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E92" w:rsidRPr="0034223D" w:rsidRDefault="00952BD6" w:rsidP="00952BD6">
      <w:pPr>
        <w:pStyle w:val="af0"/>
        <w:tabs>
          <w:tab w:val="left" w:pos="7195"/>
        </w:tabs>
        <w:spacing w:line="240" w:lineRule="auto"/>
        <w:rPr>
          <w:rFonts w:ascii="Bookman Old Style" w:hAnsi="Bookman Old Style"/>
          <w:b w:val="0"/>
          <w:szCs w:val="28"/>
        </w:rPr>
      </w:pPr>
      <w:r w:rsidRPr="0034223D">
        <w:rPr>
          <w:rFonts w:ascii="Bookman Old Style" w:hAnsi="Bookman Old Style"/>
          <w:b w:val="0"/>
        </w:rPr>
        <w:t>КІРОВОГРАДСЬК</w:t>
      </w:r>
      <w:r w:rsidR="00316B5E" w:rsidRPr="0034223D">
        <w:rPr>
          <w:rFonts w:ascii="Bookman Old Style" w:hAnsi="Bookman Old Style"/>
          <w:b w:val="0"/>
        </w:rPr>
        <w:t>ИЙ</w:t>
      </w:r>
      <w:r w:rsidRPr="0034223D">
        <w:rPr>
          <w:rFonts w:ascii="Bookman Old Style" w:hAnsi="Bookman Old Style"/>
        </w:rPr>
        <w:t xml:space="preserve"> </w:t>
      </w:r>
      <w:r w:rsidRPr="0034223D">
        <w:rPr>
          <w:rFonts w:ascii="Bookman Old Style" w:hAnsi="Bookman Old Style"/>
          <w:b w:val="0"/>
        </w:rPr>
        <w:t xml:space="preserve">ОБЛАСНИЙ ІНСТИТУТ ПІСЛЯДИПЛОМНОЇ ПЕДАГОГІЧНОЇ ОСВІТИ </w:t>
      </w:r>
      <w:r w:rsidRPr="0034223D">
        <w:rPr>
          <w:rFonts w:ascii="Bookman Old Style" w:hAnsi="Bookman Old Style"/>
          <w:b w:val="0"/>
          <w:caps/>
        </w:rPr>
        <w:t>імені Василя Сухомлинського</w:t>
      </w:r>
    </w:p>
    <w:p w:rsidR="00B63E92" w:rsidRPr="0034223D" w:rsidRDefault="00B63E92" w:rsidP="002818DD">
      <w:pPr>
        <w:ind w:right="101"/>
        <w:jc w:val="center"/>
        <w:rPr>
          <w:rFonts w:ascii="Bookman Old Style" w:hAnsi="Bookman Old Style"/>
          <w:b/>
          <w:sz w:val="28"/>
          <w:szCs w:val="28"/>
          <w:lang w:val="uk-UA"/>
        </w:rPr>
      </w:pPr>
    </w:p>
    <w:p w:rsidR="00B63E92" w:rsidRPr="0034223D" w:rsidRDefault="00B63E92" w:rsidP="002818DD">
      <w:pPr>
        <w:ind w:right="101"/>
        <w:jc w:val="center"/>
        <w:rPr>
          <w:rFonts w:ascii="Bookman Old Style" w:hAnsi="Bookman Old Style"/>
          <w:b/>
          <w:sz w:val="28"/>
          <w:szCs w:val="28"/>
          <w:lang w:val="uk-UA"/>
        </w:rPr>
      </w:pPr>
    </w:p>
    <w:p w:rsidR="00B63E92" w:rsidRPr="0034223D" w:rsidRDefault="00B63E92" w:rsidP="002818DD">
      <w:pPr>
        <w:ind w:right="101"/>
        <w:jc w:val="center"/>
        <w:rPr>
          <w:rFonts w:ascii="Bookman Old Style" w:hAnsi="Bookman Old Style"/>
          <w:b/>
          <w:sz w:val="28"/>
          <w:szCs w:val="28"/>
          <w:lang w:val="uk-UA"/>
        </w:rPr>
      </w:pPr>
    </w:p>
    <w:p w:rsidR="00B63E92" w:rsidRPr="0034223D" w:rsidRDefault="00B63E92" w:rsidP="002818DD">
      <w:pPr>
        <w:ind w:right="101"/>
        <w:jc w:val="center"/>
        <w:rPr>
          <w:rFonts w:ascii="Bookman Old Style" w:hAnsi="Bookman Old Style"/>
          <w:b/>
          <w:sz w:val="28"/>
          <w:szCs w:val="28"/>
          <w:lang w:val="uk-UA"/>
        </w:rPr>
      </w:pPr>
    </w:p>
    <w:p w:rsidR="00B63E92" w:rsidRPr="0034223D" w:rsidRDefault="00B63E92" w:rsidP="002818DD">
      <w:pPr>
        <w:ind w:right="101"/>
        <w:jc w:val="center"/>
        <w:rPr>
          <w:rFonts w:ascii="Bookman Old Style" w:hAnsi="Bookman Old Style"/>
          <w:b/>
          <w:sz w:val="28"/>
          <w:szCs w:val="28"/>
          <w:lang w:val="uk-UA"/>
        </w:rPr>
      </w:pPr>
    </w:p>
    <w:p w:rsidR="00B63E92" w:rsidRPr="0034223D" w:rsidRDefault="00B63E92" w:rsidP="002818DD">
      <w:pPr>
        <w:ind w:right="101"/>
        <w:jc w:val="center"/>
        <w:rPr>
          <w:rFonts w:ascii="Bookman Old Style" w:hAnsi="Bookman Old Style"/>
          <w:b/>
          <w:sz w:val="28"/>
          <w:szCs w:val="28"/>
          <w:lang w:val="uk-UA"/>
        </w:rPr>
      </w:pPr>
    </w:p>
    <w:p w:rsidR="00B63E92" w:rsidRPr="0034223D" w:rsidRDefault="00B63E92" w:rsidP="002818DD">
      <w:pPr>
        <w:ind w:right="101"/>
        <w:jc w:val="center"/>
        <w:rPr>
          <w:rFonts w:ascii="Bookman Old Style" w:hAnsi="Bookman Old Style"/>
          <w:b/>
          <w:sz w:val="28"/>
          <w:szCs w:val="28"/>
          <w:lang w:val="uk-UA"/>
        </w:rPr>
      </w:pPr>
    </w:p>
    <w:p w:rsidR="00B63E92" w:rsidRPr="0034223D" w:rsidRDefault="00B63E92" w:rsidP="002818DD">
      <w:pPr>
        <w:ind w:right="101"/>
        <w:jc w:val="center"/>
        <w:rPr>
          <w:rFonts w:ascii="Bookman Old Style" w:hAnsi="Bookman Old Style"/>
          <w:b/>
          <w:sz w:val="28"/>
          <w:szCs w:val="28"/>
          <w:lang w:val="uk-UA"/>
        </w:rPr>
      </w:pPr>
    </w:p>
    <w:p w:rsidR="00B63E92" w:rsidRPr="0034223D" w:rsidRDefault="00B63E92" w:rsidP="002818DD">
      <w:pPr>
        <w:ind w:right="101"/>
        <w:jc w:val="center"/>
        <w:rPr>
          <w:rFonts w:ascii="Bookman Old Style" w:hAnsi="Bookman Old Style"/>
          <w:b/>
          <w:sz w:val="28"/>
          <w:szCs w:val="28"/>
          <w:lang w:val="uk-UA"/>
        </w:rPr>
      </w:pPr>
    </w:p>
    <w:p w:rsidR="00B63E92" w:rsidRPr="0034223D" w:rsidRDefault="00B63E92" w:rsidP="002818DD">
      <w:pPr>
        <w:ind w:right="101"/>
        <w:jc w:val="center"/>
        <w:rPr>
          <w:rFonts w:ascii="Bookman Old Style" w:hAnsi="Bookman Old Style"/>
          <w:b/>
          <w:sz w:val="28"/>
          <w:szCs w:val="28"/>
          <w:lang w:val="uk-UA"/>
        </w:rPr>
      </w:pPr>
    </w:p>
    <w:p w:rsidR="00B63E92" w:rsidRPr="0034223D" w:rsidRDefault="00B63E92" w:rsidP="002818DD">
      <w:pPr>
        <w:ind w:right="101"/>
        <w:jc w:val="center"/>
        <w:rPr>
          <w:rFonts w:ascii="Bookman Old Style" w:hAnsi="Bookman Old Style"/>
          <w:b/>
          <w:sz w:val="28"/>
          <w:szCs w:val="28"/>
          <w:lang w:val="uk-UA"/>
        </w:rPr>
      </w:pPr>
    </w:p>
    <w:p w:rsidR="005E0F0A" w:rsidRPr="0034223D" w:rsidRDefault="00004E0B" w:rsidP="002818DD">
      <w:pPr>
        <w:ind w:right="101"/>
        <w:jc w:val="center"/>
        <w:rPr>
          <w:rFonts w:ascii="Bookman Old Style" w:hAnsi="Bookman Old Style"/>
          <w:b/>
          <w:sz w:val="36"/>
          <w:szCs w:val="36"/>
          <w:lang w:val="uk-UA"/>
        </w:rPr>
      </w:pPr>
      <w:r w:rsidRPr="0034223D">
        <w:rPr>
          <w:rFonts w:ascii="Bookman Old Style" w:hAnsi="Bookman Old Style"/>
          <w:b/>
          <w:sz w:val="36"/>
          <w:szCs w:val="36"/>
          <w:lang w:val="uk-UA"/>
        </w:rPr>
        <w:t xml:space="preserve">Аналітичні матеріали </w:t>
      </w:r>
    </w:p>
    <w:p w:rsidR="00DD0186" w:rsidRPr="0034223D" w:rsidRDefault="00004E0B" w:rsidP="002818DD">
      <w:pPr>
        <w:ind w:right="101"/>
        <w:jc w:val="center"/>
        <w:rPr>
          <w:rFonts w:ascii="Bookman Old Style" w:hAnsi="Bookman Old Style"/>
          <w:b/>
          <w:sz w:val="36"/>
          <w:szCs w:val="36"/>
          <w:lang w:val="uk-UA"/>
        </w:rPr>
      </w:pPr>
      <w:r w:rsidRPr="0034223D">
        <w:rPr>
          <w:rFonts w:ascii="Bookman Old Style" w:hAnsi="Bookman Old Style"/>
          <w:b/>
          <w:sz w:val="36"/>
          <w:szCs w:val="36"/>
          <w:lang w:val="uk-UA"/>
        </w:rPr>
        <w:t>за підсумками участі школярів області у Всеукраїнських учнівських олімпіадах з навчальних предметів</w:t>
      </w:r>
      <w:r w:rsidR="005E0F0A" w:rsidRPr="0034223D">
        <w:rPr>
          <w:rFonts w:ascii="Bookman Old Style" w:hAnsi="Bookman Old Style"/>
          <w:b/>
          <w:sz w:val="36"/>
          <w:szCs w:val="36"/>
          <w:lang w:val="uk-UA"/>
        </w:rPr>
        <w:t>, турнірах та конкурсах</w:t>
      </w:r>
      <w:r w:rsidRPr="0034223D">
        <w:rPr>
          <w:rFonts w:ascii="Bookman Old Style" w:hAnsi="Bookman Old Style"/>
          <w:b/>
          <w:sz w:val="36"/>
          <w:szCs w:val="36"/>
          <w:lang w:val="uk-UA"/>
        </w:rPr>
        <w:t xml:space="preserve"> </w:t>
      </w:r>
    </w:p>
    <w:p w:rsidR="00B63E92" w:rsidRPr="0034223D" w:rsidRDefault="00004E0B" w:rsidP="002818DD">
      <w:pPr>
        <w:ind w:right="101"/>
        <w:jc w:val="center"/>
        <w:rPr>
          <w:rFonts w:ascii="Bookman Old Style" w:hAnsi="Bookman Old Style"/>
          <w:b/>
          <w:sz w:val="36"/>
          <w:szCs w:val="36"/>
          <w:lang w:val="uk-UA"/>
        </w:rPr>
      </w:pPr>
      <w:r w:rsidRPr="0034223D">
        <w:rPr>
          <w:rFonts w:ascii="Bookman Old Style" w:hAnsi="Bookman Old Style"/>
          <w:b/>
          <w:sz w:val="36"/>
          <w:szCs w:val="36"/>
          <w:lang w:val="uk-UA"/>
        </w:rPr>
        <w:t>(2011/2012 н.р.)</w:t>
      </w:r>
    </w:p>
    <w:p w:rsidR="00B63E92" w:rsidRDefault="00B63E92" w:rsidP="002818DD">
      <w:pPr>
        <w:ind w:right="101"/>
        <w:jc w:val="center"/>
        <w:rPr>
          <w:b/>
          <w:sz w:val="28"/>
          <w:szCs w:val="28"/>
          <w:lang w:val="uk-UA"/>
        </w:rPr>
      </w:pPr>
    </w:p>
    <w:p w:rsidR="00B63E92" w:rsidRDefault="00B63E92" w:rsidP="002818DD">
      <w:pPr>
        <w:ind w:right="101"/>
        <w:jc w:val="center"/>
        <w:rPr>
          <w:b/>
          <w:sz w:val="28"/>
          <w:szCs w:val="28"/>
          <w:lang w:val="uk-UA"/>
        </w:rPr>
      </w:pPr>
    </w:p>
    <w:p w:rsidR="00B63E92" w:rsidRDefault="00B63E92" w:rsidP="002818DD">
      <w:pPr>
        <w:ind w:right="101"/>
        <w:jc w:val="center"/>
        <w:rPr>
          <w:b/>
          <w:sz w:val="28"/>
          <w:szCs w:val="28"/>
          <w:lang w:val="uk-UA"/>
        </w:rPr>
      </w:pPr>
    </w:p>
    <w:p w:rsidR="00B63E92" w:rsidRDefault="00B63E92" w:rsidP="002818DD">
      <w:pPr>
        <w:ind w:right="101"/>
        <w:jc w:val="center"/>
        <w:rPr>
          <w:b/>
          <w:sz w:val="28"/>
          <w:szCs w:val="28"/>
          <w:lang w:val="uk-UA"/>
        </w:rPr>
      </w:pPr>
    </w:p>
    <w:p w:rsidR="00B63E92" w:rsidRDefault="00B63E92" w:rsidP="002818DD">
      <w:pPr>
        <w:ind w:right="101"/>
        <w:jc w:val="center"/>
        <w:rPr>
          <w:b/>
          <w:sz w:val="28"/>
          <w:szCs w:val="28"/>
          <w:lang w:val="uk-UA"/>
        </w:rPr>
      </w:pPr>
    </w:p>
    <w:p w:rsidR="00B63E92" w:rsidRDefault="00B63E92" w:rsidP="002818DD">
      <w:pPr>
        <w:ind w:right="101"/>
        <w:jc w:val="center"/>
        <w:rPr>
          <w:b/>
          <w:sz w:val="28"/>
          <w:szCs w:val="28"/>
          <w:lang w:val="uk-UA"/>
        </w:rPr>
      </w:pPr>
    </w:p>
    <w:p w:rsidR="00B63E92" w:rsidRDefault="00B63E92" w:rsidP="002818DD">
      <w:pPr>
        <w:ind w:right="101"/>
        <w:jc w:val="center"/>
        <w:rPr>
          <w:b/>
          <w:sz w:val="28"/>
          <w:szCs w:val="28"/>
          <w:lang w:val="uk-UA"/>
        </w:rPr>
      </w:pPr>
    </w:p>
    <w:p w:rsidR="00B63E92" w:rsidRDefault="00B63E92" w:rsidP="002818DD">
      <w:pPr>
        <w:ind w:right="101"/>
        <w:jc w:val="center"/>
        <w:rPr>
          <w:b/>
          <w:sz w:val="28"/>
          <w:szCs w:val="28"/>
          <w:lang w:val="uk-UA"/>
        </w:rPr>
      </w:pPr>
    </w:p>
    <w:p w:rsidR="00B63E92" w:rsidRDefault="00B63E92" w:rsidP="002818DD">
      <w:pPr>
        <w:ind w:right="101"/>
        <w:jc w:val="center"/>
        <w:rPr>
          <w:b/>
          <w:sz w:val="28"/>
          <w:szCs w:val="28"/>
          <w:lang w:val="uk-UA"/>
        </w:rPr>
      </w:pPr>
    </w:p>
    <w:p w:rsidR="00B63E92" w:rsidRDefault="00B63E92" w:rsidP="002818DD">
      <w:pPr>
        <w:ind w:right="101"/>
        <w:jc w:val="center"/>
        <w:rPr>
          <w:b/>
          <w:sz w:val="28"/>
          <w:szCs w:val="28"/>
          <w:lang w:val="uk-UA"/>
        </w:rPr>
      </w:pPr>
    </w:p>
    <w:p w:rsidR="00B63E92" w:rsidRDefault="00B63E92" w:rsidP="002818DD">
      <w:pPr>
        <w:ind w:right="101"/>
        <w:jc w:val="center"/>
        <w:rPr>
          <w:b/>
          <w:sz w:val="28"/>
          <w:szCs w:val="28"/>
          <w:lang w:val="uk-UA"/>
        </w:rPr>
      </w:pPr>
    </w:p>
    <w:p w:rsidR="00B63E92" w:rsidRDefault="00B63E92" w:rsidP="002818DD">
      <w:pPr>
        <w:ind w:right="101"/>
        <w:jc w:val="center"/>
        <w:rPr>
          <w:b/>
          <w:sz w:val="28"/>
          <w:szCs w:val="28"/>
          <w:lang w:val="uk-UA"/>
        </w:rPr>
      </w:pPr>
    </w:p>
    <w:p w:rsidR="00B63E92" w:rsidRDefault="00B63E92" w:rsidP="002818DD">
      <w:pPr>
        <w:ind w:right="101"/>
        <w:jc w:val="center"/>
        <w:rPr>
          <w:b/>
          <w:sz w:val="28"/>
          <w:szCs w:val="28"/>
          <w:lang w:val="uk-UA"/>
        </w:rPr>
      </w:pPr>
    </w:p>
    <w:p w:rsidR="00D57E71" w:rsidRPr="001755BB" w:rsidRDefault="00695002" w:rsidP="002818DD">
      <w:pPr>
        <w:ind w:right="101"/>
        <w:jc w:val="center"/>
        <w:rPr>
          <w:i/>
          <w:sz w:val="28"/>
          <w:szCs w:val="28"/>
          <w:lang w:val="uk-UA"/>
        </w:rPr>
      </w:pPr>
      <w:r w:rsidRPr="001755BB">
        <w:rPr>
          <w:i/>
          <w:sz w:val="28"/>
          <w:szCs w:val="28"/>
          <w:lang w:val="uk-UA"/>
        </w:rPr>
        <w:t xml:space="preserve">Друкується за рішенням вченої ради </w:t>
      </w:r>
      <w:r w:rsidR="00D57E71" w:rsidRPr="001755BB">
        <w:rPr>
          <w:i/>
          <w:sz w:val="28"/>
          <w:szCs w:val="28"/>
          <w:lang w:val="uk-UA"/>
        </w:rPr>
        <w:t>Кіровоградського обласного інституту</w:t>
      </w:r>
      <w:r w:rsidR="001755BB">
        <w:rPr>
          <w:i/>
          <w:sz w:val="28"/>
          <w:szCs w:val="28"/>
          <w:lang w:val="uk-UA"/>
        </w:rPr>
        <w:t xml:space="preserve"> </w:t>
      </w:r>
      <w:r w:rsidR="00D57E71" w:rsidRPr="001755BB">
        <w:rPr>
          <w:i/>
          <w:sz w:val="28"/>
          <w:szCs w:val="28"/>
          <w:lang w:val="uk-UA"/>
        </w:rPr>
        <w:t>післядипломної педагогічної освіти</w:t>
      </w:r>
    </w:p>
    <w:p w:rsidR="00D57E71" w:rsidRPr="001755BB" w:rsidRDefault="00D57E71" w:rsidP="002818DD">
      <w:pPr>
        <w:ind w:right="101"/>
        <w:jc w:val="center"/>
        <w:rPr>
          <w:i/>
          <w:sz w:val="28"/>
          <w:szCs w:val="28"/>
          <w:lang w:val="uk-UA"/>
        </w:rPr>
      </w:pPr>
      <w:r w:rsidRPr="001755BB">
        <w:rPr>
          <w:i/>
          <w:sz w:val="28"/>
          <w:szCs w:val="28"/>
          <w:lang w:val="uk-UA"/>
        </w:rPr>
        <w:t>імені Василя Сухомлинського</w:t>
      </w:r>
    </w:p>
    <w:p w:rsidR="00D57E71" w:rsidRPr="00695002" w:rsidRDefault="00D57E71" w:rsidP="002818DD">
      <w:pPr>
        <w:ind w:right="101"/>
        <w:jc w:val="center"/>
        <w:rPr>
          <w:sz w:val="28"/>
          <w:szCs w:val="28"/>
          <w:lang w:val="uk-UA"/>
        </w:rPr>
      </w:pPr>
    </w:p>
    <w:p w:rsidR="00B63E92" w:rsidRPr="00695002" w:rsidRDefault="00B63E92" w:rsidP="002818DD">
      <w:pPr>
        <w:ind w:right="101"/>
        <w:jc w:val="center"/>
        <w:rPr>
          <w:sz w:val="28"/>
          <w:szCs w:val="28"/>
          <w:lang w:val="uk-UA"/>
        </w:rPr>
      </w:pPr>
    </w:p>
    <w:p w:rsidR="00B63E92" w:rsidRDefault="00B63E92" w:rsidP="002818DD">
      <w:pPr>
        <w:ind w:right="101"/>
        <w:jc w:val="center"/>
        <w:rPr>
          <w:b/>
          <w:sz w:val="28"/>
          <w:szCs w:val="28"/>
          <w:lang w:val="uk-UA"/>
        </w:rPr>
      </w:pPr>
    </w:p>
    <w:p w:rsidR="00B63E92" w:rsidRDefault="00B63E92" w:rsidP="002818DD">
      <w:pPr>
        <w:ind w:right="101"/>
        <w:jc w:val="center"/>
        <w:rPr>
          <w:b/>
          <w:sz w:val="28"/>
          <w:szCs w:val="28"/>
          <w:lang w:val="uk-UA"/>
        </w:rPr>
      </w:pPr>
    </w:p>
    <w:p w:rsidR="001755BB" w:rsidRDefault="001755BB" w:rsidP="002818DD">
      <w:pPr>
        <w:ind w:right="101"/>
        <w:jc w:val="center"/>
        <w:rPr>
          <w:sz w:val="28"/>
          <w:szCs w:val="28"/>
          <w:lang w:val="uk-UA"/>
        </w:rPr>
      </w:pPr>
    </w:p>
    <w:p w:rsidR="001755BB" w:rsidRDefault="001755BB" w:rsidP="002818DD">
      <w:pPr>
        <w:ind w:right="101"/>
        <w:jc w:val="center"/>
        <w:rPr>
          <w:sz w:val="28"/>
          <w:szCs w:val="28"/>
          <w:lang w:val="uk-UA"/>
        </w:rPr>
      </w:pPr>
    </w:p>
    <w:p w:rsidR="00B63E92" w:rsidRPr="00A13BD2" w:rsidRDefault="00A13BD2" w:rsidP="002818DD">
      <w:pPr>
        <w:ind w:right="101"/>
        <w:jc w:val="center"/>
        <w:rPr>
          <w:sz w:val="28"/>
          <w:szCs w:val="28"/>
          <w:lang w:val="uk-UA"/>
        </w:rPr>
      </w:pPr>
      <w:r w:rsidRPr="00A13BD2">
        <w:rPr>
          <w:sz w:val="28"/>
          <w:szCs w:val="28"/>
          <w:lang w:val="uk-UA"/>
        </w:rPr>
        <w:t>Кіровоград</w:t>
      </w:r>
    </w:p>
    <w:p w:rsidR="00A13BD2" w:rsidRPr="00A13BD2" w:rsidRDefault="00A13BD2" w:rsidP="002818DD">
      <w:pPr>
        <w:ind w:right="101"/>
        <w:jc w:val="center"/>
        <w:rPr>
          <w:sz w:val="28"/>
          <w:szCs w:val="28"/>
          <w:lang w:val="uk-UA"/>
        </w:rPr>
      </w:pPr>
      <w:r>
        <w:rPr>
          <w:sz w:val="28"/>
          <w:szCs w:val="28"/>
          <w:lang w:val="uk-UA"/>
        </w:rPr>
        <w:t>2012</w:t>
      </w:r>
    </w:p>
    <w:p w:rsidR="00B63E92" w:rsidRDefault="00512C4F" w:rsidP="002818DD">
      <w:pPr>
        <w:ind w:right="101"/>
        <w:jc w:val="center"/>
        <w:rPr>
          <w:b/>
          <w:sz w:val="28"/>
          <w:szCs w:val="28"/>
          <w:lang w:val="uk-UA"/>
        </w:rPr>
      </w:pPr>
      <w:r w:rsidRPr="00512C4F">
        <w:rPr>
          <w:noProof/>
          <w:sz w:val="28"/>
          <w:szCs w:val="28"/>
        </w:rPr>
        <w:pict>
          <v:rect id="_x0000_s1027" style="position:absolute;left:0;text-align:left;margin-left:208.1pt;margin-top:14.5pt;width:59.25pt;height:39.75pt;z-index:251658240" stroked="f"/>
        </w:pict>
      </w:r>
      <w:r w:rsidR="00486EAA">
        <w:rPr>
          <w:b/>
          <w:sz w:val="28"/>
          <w:szCs w:val="28"/>
          <w:lang w:val="uk-UA"/>
        </w:rPr>
        <w:br w:type="page"/>
      </w:r>
    </w:p>
    <w:p w:rsidR="00B63E92" w:rsidRPr="00EE4F67" w:rsidRDefault="00EE4F67" w:rsidP="00EE4F67">
      <w:pPr>
        <w:ind w:right="101"/>
        <w:rPr>
          <w:sz w:val="28"/>
          <w:szCs w:val="28"/>
          <w:lang w:val="uk-UA"/>
        </w:rPr>
      </w:pPr>
      <w:r w:rsidRPr="00EE4F67">
        <w:rPr>
          <w:sz w:val="28"/>
          <w:szCs w:val="28"/>
          <w:lang w:val="uk-UA"/>
        </w:rPr>
        <w:lastRenderedPageBreak/>
        <w:t xml:space="preserve">ББК </w:t>
      </w:r>
      <w:r>
        <w:rPr>
          <w:sz w:val="28"/>
          <w:szCs w:val="28"/>
          <w:lang w:val="uk-UA"/>
        </w:rPr>
        <w:t>–</w:t>
      </w:r>
      <w:r w:rsidRPr="00EE4F67">
        <w:rPr>
          <w:sz w:val="28"/>
          <w:szCs w:val="28"/>
          <w:lang w:val="uk-UA"/>
        </w:rPr>
        <w:t xml:space="preserve"> 74</w:t>
      </w:r>
    </w:p>
    <w:p w:rsidR="00EE4F67" w:rsidRPr="00EE4F67" w:rsidRDefault="00EE4F67" w:rsidP="00EE4F67">
      <w:pPr>
        <w:ind w:right="101"/>
        <w:rPr>
          <w:sz w:val="28"/>
          <w:szCs w:val="28"/>
          <w:lang w:val="uk-UA"/>
        </w:rPr>
      </w:pPr>
      <w:r>
        <w:rPr>
          <w:sz w:val="28"/>
          <w:szCs w:val="28"/>
          <w:lang w:val="uk-UA"/>
        </w:rPr>
        <w:t xml:space="preserve">В – 18 </w:t>
      </w:r>
    </w:p>
    <w:p w:rsidR="001755BB" w:rsidRDefault="001755BB" w:rsidP="00B35827">
      <w:pPr>
        <w:ind w:right="101" w:firstLine="708"/>
        <w:jc w:val="both"/>
        <w:rPr>
          <w:sz w:val="28"/>
          <w:szCs w:val="28"/>
          <w:lang w:val="uk-UA"/>
        </w:rPr>
      </w:pPr>
    </w:p>
    <w:p w:rsidR="001755BB" w:rsidRDefault="001755BB" w:rsidP="00B35827">
      <w:pPr>
        <w:ind w:right="101" w:firstLine="708"/>
        <w:jc w:val="both"/>
        <w:rPr>
          <w:sz w:val="28"/>
          <w:szCs w:val="28"/>
          <w:lang w:val="uk-UA"/>
        </w:rPr>
      </w:pPr>
    </w:p>
    <w:p w:rsidR="008D499E" w:rsidRPr="008D499E" w:rsidRDefault="008D499E" w:rsidP="00B35827">
      <w:pPr>
        <w:ind w:right="101" w:firstLine="708"/>
        <w:jc w:val="both"/>
        <w:rPr>
          <w:sz w:val="28"/>
          <w:szCs w:val="28"/>
          <w:lang w:val="uk-UA"/>
        </w:rPr>
      </w:pPr>
      <w:r w:rsidRPr="008D499E">
        <w:rPr>
          <w:sz w:val="28"/>
          <w:szCs w:val="28"/>
          <w:lang w:val="uk-UA"/>
        </w:rPr>
        <w:t>Аналітичн</w:t>
      </w:r>
      <w:r w:rsidR="00331A16">
        <w:rPr>
          <w:sz w:val="28"/>
          <w:szCs w:val="28"/>
          <w:lang w:val="uk-UA"/>
        </w:rPr>
        <w:t>і</w:t>
      </w:r>
      <w:r w:rsidRPr="008D499E">
        <w:rPr>
          <w:sz w:val="28"/>
          <w:szCs w:val="28"/>
          <w:lang w:val="uk-UA"/>
        </w:rPr>
        <w:t xml:space="preserve"> </w:t>
      </w:r>
      <w:r w:rsidR="00331A16">
        <w:rPr>
          <w:sz w:val="28"/>
          <w:szCs w:val="28"/>
          <w:lang w:val="uk-UA"/>
        </w:rPr>
        <w:t xml:space="preserve">матеріали </w:t>
      </w:r>
      <w:r w:rsidRPr="008D499E">
        <w:rPr>
          <w:sz w:val="28"/>
          <w:szCs w:val="28"/>
          <w:lang w:val="uk-UA"/>
        </w:rPr>
        <w:t xml:space="preserve">за підсумками участі школярів </w:t>
      </w:r>
      <w:r w:rsidR="00324C23">
        <w:rPr>
          <w:sz w:val="28"/>
          <w:szCs w:val="28"/>
          <w:lang w:val="uk-UA"/>
        </w:rPr>
        <w:t xml:space="preserve">області </w:t>
      </w:r>
      <w:r w:rsidRPr="008D499E">
        <w:rPr>
          <w:sz w:val="28"/>
          <w:szCs w:val="28"/>
          <w:lang w:val="uk-UA"/>
        </w:rPr>
        <w:t>у Всеукраїнських учнівських олімпіадах з навчальних предметів</w:t>
      </w:r>
      <w:r w:rsidR="001C74CF">
        <w:rPr>
          <w:sz w:val="28"/>
          <w:szCs w:val="28"/>
          <w:lang w:val="uk-UA"/>
        </w:rPr>
        <w:t xml:space="preserve">, </w:t>
      </w:r>
      <w:r w:rsidR="001C74CF" w:rsidRPr="001C74CF">
        <w:rPr>
          <w:sz w:val="28"/>
          <w:szCs w:val="28"/>
          <w:lang w:val="uk-UA"/>
        </w:rPr>
        <w:t>турнірах та конкурсах</w:t>
      </w:r>
      <w:r w:rsidRPr="008D499E">
        <w:rPr>
          <w:sz w:val="28"/>
          <w:szCs w:val="28"/>
          <w:lang w:val="uk-UA"/>
        </w:rPr>
        <w:t xml:space="preserve"> </w:t>
      </w:r>
      <w:r w:rsidR="00B35827">
        <w:rPr>
          <w:sz w:val="28"/>
          <w:szCs w:val="28"/>
          <w:lang w:val="uk-UA"/>
        </w:rPr>
        <w:t>(2011/2012 </w:t>
      </w:r>
      <w:r w:rsidRPr="008D499E">
        <w:rPr>
          <w:sz w:val="28"/>
          <w:szCs w:val="28"/>
          <w:lang w:val="uk-UA"/>
        </w:rPr>
        <w:t>н.р.)</w:t>
      </w:r>
      <w:r w:rsidR="00B35827">
        <w:rPr>
          <w:sz w:val="28"/>
          <w:szCs w:val="28"/>
          <w:lang w:val="uk-UA"/>
        </w:rPr>
        <w:t>/ Укладач А.Г.Вареха</w:t>
      </w:r>
      <w:r w:rsidR="007C0AEC">
        <w:rPr>
          <w:sz w:val="28"/>
          <w:szCs w:val="28"/>
          <w:lang w:val="uk-UA"/>
        </w:rPr>
        <w:t xml:space="preserve">. – </w:t>
      </w:r>
      <w:r w:rsidR="00A51C54">
        <w:rPr>
          <w:sz w:val="28"/>
          <w:szCs w:val="28"/>
          <w:lang w:val="uk-UA"/>
        </w:rPr>
        <w:t xml:space="preserve">Кіровоград: Видавництво КОІППО імені Василя </w:t>
      </w:r>
      <w:r w:rsidR="00F96926">
        <w:rPr>
          <w:sz w:val="28"/>
          <w:szCs w:val="28"/>
          <w:lang w:val="uk-UA"/>
        </w:rPr>
        <w:t xml:space="preserve">Сухомлинського, 2012. – </w:t>
      </w:r>
      <w:r w:rsidR="00F95033">
        <w:rPr>
          <w:sz w:val="28"/>
          <w:szCs w:val="28"/>
          <w:lang w:val="uk-UA"/>
        </w:rPr>
        <w:t>88</w:t>
      </w:r>
      <w:r w:rsidR="00F96926" w:rsidRPr="00E870A9">
        <w:rPr>
          <w:sz w:val="28"/>
          <w:szCs w:val="28"/>
          <w:lang w:val="uk-UA"/>
        </w:rPr>
        <w:t xml:space="preserve"> с.</w:t>
      </w:r>
    </w:p>
    <w:p w:rsidR="003C1259" w:rsidRPr="008D499E" w:rsidRDefault="003C1259" w:rsidP="00B35827">
      <w:pPr>
        <w:ind w:right="101"/>
        <w:jc w:val="both"/>
        <w:rPr>
          <w:sz w:val="28"/>
          <w:szCs w:val="28"/>
          <w:lang w:val="uk-UA"/>
        </w:rPr>
      </w:pPr>
    </w:p>
    <w:p w:rsidR="003C1259" w:rsidRDefault="003C1259" w:rsidP="00B35827">
      <w:pPr>
        <w:ind w:right="101"/>
        <w:jc w:val="both"/>
        <w:rPr>
          <w:b/>
          <w:sz w:val="28"/>
          <w:szCs w:val="28"/>
          <w:lang w:val="uk-UA"/>
        </w:rPr>
      </w:pPr>
    </w:p>
    <w:p w:rsidR="00F96926" w:rsidRDefault="00F96926" w:rsidP="00B35827">
      <w:pPr>
        <w:ind w:right="101"/>
        <w:jc w:val="both"/>
        <w:rPr>
          <w:b/>
          <w:sz w:val="28"/>
          <w:szCs w:val="28"/>
          <w:lang w:val="uk-UA"/>
        </w:rPr>
      </w:pPr>
    </w:p>
    <w:p w:rsidR="00F96926" w:rsidRDefault="00F96926" w:rsidP="00B35827">
      <w:pPr>
        <w:ind w:right="101"/>
        <w:jc w:val="both"/>
        <w:rPr>
          <w:b/>
          <w:sz w:val="28"/>
          <w:szCs w:val="28"/>
          <w:lang w:val="uk-UA"/>
        </w:rPr>
      </w:pPr>
    </w:p>
    <w:p w:rsidR="00F96926" w:rsidRDefault="00F96926" w:rsidP="00B35827">
      <w:pPr>
        <w:ind w:right="101"/>
        <w:jc w:val="both"/>
        <w:rPr>
          <w:b/>
          <w:sz w:val="28"/>
          <w:szCs w:val="28"/>
          <w:lang w:val="uk-UA"/>
        </w:rPr>
      </w:pPr>
    </w:p>
    <w:p w:rsidR="00F96926" w:rsidRDefault="00F96926" w:rsidP="00B35827">
      <w:pPr>
        <w:ind w:right="101"/>
        <w:jc w:val="both"/>
        <w:rPr>
          <w:b/>
          <w:sz w:val="28"/>
          <w:szCs w:val="28"/>
          <w:lang w:val="uk-UA"/>
        </w:rPr>
      </w:pPr>
    </w:p>
    <w:p w:rsidR="006F1405" w:rsidRDefault="00F96926" w:rsidP="00B35827">
      <w:pPr>
        <w:ind w:right="101"/>
        <w:jc w:val="both"/>
        <w:rPr>
          <w:sz w:val="28"/>
          <w:szCs w:val="28"/>
          <w:lang w:val="uk-UA"/>
        </w:rPr>
      </w:pPr>
      <w:r>
        <w:rPr>
          <w:b/>
          <w:sz w:val="28"/>
          <w:szCs w:val="28"/>
          <w:lang w:val="uk-UA"/>
        </w:rPr>
        <w:tab/>
      </w:r>
      <w:r w:rsidRPr="00F96926">
        <w:rPr>
          <w:sz w:val="28"/>
          <w:szCs w:val="28"/>
          <w:lang w:val="uk-UA"/>
        </w:rPr>
        <w:t xml:space="preserve">У виданні містяться аналітичні матеріали про </w:t>
      </w:r>
      <w:r w:rsidR="002B63E3">
        <w:rPr>
          <w:sz w:val="28"/>
          <w:szCs w:val="28"/>
          <w:lang w:val="uk-UA"/>
        </w:rPr>
        <w:t xml:space="preserve">підсумки проведення </w:t>
      </w:r>
      <w:r w:rsidR="004F67C3">
        <w:rPr>
          <w:sz w:val="28"/>
          <w:szCs w:val="28"/>
          <w:lang w:val="uk-UA"/>
        </w:rPr>
        <w:t xml:space="preserve">обласного етапу </w:t>
      </w:r>
      <w:r w:rsidR="004F67C3" w:rsidRPr="004F67C3">
        <w:rPr>
          <w:sz w:val="28"/>
          <w:szCs w:val="28"/>
          <w:lang w:val="uk-UA"/>
        </w:rPr>
        <w:t xml:space="preserve">Всеукраїнських учнівських олімпіадах з навчальних предметів </w:t>
      </w:r>
      <w:r w:rsidR="000D61C7">
        <w:rPr>
          <w:sz w:val="28"/>
          <w:szCs w:val="28"/>
          <w:lang w:val="uk-UA"/>
        </w:rPr>
        <w:t xml:space="preserve">та результати участі команд області у </w:t>
      </w:r>
      <w:r w:rsidR="000D61C7" w:rsidRPr="004F67C3">
        <w:rPr>
          <w:sz w:val="28"/>
          <w:szCs w:val="28"/>
          <w:lang w:val="uk-UA"/>
        </w:rPr>
        <w:t>Всеукраїнських учнівських олімпіадах</w:t>
      </w:r>
      <w:r w:rsidR="00954779">
        <w:rPr>
          <w:sz w:val="28"/>
          <w:szCs w:val="28"/>
          <w:lang w:val="uk-UA"/>
        </w:rPr>
        <w:t xml:space="preserve">, турнірах, конкурсах у </w:t>
      </w:r>
      <w:r w:rsidR="00954779" w:rsidRPr="004F67C3">
        <w:rPr>
          <w:sz w:val="28"/>
          <w:szCs w:val="28"/>
          <w:lang w:val="uk-UA"/>
        </w:rPr>
        <w:t>2011/2012 н</w:t>
      </w:r>
      <w:r w:rsidR="008D19F5">
        <w:rPr>
          <w:sz w:val="28"/>
          <w:szCs w:val="28"/>
          <w:lang w:val="uk-UA"/>
        </w:rPr>
        <w:t xml:space="preserve">авчальному </w:t>
      </w:r>
      <w:r w:rsidR="00954779" w:rsidRPr="004F67C3">
        <w:rPr>
          <w:sz w:val="28"/>
          <w:szCs w:val="28"/>
          <w:lang w:val="uk-UA"/>
        </w:rPr>
        <w:t>р</w:t>
      </w:r>
      <w:r w:rsidR="008D19F5">
        <w:rPr>
          <w:sz w:val="28"/>
          <w:szCs w:val="28"/>
          <w:lang w:val="uk-UA"/>
        </w:rPr>
        <w:t>оці</w:t>
      </w:r>
      <w:r w:rsidR="006F1405">
        <w:rPr>
          <w:sz w:val="28"/>
          <w:szCs w:val="28"/>
          <w:lang w:val="uk-UA"/>
        </w:rPr>
        <w:t>.</w:t>
      </w:r>
    </w:p>
    <w:p w:rsidR="00F96926" w:rsidRDefault="006F1405" w:rsidP="00B35827">
      <w:pPr>
        <w:ind w:right="101"/>
        <w:jc w:val="both"/>
        <w:rPr>
          <w:sz w:val="28"/>
          <w:szCs w:val="28"/>
          <w:lang w:val="uk-UA"/>
        </w:rPr>
      </w:pPr>
      <w:r>
        <w:rPr>
          <w:sz w:val="28"/>
          <w:szCs w:val="28"/>
          <w:lang w:val="uk-UA"/>
        </w:rPr>
        <w:tab/>
      </w:r>
      <w:r w:rsidR="00AA2117">
        <w:rPr>
          <w:sz w:val="28"/>
          <w:szCs w:val="28"/>
          <w:lang w:val="uk-UA"/>
        </w:rPr>
        <w:t>Матеріали адресовані начальникам відділів та управлінь освіти райдержадміністрацій,</w:t>
      </w:r>
      <w:r w:rsidR="00B5766A">
        <w:rPr>
          <w:sz w:val="28"/>
          <w:szCs w:val="28"/>
          <w:lang w:val="uk-UA"/>
        </w:rPr>
        <w:t xml:space="preserve"> міських рад, завідувачам РМК (НМЦ), методистам, керівникам закладів освіти, вчителям.</w:t>
      </w:r>
    </w:p>
    <w:p w:rsidR="0066580D" w:rsidRDefault="0066580D" w:rsidP="00B35827">
      <w:pPr>
        <w:ind w:right="101"/>
        <w:jc w:val="both"/>
        <w:rPr>
          <w:sz w:val="28"/>
          <w:szCs w:val="28"/>
          <w:lang w:val="uk-UA"/>
        </w:rPr>
      </w:pPr>
    </w:p>
    <w:p w:rsidR="0066580D" w:rsidRDefault="0066580D" w:rsidP="00B35827">
      <w:pPr>
        <w:ind w:right="101"/>
        <w:jc w:val="both"/>
        <w:rPr>
          <w:sz w:val="28"/>
          <w:szCs w:val="28"/>
          <w:lang w:val="uk-UA"/>
        </w:rPr>
      </w:pPr>
    </w:p>
    <w:p w:rsidR="0066580D" w:rsidRDefault="0066580D" w:rsidP="00B35827">
      <w:pPr>
        <w:ind w:right="101"/>
        <w:jc w:val="both"/>
        <w:rPr>
          <w:sz w:val="28"/>
          <w:szCs w:val="28"/>
          <w:lang w:val="uk-UA"/>
        </w:rPr>
      </w:pPr>
    </w:p>
    <w:p w:rsidR="0066580D" w:rsidRPr="004F67C3" w:rsidRDefault="0066580D" w:rsidP="00B35827">
      <w:pPr>
        <w:ind w:right="101"/>
        <w:jc w:val="both"/>
        <w:rPr>
          <w:sz w:val="28"/>
          <w:szCs w:val="28"/>
          <w:lang w:val="uk-UA"/>
        </w:rPr>
      </w:pPr>
    </w:p>
    <w:p w:rsidR="008D73BC" w:rsidRDefault="008D73BC" w:rsidP="00B35827">
      <w:pPr>
        <w:ind w:right="101"/>
        <w:jc w:val="both"/>
        <w:rPr>
          <w:sz w:val="28"/>
          <w:szCs w:val="28"/>
          <w:lang w:val="uk-UA"/>
        </w:rPr>
      </w:pPr>
    </w:p>
    <w:p w:rsidR="008D73BC" w:rsidRDefault="008D73BC" w:rsidP="00B35827">
      <w:pPr>
        <w:ind w:right="101"/>
        <w:jc w:val="both"/>
        <w:rPr>
          <w:sz w:val="28"/>
          <w:szCs w:val="28"/>
          <w:lang w:val="uk-UA"/>
        </w:rPr>
      </w:pPr>
    </w:p>
    <w:p w:rsidR="008D73BC" w:rsidRPr="00F96926" w:rsidRDefault="0066580D" w:rsidP="00B35827">
      <w:pPr>
        <w:ind w:right="101"/>
        <w:jc w:val="both"/>
        <w:rPr>
          <w:sz w:val="28"/>
          <w:szCs w:val="28"/>
          <w:lang w:val="uk-UA"/>
        </w:rPr>
      </w:pPr>
      <w:r>
        <w:rPr>
          <w:sz w:val="28"/>
          <w:szCs w:val="28"/>
          <w:lang w:val="uk-UA"/>
        </w:rPr>
        <w:t>Відповідальна за випуск – Корецька Л.В.</w:t>
      </w:r>
    </w:p>
    <w:p w:rsidR="003C1259" w:rsidRDefault="003C1259" w:rsidP="002818DD">
      <w:pPr>
        <w:ind w:right="101"/>
        <w:jc w:val="center"/>
        <w:rPr>
          <w:b/>
          <w:sz w:val="28"/>
          <w:szCs w:val="28"/>
          <w:lang w:val="uk-UA"/>
        </w:rPr>
      </w:pPr>
    </w:p>
    <w:p w:rsidR="003C1259" w:rsidRDefault="003C1259" w:rsidP="002818DD">
      <w:pPr>
        <w:ind w:right="101"/>
        <w:jc w:val="center"/>
        <w:rPr>
          <w:b/>
          <w:sz w:val="28"/>
          <w:szCs w:val="28"/>
          <w:lang w:val="uk-UA"/>
        </w:rPr>
      </w:pPr>
    </w:p>
    <w:p w:rsidR="003C1259" w:rsidRDefault="003C1259" w:rsidP="002818DD">
      <w:pPr>
        <w:ind w:right="101"/>
        <w:jc w:val="center"/>
        <w:rPr>
          <w:b/>
          <w:sz w:val="28"/>
          <w:szCs w:val="28"/>
          <w:lang w:val="uk-UA"/>
        </w:rPr>
      </w:pPr>
    </w:p>
    <w:p w:rsidR="001755BB" w:rsidRDefault="001755BB" w:rsidP="002818DD">
      <w:pPr>
        <w:ind w:right="101"/>
        <w:jc w:val="center"/>
        <w:rPr>
          <w:b/>
          <w:sz w:val="28"/>
          <w:szCs w:val="28"/>
          <w:lang w:val="uk-UA"/>
        </w:rPr>
      </w:pPr>
    </w:p>
    <w:p w:rsidR="001755BB" w:rsidRDefault="001755BB" w:rsidP="002818DD">
      <w:pPr>
        <w:ind w:right="101"/>
        <w:jc w:val="center"/>
        <w:rPr>
          <w:b/>
          <w:sz w:val="28"/>
          <w:szCs w:val="28"/>
          <w:lang w:val="uk-UA"/>
        </w:rPr>
      </w:pPr>
    </w:p>
    <w:p w:rsidR="001755BB" w:rsidRDefault="001755BB" w:rsidP="002818DD">
      <w:pPr>
        <w:ind w:right="101"/>
        <w:jc w:val="center"/>
        <w:rPr>
          <w:b/>
          <w:sz w:val="28"/>
          <w:szCs w:val="28"/>
          <w:lang w:val="uk-UA"/>
        </w:rPr>
      </w:pPr>
    </w:p>
    <w:p w:rsidR="001755BB" w:rsidRDefault="001755BB" w:rsidP="002818DD">
      <w:pPr>
        <w:ind w:right="101"/>
        <w:jc w:val="center"/>
        <w:rPr>
          <w:b/>
          <w:sz w:val="28"/>
          <w:szCs w:val="28"/>
          <w:lang w:val="uk-UA"/>
        </w:rPr>
      </w:pPr>
    </w:p>
    <w:p w:rsidR="001755BB" w:rsidRDefault="001755BB" w:rsidP="002818DD">
      <w:pPr>
        <w:ind w:right="101"/>
        <w:jc w:val="center"/>
        <w:rPr>
          <w:b/>
          <w:sz w:val="28"/>
          <w:szCs w:val="28"/>
          <w:lang w:val="uk-UA"/>
        </w:rPr>
      </w:pPr>
    </w:p>
    <w:p w:rsidR="001755BB" w:rsidRDefault="001755BB" w:rsidP="002818DD">
      <w:pPr>
        <w:ind w:right="101"/>
        <w:jc w:val="center"/>
        <w:rPr>
          <w:b/>
          <w:sz w:val="28"/>
          <w:szCs w:val="28"/>
          <w:lang w:val="uk-UA"/>
        </w:rPr>
      </w:pPr>
    </w:p>
    <w:p w:rsidR="001755BB" w:rsidRDefault="001755BB" w:rsidP="002818DD">
      <w:pPr>
        <w:ind w:right="101"/>
        <w:jc w:val="center"/>
        <w:rPr>
          <w:b/>
          <w:sz w:val="28"/>
          <w:szCs w:val="28"/>
          <w:lang w:val="uk-UA"/>
        </w:rPr>
      </w:pPr>
    </w:p>
    <w:p w:rsidR="001755BB" w:rsidRDefault="001755BB" w:rsidP="002818DD">
      <w:pPr>
        <w:ind w:right="101"/>
        <w:jc w:val="center"/>
        <w:rPr>
          <w:b/>
          <w:sz w:val="28"/>
          <w:szCs w:val="28"/>
          <w:lang w:val="uk-UA"/>
        </w:rPr>
      </w:pPr>
    </w:p>
    <w:p w:rsidR="001755BB" w:rsidRDefault="001755BB" w:rsidP="002818DD">
      <w:pPr>
        <w:ind w:right="101"/>
        <w:jc w:val="center"/>
        <w:rPr>
          <w:b/>
          <w:sz w:val="28"/>
          <w:szCs w:val="28"/>
          <w:lang w:val="uk-UA"/>
        </w:rPr>
      </w:pPr>
    </w:p>
    <w:p w:rsidR="001755BB" w:rsidRDefault="001755BB" w:rsidP="002818DD">
      <w:pPr>
        <w:ind w:right="101"/>
        <w:jc w:val="center"/>
        <w:rPr>
          <w:b/>
          <w:sz w:val="28"/>
          <w:szCs w:val="28"/>
          <w:lang w:val="uk-UA"/>
        </w:rPr>
      </w:pPr>
    </w:p>
    <w:p w:rsidR="003C1259" w:rsidRDefault="003C1259" w:rsidP="00AB25AB">
      <w:pPr>
        <w:ind w:right="101"/>
        <w:jc w:val="right"/>
        <w:rPr>
          <w:b/>
          <w:sz w:val="28"/>
          <w:szCs w:val="28"/>
          <w:lang w:val="uk-UA"/>
        </w:rPr>
      </w:pPr>
    </w:p>
    <w:p w:rsidR="003C1259" w:rsidRDefault="001755BB" w:rsidP="0071342F">
      <w:pPr>
        <w:ind w:right="101"/>
        <w:jc w:val="right"/>
        <w:rPr>
          <w:b/>
          <w:sz w:val="28"/>
          <w:szCs w:val="28"/>
          <w:lang w:val="uk-UA"/>
        </w:rPr>
      </w:pPr>
      <w:r>
        <w:rPr>
          <w:sz w:val="28"/>
          <w:szCs w:val="28"/>
          <w:lang w:val="uk-UA"/>
        </w:rPr>
        <w:t xml:space="preserve">© </w:t>
      </w:r>
      <w:r w:rsidR="00AB25AB" w:rsidRPr="00AB25AB">
        <w:rPr>
          <w:sz w:val="28"/>
          <w:szCs w:val="28"/>
          <w:lang w:val="uk-UA"/>
        </w:rPr>
        <w:t>КОІППО</w:t>
      </w:r>
      <w:r w:rsidR="00AB25AB">
        <w:rPr>
          <w:sz w:val="28"/>
          <w:szCs w:val="28"/>
          <w:lang w:val="uk-UA"/>
        </w:rPr>
        <w:t>, 2012</w:t>
      </w:r>
    </w:p>
    <w:p w:rsidR="001862F4" w:rsidRDefault="00512C4F" w:rsidP="00252DF3">
      <w:pPr>
        <w:ind w:right="-1"/>
        <w:jc w:val="center"/>
        <w:rPr>
          <w:b/>
          <w:sz w:val="28"/>
          <w:szCs w:val="28"/>
          <w:lang w:val="uk-UA"/>
        </w:rPr>
      </w:pPr>
      <w:r>
        <w:rPr>
          <w:b/>
          <w:noProof/>
          <w:sz w:val="28"/>
          <w:szCs w:val="28"/>
        </w:rPr>
        <w:pict>
          <v:rect id="_x0000_s1028" style="position:absolute;left:0;text-align:left;margin-left:198.3pt;margin-top:47.95pt;width:59.25pt;height:39.75pt;z-index:251659264" stroked="f"/>
        </w:pict>
      </w:r>
      <w:r w:rsidR="00486EAA">
        <w:rPr>
          <w:b/>
          <w:sz w:val="28"/>
          <w:szCs w:val="28"/>
          <w:lang w:val="uk-UA"/>
        </w:rPr>
        <w:br w:type="page"/>
      </w:r>
      <w:r w:rsidR="002C3094">
        <w:rPr>
          <w:b/>
          <w:sz w:val="28"/>
          <w:szCs w:val="28"/>
          <w:lang w:val="uk-UA"/>
        </w:rPr>
        <w:lastRenderedPageBreak/>
        <w:t>ЗМІСТ</w:t>
      </w:r>
    </w:p>
    <w:p w:rsidR="00913DA4" w:rsidRDefault="00913DA4" w:rsidP="00252DF3">
      <w:pPr>
        <w:ind w:right="-1"/>
        <w:jc w:val="center"/>
        <w:rPr>
          <w:b/>
          <w:sz w:val="28"/>
          <w:szCs w:val="28"/>
          <w:lang w:val="uk-UA"/>
        </w:rPr>
      </w:pPr>
    </w:p>
    <w:p w:rsidR="0034223D" w:rsidRDefault="0034223D" w:rsidP="00252DF3">
      <w:pPr>
        <w:ind w:right="-1"/>
        <w:rPr>
          <w:sz w:val="28"/>
          <w:szCs w:val="28"/>
          <w:lang w:val="uk-UA"/>
        </w:rPr>
      </w:pPr>
      <w:r w:rsidRPr="002C3094">
        <w:rPr>
          <w:b/>
          <w:i/>
          <w:sz w:val="28"/>
          <w:szCs w:val="28"/>
          <w:lang w:val="uk-UA"/>
        </w:rPr>
        <w:t>Вареха А.Г.</w:t>
      </w:r>
      <w:r>
        <w:rPr>
          <w:sz w:val="28"/>
          <w:szCs w:val="28"/>
          <w:lang w:val="uk-UA"/>
        </w:rPr>
        <w:t xml:space="preserve"> </w:t>
      </w:r>
      <w:r w:rsidRPr="00296BC1">
        <w:rPr>
          <w:sz w:val="28"/>
          <w:szCs w:val="28"/>
          <w:lang w:val="uk-UA"/>
        </w:rPr>
        <w:t>Аналітична довід</w:t>
      </w:r>
      <w:r>
        <w:rPr>
          <w:sz w:val="28"/>
          <w:szCs w:val="28"/>
          <w:lang w:val="uk-UA"/>
        </w:rPr>
        <w:t>ка за підсумками участі</w:t>
      </w:r>
    </w:p>
    <w:p w:rsidR="0034223D" w:rsidRDefault="0034223D" w:rsidP="00252DF3">
      <w:pPr>
        <w:ind w:right="-1"/>
        <w:rPr>
          <w:sz w:val="28"/>
          <w:szCs w:val="28"/>
          <w:lang w:val="uk-UA"/>
        </w:rPr>
      </w:pPr>
      <w:r w:rsidRPr="00296BC1">
        <w:rPr>
          <w:sz w:val="28"/>
          <w:szCs w:val="28"/>
          <w:lang w:val="uk-UA"/>
        </w:rPr>
        <w:t xml:space="preserve">школярів у </w:t>
      </w:r>
      <w:r>
        <w:rPr>
          <w:sz w:val="28"/>
          <w:szCs w:val="28"/>
          <w:lang w:val="uk-UA"/>
        </w:rPr>
        <w:t xml:space="preserve"> </w:t>
      </w:r>
      <w:r w:rsidRPr="00296BC1">
        <w:rPr>
          <w:sz w:val="28"/>
          <w:szCs w:val="28"/>
          <w:lang w:val="uk-UA"/>
        </w:rPr>
        <w:t>Всеукра</w:t>
      </w:r>
      <w:r>
        <w:rPr>
          <w:sz w:val="28"/>
          <w:szCs w:val="28"/>
          <w:lang w:val="uk-UA"/>
        </w:rPr>
        <w:t>їнських учнівських олімпіадах з</w:t>
      </w:r>
    </w:p>
    <w:p w:rsidR="0034223D" w:rsidRDefault="0034223D" w:rsidP="00252DF3">
      <w:pPr>
        <w:ind w:right="-1"/>
        <w:rPr>
          <w:b/>
          <w:sz w:val="28"/>
          <w:szCs w:val="28"/>
          <w:lang w:val="uk-UA"/>
        </w:rPr>
      </w:pPr>
      <w:r w:rsidRPr="00296BC1">
        <w:rPr>
          <w:sz w:val="28"/>
          <w:szCs w:val="28"/>
          <w:lang w:val="uk-UA"/>
        </w:rPr>
        <w:t>навчальних предметів (2011/2012 н.р.)</w:t>
      </w:r>
      <w:r w:rsidR="00252DF3">
        <w:rPr>
          <w:sz w:val="28"/>
          <w:szCs w:val="28"/>
          <w:lang w:val="uk-UA"/>
        </w:rPr>
        <w:t>………………………………………</w:t>
      </w:r>
      <w:r w:rsidR="00F04F0C">
        <w:rPr>
          <w:sz w:val="28"/>
          <w:szCs w:val="28"/>
          <w:lang w:val="uk-UA"/>
        </w:rPr>
        <w:t>……..</w:t>
      </w:r>
      <w:r w:rsidR="00252DF3">
        <w:rPr>
          <w:sz w:val="28"/>
          <w:szCs w:val="28"/>
          <w:lang w:val="uk-UA"/>
        </w:rPr>
        <w:t>4</w:t>
      </w:r>
    </w:p>
    <w:p w:rsidR="00252DF3" w:rsidRPr="00252DF3" w:rsidRDefault="00252DF3" w:rsidP="00252DF3">
      <w:pPr>
        <w:ind w:right="-1"/>
        <w:jc w:val="both"/>
        <w:rPr>
          <w:b/>
          <w:i/>
          <w:sz w:val="16"/>
          <w:szCs w:val="16"/>
          <w:lang w:val="uk-UA"/>
        </w:rPr>
      </w:pPr>
    </w:p>
    <w:p w:rsidR="0034223D" w:rsidRPr="008A4E74" w:rsidRDefault="0034223D" w:rsidP="00252DF3">
      <w:pPr>
        <w:ind w:right="-1"/>
        <w:jc w:val="both"/>
        <w:rPr>
          <w:sz w:val="28"/>
          <w:szCs w:val="28"/>
          <w:lang w:val="uk-UA"/>
        </w:rPr>
      </w:pPr>
      <w:r w:rsidRPr="00E779CF">
        <w:rPr>
          <w:b/>
          <w:i/>
          <w:sz w:val="28"/>
          <w:szCs w:val="28"/>
          <w:lang w:val="uk-UA"/>
        </w:rPr>
        <w:t>Шевчук В.П.</w:t>
      </w:r>
      <w:r>
        <w:rPr>
          <w:sz w:val="28"/>
          <w:szCs w:val="28"/>
          <w:lang w:val="uk-UA"/>
        </w:rPr>
        <w:t xml:space="preserve"> Про підсумки обласної олімпіади з хімії……………………</w:t>
      </w:r>
      <w:r w:rsidR="00F04F0C">
        <w:rPr>
          <w:sz w:val="28"/>
          <w:szCs w:val="28"/>
          <w:lang w:val="uk-UA"/>
        </w:rPr>
        <w:t>…….</w:t>
      </w:r>
      <w:r w:rsidR="00252DF3">
        <w:rPr>
          <w:sz w:val="28"/>
          <w:szCs w:val="28"/>
          <w:lang w:val="uk-UA"/>
        </w:rPr>
        <w:t>11</w:t>
      </w:r>
    </w:p>
    <w:p w:rsidR="00252DF3" w:rsidRPr="00252DF3" w:rsidRDefault="00252DF3" w:rsidP="00252DF3">
      <w:pPr>
        <w:ind w:right="-1"/>
        <w:rPr>
          <w:b/>
          <w:i/>
          <w:sz w:val="16"/>
          <w:szCs w:val="16"/>
          <w:lang w:val="uk-UA"/>
        </w:rPr>
      </w:pPr>
    </w:p>
    <w:p w:rsidR="0034223D" w:rsidRDefault="0034223D" w:rsidP="00252DF3">
      <w:pPr>
        <w:ind w:right="-1"/>
        <w:rPr>
          <w:sz w:val="28"/>
          <w:szCs w:val="28"/>
          <w:lang w:val="uk-UA"/>
        </w:rPr>
      </w:pPr>
      <w:r w:rsidRPr="00E779CF">
        <w:rPr>
          <w:b/>
          <w:i/>
          <w:sz w:val="28"/>
          <w:szCs w:val="28"/>
          <w:lang w:val="uk-UA"/>
        </w:rPr>
        <w:t>Побережний П.В.</w:t>
      </w:r>
      <w:r w:rsidRPr="00E779CF">
        <w:rPr>
          <w:i/>
          <w:sz w:val="28"/>
          <w:szCs w:val="28"/>
          <w:lang w:val="uk-UA"/>
        </w:rPr>
        <w:t xml:space="preserve"> </w:t>
      </w:r>
      <w:r w:rsidRPr="00616E19">
        <w:rPr>
          <w:sz w:val="28"/>
          <w:szCs w:val="28"/>
          <w:lang w:val="uk-UA"/>
        </w:rPr>
        <w:t>Про підсумки обл</w:t>
      </w:r>
      <w:r>
        <w:rPr>
          <w:sz w:val="28"/>
          <w:szCs w:val="28"/>
          <w:lang w:val="uk-UA"/>
        </w:rPr>
        <w:t>асної олімпіади з</w:t>
      </w:r>
    </w:p>
    <w:p w:rsidR="0034223D" w:rsidRPr="00A7609F" w:rsidRDefault="0034223D" w:rsidP="00252DF3">
      <w:pPr>
        <w:ind w:right="-1"/>
        <w:jc w:val="both"/>
        <w:rPr>
          <w:sz w:val="28"/>
          <w:szCs w:val="28"/>
          <w:lang w:val="uk-UA"/>
        </w:rPr>
      </w:pPr>
      <w:r>
        <w:rPr>
          <w:sz w:val="28"/>
          <w:szCs w:val="28"/>
          <w:lang w:val="uk-UA"/>
        </w:rPr>
        <w:t xml:space="preserve">астрономії та </w:t>
      </w:r>
      <w:r w:rsidRPr="00616E19">
        <w:rPr>
          <w:sz w:val="28"/>
          <w:szCs w:val="28"/>
          <w:lang w:val="uk-UA"/>
        </w:rPr>
        <w:t>фізики</w:t>
      </w:r>
      <w:r>
        <w:rPr>
          <w:sz w:val="28"/>
          <w:szCs w:val="28"/>
          <w:lang w:val="uk-UA"/>
        </w:rPr>
        <w:t>………...................................................................</w:t>
      </w:r>
      <w:r w:rsidR="00252DF3">
        <w:rPr>
          <w:sz w:val="28"/>
          <w:szCs w:val="28"/>
          <w:lang w:val="uk-UA"/>
        </w:rPr>
        <w:t>...........</w:t>
      </w:r>
      <w:r w:rsidR="00F04F0C">
        <w:rPr>
          <w:sz w:val="28"/>
          <w:szCs w:val="28"/>
          <w:lang w:val="uk-UA"/>
        </w:rPr>
        <w:t>........</w:t>
      </w:r>
      <w:r w:rsidR="00252DF3">
        <w:rPr>
          <w:sz w:val="28"/>
          <w:szCs w:val="28"/>
          <w:lang w:val="uk-UA"/>
        </w:rPr>
        <w:t>1</w:t>
      </w:r>
      <w:r w:rsidR="00F04F0C">
        <w:rPr>
          <w:sz w:val="28"/>
          <w:szCs w:val="28"/>
          <w:lang w:val="uk-UA"/>
        </w:rPr>
        <w:t>3</w:t>
      </w:r>
    </w:p>
    <w:p w:rsidR="00252DF3" w:rsidRPr="00252DF3" w:rsidRDefault="00252DF3" w:rsidP="00252DF3">
      <w:pPr>
        <w:ind w:right="-1"/>
        <w:jc w:val="both"/>
        <w:rPr>
          <w:b/>
          <w:i/>
          <w:sz w:val="16"/>
          <w:szCs w:val="16"/>
          <w:lang w:val="uk-UA"/>
        </w:rPr>
      </w:pPr>
    </w:p>
    <w:p w:rsidR="0034223D" w:rsidRPr="00C33E20" w:rsidRDefault="0034223D" w:rsidP="00252DF3">
      <w:pPr>
        <w:ind w:right="-1"/>
        <w:jc w:val="both"/>
        <w:rPr>
          <w:sz w:val="28"/>
          <w:szCs w:val="28"/>
          <w:lang w:val="uk-UA"/>
        </w:rPr>
      </w:pPr>
      <w:r w:rsidRPr="00C33E20">
        <w:rPr>
          <w:b/>
          <w:i/>
          <w:sz w:val="28"/>
          <w:szCs w:val="28"/>
          <w:lang w:val="uk-UA"/>
        </w:rPr>
        <w:t>Коса І.Т.</w:t>
      </w:r>
      <w:r>
        <w:rPr>
          <w:sz w:val="28"/>
          <w:szCs w:val="28"/>
          <w:lang w:val="uk-UA"/>
        </w:rPr>
        <w:t xml:space="preserve"> Про підсумки обласної олімпіади з іноземних мов………………</w:t>
      </w:r>
      <w:r w:rsidR="00F04F0C">
        <w:rPr>
          <w:sz w:val="28"/>
          <w:szCs w:val="28"/>
          <w:lang w:val="uk-UA"/>
        </w:rPr>
        <w:t>…...</w:t>
      </w:r>
      <w:r w:rsidR="00252DF3">
        <w:rPr>
          <w:sz w:val="28"/>
          <w:szCs w:val="28"/>
          <w:lang w:val="uk-UA"/>
        </w:rPr>
        <w:t>17</w:t>
      </w:r>
    </w:p>
    <w:p w:rsidR="00252DF3" w:rsidRPr="00252DF3" w:rsidRDefault="00252DF3" w:rsidP="00252DF3">
      <w:pPr>
        <w:ind w:right="-1"/>
        <w:jc w:val="both"/>
        <w:rPr>
          <w:b/>
          <w:i/>
          <w:sz w:val="16"/>
          <w:szCs w:val="16"/>
          <w:lang w:val="uk-UA"/>
        </w:rPr>
      </w:pPr>
    </w:p>
    <w:p w:rsidR="00252DF3" w:rsidRPr="00196B0C" w:rsidRDefault="00252DF3" w:rsidP="00252DF3">
      <w:pPr>
        <w:ind w:right="-1"/>
        <w:jc w:val="both"/>
        <w:rPr>
          <w:b/>
          <w:i/>
          <w:sz w:val="28"/>
          <w:szCs w:val="28"/>
          <w:lang w:val="uk-UA"/>
        </w:rPr>
      </w:pPr>
      <w:r w:rsidRPr="00196B0C">
        <w:rPr>
          <w:b/>
          <w:i/>
          <w:sz w:val="28"/>
          <w:szCs w:val="28"/>
          <w:lang w:val="uk-UA"/>
        </w:rPr>
        <w:t>Черткова Н.С.</w:t>
      </w:r>
      <w:r>
        <w:rPr>
          <w:sz w:val="28"/>
          <w:szCs w:val="28"/>
          <w:lang w:val="uk-UA"/>
        </w:rPr>
        <w:t xml:space="preserve"> Про підсумки обласної олімпіади з історії ………………</w:t>
      </w:r>
      <w:r w:rsidR="00F04F0C">
        <w:rPr>
          <w:sz w:val="28"/>
          <w:szCs w:val="28"/>
          <w:lang w:val="uk-UA"/>
        </w:rPr>
        <w:t>…….</w:t>
      </w:r>
      <w:r>
        <w:rPr>
          <w:sz w:val="28"/>
          <w:szCs w:val="28"/>
          <w:lang w:val="uk-UA"/>
        </w:rPr>
        <w:t>18</w:t>
      </w:r>
    </w:p>
    <w:p w:rsidR="00252DF3" w:rsidRDefault="00252DF3" w:rsidP="00252DF3">
      <w:pPr>
        <w:ind w:right="-1"/>
        <w:jc w:val="both"/>
        <w:rPr>
          <w:b/>
          <w:i/>
          <w:sz w:val="28"/>
          <w:szCs w:val="28"/>
          <w:lang w:val="uk-UA"/>
        </w:rPr>
      </w:pPr>
    </w:p>
    <w:p w:rsidR="0034223D" w:rsidRPr="00196B0C" w:rsidRDefault="0034223D" w:rsidP="00252DF3">
      <w:pPr>
        <w:ind w:right="-1"/>
        <w:jc w:val="both"/>
        <w:rPr>
          <w:sz w:val="28"/>
          <w:szCs w:val="28"/>
          <w:lang w:val="uk-UA"/>
        </w:rPr>
      </w:pPr>
      <w:r w:rsidRPr="00196B0C">
        <w:rPr>
          <w:b/>
          <w:i/>
          <w:sz w:val="28"/>
          <w:szCs w:val="28"/>
          <w:lang w:val="uk-UA"/>
        </w:rPr>
        <w:t>Кравченко Ю.В.</w:t>
      </w:r>
      <w:r>
        <w:rPr>
          <w:b/>
          <w:i/>
          <w:sz w:val="28"/>
          <w:szCs w:val="28"/>
          <w:lang w:val="uk-UA"/>
        </w:rPr>
        <w:t xml:space="preserve"> </w:t>
      </w:r>
      <w:r w:rsidRPr="00483DFC">
        <w:rPr>
          <w:sz w:val="28"/>
          <w:szCs w:val="28"/>
          <w:lang w:val="uk-UA"/>
        </w:rPr>
        <w:t>Пр</w:t>
      </w:r>
      <w:r>
        <w:rPr>
          <w:sz w:val="28"/>
          <w:szCs w:val="28"/>
          <w:lang w:val="uk-UA"/>
        </w:rPr>
        <w:t>о підсумки обласної олімпіади з правознавства….......</w:t>
      </w:r>
      <w:r w:rsidR="00F04F0C">
        <w:rPr>
          <w:sz w:val="28"/>
          <w:szCs w:val="28"/>
          <w:lang w:val="uk-UA"/>
        </w:rPr>
        <w:t>.......</w:t>
      </w:r>
      <w:r w:rsidR="00252DF3">
        <w:rPr>
          <w:sz w:val="28"/>
          <w:szCs w:val="28"/>
          <w:lang w:val="uk-UA"/>
        </w:rPr>
        <w:t>19</w:t>
      </w:r>
    </w:p>
    <w:p w:rsidR="00252DF3" w:rsidRPr="00252DF3" w:rsidRDefault="00252DF3" w:rsidP="00252DF3">
      <w:pPr>
        <w:ind w:right="-1"/>
        <w:rPr>
          <w:b/>
          <w:i/>
          <w:sz w:val="16"/>
          <w:szCs w:val="16"/>
          <w:lang w:val="uk-UA"/>
        </w:rPr>
      </w:pPr>
    </w:p>
    <w:p w:rsidR="0034223D" w:rsidRDefault="0034223D" w:rsidP="00252DF3">
      <w:pPr>
        <w:ind w:right="-1"/>
        <w:rPr>
          <w:sz w:val="28"/>
          <w:szCs w:val="28"/>
          <w:lang w:val="uk-UA"/>
        </w:rPr>
      </w:pPr>
      <w:r w:rsidRPr="00FD7DF5">
        <w:rPr>
          <w:b/>
          <w:i/>
          <w:sz w:val="28"/>
          <w:szCs w:val="28"/>
          <w:lang w:val="uk-UA"/>
        </w:rPr>
        <w:t xml:space="preserve">Гончарук О.В. </w:t>
      </w:r>
      <w:r>
        <w:rPr>
          <w:sz w:val="28"/>
          <w:szCs w:val="28"/>
          <w:lang w:val="uk-UA"/>
        </w:rPr>
        <w:t xml:space="preserve"> Про підсумки обласної олімпіади з економіки</w:t>
      </w:r>
    </w:p>
    <w:p w:rsidR="0034223D" w:rsidRPr="00FD7DF5" w:rsidRDefault="0034223D" w:rsidP="00252DF3">
      <w:pPr>
        <w:ind w:right="-1"/>
        <w:jc w:val="both"/>
        <w:rPr>
          <w:sz w:val="28"/>
          <w:szCs w:val="28"/>
          <w:lang w:val="uk-UA"/>
        </w:rPr>
      </w:pPr>
      <w:r>
        <w:rPr>
          <w:sz w:val="28"/>
          <w:szCs w:val="28"/>
          <w:lang w:val="uk-UA"/>
        </w:rPr>
        <w:t>та трудового навчання…………………………………………</w:t>
      </w:r>
      <w:r w:rsidR="00252DF3">
        <w:rPr>
          <w:sz w:val="28"/>
          <w:szCs w:val="28"/>
          <w:lang w:val="uk-UA"/>
        </w:rPr>
        <w:t>……………</w:t>
      </w:r>
      <w:r w:rsidR="00F04F0C">
        <w:rPr>
          <w:sz w:val="28"/>
          <w:szCs w:val="28"/>
          <w:lang w:val="uk-UA"/>
        </w:rPr>
        <w:t>……..</w:t>
      </w:r>
      <w:r w:rsidR="00252DF3">
        <w:rPr>
          <w:sz w:val="28"/>
          <w:szCs w:val="28"/>
          <w:lang w:val="uk-UA"/>
        </w:rPr>
        <w:t>20</w:t>
      </w:r>
    </w:p>
    <w:p w:rsidR="00252DF3" w:rsidRPr="00252DF3" w:rsidRDefault="00252DF3" w:rsidP="00252DF3">
      <w:pPr>
        <w:ind w:right="-1"/>
        <w:rPr>
          <w:b/>
          <w:i/>
          <w:sz w:val="16"/>
          <w:szCs w:val="16"/>
          <w:lang w:val="uk-UA"/>
        </w:rPr>
      </w:pPr>
    </w:p>
    <w:p w:rsidR="0034223D" w:rsidRDefault="0034223D" w:rsidP="00252DF3">
      <w:pPr>
        <w:ind w:right="-1"/>
        <w:rPr>
          <w:sz w:val="28"/>
          <w:szCs w:val="28"/>
          <w:lang w:val="uk-UA"/>
        </w:rPr>
      </w:pPr>
      <w:r w:rsidRPr="00224E17">
        <w:rPr>
          <w:b/>
          <w:i/>
          <w:sz w:val="28"/>
          <w:szCs w:val="28"/>
          <w:lang w:val="uk-UA"/>
        </w:rPr>
        <w:t>Чала М.С.</w:t>
      </w:r>
      <w:r>
        <w:rPr>
          <w:sz w:val="28"/>
          <w:szCs w:val="28"/>
          <w:lang w:val="uk-UA"/>
        </w:rPr>
        <w:t xml:space="preserve"> Про підсумки обласної олімпіади з інформаційних</w:t>
      </w:r>
    </w:p>
    <w:p w:rsidR="0034223D" w:rsidRPr="00224E17" w:rsidRDefault="0034223D" w:rsidP="00252DF3">
      <w:pPr>
        <w:ind w:right="-1"/>
        <w:jc w:val="both"/>
        <w:rPr>
          <w:sz w:val="28"/>
          <w:szCs w:val="28"/>
          <w:lang w:val="uk-UA"/>
        </w:rPr>
      </w:pPr>
      <w:r>
        <w:rPr>
          <w:sz w:val="28"/>
          <w:szCs w:val="28"/>
          <w:lang w:val="uk-UA"/>
        </w:rPr>
        <w:t>технологій та інформатики…………………………………………………</w:t>
      </w:r>
      <w:r w:rsidR="00252DF3">
        <w:rPr>
          <w:sz w:val="28"/>
          <w:szCs w:val="28"/>
          <w:lang w:val="uk-UA"/>
        </w:rPr>
        <w:t>...</w:t>
      </w:r>
      <w:r w:rsidR="00F04F0C">
        <w:rPr>
          <w:sz w:val="28"/>
          <w:szCs w:val="28"/>
          <w:lang w:val="uk-UA"/>
        </w:rPr>
        <w:t>........</w:t>
      </w:r>
      <w:r w:rsidR="00252DF3">
        <w:rPr>
          <w:sz w:val="28"/>
          <w:szCs w:val="28"/>
          <w:lang w:val="uk-UA"/>
        </w:rPr>
        <w:t>22</w:t>
      </w:r>
    </w:p>
    <w:p w:rsidR="00252DF3" w:rsidRPr="00252DF3" w:rsidRDefault="00252DF3" w:rsidP="00252DF3">
      <w:pPr>
        <w:ind w:right="-1"/>
        <w:jc w:val="both"/>
        <w:rPr>
          <w:b/>
          <w:i/>
          <w:sz w:val="16"/>
          <w:szCs w:val="16"/>
          <w:lang w:val="uk-UA"/>
        </w:rPr>
      </w:pPr>
    </w:p>
    <w:p w:rsidR="0034223D" w:rsidRDefault="0034223D" w:rsidP="00252DF3">
      <w:pPr>
        <w:ind w:right="-1"/>
        <w:jc w:val="both"/>
        <w:rPr>
          <w:b/>
          <w:sz w:val="28"/>
          <w:szCs w:val="28"/>
          <w:lang w:val="uk-UA"/>
        </w:rPr>
      </w:pPr>
      <w:r w:rsidRPr="00DE3A12">
        <w:rPr>
          <w:b/>
          <w:i/>
          <w:sz w:val="28"/>
          <w:szCs w:val="28"/>
          <w:lang w:val="uk-UA"/>
        </w:rPr>
        <w:t>Литвин С.М.</w:t>
      </w:r>
      <w:r>
        <w:rPr>
          <w:b/>
          <w:sz w:val="28"/>
          <w:szCs w:val="28"/>
          <w:lang w:val="uk-UA"/>
        </w:rPr>
        <w:t xml:space="preserve"> </w:t>
      </w:r>
      <w:r w:rsidRPr="00112B42">
        <w:rPr>
          <w:sz w:val="28"/>
          <w:szCs w:val="28"/>
          <w:lang w:val="uk-UA"/>
        </w:rPr>
        <w:t xml:space="preserve">Про </w:t>
      </w:r>
      <w:r>
        <w:rPr>
          <w:sz w:val="28"/>
          <w:szCs w:val="28"/>
          <w:lang w:val="uk-UA"/>
        </w:rPr>
        <w:t>підсумки обласної олімпіади з біології………………</w:t>
      </w:r>
      <w:r w:rsidR="00252DF3">
        <w:rPr>
          <w:sz w:val="28"/>
          <w:szCs w:val="28"/>
          <w:lang w:val="uk-UA"/>
        </w:rPr>
        <w:t>...</w:t>
      </w:r>
      <w:r w:rsidR="00F04F0C">
        <w:rPr>
          <w:sz w:val="28"/>
          <w:szCs w:val="28"/>
          <w:lang w:val="uk-UA"/>
        </w:rPr>
        <w:t>........</w:t>
      </w:r>
      <w:r w:rsidR="00252DF3">
        <w:rPr>
          <w:sz w:val="28"/>
          <w:szCs w:val="28"/>
          <w:lang w:val="uk-UA"/>
        </w:rPr>
        <w:t>27</w:t>
      </w:r>
    </w:p>
    <w:p w:rsidR="00252DF3" w:rsidRPr="00252DF3" w:rsidRDefault="00252DF3" w:rsidP="00252DF3">
      <w:pPr>
        <w:ind w:right="-1"/>
        <w:jc w:val="both"/>
        <w:rPr>
          <w:b/>
          <w:i/>
          <w:sz w:val="16"/>
          <w:szCs w:val="16"/>
          <w:lang w:val="uk-UA"/>
        </w:rPr>
      </w:pPr>
    </w:p>
    <w:p w:rsidR="0034223D" w:rsidRPr="00DE3A12" w:rsidRDefault="0034223D" w:rsidP="00252DF3">
      <w:pPr>
        <w:ind w:right="-1"/>
        <w:jc w:val="both"/>
        <w:rPr>
          <w:sz w:val="28"/>
          <w:szCs w:val="28"/>
          <w:lang w:val="uk-UA"/>
        </w:rPr>
      </w:pPr>
      <w:r w:rsidRPr="00DE3A12">
        <w:rPr>
          <w:b/>
          <w:i/>
          <w:sz w:val="28"/>
          <w:szCs w:val="28"/>
          <w:lang w:val="uk-UA"/>
        </w:rPr>
        <w:t xml:space="preserve">Ткаченко Л.А. </w:t>
      </w:r>
      <w:r>
        <w:rPr>
          <w:sz w:val="28"/>
          <w:szCs w:val="28"/>
          <w:lang w:val="uk-UA"/>
        </w:rPr>
        <w:t xml:space="preserve"> Про підсумки обласної олімпіади з математики…………</w:t>
      </w:r>
      <w:r w:rsidR="00F04F0C">
        <w:rPr>
          <w:sz w:val="28"/>
          <w:szCs w:val="28"/>
          <w:lang w:val="uk-UA"/>
        </w:rPr>
        <w:t>…….</w:t>
      </w:r>
      <w:r w:rsidR="00252DF3">
        <w:rPr>
          <w:sz w:val="28"/>
          <w:szCs w:val="28"/>
          <w:lang w:val="uk-UA"/>
        </w:rPr>
        <w:t>2</w:t>
      </w:r>
      <w:r w:rsidR="00F04F0C">
        <w:rPr>
          <w:sz w:val="28"/>
          <w:szCs w:val="28"/>
          <w:lang w:val="uk-UA"/>
        </w:rPr>
        <w:t>7</w:t>
      </w:r>
    </w:p>
    <w:p w:rsidR="00252DF3" w:rsidRPr="00252DF3" w:rsidRDefault="00252DF3" w:rsidP="00252DF3">
      <w:pPr>
        <w:ind w:right="-1"/>
        <w:jc w:val="both"/>
        <w:rPr>
          <w:b/>
          <w:i/>
          <w:sz w:val="16"/>
          <w:szCs w:val="16"/>
          <w:lang w:val="uk-UA"/>
        </w:rPr>
      </w:pPr>
    </w:p>
    <w:p w:rsidR="0034223D" w:rsidRPr="007E13F9" w:rsidRDefault="0034223D" w:rsidP="00252DF3">
      <w:pPr>
        <w:ind w:right="-1"/>
        <w:jc w:val="both"/>
        <w:rPr>
          <w:sz w:val="28"/>
          <w:szCs w:val="28"/>
          <w:lang w:val="uk-UA"/>
        </w:rPr>
      </w:pPr>
      <w:r w:rsidRPr="007E13F9">
        <w:rPr>
          <w:b/>
          <w:i/>
          <w:sz w:val="28"/>
          <w:szCs w:val="28"/>
          <w:lang w:val="uk-UA"/>
        </w:rPr>
        <w:t xml:space="preserve">Хлань Л.М. </w:t>
      </w:r>
      <w:r>
        <w:rPr>
          <w:sz w:val="28"/>
          <w:szCs w:val="28"/>
          <w:lang w:val="uk-UA"/>
        </w:rPr>
        <w:t xml:space="preserve"> Про підсумки обласної олімпіади з географії………………</w:t>
      </w:r>
      <w:r w:rsidR="00252DF3">
        <w:rPr>
          <w:sz w:val="28"/>
          <w:szCs w:val="28"/>
          <w:lang w:val="uk-UA"/>
        </w:rPr>
        <w:t>...</w:t>
      </w:r>
      <w:r w:rsidR="00F04F0C">
        <w:rPr>
          <w:sz w:val="28"/>
          <w:szCs w:val="28"/>
          <w:lang w:val="uk-UA"/>
        </w:rPr>
        <w:t>.......</w:t>
      </w:r>
      <w:r w:rsidR="00252DF3">
        <w:rPr>
          <w:sz w:val="28"/>
          <w:szCs w:val="28"/>
          <w:lang w:val="uk-UA"/>
        </w:rPr>
        <w:t>2</w:t>
      </w:r>
      <w:r w:rsidR="00F04F0C">
        <w:rPr>
          <w:sz w:val="28"/>
          <w:szCs w:val="28"/>
          <w:lang w:val="uk-UA"/>
        </w:rPr>
        <w:t>8</w:t>
      </w:r>
    </w:p>
    <w:p w:rsidR="00252DF3" w:rsidRPr="00252DF3" w:rsidRDefault="00252DF3" w:rsidP="00252DF3">
      <w:pPr>
        <w:ind w:right="-1"/>
        <w:rPr>
          <w:b/>
          <w:i/>
          <w:sz w:val="16"/>
          <w:szCs w:val="16"/>
          <w:lang w:val="uk-UA"/>
        </w:rPr>
      </w:pPr>
    </w:p>
    <w:p w:rsidR="0034223D" w:rsidRDefault="0034223D" w:rsidP="00252DF3">
      <w:pPr>
        <w:ind w:right="-1"/>
        <w:rPr>
          <w:sz w:val="28"/>
          <w:szCs w:val="28"/>
          <w:lang w:val="uk-UA"/>
        </w:rPr>
      </w:pPr>
      <w:r w:rsidRPr="00606CB9">
        <w:rPr>
          <w:b/>
          <w:i/>
          <w:sz w:val="28"/>
          <w:szCs w:val="28"/>
          <w:lang w:val="uk-UA"/>
        </w:rPr>
        <w:t xml:space="preserve">Нудний В.М. </w:t>
      </w:r>
      <w:r>
        <w:rPr>
          <w:sz w:val="28"/>
          <w:szCs w:val="28"/>
          <w:lang w:val="uk-UA"/>
        </w:rPr>
        <w:t xml:space="preserve"> Про підсумки обласної олімпіади з</w:t>
      </w:r>
    </w:p>
    <w:p w:rsidR="0034223D" w:rsidRPr="00606CB9" w:rsidRDefault="0034223D" w:rsidP="00252DF3">
      <w:pPr>
        <w:ind w:right="-1"/>
        <w:jc w:val="both"/>
        <w:rPr>
          <w:sz w:val="28"/>
          <w:szCs w:val="28"/>
          <w:lang w:val="uk-UA"/>
        </w:rPr>
      </w:pPr>
      <w:r>
        <w:rPr>
          <w:sz w:val="28"/>
          <w:szCs w:val="28"/>
          <w:lang w:val="uk-UA"/>
        </w:rPr>
        <w:t>української мови та літератури……………………………………………</w:t>
      </w:r>
      <w:r w:rsidR="00252DF3">
        <w:rPr>
          <w:sz w:val="28"/>
          <w:szCs w:val="28"/>
          <w:lang w:val="uk-UA"/>
        </w:rPr>
        <w:t>…</w:t>
      </w:r>
      <w:r w:rsidR="00F04F0C">
        <w:rPr>
          <w:sz w:val="28"/>
          <w:szCs w:val="28"/>
          <w:lang w:val="uk-UA"/>
        </w:rPr>
        <w:t>……</w:t>
      </w:r>
      <w:r w:rsidR="00252DF3">
        <w:rPr>
          <w:sz w:val="28"/>
          <w:szCs w:val="28"/>
          <w:lang w:val="uk-UA"/>
        </w:rPr>
        <w:t>30</w:t>
      </w:r>
    </w:p>
    <w:p w:rsidR="00252DF3" w:rsidRPr="00252DF3" w:rsidRDefault="00252DF3" w:rsidP="00252DF3">
      <w:pPr>
        <w:ind w:right="-1"/>
        <w:jc w:val="both"/>
        <w:rPr>
          <w:b/>
          <w:i/>
          <w:sz w:val="16"/>
          <w:szCs w:val="16"/>
          <w:lang w:val="uk-UA"/>
        </w:rPr>
      </w:pPr>
    </w:p>
    <w:p w:rsidR="0034223D" w:rsidRPr="00E06E5C" w:rsidRDefault="0034223D" w:rsidP="00252DF3">
      <w:pPr>
        <w:ind w:right="-1"/>
        <w:jc w:val="both"/>
        <w:rPr>
          <w:sz w:val="28"/>
          <w:szCs w:val="28"/>
          <w:lang w:val="uk-UA"/>
        </w:rPr>
      </w:pPr>
      <w:r w:rsidRPr="00E06E5C">
        <w:rPr>
          <w:b/>
          <w:i/>
          <w:sz w:val="28"/>
          <w:szCs w:val="28"/>
          <w:lang w:val="uk-UA"/>
        </w:rPr>
        <w:t xml:space="preserve">Литвин С.М. </w:t>
      </w:r>
      <w:r>
        <w:rPr>
          <w:sz w:val="28"/>
          <w:szCs w:val="28"/>
          <w:lang w:val="uk-UA"/>
        </w:rPr>
        <w:t xml:space="preserve"> Про підсумки обласної олімпіади з екології………………</w:t>
      </w:r>
      <w:r w:rsidR="00F04F0C">
        <w:rPr>
          <w:sz w:val="28"/>
          <w:szCs w:val="28"/>
          <w:lang w:val="uk-UA"/>
        </w:rPr>
        <w:t>…….</w:t>
      </w:r>
      <w:r w:rsidR="00252DF3">
        <w:rPr>
          <w:sz w:val="28"/>
          <w:szCs w:val="28"/>
          <w:lang w:val="uk-UA"/>
        </w:rPr>
        <w:t>31</w:t>
      </w:r>
    </w:p>
    <w:p w:rsidR="00252DF3" w:rsidRPr="00252DF3" w:rsidRDefault="00252DF3" w:rsidP="00252DF3">
      <w:pPr>
        <w:ind w:right="-1"/>
        <w:rPr>
          <w:b/>
          <w:i/>
          <w:sz w:val="16"/>
          <w:szCs w:val="16"/>
          <w:lang w:val="uk-UA"/>
        </w:rPr>
      </w:pPr>
    </w:p>
    <w:p w:rsidR="0034223D" w:rsidRDefault="0034223D" w:rsidP="00252DF3">
      <w:pPr>
        <w:ind w:right="-1"/>
        <w:rPr>
          <w:sz w:val="28"/>
          <w:szCs w:val="28"/>
          <w:lang w:val="uk-UA"/>
        </w:rPr>
      </w:pPr>
      <w:r w:rsidRPr="00CE0C10">
        <w:rPr>
          <w:b/>
          <w:i/>
          <w:sz w:val="28"/>
          <w:szCs w:val="28"/>
          <w:lang w:val="uk-UA"/>
        </w:rPr>
        <w:t xml:space="preserve">Ревнивцева О.В. </w:t>
      </w:r>
      <w:r>
        <w:rPr>
          <w:sz w:val="28"/>
          <w:szCs w:val="28"/>
          <w:lang w:val="uk-UA"/>
        </w:rPr>
        <w:t xml:space="preserve"> </w:t>
      </w:r>
      <w:r w:rsidRPr="00616E19">
        <w:rPr>
          <w:sz w:val="28"/>
          <w:szCs w:val="28"/>
          <w:lang w:val="uk-UA"/>
        </w:rPr>
        <w:t>Про підсумки обласної олімпіади з</w:t>
      </w:r>
    </w:p>
    <w:p w:rsidR="0034223D" w:rsidRPr="00CE0C10" w:rsidRDefault="0034223D" w:rsidP="00252DF3">
      <w:pPr>
        <w:ind w:right="-1"/>
        <w:jc w:val="both"/>
        <w:rPr>
          <w:sz w:val="28"/>
          <w:szCs w:val="28"/>
          <w:lang w:val="uk-UA"/>
        </w:rPr>
      </w:pPr>
      <w:r>
        <w:rPr>
          <w:sz w:val="28"/>
          <w:szCs w:val="28"/>
          <w:lang w:val="uk-UA"/>
        </w:rPr>
        <w:t>російської мови та літератури………</w:t>
      </w:r>
      <w:r w:rsidR="00252DF3">
        <w:rPr>
          <w:sz w:val="28"/>
          <w:szCs w:val="28"/>
          <w:lang w:val="uk-UA"/>
        </w:rPr>
        <w:t>………………………………………...</w:t>
      </w:r>
      <w:r w:rsidR="00F04F0C">
        <w:rPr>
          <w:sz w:val="28"/>
          <w:szCs w:val="28"/>
          <w:lang w:val="uk-UA"/>
        </w:rPr>
        <w:t>.......</w:t>
      </w:r>
      <w:r w:rsidR="00252DF3">
        <w:rPr>
          <w:sz w:val="28"/>
          <w:szCs w:val="28"/>
          <w:lang w:val="uk-UA"/>
        </w:rPr>
        <w:t>32</w:t>
      </w:r>
    </w:p>
    <w:p w:rsidR="00252DF3" w:rsidRPr="00252DF3" w:rsidRDefault="00252DF3" w:rsidP="00252DF3">
      <w:pPr>
        <w:ind w:right="-1"/>
        <w:rPr>
          <w:b/>
          <w:i/>
          <w:sz w:val="16"/>
          <w:szCs w:val="16"/>
          <w:lang w:val="uk-UA"/>
        </w:rPr>
      </w:pPr>
    </w:p>
    <w:p w:rsidR="0034223D" w:rsidRDefault="0034223D" w:rsidP="00252DF3">
      <w:pPr>
        <w:ind w:right="-1"/>
        <w:rPr>
          <w:sz w:val="28"/>
          <w:szCs w:val="28"/>
          <w:lang w:val="uk-UA"/>
        </w:rPr>
      </w:pPr>
      <w:r w:rsidRPr="00C07D41">
        <w:rPr>
          <w:b/>
          <w:i/>
          <w:sz w:val="28"/>
          <w:szCs w:val="28"/>
          <w:lang w:val="uk-UA"/>
        </w:rPr>
        <w:t xml:space="preserve">Гельбак А.М. </w:t>
      </w:r>
      <w:r>
        <w:rPr>
          <w:sz w:val="28"/>
          <w:szCs w:val="28"/>
          <w:lang w:val="uk-UA"/>
        </w:rPr>
        <w:t xml:space="preserve"> </w:t>
      </w:r>
      <w:r w:rsidRPr="00616E19">
        <w:rPr>
          <w:sz w:val="28"/>
          <w:szCs w:val="28"/>
          <w:lang w:val="uk-UA"/>
        </w:rPr>
        <w:t>Про підсумки обласної олімпіади з</w:t>
      </w:r>
    </w:p>
    <w:p w:rsidR="0034223D" w:rsidRPr="00C07D41" w:rsidRDefault="0034223D" w:rsidP="00252DF3">
      <w:pPr>
        <w:ind w:right="-1"/>
        <w:jc w:val="both"/>
        <w:rPr>
          <w:sz w:val="28"/>
          <w:szCs w:val="28"/>
          <w:lang w:val="uk-UA"/>
        </w:rPr>
      </w:pPr>
      <w:r>
        <w:rPr>
          <w:sz w:val="28"/>
          <w:szCs w:val="28"/>
          <w:lang w:val="uk-UA"/>
        </w:rPr>
        <w:t>педагогіки та психології……………………………………………………</w:t>
      </w:r>
      <w:r w:rsidR="00252DF3">
        <w:rPr>
          <w:sz w:val="28"/>
          <w:szCs w:val="28"/>
          <w:lang w:val="uk-UA"/>
        </w:rPr>
        <w:t>…</w:t>
      </w:r>
      <w:r w:rsidR="00F04F0C">
        <w:rPr>
          <w:sz w:val="28"/>
          <w:szCs w:val="28"/>
          <w:lang w:val="uk-UA"/>
        </w:rPr>
        <w:t>……</w:t>
      </w:r>
      <w:r w:rsidR="00252DF3">
        <w:rPr>
          <w:sz w:val="28"/>
          <w:szCs w:val="28"/>
          <w:lang w:val="uk-UA"/>
        </w:rPr>
        <w:t>3</w:t>
      </w:r>
      <w:r w:rsidR="00F04F0C">
        <w:rPr>
          <w:sz w:val="28"/>
          <w:szCs w:val="28"/>
          <w:lang w:val="uk-UA"/>
        </w:rPr>
        <w:t>2</w:t>
      </w:r>
    </w:p>
    <w:p w:rsidR="00252DF3" w:rsidRPr="00252DF3" w:rsidRDefault="00252DF3" w:rsidP="00252DF3">
      <w:pPr>
        <w:ind w:right="-1"/>
        <w:rPr>
          <w:b/>
          <w:i/>
          <w:sz w:val="16"/>
          <w:szCs w:val="16"/>
          <w:lang w:val="uk-UA"/>
        </w:rPr>
      </w:pPr>
    </w:p>
    <w:p w:rsidR="0034223D" w:rsidRDefault="0034223D" w:rsidP="00252DF3">
      <w:pPr>
        <w:ind w:right="-1"/>
        <w:rPr>
          <w:sz w:val="28"/>
          <w:szCs w:val="28"/>
          <w:lang w:val="uk-UA"/>
        </w:rPr>
      </w:pPr>
      <w:r w:rsidRPr="00224E17">
        <w:rPr>
          <w:b/>
          <w:i/>
          <w:sz w:val="28"/>
          <w:szCs w:val="28"/>
          <w:lang w:val="uk-UA"/>
        </w:rPr>
        <w:t>Чала М.С.</w:t>
      </w:r>
      <w:r>
        <w:rPr>
          <w:b/>
          <w:i/>
          <w:sz w:val="28"/>
          <w:szCs w:val="28"/>
          <w:lang w:val="uk-UA"/>
        </w:rPr>
        <w:t xml:space="preserve"> </w:t>
      </w:r>
      <w:r>
        <w:rPr>
          <w:sz w:val="28"/>
          <w:szCs w:val="28"/>
          <w:lang w:val="uk-UA"/>
        </w:rPr>
        <w:t>Про участь школярів у Всеукраїнському турнірі</w:t>
      </w:r>
    </w:p>
    <w:p w:rsidR="0034223D" w:rsidRPr="00B82FC3" w:rsidRDefault="0034223D" w:rsidP="00252DF3">
      <w:pPr>
        <w:ind w:right="-1"/>
        <w:jc w:val="both"/>
        <w:rPr>
          <w:b/>
          <w:sz w:val="28"/>
          <w:szCs w:val="28"/>
          <w:lang w:val="uk-UA"/>
        </w:rPr>
      </w:pPr>
      <w:r>
        <w:rPr>
          <w:sz w:val="28"/>
          <w:szCs w:val="28"/>
          <w:lang w:val="uk-UA"/>
        </w:rPr>
        <w:t xml:space="preserve">з </w:t>
      </w:r>
      <w:r w:rsidRPr="001403C8">
        <w:rPr>
          <w:color w:val="000000"/>
          <w:sz w:val="28"/>
          <w:szCs w:val="28"/>
          <w:shd w:val="clear" w:color="auto" w:fill="FFFFFF"/>
          <w:lang w:eastAsia="uk-UA"/>
        </w:rPr>
        <w:t>інформатики</w:t>
      </w:r>
      <w:r>
        <w:rPr>
          <w:color w:val="000000"/>
          <w:sz w:val="28"/>
          <w:szCs w:val="28"/>
          <w:shd w:val="clear" w:color="auto" w:fill="FFFFFF"/>
          <w:lang w:val="uk-UA" w:eastAsia="uk-UA"/>
        </w:rPr>
        <w:t>…………………………………………………………………</w:t>
      </w:r>
      <w:r w:rsidR="00F04F0C">
        <w:rPr>
          <w:color w:val="000000"/>
          <w:sz w:val="28"/>
          <w:szCs w:val="28"/>
          <w:shd w:val="clear" w:color="auto" w:fill="FFFFFF"/>
          <w:lang w:val="uk-UA" w:eastAsia="uk-UA"/>
        </w:rPr>
        <w:t>……</w:t>
      </w:r>
      <w:r w:rsidR="00252DF3">
        <w:rPr>
          <w:color w:val="000000"/>
          <w:sz w:val="28"/>
          <w:szCs w:val="28"/>
          <w:shd w:val="clear" w:color="auto" w:fill="FFFFFF"/>
          <w:lang w:val="uk-UA" w:eastAsia="uk-UA"/>
        </w:rPr>
        <w:t>34</w:t>
      </w:r>
    </w:p>
    <w:p w:rsidR="00252DF3" w:rsidRPr="00252DF3" w:rsidRDefault="00252DF3" w:rsidP="00252DF3">
      <w:pPr>
        <w:ind w:right="-1"/>
        <w:rPr>
          <w:b/>
          <w:i/>
          <w:sz w:val="16"/>
          <w:szCs w:val="16"/>
          <w:lang w:val="uk-UA"/>
        </w:rPr>
      </w:pPr>
    </w:p>
    <w:p w:rsidR="0034223D" w:rsidRDefault="0034223D" w:rsidP="00252DF3">
      <w:pPr>
        <w:ind w:right="-1"/>
        <w:rPr>
          <w:sz w:val="28"/>
          <w:szCs w:val="28"/>
          <w:lang w:val="uk-UA"/>
        </w:rPr>
      </w:pPr>
      <w:r w:rsidRPr="008163D6">
        <w:rPr>
          <w:b/>
          <w:i/>
          <w:sz w:val="28"/>
          <w:szCs w:val="28"/>
          <w:lang w:val="uk-UA"/>
        </w:rPr>
        <w:t xml:space="preserve">Вареха А.Г. </w:t>
      </w:r>
      <w:r>
        <w:rPr>
          <w:sz w:val="28"/>
          <w:szCs w:val="28"/>
          <w:lang w:val="uk-UA"/>
        </w:rPr>
        <w:t xml:space="preserve"> </w:t>
      </w:r>
      <w:r w:rsidRPr="00F7743E">
        <w:rPr>
          <w:sz w:val="28"/>
          <w:szCs w:val="28"/>
          <w:lang w:val="uk-UA"/>
        </w:rPr>
        <w:t>Про участь</w:t>
      </w:r>
      <w:r>
        <w:rPr>
          <w:sz w:val="28"/>
          <w:szCs w:val="28"/>
          <w:lang w:val="uk-UA"/>
        </w:rPr>
        <w:t xml:space="preserve"> учнів у Міжнародних</w:t>
      </w:r>
    </w:p>
    <w:p w:rsidR="0034223D" w:rsidRPr="008163D6" w:rsidRDefault="0034223D" w:rsidP="00252DF3">
      <w:pPr>
        <w:ind w:right="-1"/>
        <w:jc w:val="both"/>
        <w:rPr>
          <w:sz w:val="28"/>
          <w:szCs w:val="28"/>
          <w:lang w:val="uk-UA"/>
        </w:rPr>
      </w:pPr>
      <w:r w:rsidRPr="00F7743E">
        <w:rPr>
          <w:sz w:val="28"/>
          <w:szCs w:val="28"/>
          <w:lang w:val="uk-UA"/>
        </w:rPr>
        <w:t>та Всеукраїнських конкурсах</w:t>
      </w:r>
      <w:r>
        <w:rPr>
          <w:sz w:val="28"/>
          <w:szCs w:val="28"/>
          <w:lang w:val="uk-UA"/>
        </w:rPr>
        <w:t>…………………………………………………</w:t>
      </w:r>
      <w:r w:rsidR="00F04F0C">
        <w:rPr>
          <w:sz w:val="28"/>
          <w:szCs w:val="28"/>
          <w:lang w:val="uk-UA"/>
        </w:rPr>
        <w:t>…...</w:t>
      </w:r>
      <w:r w:rsidR="00252DF3">
        <w:rPr>
          <w:sz w:val="28"/>
          <w:szCs w:val="28"/>
          <w:lang w:val="uk-UA"/>
        </w:rPr>
        <w:t>35</w:t>
      </w:r>
    </w:p>
    <w:p w:rsidR="00252DF3" w:rsidRPr="00252DF3" w:rsidRDefault="00252DF3" w:rsidP="00252DF3">
      <w:pPr>
        <w:ind w:right="-1"/>
        <w:jc w:val="both"/>
        <w:rPr>
          <w:b/>
          <w:i/>
          <w:sz w:val="16"/>
          <w:szCs w:val="16"/>
          <w:lang w:val="uk-UA"/>
        </w:rPr>
      </w:pPr>
    </w:p>
    <w:p w:rsidR="0034223D" w:rsidRPr="00F7743E" w:rsidRDefault="0034223D" w:rsidP="00252DF3">
      <w:pPr>
        <w:ind w:right="-1"/>
        <w:jc w:val="both"/>
        <w:rPr>
          <w:sz w:val="28"/>
          <w:szCs w:val="28"/>
          <w:lang w:val="uk-UA"/>
        </w:rPr>
      </w:pPr>
      <w:r w:rsidRPr="00F7743E">
        <w:rPr>
          <w:b/>
          <w:i/>
          <w:sz w:val="28"/>
          <w:szCs w:val="28"/>
          <w:lang w:val="uk-UA"/>
        </w:rPr>
        <w:t>Додатки</w:t>
      </w:r>
      <w:r>
        <w:rPr>
          <w:sz w:val="28"/>
          <w:szCs w:val="28"/>
          <w:lang w:val="uk-UA"/>
        </w:rPr>
        <w:t>………………………………………………………………………</w:t>
      </w:r>
      <w:r w:rsidR="00F04F0C">
        <w:rPr>
          <w:sz w:val="28"/>
          <w:szCs w:val="28"/>
          <w:lang w:val="uk-UA"/>
        </w:rPr>
        <w:t>…….</w:t>
      </w:r>
      <w:r w:rsidR="00252DF3">
        <w:rPr>
          <w:sz w:val="28"/>
          <w:szCs w:val="28"/>
          <w:lang w:val="uk-UA"/>
        </w:rPr>
        <w:t>39</w:t>
      </w:r>
    </w:p>
    <w:p w:rsidR="003E68E0" w:rsidRDefault="003E68E0" w:rsidP="002818DD">
      <w:pPr>
        <w:ind w:right="101"/>
        <w:jc w:val="center"/>
        <w:rPr>
          <w:b/>
          <w:sz w:val="28"/>
          <w:szCs w:val="28"/>
          <w:lang w:val="uk-UA"/>
        </w:rPr>
      </w:pPr>
    </w:p>
    <w:p w:rsidR="001862F4" w:rsidRDefault="001862F4" w:rsidP="002818DD">
      <w:pPr>
        <w:ind w:right="101"/>
        <w:jc w:val="center"/>
        <w:rPr>
          <w:b/>
          <w:sz w:val="28"/>
          <w:szCs w:val="28"/>
          <w:lang w:val="uk-UA"/>
        </w:rPr>
      </w:pPr>
    </w:p>
    <w:p w:rsidR="001862F4" w:rsidRDefault="001862F4" w:rsidP="002818DD">
      <w:pPr>
        <w:ind w:right="101"/>
        <w:jc w:val="center"/>
        <w:rPr>
          <w:b/>
          <w:sz w:val="28"/>
          <w:szCs w:val="28"/>
          <w:lang w:val="uk-UA"/>
        </w:rPr>
      </w:pPr>
    </w:p>
    <w:p w:rsidR="000037EE" w:rsidRDefault="000037EE" w:rsidP="002818DD">
      <w:pPr>
        <w:ind w:right="101"/>
        <w:jc w:val="center"/>
        <w:rPr>
          <w:b/>
          <w:sz w:val="28"/>
          <w:szCs w:val="28"/>
          <w:lang w:val="uk-UA"/>
        </w:rPr>
      </w:pPr>
    </w:p>
    <w:p w:rsidR="00C32698" w:rsidRDefault="00C32698">
      <w:pPr>
        <w:spacing w:after="200" w:line="276" w:lineRule="auto"/>
        <w:rPr>
          <w:b/>
          <w:sz w:val="28"/>
          <w:szCs w:val="28"/>
          <w:lang w:val="uk-UA"/>
        </w:rPr>
      </w:pPr>
      <w:r>
        <w:rPr>
          <w:b/>
          <w:sz w:val="28"/>
          <w:szCs w:val="28"/>
          <w:lang w:val="uk-UA"/>
        </w:rPr>
        <w:br w:type="page"/>
      </w:r>
    </w:p>
    <w:p w:rsidR="002818DD" w:rsidRPr="00834D98" w:rsidRDefault="002818DD" w:rsidP="001755BB">
      <w:pPr>
        <w:spacing w:line="280" w:lineRule="atLeast"/>
        <w:ind w:right="101"/>
        <w:jc w:val="center"/>
        <w:rPr>
          <w:b/>
          <w:sz w:val="28"/>
          <w:szCs w:val="28"/>
          <w:lang w:val="uk-UA"/>
        </w:rPr>
      </w:pPr>
      <w:r w:rsidRPr="00834D98">
        <w:rPr>
          <w:b/>
          <w:sz w:val="28"/>
          <w:szCs w:val="28"/>
          <w:lang w:val="uk-UA"/>
        </w:rPr>
        <w:lastRenderedPageBreak/>
        <w:t>Аналітична довідка</w:t>
      </w:r>
    </w:p>
    <w:p w:rsidR="00D147E6" w:rsidRDefault="002818DD" w:rsidP="001755BB">
      <w:pPr>
        <w:spacing w:line="280" w:lineRule="atLeast"/>
        <w:ind w:right="101"/>
        <w:jc w:val="center"/>
        <w:rPr>
          <w:b/>
          <w:sz w:val="28"/>
          <w:szCs w:val="28"/>
          <w:lang w:val="uk-UA"/>
        </w:rPr>
      </w:pPr>
      <w:r w:rsidRPr="00834D98">
        <w:rPr>
          <w:b/>
          <w:sz w:val="28"/>
          <w:szCs w:val="28"/>
          <w:lang w:val="uk-UA"/>
        </w:rPr>
        <w:t xml:space="preserve">за підсумками участі школярів </w:t>
      </w:r>
      <w:r w:rsidR="00D92D38">
        <w:rPr>
          <w:b/>
          <w:sz w:val="28"/>
          <w:szCs w:val="28"/>
          <w:lang w:val="uk-UA"/>
        </w:rPr>
        <w:t xml:space="preserve">області </w:t>
      </w:r>
      <w:r w:rsidRPr="00834D98">
        <w:rPr>
          <w:b/>
          <w:sz w:val="28"/>
          <w:szCs w:val="28"/>
          <w:lang w:val="uk-UA"/>
        </w:rPr>
        <w:t xml:space="preserve">у Всеукраїнських учнівських олімпіадах з </w:t>
      </w:r>
      <w:r w:rsidR="002C3094">
        <w:rPr>
          <w:b/>
          <w:sz w:val="28"/>
          <w:szCs w:val="28"/>
          <w:lang w:val="uk-UA"/>
        </w:rPr>
        <w:t>навчальн</w:t>
      </w:r>
      <w:r w:rsidRPr="00834D98">
        <w:rPr>
          <w:b/>
          <w:sz w:val="28"/>
          <w:szCs w:val="28"/>
          <w:lang w:val="uk-UA"/>
        </w:rPr>
        <w:t xml:space="preserve">их </w:t>
      </w:r>
      <w:r w:rsidR="002C3094">
        <w:rPr>
          <w:b/>
          <w:sz w:val="28"/>
          <w:szCs w:val="28"/>
          <w:lang w:val="uk-UA"/>
        </w:rPr>
        <w:t>предметів</w:t>
      </w:r>
      <w:r w:rsidR="002D04A4">
        <w:rPr>
          <w:b/>
          <w:sz w:val="28"/>
          <w:szCs w:val="28"/>
          <w:lang w:val="uk-UA"/>
        </w:rPr>
        <w:t xml:space="preserve">, </w:t>
      </w:r>
      <w:r w:rsidR="002D04A4" w:rsidRPr="002D04A4">
        <w:rPr>
          <w:b/>
          <w:sz w:val="28"/>
          <w:szCs w:val="28"/>
          <w:lang w:val="uk-UA"/>
        </w:rPr>
        <w:t>турнірах та конкурсах</w:t>
      </w:r>
      <w:r w:rsidR="002C3094">
        <w:rPr>
          <w:b/>
          <w:sz w:val="28"/>
          <w:szCs w:val="28"/>
          <w:lang w:val="uk-UA"/>
        </w:rPr>
        <w:t xml:space="preserve"> </w:t>
      </w:r>
    </w:p>
    <w:p w:rsidR="002818DD" w:rsidRPr="00834D98" w:rsidRDefault="002818DD" w:rsidP="001755BB">
      <w:pPr>
        <w:spacing w:line="280" w:lineRule="atLeast"/>
        <w:ind w:right="101"/>
        <w:jc w:val="center"/>
        <w:rPr>
          <w:b/>
          <w:sz w:val="28"/>
          <w:szCs w:val="28"/>
          <w:lang w:val="uk-UA"/>
        </w:rPr>
      </w:pPr>
      <w:r w:rsidRPr="00834D98">
        <w:rPr>
          <w:b/>
          <w:sz w:val="28"/>
          <w:szCs w:val="28"/>
          <w:lang w:val="uk-UA"/>
        </w:rPr>
        <w:t>(2011/2012 н.р.)</w:t>
      </w:r>
    </w:p>
    <w:p w:rsidR="002818DD" w:rsidRPr="00C32698" w:rsidRDefault="002818DD" w:rsidP="001755BB">
      <w:pPr>
        <w:spacing w:line="280" w:lineRule="atLeast"/>
        <w:ind w:right="101"/>
        <w:jc w:val="center"/>
        <w:rPr>
          <w:b/>
          <w:sz w:val="27"/>
          <w:szCs w:val="27"/>
          <w:lang w:val="uk-UA"/>
        </w:rPr>
      </w:pPr>
    </w:p>
    <w:p w:rsidR="002818DD" w:rsidRPr="00C32698" w:rsidRDefault="002818DD" w:rsidP="001755BB">
      <w:pPr>
        <w:spacing w:line="280" w:lineRule="atLeast"/>
        <w:ind w:firstLine="720"/>
        <w:jc w:val="both"/>
        <w:rPr>
          <w:sz w:val="27"/>
          <w:szCs w:val="27"/>
          <w:lang w:val="uk-UA"/>
        </w:rPr>
      </w:pPr>
      <w:r w:rsidRPr="00C32698">
        <w:rPr>
          <w:sz w:val="27"/>
          <w:szCs w:val="27"/>
          <w:lang w:val="uk-UA"/>
        </w:rPr>
        <w:t xml:space="preserve">На виконання наказів Міністерства освіти і науки, молоді та спорту України від 15 </w:t>
      </w:r>
      <w:r w:rsidRPr="00C32698">
        <w:rPr>
          <w:sz w:val="27"/>
          <w:szCs w:val="27"/>
          <w:lang w:val="en-US"/>
        </w:rPr>
        <w:t>c</w:t>
      </w:r>
      <w:r w:rsidRPr="00C32698">
        <w:rPr>
          <w:sz w:val="27"/>
          <w:szCs w:val="27"/>
          <w:lang w:val="uk-UA"/>
        </w:rPr>
        <w:t>ерпня 2011 року № 976 «Про проведення Всеукраїнських учнівських олімпіад і турнірів у 2011/2012</w:t>
      </w:r>
      <w:r w:rsidRPr="00C32698">
        <w:rPr>
          <w:sz w:val="27"/>
          <w:szCs w:val="27"/>
        </w:rPr>
        <w:t> </w:t>
      </w:r>
      <w:r w:rsidRPr="00C32698">
        <w:rPr>
          <w:sz w:val="27"/>
          <w:szCs w:val="27"/>
          <w:lang w:val="uk-UA"/>
        </w:rPr>
        <w:t xml:space="preserve">навчальному році», </w:t>
      </w:r>
      <w:r w:rsidRPr="00C32698">
        <w:rPr>
          <w:bCs/>
          <w:sz w:val="27"/>
          <w:szCs w:val="27"/>
          <w:lang w:val="uk-UA"/>
        </w:rPr>
        <w:t>від 22 вересня 2011 року №</w:t>
      </w:r>
      <w:r w:rsidR="004343D0">
        <w:rPr>
          <w:bCs/>
          <w:sz w:val="27"/>
          <w:szCs w:val="27"/>
          <w:lang w:val="en-US"/>
        </w:rPr>
        <w:t> </w:t>
      </w:r>
      <w:r w:rsidRPr="00C32698">
        <w:rPr>
          <w:bCs/>
          <w:sz w:val="27"/>
          <w:szCs w:val="27"/>
          <w:lang w:val="uk-UA"/>
        </w:rPr>
        <w:t xml:space="preserve">1099 «Про затвердження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w:t>
      </w:r>
      <w:r w:rsidRPr="00C32698">
        <w:rPr>
          <w:sz w:val="27"/>
          <w:szCs w:val="27"/>
          <w:lang w:val="uk-UA"/>
        </w:rPr>
        <w:t>зареєстрованого в Міністерстві юстиції України 17 листопада 2011</w:t>
      </w:r>
      <w:r w:rsidR="00605DFE">
        <w:rPr>
          <w:sz w:val="27"/>
          <w:szCs w:val="27"/>
          <w:lang w:val="en-US"/>
        </w:rPr>
        <w:t> </w:t>
      </w:r>
      <w:r w:rsidRPr="00C32698">
        <w:rPr>
          <w:sz w:val="27"/>
          <w:szCs w:val="27"/>
          <w:lang w:val="uk-UA"/>
        </w:rPr>
        <w:t>року за № 1318/20056</w:t>
      </w:r>
      <w:r w:rsidR="00D147E6" w:rsidRPr="00C32698">
        <w:rPr>
          <w:sz w:val="27"/>
          <w:szCs w:val="27"/>
          <w:lang w:val="uk-UA"/>
        </w:rPr>
        <w:t>,</w:t>
      </w:r>
      <w:r w:rsidRPr="00C32698">
        <w:rPr>
          <w:sz w:val="27"/>
          <w:szCs w:val="27"/>
          <w:lang w:val="uk-UA"/>
        </w:rPr>
        <w:t xml:space="preserve"> проведено обласні (</w:t>
      </w:r>
      <w:r w:rsidRPr="00C32698">
        <w:rPr>
          <w:sz w:val="27"/>
          <w:szCs w:val="27"/>
          <w:lang w:val="en-US"/>
        </w:rPr>
        <w:t>III</w:t>
      </w:r>
      <w:r w:rsidRPr="00C32698">
        <w:rPr>
          <w:sz w:val="27"/>
          <w:szCs w:val="27"/>
          <w:lang w:val="uk-UA"/>
        </w:rPr>
        <w:t> етап) учнівські олімпіади з 20 предметів: української мови та літератури, історії, правознавства, іноземних (англійська, іспанська, німецька, французька) мов, математики, фізики, хімії, біології, географії, економіки, трудового навчання, інформатики, інформаційних технологій, педагогіки та психології, екології, астрономії, російської мови та літератури.</w:t>
      </w:r>
    </w:p>
    <w:p w:rsidR="002818DD" w:rsidRPr="00C32698" w:rsidRDefault="002818DD" w:rsidP="001755BB">
      <w:pPr>
        <w:spacing w:line="280" w:lineRule="atLeast"/>
        <w:ind w:firstLine="720"/>
        <w:jc w:val="both"/>
        <w:rPr>
          <w:sz w:val="27"/>
          <w:szCs w:val="27"/>
          <w:lang w:val="uk-UA"/>
        </w:rPr>
      </w:pPr>
      <w:r w:rsidRPr="00C32698">
        <w:rPr>
          <w:sz w:val="27"/>
          <w:szCs w:val="27"/>
          <w:lang w:val="uk-UA"/>
        </w:rPr>
        <w:t xml:space="preserve">Наказом управління освіти і науки Кіровоградської обласної державної адміністрації </w:t>
      </w:r>
      <w:r w:rsidR="00605DFE" w:rsidRPr="00605DFE">
        <w:rPr>
          <w:sz w:val="27"/>
          <w:szCs w:val="27"/>
          <w:lang w:val="uk-UA"/>
        </w:rPr>
        <w:t xml:space="preserve">  </w:t>
      </w:r>
      <w:r w:rsidRPr="00C32698">
        <w:rPr>
          <w:sz w:val="27"/>
          <w:szCs w:val="27"/>
          <w:lang w:val="uk-UA"/>
        </w:rPr>
        <w:t>від</w:t>
      </w:r>
      <w:r w:rsidRPr="00C32698">
        <w:rPr>
          <w:b/>
          <w:sz w:val="27"/>
          <w:szCs w:val="27"/>
          <w:lang w:val="uk-UA"/>
        </w:rPr>
        <w:t xml:space="preserve"> </w:t>
      </w:r>
      <w:r w:rsidR="00605DFE" w:rsidRPr="00605DFE">
        <w:rPr>
          <w:b/>
          <w:sz w:val="27"/>
          <w:szCs w:val="27"/>
          <w:lang w:val="uk-UA"/>
        </w:rPr>
        <w:t xml:space="preserve">  </w:t>
      </w:r>
      <w:r w:rsidRPr="00C32698">
        <w:rPr>
          <w:sz w:val="27"/>
          <w:szCs w:val="27"/>
          <w:lang w:val="uk-UA"/>
        </w:rPr>
        <w:t xml:space="preserve">17 жовтня </w:t>
      </w:r>
      <w:r w:rsidR="00605DFE" w:rsidRPr="00605DFE">
        <w:rPr>
          <w:sz w:val="27"/>
          <w:szCs w:val="27"/>
          <w:lang w:val="uk-UA"/>
        </w:rPr>
        <w:t xml:space="preserve">  </w:t>
      </w:r>
      <w:r w:rsidRPr="00C32698">
        <w:rPr>
          <w:sz w:val="27"/>
          <w:szCs w:val="27"/>
          <w:lang w:val="uk-UA"/>
        </w:rPr>
        <w:t>2011</w:t>
      </w:r>
      <w:r w:rsidR="00605DFE" w:rsidRPr="00605DFE">
        <w:rPr>
          <w:sz w:val="27"/>
          <w:szCs w:val="27"/>
          <w:lang w:val="uk-UA"/>
        </w:rPr>
        <w:t xml:space="preserve">  </w:t>
      </w:r>
      <w:r w:rsidRPr="00C32698">
        <w:rPr>
          <w:sz w:val="27"/>
          <w:szCs w:val="27"/>
          <w:lang w:val="uk-UA"/>
        </w:rPr>
        <w:t xml:space="preserve"> року </w:t>
      </w:r>
      <w:r w:rsidR="00605DFE" w:rsidRPr="00605DFE">
        <w:rPr>
          <w:sz w:val="27"/>
          <w:szCs w:val="27"/>
          <w:lang w:val="uk-UA"/>
        </w:rPr>
        <w:t xml:space="preserve"> </w:t>
      </w:r>
      <w:r w:rsidRPr="00C32698">
        <w:rPr>
          <w:sz w:val="27"/>
          <w:szCs w:val="27"/>
          <w:lang w:val="uk-UA"/>
        </w:rPr>
        <w:t>№ 415 «</w:t>
      </w:r>
      <w:r w:rsidRPr="00C32698">
        <w:rPr>
          <w:bCs/>
          <w:iCs/>
          <w:sz w:val="27"/>
          <w:szCs w:val="27"/>
          <w:lang w:val="uk-UA"/>
        </w:rPr>
        <w:t xml:space="preserve">Про організацію та проведення І </w:t>
      </w:r>
      <w:r w:rsidRPr="00C32698">
        <w:rPr>
          <w:bCs/>
          <w:iCs/>
          <w:sz w:val="27"/>
          <w:szCs w:val="27"/>
          <w:lang w:val="uk-UA"/>
        </w:rPr>
        <w:noBreakHyphen/>
        <w:t xml:space="preserve"> ІІІ етапів Всеукраїнських </w:t>
      </w:r>
      <w:r w:rsidR="00605DFE" w:rsidRPr="00605DFE">
        <w:rPr>
          <w:bCs/>
          <w:iCs/>
          <w:sz w:val="27"/>
          <w:szCs w:val="27"/>
          <w:lang w:val="uk-UA"/>
        </w:rPr>
        <w:t xml:space="preserve">  </w:t>
      </w:r>
      <w:r w:rsidRPr="00C32698">
        <w:rPr>
          <w:bCs/>
          <w:iCs/>
          <w:sz w:val="27"/>
          <w:szCs w:val="27"/>
          <w:lang w:val="uk-UA"/>
        </w:rPr>
        <w:t xml:space="preserve">учнівських </w:t>
      </w:r>
      <w:r w:rsidR="00605DFE" w:rsidRPr="00605DFE">
        <w:rPr>
          <w:bCs/>
          <w:iCs/>
          <w:sz w:val="27"/>
          <w:szCs w:val="27"/>
          <w:lang w:val="uk-UA"/>
        </w:rPr>
        <w:t xml:space="preserve">  </w:t>
      </w:r>
      <w:r w:rsidRPr="00C32698">
        <w:rPr>
          <w:bCs/>
          <w:iCs/>
          <w:sz w:val="27"/>
          <w:szCs w:val="27"/>
          <w:lang w:val="uk-UA"/>
        </w:rPr>
        <w:t>олімпіад з базових дисциплін у 2011/2012 навчальному році»</w:t>
      </w:r>
      <w:r w:rsidRPr="00C32698">
        <w:rPr>
          <w:i/>
          <w:sz w:val="27"/>
          <w:szCs w:val="27"/>
          <w:lang w:val="uk-UA"/>
        </w:rPr>
        <w:t xml:space="preserve"> </w:t>
      </w:r>
      <w:r w:rsidRPr="00C32698">
        <w:rPr>
          <w:sz w:val="27"/>
          <w:szCs w:val="27"/>
          <w:lang w:val="uk-UA"/>
        </w:rPr>
        <w:t>визначено квоту</w:t>
      </w:r>
      <w:r w:rsidR="00995AF4" w:rsidRPr="00C32698">
        <w:rPr>
          <w:sz w:val="27"/>
          <w:szCs w:val="27"/>
          <w:lang w:val="uk-UA"/>
        </w:rPr>
        <w:t xml:space="preserve"> </w:t>
      </w:r>
      <w:r w:rsidRPr="00C32698">
        <w:rPr>
          <w:sz w:val="27"/>
          <w:szCs w:val="27"/>
          <w:lang w:val="uk-UA"/>
        </w:rPr>
        <w:t xml:space="preserve">для кожного району </w:t>
      </w:r>
      <w:r w:rsidR="00995AF4" w:rsidRPr="00C32698">
        <w:rPr>
          <w:sz w:val="27"/>
          <w:szCs w:val="27"/>
          <w:lang w:val="uk-UA"/>
        </w:rPr>
        <w:t>(</w:t>
      </w:r>
      <w:r w:rsidRPr="00C32698">
        <w:rPr>
          <w:sz w:val="27"/>
          <w:szCs w:val="27"/>
          <w:lang w:val="uk-UA"/>
        </w:rPr>
        <w:t>міста</w:t>
      </w:r>
      <w:r w:rsidR="00995AF4" w:rsidRPr="00C32698">
        <w:rPr>
          <w:sz w:val="27"/>
          <w:szCs w:val="27"/>
          <w:lang w:val="uk-UA"/>
        </w:rPr>
        <w:t>)</w:t>
      </w:r>
      <w:r w:rsidRPr="00C32698">
        <w:rPr>
          <w:sz w:val="27"/>
          <w:szCs w:val="27"/>
          <w:lang w:val="uk-UA"/>
        </w:rPr>
        <w:t xml:space="preserve"> з метою їх участі в </w:t>
      </w:r>
      <w:r w:rsidRPr="00C32698">
        <w:rPr>
          <w:sz w:val="27"/>
          <w:szCs w:val="27"/>
          <w:lang w:val="en-US"/>
        </w:rPr>
        <w:t>III</w:t>
      </w:r>
      <w:r w:rsidRPr="00C32698">
        <w:rPr>
          <w:sz w:val="27"/>
          <w:szCs w:val="27"/>
          <w:lang w:val="uk-UA"/>
        </w:rPr>
        <w:t> етапі Всеукраїнських учнівських олімпіад з базових дисциплін</w:t>
      </w:r>
      <w:r w:rsidR="00995AF4" w:rsidRPr="00C32698">
        <w:rPr>
          <w:sz w:val="27"/>
          <w:szCs w:val="27"/>
          <w:lang w:val="uk-UA"/>
        </w:rPr>
        <w:t>.</w:t>
      </w:r>
    </w:p>
    <w:p w:rsidR="002818DD" w:rsidRPr="00C32698" w:rsidRDefault="002818DD" w:rsidP="001755BB">
      <w:pPr>
        <w:spacing w:line="280" w:lineRule="atLeast"/>
        <w:ind w:firstLine="720"/>
        <w:jc w:val="both"/>
        <w:rPr>
          <w:sz w:val="27"/>
          <w:szCs w:val="27"/>
          <w:lang w:val="uk-UA"/>
        </w:rPr>
      </w:pPr>
      <w:r w:rsidRPr="00C32698">
        <w:rPr>
          <w:sz w:val="27"/>
          <w:szCs w:val="27"/>
          <w:lang w:val="uk-UA"/>
        </w:rPr>
        <w:t xml:space="preserve">Усі олімпіади проводилися на базі Кіровоградського державного педагогічного університету імені Володимира Винниченка, </w:t>
      </w:r>
      <w:r w:rsidR="003B27A7">
        <w:rPr>
          <w:sz w:val="27"/>
          <w:szCs w:val="27"/>
          <w:lang w:val="uk-UA"/>
        </w:rPr>
        <w:t xml:space="preserve">окрім деяких, а саме: </w:t>
      </w:r>
      <w:r w:rsidRPr="00C32698">
        <w:rPr>
          <w:sz w:val="27"/>
          <w:szCs w:val="27"/>
          <w:lang w:val="uk-UA"/>
        </w:rPr>
        <w:t>з трудового навчання – на базі комунального закладу «Навчально-виховн</w:t>
      </w:r>
      <w:r w:rsidR="002D35FA" w:rsidRPr="00C32698">
        <w:rPr>
          <w:sz w:val="27"/>
          <w:szCs w:val="27"/>
          <w:lang w:val="uk-UA"/>
        </w:rPr>
        <w:t>е</w:t>
      </w:r>
      <w:r w:rsidRPr="00C32698">
        <w:rPr>
          <w:sz w:val="27"/>
          <w:szCs w:val="27"/>
          <w:lang w:val="uk-UA"/>
        </w:rPr>
        <w:t xml:space="preserve"> </w:t>
      </w:r>
      <w:r w:rsidR="002D35FA" w:rsidRPr="00C32698">
        <w:rPr>
          <w:sz w:val="27"/>
          <w:szCs w:val="27"/>
          <w:lang w:val="uk-UA"/>
        </w:rPr>
        <w:t>об’єднання</w:t>
      </w:r>
      <w:r w:rsidRPr="00C32698">
        <w:rPr>
          <w:sz w:val="27"/>
          <w:szCs w:val="27"/>
          <w:lang w:val="uk-UA"/>
        </w:rPr>
        <w:t xml:space="preserve"> «</w:t>
      </w:r>
      <w:r w:rsidR="002D35FA" w:rsidRPr="00C32698">
        <w:rPr>
          <w:sz w:val="27"/>
          <w:szCs w:val="27"/>
          <w:lang w:val="uk-UA"/>
        </w:rPr>
        <w:t>З</w:t>
      </w:r>
      <w:r w:rsidRPr="00C32698">
        <w:rPr>
          <w:sz w:val="27"/>
          <w:szCs w:val="27"/>
          <w:lang w:val="uk-UA"/>
        </w:rPr>
        <w:t xml:space="preserve">агальноосвітня школа </w:t>
      </w:r>
      <w:r w:rsidRPr="00C32698">
        <w:rPr>
          <w:sz w:val="27"/>
          <w:szCs w:val="27"/>
          <w:lang w:val="en-US"/>
        </w:rPr>
        <w:t>I</w:t>
      </w:r>
      <w:r w:rsidRPr="00C32698">
        <w:rPr>
          <w:sz w:val="27"/>
          <w:szCs w:val="27"/>
          <w:lang w:val="uk-UA"/>
        </w:rPr>
        <w:t>-</w:t>
      </w:r>
      <w:r w:rsidRPr="00C32698">
        <w:rPr>
          <w:sz w:val="27"/>
          <w:szCs w:val="27"/>
          <w:lang w:val="en-US"/>
        </w:rPr>
        <w:t>III</w:t>
      </w:r>
      <w:r w:rsidRPr="00C32698">
        <w:rPr>
          <w:sz w:val="27"/>
          <w:szCs w:val="27"/>
          <w:lang w:val="uk-UA"/>
        </w:rPr>
        <w:t xml:space="preserve"> ступенів № 18 – дошкільний навчальний заклад – центр дитячої та юнацької творчості «Надія» Кіровоградської міської ради Кіровоградської області», І тур </w:t>
      </w:r>
      <w:r w:rsidR="004631CF" w:rsidRPr="00C32698">
        <w:rPr>
          <w:sz w:val="27"/>
          <w:szCs w:val="27"/>
          <w:lang w:val="uk-UA"/>
        </w:rPr>
        <w:t xml:space="preserve">олімпіади </w:t>
      </w:r>
      <w:r w:rsidRPr="00C32698">
        <w:rPr>
          <w:sz w:val="27"/>
          <w:szCs w:val="27"/>
          <w:lang w:val="uk-UA"/>
        </w:rPr>
        <w:t xml:space="preserve">з інформатики </w:t>
      </w:r>
      <w:r w:rsidR="004631CF" w:rsidRPr="00C32698">
        <w:rPr>
          <w:sz w:val="27"/>
          <w:szCs w:val="27"/>
          <w:lang w:val="uk-UA"/>
        </w:rPr>
        <w:t xml:space="preserve">відбувався </w:t>
      </w:r>
      <w:r w:rsidRPr="00C32698">
        <w:rPr>
          <w:sz w:val="27"/>
          <w:szCs w:val="27"/>
          <w:lang w:val="uk-UA"/>
        </w:rPr>
        <w:t>на базі Кіровоградського обласного інституту</w:t>
      </w:r>
      <w:r w:rsidR="004631CF" w:rsidRPr="00C32698">
        <w:rPr>
          <w:sz w:val="27"/>
          <w:szCs w:val="27"/>
          <w:lang w:val="uk-UA"/>
        </w:rPr>
        <w:t xml:space="preserve"> післядипломної педагогічної освіти</w:t>
      </w:r>
      <w:r w:rsidRPr="00C32698">
        <w:rPr>
          <w:sz w:val="27"/>
          <w:szCs w:val="27"/>
          <w:lang w:val="uk-UA"/>
        </w:rPr>
        <w:t xml:space="preserve"> імені Василя Сухомлинського та ліцею інформаційних технологій Олександрійської міської ради.</w:t>
      </w:r>
    </w:p>
    <w:p w:rsidR="002818DD" w:rsidRPr="00C32698" w:rsidRDefault="002818DD" w:rsidP="001755BB">
      <w:pPr>
        <w:spacing w:line="280" w:lineRule="atLeast"/>
        <w:ind w:firstLine="720"/>
        <w:jc w:val="both"/>
        <w:rPr>
          <w:sz w:val="27"/>
          <w:szCs w:val="27"/>
          <w:lang w:val="uk-UA"/>
        </w:rPr>
      </w:pPr>
      <w:r w:rsidRPr="00C32698">
        <w:rPr>
          <w:sz w:val="27"/>
          <w:szCs w:val="27"/>
          <w:lang w:val="uk-UA"/>
        </w:rPr>
        <w:t>Слід відзначити, що науково-педагогічний та педагогічний колективи вищезазначених закладів доклали значних зусиль для створення належних умов учасникам олімпіад.</w:t>
      </w:r>
    </w:p>
    <w:p w:rsidR="002818DD" w:rsidRPr="00C32698" w:rsidRDefault="002818DD" w:rsidP="001755BB">
      <w:pPr>
        <w:spacing w:line="280" w:lineRule="atLeast"/>
        <w:ind w:firstLine="720"/>
        <w:jc w:val="both"/>
        <w:rPr>
          <w:sz w:val="27"/>
          <w:szCs w:val="27"/>
          <w:lang w:val="uk-UA"/>
        </w:rPr>
      </w:pPr>
      <w:r w:rsidRPr="00C32698">
        <w:rPr>
          <w:sz w:val="27"/>
          <w:szCs w:val="27"/>
          <w:lang w:val="uk-UA"/>
        </w:rPr>
        <w:t xml:space="preserve">У </w:t>
      </w:r>
      <w:r w:rsidRPr="00C32698">
        <w:rPr>
          <w:sz w:val="27"/>
          <w:szCs w:val="27"/>
          <w:lang w:val="en-US"/>
        </w:rPr>
        <w:t>III</w:t>
      </w:r>
      <w:r w:rsidRPr="00C32698">
        <w:rPr>
          <w:sz w:val="27"/>
          <w:szCs w:val="27"/>
          <w:lang w:val="uk-UA"/>
        </w:rPr>
        <w:t> етапі Всеукраїнських учнівських олімпіад з навчальних предметів взяли участь 1502 учн</w:t>
      </w:r>
      <w:r w:rsidR="00564CD4" w:rsidRPr="00C32698">
        <w:rPr>
          <w:sz w:val="27"/>
          <w:szCs w:val="27"/>
          <w:lang w:val="uk-UA"/>
        </w:rPr>
        <w:t>і</w:t>
      </w:r>
      <w:r w:rsidRPr="00C32698">
        <w:rPr>
          <w:sz w:val="27"/>
          <w:szCs w:val="27"/>
          <w:lang w:val="uk-UA"/>
        </w:rPr>
        <w:t xml:space="preserve"> загальноосвітніх навчальних закладів області, 587 осіб (28,1%) з різних причин не</w:t>
      </w:r>
      <w:r w:rsidR="00480E31" w:rsidRPr="00C32698">
        <w:rPr>
          <w:sz w:val="27"/>
          <w:szCs w:val="27"/>
          <w:lang w:val="uk-UA"/>
        </w:rPr>
        <w:t xml:space="preserve"> з’явилися на змагання (додаток </w:t>
      </w:r>
      <w:r w:rsidRPr="00C32698">
        <w:rPr>
          <w:sz w:val="27"/>
          <w:szCs w:val="27"/>
          <w:lang w:val="uk-UA"/>
        </w:rPr>
        <w:t>1).</w:t>
      </w:r>
    </w:p>
    <w:p w:rsidR="002818DD" w:rsidRPr="001755BB" w:rsidRDefault="002818DD" w:rsidP="002818DD">
      <w:pPr>
        <w:ind w:firstLine="720"/>
        <w:jc w:val="right"/>
        <w:rPr>
          <w:i/>
          <w:sz w:val="28"/>
          <w:szCs w:val="28"/>
          <w:lang w:val="uk-UA"/>
        </w:rPr>
      </w:pPr>
      <w:r w:rsidRPr="001755BB">
        <w:rPr>
          <w:i/>
          <w:sz w:val="28"/>
          <w:szCs w:val="28"/>
          <w:lang w:val="uk-UA"/>
        </w:rPr>
        <w:t>Діаграма</w:t>
      </w:r>
      <w:r w:rsidR="0032485C" w:rsidRPr="001755BB">
        <w:rPr>
          <w:i/>
          <w:sz w:val="28"/>
          <w:szCs w:val="28"/>
          <w:lang w:val="uk-UA"/>
        </w:rPr>
        <w:t xml:space="preserve"> 1</w:t>
      </w:r>
    </w:p>
    <w:p w:rsidR="002818DD" w:rsidRDefault="002818DD" w:rsidP="004343D0">
      <w:pPr>
        <w:jc w:val="center"/>
        <w:rPr>
          <w:sz w:val="28"/>
          <w:szCs w:val="28"/>
          <w:lang w:val="uk-UA"/>
        </w:rPr>
      </w:pPr>
      <w:r>
        <w:rPr>
          <w:noProof/>
          <w:sz w:val="28"/>
          <w:szCs w:val="28"/>
        </w:rPr>
        <w:drawing>
          <wp:inline distT="0" distB="0" distL="0" distR="0">
            <wp:extent cx="5715000" cy="1238250"/>
            <wp:effectExtent l="19050" t="0" r="19050" b="0"/>
            <wp:docPr id="1" name="Рисунок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32698" w:rsidRDefault="00C32698" w:rsidP="00D06248">
      <w:pPr>
        <w:ind w:firstLine="708"/>
        <w:jc w:val="both"/>
        <w:rPr>
          <w:sz w:val="28"/>
          <w:szCs w:val="28"/>
          <w:lang w:val="en-US"/>
        </w:rPr>
      </w:pPr>
    </w:p>
    <w:p w:rsidR="002818DD" w:rsidRPr="00C32698" w:rsidRDefault="00D06248" w:rsidP="001755BB">
      <w:pPr>
        <w:spacing w:line="280" w:lineRule="exact"/>
        <w:ind w:firstLine="720"/>
        <w:jc w:val="both"/>
        <w:rPr>
          <w:sz w:val="27"/>
          <w:szCs w:val="27"/>
          <w:lang w:val="uk-UA"/>
        </w:rPr>
      </w:pPr>
      <w:r w:rsidRPr="00C32698">
        <w:rPr>
          <w:sz w:val="27"/>
          <w:szCs w:val="27"/>
          <w:lang w:val="uk-UA"/>
        </w:rPr>
        <w:lastRenderedPageBreak/>
        <w:t xml:space="preserve">У наступній діаграмі 2 показано кількісне порівняння учасників ІІІ етапу олімпіади відповідно до визначеної квоти у розрізі міст та районів. </w:t>
      </w:r>
    </w:p>
    <w:p w:rsidR="00C32698" w:rsidRPr="00C32698" w:rsidRDefault="00C32698" w:rsidP="001755BB">
      <w:pPr>
        <w:spacing w:line="280" w:lineRule="exact"/>
        <w:ind w:firstLine="720"/>
        <w:jc w:val="right"/>
        <w:rPr>
          <w:sz w:val="28"/>
          <w:szCs w:val="28"/>
          <w:lang w:val="uk-UA"/>
        </w:rPr>
      </w:pPr>
    </w:p>
    <w:p w:rsidR="00316AFA" w:rsidRPr="001755BB" w:rsidRDefault="00316AFA" w:rsidP="001755BB">
      <w:pPr>
        <w:spacing w:line="280" w:lineRule="exact"/>
        <w:ind w:firstLine="720"/>
        <w:jc w:val="right"/>
        <w:rPr>
          <w:i/>
          <w:sz w:val="28"/>
          <w:szCs w:val="28"/>
          <w:lang w:val="uk-UA"/>
        </w:rPr>
      </w:pPr>
      <w:r w:rsidRPr="001755BB">
        <w:rPr>
          <w:i/>
          <w:sz w:val="28"/>
          <w:szCs w:val="28"/>
          <w:lang w:val="uk-UA"/>
        </w:rPr>
        <w:t>Діаграма 2</w:t>
      </w:r>
    </w:p>
    <w:p w:rsidR="00D94663" w:rsidRDefault="00D94663" w:rsidP="004343D0">
      <w:pPr>
        <w:jc w:val="center"/>
        <w:rPr>
          <w:sz w:val="28"/>
          <w:szCs w:val="28"/>
          <w:lang w:val="uk-UA"/>
        </w:rPr>
      </w:pPr>
      <w:r w:rsidRPr="00D94663">
        <w:rPr>
          <w:noProof/>
          <w:sz w:val="28"/>
          <w:szCs w:val="28"/>
        </w:rPr>
        <w:drawing>
          <wp:inline distT="0" distB="0" distL="0" distR="0">
            <wp:extent cx="5857875" cy="6381750"/>
            <wp:effectExtent l="19050" t="0" r="9525"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32698" w:rsidRDefault="00C32698" w:rsidP="001755BB">
      <w:pPr>
        <w:spacing w:line="280" w:lineRule="exact"/>
        <w:ind w:firstLine="720"/>
        <w:jc w:val="both"/>
        <w:rPr>
          <w:sz w:val="27"/>
          <w:szCs w:val="27"/>
          <w:lang w:val="uk-UA"/>
        </w:rPr>
      </w:pPr>
    </w:p>
    <w:p w:rsidR="00C32698" w:rsidRDefault="00C32698" w:rsidP="001755BB">
      <w:pPr>
        <w:spacing w:line="280" w:lineRule="exact"/>
        <w:ind w:firstLine="720"/>
        <w:jc w:val="both"/>
        <w:rPr>
          <w:sz w:val="27"/>
          <w:szCs w:val="27"/>
          <w:lang w:val="uk-UA"/>
        </w:rPr>
      </w:pPr>
    </w:p>
    <w:p w:rsidR="00B347A2" w:rsidRPr="00C32698" w:rsidRDefault="00B347A2" w:rsidP="001755BB">
      <w:pPr>
        <w:spacing w:line="280" w:lineRule="exact"/>
        <w:ind w:firstLine="720"/>
        <w:jc w:val="both"/>
        <w:rPr>
          <w:sz w:val="27"/>
          <w:szCs w:val="27"/>
          <w:lang w:val="uk-UA"/>
        </w:rPr>
      </w:pPr>
      <w:r w:rsidRPr="00C32698">
        <w:rPr>
          <w:sz w:val="27"/>
          <w:szCs w:val="27"/>
          <w:lang w:val="uk-UA"/>
        </w:rPr>
        <w:t xml:space="preserve">Викликають занепокоєння Онуфріївський, Устинівський, Вільшанський, Світловодський, Компаніївський, Олександрівський, Голованівський, Новоархангельський, Петрівський та ін. райони, з яких 50% і більше відсотків учнів до встановленої квоти не брали участь в олімпіадах з незрозумілих причин. </w:t>
      </w:r>
    </w:p>
    <w:p w:rsidR="00C32698" w:rsidRDefault="00C32698" w:rsidP="001755BB">
      <w:pPr>
        <w:spacing w:line="280" w:lineRule="exact"/>
        <w:ind w:firstLine="720"/>
        <w:jc w:val="right"/>
        <w:rPr>
          <w:sz w:val="27"/>
          <w:szCs w:val="27"/>
          <w:lang w:val="uk-UA"/>
        </w:rPr>
      </w:pPr>
    </w:p>
    <w:p w:rsidR="00C32698" w:rsidRDefault="00C32698" w:rsidP="001755BB">
      <w:pPr>
        <w:spacing w:line="280" w:lineRule="exact"/>
        <w:ind w:firstLine="720"/>
        <w:jc w:val="right"/>
        <w:rPr>
          <w:sz w:val="27"/>
          <w:szCs w:val="27"/>
          <w:lang w:val="uk-UA"/>
        </w:rPr>
      </w:pPr>
    </w:p>
    <w:p w:rsidR="00C32698" w:rsidRDefault="00C32698" w:rsidP="001755BB">
      <w:pPr>
        <w:spacing w:line="280" w:lineRule="exact"/>
        <w:ind w:firstLine="720"/>
        <w:jc w:val="right"/>
        <w:rPr>
          <w:sz w:val="27"/>
          <w:szCs w:val="27"/>
          <w:lang w:val="uk-UA"/>
        </w:rPr>
      </w:pPr>
    </w:p>
    <w:p w:rsidR="00C32698" w:rsidRDefault="00C32698" w:rsidP="001755BB">
      <w:pPr>
        <w:spacing w:line="280" w:lineRule="exact"/>
        <w:ind w:firstLine="720"/>
        <w:jc w:val="right"/>
        <w:rPr>
          <w:sz w:val="27"/>
          <w:szCs w:val="27"/>
          <w:lang w:val="uk-UA"/>
        </w:rPr>
      </w:pPr>
    </w:p>
    <w:p w:rsidR="00C32698" w:rsidRDefault="00C32698" w:rsidP="002818DD">
      <w:pPr>
        <w:ind w:firstLine="720"/>
        <w:jc w:val="right"/>
        <w:rPr>
          <w:sz w:val="27"/>
          <w:szCs w:val="27"/>
          <w:lang w:val="uk-UA"/>
        </w:rPr>
      </w:pPr>
    </w:p>
    <w:p w:rsidR="00C32698" w:rsidRDefault="00C32698" w:rsidP="002818DD">
      <w:pPr>
        <w:ind w:firstLine="720"/>
        <w:jc w:val="right"/>
        <w:rPr>
          <w:sz w:val="27"/>
          <w:szCs w:val="27"/>
          <w:lang w:val="uk-UA"/>
        </w:rPr>
      </w:pPr>
    </w:p>
    <w:p w:rsidR="002818DD" w:rsidRPr="001755BB" w:rsidRDefault="002818DD" w:rsidP="002818DD">
      <w:pPr>
        <w:ind w:firstLine="720"/>
        <w:jc w:val="right"/>
        <w:rPr>
          <w:i/>
          <w:sz w:val="28"/>
          <w:szCs w:val="28"/>
          <w:lang w:val="uk-UA"/>
        </w:rPr>
      </w:pPr>
      <w:r w:rsidRPr="001755BB">
        <w:rPr>
          <w:i/>
          <w:sz w:val="28"/>
          <w:szCs w:val="28"/>
          <w:lang w:val="uk-UA"/>
        </w:rPr>
        <w:t>Діаграма</w:t>
      </w:r>
      <w:r w:rsidR="0032485C" w:rsidRPr="001755BB">
        <w:rPr>
          <w:i/>
          <w:sz w:val="28"/>
          <w:szCs w:val="28"/>
          <w:lang w:val="uk-UA"/>
        </w:rPr>
        <w:t xml:space="preserve"> </w:t>
      </w:r>
      <w:r w:rsidR="00316AFA" w:rsidRPr="001755BB">
        <w:rPr>
          <w:i/>
          <w:sz w:val="28"/>
          <w:szCs w:val="28"/>
          <w:lang w:val="uk-UA"/>
        </w:rPr>
        <w:t>3</w:t>
      </w:r>
    </w:p>
    <w:p w:rsidR="002818DD" w:rsidRDefault="002818DD" w:rsidP="004343D0">
      <w:pPr>
        <w:jc w:val="center"/>
        <w:rPr>
          <w:sz w:val="28"/>
          <w:szCs w:val="28"/>
          <w:lang w:val="uk-UA"/>
        </w:rPr>
      </w:pPr>
      <w:r>
        <w:rPr>
          <w:noProof/>
          <w:sz w:val="28"/>
          <w:szCs w:val="28"/>
        </w:rPr>
        <w:drawing>
          <wp:inline distT="0" distB="0" distL="0" distR="0">
            <wp:extent cx="5650230" cy="4486275"/>
            <wp:effectExtent l="19050" t="0" r="26670"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755BB" w:rsidRDefault="001755BB" w:rsidP="00C32698">
      <w:pPr>
        <w:spacing w:line="280" w:lineRule="exact"/>
        <w:ind w:firstLine="708"/>
        <w:jc w:val="both"/>
        <w:rPr>
          <w:sz w:val="27"/>
          <w:szCs w:val="27"/>
          <w:lang w:val="uk-UA"/>
        </w:rPr>
      </w:pPr>
    </w:p>
    <w:p w:rsidR="003D41E2" w:rsidRPr="00C32698" w:rsidRDefault="003D41E2" w:rsidP="00C32698">
      <w:pPr>
        <w:spacing w:line="280" w:lineRule="exact"/>
        <w:ind w:firstLine="708"/>
        <w:jc w:val="both"/>
        <w:rPr>
          <w:sz w:val="27"/>
          <w:szCs w:val="27"/>
          <w:lang w:val="uk-UA"/>
        </w:rPr>
      </w:pPr>
      <w:r w:rsidRPr="00C32698">
        <w:rPr>
          <w:sz w:val="27"/>
          <w:szCs w:val="27"/>
          <w:lang w:val="uk-UA"/>
        </w:rPr>
        <w:t>Найбільша кількість учнів не з’явилася на ІІІ етап олімпіад з таких предметів: інформатики – 85 осіб, російської мови та літератури – 51, німецької мови – 54, хімії – 44, астрономії – 36, трудового навчання – 38, екології – 32 до визначеної квоти</w:t>
      </w:r>
      <w:r w:rsidR="00107CFE" w:rsidRPr="00C32698">
        <w:rPr>
          <w:sz w:val="27"/>
          <w:szCs w:val="27"/>
          <w:lang w:val="uk-UA"/>
        </w:rPr>
        <w:t xml:space="preserve"> (діаграма 3)</w:t>
      </w:r>
      <w:r w:rsidRPr="00C32698">
        <w:rPr>
          <w:sz w:val="27"/>
          <w:szCs w:val="27"/>
          <w:lang w:val="uk-UA"/>
        </w:rPr>
        <w:t>.</w:t>
      </w:r>
    </w:p>
    <w:p w:rsidR="002818DD" w:rsidRPr="00C32698" w:rsidRDefault="00F41D95" w:rsidP="00C32698">
      <w:pPr>
        <w:spacing w:line="280" w:lineRule="exact"/>
        <w:ind w:firstLine="720"/>
        <w:jc w:val="both"/>
        <w:rPr>
          <w:sz w:val="27"/>
          <w:szCs w:val="27"/>
          <w:lang w:val="uk-UA"/>
        </w:rPr>
      </w:pPr>
      <w:r w:rsidRPr="00C32698">
        <w:rPr>
          <w:sz w:val="27"/>
          <w:szCs w:val="27"/>
          <w:lang w:val="uk-UA"/>
        </w:rPr>
        <w:t xml:space="preserve">За підсумками ІІІ етапу олімпіад 614 школярів визнано переможцями та відзначено дипломами, їх кількісний розподіл подано нижче </w:t>
      </w:r>
      <w:r w:rsidR="00A41B94" w:rsidRPr="00C32698">
        <w:rPr>
          <w:sz w:val="27"/>
          <w:szCs w:val="27"/>
          <w:lang w:val="uk-UA"/>
        </w:rPr>
        <w:t xml:space="preserve">(діаграма </w:t>
      </w:r>
      <w:r w:rsidR="00316AFA" w:rsidRPr="00C32698">
        <w:rPr>
          <w:sz w:val="27"/>
          <w:szCs w:val="27"/>
          <w:lang w:val="uk-UA"/>
        </w:rPr>
        <w:t>4</w:t>
      </w:r>
      <w:r w:rsidR="00A41B94" w:rsidRPr="00C32698">
        <w:rPr>
          <w:sz w:val="27"/>
          <w:szCs w:val="27"/>
          <w:lang w:val="uk-UA"/>
        </w:rPr>
        <w:t>).</w:t>
      </w:r>
    </w:p>
    <w:p w:rsidR="00C32698" w:rsidRDefault="00C32698" w:rsidP="00C32698">
      <w:pPr>
        <w:spacing w:line="280" w:lineRule="exact"/>
        <w:ind w:firstLine="720"/>
        <w:jc w:val="right"/>
        <w:rPr>
          <w:sz w:val="27"/>
          <w:szCs w:val="27"/>
          <w:lang w:val="uk-UA"/>
        </w:rPr>
      </w:pPr>
    </w:p>
    <w:p w:rsidR="002B2C52" w:rsidRPr="001755BB" w:rsidRDefault="00A55998" w:rsidP="00C32698">
      <w:pPr>
        <w:spacing w:line="280" w:lineRule="exact"/>
        <w:ind w:firstLine="720"/>
        <w:jc w:val="right"/>
        <w:rPr>
          <w:i/>
          <w:sz w:val="28"/>
          <w:szCs w:val="28"/>
          <w:lang w:val="uk-UA"/>
        </w:rPr>
      </w:pPr>
      <w:r w:rsidRPr="001755BB">
        <w:rPr>
          <w:i/>
          <w:sz w:val="28"/>
          <w:szCs w:val="28"/>
          <w:lang w:val="uk-UA"/>
        </w:rPr>
        <w:t>Діаграма</w:t>
      </w:r>
      <w:r w:rsidR="0032485C" w:rsidRPr="001755BB">
        <w:rPr>
          <w:i/>
          <w:sz w:val="28"/>
          <w:szCs w:val="28"/>
          <w:lang w:val="uk-UA"/>
        </w:rPr>
        <w:t xml:space="preserve"> </w:t>
      </w:r>
      <w:r w:rsidR="00316AFA" w:rsidRPr="001755BB">
        <w:rPr>
          <w:i/>
          <w:sz w:val="28"/>
          <w:szCs w:val="28"/>
          <w:lang w:val="uk-UA"/>
        </w:rPr>
        <w:t>4</w:t>
      </w:r>
    </w:p>
    <w:p w:rsidR="002818DD" w:rsidRDefault="002818DD" w:rsidP="004343D0">
      <w:pPr>
        <w:jc w:val="center"/>
        <w:rPr>
          <w:sz w:val="28"/>
          <w:szCs w:val="28"/>
          <w:lang w:val="uk-UA"/>
        </w:rPr>
      </w:pPr>
      <w:r>
        <w:rPr>
          <w:noProof/>
          <w:sz w:val="28"/>
          <w:szCs w:val="28"/>
        </w:rPr>
        <w:drawing>
          <wp:inline distT="0" distB="0" distL="0" distR="0">
            <wp:extent cx="6059805" cy="1381125"/>
            <wp:effectExtent l="19050" t="0" r="1714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32698" w:rsidRDefault="00C32698" w:rsidP="00C32698">
      <w:pPr>
        <w:spacing w:line="280" w:lineRule="exact"/>
        <w:ind w:firstLine="708"/>
        <w:jc w:val="both"/>
        <w:rPr>
          <w:sz w:val="27"/>
          <w:szCs w:val="27"/>
          <w:lang w:val="uk-UA"/>
        </w:rPr>
      </w:pPr>
    </w:p>
    <w:p w:rsidR="00C32698" w:rsidRDefault="00C32698" w:rsidP="00C32698">
      <w:pPr>
        <w:spacing w:line="280" w:lineRule="exact"/>
        <w:ind w:firstLine="708"/>
        <w:jc w:val="both"/>
        <w:rPr>
          <w:sz w:val="27"/>
          <w:szCs w:val="27"/>
          <w:lang w:val="uk-UA"/>
        </w:rPr>
      </w:pPr>
    </w:p>
    <w:p w:rsidR="00A41B94" w:rsidRPr="00C32698" w:rsidRDefault="00A41B94" w:rsidP="00C32698">
      <w:pPr>
        <w:spacing w:line="280" w:lineRule="exact"/>
        <w:ind w:firstLine="708"/>
        <w:jc w:val="both"/>
        <w:rPr>
          <w:sz w:val="27"/>
          <w:szCs w:val="27"/>
          <w:lang w:val="uk-UA"/>
        </w:rPr>
      </w:pPr>
      <w:r w:rsidRPr="00C32698">
        <w:rPr>
          <w:sz w:val="27"/>
          <w:szCs w:val="27"/>
          <w:lang w:val="uk-UA"/>
        </w:rPr>
        <w:t xml:space="preserve">Дані про нагородження переможців </w:t>
      </w:r>
      <w:r w:rsidRPr="00C32698">
        <w:rPr>
          <w:sz w:val="27"/>
          <w:szCs w:val="27"/>
          <w:lang w:val="en-US"/>
        </w:rPr>
        <w:t>III</w:t>
      </w:r>
      <w:r w:rsidRPr="00C32698">
        <w:rPr>
          <w:sz w:val="27"/>
          <w:szCs w:val="27"/>
          <w:lang w:val="uk-UA"/>
        </w:rPr>
        <w:t xml:space="preserve"> етапу Всеукраїнських учнівських олімпіад з навчальних предметів у 2011-2012 н.р. дипломами </w:t>
      </w:r>
      <w:r w:rsidRPr="00C32698">
        <w:rPr>
          <w:sz w:val="27"/>
          <w:szCs w:val="27"/>
          <w:lang w:val="en-US"/>
        </w:rPr>
        <w:t>I</w:t>
      </w:r>
      <w:r w:rsidRPr="00C32698">
        <w:rPr>
          <w:sz w:val="27"/>
          <w:szCs w:val="27"/>
          <w:lang w:val="uk-UA"/>
        </w:rPr>
        <w:t>-</w:t>
      </w:r>
      <w:r w:rsidRPr="00C32698">
        <w:rPr>
          <w:sz w:val="27"/>
          <w:szCs w:val="27"/>
          <w:lang w:val="en-US"/>
        </w:rPr>
        <w:t>III</w:t>
      </w:r>
      <w:r w:rsidRPr="00C32698">
        <w:rPr>
          <w:sz w:val="27"/>
          <w:szCs w:val="27"/>
          <w:lang w:val="uk-UA"/>
        </w:rPr>
        <w:t xml:space="preserve"> ступенів </w:t>
      </w:r>
      <w:r w:rsidR="00A07500" w:rsidRPr="00C32698">
        <w:rPr>
          <w:sz w:val="27"/>
          <w:szCs w:val="27"/>
          <w:lang w:val="uk-UA"/>
        </w:rPr>
        <w:t xml:space="preserve">за регіонами </w:t>
      </w:r>
      <w:r w:rsidR="00684730" w:rsidRPr="00C32698">
        <w:rPr>
          <w:sz w:val="27"/>
          <w:szCs w:val="27"/>
          <w:lang w:val="uk-UA"/>
        </w:rPr>
        <w:t xml:space="preserve">подано у </w:t>
      </w:r>
      <w:r w:rsidRPr="00C32698">
        <w:rPr>
          <w:sz w:val="27"/>
          <w:szCs w:val="27"/>
          <w:lang w:val="uk-UA"/>
        </w:rPr>
        <w:t>додатк</w:t>
      </w:r>
      <w:r w:rsidR="00E2040A" w:rsidRPr="00C32698">
        <w:rPr>
          <w:sz w:val="27"/>
          <w:szCs w:val="27"/>
          <w:lang w:val="uk-UA"/>
        </w:rPr>
        <w:t>у</w:t>
      </w:r>
      <w:r w:rsidRPr="00C32698">
        <w:rPr>
          <w:sz w:val="27"/>
          <w:szCs w:val="27"/>
          <w:lang w:val="uk-UA"/>
        </w:rPr>
        <w:t xml:space="preserve"> 2. </w:t>
      </w:r>
    </w:p>
    <w:p w:rsidR="002818DD" w:rsidRPr="00C32698" w:rsidRDefault="002818DD" w:rsidP="00C32698">
      <w:pPr>
        <w:spacing w:line="280" w:lineRule="exact"/>
        <w:ind w:firstLine="708"/>
        <w:jc w:val="both"/>
        <w:rPr>
          <w:sz w:val="27"/>
          <w:szCs w:val="27"/>
          <w:lang w:val="uk-UA"/>
        </w:rPr>
      </w:pPr>
      <w:r w:rsidRPr="00C32698">
        <w:rPr>
          <w:sz w:val="27"/>
          <w:szCs w:val="27"/>
          <w:lang w:val="uk-UA"/>
        </w:rPr>
        <w:lastRenderedPageBreak/>
        <w:t>Найбільшу кількість дипломів І – ІІІ ступенів одержали учні міст Кіровограда (167), Олександрії (158), найменшу –</w:t>
      </w:r>
      <w:r w:rsidR="00690603" w:rsidRPr="00C32698">
        <w:rPr>
          <w:sz w:val="27"/>
          <w:szCs w:val="27"/>
          <w:lang w:val="uk-UA"/>
        </w:rPr>
        <w:t xml:space="preserve"> </w:t>
      </w:r>
      <w:r w:rsidRPr="00C32698">
        <w:rPr>
          <w:sz w:val="27"/>
          <w:szCs w:val="27"/>
          <w:lang w:val="uk-UA"/>
        </w:rPr>
        <w:t>Вільша</w:t>
      </w:r>
      <w:r w:rsidR="00CA0FBA" w:rsidRPr="00C32698">
        <w:rPr>
          <w:sz w:val="27"/>
          <w:szCs w:val="27"/>
          <w:lang w:val="uk-UA"/>
        </w:rPr>
        <w:t>нський, Устинівський райони (по </w:t>
      </w:r>
      <w:r w:rsidRPr="00C32698">
        <w:rPr>
          <w:sz w:val="27"/>
          <w:szCs w:val="27"/>
          <w:lang w:val="uk-UA"/>
        </w:rPr>
        <w:t>2)</w:t>
      </w:r>
      <w:r w:rsidR="008F7E01" w:rsidRPr="00C32698">
        <w:rPr>
          <w:sz w:val="27"/>
          <w:szCs w:val="27"/>
          <w:lang w:val="uk-UA"/>
        </w:rPr>
        <w:t xml:space="preserve">, жодного </w:t>
      </w:r>
      <w:r w:rsidR="00261EB5" w:rsidRPr="00C32698">
        <w:rPr>
          <w:sz w:val="27"/>
          <w:szCs w:val="27"/>
          <w:lang w:val="uk-UA"/>
        </w:rPr>
        <w:t>–</w:t>
      </w:r>
      <w:r w:rsidR="005F482C" w:rsidRPr="00C32698">
        <w:rPr>
          <w:sz w:val="27"/>
          <w:szCs w:val="27"/>
          <w:lang w:val="uk-UA"/>
        </w:rPr>
        <w:t xml:space="preserve"> </w:t>
      </w:r>
      <w:r w:rsidR="005716DC" w:rsidRPr="00C32698">
        <w:rPr>
          <w:sz w:val="27"/>
          <w:szCs w:val="27"/>
          <w:lang w:val="uk-UA"/>
        </w:rPr>
        <w:t>Світловодський</w:t>
      </w:r>
      <w:r w:rsidR="008F7E01" w:rsidRPr="00C32698">
        <w:rPr>
          <w:sz w:val="27"/>
          <w:szCs w:val="27"/>
          <w:lang w:val="uk-UA"/>
        </w:rPr>
        <w:t xml:space="preserve"> </w:t>
      </w:r>
      <w:r w:rsidR="005F482C" w:rsidRPr="00C32698">
        <w:rPr>
          <w:sz w:val="27"/>
          <w:szCs w:val="27"/>
          <w:lang w:val="uk-UA"/>
        </w:rPr>
        <w:t xml:space="preserve">(діаграма </w:t>
      </w:r>
      <w:r w:rsidR="00316AFA" w:rsidRPr="00C32698">
        <w:rPr>
          <w:sz w:val="27"/>
          <w:szCs w:val="27"/>
          <w:lang w:val="uk-UA"/>
        </w:rPr>
        <w:t>5</w:t>
      </w:r>
      <w:r w:rsidR="005F482C" w:rsidRPr="00C32698">
        <w:rPr>
          <w:sz w:val="27"/>
          <w:szCs w:val="27"/>
          <w:lang w:val="uk-UA"/>
        </w:rPr>
        <w:t>)</w:t>
      </w:r>
      <w:r w:rsidRPr="00C32698">
        <w:rPr>
          <w:sz w:val="27"/>
          <w:szCs w:val="27"/>
          <w:lang w:val="uk-UA"/>
        </w:rPr>
        <w:t>.</w:t>
      </w:r>
    </w:p>
    <w:p w:rsidR="0059646A" w:rsidRDefault="0059646A" w:rsidP="00C32698">
      <w:pPr>
        <w:spacing w:line="280" w:lineRule="exact"/>
        <w:ind w:firstLine="720"/>
        <w:jc w:val="right"/>
        <w:rPr>
          <w:sz w:val="27"/>
          <w:szCs w:val="27"/>
          <w:lang w:val="uk-UA"/>
        </w:rPr>
      </w:pPr>
    </w:p>
    <w:p w:rsidR="00C32698" w:rsidRPr="00C32698" w:rsidRDefault="00C32698" w:rsidP="00C32698">
      <w:pPr>
        <w:spacing w:line="280" w:lineRule="exact"/>
        <w:ind w:firstLine="720"/>
        <w:jc w:val="right"/>
        <w:rPr>
          <w:sz w:val="27"/>
          <w:szCs w:val="27"/>
          <w:lang w:val="uk-UA"/>
        </w:rPr>
      </w:pPr>
    </w:p>
    <w:p w:rsidR="00A55998" w:rsidRPr="001755BB" w:rsidRDefault="00A55998" w:rsidP="00C32698">
      <w:pPr>
        <w:spacing w:line="280" w:lineRule="exact"/>
        <w:ind w:firstLine="720"/>
        <w:jc w:val="right"/>
        <w:rPr>
          <w:i/>
          <w:sz w:val="28"/>
          <w:szCs w:val="28"/>
          <w:lang w:val="uk-UA"/>
        </w:rPr>
      </w:pPr>
      <w:r w:rsidRPr="001755BB">
        <w:rPr>
          <w:i/>
          <w:sz w:val="28"/>
          <w:szCs w:val="28"/>
          <w:lang w:val="uk-UA"/>
        </w:rPr>
        <w:t>Діаграма</w:t>
      </w:r>
      <w:r w:rsidR="00316AFA" w:rsidRPr="001755BB">
        <w:rPr>
          <w:i/>
          <w:sz w:val="28"/>
          <w:szCs w:val="28"/>
          <w:lang w:val="uk-UA"/>
        </w:rPr>
        <w:t xml:space="preserve"> 5</w:t>
      </w:r>
    </w:p>
    <w:p w:rsidR="002818DD" w:rsidRDefault="002818DD" w:rsidP="004343D0">
      <w:pPr>
        <w:tabs>
          <w:tab w:val="left" w:pos="2268"/>
        </w:tabs>
        <w:jc w:val="center"/>
        <w:rPr>
          <w:sz w:val="28"/>
          <w:szCs w:val="28"/>
          <w:lang w:val="uk-UA"/>
        </w:rPr>
      </w:pPr>
      <w:r>
        <w:rPr>
          <w:noProof/>
          <w:sz w:val="28"/>
          <w:szCs w:val="28"/>
        </w:rPr>
        <w:drawing>
          <wp:inline distT="0" distB="0" distL="0" distR="0">
            <wp:extent cx="5943600" cy="5495925"/>
            <wp:effectExtent l="19050" t="0" r="19050" b="0"/>
            <wp:docPr id="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818DD" w:rsidRPr="00C32698" w:rsidRDefault="002818DD" w:rsidP="00475EE8">
      <w:pPr>
        <w:spacing w:line="280" w:lineRule="exact"/>
        <w:ind w:firstLine="709"/>
        <w:jc w:val="both"/>
        <w:rPr>
          <w:sz w:val="27"/>
          <w:szCs w:val="27"/>
          <w:lang w:val="uk-UA"/>
        </w:rPr>
      </w:pPr>
      <w:r w:rsidRPr="00C32698">
        <w:rPr>
          <w:sz w:val="27"/>
          <w:szCs w:val="27"/>
          <w:lang w:val="uk-UA"/>
        </w:rPr>
        <w:t xml:space="preserve">За результатами ІІІ етапу Всеукраїнських учнівських олімпіад з навчальних предметів </w:t>
      </w:r>
      <w:r w:rsidRPr="00C32698">
        <w:rPr>
          <w:b/>
          <w:sz w:val="27"/>
          <w:szCs w:val="27"/>
          <w:lang w:val="uk-UA"/>
        </w:rPr>
        <w:t>двоє учнів</w:t>
      </w:r>
      <w:r w:rsidRPr="00C32698">
        <w:rPr>
          <w:sz w:val="27"/>
          <w:szCs w:val="27"/>
          <w:lang w:val="uk-UA"/>
        </w:rPr>
        <w:t xml:space="preserve"> одержали дипломи І ступеня з </w:t>
      </w:r>
      <w:r w:rsidRPr="00C32698">
        <w:rPr>
          <w:b/>
          <w:sz w:val="27"/>
          <w:szCs w:val="27"/>
          <w:lang w:val="uk-UA"/>
        </w:rPr>
        <w:t>трьох предметів</w:t>
      </w:r>
      <w:r w:rsidRPr="00C32698">
        <w:rPr>
          <w:sz w:val="27"/>
          <w:szCs w:val="27"/>
          <w:lang w:val="uk-UA"/>
        </w:rPr>
        <w:t xml:space="preserve">: </w:t>
      </w:r>
      <w:r w:rsidRPr="00C32698">
        <w:rPr>
          <w:b/>
          <w:i/>
          <w:sz w:val="27"/>
          <w:szCs w:val="27"/>
          <w:lang w:val="uk-UA"/>
        </w:rPr>
        <w:t>Бойчук Богдана</w:t>
      </w:r>
      <w:r w:rsidRPr="00C32698">
        <w:rPr>
          <w:sz w:val="27"/>
          <w:szCs w:val="27"/>
          <w:lang w:val="uk-UA"/>
        </w:rPr>
        <w:t xml:space="preserve">, учениця 11 класу комунального закладу «Навчально-виховне об’єднання природничо-економіко-правовий ліцей – спеціалізована школа І-ІІІ ступенів № 8 – позашкільний центр Кіровоградської міської ради Кіровоградської області», </w:t>
      </w:r>
      <w:r w:rsidRPr="00C32698">
        <w:rPr>
          <w:b/>
          <w:i/>
          <w:sz w:val="27"/>
          <w:szCs w:val="27"/>
          <w:lang w:val="uk-UA"/>
        </w:rPr>
        <w:t>Вітер Євгенія</w:t>
      </w:r>
      <w:r w:rsidRPr="00C32698">
        <w:rPr>
          <w:sz w:val="27"/>
          <w:szCs w:val="27"/>
          <w:lang w:val="uk-UA"/>
        </w:rPr>
        <w:t xml:space="preserve">, учениця 10 класу комунального закладу «Навчально-виховне об’єднання ліцей–школа–дошкільний навчальний заклад «Вікторія-П» Кіровоградської міської </w:t>
      </w:r>
      <w:r w:rsidR="00605DFE" w:rsidRPr="00605DFE">
        <w:rPr>
          <w:sz w:val="27"/>
          <w:szCs w:val="27"/>
          <w:lang w:val="uk-UA"/>
        </w:rPr>
        <w:t xml:space="preserve">  </w:t>
      </w:r>
      <w:r w:rsidRPr="00C32698">
        <w:rPr>
          <w:sz w:val="27"/>
          <w:szCs w:val="27"/>
          <w:lang w:val="uk-UA"/>
        </w:rPr>
        <w:t>ради</w:t>
      </w:r>
      <w:r w:rsidR="00605DFE" w:rsidRPr="00605DFE">
        <w:rPr>
          <w:sz w:val="27"/>
          <w:szCs w:val="27"/>
          <w:lang w:val="uk-UA"/>
        </w:rPr>
        <w:t xml:space="preserve"> </w:t>
      </w:r>
      <w:r w:rsidRPr="00C32698">
        <w:rPr>
          <w:sz w:val="27"/>
          <w:szCs w:val="27"/>
          <w:lang w:val="uk-UA"/>
        </w:rPr>
        <w:t xml:space="preserve"> Кіровоградської області». </w:t>
      </w:r>
      <w:r w:rsidR="00605DFE" w:rsidRPr="00605DFE">
        <w:rPr>
          <w:sz w:val="27"/>
          <w:szCs w:val="27"/>
          <w:lang w:val="uk-UA"/>
        </w:rPr>
        <w:t xml:space="preserve"> </w:t>
      </w:r>
      <w:r w:rsidRPr="00C32698">
        <w:rPr>
          <w:b/>
          <w:sz w:val="27"/>
          <w:szCs w:val="27"/>
          <w:lang w:val="uk-UA"/>
        </w:rPr>
        <w:t>П’ятеро</w:t>
      </w:r>
      <w:r w:rsidR="00605DFE" w:rsidRPr="00605DFE">
        <w:rPr>
          <w:b/>
          <w:sz w:val="27"/>
          <w:szCs w:val="27"/>
          <w:lang w:val="uk-UA"/>
        </w:rPr>
        <w:t xml:space="preserve"> </w:t>
      </w:r>
      <w:r w:rsidRPr="00C32698">
        <w:rPr>
          <w:sz w:val="27"/>
          <w:szCs w:val="27"/>
          <w:lang w:val="uk-UA"/>
        </w:rPr>
        <w:t xml:space="preserve"> школярів</w:t>
      </w:r>
      <w:r w:rsidR="00605DFE" w:rsidRPr="00605DFE">
        <w:rPr>
          <w:sz w:val="27"/>
          <w:szCs w:val="27"/>
          <w:lang w:val="uk-UA"/>
        </w:rPr>
        <w:t xml:space="preserve"> </w:t>
      </w:r>
      <w:r w:rsidRPr="00C32698">
        <w:rPr>
          <w:sz w:val="27"/>
          <w:szCs w:val="27"/>
          <w:lang w:val="uk-UA"/>
        </w:rPr>
        <w:t xml:space="preserve"> отримали </w:t>
      </w:r>
      <w:r w:rsidR="00605DFE" w:rsidRPr="00605DFE">
        <w:rPr>
          <w:sz w:val="27"/>
          <w:szCs w:val="27"/>
          <w:lang w:val="uk-UA"/>
        </w:rPr>
        <w:t xml:space="preserve"> </w:t>
      </w:r>
      <w:r w:rsidRPr="00C32698">
        <w:rPr>
          <w:sz w:val="27"/>
          <w:szCs w:val="27"/>
          <w:lang w:val="uk-UA"/>
        </w:rPr>
        <w:t>дипломи</w:t>
      </w:r>
      <w:r w:rsidR="00605DFE" w:rsidRPr="00605DFE">
        <w:rPr>
          <w:sz w:val="27"/>
          <w:szCs w:val="27"/>
          <w:lang w:val="uk-UA"/>
        </w:rPr>
        <w:t xml:space="preserve">  </w:t>
      </w:r>
      <w:r w:rsidRPr="00C32698">
        <w:rPr>
          <w:sz w:val="27"/>
          <w:szCs w:val="27"/>
          <w:lang w:val="uk-UA"/>
        </w:rPr>
        <w:t xml:space="preserve"> І ступеня</w:t>
      </w:r>
      <w:r w:rsidRPr="00C32698">
        <w:rPr>
          <w:b/>
          <w:sz w:val="27"/>
          <w:szCs w:val="27"/>
          <w:lang w:val="uk-UA"/>
        </w:rPr>
        <w:t xml:space="preserve"> з двох предметів</w:t>
      </w:r>
      <w:r w:rsidRPr="00C32698">
        <w:rPr>
          <w:sz w:val="27"/>
          <w:szCs w:val="27"/>
          <w:lang w:val="uk-UA"/>
        </w:rPr>
        <w:t>.</w:t>
      </w:r>
      <w:r w:rsidRPr="00C32698">
        <w:rPr>
          <w:b/>
          <w:sz w:val="27"/>
          <w:szCs w:val="27"/>
          <w:lang w:val="uk-UA"/>
        </w:rPr>
        <w:t xml:space="preserve"> </w:t>
      </w:r>
      <w:r w:rsidRPr="00C32698">
        <w:rPr>
          <w:sz w:val="27"/>
          <w:szCs w:val="27"/>
          <w:lang w:val="uk-UA"/>
        </w:rPr>
        <w:t>Троє з них є</w:t>
      </w:r>
      <w:r w:rsidRPr="00C32698">
        <w:rPr>
          <w:b/>
          <w:sz w:val="27"/>
          <w:szCs w:val="27"/>
          <w:lang w:val="uk-UA"/>
        </w:rPr>
        <w:t xml:space="preserve"> </w:t>
      </w:r>
      <w:r w:rsidRPr="00C32698">
        <w:rPr>
          <w:sz w:val="27"/>
          <w:szCs w:val="27"/>
          <w:lang w:val="uk-UA"/>
        </w:rPr>
        <w:t xml:space="preserve">учнями ліцею інформаційних технологій Олександрійської міської ради Кіровоградської області: </w:t>
      </w:r>
      <w:r w:rsidRPr="00C32698">
        <w:rPr>
          <w:b/>
          <w:i/>
          <w:sz w:val="27"/>
          <w:szCs w:val="27"/>
          <w:lang w:val="uk-UA"/>
        </w:rPr>
        <w:t>Голяткіна Марина</w:t>
      </w:r>
      <w:r w:rsidRPr="00C32698">
        <w:rPr>
          <w:sz w:val="27"/>
          <w:szCs w:val="27"/>
          <w:lang w:val="uk-UA"/>
        </w:rPr>
        <w:t xml:space="preserve">, учениця 9 класу; </w:t>
      </w:r>
      <w:r w:rsidRPr="00C32698">
        <w:rPr>
          <w:b/>
          <w:i/>
          <w:sz w:val="27"/>
          <w:szCs w:val="27"/>
          <w:lang w:val="uk-UA"/>
        </w:rPr>
        <w:t>Рубаненко Роман</w:t>
      </w:r>
      <w:r w:rsidRPr="00C32698">
        <w:rPr>
          <w:sz w:val="27"/>
          <w:szCs w:val="27"/>
          <w:lang w:val="uk-UA"/>
        </w:rPr>
        <w:t xml:space="preserve">, учень 10 класу; </w:t>
      </w:r>
      <w:r w:rsidRPr="00C32698">
        <w:rPr>
          <w:b/>
          <w:i/>
          <w:sz w:val="27"/>
          <w:szCs w:val="27"/>
          <w:lang w:val="uk-UA"/>
        </w:rPr>
        <w:t>Лук’янець Валентин</w:t>
      </w:r>
      <w:r w:rsidRPr="00C32698">
        <w:rPr>
          <w:sz w:val="27"/>
          <w:szCs w:val="27"/>
          <w:lang w:val="uk-UA"/>
        </w:rPr>
        <w:t xml:space="preserve">, учень 11 класу. </w:t>
      </w:r>
      <w:r w:rsidRPr="00C32698">
        <w:rPr>
          <w:b/>
          <w:i/>
          <w:sz w:val="27"/>
          <w:szCs w:val="27"/>
          <w:lang w:val="uk-UA"/>
        </w:rPr>
        <w:t>Логвінова Ірина</w:t>
      </w:r>
      <w:r w:rsidRPr="00C32698">
        <w:rPr>
          <w:sz w:val="27"/>
          <w:szCs w:val="27"/>
          <w:lang w:val="uk-UA"/>
        </w:rPr>
        <w:t>, учениця 10 класу навчально-виховне об’єднанн</w:t>
      </w:r>
      <w:r w:rsidR="00D04506" w:rsidRPr="00C32698">
        <w:rPr>
          <w:sz w:val="27"/>
          <w:szCs w:val="27"/>
          <w:lang w:val="uk-UA"/>
        </w:rPr>
        <w:t>я «Олександрійська гімназія ім. </w:t>
      </w:r>
      <w:r w:rsidRPr="00C32698">
        <w:rPr>
          <w:sz w:val="27"/>
          <w:szCs w:val="27"/>
          <w:lang w:val="uk-UA"/>
        </w:rPr>
        <w:t xml:space="preserve">Т.Г.Шевченка –ЗНЗ І-ІІ ступенів-школа мистецтв» Олександрійської міської ради; </w:t>
      </w:r>
      <w:r w:rsidRPr="00C32698">
        <w:rPr>
          <w:b/>
          <w:i/>
          <w:sz w:val="27"/>
          <w:szCs w:val="27"/>
          <w:lang w:val="uk-UA"/>
        </w:rPr>
        <w:t>Врадій Дмитро</w:t>
      </w:r>
      <w:r w:rsidRPr="00C32698">
        <w:rPr>
          <w:sz w:val="27"/>
          <w:szCs w:val="27"/>
          <w:lang w:val="uk-UA"/>
        </w:rPr>
        <w:t>, учень 9</w:t>
      </w:r>
      <w:r w:rsidR="00C32698">
        <w:rPr>
          <w:sz w:val="27"/>
          <w:szCs w:val="27"/>
          <w:lang w:val="uk-UA"/>
        </w:rPr>
        <w:t> </w:t>
      </w:r>
      <w:r w:rsidRPr="00C32698">
        <w:rPr>
          <w:sz w:val="27"/>
          <w:szCs w:val="27"/>
          <w:lang w:val="uk-UA"/>
        </w:rPr>
        <w:t xml:space="preserve">класу </w:t>
      </w:r>
      <w:r w:rsidRPr="00C32698">
        <w:rPr>
          <w:sz w:val="27"/>
          <w:szCs w:val="27"/>
          <w:lang w:val="uk-UA"/>
        </w:rPr>
        <w:lastRenderedPageBreak/>
        <w:t>Добровеличківської загальноосвітньої школи І-ІІІ ступенів №</w:t>
      </w:r>
      <w:r w:rsidR="00605DFE">
        <w:rPr>
          <w:sz w:val="27"/>
          <w:szCs w:val="27"/>
          <w:lang w:val="en-US"/>
        </w:rPr>
        <w:t> </w:t>
      </w:r>
      <w:r w:rsidRPr="00C32698">
        <w:rPr>
          <w:sz w:val="27"/>
          <w:szCs w:val="27"/>
          <w:lang w:val="uk-UA"/>
        </w:rPr>
        <w:t xml:space="preserve">1 Добровеличківської районної державної адміністрації Кіровоградської області. </w:t>
      </w:r>
    </w:p>
    <w:p w:rsidR="00416CC1" w:rsidRPr="00C32698" w:rsidRDefault="002818DD" w:rsidP="00475EE8">
      <w:pPr>
        <w:spacing w:line="280" w:lineRule="exact"/>
        <w:ind w:firstLine="708"/>
        <w:jc w:val="both"/>
        <w:rPr>
          <w:sz w:val="27"/>
          <w:szCs w:val="27"/>
          <w:lang w:val="uk-UA"/>
        </w:rPr>
      </w:pPr>
      <w:r w:rsidRPr="00C32698">
        <w:rPr>
          <w:sz w:val="27"/>
          <w:szCs w:val="27"/>
          <w:lang w:val="uk-UA"/>
        </w:rPr>
        <w:t xml:space="preserve">Серед кращих навчальних закладів, учні яких </w:t>
      </w:r>
      <w:r w:rsidR="00BF3BEC" w:rsidRPr="00C32698">
        <w:rPr>
          <w:sz w:val="27"/>
          <w:szCs w:val="27"/>
          <w:lang w:val="uk-UA"/>
        </w:rPr>
        <w:t>показали</w:t>
      </w:r>
      <w:r w:rsidRPr="00C32698">
        <w:rPr>
          <w:sz w:val="27"/>
          <w:szCs w:val="27"/>
          <w:lang w:val="uk-UA"/>
        </w:rPr>
        <w:t xml:space="preserve"> високі показники </w:t>
      </w:r>
      <w:r w:rsidR="00BF3BEC" w:rsidRPr="00C32698">
        <w:rPr>
          <w:sz w:val="27"/>
          <w:szCs w:val="27"/>
          <w:lang w:val="uk-UA"/>
        </w:rPr>
        <w:t>у ІІІ та І</w:t>
      </w:r>
      <w:r w:rsidR="00BF3BEC" w:rsidRPr="00C32698">
        <w:rPr>
          <w:sz w:val="27"/>
          <w:szCs w:val="27"/>
          <w:lang w:val="en-US"/>
        </w:rPr>
        <w:t>V</w:t>
      </w:r>
      <w:r w:rsidR="00BF3BEC" w:rsidRPr="00C32698">
        <w:rPr>
          <w:sz w:val="27"/>
          <w:szCs w:val="27"/>
          <w:lang w:val="uk-UA"/>
        </w:rPr>
        <w:t xml:space="preserve"> етапах Всеукраїнських учнівських олімпіад з навчальних предметів</w:t>
      </w:r>
      <w:r w:rsidR="00EA0068">
        <w:rPr>
          <w:sz w:val="27"/>
          <w:szCs w:val="27"/>
          <w:lang w:val="uk-UA"/>
        </w:rPr>
        <w:t>,</w:t>
      </w:r>
      <w:r w:rsidR="00BF3BEC" w:rsidRPr="00C32698">
        <w:rPr>
          <w:sz w:val="27"/>
          <w:szCs w:val="27"/>
          <w:lang w:val="uk-UA"/>
        </w:rPr>
        <w:t xml:space="preserve"> такі:</w:t>
      </w:r>
      <w:r w:rsidRPr="00C32698">
        <w:rPr>
          <w:sz w:val="27"/>
          <w:szCs w:val="27"/>
          <w:lang w:val="uk-UA"/>
        </w:rPr>
        <w:t xml:space="preserve"> </w:t>
      </w:r>
      <w:r w:rsidR="00416CC1" w:rsidRPr="00C32698">
        <w:rPr>
          <w:kern w:val="24"/>
          <w:sz w:val="27"/>
          <w:szCs w:val="27"/>
          <w:lang w:val="uk-UA"/>
        </w:rPr>
        <w:t xml:space="preserve">ліцей інформаційних технологій Олександрійської міської ради, </w:t>
      </w:r>
      <w:r w:rsidR="00704E76" w:rsidRPr="00C32698">
        <w:rPr>
          <w:kern w:val="24"/>
          <w:sz w:val="27"/>
          <w:szCs w:val="27"/>
          <w:lang w:val="uk-UA"/>
        </w:rPr>
        <w:t xml:space="preserve">НВК </w:t>
      </w:r>
      <w:r w:rsidR="00416CC1" w:rsidRPr="00C32698">
        <w:rPr>
          <w:kern w:val="24"/>
          <w:sz w:val="27"/>
          <w:szCs w:val="27"/>
          <w:lang w:val="uk-UA"/>
        </w:rPr>
        <w:t>«Олександрійський колегіум – спеціалізована школа» Олександрійської міської ради, Кіровоградський обласний загальноосвітній НВК гуманітарно-естетичного профілю (гімна</w:t>
      </w:r>
      <w:r w:rsidR="00704E76" w:rsidRPr="00C32698">
        <w:rPr>
          <w:kern w:val="24"/>
          <w:sz w:val="27"/>
          <w:szCs w:val="27"/>
          <w:lang w:val="uk-UA"/>
        </w:rPr>
        <w:t>зія-інтернат-</w:t>
      </w:r>
      <w:r w:rsidR="00416CC1" w:rsidRPr="00C32698">
        <w:rPr>
          <w:kern w:val="24"/>
          <w:sz w:val="27"/>
          <w:szCs w:val="27"/>
          <w:lang w:val="uk-UA"/>
        </w:rPr>
        <w:t>школа мистецтв) Кіровоградської обласної ради, комунальний заклад «</w:t>
      </w:r>
      <w:r w:rsidR="00D7396F" w:rsidRPr="00C32698">
        <w:rPr>
          <w:kern w:val="24"/>
          <w:sz w:val="27"/>
          <w:szCs w:val="27"/>
          <w:lang w:val="uk-UA"/>
        </w:rPr>
        <w:t xml:space="preserve">Навчально-виховне об’єднання </w:t>
      </w:r>
      <w:r w:rsidR="00416CC1" w:rsidRPr="00C32698">
        <w:rPr>
          <w:kern w:val="24"/>
          <w:sz w:val="27"/>
          <w:szCs w:val="27"/>
          <w:lang w:val="uk-UA"/>
        </w:rPr>
        <w:t xml:space="preserve">природничо-економіко-правовий ліцей – спеціалізована школа </w:t>
      </w:r>
      <w:r w:rsidR="00416CC1" w:rsidRPr="00C32698">
        <w:rPr>
          <w:kern w:val="24"/>
          <w:sz w:val="27"/>
          <w:szCs w:val="27"/>
          <w:lang w:val="en-US"/>
        </w:rPr>
        <w:t>I</w:t>
      </w:r>
      <w:r w:rsidR="00416CC1" w:rsidRPr="00C32698">
        <w:rPr>
          <w:kern w:val="24"/>
          <w:sz w:val="27"/>
          <w:szCs w:val="27"/>
          <w:lang w:val="uk-UA"/>
        </w:rPr>
        <w:t>-</w:t>
      </w:r>
      <w:r w:rsidR="00416CC1" w:rsidRPr="00C32698">
        <w:rPr>
          <w:kern w:val="24"/>
          <w:sz w:val="27"/>
          <w:szCs w:val="27"/>
          <w:lang w:val="en-US"/>
        </w:rPr>
        <w:t>III</w:t>
      </w:r>
      <w:r w:rsidR="00416CC1" w:rsidRPr="00C32698">
        <w:rPr>
          <w:kern w:val="24"/>
          <w:sz w:val="27"/>
          <w:szCs w:val="27"/>
          <w:lang w:val="uk-UA"/>
        </w:rPr>
        <w:t xml:space="preserve"> ступенів № 8 – позашкільний центр Кіровоградської міської ради Кіровоградської області», спеціалізована загальноосвітня школа І-ІІІ ступенів № 6 Кіровоградської міської ради, спеціалізований загальноосвітній навчальний заклад</w:t>
      </w:r>
      <w:r w:rsidR="001C2871" w:rsidRPr="00C32698">
        <w:rPr>
          <w:kern w:val="24"/>
          <w:sz w:val="27"/>
          <w:szCs w:val="27"/>
          <w:lang w:val="uk-UA"/>
        </w:rPr>
        <w:t xml:space="preserve"> </w:t>
      </w:r>
      <w:r w:rsidR="00416CC1" w:rsidRPr="00C32698">
        <w:rPr>
          <w:kern w:val="24"/>
          <w:sz w:val="27"/>
          <w:szCs w:val="27"/>
          <w:lang w:val="uk-UA"/>
        </w:rPr>
        <w:t>І-ІІІ ступенів №</w:t>
      </w:r>
      <w:r w:rsidR="00605DFE">
        <w:rPr>
          <w:kern w:val="24"/>
          <w:sz w:val="27"/>
          <w:szCs w:val="27"/>
          <w:lang w:val="en-US"/>
        </w:rPr>
        <w:t> </w:t>
      </w:r>
      <w:r w:rsidR="00416CC1" w:rsidRPr="00C32698">
        <w:rPr>
          <w:kern w:val="24"/>
          <w:sz w:val="27"/>
          <w:szCs w:val="27"/>
          <w:lang w:val="uk-UA"/>
        </w:rPr>
        <w:t>3 м.</w:t>
      </w:r>
      <w:r w:rsidR="00605DFE">
        <w:rPr>
          <w:kern w:val="24"/>
          <w:sz w:val="27"/>
          <w:szCs w:val="27"/>
          <w:lang w:val="en-US"/>
        </w:rPr>
        <w:t> </w:t>
      </w:r>
      <w:r w:rsidR="00416CC1" w:rsidRPr="00C32698">
        <w:rPr>
          <w:kern w:val="24"/>
          <w:sz w:val="27"/>
          <w:szCs w:val="27"/>
          <w:lang w:val="uk-UA"/>
        </w:rPr>
        <w:t>Долинської,</w:t>
      </w:r>
      <w:r w:rsidR="00416CC1" w:rsidRPr="00C32698">
        <w:rPr>
          <w:color w:val="4D4D4D"/>
          <w:kern w:val="24"/>
          <w:sz w:val="27"/>
          <w:szCs w:val="27"/>
          <w:lang w:val="uk-UA"/>
        </w:rPr>
        <w:t xml:space="preserve"> с</w:t>
      </w:r>
      <w:r w:rsidR="00416CC1" w:rsidRPr="00C32698">
        <w:rPr>
          <w:color w:val="000000"/>
          <w:kern w:val="24"/>
          <w:sz w:val="27"/>
          <w:szCs w:val="27"/>
          <w:lang w:val="uk-UA"/>
        </w:rPr>
        <w:t>пеціалізована загальноосвітня школа І-ІІІ ступенів №</w:t>
      </w:r>
      <w:r w:rsidR="00605DFE">
        <w:rPr>
          <w:color w:val="000000"/>
          <w:kern w:val="24"/>
          <w:sz w:val="27"/>
          <w:szCs w:val="27"/>
          <w:lang w:val="en-US"/>
        </w:rPr>
        <w:t> </w:t>
      </w:r>
      <w:r w:rsidR="00416CC1" w:rsidRPr="00C32698">
        <w:rPr>
          <w:color w:val="000000"/>
          <w:kern w:val="24"/>
          <w:sz w:val="27"/>
          <w:szCs w:val="27"/>
          <w:lang w:val="uk-UA"/>
        </w:rPr>
        <w:t xml:space="preserve">3 Світловодської міської ради, </w:t>
      </w:r>
      <w:r w:rsidR="00416CC1" w:rsidRPr="00C32698">
        <w:rPr>
          <w:kern w:val="24"/>
          <w:sz w:val="27"/>
          <w:szCs w:val="27"/>
          <w:lang w:val="uk-UA"/>
        </w:rPr>
        <w:t xml:space="preserve">НВО «Олександрійська гімназія ім. Т.Г.Шевченка – ЗНЗ </w:t>
      </w:r>
      <w:r w:rsidR="00416CC1" w:rsidRPr="00C32698">
        <w:rPr>
          <w:kern w:val="24"/>
          <w:sz w:val="27"/>
          <w:szCs w:val="27"/>
          <w:lang w:val="en-US"/>
        </w:rPr>
        <w:t>I</w:t>
      </w:r>
      <w:r w:rsidR="00416CC1" w:rsidRPr="00C32698">
        <w:rPr>
          <w:kern w:val="24"/>
          <w:sz w:val="27"/>
          <w:szCs w:val="27"/>
          <w:lang w:val="uk-UA"/>
        </w:rPr>
        <w:t>-</w:t>
      </w:r>
      <w:r w:rsidR="00416CC1" w:rsidRPr="00C32698">
        <w:rPr>
          <w:kern w:val="24"/>
          <w:sz w:val="27"/>
          <w:szCs w:val="27"/>
          <w:lang w:val="en-US"/>
        </w:rPr>
        <w:t>II</w:t>
      </w:r>
      <w:r w:rsidR="00416CC1" w:rsidRPr="00C32698">
        <w:rPr>
          <w:kern w:val="24"/>
          <w:sz w:val="27"/>
          <w:szCs w:val="27"/>
          <w:lang w:val="uk-UA"/>
        </w:rPr>
        <w:t xml:space="preserve"> ступенів – школа мистецтв» Олександрійської міської ради, комунальний заклад </w:t>
      </w:r>
      <w:r w:rsidR="00BF3BEC" w:rsidRPr="00C32698">
        <w:rPr>
          <w:kern w:val="24"/>
          <w:sz w:val="27"/>
          <w:szCs w:val="27"/>
          <w:lang w:val="uk-UA"/>
        </w:rPr>
        <w:t>«</w:t>
      </w:r>
      <w:r w:rsidR="00416CC1" w:rsidRPr="00C32698">
        <w:rPr>
          <w:kern w:val="24"/>
          <w:sz w:val="27"/>
          <w:szCs w:val="27"/>
          <w:lang w:val="uk-UA"/>
        </w:rPr>
        <w:t>Навчально-виховне об’єднання ліцей-школа –</w:t>
      </w:r>
      <w:r w:rsidR="00B67A59" w:rsidRPr="00C32698">
        <w:rPr>
          <w:kern w:val="24"/>
          <w:sz w:val="27"/>
          <w:szCs w:val="27"/>
          <w:lang w:val="uk-UA"/>
        </w:rPr>
        <w:t xml:space="preserve"> </w:t>
      </w:r>
      <w:r w:rsidR="00416CC1" w:rsidRPr="00C32698">
        <w:rPr>
          <w:kern w:val="24"/>
          <w:sz w:val="27"/>
          <w:szCs w:val="27"/>
          <w:lang w:val="uk-UA"/>
        </w:rPr>
        <w:t xml:space="preserve">дошкільний навчальний заклад </w:t>
      </w:r>
      <w:r w:rsidR="00BF3BEC" w:rsidRPr="00C32698">
        <w:rPr>
          <w:kern w:val="24"/>
          <w:sz w:val="27"/>
          <w:szCs w:val="27"/>
          <w:lang w:val="uk-UA"/>
        </w:rPr>
        <w:t>«</w:t>
      </w:r>
      <w:r w:rsidR="00416CC1" w:rsidRPr="00C32698">
        <w:rPr>
          <w:kern w:val="24"/>
          <w:sz w:val="27"/>
          <w:szCs w:val="27"/>
          <w:lang w:val="uk-UA"/>
        </w:rPr>
        <w:t>Вікторія –П</w:t>
      </w:r>
      <w:r w:rsidR="00BF3BEC" w:rsidRPr="00C32698">
        <w:rPr>
          <w:kern w:val="24"/>
          <w:sz w:val="27"/>
          <w:szCs w:val="27"/>
          <w:lang w:val="uk-UA"/>
        </w:rPr>
        <w:t>»</w:t>
      </w:r>
      <w:r w:rsidR="00416CC1" w:rsidRPr="00C32698">
        <w:rPr>
          <w:kern w:val="24"/>
          <w:sz w:val="27"/>
          <w:szCs w:val="27"/>
          <w:lang w:val="uk-UA"/>
        </w:rPr>
        <w:t xml:space="preserve"> Кіровоградської міської ради Кіровоградської області</w:t>
      </w:r>
      <w:r w:rsidR="00BF3BEC" w:rsidRPr="00C32698">
        <w:rPr>
          <w:kern w:val="24"/>
          <w:sz w:val="27"/>
          <w:szCs w:val="27"/>
          <w:lang w:val="uk-UA"/>
        </w:rPr>
        <w:t>»</w:t>
      </w:r>
      <w:r w:rsidR="00416CC1" w:rsidRPr="00C32698">
        <w:rPr>
          <w:kern w:val="24"/>
          <w:sz w:val="27"/>
          <w:szCs w:val="27"/>
          <w:lang w:val="uk-UA"/>
        </w:rPr>
        <w:t>.</w:t>
      </w:r>
    </w:p>
    <w:p w:rsidR="00416CC1" w:rsidRPr="00C32698" w:rsidRDefault="00416CC1" w:rsidP="00475EE8">
      <w:pPr>
        <w:spacing w:line="280" w:lineRule="exact"/>
        <w:ind w:firstLine="708"/>
        <w:jc w:val="both"/>
        <w:rPr>
          <w:sz w:val="27"/>
          <w:szCs w:val="27"/>
          <w:lang w:val="uk-UA"/>
        </w:rPr>
      </w:pPr>
      <w:r w:rsidRPr="00C32698">
        <w:rPr>
          <w:sz w:val="27"/>
          <w:szCs w:val="27"/>
          <w:lang w:val="uk-UA"/>
        </w:rPr>
        <w:t xml:space="preserve">Значних досягнень у ІІІ етапі Всеукраїнських учнівських олімпіад з навчальних предметів досягли учні </w:t>
      </w:r>
      <w:r w:rsidR="00FE4072" w:rsidRPr="00C32698">
        <w:rPr>
          <w:sz w:val="27"/>
          <w:szCs w:val="27"/>
          <w:lang w:val="uk-UA"/>
        </w:rPr>
        <w:t>з</w:t>
      </w:r>
      <w:r w:rsidRPr="00C32698">
        <w:rPr>
          <w:sz w:val="27"/>
          <w:szCs w:val="27"/>
          <w:lang w:val="uk-UA"/>
        </w:rPr>
        <w:t xml:space="preserve"> таких навчальних закладів області: </w:t>
      </w:r>
      <w:r w:rsidR="00B67A59" w:rsidRPr="00C32698">
        <w:rPr>
          <w:sz w:val="27"/>
          <w:szCs w:val="27"/>
          <w:lang w:val="uk-UA"/>
        </w:rPr>
        <w:t xml:space="preserve">НВК </w:t>
      </w:r>
      <w:r w:rsidR="00464E2D" w:rsidRPr="00C32698">
        <w:rPr>
          <w:sz w:val="27"/>
          <w:szCs w:val="27"/>
          <w:lang w:val="uk-UA"/>
        </w:rPr>
        <w:t>«</w:t>
      </w:r>
      <w:r w:rsidRPr="00C32698">
        <w:rPr>
          <w:sz w:val="27"/>
          <w:szCs w:val="27"/>
          <w:lang w:val="uk-UA"/>
        </w:rPr>
        <w:t>Кіровоградський колегіум – спеціалізований навчальний заклад І-ІІІ ступенів – дошкільний навчальний заклад – центр естетичного виховання</w:t>
      </w:r>
      <w:r w:rsidR="00464E2D" w:rsidRPr="00C32698">
        <w:rPr>
          <w:sz w:val="27"/>
          <w:szCs w:val="27"/>
          <w:lang w:val="uk-UA"/>
        </w:rPr>
        <w:t>»</w:t>
      </w:r>
      <w:r w:rsidRPr="00C32698">
        <w:rPr>
          <w:sz w:val="27"/>
          <w:szCs w:val="27"/>
          <w:lang w:val="uk-UA"/>
        </w:rPr>
        <w:t xml:space="preserve"> Кіровоградської міської ради Кіровоградської області</w:t>
      </w:r>
      <w:r w:rsidR="00605DFE">
        <w:rPr>
          <w:sz w:val="27"/>
          <w:szCs w:val="27"/>
          <w:lang w:val="uk-UA"/>
        </w:rPr>
        <w:t>,</w:t>
      </w:r>
      <w:r w:rsidR="00D70490" w:rsidRPr="00C32698">
        <w:rPr>
          <w:sz w:val="27"/>
          <w:szCs w:val="27"/>
          <w:lang w:val="uk-UA"/>
        </w:rPr>
        <w:t xml:space="preserve"> </w:t>
      </w:r>
      <w:r w:rsidRPr="00C32698">
        <w:rPr>
          <w:sz w:val="27"/>
          <w:szCs w:val="27"/>
          <w:lang w:val="uk-UA"/>
        </w:rPr>
        <w:t xml:space="preserve">комунальний заклад «Педагогічний ліцей Кіровоградської міської ради Кіровоградської області», гімназія № 9 Кіровоградської міської ради, </w:t>
      </w:r>
      <w:r w:rsidR="00EA0068">
        <w:rPr>
          <w:sz w:val="27"/>
          <w:szCs w:val="27"/>
          <w:lang w:val="uk-UA"/>
        </w:rPr>
        <w:t>комунальний заклад</w:t>
      </w:r>
      <w:r w:rsidRPr="00C32698">
        <w:rPr>
          <w:sz w:val="27"/>
          <w:szCs w:val="27"/>
          <w:lang w:val="uk-UA"/>
        </w:rPr>
        <w:t xml:space="preserve"> «</w:t>
      </w:r>
      <w:r w:rsidR="00EA0068">
        <w:rPr>
          <w:sz w:val="27"/>
          <w:szCs w:val="27"/>
          <w:lang w:val="uk-UA"/>
        </w:rPr>
        <w:t>Н</w:t>
      </w:r>
      <w:r w:rsidR="00EA0068" w:rsidRPr="00C32698">
        <w:rPr>
          <w:sz w:val="27"/>
          <w:szCs w:val="27"/>
          <w:lang w:val="uk-UA"/>
        </w:rPr>
        <w:t>авчально-виховн</w:t>
      </w:r>
      <w:r w:rsidR="00EA0068">
        <w:rPr>
          <w:sz w:val="27"/>
          <w:szCs w:val="27"/>
          <w:lang w:val="uk-UA"/>
        </w:rPr>
        <w:t>е об</w:t>
      </w:r>
      <w:r w:rsidR="00EA0068" w:rsidRPr="00EA0068">
        <w:rPr>
          <w:sz w:val="27"/>
          <w:szCs w:val="27"/>
          <w:lang w:val="uk-UA"/>
        </w:rPr>
        <w:t>’</w:t>
      </w:r>
      <w:r w:rsidR="00EA0068">
        <w:rPr>
          <w:sz w:val="27"/>
          <w:szCs w:val="27"/>
          <w:lang w:val="uk-UA"/>
        </w:rPr>
        <w:t xml:space="preserve">єднання </w:t>
      </w:r>
      <w:r w:rsidR="00EA0068" w:rsidRPr="00C32698">
        <w:rPr>
          <w:sz w:val="27"/>
          <w:szCs w:val="27"/>
          <w:lang w:val="uk-UA"/>
        </w:rPr>
        <w:t xml:space="preserve">№ 25 </w:t>
      </w:r>
      <w:r w:rsidR="00EA0068">
        <w:rPr>
          <w:sz w:val="27"/>
          <w:szCs w:val="27"/>
          <w:lang w:val="uk-UA"/>
        </w:rPr>
        <w:t>«</w:t>
      </w:r>
      <w:r w:rsidRPr="00C32698">
        <w:rPr>
          <w:sz w:val="27"/>
          <w:szCs w:val="27"/>
          <w:lang w:val="uk-UA"/>
        </w:rPr>
        <w:t xml:space="preserve">Загальноосвітня школа </w:t>
      </w:r>
      <w:r w:rsidRPr="00C32698">
        <w:rPr>
          <w:sz w:val="27"/>
          <w:szCs w:val="27"/>
          <w:lang w:val="en-US"/>
        </w:rPr>
        <w:t>I</w:t>
      </w:r>
      <w:r w:rsidRPr="00C32698">
        <w:rPr>
          <w:sz w:val="27"/>
          <w:szCs w:val="27"/>
          <w:lang w:val="uk-UA"/>
        </w:rPr>
        <w:t>-</w:t>
      </w:r>
      <w:r w:rsidRPr="00C32698">
        <w:rPr>
          <w:sz w:val="27"/>
          <w:szCs w:val="27"/>
          <w:lang w:val="en-US"/>
        </w:rPr>
        <w:t>III</w:t>
      </w:r>
      <w:r w:rsidRPr="00C32698">
        <w:rPr>
          <w:sz w:val="27"/>
          <w:szCs w:val="27"/>
          <w:lang w:val="uk-UA"/>
        </w:rPr>
        <w:t xml:space="preserve"> ступенів, природничо-математичний ліцей</w:t>
      </w:r>
      <w:r w:rsidR="00EA0068">
        <w:rPr>
          <w:sz w:val="27"/>
          <w:szCs w:val="27"/>
          <w:lang w:val="uk-UA"/>
        </w:rPr>
        <w:t>, центр позашкільного виховання «Ліра</w:t>
      </w:r>
      <w:r w:rsidRPr="00C32698">
        <w:rPr>
          <w:sz w:val="27"/>
          <w:szCs w:val="27"/>
          <w:lang w:val="uk-UA"/>
        </w:rPr>
        <w:t>» Кіровоградської міської ради, навчально-виховний комплекс «Знам’янська загальноосвітня школа І-ІІІ ступенів № 2 – ліцей» Знам’янської міської ради,</w:t>
      </w:r>
      <w:r w:rsidR="000E2065" w:rsidRPr="00C32698">
        <w:rPr>
          <w:sz w:val="27"/>
          <w:szCs w:val="27"/>
          <w:lang w:val="uk-UA"/>
        </w:rPr>
        <w:t xml:space="preserve"> </w:t>
      </w:r>
      <w:r w:rsidRPr="00C32698">
        <w:rPr>
          <w:sz w:val="27"/>
          <w:szCs w:val="27"/>
          <w:lang w:val="uk-UA"/>
        </w:rPr>
        <w:t>Новоукраїнська гімназія №</w:t>
      </w:r>
      <w:r w:rsidR="00605DFE">
        <w:rPr>
          <w:sz w:val="27"/>
          <w:szCs w:val="27"/>
          <w:lang w:val="en-US"/>
        </w:rPr>
        <w:t> </w:t>
      </w:r>
      <w:r w:rsidRPr="00C32698">
        <w:rPr>
          <w:sz w:val="27"/>
          <w:szCs w:val="27"/>
          <w:lang w:val="uk-UA"/>
        </w:rPr>
        <w:t>7 Новоукраїнської районної ради та ін.</w:t>
      </w:r>
    </w:p>
    <w:p w:rsidR="002818DD" w:rsidRPr="00C32698" w:rsidRDefault="002818DD" w:rsidP="00475EE8">
      <w:pPr>
        <w:spacing w:line="280" w:lineRule="exact"/>
        <w:ind w:firstLine="720"/>
        <w:jc w:val="both"/>
        <w:rPr>
          <w:sz w:val="27"/>
          <w:szCs w:val="27"/>
          <w:lang w:val="uk-UA"/>
        </w:rPr>
      </w:pPr>
      <w:r w:rsidRPr="00C32698">
        <w:rPr>
          <w:sz w:val="27"/>
          <w:szCs w:val="27"/>
          <w:lang w:val="uk-UA"/>
        </w:rPr>
        <w:t>Залишається недостатньою підготовка учнів Світловодського, Устинівського, Вільшанського, Онуфріївського районів.</w:t>
      </w:r>
    </w:p>
    <w:p w:rsidR="002818DD" w:rsidRPr="00C32698" w:rsidRDefault="002818DD" w:rsidP="00475EE8">
      <w:pPr>
        <w:spacing w:line="280" w:lineRule="exact"/>
        <w:ind w:firstLine="708"/>
        <w:jc w:val="both"/>
        <w:rPr>
          <w:sz w:val="27"/>
          <w:szCs w:val="27"/>
          <w:lang w:val="uk-UA"/>
        </w:rPr>
      </w:pPr>
      <w:r w:rsidRPr="00C32698">
        <w:rPr>
          <w:sz w:val="27"/>
          <w:szCs w:val="27"/>
          <w:lang w:val="uk-UA"/>
        </w:rPr>
        <w:t>Відповідно до наказу управління освіти і науки Кіровоградської обласної державної адміністрації від 6 березня 2012 року № 103 «</w:t>
      </w:r>
      <w:r w:rsidRPr="00C32698">
        <w:rPr>
          <w:bCs/>
          <w:iCs/>
          <w:sz w:val="27"/>
          <w:szCs w:val="27"/>
          <w:lang w:val="uk-UA"/>
        </w:rPr>
        <w:t xml:space="preserve">Про участь команд у </w:t>
      </w:r>
      <w:r w:rsidRPr="00C32698">
        <w:rPr>
          <w:sz w:val="27"/>
          <w:szCs w:val="27"/>
          <w:lang w:val="uk-UA"/>
        </w:rPr>
        <w:t>І</w:t>
      </w:r>
      <w:r w:rsidRPr="00C32698">
        <w:rPr>
          <w:sz w:val="27"/>
          <w:szCs w:val="27"/>
          <w:lang w:val="en-US"/>
        </w:rPr>
        <w:t>V</w:t>
      </w:r>
      <w:r w:rsidR="00410CE0" w:rsidRPr="00C32698">
        <w:rPr>
          <w:sz w:val="27"/>
          <w:szCs w:val="27"/>
          <w:lang w:val="uk-UA"/>
        </w:rPr>
        <w:t> </w:t>
      </w:r>
      <w:r w:rsidRPr="00C32698">
        <w:rPr>
          <w:sz w:val="27"/>
          <w:szCs w:val="27"/>
          <w:lang w:val="uk-UA"/>
        </w:rPr>
        <w:t xml:space="preserve">етапі Всеукраїнських учнівських </w:t>
      </w:r>
      <w:r w:rsidR="00605DFE" w:rsidRPr="00605DFE">
        <w:rPr>
          <w:sz w:val="27"/>
          <w:szCs w:val="27"/>
          <w:lang w:val="uk-UA"/>
        </w:rPr>
        <w:t xml:space="preserve">  </w:t>
      </w:r>
      <w:r w:rsidRPr="00C32698">
        <w:rPr>
          <w:bCs/>
          <w:iCs/>
          <w:sz w:val="27"/>
          <w:szCs w:val="27"/>
          <w:lang w:val="uk-UA"/>
        </w:rPr>
        <w:t xml:space="preserve">олімпіад </w:t>
      </w:r>
      <w:r w:rsidR="00605DFE" w:rsidRPr="00605DFE">
        <w:rPr>
          <w:bCs/>
          <w:iCs/>
          <w:sz w:val="27"/>
          <w:szCs w:val="27"/>
          <w:lang w:val="uk-UA"/>
        </w:rPr>
        <w:t xml:space="preserve">  </w:t>
      </w:r>
      <w:r w:rsidRPr="00C32698">
        <w:rPr>
          <w:bCs/>
          <w:iCs/>
          <w:sz w:val="27"/>
          <w:szCs w:val="27"/>
          <w:lang w:val="uk-UA"/>
        </w:rPr>
        <w:t xml:space="preserve">з </w:t>
      </w:r>
      <w:r w:rsidR="00605DFE" w:rsidRPr="00605DFE">
        <w:rPr>
          <w:bCs/>
          <w:iCs/>
          <w:sz w:val="27"/>
          <w:szCs w:val="27"/>
          <w:lang w:val="uk-UA"/>
        </w:rPr>
        <w:t xml:space="preserve">  </w:t>
      </w:r>
      <w:r w:rsidRPr="00C32698">
        <w:rPr>
          <w:sz w:val="27"/>
          <w:szCs w:val="27"/>
          <w:lang w:val="uk-UA"/>
        </w:rPr>
        <w:t>навчальних</w:t>
      </w:r>
      <w:r w:rsidR="00605DFE" w:rsidRPr="00605DFE">
        <w:rPr>
          <w:sz w:val="27"/>
          <w:szCs w:val="27"/>
          <w:lang w:val="uk-UA"/>
        </w:rPr>
        <w:t xml:space="preserve">  </w:t>
      </w:r>
      <w:r w:rsidRPr="00C32698">
        <w:rPr>
          <w:sz w:val="27"/>
          <w:szCs w:val="27"/>
          <w:lang w:val="uk-UA"/>
        </w:rPr>
        <w:t xml:space="preserve"> предметів </w:t>
      </w:r>
      <w:r w:rsidR="00605DFE" w:rsidRPr="00605DFE">
        <w:rPr>
          <w:sz w:val="27"/>
          <w:szCs w:val="27"/>
          <w:lang w:val="uk-UA"/>
        </w:rPr>
        <w:t xml:space="preserve">  </w:t>
      </w:r>
      <w:r w:rsidRPr="00C32698">
        <w:rPr>
          <w:sz w:val="27"/>
          <w:szCs w:val="27"/>
          <w:lang w:val="uk-UA"/>
        </w:rPr>
        <w:t xml:space="preserve">у </w:t>
      </w:r>
      <w:r w:rsidR="00605DFE" w:rsidRPr="00605DFE">
        <w:rPr>
          <w:sz w:val="27"/>
          <w:szCs w:val="27"/>
          <w:lang w:val="uk-UA"/>
        </w:rPr>
        <w:t xml:space="preserve"> </w:t>
      </w:r>
      <w:r w:rsidRPr="00C32698">
        <w:rPr>
          <w:bCs/>
          <w:iCs/>
          <w:sz w:val="27"/>
          <w:szCs w:val="27"/>
          <w:lang w:val="uk-UA"/>
        </w:rPr>
        <w:t>2011-2012</w:t>
      </w:r>
      <w:r w:rsidR="00605DFE">
        <w:rPr>
          <w:bCs/>
          <w:iCs/>
          <w:sz w:val="27"/>
          <w:szCs w:val="27"/>
          <w:lang w:val="en-US"/>
        </w:rPr>
        <w:t> </w:t>
      </w:r>
      <w:r w:rsidRPr="00C32698">
        <w:rPr>
          <w:bCs/>
          <w:iCs/>
          <w:sz w:val="27"/>
          <w:szCs w:val="27"/>
          <w:lang w:val="uk-UA"/>
        </w:rPr>
        <w:t>н.р.</w:t>
      </w:r>
      <w:r w:rsidR="00A47AA1" w:rsidRPr="00C32698">
        <w:rPr>
          <w:bCs/>
          <w:iCs/>
          <w:sz w:val="27"/>
          <w:szCs w:val="27"/>
          <w:lang w:val="uk-UA"/>
        </w:rPr>
        <w:t xml:space="preserve"> </w:t>
      </w:r>
      <w:r w:rsidRPr="00C32698">
        <w:rPr>
          <w:bCs/>
          <w:iCs/>
          <w:sz w:val="27"/>
          <w:szCs w:val="27"/>
          <w:lang w:val="uk-UA"/>
        </w:rPr>
        <w:t>та керівників команд» у</w:t>
      </w:r>
      <w:r w:rsidRPr="00C32698">
        <w:rPr>
          <w:sz w:val="27"/>
          <w:szCs w:val="27"/>
          <w:lang w:val="uk-UA"/>
        </w:rPr>
        <w:t xml:space="preserve"> </w:t>
      </w:r>
      <w:r w:rsidRPr="00C32698">
        <w:rPr>
          <w:sz w:val="27"/>
          <w:szCs w:val="27"/>
          <w:lang w:val="en-US"/>
        </w:rPr>
        <w:t>IV</w:t>
      </w:r>
      <w:r w:rsidRPr="00C32698">
        <w:rPr>
          <w:sz w:val="27"/>
          <w:szCs w:val="27"/>
          <w:lang w:val="uk-UA"/>
        </w:rPr>
        <w:t xml:space="preserve"> етапі Всеукраїнських олімпіад взяли участь 77 учнів загальноосвітніх навчальних закладів області. З них 2</w:t>
      </w:r>
      <w:r w:rsidR="00690603" w:rsidRPr="00C32698">
        <w:rPr>
          <w:sz w:val="27"/>
          <w:szCs w:val="27"/>
          <w:lang w:val="uk-UA"/>
        </w:rPr>
        <w:t>8</w:t>
      </w:r>
      <w:r w:rsidRPr="00C32698">
        <w:rPr>
          <w:sz w:val="27"/>
          <w:szCs w:val="27"/>
          <w:lang w:val="uk-UA"/>
        </w:rPr>
        <w:t xml:space="preserve"> стали переможцями (додатки 24-26).</w:t>
      </w:r>
      <w:r w:rsidR="00834D98" w:rsidRPr="00C32698">
        <w:rPr>
          <w:sz w:val="27"/>
          <w:szCs w:val="27"/>
          <w:lang w:val="uk-UA"/>
        </w:rPr>
        <w:t xml:space="preserve"> 1</w:t>
      </w:r>
      <w:r w:rsidR="00690603" w:rsidRPr="00C32698">
        <w:rPr>
          <w:sz w:val="27"/>
          <w:szCs w:val="27"/>
          <w:lang w:val="uk-UA"/>
        </w:rPr>
        <w:t>8</w:t>
      </w:r>
      <w:r w:rsidR="00834D98" w:rsidRPr="00C32698">
        <w:rPr>
          <w:sz w:val="27"/>
          <w:szCs w:val="27"/>
          <w:lang w:val="uk-UA"/>
        </w:rPr>
        <w:t xml:space="preserve"> дипломів одержали учні м. Олександрі</w:t>
      </w:r>
      <w:r w:rsidR="000E2065" w:rsidRPr="00C32698">
        <w:rPr>
          <w:sz w:val="27"/>
          <w:szCs w:val="27"/>
          <w:lang w:val="uk-UA"/>
        </w:rPr>
        <w:t>ї</w:t>
      </w:r>
      <w:r w:rsidR="00834D98" w:rsidRPr="00C32698">
        <w:rPr>
          <w:sz w:val="27"/>
          <w:szCs w:val="27"/>
          <w:lang w:val="uk-UA"/>
        </w:rPr>
        <w:t xml:space="preserve">, </w:t>
      </w:r>
      <w:r w:rsidR="00AD6D18" w:rsidRPr="00C32698">
        <w:rPr>
          <w:sz w:val="27"/>
          <w:szCs w:val="27"/>
          <w:lang w:val="uk-UA"/>
        </w:rPr>
        <w:t>8</w:t>
      </w:r>
      <w:r w:rsidR="00834D98" w:rsidRPr="00C32698">
        <w:rPr>
          <w:sz w:val="27"/>
          <w:szCs w:val="27"/>
          <w:lang w:val="uk-UA"/>
        </w:rPr>
        <w:t xml:space="preserve"> – Кіровограда</w:t>
      </w:r>
      <w:r w:rsidR="00AD6D18" w:rsidRPr="00C32698">
        <w:rPr>
          <w:sz w:val="27"/>
          <w:szCs w:val="27"/>
          <w:lang w:val="uk-UA"/>
        </w:rPr>
        <w:t>,</w:t>
      </w:r>
      <w:r w:rsidR="00690603" w:rsidRPr="00C32698">
        <w:rPr>
          <w:sz w:val="27"/>
          <w:szCs w:val="27"/>
          <w:lang w:val="uk-UA"/>
        </w:rPr>
        <w:t xml:space="preserve"> 1 – Світловодська, </w:t>
      </w:r>
      <w:r w:rsidR="00AD6D18" w:rsidRPr="00C32698">
        <w:rPr>
          <w:sz w:val="27"/>
          <w:szCs w:val="27"/>
          <w:lang w:val="uk-UA"/>
        </w:rPr>
        <w:t xml:space="preserve"> 1 – Знам’янського району</w:t>
      </w:r>
      <w:r w:rsidR="00834D98" w:rsidRPr="00C32698">
        <w:rPr>
          <w:sz w:val="27"/>
          <w:szCs w:val="27"/>
          <w:lang w:val="uk-UA"/>
        </w:rPr>
        <w:t>.</w:t>
      </w:r>
    </w:p>
    <w:p w:rsidR="009542EC" w:rsidRPr="00C32698" w:rsidRDefault="009542EC" w:rsidP="00475EE8">
      <w:pPr>
        <w:spacing w:line="280" w:lineRule="exact"/>
        <w:ind w:firstLine="720"/>
        <w:jc w:val="both"/>
        <w:rPr>
          <w:i/>
          <w:sz w:val="27"/>
          <w:szCs w:val="27"/>
          <w:lang w:val="uk-UA"/>
        </w:rPr>
      </w:pPr>
      <w:r w:rsidRPr="00C32698">
        <w:rPr>
          <w:sz w:val="27"/>
          <w:szCs w:val="27"/>
          <w:lang w:val="uk-UA"/>
        </w:rPr>
        <w:t xml:space="preserve">Команди учасників </w:t>
      </w:r>
      <w:r w:rsidRPr="00C32698">
        <w:rPr>
          <w:sz w:val="27"/>
          <w:szCs w:val="27"/>
          <w:lang w:val="en-US"/>
        </w:rPr>
        <w:t>IV</w:t>
      </w:r>
      <w:r w:rsidRPr="00C32698">
        <w:rPr>
          <w:sz w:val="27"/>
          <w:szCs w:val="27"/>
          <w:lang w:val="uk-UA"/>
        </w:rPr>
        <w:t xml:space="preserve"> етапу Всеукраїнських олімпіад з інформатики вибороли 1</w:t>
      </w:r>
      <w:r w:rsidR="00F52F5D" w:rsidRPr="00C32698">
        <w:rPr>
          <w:sz w:val="27"/>
          <w:szCs w:val="27"/>
          <w:lang w:val="uk-UA"/>
        </w:rPr>
        <w:t>2</w:t>
      </w:r>
      <w:r w:rsidRPr="00C32698">
        <w:rPr>
          <w:sz w:val="27"/>
          <w:szCs w:val="27"/>
          <w:lang w:val="uk-UA"/>
        </w:rPr>
        <w:t xml:space="preserve"> дипломів (</w:t>
      </w:r>
      <w:r w:rsidRPr="00C32698">
        <w:rPr>
          <w:sz w:val="27"/>
          <w:szCs w:val="27"/>
          <w:lang w:val="en-US"/>
        </w:rPr>
        <w:t>I</w:t>
      </w:r>
      <w:r w:rsidRPr="00C32698">
        <w:rPr>
          <w:sz w:val="27"/>
          <w:szCs w:val="27"/>
          <w:lang w:val="uk-UA"/>
        </w:rPr>
        <w:t xml:space="preserve"> ст. – 3, </w:t>
      </w:r>
      <w:r w:rsidRPr="00C32698">
        <w:rPr>
          <w:sz w:val="27"/>
          <w:szCs w:val="27"/>
          <w:lang w:val="en-US"/>
        </w:rPr>
        <w:t>II</w:t>
      </w:r>
      <w:r w:rsidR="00EF68E3" w:rsidRPr="00C32698">
        <w:rPr>
          <w:sz w:val="27"/>
          <w:szCs w:val="27"/>
          <w:lang w:val="uk-UA"/>
        </w:rPr>
        <w:t xml:space="preserve"> ст. – 4, </w:t>
      </w:r>
      <w:r w:rsidRPr="00C32698">
        <w:rPr>
          <w:sz w:val="27"/>
          <w:szCs w:val="27"/>
          <w:lang w:val="en-US"/>
        </w:rPr>
        <w:t>III</w:t>
      </w:r>
      <w:r w:rsidRPr="00C32698">
        <w:rPr>
          <w:sz w:val="27"/>
          <w:szCs w:val="27"/>
          <w:lang w:val="uk-UA"/>
        </w:rPr>
        <w:t xml:space="preserve"> ст. – </w:t>
      </w:r>
      <w:r w:rsidR="00F52F5D" w:rsidRPr="00C32698">
        <w:rPr>
          <w:sz w:val="27"/>
          <w:szCs w:val="27"/>
          <w:lang w:val="uk-UA"/>
        </w:rPr>
        <w:t>5</w:t>
      </w:r>
      <w:r w:rsidRPr="00C32698">
        <w:rPr>
          <w:sz w:val="27"/>
          <w:szCs w:val="27"/>
          <w:lang w:val="uk-UA"/>
        </w:rPr>
        <w:t>);</w:t>
      </w:r>
      <w:r w:rsidRPr="00C32698">
        <w:rPr>
          <w:i/>
          <w:sz w:val="27"/>
          <w:szCs w:val="27"/>
          <w:lang w:val="uk-UA"/>
        </w:rPr>
        <w:t xml:space="preserve"> </w:t>
      </w:r>
      <w:r w:rsidRPr="00C32698">
        <w:rPr>
          <w:sz w:val="27"/>
          <w:szCs w:val="27"/>
          <w:lang w:val="uk-UA"/>
        </w:rPr>
        <w:t xml:space="preserve">з іспанської мови – </w:t>
      </w:r>
      <w:r w:rsidR="00712787" w:rsidRPr="00C32698">
        <w:rPr>
          <w:sz w:val="27"/>
          <w:szCs w:val="27"/>
          <w:lang w:val="uk-UA"/>
        </w:rPr>
        <w:t>два</w:t>
      </w:r>
      <w:r w:rsidRPr="00C32698">
        <w:rPr>
          <w:i/>
          <w:sz w:val="27"/>
          <w:szCs w:val="27"/>
          <w:lang w:val="uk-UA"/>
        </w:rPr>
        <w:t xml:space="preserve"> </w:t>
      </w:r>
      <w:r w:rsidRPr="00C32698">
        <w:rPr>
          <w:sz w:val="27"/>
          <w:szCs w:val="27"/>
          <w:lang w:val="en-US"/>
        </w:rPr>
        <w:t>I</w:t>
      </w:r>
      <w:r w:rsidR="003A3FE5" w:rsidRPr="00C32698">
        <w:rPr>
          <w:sz w:val="27"/>
          <w:szCs w:val="27"/>
          <w:lang w:val="uk-UA"/>
        </w:rPr>
        <w:t> </w:t>
      </w:r>
      <w:r w:rsidRPr="00C32698">
        <w:rPr>
          <w:sz w:val="27"/>
          <w:szCs w:val="27"/>
          <w:lang w:val="uk-UA"/>
        </w:rPr>
        <w:t xml:space="preserve">ступеня, з української мови та літератури – </w:t>
      </w:r>
      <w:r w:rsidR="00EB6CB8" w:rsidRPr="00C32698">
        <w:rPr>
          <w:sz w:val="27"/>
          <w:szCs w:val="27"/>
          <w:lang w:val="uk-UA"/>
        </w:rPr>
        <w:t>чотири</w:t>
      </w:r>
      <w:r w:rsidRPr="00C32698">
        <w:rPr>
          <w:sz w:val="27"/>
          <w:szCs w:val="27"/>
          <w:lang w:val="uk-UA"/>
        </w:rPr>
        <w:t xml:space="preserve"> </w:t>
      </w:r>
      <w:r w:rsidRPr="00C32698">
        <w:rPr>
          <w:sz w:val="27"/>
          <w:szCs w:val="27"/>
          <w:lang w:val="en-US"/>
        </w:rPr>
        <w:t>III</w:t>
      </w:r>
      <w:r w:rsidRPr="00C32698">
        <w:rPr>
          <w:sz w:val="27"/>
          <w:szCs w:val="27"/>
          <w:lang w:val="uk-UA"/>
        </w:rPr>
        <w:t xml:space="preserve"> ступеня; </w:t>
      </w:r>
      <w:r w:rsidR="003A3FE5" w:rsidRPr="00C32698">
        <w:rPr>
          <w:sz w:val="27"/>
          <w:szCs w:val="27"/>
          <w:lang w:val="uk-UA"/>
        </w:rPr>
        <w:t>з історії</w:t>
      </w:r>
      <w:r w:rsidR="000E17DC" w:rsidRPr="00C32698">
        <w:rPr>
          <w:sz w:val="27"/>
          <w:szCs w:val="27"/>
          <w:lang w:val="uk-UA"/>
        </w:rPr>
        <w:t xml:space="preserve"> </w:t>
      </w:r>
      <w:r w:rsidR="000E17DC" w:rsidRPr="00C32698">
        <w:rPr>
          <w:sz w:val="27"/>
          <w:szCs w:val="27"/>
          <w:lang w:val="uk-UA"/>
        </w:rPr>
        <w:noBreakHyphen/>
        <w:t xml:space="preserve"> три</w:t>
      </w:r>
      <w:r w:rsidRPr="00C32698">
        <w:rPr>
          <w:sz w:val="27"/>
          <w:szCs w:val="27"/>
          <w:lang w:val="uk-UA"/>
        </w:rPr>
        <w:t xml:space="preserve"> ІІ</w:t>
      </w:r>
      <w:r w:rsidRPr="00C32698">
        <w:rPr>
          <w:sz w:val="27"/>
          <w:szCs w:val="27"/>
          <w:lang w:val="en-US"/>
        </w:rPr>
        <w:t>I</w:t>
      </w:r>
      <w:r w:rsidR="003A3FE5" w:rsidRPr="00C32698">
        <w:rPr>
          <w:sz w:val="27"/>
          <w:szCs w:val="27"/>
          <w:lang w:val="uk-UA"/>
        </w:rPr>
        <w:t> </w:t>
      </w:r>
      <w:r w:rsidRPr="00C32698">
        <w:rPr>
          <w:sz w:val="27"/>
          <w:szCs w:val="27"/>
          <w:lang w:val="uk-UA"/>
        </w:rPr>
        <w:t>ступеня;</w:t>
      </w:r>
      <w:r w:rsidRPr="00C32698">
        <w:rPr>
          <w:i/>
          <w:sz w:val="27"/>
          <w:szCs w:val="27"/>
          <w:lang w:val="uk-UA"/>
        </w:rPr>
        <w:t xml:space="preserve"> </w:t>
      </w:r>
      <w:r w:rsidRPr="00C32698">
        <w:rPr>
          <w:sz w:val="27"/>
          <w:szCs w:val="27"/>
          <w:lang w:val="uk-UA"/>
        </w:rPr>
        <w:t xml:space="preserve">трудового навчання – </w:t>
      </w:r>
      <w:r w:rsidR="00082D4F" w:rsidRPr="00C32698">
        <w:rPr>
          <w:sz w:val="27"/>
          <w:szCs w:val="27"/>
          <w:lang w:val="uk-UA"/>
        </w:rPr>
        <w:t>два</w:t>
      </w:r>
      <w:r w:rsidRPr="00C32698">
        <w:rPr>
          <w:sz w:val="27"/>
          <w:szCs w:val="27"/>
          <w:lang w:val="uk-UA"/>
        </w:rPr>
        <w:t xml:space="preserve"> ІІ ступеня; з російської мови та літератури – один І ступеня; правознавство, біологія – по одному диплому ІІ ступеня; хімія – один ІІІ ступеня</w:t>
      </w:r>
      <w:r w:rsidR="00743EAA" w:rsidRPr="00C32698">
        <w:rPr>
          <w:sz w:val="27"/>
          <w:szCs w:val="27"/>
          <w:lang w:val="uk-UA"/>
        </w:rPr>
        <w:t xml:space="preserve">; інформаційні технології </w:t>
      </w:r>
      <w:r w:rsidR="00FE0D93" w:rsidRPr="00C32698">
        <w:rPr>
          <w:sz w:val="27"/>
          <w:szCs w:val="27"/>
          <w:lang w:val="uk-UA"/>
        </w:rPr>
        <w:t>–</w:t>
      </w:r>
      <w:r w:rsidR="00743EAA" w:rsidRPr="00C32698">
        <w:rPr>
          <w:sz w:val="27"/>
          <w:szCs w:val="27"/>
          <w:lang w:val="uk-UA"/>
        </w:rPr>
        <w:t xml:space="preserve"> </w:t>
      </w:r>
      <w:r w:rsidR="00FE0D93" w:rsidRPr="00C32698">
        <w:rPr>
          <w:sz w:val="27"/>
          <w:szCs w:val="27"/>
          <w:lang w:val="uk-UA"/>
        </w:rPr>
        <w:t>один ІІІ ступеня</w:t>
      </w:r>
      <w:r w:rsidR="00300303" w:rsidRPr="00C32698">
        <w:rPr>
          <w:sz w:val="27"/>
          <w:szCs w:val="27"/>
          <w:lang w:val="uk-UA"/>
        </w:rPr>
        <w:t xml:space="preserve"> (діаграма </w:t>
      </w:r>
      <w:r w:rsidR="001557B3">
        <w:rPr>
          <w:sz w:val="27"/>
          <w:szCs w:val="27"/>
          <w:lang w:val="uk-UA"/>
        </w:rPr>
        <w:t>6</w:t>
      </w:r>
      <w:r w:rsidR="00300303" w:rsidRPr="00C32698">
        <w:rPr>
          <w:sz w:val="27"/>
          <w:szCs w:val="27"/>
          <w:lang w:val="uk-UA"/>
        </w:rPr>
        <w:t>)</w:t>
      </w:r>
      <w:r w:rsidRPr="00C32698">
        <w:rPr>
          <w:sz w:val="27"/>
          <w:szCs w:val="27"/>
          <w:lang w:val="uk-UA"/>
        </w:rPr>
        <w:t>.</w:t>
      </w:r>
      <w:r w:rsidRPr="00C32698">
        <w:rPr>
          <w:i/>
          <w:sz w:val="27"/>
          <w:szCs w:val="27"/>
          <w:lang w:val="uk-UA"/>
        </w:rPr>
        <w:t xml:space="preserve"> </w:t>
      </w:r>
    </w:p>
    <w:p w:rsidR="00A8281E" w:rsidRDefault="00A8281E">
      <w:pPr>
        <w:spacing w:after="200" w:line="276" w:lineRule="auto"/>
        <w:rPr>
          <w:i/>
          <w:sz w:val="28"/>
          <w:szCs w:val="28"/>
          <w:lang w:val="uk-UA"/>
        </w:rPr>
      </w:pPr>
      <w:r>
        <w:rPr>
          <w:i/>
          <w:sz w:val="28"/>
          <w:szCs w:val="28"/>
          <w:lang w:val="uk-UA"/>
        </w:rPr>
        <w:br w:type="page"/>
      </w:r>
    </w:p>
    <w:p w:rsidR="00A55998" w:rsidRPr="00475EE8" w:rsidRDefault="0082091B" w:rsidP="001557B3">
      <w:pPr>
        <w:spacing w:line="280" w:lineRule="exact"/>
        <w:jc w:val="right"/>
        <w:rPr>
          <w:i/>
          <w:sz w:val="28"/>
          <w:szCs w:val="28"/>
          <w:lang w:val="uk-UA"/>
        </w:rPr>
      </w:pPr>
      <w:r w:rsidRPr="00475EE8">
        <w:rPr>
          <w:i/>
          <w:noProof/>
          <w:sz w:val="28"/>
          <w:szCs w:val="28"/>
        </w:rPr>
        <w:lastRenderedPageBreak/>
        <w:drawing>
          <wp:anchor distT="0" distB="0" distL="114300" distR="114300" simplePos="0" relativeHeight="251660288" behindDoc="0" locked="0" layoutInCell="1" allowOverlap="1">
            <wp:simplePos x="0" y="0"/>
            <wp:positionH relativeFrom="column">
              <wp:posOffset>513715</wp:posOffset>
            </wp:positionH>
            <wp:positionV relativeFrom="paragraph">
              <wp:posOffset>207010</wp:posOffset>
            </wp:positionV>
            <wp:extent cx="5438775" cy="2667000"/>
            <wp:effectExtent l="19050" t="0" r="9525" b="0"/>
            <wp:wrapTopAndBottom/>
            <wp:docPr id="3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A55998" w:rsidRPr="00475EE8">
        <w:rPr>
          <w:i/>
          <w:sz w:val="28"/>
          <w:szCs w:val="28"/>
          <w:lang w:val="uk-UA"/>
        </w:rPr>
        <w:t>Діаграма</w:t>
      </w:r>
      <w:r w:rsidR="009542EC" w:rsidRPr="00475EE8">
        <w:rPr>
          <w:i/>
          <w:sz w:val="28"/>
          <w:szCs w:val="28"/>
          <w:lang w:val="uk-UA"/>
        </w:rPr>
        <w:t xml:space="preserve"> </w:t>
      </w:r>
      <w:r w:rsidR="00EA0068">
        <w:rPr>
          <w:i/>
          <w:sz w:val="28"/>
          <w:szCs w:val="28"/>
          <w:lang w:val="uk-UA"/>
        </w:rPr>
        <w:t>6</w:t>
      </w:r>
    </w:p>
    <w:p w:rsidR="0082091B" w:rsidRDefault="0082091B" w:rsidP="00A75F25">
      <w:pPr>
        <w:jc w:val="both"/>
        <w:rPr>
          <w:sz w:val="28"/>
          <w:szCs w:val="28"/>
          <w:lang w:val="uk-UA"/>
        </w:rPr>
      </w:pPr>
    </w:p>
    <w:p w:rsidR="002818DD" w:rsidRPr="00021E12" w:rsidRDefault="002818DD" w:rsidP="00A8281E">
      <w:pPr>
        <w:spacing w:line="280" w:lineRule="exact"/>
        <w:ind w:firstLine="720"/>
        <w:jc w:val="both"/>
        <w:rPr>
          <w:sz w:val="27"/>
          <w:szCs w:val="27"/>
          <w:lang w:val="uk-UA"/>
        </w:rPr>
      </w:pPr>
      <w:r w:rsidRPr="00021E12">
        <w:rPr>
          <w:b/>
          <w:i/>
          <w:sz w:val="27"/>
          <w:szCs w:val="27"/>
          <w:lang w:val="uk-UA"/>
        </w:rPr>
        <w:t>Мельник Валентин Іванович</w:t>
      </w:r>
      <w:r w:rsidRPr="00021E12">
        <w:rPr>
          <w:sz w:val="27"/>
          <w:szCs w:val="27"/>
          <w:lang w:val="uk-UA"/>
        </w:rPr>
        <w:t>, вчитель ліцею інформаційних технологій Олександрійської міської ради, підготував 1</w:t>
      </w:r>
      <w:r w:rsidR="005E6CCB" w:rsidRPr="00021E12">
        <w:rPr>
          <w:sz w:val="27"/>
          <w:szCs w:val="27"/>
          <w:lang w:val="uk-UA"/>
        </w:rPr>
        <w:t>2</w:t>
      </w:r>
      <w:r w:rsidRPr="00021E12">
        <w:rPr>
          <w:sz w:val="27"/>
          <w:szCs w:val="27"/>
          <w:lang w:val="uk-UA"/>
        </w:rPr>
        <w:t xml:space="preserve"> </w:t>
      </w:r>
      <w:r w:rsidR="004D0CD8" w:rsidRPr="00021E12">
        <w:rPr>
          <w:sz w:val="27"/>
          <w:szCs w:val="27"/>
          <w:lang w:val="uk-UA"/>
        </w:rPr>
        <w:t xml:space="preserve">призерів </w:t>
      </w:r>
      <w:r w:rsidRPr="00021E12">
        <w:rPr>
          <w:sz w:val="27"/>
          <w:szCs w:val="27"/>
          <w:lang w:val="uk-UA"/>
        </w:rPr>
        <w:t>команди І</w:t>
      </w:r>
      <w:r w:rsidRPr="00021E12">
        <w:rPr>
          <w:sz w:val="27"/>
          <w:szCs w:val="27"/>
          <w:lang w:val="en-US"/>
        </w:rPr>
        <w:t>V</w:t>
      </w:r>
      <w:r w:rsidR="004D0CD8" w:rsidRPr="00021E12">
        <w:rPr>
          <w:sz w:val="27"/>
          <w:szCs w:val="27"/>
          <w:lang w:val="uk-UA"/>
        </w:rPr>
        <w:t xml:space="preserve"> </w:t>
      </w:r>
      <w:r w:rsidRPr="00021E12">
        <w:rPr>
          <w:sz w:val="27"/>
          <w:szCs w:val="27"/>
          <w:lang w:val="uk-UA"/>
        </w:rPr>
        <w:t xml:space="preserve">етапу Всеукраїнських учнівських </w:t>
      </w:r>
      <w:r w:rsidRPr="00021E12">
        <w:rPr>
          <w:bCs/>
          <w:iCs/>
          <w:sz w:val="27"/>
          <w:szCs w:val="27"/>
          <w:lang w:val="uk-UA"/>
        </w:rPr>
        <w:t xml:space="preserve">олімпіад </w:t>
      </w:r>
      <w:r w:rsidRPr="00021E12">
        <w:rPr>
          <w:sz w:val="27"/>
          <w:szCs w:val="27"/>
          <w:lang w:val="uk-UA"/>
        </w:rPr>
        <w:t xml:space="preserve">з інформатики. </w:t>
      </w:r>
      <w:r w:rsidRPr="00021E12">
        <w:rPr>
          <w:b/>
          <w:i/>
          <w:sz w:val="27"/>
          <w:szCs w:val="27"/>
          <w:lang w:val="uk-UA"/>
        </w:rPr>
        <w:t>Балуба Олена Анатоліївна</w:t>
      </w:r>
      <w:r w:rsidRPr="00021E12">
        <w:rPr>
          <w:sz w:val="27"/>
          <w:szCs w:val="27"/>
          <w:lang w:val="uk-UA"/>
        </w:rPr>
        <w:t xml:space="preserve">, вчитель НВК «Олександрійський колегіум – спеціалізована школа» Олександрійської міської ради, </w:t>
      </w:r>
      <w:r w:rsidRPr="00021E12">
        <w:rPr>
          <w:b/>
          <w:i/>
          <w:sz w:val="27"/>
          <w:szCs w:val="27"/>
          <w:lang w:val="uk-UA"/>
        </w:rPr>
        <w:t>Чуб Людмила Анатоліївна</w:t>
      </w:r>
      <w:r w:rsidRPr="00021E12">
        <w:rPr>
          <w:sz w:val="27"/>
          <w:szCs w:val="27"/>
          <w:lang w:val="uk-UA"/>
        </w:rPr>
        <w:t xml:space="preserve">, вчитель загальноосвітнього навчального закладу І-ІІІ ступенів № 9 Олександрійської міської ради, підготували по одному переможцю з іспанської мови.  </w:t>
      </w:r>
      <w:r w:rsidRPr="00021E12">
        <w:rPr>
          <w:b/>
          <w:i/>
          <w:sz w:val="27"/>
          <w:szCs w:val="27"/>
          <w:lang w:val="uk-UA"/>
        </w:rPr>
        <w:t>Тихоненко Світлана Олегівна</w:t>
      </w:r>
      <w:r w:rsidRPr="00021E12">
        <w:rPr>
          <w:sz w:val="27"/>
          <w:szCs w:val="27"/>
          <w:lang w:val="uk-UA"/>
        </w:rPr>
        <w:t xml:space="preserve">, вчитель гімназії № 9 Кіровоградської міської ради, </w:t>
      </w:r>
      <w:r w:rsidR="00250858" w:rsidRPr="00021E12">
        <w:rPr>
          <w:sz w:val="27"/>
          <w:szCs w:val="27"/>
          <w:lang w:val="uk-UA"/>
        </w:rPr>
        <w:t>–</w:t>
      </w:r>
      <w:r w:rsidRPr="00021E12">
        <w:rPr>
          <w:sz w:val="27"/>
          <w:szCs w:val="27"/>
          <w:lang w:val="uk-UA"/>
        </w:rPr>
        <w:t xml:space="preserve"> одного переможця з російської мови та літератури.</w:t>
      </w:r>
      <w:r w:rsidRPr="00021E12">
        <w:rPr>
          <w:b/>
          <w:i/>
          <w:sz w:val="27"/>
          <w:szCs w:val="27"/>
          <w:lang w:val="uk-UA"/>
        </w:rPr>
        <w:t xml:space="preserve"> Таран Тетяна Олексіївна</w:t>
      </w:r>
      <w:r w:rsidRPr="00021E12">
        <w:rPr>
          <w:sz w:val="27"/>
          <w:szCs w:val="27"/>
          <w:lang w:val="uk-UA"/>
        </w:rPr>
        <w:t xml:space="preserve">, вчитель </w:t>
      </w:r>
      <w:r w:rsidR="0084163F" w:rsidRPr="00021E12">
        <w:rPr>
          <w:sz w:val="27"/>
          <w:szCs w:val="27"/>
          <w:lang w:val="uk-UA"/>
        </w:rPr>
        <w:t xml:space="preserve">НВО </w:t>
      </w:r>
      <w:r w:rsidRPr="00021E12">
        <w:rPr>
          <w:sz w:val="27"/>
          <w:szCs w:val="27"/>
          <w:lang w:val="uk-UA"/>
        </w:rPr>
        <w:t xml:space="preserve">«Олександрійська гімназія ім. Т.Г. Шевченка – загальноосвітній навчальний заклад І-ІІ ступенів – школа мистецтв» Олександрійської міської ради, – двох призерів (історія, правознавство). </w:t>
      </w:r>
      <w:r w:rsidRPr="00021E12">
        <w:rPr>
          <w:b/>
          <w:i/>
          <w:sz w:val="27"/>
          <w:szCs w:val="27"/>
          <w:lang w:val="uk-UA"/>
        </w:rPr>
        <w:t>Філіп Ірина Вікторівна</w:t>
      </w:r>
      <w:r w:rsidRPr="00021E12">
        <w:rPr>
          <w:sz w:val="27"/>
          <w:szCs w:val="27"/>
          <w:lang w:val="uk-UA"/>
        </w:rPr>
        <w:t>, вчитель ліцею інформаційних технологій Олександрійської міської ради, – два призера І</w:t>
      </w:r>
      <w:r w:rsidRPr="00021E12">
        <w:rPr>
          <w:sz w:val="27"/>
          <w:szCs w:val="27"/>
          <w:lang w:val="en-US"/>
        </w:rPr>
        <w:t>V</w:t>
      </w:r>
      <w:r w:rsidRPr="00021E12">
        <w:rPr>
          <w:sz w:val="27"/>
          <w:szCs w:val="27"/>
          <w:lang w:val="uk-UA"/>
        </w:rPr>
        <w:t xml:space="preserve">етапу олімпіади (історія, правознавство). </w:t>
      </w:r>
      <w:r w:rsidRPr="00021E12">
        <w:rPr>
          <w:b/>
          <w:i/>
          <w:sz w:val="27"/>
          <w:szCs w:val="27"/>
          <w:lang w:val="uk-UA"/>
        </w:rPr>
        <w:t>Стьопіна Ганна Вікторівна</w:t>
      </w:r>
      <w:r w:rsidRPr="00021E12">
        <w:rPr>
          <w:sz w:val="27"/>
          <w:szCs w:val="27"/>
          <w:lang w:val="uk-UA"/>
        </w:rPr>
        <w:t xml:space="preserve">, вчитель комунального закладу «Навчально-виховне об’єднання природничо-економіко-правовий ліцей – спеціалізована школа І-ІІІ ступенів № 8 – позашкільний центр Кіровоградської міської ради Кіровоградської області», </w:t>
      </w:r>
      <w:r w:rsidRPr="00021E12">
        <w:rPr>
          <w:b/>
          <w:i/>
          <w:sz w:val="27"/>
          <w:szCs w:val="27"/>
          <w:lang w:val="uk-UA"/>
        </w:rPr>
        <w:t>Шепель Валентина Олексіївна</w:t>
      </w:r>
      <w:r w:rsidRPr="00021E12">
        <w:rPr>
          <w:sz w:val="27"/>
          <w:szCs w:val="27"/>
          <w:lang w:val="uk-UA"/>
        </w:rPr>
        <w:t>, вчитель Кіровоградського обласного загальноосвітнього навчально-виховного комплексу гуманітарно-естетичн</w:t>
      </w:r>
      <w:r w:rsidR="00BA7BA9" w:rsidRPr="00021E12">
        <w:rPr>
          <w:sz w:val="27"/>
          <w:szCs w:val="27"/>
          <w:lang w:val="uk-UA"/>
        </w:rPr>
        <w:t>ого профілю (гімназія-інтернат-</w:t>
      </w:r>
      <w:r w:rsidRPr="00021E12">
        <w:rPr>
          <w:sz w:val="27"/>
          <w:szCs w:val="27"/>
          <w:lang w:val="uk-UA"/>
        </w:rPr>
        <w:t>школа мистецтв) Кіровоградської обласної ради, </w:t>
      </w:r>
      <w:r w:rsidR="00903B83" w:rsidRPr="00021E12">
        <w:rPr>
          <w:b/>
          <w:i/>
          <w:sz w:val="27"/>
          <w:szCs w:val="27"/>
          <w:lang w:val="uk-UA"/>
        </w:rPr>
        <w:t>Ковальова Олена Володимирівна</w:t>
      </w:r>
      <w:r w:rsidR="00903B83" w:rsidRPr="00021E12">
        <w:rPr>
          <w:sz w:val="27"/>
          <w:szCs w:val="27"/>
          <w:lang w:val="uk-UA"/>
        </w:rPr>
        <w:t>, вчитель Богданівської загальноосвітньої школи № 1 І-ІІІ ступенів ім. І.Г.Ткаченка Знам’янської районної ради</w:t>
      </w:r>
      <w:r w:rsidR="00451C36" w:rsidRPr="00021E12">
        <w:rPr>
          <w:sz w:val="27"/>
          <w:szCs w:val="27"/>
          <w:lang w:val="uk-UA"/>
        </w:rPr>
        <w:t xml:space="preserve">, </w:t>
      </w:r>
      <w:r w:rsidR="0083227C" w:rsidRPr="00021E12">
        <w:rPr>
          <w:b/>
          <w:i/>
          <w:sz w:val="27"/>
          <w:szCs w:val="27"/>
          <w:lang w:val="uk-UA"/>
        </w:rPr>
        <w:t>Ткаченко Галина Олександрівна</w:t>
      </w:r>
      <w:r w:rsidR="0083227C" w:rsidRPr="00021E12">
        <w:rPr>
          <w:sz w:val="27"/>
          <w:szCs w:val="27"/>
          <w:lang w:val="uk-UA"/>
        </w:rPr>
        <w:t xml:space="preserve">, </w:t>
      </w:r>
      <w:r w:rsidR="001557B3">
        <w:rPr>
          <w:sz w:val="27"/>
          <w:szCs w:val="27"/>
          <w:lang w:val="uk-UA"/>
        </w:rPr>
        <w:t xml:space="preserve">вчитель </w:t>
      </w:r>
      <w:r w:rsidR="0083227C" w:rsidRPr="00021E12">
        <w:rPr>
          <w:sz w:val="27"/>
          <w:szCs w:val="27"/>
          <w:lang w:val="uk-UA"/>
        </w:rPr>
        <w:t>НВО «Спеціалізований загальноосвітній навчальний заклад І ступеня «Гармонія» - гімназія імені Тараса Шевченка – центр позашкільного виховання «Контакт» Кіровоградської</w:t>
      </w:r>
      <w:r w:rsidR="00903B83" w:rsidRPr="00021E12">
        <w:rPr>
          <w:sz w:val="27"/>
          <w:szCs w:val="27"/>
          <w:lang w:val="uk-UA"/>
        </w:rPr>
        <w:t xml:space="preserve"> </w:t>
      </w:r>
      <w:r w:rsidR="0083227C" w:rsidRPr="00021E12">
        <w:rPr>
          <w:sz w:val="27"/>
          <w:szCs w:val="27"/>
          <w:lang w:val="uk-UA"/>
        </w:rPr>
        <w:t xml:space="preserve">міської ради Кіровоградської області» </w:t>
      </w:r>
      <w:r w:rsidRPr="00021E12">
        <w:rPr>
          <w:sz w:val="27"/>
          <w:szCs w:val="27"/>
          <w:lang w:val="uk-UA"/>
        </w:rPr>
        <w:t xml:space="preserve">– по одному призеру з української мови та літератури. </w:t>
      </w:r>
      <w:r w:rsidRPr="00021E12">
        <w:rPr>
          <w:b/>
          <w:i/>
          <w:sz w:val="27"/>
          <w:szCs w:val="27"/>
          <w:lang w:val="uk-UA"/>
        </w:rPr>
        <w:t>Горобець Олена Валеріївна</w:t>
      </w:r>
      <w:r w:rsidRPr="00021E12">
        <w:rPr>
          <w:sz w:val="27"/>
          <w:szCs w:val="27"/>
          <w:lang w:val="uk-UA"/>
        </w:rPr>
        <w:t xml:space="preserve">, вчитель комунального закладу «Навчально-виховне об’єднання «Загальноосвітня школа І-ІІІ ступенів № 20 - дитячий юнацький центр «Сузір’я» </w:t>
      </w:r>
      <w:r w:rsidRPr="00021E12">
        <w:rPr>
          <w:spacing w:val="-4"/>
          <w:sz w:val="27"/>
          <w:szCs w:val="27"/>
          <w:lang w:val="uk-UA"/>
        </w:rPr>
        <w:t xml:space="preserve">Кіровоградської міської ради Кіровоградської області», </w:t>
      </w:r>
      <w:r w:rsidRPr="00021E12">
        <w:rPr>
          <w:b/>
          <w:i/>
          <w:sz w:val="27"/>
          <w:szCs w:val="27"/>
          <w:lang w:val="uk-UA"/>
        </w:rPr>
        <w:t>Іванова Людмила Миколаївна</w:t>
      </w:r>
      <w:r w:rsidRPr="00021E12">
        <w:rPr>
          <w:sz w:val="27"/>
          <w:szCs w:val="27"/>
          <w:lang w:val="uk-UA"/>
        </w:rPr>
        <w:t xml:space="preserve">, </w:t>
      </w:r>
      <w:r w:rsidRPr="00021E12">
        <w:rPr>
          <w:spacing w:val="-4"/>
          <w:sz w:val="27"/>
          <w:szCs w:val="27"/>
          <w:lang w:val="uk-UA"/>
        </w:rPr>
        <w:t xml:space="preserve">вчитель </w:t>
      </w:r>
      <w:r w:rsidR="0084163F" w:rsidRPr="00021E12">
        <w:rPr>
          <w:spacing w:val="-4"/>
          <w:sz w:val="27"/>
          <w:szCs w:val="27"/>
          <w:lang w:val="uk-UA"/>
        </w:rPr>
        <w:t>НВК</w:t>
      </w:r>
      <w:r w:rsidR="00605DFE">
        <w:rPr>
          <w:spacing w:val="-4"/>
          <w:sz w:val="27"/>
          <w:szCs w:val="27"/>
          <w:lang w:val="uk-UA"/>
        </w:rPr>
        <w:t>,</w:t>
      </w:r>
      <w:r w:rsidR="0084163F" w:rsidRPr="00021E12">
        <w:rPr>
          <w:spacing w:val="-4"/>
          <w:sz w:val="27"/>
          <w:szCs w:val="27"/>
          <w:lang w:val="uk-UA"/>
        </w:rPr>
        <w:t xml:space="preserve"> </w:t>
      </w:r>
      <w:r w:rsidRPr="00021E12">
        <w:rPr>
          <w:sz w:val="27"/>
          <w:szCs w:val="27"/>
          <w:lang w:val="uk-UA"/>
        </w:rPr>
        <w:t xml:space="preserve">«Кіровоградський колегіум – спеціалізований загальноосвітній навчальний заклад І-ІІІ ступенів – дошкільний навчальний заклад – центр естетичного виховання» Кіровоградської міської ради, </w:t>
      </w:r>
      <w:r w:rsidR="00187033" w:rsidRPr="00021E12">
        <w:rPr>
          <w:spacing w:val="-4"/>
          <w:sz w:val="27"/>
          <w:szCs w:val="27"/>
          <w:lang w:val="uk-UA"/>
        </w:rPr>
        <w:t>–</w:t>
      </w:r>
      <w:r w:rsidRPr="00021E12">
        <w:rPr>
          <w:spacing w:val="-4"/>
          <w:sz w:val="27"/>
          <w:szCs w:val="27"/>
          <w:lang w:val="uk-UA"/>
        </w:rPr>
        <w:t xml:space="preserve"> по одному призеру з трудового навчання. </w:t>
      </w:r>
      <w:r w:rsidRPr="00021E12">
        <w:rPr>
          <w:b/>
          <w:i/>
          <w:sz w:val="27"/>
          <w:szCs w:val="27"/>
          <w:lang w:val="uk-UA"/>
        </w:rPr>
        <w:t>Михайлова Ірина Геннадіївна</w:t>
      </w:r>
      <w:r w:rsidRPr="00021E12">
        <w:rPr>
          <w:sz w:val="27"/>
          <w:szCs w:val="27"/>
          <w:lang w:val="uk-UA"/>
        </w:rPr>
        <w:t xml:space="preserve">, вчитель комунального закладу «Навчально-виховне об’єднання природничо-економіко-правовий ліцей – спеціалізована школа </w:t>
      </w:r>
      <w:r w:rsidRPr="00021E12">
        <w:rPr>
          <w:sz w:val="27"/>
          <w:szCs w:val="27"/>
          <w:lang w:val="uk-UA"/>
        </w:rPr>
        <w:lastRenderedPageBreak/>
        <w:t xml:space="preserve">І-ІІІ ступенів № 8 – позашкільний центр Кіровоградської міської </w:t>
      </w:r>
      <w:r w:rsidR="00187033" w:rsidRPr="00021E12">
        <w:rPr>
          <w:sz w:val="27"/>
          <w:szCs w:val="27"/>
          <w:lang w:val="uk-UA"/>
        </w:rPr>
        <w:t>ради Кіровоградської області», –</w:t>
      </w:r>
      <w:r w:rsidRPr="00021E12">
        <w:rPr>
          <w:sz w:val="27"/>
          <w:szCs w:val="27"/>
          <w:lang w:val="uk-UA"/>
        </w:rPr>
        <w:t xml:space="preserve"> </w:t>
      </w:r>
      <w:r w:rsidR="00BF7525" w:rsidRPr="00021E12">
        <w:rPr>
          <w:sz w:val="27"/>
          <w:szCs w:val="27"/>
          <w:lang w:val="uk-UA"/>
        </w:rPr>
        <w:t xml:space="preserve">одного </w:t>
      </w:r>
      <w:r w:rsidRPr="00021E12">
        <w:rPr>
          <w:sz w:val="27"/>
          <w:szCs w:val="27"/>
          <w:lang w:val="uk-UA"/>
        </w:rPr>
        <w:t xml:space="preserve">призера з хімії. </w:t>
      </w:r>
      <w:r w:rsidRPr="00021E12">
        <w:rPr>
          <w:b/>
          <w:i/>
          <w:sz w:val="27"/>
          <w:szCs w:val="27"/>
          <w:lang w:val="uk-UA"/>
        </w:rPr>
        <w:t>Бабійчук Яна Леонідівна</w:t>
      </w:r>
      <w:r w:rsidRPr="00021E12">
        <w:rPr>
          <w:sz w:val="27"/>
          <w:szCs w:val="27"/>
          <w:lang w:val="uk-UA"/>
        </w:rPr>
        <w:t xml:space="preserve">, вчитель навчально-виховного об’єднання «Спеціалізований загальноосвітній навчальний заклад І ступеня «Гармонія» </w:t>
      </w:r>
      <w:r w:rsidR="00BF7525" w:rsidRPr="00021E12">
        <w:rPr>
          <w:sz w:val="27"/>
          <w:szCs w:val="27"/>
          <w:lang w:val="uk-UA"/>
        </w:rPr>
        <w:t>–</w:t>
      </w:r>
      <w:r w:rsidRPr="00021E12">
        <w:rPr>
          <w:sz w:val="27"/>
          <w:szCs w:val="27"/>
          <w:lang w:val="uk-UA"/>
        </w:rPr>
        <w:t xml:space="preserve"> гімназія імені Тараса Шевченка – центр позашкільного виховання «Контакт» Кіровоградської міської ради Кіровоградської області», </w:t>
      </w:r>
      <w:r w:rsidR="00BF7525" w:rsidRPr="00021E12">
        <w:rPr>
          <w:sz w:val="27"/>
          <w:szCs w:val="27"/>
          <w:lang w:val="uk-UA"/>
        </w:rPr>
        <w:t>–</w:t>
      </w:r>
      <w:r w:rsidRPr="00021E12">
        <w:rPr>
          <w:sz w:val="27"/>
          <w:szCs w:val="27"/>
          <w:lang w:val="uk-UA"/>
        </w:rPr>
        <w:t xml:space="preserve"> </w:t>
      </w:r>
      <w:r w:rsidR="00BF7525" w:rsidRPr="00021E12">
        <w:rPr>
          <w:sz w:val="27"/>
          <w:szCs w:val="27"/>
          <w:lang w:val="uk-UA"/>
        </w:rPr>
        <w:t xml:space="preserve">одного </w:t>
      </w:r>
      <w:r w:rsidRPr="00021E12">
        <w:rPr>
          <w:sz w:val="27"/>
          <w:szCs w:val="27"/>
          <w:lang w:val="uk-UA"/>
        </w:rPr>
        <w:t>переможця з біології.</w:t>
      </w:r>
      <w:r w:rsidR="005E6CCB" w:rsidRPr="00021E12">
        <w:rPr>
          <w:sz w:val="27"/>
          <w:szCs w:val="27"/>
          <w:lang w:val="uk-UA"/>
        </w:rPr>
        <w:t xml:space="preserve"> </w:t>
      </w:r>
      <w:r w:rsidR="005E6CCB" w:rsidRPr="00021E12">
        <w:rPr>
          <w:b/>
          <w:i/>
          <w:sz w:val="27"/>
          <w:szCs w:val="27"/>
          <w:lang w:val="uk-UA"/>
        </w:rPr>
        <w:t>Попова Людмила Миколаївна</w:t>
      </w:r>
      <w:r w:rsidR="005E6CCB" w:rsidRPr="00021E12">
        <w:rPr>
          <w:sz w:val="27"/>
          <w:szCs w:val="27"/>
          <w:lang w:val="uk-UA"/>
        </w:rPr>
        <w:t xml:space="preserve">, вчитель </w:t>
      </w:r>
      <w:r w:rsidR="008C2D37" w:rsidRPr="00021E12">
        <w:rPr>
          <w:sz w:val="27"/>
          <w:szCs w:val="27"/>
          <w:lang w:val="uk-UA"/>
        </w:rPr>
        <w:t>с</w:t>
      </w:r>
      <w:r w:rsidR="008C2D37" w:rsidRPr="00021E12">
        <w:rPr>
          <w:color w:val="000000"/>
          <w:sz w:val="27"/>
          <w:szCs w:val="27"/>
          <w:lang w:val="uk-UA"/>
        </w:rPr>
        <w:t>пеціалізованої загальноосвітньої школи І - ІІІ ступенів № 7 Світловодської міської ради, - одного переможця з інформаційних технологій.</w:t>
      </w:r>
    </w:p>
    <w:p w:rsidR="002818DD" w:rsidRPr="00021E12" w:rsidRDefault="002818DD" w:rsidP="00A8281E">
      <w:pPr>
        <w:spacing w:line="280" w:lineRule="exact"/>
        <w:ind w:firstLine="720"/>
        <w:jc w:val="both"/>
        <w:rPr>
          <w:sz w:val="27"/>
          <w:szCs w:val="27"/>
          <w:lang w:val="uk-UA"/>
        </w:rPr>
      </w:pPr>
      <w:r w:rsidRPr="00021E12">
        <w:rPr>
          <w:sz w:val="27"/>
          <w:szCs w:val="27"/>
          <w:lang w:val="uk-UA"/>
        </w:rPr>
        <w:t xml:space="preserve">На жаль, жодного диплома не одержали учасники </w:t>
      </w:r>
      <w:r w:rsidRPr="00021E12">
        <w:rPr>
          <w:sz w:val="27"/>
          <w:szCs w:val="27"/>
          <w:lang w:val="en-US"/>
        </w:rPr>
        <w:t>IV</w:t>
      </w:r>
      <w:r w:rsidRPr="00021E12">
        <w:rPr>
          <w:sz w:val="27"/>
          <w:szCs w:val="27"/>
          <w:lang w:val="uk-UA"/>
        </w:rPr>
        <w:t xml:space="preserve"> етапу Всеукраїнських олімпіад з 1</w:t>
      </w:r>
      <w:r w:rsidR="00987872" w:rsidRPr="00021E12">
        <w:rPr>
          <w:sz w:val="27"/>
          <w:szCs w:val="27"/>
          <w:lang w:val="uk-UA"/>
        </w:rPr>
        <w:t>0</w:t>
      </w:r>
      <w:r w:rsidRPr="00021E12">
        <w:rPr>
          <w:sz w:val="27"/>
          <w:szCs w:val="27"/>
          <w:lang w:val="uk-UA"/>
        </w:rPr>
        <w:t>-ти предметів: педагогіки і психології, екології, англійської, німецької, французької, географії, математики</w:t>
      </w:r>
      <w:r w:rsidR="00987872" w:rsidRPr="00021E12">
        <w:rPr>
          <w:sz w:val="27"/>
          <w:szCs w:val="27"/>
          <w:lang w:val="uk-UA"/>
        </w:rPr>
        <w:t>, фізики, економіки, астрономії</w:t>
      </w:r>
      <w:r w:rsidRPr="00021E12">
        <w:rPr>
          <w:sz w:val="27"/>
          <w:szCs w:val="27"/>
          <w:lang w:val="uk-UA"/>
        </w:rPr>
        <w:t>.</w:t>
      </w:r>
    </w:p>
    <w:p w:rsidR="00710B60" w:rsidRPr="00021E12" w:rsidRDefault="00710B60" w:rsidP="00A8281E">
      <w:pPr>
        <w:spacing w:line="280" w:lineRule="exact"/>
        <w:ind w:firstLine="720"/>
        <w:jc w:val="both"/>
        <w:rPr>
          <w:i/>
          <w:sz w:val="27"/>
          <w:szCs w:val="27"/>
          <w:lang w:val="uk-UA"/>
        </w:rPr>
      </w:pPr>
    </w:p>
    <w:p w:rsidR="002818DD" w:rsidRPr="00021E12" w:rsidRDefault="002818DD" w:rsidP="00A8281E">
      <w:pPr>
        <w:spacing w:line="280" w:lineRule="exact"/>
        <w:ind w:firstLine="720"/>
        <w:jc w:val="both"/>
        <w:rPr>
          <w:sz w:val="27"/>
          <w:szCs w:val="27"/>
          <w:lang w:val="uk-UA"/>
        </w:rPr>
      </w:pPr>
      <w:r w:rsidRPr="00021E12">
        <w:rPr>
          <w:sz w:val="27"/>
          <w:szCs w:val="27"/>
          <w:lang w:val="uk-UA"/>
        </w:rPr>
        <w:t xml:space="preserve">Поряд з цим з року в рік повторюються одні й ті ж </w:t>
      </w:r>
      <w:r w:rsidRPr="00021E12">
        <w:rPr>
          <w:b/>
          <w:sz w:val="27"/>
          <w:szCs w:val="27"/>
          <w:lang w:val="uk-UA"/>
        </w:rPr>
        <w:t xml:space="preserve">проблеми </w:t>
      </w:r>
      <w:r w:rsidRPr="00021E12">
        <w:rPr>
          <w:sz w:val="27"/>
          <w:szCs w:val="27"/>
          <w:lang w:val="uk-UA"/>
        </w:rPr>
        <w:t>у підготовці та проведенні олімпіад, зокрема:</w:t>
      </w:r>
    </w:p>
    <w:p w:rsidR="001B42A2" w:rsidRPr="00021E12" w:rsidRDefault="001B42A2" w:rsidP="00A8281E">
      <w:pPr>
        <w:spacing w:line="280" w:lineRule="exact"/>
        <w:ind w:firstLine="720"/>
        <w:jc w:val="both"/>
        <w:rPr>
          <w:sz w:val="27"/>
          <w:szCs w:val="27"/>
          <w:lang w:val="uk-UA"/>
        </w:rPr>
      </w:pPr>
      <w:r w:rsidRPr="00021E12">
        <w:rPr>
          <w:sz w:val="27"/>
          <w:szCs w:val="27"/>
          <w:lang w:val="uk-UA"/>
        </w:rPr>
        <w:t>1. Несформованість системи роботи зі здібними та обдарованими учнями в процесі викладання навчальних предметів.</w:t>
      </w:r>
    </w:p>
    <w:p w:rsidR="001B42A2" w:rsidRPr="00021E12" w:rsidRDefault="001B42A2" w:rsidP="00A8281E">
      <w:pPr>
        <w:spacing w:line="280" w:lineRule="exact"/>
        <w:ind w:firstLine="720"/>
        <w:jc w:val="both"/>
        <w:rPr>
          <w:sz w:val="27"/>
          <w:szCs w:val="27"/>
          <w:lang w:val="uk-UA"/>
        </w:rPr>
      </w:pPr>
      <w:r w:rsidRPr="00021E12">
        <w:rPr>
          <w:sz w:val="27"/>
          <w:szCs w:val="27"/>
          <w:lang w:val="uk-UA"/>
        </w:rPr>
        <w:t>2. Не зростає кількість класів із поглибленим вивченням навчальних предметів.</w:t>
      </w:r>
    </w:p>
    <w:p w:rsidR="001B42A2" w:rsidRPr="00021E12" w:rsidRDefault="001B42A2" w:rsidP="00A8281E">
      <w:pPr>
        <w:spacing w:line="280" w:lineRule="exact"/>
        <w:ind w:firstLine="720"/>
        <w:jc w:val="both"/>
        <w:rPr>
          <w:sz w:val="27"/>
          <w:szCs w:val="27"/>
          <w:lang w:val="uk-UA"/>
        </w:rPr>
      </w:pPr>
      <w:r w:rsidRPr="00021E12">
        <w:rPr>
          <w:sz w:val="27"/>
          <w:szCs w:val="27"/>
          <w:lang w:val="uk-UA"/>
        </w:rPr>
        <w:t>3. Потребує розширення мережа профільних класів.</w:t>
      </w:r>
    </w:p>
    <w:p w:rsidR="001B42A2" w:rsidRPr="00021E12" w:rsidRDefault="001B42A2" w:rsidP="00A8281E">
      <w:pPr>
        <w:spacing w:line="280" w:lineRule="exact"/>
        <w:ind w:firstLine="720"/>
        <w:jc w:val="both"/>
        <w:rPr>
          <w:sz w:val="27"/>
          <w:szCs w:val="27"/>
          <w:lang w:val="uk-UA"/>
        </w:rPr>
      </w:pPr>
      <w:r w:rsidRPr="00021E12">
        <w:rPr>
          <w:sz w:val="27"/>
          <w:szCs w:val="27"/>
          <w:lang w:val="uk-UA"/>
        </w:rPr>
        <w:t xml:space="preserve">4. Під час тематичних вивчень працівниками КОІППО імені Василя Сухомлинського виявлено, що у деяких районах не проведено І, ІІ етапів Всеукраїнських учнівських </w:t>
      </w:r>
      <w:r w:rsidRPr="00021E12">
        <w:rPr>
          <w:bCs/>
          <w:iCs/>
          <w:sz w:val="27"/>
          <w:szCs w:val="27"/>
          <w:lang w:val="uk-UA"/>
        </w:rPr>
        <w:t xml:space="preserve">олімпіад з деяких </w:t>
      </w:r>
      <w:r w:rsidRPr="00021E12">
        <w:rPr>
          <w:sz w:val="27"/>
          <w:szCs w:val="27"/>
          <w:lang w:val="uk-UA"/>
        </w:rPr>
        <w:t xml:space="preserve">навчальних предметів </w:t>
      </w:r>
      <w:r w:rsidR="00BB48D7" w:rsidRPr="00021E12">
        <w:rPr>
          <w:sz w:val="27"/>
          <w:szCs w:val="27"/>
          <w:lang w:val="uk-UA"/>
        </w:rPr>
        <w:t>(російська мова та література, інформатика)</w:t>
      </w:r>
      <w:r w:rsidRPr="00021E12">
        <w:rPr>
          <w:sz w:val="27"/>
          <w:szCs w:val="27"/>
          <w:lang w:val="uk-UA"/>
        </w:rPr>
        <w:t>.</w:t>
      </w:r>
    </w:p>
    <w:p w:rsidR="001B42A2" w:rsidRPr="00021E12" w:rsidRDefault="001B42A2" w:rsidP="00A8281E">
      <w:pPr>
        <w:pStyle w:val="a3"/>
        <w:numPr>
          <w:ilvl w:val="0"/>
          <w:numId w:val="15"/>
        </w:numPr>
        <w:tabs>
          <w:tab w:val="left" w:pos="0"/>
          <w:tab w:val="left" w:pos="1134"/>
        </w:tabs>
        <w:spacing w:line="280" w:lineRule="exact"/>
        <w:ind w:left="0" w:firstLine="709"/>
        <w:jc w:val="both"/>
        <w:rPr>
          <w:sz w:val="27"/>
          <w:szCs w:val="27"/>
          <w:lang w:val="uk-UA"/>
        </w:rPr>
      </w:pPr>
      <w:r w:rsidRPr="00021E12">
        <w:rPr>
          <w:sz w:val="27"/>
          <w:szCs w:val="27"/>
          <w:lang w:val="uk-UA"/>
        </w:rPr>
        <w:t xml:space="preserve">Несвоєчасне подання заявок на участь у </w:t>
      </w:r>
      <w:r w:rsidRPr="00021E12">
        <w:rPr>
          <w:sz w:val="27"/>
          <w:szCs w:val="27"/>
          <w:lang w:val="en-US"/>
        </w:rPr>
        <w:t>III</w:t>
      </w:r>
      <w:r w:rsidRPr="00021E12">
        <w:rPr>
          <w:sz w:val="27"/>
          <w:szCs w:val="27"/>
          <w:lang w:val="uk-UA"/>
        </w:rPr>
        <w:t xml:space="preserve"> етапі олімпіад.</w:t>
      </w:r>
    </w:p>
    <w:p w:rsidR="001B42A2" w:rsidRPr="00021E12" w:rsidRDefault="001B42A2" w:rsidP="00A8281E">
      <w:pPr>
        <w:pStyle w:val="a3"/>
        <w:numPr>
          <w:ilvl w:val="0"/>
          <w:numId w:val="15"/>
        </w:numPr>
        <w:tabs>
          <w:tab w:val="left" w:pos="0"/>
          <w:tab w:val="left" w:pos="1134"/>
        </w:tabs>
        <w:spacing w:line="280" w:lineRule="exact"/>
        <w:ind w:left="0" w:firstLine="709"/>
        <w:jc w:val="both"/>
        <w:rPr>
          <w:sz w:val="27"/>
          <w:szCs w:val="27"/>
          <w:lang w:val="uk-UA"/>
        </w:rPr>
      </w:pPr>
      <w:r w:rsidRPr="00021E12">
        <w:rPr>
          <w:sz w:val="27"/>
          <w:szCs w:val="27"/>
          <w:lang w:val="uk-UA"/>
        </w:rPr>
        <w:t xml:space="preserve">Невідповідність оформлення заявок і звітів </w:t>
      </w:r>
      <w:r w:rsidR="00EB1191" w:rsidRPr="00021E12">
        <w:rPr>
          <w:sz w:val="27"/>
          <w:szCs w:val="27"/>
          <w:lang w:val="uk-UA"/>
        </w:rPr>
        <w:t>(</w:t>
      </w:r>
      <w:r w:rsidRPr="00021E12">
        <w:rPr>
          <w:sz w:val="27"/>
          <w:szCs w:val="27"/>
          <w:lang w:val="uk-UA"/>
        </w:rPr>
        <w:t xml:space="preserve">згідно </w:t>
      </w:r>
      <w:r w:rsidR="00DC5CD7" w:rsidRPr="00021E12">
        <w:rPr>
          <w:sz w:val="27"/>
          <w:szCs w:val="27"/>
          <w:lang w:val="uk-UA"/>
        </w:rPr>
        <w:t xml:space="preserve">з </w:t>
      </w:r>
      <w:r w:rsidRPr="00021E12">
        <w:rPr>
          <w:sz w:val="27"/>
          <w:szCs w:val="27"/>
          <w:lang w:val="uk-UA"/>
        </w:rPr>
        <w:t>додатк</w:t>
      </w:r>
      <w:r w:rsidR="00DC5CD7" w:rsidRPr="00021E12">
        <w:rPr>
          <w:sz w:val="27"/>
          <w:szCs w:val="27"/>
          <w:lang w:val="uk-UA"/>
        </w:rPr>
        <w:t>ами</w:t>
      </w:r>
      <w:r w:rsidRPr="00021E12">
        <w:rPr>
          <w:sz w:val="27"/>
          <w:szCs w:val="27"/>
          <w:lang w:val="uk-UA"/>
        </w:rPr>
        <w:t xml:space="preserve"> 1, 2 </w:t>
      </w:r>
      <w:r w:rsidRPr="00021E12">
        <w:rPr>
          <w:bCs/>
          <w:sz w:val="27"/>
          <w:szCs w:val="27"/>
          <w:lang w:val="uk-UA"/>
        </w:rPr>
        <w:t xml:space="preserve">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w:t>
      </w:r>
      <w:r w:rsidRPr="00021E12">
        <w:rPr>
          <w:sz w:val="27"/>
          <w:szCs w:val="27"/>
          <w:lang w:val="uk-UA"/>
        </w:rPr>
        <w:t>від 22 вересня 2011 року № 1099, зареєстрованого в Міністерстві юстиції України 17 листопада 2011 року за № 1318/20056</w:t>
      </w:r>
      <w:r w:rsidR="00DC5CD7" w:rsidRPr="00021E12">
        <w:rPr>
          <w:sz w:val="27"/>
          <w:szCs w:val="27"/>
          <w:lang w:val="uk-UA"/>
        </w:rPr>
        <w:t>)</w:t>
      </w:r>
      <w:r w:rsidRPr="00021E12">
        <w:rPr>
          <w:sz w:val="27"/>
          <w:szCs w:val="27"/>
          <w:lang w:val="uk-UA"/>
        </w:rPr>
        <w:t>.</w:t>
      </w:r>
    </w:p>
    <w:p w:rsidR="001B42A2" w:rsidRPr="00021E12" w:rsidRDefault="001B42A2" w:rsidP="00A8281E">
      <w:pPr>
        <w:spacing w:line="280" w:lineRule="exact"/>
        <w:ind w:firstLine="720"/>
        <w:jc w:val="both"/>
        <w:rPr>
          <w:sz w:val="27"/>
          <w:szCs w:val="27"/>
          <w:lang w:val="uk-UA"/>
        </w:rPr>
      </w:pPr>
      <w:r w:rsidRPr="00021E12">
        <w:rPr>
          <w:sz w:val="27"/>
          <w:szCs w:val="27"/>
          <w:lang w:val="uk-UA"/>
        </w:rPr>
        <w:t>7. Ігнорування процедури внесення змін до поданих раніше заявок у разі хвороби учасників олімпіад.</w:t>
      </w:r>
    </w:p>
    <w:p w:rsidR="001B42A2" w:rsidRPr="00021E12" w:rsidRDefault="001B42A2" w:rsidP="00A8281E">
      <w:pPr>
        <w:spacing w:line="280" w:lineRule="exact"/>
        <w:ind w:firstLine="720"/>
        <w:jc w:val="both"/>
        <w:rPr>
          <w:sz w:val="27"/>
          <w:szCs w:val="27"/>
          <w:lang w:val="uk-UA"/>
        </w:rPr>
      </w:pPr>
      <w:r w:rsidRPr="00021E12">
        <w:rPr>
          <w:sz w:val="27"/>
          <w:szCs w:val="27"/>
          <w:lang w:val="uk-UA"/>
        </w:rPr>
        <w:t xml:space="preserve">8. </w:t>
      </w:r>
      <w:r w:rsidR="001557B3">
        <w:rPr>
          <w:sz w:val="27"/>
          <w:szCs w:val="27"/>
          <w:lang w:val="uk-UA"/>
        </w:rPr>
        <w:t>М</w:t>
      </w:r>
      <w:r w:rsidRPr="00021E12">
        <w:rPr>
          <w:sz w:val="27"/>
          <w:szCs w:val="27"/>
          <w:lang w:val="uk-UA"/>
        </w:rPr>
        <w:t>асов</w:t>
      </w:r>
      <w:r w:rsidR="001557B3">
        <w:rPr>
          <w:sz w:val="27"/>
          <w:szCs w:val="27"/>
          <w:lang w:val="uk-UA"/>
        </w:rPr>
        <w:t>а</w:t>
      </w:r>
      <w:r w:rsidRPr="00021E12">
        <w:rPr>
          <w:sz w:val="27"/>
          <w:szCs w:val="27"/>
          <w:lang w:val="uk-UA"/>
        </w:rPr>
        <w:t xml:space="preserve"> неучаст</w:t>
      </w:r>
      <w:r w:rsidR="001557B3">
        <w:rPr>
          <w:sz w:val="27"/>
          <w:szCs w:val="27"/>
          <w:lang w:val="uk-UA"/>
        </w:rPr>
        <w:t>ь</w:t>
      </w:r>
      <w:r w:rsidRPr="00021E12">
        <w:rPr>
          <w:sz w:val="27"/>
          <w:szCs w:val="27"/>
          <w:lang w:val="uk-UA"/>
        </w:rPr>
        <w:t xml:space="preserve"> учнів в обласних олімпіадах</w:t>
      </w:r>
      <w:r w:rsidR="001557B3">
        <w:rPr>
          <w:sz w:val="27"/>
          <w:szCs w:val="27"/>
          <w:lang w:val="uk-UA"/>
        </w:rPr>
        <w:t xml:space="preserve"> без поважних причин</w:t>
      </w:r>
      <w:r w:rsidRPr="00021E12">
        <w:rPr>
          <w:sz w:val="27"/>
          <w:szCs w:val="27"/>
          <w:lang w:val="uk-UA"/>
        </w:rPr>
        <w:t>.</w:t>
      </w:r>
    </w:p>
    <w:p w:rsidR="001B42A2" w:rsidRPr="00021E12" w:rsidRDefault="00BB48D7" w:rsidP="00A8281E">
      <w:pPr>
        <w:spacing w:line="280" w:lineRule="exact"/>
        <w:ind w:firstLine="720"/>
        <w:jc w:val="both"/>
        <w:rPr>
          <w:sz w:val="27"/>
          <w:szCs w:val="27"/>
          <w:lang w:val="uk-UA"/>
        </w:rPr>
      </w:pPr>
      <w:r w:rsidRPr="00021E12">
        <w:rPr>
          <w:sz w:val="27"/>
          <w:szCs w:val="27"/>
          <w:lang w:val="uk-UA"/>
        </w:rPr>
        <w:t>9</w:t>
      </w:r>
      <w:r w:rsidR="001B42A2" w:rsidRPr="00021E12">
        <w:rPr>
          <w:sz w:val="27"/>
          <w:szCs w:val="27"/>
          <w:lang w:val="uk-UA"/>
        </w:rPr>
        <w:t xml:space="preserve">. Невідпрацьований механізм перерахування коштів керівникам команд, які супроводжують учасників </w:t>
      </w:r>
      <w:r w:rsidR="001B42A2" w:rsidRPr="00021E12">
        <w:rPr>
          <w:sz w:val="27"/>
          <w:szCs w:val="27"/>
          <w:lang w:val="en-US"/>
        </w:rPr>
        <w:t>IV</w:t>
      </w:r>
      <w:r w:rsidR="001B42A2" w:rsidRPr="00021E12">
        <w:rPr>
          <w:sz w:val="27"/>
          <w:szCs w:val="27"/>
          <w:lang w:val="uk-UA"/>
        </w:rPr>
        <w:t xml:space="preserve"> етапу Всеукраїнських олімпіад з навчальних предметів.</w:t>
      </w:r>
    </w:p>
    <w:p w:rsidR="00710B60" w:rsidRPr="00021E12" w:rsidRDefault="00710B60" w:rsidP="00A8281E">
      <w:pPr>
        <w:spacing w:line="280" w:lineRule="exact"/>
        <w:ind w:firstLine="720"/>
        <w:jc w:val="both"/>
        <w:rPr>
          <w:sz w:val="27"/>
          <w:szCs w:val="27"/>
          <w:lang w:val="uk-UA"/>
        </w:rPr>
      </w:pPr>
    </w:p>
    <w:p w:rsidR="00F10C57" w:rsidRPr="00021E12" w:rsidRDefault="00F10C57" w:rsidP="00A8281E">
      <w:pPr>
        <w:spacing w:line="280" w:lineRule="exact"/>
        <w:ind w:firstLine="720"/>
        <w:jc w:val="both"/>
        <w:rPr>
          <w:sz w:val="27"/>
          <w:szCs w:val="27"/>
          <w:lang w:val="uk-UA"/>
        </w:rPr>
      </w:pPr>
      <w:r w:rsidRPr="00021E12">
        <w:rPr>
          <w:sz w:val="27"/>
          <w:szCs w:val="27"/>
          <w:lang w:val="uk-UA"/>
        </w:rPr>
        <w:t xml:space="preserve">З огляду на вищезазначене, </w:t>
      </w:r>
      <w:r w:rsidR="001557B3">
        <w:rPr>
          <w:sz w:val="27"/>
          <w:szCs w:val="27"/>
          <w:lang w:val="uk-UA"/>
        </w:rPr>
        <w:t xml:space="preserve">питання про результативність проведення Всеукраїнських учнівських олімпіад з навчальних предметів у 2011-2012 н.р. розглядалось на колегії управління освіти і науки облдержадміністрації 25 травня 2012 року, де було </w:t>
      </w:r>
      <w:r w:rsidRPr="00021E12">
        <w:rPr>
          <w:b/>
          <w:sz w:val="27"/>
          <w:szCs w:val="27"/>
          <w:lang w:val="uk-UA"/>
        </w:rPr>
        <w:t>рекоменд</w:t>
      </w:r>
      <w:r w:rsidR="001557B3">
        <w:rPr>
          <w:b/>
          <w:sz w:val="27"/>
          <w:szCs w:val="27"/>
          <w:lang w:val="uk-UA"/>
        </w:rPr>
        <w:t>о</w:t>
      </w:r>
      <w:r w:rsidRPr="00021E12">
        <w:rPr>
          <w:b/>
          <w:sz w:val="27"/>
          <w:szCs w:val="27"/>
          <w:lang w:val="uk-UA"/>
        </w:rPr>
        <w:t>ва</w:t>
      </w:r>
      <w:r w:rsidR="001557B3">
        <w:rPr>
          <w:b/>
          <w:sz w:val="27"/>
          <w:szCs w:val="27"/>
          <w:lang w:val="uk-UA"/>
        </w:rPr>
        <w:t>но</w:t>
      </w:r>
      <w:r w:rsidRPr="00021E12">
        <w:rPr>
          <w:sz w:val="27"/>
          <w:szCs w:val="27"/>
          <w:lang w:val="uk-UA"/>
        </w:rPr>
        <w:t xml:space="preserve"> відділам (управлінням) освіти райдержадміністрацій, міських рад:</w:t>
      </w:r>
    </w:p>
    <w:p w:rsidR="00F10C57" w:rsidRPr="00021E12" w:rsidRDefault="00F10C57" w:rsidP="004343D0">
      <w:pPr>
        <w:pStyle w:val="a3"/>
        <w:numPr>
          <w:ilvl w:val="0"/>
          <w:numId w:val="11"/>
        </w:numPr>
        <w:tabs>
          <w:tab w:val="left" w:pos="1134"/>
        </w:tabs>
        <w:spacing w:line="280" w:lineRule="exact"/>
        <w:ind w:left="0" w:firstLine="720"/>
        <w:jc w:val="both"/>
        <w:rPr>
          <w:sz w:val="27"/>
          <w:szCs w:val="27"/>
          <w:lang w:val="uk-UA"/>
        </w:rPr>
      </w:pPr>
      <w:r w:rsidRPr="00021E12">
        <w:rPr>
          <w:sz w:val="27"/>
          <w:szCs w:val="27"/>
          <w:lang w:val="uk-UA"/>
        </w:rPr>
        <w:t>Переглянути мережу закладів освіти; створити заклади освіти нового типу.</w:t>
      </w:r>
    </w:p>
    <w:p w:rsidR="00F10C57" w:rsidRPr="00021E12" w:rsidRDefault="00F10C57" w:rsidP="004343D0">
      <w:pPr>
        <w:pStyle w:val="a3"/>
        <w:tabs>
          <w:tab w:val="left" w:pos="1134"/>
        </w:tabs>
        <w:spacing w:line="280" w:lineRule="exact"/>
        <w:ind w:left="0" w:firstLine="720"/>
        <w:jc w:val="right"/>
        <w:rPr>
          <w:sz w:val="27"/>
          <w:szCs w:val="27"/>
          <w:lang w:val="uk-UA"/>
        </w:rPr>
      </w:pPr>
      <w:r w:rsidRPr="00021E12">
        <w:rPr>
          <w:sz w:val="27"/>
          <w:szCs w:val="27"/>
          <w:lang w:val="uk-UA"/>
        </w:rPr>
        <w:t>2012 – 2013 роки</w:t>
      </w:r>
    </w:p>
    <w:p w:rsidR="00F10C57" w:rsidRPr="00021E12" w:rsidRDefault="00F10C57" w:rsidP="004343D0">
      <w:pPr>
        <w:pStyle w:val="a3"/>
        <w:numPr>
          <w:ilvl w:val="0"/>
          <w:numId w:val="11"/>
        </w:numPr>
        <w:tabs>
          <w:tab w:val="left" w:pos="1134"/>
        </w:tabs>
        <w:spacing w:line="280" w:lineRule="exact"/>
        <w:ind w:left="0" w:firstLine="720"/>
        <w:jc w:val="both"/>
        <w:rPr>
          <w:sz w:val="27"/>
          <w:szCs w:val="27"/>
          <w:lang w:val="uk-UA"/>
        </w:rPr>
      </w:pPr>
      <w:r w:rsidRPr="00021E12">
        <w:rPr>
          <w:sz w:val="27"/>
          <w:szCs w:val="27"/>
          <w:lang w:val="uk-UA"/>
        </w:rPr>
        <w:t>Збільшити кількість класів з поглибленим вивченням навчальних предметів, ефективніше реаліз</w:t>
      </w:r>
      <w:r w:rsidR="00270FBD" w:rsidRPr="00021E12">
        <w:rPr>
          <w:sz w:val="27"/>
          <w:szCs w:val="27"/>
          <w:lang w:val="uk-UA"/>
        </w:rPr>
        <w:t>ов</w:t>
      </w:r>
      <w:r w:rsidRPr="00021E12">
        <w:rPr>
          <w:sz w:val="27"/>
          <w:szCs w:val="27"/>
          <w:lang w:val="uk-UA"/>
        </w:rPr>
        <w:t>увати районні, міські програми впровадження профільного навчання.</w:t>
      </w:r>
    </w:p>
    <w:p w:rsidR="00F10C57" w:rsidRPr="00021E12" w:rsidRDefault="00F10C57" w:rsidP="004343D0">
      <w:pPr>
        <w:pStyle w:val="a3"/>
        <w:numPr>
          <w:ilvl w:val="0"/>
          <w:numId w:val="11"/>
        </w:numPr>
        <w:tabs>
          <w:tab w:val="left" w:pos="1134"/>
        </w:tabs>
        <w:spacing w:line="280" w:lineRule="exact"/>
        <w:ind w:left="0" w:firstLine="720"/>
        <w:jc w:val="both"/>
        <w:rPr>
          <w:sz w:val="27"/>
          <w:szCs w:val="27"/>
          <w:lang w:val="uk-UA"/>
        </w:rPr>
      </w:pPr>
      <w:r w:rsidRPr="00021E12">
        <w:rPr>
          <w:sz w:val="27"/>
          <w:szCs w:val="27"/>
          <w:lang w:val="uk-UA"/>
        </w:rPr>
        <w:t>На серпневих педагогічних конференціях зробити глибокий предметний аналіз результатів участі школярів в олімпіадах і передбачити заходи щодо їх істотного покращення.</w:t>
      </w:r>
    </w:p>
    <w:p w:rsidR="000420DC" w:rsidRPr="00021E12" w:rsidRDefault="000420DC" w:rsidP="004343D0">
      <w:pPr>
        <w:pStyle w:val="a3"/>
        <w:numPr>
          <w:ilvl w:val="0"/>
          <w:numId w:val="11"/>
        </w:numPr>
        <w:tabs>
          <w:tab w:val="left" w:pos="1134"/>
        </w:tabs>
        <w:spacing w:line="280" w:lineRule="exact"/>
        <w:ind w:left="0" w:firstLine="720"/>
        <w:jc w:val="both"/>
        <w:rPr>
          <w:sz w:val="27"/>
          <w:szCs w:val="27"/>
          <w:lang w:val="uk-UA"/>
        </w:rPr>
      </w:pPr>
      <w:r w:rsidRPr="00021E12">
        <w:rPr>
          <w:sz w:val="27"/>
          <w:szCs w:val="27"/>
          <w:lang w:val="uk-UA"/>
        </w:rPr>
        <w:lastRenderedPageBreak/>
        <w:t>Не допускати несвоєчасного подання заявок на участь у ІІІ етапі олімпіад; масової неучасті учнів в обласних олімпіадах, чітко дотримуватися процедури внесення змін до поданих раніше заявок у разі хвороби учасників олімпіади.</w:t>
      </w:r>
    </w:p>
    <w:p w:rsidR="004B7BF1" w:rsidRDefault="004B7BF1" w:rsidP="00A8281E">
      <w:pPr>
        <w:spacing w:after="200" w:line="280" w:lineRule="exact"/>
        <w:rPr>
          <w:sz w:val="28"/>
          <w:szCs w:val="28"/>
          <w:lang w:val="uk-UA"/>
        </w:rPr>
      </w:pPr>
    </w:p>
    <w:p w:rsidR="00A177BD" w:rsidRPr="00021E12" w:rsidRDefault="00A177BD" w:rsidP="00A8281E">
      <w:pPr>
        <w:spacing w:line="280" w:lineRule="exact"/>
        <w:ind w:firstLine="709"/>
        <w:jc w:val="both"/>
        <w:rPr>
          <w:sz w:val="27"/>
          <w:szCs w:val="27"/>
          <w:lang w:val="uk-UA"/>
        </w:rPr>
      </w:pPr>
      <w:r w:rsidRPr="00021E12">
        <w:rPr>
          <w:sz w:val="27"/>
          <w:szCs w:val="27"/>
          <w:lang w:val="uk-UA"/>
        </w:rPr>
        <w:t>У ΙΙΙ етапі Всеукраї</w:t>
      </w:r>
      <w:r w:rsidR="009605FC" w:rsidRPr="00021E12">
        <w:rPr>
          <w:sz w:val="27"/>
          <w:szCs w:val="27"/>
          <w:lang w:val="uk-UA"/>
        </w:rPr>
        <w:t>н</w:t>
      </w:r>
      <w:r w:rsidRPr="00021E12">
        <w:rPr>
          <w:sz w:val="27"/>
          <w:szCs w:val="27"/>
          <w:lang w:val="uk-UA"/>
        </w:rPr>
        <w:t xml:space="preserve">ської олімпіади з </w:t>
      </w:r>
      <w:r w:rsidRPr="00021E12">
        <w:rPr>
          <w:b/>
          <w:sz w:val="27"/>
          <w:szCs w:val="27"/>
          <w:lang w:val="uk-UA"/>
        </w:rPr>
        <w:t>хімії</w:t>
      </w:r>
      <w:r w:rsidRPr="00021E12">
        <w:rPr>
          <w:sz w:val="27"/>
          <w:szCs w:val="27"/>
          <w:lang w:val="uk-UA"/>
        </w:rPr>
        <w:t xml:space="preserve"> взяли участь 99 осіб</w:t>
      </w:r>
      <w:r w:rsidR="004343D0" w:rsidRPr="004343D0">
        <w:rPr>
          <w:sz w:val="27"/>
          <w:szCs w:val="27"/>
          <w:lang w:val="uk-UA"/>
        </w:rPr>
        <w:t xml:space="preserve"> –</w:t>
      </w:r>
      <w:r w:rsidRPr="00021E12">
        <w:rPr>
          <w:sz w:val="27"/>
          <w:szCs w:val="27"/>
          <w:lang w:val="uk-UA"/>
        </w:rPr>
        <w:t xml:space="preserve"> переможців районних,</w:t>
      </w:r>
      <w:r w:rsidR="004D0CD8" w:rsidRPr="00021E12">
        <w:rPr>
          <w:sz w:val="27"/>
          <w:szCs w:val="27"/>
          <w:lang w:val="uk-UA"/>
        </w:rPr>
        <w:t xml:space="preserve"> </w:t>
      </w:r>
      <w:r w:rsidRPr="00021E12">
        <w:rPr>
          <w:sz w:val="27"/>
          <w:szCs w:val="27"/>
          <w:lang w:val="uk-UA"/>
        </w:rPr>
        <w:t>міських змагань, що становить 62,23</w:t>
      </w:r>
      <w:r w:rsidR="00EF51E4" w:rsidRPr="00021E12">
        <w:rPr>
          <w:sz w:val="27"/>
          <w:szCs w:val="27"/>
          <w:lang w:val="uk-UA"/>
        </w:rPr>
        <w:t xml:space="preserve"> </w:t>
      </w:r>
      <w:r w:rsidRPr="00021E12">
        <w:rPr>
          <w:sz w:val="27"/>
          <w:szCs w:val="27"/>
          <w:lang w:val="uk-UA"/>
        </w:rPr>
        <w:t xml:space="preserve">% від квоти, визначеної відповідним наказом обласного управління освіти і науки; </w:t>
      </w:r>
      <w:r w:rsidR="00AF30D6" w:rsidRPr="00021E12">
        <w:rPr>
          <w:sz w:val="27"/>
          <w:szCs w:val="27"/>
          <w:lang w:val="uk-UA"/>
        </w:rPr>
        <w:t>у</w:t>
      </w:r>
      <w:r w:rsidRPr="00021E12">
        <w:rPr>
          <w:sz w:val="27"/>
          <w:szCs w:val="27"/>
          <w:lang w:val="uk-UA"/>
        </w:rPr>
        <w:t xml:space="preserve"> складі кома</w:t>
      </w:r>
      <w:r w:rsidR="00EF51E4" w:rsidRPr="00021E12">
        <w:rPr>
          <w:sz w:val="27"/>
          <w:szCs w:val="27"/>
          <w:lang w:val="uk-UA"/>
        </w:rPr>
        <w:t xml:space="preserve">нд, які представляли регіони, </w:t>
      </w:r>
      <w:r w:rsidRPr="00021E12">
        <w:rPr>
          <w:sz w:val="27"/>
          <w:szCs w:val="27"/>
          <w:lang w:val="uk-UA"/>
        </w:rPr>
        <w:t>16  учнів – представники шкіл нового типу</w:t>
      </w:r>
      <w:r w:rsidR="0070592D" w:rsidRPr="00021E12">
        <w:rPr>
          <w:sz w:val="27"/>
          <w:szCs w:val="27"/>
          <w:lang w:val="uk-UA"/>
        </w:rPr>
        <w:t xml:space="preserve"> </w:t>
      </w:r>
      <w:r w:rsidRPr="00021E12">
        <w:rPr>
          <w:sz w:val="27"/>
          <w:szCs w:val="27"/>
          <w:lang w:val="uk-UA"/>
        </w:rPr>
        <w:t xml:space="preserve">(додаток </w:t>
      </w:r>
      <w:r w:rsidR="00136445" w:rsidRPr="00021E12">
        <w:rPr>
          <w:sz w:val="27"/>
          <w:szCs w:val="27"/>
          <w:lang w:val="uk-UA"/>
        </w:rPr>
        <w:t>4</w:t>
      </w:r>
      <w:r w:rsidRPr="00021E12">
        <w:rPr>
          <w:sz w:val="27"/>
          <w:szCs w:val="27"/>
          <w:lang w:val="uk-UA"/>
        </w:rPr>
        <w:t>).</w:t>
      </w:r>
    </w:p>
    <w:p w:rsidR="00A177BD" w:rsidRPr="00021E12" w:rsidRDefault="00A177BD" w:rsidP="00A8281E">
      <w:pPr>
        <w:spacing w:line="280" w:lineRule="exact"/>
        <w:ind w:firstLine="709"/>
        <w:jc w:val="both"/>
        <w:rPr>
          <w:sz w:val="27"/>
          <w:szCs w:val="27"/>
          <w:lang w:val="uk-UA"/>
        </w:rPr>
      </w:pPr>
      <w:r w:rsidRPr="00021E12">
        <w:rPr>
          <w:sz w:val="27"/>
          <w:szCs w:val="27"/>
          <w:lang w:val="uk-UA"/>
        </w:rPr>
        <w:t>Не всі учні загальноосвітніх навчальних закладів засвідчили свою участь в олімпіаді згідно з поданими заявками, оскільки адміністрації відділів,</w:t>
      </w:r>
      <w:r w:rsidR="00C940DE" w:rsidRPr="00021E12">
        <w:rPr>
          <w:sz w:val="27"/>
          <w:szCs w:val="27"/>
          <w:lang w:val="uk-UA"/>
        </w:rPr>
        <w:t xml:space="preserve"> </w:t>
      </w:r>
      <w:r w:rsidRPr="00021E12">
        <w:rPr>
          <w:sz w:val="27"/>
          <w:szCs w:val="27"/>
          <w:lang w:val="uk-UA"/>
        </w:rPr>
        <w:t>управлінь освіти райдержадміністрацій,</w:t>
      </w:r>
      <w:r w:rsidR="004901FB" w:rsidRPr="00021E12">
        <w:rPr>
          <w:sz w:val="27"/>
          <w:szCs w:val="27"/>
          <w:lang w:val="uk-UA"/>
        </w:rPr>
        <w:t xml:space="preserve"> </w:t>
      </w:r>
      <w:r w:rsidRPr="00021E12">
        <w:rPr>
          <w:sz w:val="27"/>
          <w:szCs w:val="27"/>
          <w:lang w:val="uk-UA"/>
        </w:rPr>
        <w:t>міських рад не змогли організувати  їх від’їзд до м.</w:t>
      </w:r>
      <w:r w:rsidR="00605DFE">
        <w:rPr>
          <w:sz w:val="27"/>
          <w:szCs w:val="27"/>
          <w:lang w:val="uk-UA"/>
        </w:rPr>
        <w:t> </w:t>
      </w:r>
      <w:r w:rsidRPr="00021E12">
        <w:rPr>
          <w:sz w:val="27"/>
          <w:szCs w:val="27"/>
          <w:lang w:val="uk-UA"/>
        </w:rPr>
        <w:t>Кіровограда,</w:t>
      </w:r>
      <w:r w:rsidR="00AB789C" w:rsidRPr="00021E12">
        <w:rPr>
          <w:sz w:val="27"/>
          <w:szCs w:val="27"/>
          <w:lang w:val="uk-UA"/>
        </w:rPr>
        <w:t xml:space="preserve"> </w:t>
      </w:r>
      <w:r w:rsidRPr="00021E12">
        <w:rPr>
          <w:sz w:val="27"/>
          <w:szCs w:val="27"/>
          <w:lang w:val="uk-UA"/>
        </w:rPr>
        <w:t>а саме:</w:t>
      </w:r>
    </w:p>
    <w:p w:rsidR="007C33EC" w:rsidRPr="00021E12" w:rsidRDefault="007C33EC" w:rsidP="00021E12">
      <w:pPr>
        <w:spacing w:line="300" w:lineRule="exact"/>
        <w:ind w:firstLine="709"/>
        <w:jc w:val="both"/>
        <w:rPr>
          <w:sz w:val="27"/>
          <w:szCs w:val="27"/>
          <w:lang w:val="uk-UA"/>
        </w:rPr>
      </w:pPr>
    </w:p>
    <w:tbl>
      <w:tblPr>
        <w:tblStyle w:val="a6"/>
        <w:tblW w:w="9214" w:type="dxa"/>
        <w:jc w:val="center"/>
        <w:tblInd w:w="108" w:type="dxa"/>
        <w:tblLook w:val="04A0"/>
      </w:tblPr>
      <w:tblGrid>
        <w:gridCol w:w="959"/>
        <w:gridCol w:w="3216"/>
        <w:gridCol w:w="5039"/>
      </w:tblGrid>
      <w:tr w:rsidR="00A177BD" w:rsidRPr="00021E12" w:rsidTr="004343D0">
        <w:trPr>
          <w:jc w:val="center"/>
        </w:trPr>
        <w:tc>
          <w:tcPr>
            <w:tcW w:w="941" w:type="dxa"/>
            <w:vAlign w:val="center"/>
          </w:tcPr>
          <w:p w:rsidR="00A177BD" w:rsidRPr="00021E12" w:rsidRDefault="008D25D7" w:rsidP="00021E12">
            <w:pPr>
              <w:jc w:val="center"/>
              <w:rPr>
                <w:sz w:val="24"/>
                <w:szCs w:val="24"/>
                <w:lang w:val="uk-UA"/>
              </w:rPr>
            </w:pPr>
            <w:r w:rsidRPr="00021E12">
              <w:rPr>
                <w:sz w:val="24"/>
                <w:szCs w:val="24"/>
                <w:lang w:val="uk-UA"/>
              </w:rPr>
              <w:t>№ з</w:t>
            </w:r>
            <w:r w:rsidR="00A177BD" w:rsidRPr="00021E12">
              <w:rPr>
                <w:sz w:val="24"/>
                <w:szCs w:val="24"/>
                <w:lang w:val="uk-UA"/>
              </w:rPr>
              <w:t>/п</w:t>
            </w:r>
          </w:p>
        </w:tc>
        <w:tc>
          <w:tcPr>
            <w:tcW w:w="3224" w:type="dxa"/>
            <w:vAlign w:val="center"/>
          </w:tcPr>
          <w:p w:rsidR="00A177BD" w:rsidRPr="00021E12" w:rsidRDefault="00A177BD" w:rsidP="00021E12">
            <w:pPr>
              <w:jc w:val="center"/>
              <w:rPr>
                <w:sz w:val="24"/>
                <w:szCs w:val="24"/>
                <w:lang w:val="uk-UA"/>
              </w:rPr>
            </w:pPr>
            <w:r w:rsidRPr="00021E12">
              <w:rPr>
                <w:sz w:val="24"/>
                <w:szCs w:val="24"/>
                <w:lang w:val="uk-UA"/>
              </w:rPr>
              <w:t>Кількість учнів,</w:t>
            </w:r>
            <w:r w:rsidR="005D7476" w:rsidRPr="00021E12">
              <w:rPr>
                <w:sz w:val="24"/>
                <w:szCs w:val="24"/>
                <w:lang w:val="uk-UA"/>
              </w:rPr>
              <w:t xml:space="preserve"> </w:t>
            </w:r>
            <w:r w:rsidRPr="00021E12">
              <w:rPr>
                <w:sz w:val="24"/>
                <w:szCs w:val="24"/>
                <w:lang w:val="uk-UA"/>
              </w:rPr>
              <w:t>що не     змогли взяти участь в олімпіаді</w:t>
            </w:r>
          </w:p>
        </w:tc>
        <w:tc>
          <w:tcPr>
            <w:tcW w:w="5049" w:type="dxa"/>
            <w:vAlign w:val="center"/>
          </w:tcPr>
          <w:p w:rsidR="00A177BD" w:rsidRPr="00021E12" w:rsidRDefault="00A177BD" w:rsidP="00021E12">
            <w:pPr>
              <w:jc w:val="center"/>
              <w:rPr>
                <w:sz w:val="24"/>
                <w:szCs w:val="24"/>
                <w:lang w:val="uk-UA"/>
              </w:rPr>
            </w:pPr>
          </w:p>
          <w:p w:rsidR="00A177BD" w:rsidRPr="00021E12" w:rsidRDefault="00A177BD" w:rsidP="00021E12">
            <w:pPr>
              <w:jc w:val="center"/>
              <w:rPr>
                <w:sz w:val="24"/>
                <w:szCs w:val="24"/>
                <w:lang w:val="uk-UA"/>
              </w:rPr>
            </w:pPr>
            <w:r w:rsidRPr="00021E12">
              <w:rPr>
                <w:sz w:val="24"/>
                <w:szCs w:val="24"/>
                <w:lang w:val="uk-UA"/>
              </w:rPr>
              <w:t>Район,</w:t>
            </w:r>
            <w:r w:rsidR="005D7476" w:rsidRPr="00021E12">
              <w:rPr>
                <w:sz w:val="24"/>
                <w:szCs w:val="24"/>
                <w:lang w:val="uk-UA"/>
              </w:rPr>
              <w:t xml:space="preserve"> </w:t>
            </w:r>
            <w:r w:rsidRPr="00021E12">
              <w:rPr>
                <w:sz w:val="24"/>
                <w:szCs w:val="24"/>
                <w:lang w:val="uk-UA"/>
              </w:rPr>
              <w:t>місто</w:t>
            </w:r>
          </w:p>
          <w:p w:rsidR="00A177BD" w:rsidRPr="00021E12" w:rsidRDefault="00A177BD" w:rsidP="00021E12">
            <w:pPr>
              <w:jc w:val="center"/>
              <w:rPr>
                <w:sz w:val="24"/>
                <w:szCs w:val="24"/>
                <w:lang w:val="uk-UA"/>
              </w:rPr>
            </w:pPr>
          </w:p>
        </w:tc>
      </w:tr>
      <w:tr w:rsidR="00A177BD" w:rsidRPr="00021E12" w:rsidTr="004343D0">
        <w:trPr>
          <w:jc w:val="center"/>
        </w:trPr>
        <w:tc>
          <w:tcPr>
            <w:tcW w:w="941" w:type="dxa"/>
          </w:tcPr>
          <w:p w:rsidR="00A177BD" w:rsidRPr="00021E12" w:rsidRDefault="00A177BD" w:rsidP="00BB4C28">
            <w:pPr>
              <w:pStyle w:val="a3"/>
              <w:numPr>
                <w:ilvl w:val="0"/>
                <w:numId w:val="2"/>
              </w:numPr>
              <w:rPr>
                <w:sz w:val="24"/>
                <w:szCs w:val="24"/>
                <w:lang w:val="uk-UA"/>
              </w:rPr>
            </w:pPr>
          </w:p>
        </w:tc>
        <w:tc>
          <w:tcPr>
            <w:tcW w:w="3224" w:type="dxa"/>
          </w:tcPr>
          <w:p w:rsidR="00A177BD" w:rsidRPr="00021E12" w:rsidRDefault="00A177BD" w:rsidP="00BB4C28">
            <w:pPr>
              <w:jc w:val="center"/>
              <w:rPr>
                <w:sz w:val="24"/>
                <w:szCs w:val="24"/>
                <w:lang w:val="uk-UA"/>
              </w:rPr>
            </w:pPr>
            <w:r w:rsidRPr="00021E12">
              <w:rPr>
                <w:sz w:val="24"/>
                <w:szCs w:val="24"/>
                <w:lang w:val="uk-UA"/>
              </w:rPr>
              <w:t>1</w:t>
            </w:r>
          </w:p>
        </w:tc>
        <w:tc>
          <w:tcPr>
            <w:tcW w:w="5049" w:type="dxa"/>
          </w:tcPr>
          <w:p w:rsidR="00A177BD" w:rsidRPr="00021E12" w:rsidRDefault="00A177BD" w:rsidP="00BB4C28">
            <w:pPr>
              <w:rPr>
                <w:sz w:val="24"/>
                <w:szCs w:val="24"/>
                <w:lang w:val="uk-UA"/>
              </w:rPr>
            </w:pPr>
            <w:r w:rsidRPr="00021E12">
              <w:rPr>
                <w:sz w:val="24"/>
                <w:szCs w:val="24"/>
                <w:lang w:val="uk-UA"/>
              </w:rPr>
              <w:t>Бобринецький</w:t>
            </w:r>
          </w:p>
        </w:tc>
      </w:tr>
      <w:tr w:rsidR="00A177BD" w:rsidRPr="00021E12" w:rsidTr="004343D0">
        <w:trPr>
          <w:jc w:val="center"/>
        </w:trPr>
        <w:tc>
          <w:tcPr>
            <w:tcW w:w="941" w:type="dxa"/>
          </w:tcPr>
          <w:p w:rsidR="00A177BD" w:rsidRPr="00021E12" w:rsidRDefault="00A177BD" w:rsidP="00BB4C28">
            <w:pPr>
              <w:pStyle w:val="a3"/>
              <w:numPr>
                <w:ilvl w:val="0"/>
                <w:numId w:val="2"/>
              </w:numPr>
              <w:rPr>
                <w:sz w:val="24"/>
                <w:szCs w:val="24"/>
                <w:lang w:val="uk-UA"/>
              </w:rPr>
            </w:pPr>
          </w:p>
        </w:tc>
        <w:tc>
          <w:tcPr>
            <w:tcW w:w="3224" w:type="dxa"/>
          </w:tcPr>
          <w:p w:rsidR="00A177BD" w:rsidRPr="00021E12" w:rsidRDefault="00A177BD" w:rsidP="00BB4C28">
            <w:pPr>
              <w:jc w:val="center"/>
              <w:rPr>
                <w:sz w:val="24"/>
                <w:szCs w:val="24"/>
                <w:lang w:val="uk-UA"/>
              </w:rPr>
            </w:pPr>
            <w:r w:rsidRPr="00021E12">
              <w:rPr>
                <w:sz w:val="24"/>
                <w:szCs w:val="24"/>
                <w:lang w:val="uk-UA"/>
              </w:rPr>
              <w:t>4</w:t>
            </w:r>
          </w:p>
        </w:tc>
        <w:tc>
          <w:tcPr>
            <w:tcW w:w="5049" w:type="dxa"/>
          </w:tcPr>
          <w:p w:rsidR="00A177BD" w:rsidRPr="00021E12" w:rsidRDefault="00A177BD" w:rsidP="00BB4C28">
            <w:pPr>
              <w:rPr>
                <w:sz w:val="24"/>
                <w:szCs w:val="24"/>
                <w:lang w:val="uk-UA"/>
              </w:rPr>
            </w:pPr>
            <w:r w:rsidRPr="00021E12">
              <w:rPr>
                <w:sz w:val="24"/>
                <w:szCs w:val="24"/>
                <w:lang w:val="uk-UA"/>
              </w:rPr>
              <w:t>Вільшанський</w:t>
            </w:r>
          </w:p>
        </w:tc>
      </w:tr>
      <w:tr w:rsidR="00A177BD" w:rsidRPr="00021E12" w:rsidTr="004343D0">
        <w:trPr>
          <w:jc w:val="center"/>
        </w:trPr>
        <w:tc>
          <w:tcPr>
            <w:tcW w:w="941" w:type="dxa"/>
          </w:tcPr>
          <w:p w:rsidR="00A177BD" w:rsidRPr="00021E12" w:rsidRDefault="00A177BD" w:rsidP="00BB4C28">
            <w:pPr>
              <w:pStyle w:val="a3"/>
              <w:numPr>
                <w:ilvl w:val="0"/>
                <w:numId w:val="2"/>
              </w:numPr>
              <w:rPr>
                <w:sz w:val="24"/>
                <w:szCs w:val="24"/>
                <w:lang w:val="uk-UA"/>
              </w:rPr>
            </w:pPr>
          </w:p>
        </w:tc>
        <w:tc>
          <w:tcPr>
            <w:tcW w:w="3224" w:type="dxa"/>
          </w:tcPr>
          <w:p w:rsidR="00A177BD" w:rsidRPr="00021E12" w:rsidRDefault="00A177BD" w:rsidP="00BB4C28">
            <w:pPr>
              <w:jc w:val="center"/>
              <w:rPr>
                <w:sz w:val="24"/>
                <w:szCs w:val="24"/>
                <w:lang w:val="uk-UA"/>
              </w:rPr>
            </w:pPr>
            <w:r w:rsidRPr="00021E12">
              <w:rPr>
                <w:sz w:val="24"/>
                <w:szCs w:val="24"/>
                <w:lang w:val="uk-UA"/>
              </w:rPr>
              <w:t>4</w:t>
            </w:r>
          </w:p>
        </w:tc>
        <w:tc>
          <w:tcPr>
            <w:tcW w:w="5049" w:type="dxa"/>
          </w:tcPr>
          <w:p w:rsidR="00A177BD" w:rsidRPr="00021E12" w:rsidRDefault="00A177BD" w:rsidP="00BB4C28">
            <w:pPr>
              <w:rPr>
                <w:sz w:val="24"/>
                <w:szCs w:val="24"/>
                <w:lang w:val="uk-UA"/>
              </w:rPr>
            </w:pPr>
            <w:r w:rsidRPr="00021E12">
              <w:rPr>
                <w:sz w:val="24"/>
                <w:szCs w:val="24"/>
                <w:lang w:val="uk-UA"/>
              </w:rPr>
              <w:t>Гайворонський</w:t>
            </w:r>
          </w:p>
        </w:tc>
      </w:tr>
      <w:tr w:rsidR="00A177BD" w:rsidRPr="00021E12" w:rsidTr="004343D0">
        <w:trPr>
          <w:jc w:val="center"/>
        </w:trPr>
        <w:tc>
          <w:tcPr>
            <w:tcW w:w="941" w:type="dxa"/>
          </w:tcPr>
          <w:p w:rsidR="00A177BD" w:rsidRPr="00021E12" w:rsidRDefault="00A177BD" w:rsidP="00BB4C28">
            <w:pPr>
              <w:pStyle w:val="a3"/>
              <w:numPr>
                <w:ilvl w:val="0"/>
                <w:numId w:val="2"/>
              </w:numPr>
              <w:rPr>
                <w:sz w:val="24"/>
                <w:szCs w:val="24"/>
                <w:lang w:val="uk-UA"/>
              </w:rPr>
            </w:pPr>
          </w:p>
        </w:tc>
        <w:tc>
          <w:tcPr>
            <w:tcW w:w="3224" w:type="dxa"/>
          </w:tcPr>
          <w:p w:rsidR="00A177BD" w:rsidRPr="00021E12" w:rsidRDefault="00A177BD" w:rsidP="00BB4C28">
            <w:pPr>
              <w:jc w:val="center"/>
              <w:rPr>
                <w:sz w:val="24"/>
                <w:szCs w:val="24"/>
                <w:lang w:val="uk-UA"/>
              </w:rPr>
            </w:pPr>
            <w:r w:rsidRPr="00021E12">
              <w:rPr>
                <w:sz w:val="24"/>
                <w:szCs w:val="24"/>
                <w:lang w:val="uk-UA"/>
              </w:rPr>
              <w:t>4</w:t>
            </w:r>
          </w:p>
        </w:tc>
        <w:tc>
          <w:tcPr>
            <w:tcW w:w="5049" w:type="dxa"/>
          </w:tcPr>
          <w:p w:rsidR="00A177BD" w:rsidRPr="00021E12" w:rsidRDefault="00A177BD" w:rsidP="00BB4C28">
            <w:pPr>
              <w:rPr>
                <w:sz w:val="24"/>
                <w:szCs w:val="24"/>
                <w:lang w:val="uk-UA"/>
              </w:rPr>
            </w:pPr>
            <w:r w:rsidRPr="00021E12">
              <w:rPr>
                <w:sz w:val="24"/>
                <w:szCs w:val="24"/>
                <w:lang w:val="uk-UA"/>
              </w:rPr>
              <w:t>Голованівський</w:t>
            </w:r>
          </w:p>
        </w:tc>
      </w:tr>
      <w:tr w:rsidR="00A177BD" w:rsidRPr="00021E12" w:rsidTr="004343D0">
        <w:trPr>
          <w:jc w:val="center"/>
        </w:trPr>
        <w:tc>
          <w:tcPr>
            <w:tcW w:w="941" w:type="dxa"/>
          </w:tcPr>
          <w:p w:rsidR="00A177BD" w:rsidRPr="00021E12" w:rsidRDefault="00A177BD" w:rsidP="00BB4C28">
            <w:pPr>
              <w:pStyle w:val="a3"/>
              <w:numPr>
                <w:ilvl w:val="0"/>
                <w:numId w:val="2"/>
              </w:numPr>
              <w:rPr>
                <w:sz w:val="24"/>
                <w:szCs w:val="24"/>
                <w:lang w:val="uk-UA"/>
              </w:rPr>
            </w:pPr>
          </w:p>
        </w:tc>
        <w:tc>
          <w:tcPr>
            <w:tcW w:w="3224" w:type="dxa"/>
          </w:tcPr>
          <w:p w:rsidR="00A177BD" w:rsidRPr="00021E12" w:rsidRDefault="00A177BD" w:rsidP="00BB4C28">
            <w:pPr>
              <w:jc w:val="center"/>
              <w:rPr>
                <w:sz w:val="24"/>
                <w:szCs w:val="24"/>
                <w:lang w:val="uk-UA"/>
              </w:rPr>
            </w:pPr>
            <w:r w:rsidRPr="00021E12">
              <w:rPr>
                <w:sz w:val="24"/>
                <w:szCs w:val="24"/>
                <w:lang w:val="uk-UA"/>
              </w:rPr>
              <w:t>1</w:t>
            </w:r>
          </w:p>
        </w:tc>
        <w:tc>
          <w:tcPr>
            <w:tcW w:w="5049" w:type="dxa"/>
          </w:tcPr>
          <w:p w:rsidR="00A177BD" w:rsidRPr="00021E12" w:rsidRDefault="00A177BD" w:rsidP="00BB4C28">
            <w:pPr>
              <w:rPr>
                <w:sz w:val="24"/>
                <w:szCs w:val="24"/>
                <w:lang w:val="uk-UA"/>
              </w:rPr>
            </w:pPr>
            <w:r w:rsidRPr="00021E12">
              <w:rPr>
                <w:sz w:val="24"/>
                <w:szCs w:val="24"/>
                <w:lang w:val="uk-UA"/>
              </w:rPr>
              <w:t>Добровеличківський</w:t>
            </w:r>
          </w:p>
        </w:tc>
      </w:tr>
      <w:tr w:rsidR="00A177BD" w:rsidRPr="00021E12" w:rsidTr="004343D0">
        <w:trPr>
          <w:jc w:val="center"/>
        </w:trPr>
        <w:tc>
          <w:tcPr>
            <w:tcW w:w="941" w:type="dxa"/>
          </w:tcPr>
          <w:p w:rsidR="00A177BD" w:rsidRPr="00021E12" w:rsidRDefault="00A177BD" w:rsidP="00BB4C28">
            <w:pPr>
              <w:pStyle w:val="a3"/>
              <w:numPr>
                <w:ilvl w:val="0"/>
                <w:numId w:val="2"/>
              </w:numPr>
              <w:rPr>
                <w:sz w:val="24"/>
                <w:szCs w:val="24"/>
                <w:lang w:val="uk-UA"/>
              </w:rPr>
            </w:pPr>
          </w:p>
        </w:tc>
        <w:tc>
          <w:tcPr>
            <w:tcW w:w="3224" w:type="dxa"/>
          </w:tcPr>
          <w:p w:rsidR="00A177BD" w:rsidRPr="00021E12" w:rsidRDefault="00A177BD" w:rsidP="00BB4C28">
            <w:pPr>
              <w:jc w:val="center"/>
              <w:rPr>
                <w:sz w:val="24"/>
                <w:szCs w:val="24"/>
                <w:lang w:val="uk-UA"/>
              </w:rPr>
            </w:pPr>
            <w:r w:rsidRPr="00021E12">
              <w:rPr>
                <w:sz w:val="24"/>
                <w:szCs w:val="24"/>
                <w:lang w:val="uk-UA"/>
              </w:rPr>
              <w:t>3</w:t>
            </w:r>
          </w:p>
        </w:tc>
        <w:tc>
          <w:tcPr>
            <w:tcW w:w="5049" w:type="dxa"/>
          </w:tcPr>
          <w:p w:rsidR="00A177BD" w:rsidRPr="00021E12" w:rsidRDefault="00A177BD" w:rsidP="00BB4C28">
            <w:pPr>
              <w:rPr>
                <w:sz w:val="24"/>
                <w:szCs w:val="24"/>
                <w:lang w:val="uk-UA"/>
              </w:rPr>
            </w:pPr>
            <w:r w:rsidRPr="00021E12">
              <w:rPr>
                <w:sz w:val="24"/>
                <w:szCs w:val="24"/>
                <w:lang w:val="uk-UA"/>
              </w:rPr>
              <w:t>Долинський</w:t>
            </w:r>
          </w:p>
        </w:tc>
      </w:tr>
      <w:tr w:rsidR="00A177BD" w:rsidRPr="00021E12" w:rsidTr="004343D0">
        <w:trPr>
          <w:jc w:val="center"/>
        </w:trPr>
        <w:tc>
          <w:tcPr>
            <w:tcW w:w="941" w:type="dxa"/>
          </w:tcPr>
          <w:p w:rsidR="00A177BD" w:rsidRPr="00021E12" w:rsidRDefault="00A177BD" w:rsidP="00BB4C28">
            <w:pPr>
              <w:pStyle w:val="a3"/>
              <w:numPr>
                <w:ilvl w:val="0"/>
                <w:numId w:val="2"/>
              </w:numPr>
              <w:rPr>
                <w:sz w:val="24"/>
                <w:szCs w:val="24"/>
                <w:lang w:val="uk-UA"/>
              </w:rPr>
            </w:pPr>
          </w:p>
        </w:tc>
        <w:tc>
          <w:tcPr>
            <w:tcW w:w="3224" w:type="dxa"/>
          </w:tcPr>
          <w:p w:rsidR="00A177BD" w:rsidRPr="00021E12" w:rsidRDefault="00A177BD" w:rsidP="00BB4C28">
            <w:pPr>
              <w:jc w:val="center"/>
              <w:rPr>
                <w:sz w:val="24"/>
                <w:szCs w:val="24"/>
                <w:lang w:val="uk-UA"/>
              </w:rPr>
            </w:pPr>
            <w:r w:rsidRPr="00021E12">
              <w:rPr>
                <w:sz w:val="24"/>
                <w:szCs w:val="24"/>
                <w:lang w:val="uk-UA"/>
              </w:rPr>
              <w:t>1</w:t>
            </w:r>
          </w:p>
        </w:tc>
        <w:tc>
          <w:tcPr>
            <w:tcW w:w="5049" w:type="dxa"/>
          </w:tcPr>
          <w:p w:rsidR="00A177BD" w:rsidRPr="00021E12" w:rsidRDefault="00A177BD" w:rsidP="00BB4C28">
            <w:pPr>
              <w:rPr>
                <w:sz w:val="24"/>
                <w:szCs w:val="24"/>
                <w:lang w:val="uk-UA"/>
              </w:rPr>
            </w:pPr>
            <w:r w:rsidRPr="00021E12">
              <w:rPr>
                <w:sz w:val="24"/>
                <w:szCs w:val="24"/>
                <w:lang w:val="uk-UA"/>
              </w:rPr>
              <w:t>Знам’янський</w:t>
            </w:r>
          </w:p>
        </w:tc>
      </w:tr>
      <w:tr w:rsidR="00A177BD" w:rsidRPr="00021E12" w:rsidTr="004343D0">
        <w:trPr>
          <w:jc w:val="center"/>
        </w:trPr>
        <w:tc>
          <w:tcPr>
            <w:tcW w:w="941" w:type="dxa"/>
          </w:tcPr>
          <w:p w:rsidR="00A177BD" w:rsidRPr="00021E12" w:rsidRDefault="00A177BD" w:rsidP="00BB4C28">
            <w:pPr>
              <w:pStyle w:val="a3"/>
              <w:numPr>
                <w:ilvl w:val="0"/>
                <w:numId w:val="2"/>
              </w:numPr>
              <w:rPr>
                <w:sz w:val="24"/>
                <w:szCs w:val="24"/>
                <w:lang w:val="uk-UA"/>
              </w:rPr>
            </w:pPr>
          </w:p>
        </w:tc>
        <w:tc>
          <w:tcPr>
            <w:tcW w:w="3224" w:type="dxa"/>
          </w:tcPr>
          <w:p w:rsidR="00A177BD" w:rsidRPr="00021E12" w:rsidRDefault="00A177BD" w:rsidP="00BB4C28">
            <w:pPr>
              <w:jc w:val="center"/>
              <w:rPr>
                <w:sz w:val="24"/>
                <w:szCs w:val="24"/>
                <w:lang w:val="uk-UA"/>
              </w:rPr>
            </w:pPr>
            <w:r w:rsidRPr="00021E12">
              <w:rPr>
                <w:sz w:val="24"/>
                <w:szCs w:val="24"/>
                <w:lang w:val="uk-UA"/>
              </w:rPr>
              <w:t>4</w:t>
            </w:r>
          </w:p>
        </w:tc>
        <w:tc>
          <w:tcPr>
            <w:tcW w:w="5049" w:type="dxa"/>
          </w:tcPr>
          <w:p w:rsidR="00A177BD" w:rsidRPr="00021E12" w:rsidRDefault="00A177BD" w:rsidP="00BB4C28">
            <w:pPr>
              <w:rPr>
                <w:sz w:val="24"/>
                <w:szCs w:val="24"/>
                <w:lang w:val="uk-UA"/>
              </w:rPr>
            </w:pPr>
            <w:r w:rsidRPr="00021E12">
              <w:rPr>
                <w:sz w:val="24"/>
                <w:szCs w:val="24"/>
                <w:lang w:val="uk-UA"/>
              </w:rPr>
              <w:t>Компаніївський</w:t>
            </w:r>
          </w:p>
        </w:tc>
      </w:tr>
      <w:tr w:rsidR="00A177BD" w:rsidRPr="00021E12" w:rsidTr="004343D0">
        <w:trPr>
          <w:jc w:val="center"/>
        </w:trPr>
        <w:tc>
          <w:tcPr>
            <w:tcW w:w="941" w:type="dxa"/>
          </w:tcPr>
          <w:p w:rsidR="00A177BD" w:rsidRPr="00021E12" w:rsidRDefault="00A177BD" w:rsidP="00BB4C28">
            <w:pPr>
              <w:pStyle w:val="a3"/>
              <w:numPr>
                <w:ilvl w:val="0"/>
                <w:numId w:val="2"/>
              </w:numPr>
              <w:rPr>
                <w:sz w:val="24"/>
                <w:szCs w:val="24"/>
                <w:lang w:val="uk-UA"/>
              </w:rPr>
            </w:pPr>
          </w:p>
        </w:tc>
        <w:tc>
          <w:tcPr>
            <w:tcW w:w="3224" w:type="dxa"/>
          </w:tcPr>
          <w:p w:rsidR="00A177BD" w:rsidRPr="00021E12" w:rsidRDefault="00A177BD" w:rsidP="00BB4C28">
            <w:pPr>
              <w:jc w:val="center"/>
              <w:rPr>
                <w:sz w:val="24"/>
                <w:szCs w:val="24"/>
                <w:lang w:val="uk-UA"/>
              </w:rPr>
            </w:pPr>
            <w:r w:rsidRPr="00021E12">
              <w:rPr>
                <w:sz w:val="24"/>
                <w:szCs w:val="24"/>
                <w:lang w:val="uk-UA"/>
              </w:rPr>
              <w:t>1</w:t>
            </w:r>
          </w:p>
        </w:tc>
        <w:tc>
          <w:tcPr>
            <w:tcW w:w="5049" w:type="dxa"/>
          </w:tcPr>
          <w:p w:rsidR="00A177BD" w:rsidRPr="00021E12" w:rsidRDefault="00A177BD" w:rsidP="00BB4C28">
            <w:pPr>
              <w:rPr>
                <w:sz w:val="24"/>
                <w:szCs w:val="24"/>
                <w:lang w:val="uk-UA"/>
              </w:rPr>
            </w:pPr>
            <w:r w:rsidRPr="00021E12">
              <w:rPr>
                <w:sz w:val="24"/>
                <w:szCs w:val="24"/>
                <w:lang w:val="uk-UA"/>
              </w:rPr>
              <w:t>Новгородківський</w:t>
            </w:r>
          </w:p>
        </w:tc>
      </w:tr>
      <w:tr w:rsidR="00A177BD" w:rsidRPr="00021E12" w:rsidTr="004343D0">
        <w:trPr>
          <w:jc w:val="center"/>
        </w:trPr>
        <w:tc>
          <w:tcPr>
            <w:tcW w:w="941" w:type="dxa"/>
          </w:tcPr>
          <w:p w:rsidR="00A177BD" w:rsidRPr="00021E12" w:rsidRDefault="00A177BD" w:rsidP="00BB4C28">
            <w:pPr>
              <w:pStyle w:val="a3"/>
              <w:numPr>
                <w:ilvl w:val="0"/>
                <w:numId w:val="2"/>
              </w:numPr>
              <w:rPr>
                <w:sz w:val="24"/>
                <w:szCs w:val="24"/>
                <w:lang w:val="uk-UA"/>
              </w:rPr>
            </w:pPr>
          </w:p>
        </w:tc>
        <w:tc>
          <w:tcPr>
            <w:tcW w:w="3224" w:type="dxa"/>
          </w:tcPr>
          <w:p w:rsidR="00A177BD" w:rsidRPr="00021E12" w:rsidRDefault="00A177BD" w:rsidP="00BB4C28">
            <w:pPr>
              <w:jc w:val="center"/>
              <w:rPr>
                <w:sz w:val="24"/>
                <w:szCs w:val="24"/>
                <w:lang w:val="uk-UA"/>
              </w:rPr>
            </w:pPr>
            <w:r w:rsidRPr="00021E12">
              <w:rPr>
                <w:sz w:val="24"/>
                <w:szCs w:val="24"/>
                <w:lang w:val="uk-UA"/>
              </w:rPr>
              <w:t>3</w:t>
            </w:r>
          </w:p>
        </w:tc>
        <w:tc>
          <w:tcPr>
            <w:tcW w:w="5049" w:type="dxa"/>
          </w:tcPr>
          <w:p w:rsidR="00A177BD" w:rsidRPr="00021E12" w:rsidRDefault="00A177BD" w:rsidP="00BB4C28">
            <w:pPr>
              <w:rPr>
                <w:sz w:val="24"/>
                <w:szCs w:val="24"/>
                <w:lang w:val="uk-UA"/>
              </w:rPr>
            </w:pPr>
            <w:r w:rsidRPr="00021E12">
              <w:rPr>
                <w:sz w:val="24"/>
                <w:szCs w:val="24"/>
                <w:lang w:val="uk-UA"/>
              </w:rPr>
              <w:t>Новомиргородський</w:t>
            </w:r>
          </w:p>
        </w:tc>
      </w:tr>
      <w:tr w:rsidR="00A177BD" w:rsidRPr="00021E12" w:rsidTr="004343D0">
        <w:trPr>
          <w:jc w:val="center"/>
        </w:trPr>
        <w:tc>
          <w:tcPr>
            <w:tcW w:w="941" w:type="dxa"/>
          </w:tcPr>
          <w:p w:rsidR="00A177BD" w:rsidRPr="00021E12" w:rsidRDefault="00A177BD" w:rsidP="00BB4C28">
            <w:pPr>
              <w:pStyle w:val="a3"/>
              <w:numPr>
                <w:ilvl w:val="0"/>
                <w:numId w:val="2"/>
              </w:numPr>
              <w:rPr>
                <w:sz w:val="24"/>
                <w:szCs w:val="24"/>
                <w:lang w:val="uk-UA"/>
              </w:rPr>
            </w:pPr>
          </w:p>
        </w:tc>
        <w:tc>
          <w:tcPr>
            <w:tcW w:w="3224" w:type="dxa"/>
          </w:tcPr>
          <w:p w:rsidR="00A177BD" w:rsidRPr="00021E12" w:rsidRDefault="00A177BD" w:rsidP="00BB4C28">
            <w:pPr>
              <w:jc w:val="center"/>
              <w:rPr>
                <w:sz w:val="24"/>
                <w:szCs w:val="24"/>
                <w:lang w:val="uk-UA"/>
              </w:rPr>
            </w:pPr>
            <w:r w:rsidRPr="00021E12">
              <w:rPr>
                <w:sz w:val="24"/>
                <w:szCs w:val="24"/>
                <w:lang w:val="uk-UA"/>
              </w:rPr>
              <w:t>1</w:t>
            </w:r>
          </w:p>
        </w:tc>
        <w:tc>
          <w:tcPr>
            <w:tcW w:w="5049" w:type="dxa"/>
          </w:tcPr>
          <w:p w:rsidR="00A177BD" w:rsidRPr="00021E12" w:rsidRDefault="00A177BD" w:rsidP="00BB4C28">
            <w:pPr>
              <w:rPr>
                <w:sz w:val="24"/>
                <w:szCs w:val="24"/>
                <w:lang w:val="uk-UA"/>
              </w:rPr>
            </w:pPr>
            <w:r w:rsidRPr="00021E12">
              <w:rPr>
                <w:sz w:val="24"/>
                <w:szCs w:val="24"/>
                <w:lang w:val="uk-UA"/>
              </w:rPr>
              <w:t>Олександрійський</w:t>
            </w:r>
          </w:p>
        </w:tc>
      </w:tr>
      <w:tr w:rsidR="00A177BD" w:rsidRPr="00021E12" w:rsidTr="004343D0">
        <w:trPr>
          <w:jc w:val="center"/>
        </w:trPr>
        <w:tc>
          <w:tcPr>
            <w:tcW w:w="941" w:type="dxa"/>
          </w:tcPr>
          <w:p w:rsidR="00A177BD" w:rsidRPr="00021E12" w:rsidRDefault="00A177BD" w:rsidP="00BB4C28">
            <w:pPr>
              <w:pStyle w:val="a3"/>
              <w:numPr>
                <w:ilvl w:val="0"/>
                <w:numId w:val="2"/>
              </w:numPr>
              <w:rPr>
                <w:sz w:val="24"/>
                <w:szCs w:val="24"/>
                <w:lang w:val="uk-UA"/>
              </w:rPr>
            </w:pPr>
          </w:p>
        </w:tc>
        <w:tc>
          <w:tcPr>
            <w:tcW w:w="3224" w:type="dxa"/>
          </w:tcPr>
          <w:p w:rsidR="00A177BD" w:rsidRPr="00021E12" w:rsidRDefault="00A177BD" w:rsidP="00BB4C28">
            <w:pPr>
              <w:jc w:val="center"/>
              <w:rPr>
                <w:sz w:val="24"/>
                <w:szCs w:val="24"/>
                <w:lang w:val="uk-UA"/>
              </w:rPr>
            </w:pPr>
            <w:r w:rsidRPr="00021E12">
              <w:rPr>
                <w:sz w:val="24"/>
                <w:szCs w:val="24"/>
                <w:lang w:val="uk-UA"/>
              </w:rPr>
              <w:t>3</w:t>
            </w:r>
          </w:p>
        </w:tc>
        <w:tc>
          <w:tcPr>
            <w:tcW w:w="5049" w:type="dxa"/>
          </w:tcPr>
          <w:p w:rsidR="00A177BD" w:rsidRPr="00021E12" w:rsidRDefault="00A177BD" w:rsidP="00BB4C28">
            <w:pPr>
              <w:rPr>
                <w:sz w:val="24"/>
                <w:szCs w:val="24"/>
                <w:lang w:val="uk-UA"/>
              </w:rPr>
            </w:pPr>
            <w:r w:rsidRPr="00021E12">
              <w:rPr>
                <w:sz w:val="24"/>
                <w:szCs w:val="24"/>
                <w:lang w:val="uk-UA"/>
              </w:rPr>
              <w:t>Онуфріївський</w:t>
            </w:r>
          </w:p>
        </w:tc>
      </w:tr>
      <w:tr w:rsidR="00A177BD" w:rsidRPr="00021E12" w:rsidTr="004343D0">
        <w:trPr>
          <w:jc w:val="center"/>
        </w:trPr>
        <w:tc>
          <w:tcPr>
            <w:tcW w:w="941" w:type="dxa"/>
          </w:tcPr>
          <w:p w:rsidR="00A177BD" w:rsidRPr="00021E12" w:rsidRDefault="00A177BD" w:rsidP="00BB4C28">
            <w:pPr>
              <w:pStyle w:val="a3"/>
              <w:numPr>
                <w:ilvl w:val="0"/>
                <w:numId w:val="2"/>
              </w:numPr>
              <w:rPr>
                <w:sz w:val="24"/>
                <w:szCs w:val="24"/>
                <w:lang w:val="uk-UA"/>
              </w:rPr>
            </w:pPr>
          </w:p>
        </w:tc>
        <w:tc>
          <w:tcPr>
            <w:tcW w:w="3224" w:type="dxa"/>
          </w:tcPr>
          <w:p w:rsidR="00A177BD" w:rsidRPr="00021E12" w:rsidRDefault="00A177BD" w:rsidP="00BB4C28">
            <w:pPr>
              <w:jc w:val="center"/>
              <w:rPr>
                <w:sz w:val="24"/>
                <w:szCs w:val="24"/>
                <w:lang w:val="uk-UA"/>
              </w:rPr>
            </w:pPr>
            <w:r w:rsidRPr="00021E12">
              <w:rPr>
                <w:sz w:val="24"/>
                <w:szCs w:val="24"/>
                <w:lang w:val="uk-UA"/>
              </w:rPr>
              <w:t>3</w:t>
            </w:r>
          </w:p>
        </w:tc>
        <w:tc>
          <w:tcPr>
            <w:tcW w:w="5049" w:type="dxa"/>
          </w:tcPr>
          <w:p w:rsidR="00A177BD" w:rsidRPr="00021E12" w:rsidRDefault="00A177BD" w:rsidP="00BB4C28">
            <w:pPr>
              <w:rPr>
                <w:sz w:val="24"/>
                <w:szCs w:val="24"/>
                <w:lang w:val="uk-UA"/>
              </w:rPr>
            </w:pPr>
            <w:r w:rsidRPr="00021E12">
              <w:rPr>
                <w:sz w:val="24"/>
                <w:szCs w:val="24"/>
                <w:lang w:val="uk-UA"/>
              </w:rPr>
              <w:t>Петрівський</w:t>
            </w:r>
          </w:p>
        </w:tc>
      </w:tr>
      <w:tr w:rsidR="00A177BD" w:rsidRPr="00021E12" w:rsidTr="004343D0">
        <w:trPr>
          <w:jc w:val="center"/>
        </w:trPr>
        <w:tc>
          <w:tcPr>
            <w:tcW w:w="941" w:type="dxa"/>
          </w:tcPr>
          <w:p w:rsidR="00A177BD" w:rsidRPr="00021E12" w:rsidRDefault="00A177BD" w:rsidP="00BB4C28">
            <w:pPr>
              <w:pStyle w:val="a3"/>
              <w:numPr>
                <w:ilvl w:val="0"/>
                <w:numId w:val="2"/>
              </w:numPr>
              <w:rPr>
                <w:sz w:val="24"/>
                <w:szCs w:val="24"/>
                <w:lang w:val="uk-UA"/>
              </w:rPr>
            </w:pPr>
          </w:p>
        </w:tc>
        <w:tc>
          <w:tcPr>
            <w:tcW w:w="3224" w:type="dxa"/>
          </w:tcPr>
          <w:p w:rsidR="00A177BD" w:rsidRPr="00021E12" w:rsidRDefault="00A177BD" w:rsidP="00BB4C28">
            <w:pPr>
              <w:jc w:val="center"/>
              <w:rPr>
                <w:sz w:val="24"/>
                <w:szCs w:val="24"/>
                <w:lang w:val="uk-UA"/>
              </w:rPr>
            </w:pPr>
            <w:r w:rsidRPr="00021E12">
              <w:rPr>
                <w:sz w:val="24"/>
                <w:szCs w:val="24"/>
                <w:lang w:val="uk-UA"/>
              </w:rPr>
              <w:t>5</w:t>
            </w:r>
          </w:p>
        </w:tc>
        <w:tc>
          <w:tcPr>
            <w:tcW w:w="5049" w:type="dxa"/>
          </w:tcPr>
          <w:p w:rsidR="00A177BD" w:rsidRPr="00021E12" w:rsidRDefault="00A177BD" w:rsidP="00BB4C28">
            <w:pPr>
              <w:rPr>
                <w:sz w:val="24"/>
                <w:szCs w:val="24"/>
                <w:lang w:val="uk-UA"/>
              </w:rPr>
            </w:pPr>
            <w:r w:rsidRPr="00021E12">
              <w:rPr>
                <w:sz w:val="24"/>
                <w:szCs w:val="24"/>
                <w:lang w:val="uk-UA"/>
              </w:rPr>
              <w:t>Світловодський</w:t>
            </w:r>
          </w:p>
        </w:tc>
      </w:tr>
      <w:tr w:rsidR="00A177BD" w:rsidRPr="00021E12" w:rsidTr="004343D0">
        <w:trPr>
          <w:jc w:val="center"/>
        </w:trPr>
        <w:tc>
          <w:tcPr>
            <w:tcW w:w="941" w:type="dxa"/>
          </w:tcPr>
          <w:p w:rsidR="00A177BD" w:rsidRPr="00021E12" w:rsidRDefault="00A177BD" w:rsidP="00BB4C28">
            <w:pPr>
              <w:pStyle w:val="a3"/>
              <w:numPr>
                <w:ilvl w:val="0"/>
                <w:numId w:val="2"/>
              </w:numPr>
              <w:rPr>
                <w:sz w:val="24"/>
                <w:szCs w:val="24"/>
                <w:lang w:val="uk-UA"/>
              </w:rPr>
            </w:pPr>
          </w:p>
        </w:tc>
        <w:tc>
          <w:tcPr>
            <w:tcW w:w="3224" w:type="dxa"/>
          </w:tcPr>
          <w:p w:rsidR="00A177BD" w:rsidRPr="00021E12" w:rsidRDefault="00A177BD" w:rsidP="00BB4C28">
            <w:pPr>
              <w:jc w:val="center"/>
              <w:rPr>
                <w:sz w:val="24"/>
                <w:szCs w:val="24"/>
                <w:lang w:val="uk-UA"/>
              </w:rPr>
            </w:pPr>
            <w:r w:rsidRPr="00021E12">
              <w:rPr>
                <w:sz w:val="24"/>
                <w:szCs w:val="24"/>
                <w:lang w:val="uk-UA"/>
              </w:rPr>
              <w:t>2</w:t>
            </w:r>
          </w:p>
        </w:tc>
        <w:tc>
          <w:tcPr>
            <w:tcW w:w="5049" w:type="dxa"/>
          </w:tcPr>
          <w:p w:rsidR="00A177BD" w:rsidRPr="00021E12" w:rsidRDefault="00A177BD" w:rsidP="00BB4C28">
            <w:pPr>
              <w:rPr>
                <w:sz w:val="24"/>
                <w:szCs w:val="24"/>
                <w:lang w:val="uk-UA"/>
              </w:rPr>
            </w:pPr>
            <w:r w:rsidRPr="00021E12">
              <w:rPr>
                <w:sz w:val="24"/>
                <w:szCs w:val="24"/>
                <w:lang w:val="uk-UA"/>
              </w:rPr>
              <w:t>Ульяновський</w:t>
            </w:r>
          </w:p>
        </w:tc>
      </w:tr>
      <w:tr w:rsidR="00A177BD" w:rsidRPr="00021E12" w:rsidTr="004343D0">
        <w:trPr>
          <w:jc w:val="center"/>
        </w:trPr>
        <w:tc>
          <w:tcPr>
            <w:tcW w:w="941" w:type="dxa"/>
          </w:tcPr>
          <w:p w:rsidR="00A177BD" w:rsidRPr="00021E12" w:rsidRDefault="00A177BD" w:rsidP="00BB4C28">
            <w:pPr>
              <w:pStyle w:val="a3"/>
              <w:numPr>
                <w:ilvl w:val="0"/>
                <w:numId w:val="2"/>
              </w:numPr>
              <w:rPr>
                <w:sz w:val="24"/>
                <w:szCs w:val="24"/>
                <w:lang w:val="uk-UA"/>
              </w:rPr>
            </w:pPr>
          </w:p>
        </w:tc>
        <w:tc>
          <w:tcPr>
            <w:tcW w:w="3224" w:type="dxa"/>
          </w:tcPr>
          <w:p w:rsidR="00A177BD" w:rsidRPr="00021E12" w:rsidRDefault="00A177BD" w:rsidP="00BB4C28">
            <w:pPr>
              <w:jc w:val="center"/>
              <w:rPr>
                <w:sz w:val="24"/>
                <w:szCs w:val="24"/>
                <w:lang w:val="uk-UA"/>
              </w:rPr>
            </w:pPr>
            <w:r w:rsidRPr="00021E12">
              <w:rPr>
                <w:sz w:val="24"/>
                <w:szCs w:val="24"/>
                <w:lang w:val="uk-UA"/>
              </w:rPr>
              <w:t>4</w:t>
            </w:r>
          </w:p>
        </w:tc>
        <w:tc>
          <w:tcPr>
            <w:tcW w:w="5049" w:type="dxa"/>
          </w:tcPr>
          <w:p w:rsidR="00A177BD" w:rsidRPr="00021E12" w:rsidRDefault="00A177BD" w:rsidP="00BB4C28">
            <w:pPr>
              <w:rPr>
                <w:sz w:val="24"/>
                <w:szCs w:val="24"/>
                <w:lang w:val="uk-UA"/>
              </w:rPr>
            </w:pPr>
            <w:r w:rsidRPr="00021E12">
              <w:rPr>
                <w:sz w:val="24"/>
                <w:szCs w:val="24"/>
                <w:lang w:val="uk-UA"/>
              </w:rPr>
              <w:t>Устинівський</w:t>
            </w:r>
          </w:p>
        </w:tc>
      </w:tr>
      <w:tr w:rsidR="00A177BD" w:rsidRPr="00021E12" w:rsidTr="004343D0">
        <w:trPr>
          <w:jc w:val="center"/>
        </w:trPr>
        <w:tc>
          <w:tcPr>
            <w:tcW w:w="941" w:type="dxa"/>
          </w:tcPr>
          <w:p w:rsidR="00A177BD" w:rsidRPr="00021E12" w:rsidRDefault="00A177BD" w:rsidP="00200928">
            <w:pPr>
              <w:rPr>
                <w:b/>
                <w:sz w:val="24"/>
                <w:szCs w:val="24"/>
                <w:lang w:val="uk-UA"/>
              </w:rPr>
            </w:pPr>
            <w:r w:rsidRPr="00021E12">
              <w:rPr>
                <w:b/>
                <w:sz w:val="24"/>
                <w:szCs w:val="24"/>
                <w:lang w:val="uk-UA"/>
              </w:rPr>
              <w:t xml:space="preserve">Всього </w:t>
            </w:r>
          </w:p>
        </w:tc>
        <w:tc>
          <w:tcPr>
            <w:tcW w:w="3224" w:type="dxa"/>
          </w:tcPr>
          <w:p w:rsidR="00A177BD" w:rsidRPr="00021E12" w:rsidRDefault="00A177BD" w:rsidP="00BB4C28">
            <w:pPr>
              <w:jc w:val="center"/>
              <w:rPr>
                <w:b/>
                <w:sz w:val="24"/>
                <w:szCs w:val="24"/>
                <w:lang w:val="uk-UA"/>
              </w:rPr>
            </w:pPr>
            <w:r w:rsidRPr="00021E12">
              <w:rPr>
                <w:b/>
                <w:sz w:val="24"/>
                <w:szCs w:val="24"/>
                <w:lang w:val="uk-UA"/>
              </w:rPr>
              <w:t>45</w:t>
            </w:r>
          </w:p>
        </w:tc>
        <w:tc>
          <w:tcPr>
            <w:tcW w:w="5049" w:type="dxa"/>
          </w:tcPr>
          <w:p w:rsidR="00A177BD" w:rsidRPr="00021E12" w:rsidRDefault="00A177BD" w:rsidP="00BB4C28">
            <w:pPr>
              <w:rPr>
                <w:sz w:val="24"/>
                <w:szCs w:val="24"/>
                <w:lang w:val="uk-UA"/>
              </w:rPr>
            </w:pPr>
          </w:p>
        </w:tc>
      </w:tr>
    </w:tbl>
    <w:p w:rsidR="007C33EC" w:rsidRDefault="007C33EC" w:rsidP="009F424C">
      <w:pPr>
        <w:ind w:firstLine="708"/>
        <w:jc w:val="both"/>
        <w:rPr>
          <w:sz w:val="28"/>
          <w:szCs w:val="28"/>
          <w:lang w:val="uk-UA"/>
        </w:rPr>
      </w:pPr>
    </w:p>
    <w:p w:rsidR="00A177BD" w:rsidRPr="00021E12" w:rsidRDefault="00A177BD" w:rsidP="00A8281E">
      <w:pPr>
        <w:spacing w:line="280" w:lineRule="exact"/>
        <w:ind w:firstLine="708"/>
        <w:jc w:val="both"/>
        <w:rPr>
          <w:sz w:val="27"/>
          <w:szCs w:val="27"/>
          <w:lang w:val="uk-UA"/>
        </w:rPr>
      </w:pPr>
      <w:r w:rsidRPr="00021E12">
        <w:rPr>
          <w:sz w:val="27"/>
          <w:szCs w:val="27"/>
          <w:lang w:val="uk-UA"/>
        </w:rPr>
        <w:t>За результатами олімпіади 36 учнів від</w:t>
      </w:r>
      <w:r w:rsidR="00710B60" w:rsidRPr="00021E12">
        <w:rPr>
          <w:sz w:val="27"/>
          <w:szCs w:val="27"/>
          <w:lang w:val="uk-UA"/>
        </w:rPr>
        <w:t>значено дипломами</w:t>
      </w:r>
      <w:r w:rsidR="00C32D12" w:rsidRPr="00021E12">
        <w:rPr>
          <w:sz w:val="27"/>
          <w:szCs w:val="27"/>
          <w:lang w:val="uk-UA"/>
        </w:rPr>
        <w:t>, а саме:</w:t>
      </w:r>
      <w:r w:rsidR="00710B60" w:rsidRPr="00021E12">
        <w:rPr>
          <w:sz w:val="27"/>
          <w:szCs w:val="27"/>
          <w:lang w:val="uk-UA"/>
        </w:rPr>
        <w:t xml:space="preserve"> Ι </w:t>
      </w:r>
      <w:r w:rsidRPr="00021E12">
        <w:rPr>
          <w:sz w:val="27"/>
          <w:szCs w:val="27"/>
          <w:lang w:val="uk-UA"/>
        </w:rPr>
        <w:t xml:space="preserve">ступеня  </w:t>
      </w:r>
      <w:r w:rsidR="009F424C" w:rsidRPr="00021E12">
        <w:rPr>
          <w:sz w:val="27"/>
          <w:szCs w:val="27"/>
          <w:lang w:val="uk-UA"/>
        </w:rPr>
        <w:t>–</w:t>
      </w:r>
      <w:r w:rsidRPr="00021E12">
        <w:rPr>
          <w:sz w:val="27"/>
          <w:szCs w:val="27"/>
          <w:lang w:val="uk-UA"/>
        </w:rPr>
        <w:t xml:space="preserve">  </w:t>
      </w:r>
      <w:r w:rsidR="00097D40" w:rsidRPr="00021E12">
        <w:rPr>
          <w:sz w:val="27"/>
          <w:szCs w:val="27"/>
          <w:lang w:val="uk-UA"/>
        </w:rPr>
        <w:t>6 </w:t>
      </w:r>
      <w:r w:rsidRPr="00021E12">
        <w:rPr>
          <w:sz w:val="27"/>
          <w:szCs w:val="27"/>
          <w:lang w:val="uk-UA"/>
        </w:rPr>
        <w:t>осі</w:t>
      </w:r>
      <w:r w:rsidR="00097D40" w:rsidRPr="00021E12">
        <w:rPr>
          <w:sz w:val="27"/>
          <w:szCs w:val="27"/>
          <w:lang w:val="uk-UA"/>
        </w:rPr>
        <w:t>б, ΙΙ ступеня –</w:t>
      </w:r>
      <w:r w:rsidRPr="00021E12">
        <w:rPr>
          <w:sz w:val="27"/>
          <w:szCs w:val="27"/>
          <w:lang w:val="uk-UA"/>
        </w:rPr>
        <w:t xml:space="preserve"> 7 осіб,  ΙΙΙ ступеня </w:t>
      </w:r>
      <w:r w:rsidR="00097D40" w:rsidRPr="00021E12">
        <w:rPr>
          <w:sz w:val="27"/>
          <w:szCs w:val="27"/>
          <w:lang w:val="uk-UA"/>
        </w:rPr>
        <w:t>–</w:t>
      </w:r>
      <w:r w:rsidR="009C7C46" w:rsidRPr="00021E12">
        <w:rPr>
          <w:sz w:val="27"/>
          <w:szCs w:val="27"/>
          <w:lang w:val="uk-UA"/>
        </w:rPr>
        <w:t xml:space="preserve">  23  особи; з них 16 осіб –</w:t>
      </w:r>
      <w:r w:rsidRPr="00021E12">
        <w:rPr>
          <w:sz w:val="27"/>
          <w:szCs w:val="27"/>
          <w:lang w:val="uk-UA"/>
        </w:rPr>
        <w:t xml:space="preserve"> зі шкіл  нового типу.</w:t>
      </w:r>
    </w:p>
    <w:p w:rsidR="00A177BD" w:rsidRPr="00021E12" w:rsidRDefault="00A177BD" w:rsidP="00A8281E">
      <w:pPr>
        <w:spacing w:line="280" w:lineRule="exact"/>
        <w:ind w:firstLine="708"/>
        <w:jc w:val="both"/>
        <w:rPr>
          <w:sz w:val="27"/>
          <w:szCs w:val="27"/>
          <w:lang w:val="uk-UA"/>
        </w:rPr>
      </w:pPr>
      <w:r w:rsidRPr="00021E12">
        <w:rPr>
          <w:sz w:val="27"/>
          <w:szCs w:val="27"/>
          <w:lang w:val="uk-UA"/>
        </w:rPr>
        <w:t xml:space="preserve">Слід </w:t>
      </w:r>
      <w:r w:rsidR="00FC5DAF">
        <w:rPr>
          <w:sz w:val="27"/>
          <w:szCs w:val="27"/>
          <w:lang w:val="uk-UA"/>
        </w:rPr>
        <w:t>зазначити</w:t>
      </w:r>
      <w:r w:rsidRPr="00021E12">
        <w:rPr>
          <w:sz w:val="27"/>
          <w:szCs w:val="27"/>
          <w:lang w:val="uk-UA"/>
        </w:rPr>
        <w:t xml:space="preserve">, що </w:t>
      </w:r>
      <w:r w:rsidR="00FC5DAF">
        <w:rPr>
          <w:sz w:val="27"/>
          <w:szCs w:val="27"/>
          <w:lang w:val="uk-UA"/>
        </w:rPr>
        <w:t>вихованці</w:t>
      </w:r>
      <w:r w:rsidRPr="00021E12">
        <w:rPr>
          <w:sz w:val="27"/>
          <w:szCs w:val="27"/>
          <w:lang w:val="uk-UA"/>
        </w:rPr>
        <w:t xml:space="preserve"> </w:t>
      </w:r>
      <w:r w:rsidR="009C7C46" w:rsidRPr="00021E12">
        <w:rPr>
          <w:sz w:val="27"/>
          <w:szCs w:val="27"/>
          <w:lang w:val="uk-UA"/>
        </w:rPr>
        <w:t xml:space="preserve">Кіровоградського обласного загальноосвітнього навчально-виховного комплексу гуманітарно-естетичного профілю (гімназія-інтернат-школа мистецтв) </w:t>
      </w:r>
      <w:r w:rsidR="00054074" w:rsidRPr="00021E12">
        <w:rPr>
          <w:sz w:val="27"/>
          <w:szCs w:val="27"/>
          <w:lang w:val="uk-UA"/>
        </w:rPr>
        <w:t xml:space="preserve">зайняли перше місце, </w:t>
      </w:r>
      <w:r w:rsidR="00FC5DAF">
        <w:rPr>
          <w:sz w:val="27"/>
          <w:szCs w:val="27"/>
          <w:lang w:val="uk-UA"/>
        </w:rPr>
        <w:t xml:space="preserve">учні </w:t>
      </w:r>
      <w:r w:rsidRPr="00021E12">
        <w:rPr>
          <w:sz w:val="27"/>
          <w:szCs w:val="27"/>
          <w:lang w:val="uk-UA"/>
        </w:rPr>
        <w:t>загальноосвітніх навчальних закладів</w:t>
      </w:r>
      <w:r w:rsidR="00054074" w:rsidRPr="00021E12">
        <w:rPr>
          <w:sz w:val="27"/>
          <w:szCs w:val="27"/>
          <w:lang w:val="uk-UA"/>
        </w:rPr>
        <w:t xml:space="preserve"> </w:t>
      </w:r>
      <w:r w:rsidRPr="00021E12">
        <w:rPr>
          <w:sz w:val="27"/>
          <w:szCs w:val="27"/>
          <w:lang w:val="uk-UA"/>
        </w:rPr>
        <w:t>м.</w:t>
      </w:r>
      <w:r w:rsidR="00710B60" w:rsidRPr="00021E12">
        <w:rPr>
          <w:sz w:val="27"/>
          <w:szCs w:val="27"/>
          <w:lang w:val="uk-UA"/>
        </w:rPr>
        <w:t> </w:t>
      </w:r>
      <w:r w:rsidRPr="00021E12">
        <w:rPr>
          <w:sz w:val="27"/>
          <w:szCs w:val="27"/>
          <w:lang w:val="uk-UA"/>
        </w:rPr>
        <w:t>Знам’янки змогли посісти друге місце в командному заліку. Доцільно відзначити команду м.</w:t>
      </w:r>
      <w:r w:rsidR="00A95EE1" w:rsidRPr="00021E12">
        <w:rPr>
          <w:sz w:val="27"/>
          <w:szCs w:val="27"/>
          <w:lang w:val="uk-UA"/>
        </w:rPr>
        <w:t xml:space="preserve"> </w:t>
      </w:r>
      <w:r w:rsidRPr="00021E12">
        <w:rPr>
          <w:sz w:val="27"/>
          <w:szCs w:val="27"/>
          <w:lang w:val="uk-UA"/>
        </w:rPr>
        <w:t>Кіровограда, учні якої вибороли 14  призових місць,</w:t>
      </w:r>
      <w:r w:rsidR="00054074" w:rsidRPr="00021E12">
        <w:rPr>
          <w:sz w:val="27"/>
          <w:szCs w:val="27"/>
          <w:lang w:val="uk-UA"/>
        </w:rPr>
        <w:t xml:space="preserve"> </w:t>
      </w:r>
      <w:r w:rsidRPr="00021E12">
        <w:rPr>
          <w:sz w:val="27"/>
          <w:szCs w:val="27"/>
          <w:lang w:val="uk-UA"/>
        </w:rPr>
        <w:t xml:space="preserve">що становить  73,68 % від кількості її учасників, та посіли </w:t>
      </w:r>
      <w:r w:rsidRPr="00021E12">
        <w:rPr>
          <w:b/>
          <w:i/>
          <w:sz w:val="27"/>
          <w:szCs w:val="27"/>
          <w:lang w:val="uk-UA"/>
        </w:rPr>
        <w:t>третє</w:t>
      </w:r>
      <w:r w:rsidRPr="00021E12">
        <w:rPr>
          <w:sz w:val="27"/>
          <w:szCs w:val="27"/>
          <w:lang w:val="uk-UA"/>
        </w:rPr>
        <w:t xml:space="preserve"> місце в змаганнях за рівнем досягнень.</w:t>
      </w:r>
    </w:p>
    <w:p w:rsidR="00A177BD" w:rsidRPr="00021E12" w:rsidRDefault="00A177BD" w:rsidP="00A8281E">
      <w:pPr>
        <w:spacing w:line="280" w:lineRule="exact"/>
        <w:ind w:firstLine="708"/>
        <w:jc w:val="both"/>
        <w:rPr>
          <w:sz w:val="27"/>
          <w:szCs w:val="27"/>
          <w:lang w:val="uk-UA"/>
        </w:rPr>
      </w:pPr>
      <w:r w:rsidRPr="00021E12">
        <w:rPr>
          <w:sz w:val="27"/>
          <w:szCs w:val="27"/>
          <w:lang w:val="uk-UA"/>
        </w:rPr>
        <w:t>Другий рік поспіль Кирпа Марія, учениця комунального закладу «Навчально-виховне об’єднання природничо-економіко-правовий ліцей − спеціалізована школа І-ІІІ ступенів №</w:t>
      </w:r>
      <w:r w:rsidR="009F424C" w:rsidRPr="00021E12">
        <w:rPr>
          <w:sz w:val="27"/>
          <w:szCs w:val="27"/>
          <w:lang w:val="uk-UA"/>
        </w:rPr>
        <w:t xml:space="preserve"> </w:t>
      </w:r>
      <w:r w:rsidR="00507C45" w:rsidRPr="00021E12">
        <w:rPr>
          <w:sz w:val="27"/>
          <w:szCs w:val="27"/>
          <w:lang w:val="uk-UA"/>
        </w:rPr>
        <w:t>8</w:t>
      </w:r>
      <w:r w:rsidR="007C3600" w:rsidRPr="00021E12">
        <w:rPr>
          <w:sz w:val="27"/>
          <w:szCs w:val="27"/>
          <w:lang w:val="uk-UA"/>
        </w:rPr>
        <w:t xml:space="preserve"> </w:t>
      </w:r>
      <w:r w:rsidRPr="00021E12">
        <w:rPr>
          <w:sz w:val="27"/>
          <w:szCs w:val="27"/>
          <w:lang w:val="uk-UA"/>
        </w:rPr>
        <w:t xml:space="preserve">– позашкільний центр Кіровоградської міської ради Кіровоградської області», за час, відведений на проведення </w:t>
      </w:r>
      <w:r w:rsidRPr="00021E12">
        <w:rPr>
          <w:sz w:val="27"/>
          <w:szCs w:val="27"/>
          <w:lang w:val="uk-UA"/>
        </w:rPr>
        <w:lastRenderedPageBreak/>
        <w:t xml:space="preserve">олімпіади, </w:t>
      </w:r>
      <w:r w:rsidR="00507C45" w:rsidRPr="00021E12">
        <w:rPr>
          <w:sz w:val="27"/>
          <w:szCs w:val="27"/>
          <w:lang w:val="uk-UA"/>
        </w:rPr>
        <w:t>виконала завдання для 8–</w:t>
      </w:r>
      <w:r w:rsidRPr="00021E12">
        <w:rPr>
          <w:sz w:val="27"/>
          <w:szCs w:val="27"/>
          <w:lang w:val="uk-UA"/>
        </w:rPr>
        <w:t>9 класів та стала переможцем,</w:t>
      </w:r>
      <w:r w:rsidR="00B10782" w:rsidRPr="00021E12">
        <w:rPr>
          <w:sz w:val="27"/>
          <w:szCs w:val="27"/>
          <w:lang w:val="uk-UA"/>
        </w:rPr>
        <w:t xml:space="preserve"> </w:t>
      </w:r>
      <w:r w:rsidRPr="00021E12">
        <w:rPr>
          <w:sz w:val="27"/>
          <w:szCs w:val="27"/>
          <w:lang w:val="uk-UA"/>
        </w:rPr>
        <w:t>за що її нагороджено дипломами І й ІІ ступенів. За результатами участі у Всеукраїнській інтерн</w:t>
      </w:r>
      <w:r w:rsidR="00763AB9" w:rsidRPr="00021E12">
        <w:rPr>
          <w:sz w:val="27"/>
          <w:szCs w:val="27"/>
          <w:lang w:val="uk-UA"/>
        </w:rPr>
        <w:t>ет-олімпіаді з хімії (2011-2012 </w:t>
      </w:r>
      <w:r w:rsidRPr="00021E12">
        <w:rPr>
          <w:sz w:val="27"/>
          <w:szCs w:val="27"/>
          <w:lang w:val="uk-UA"/>
        </w:rPr>
        <w:t>н.р.) за зайняте друге місце</w:t>
      </w:r>
      <w:r w:rsidR="00B814F8" w:rsidRPr="00021E12">
        <w:rPr>
          <w:sz w:val="27"/>
          <w:szCs w:val="27"/>
          <w:lang w:val="uk-UA"/>
        </w:rPr>
        <w:t>,</w:t>
      </w:r>
      <w:r w:rsidRPr="00021E12">
        <w:rPr>
          <w:sz w:val="27"/>
          <w:szCs w:val="27"/>
          <w:lang w:val="uk-UA"/>
        </w:rPr>
        <w:t xml:space="preserve"> її досягнення відзначено відповідним дипломом.</w:t>
      </w:r>
    </w:p>
    <w:p w:rsidR="00A177BD" w:rsidRPr="00021E12" w:rsidRDefault="00141CAA" w:rsidP="00A8281E">
      <w:pPr>
        <w:spacing w:line="280" w:lineRule="exact"/>
        <w:ind w:firstLine="708"/>
        <w:jc w:val="both"/>
        <w:rPr>
          <w:sz w:val="27"/>
          <w:szCs w:val="27"/>
          <w:lang w:val="uk-UA"/>
        </w:rPr>
      </w:pPr>
      <w:r w:rsidRPr="00021E12">
        <w:rPr>
          <w:sz w:val="27"/>
          <w:szCs w:val="27"/>
          <w:lang w:val="uk-UA"/>
        </w:rPr>
        <w:t>П</w:t>
      </w:r>
      <w:r w:rsidR="00A177BD" w:rsidRPr="00021E12">
        <w:rPr>
          <w:sz w:val="27"/>
          <w:szCs w:val="27"/>
          <w:lang w:val="uk-UA"/>
        </w:rPr>
        <w:t>ід час підготовки до участі в олімпіаді увагу семикласників та восьмикласників потрібно звертати на формування вмінь складати рівняння хімічних реакцій з опорою на знання валентності атомів хімічних елементів, визначати масу вихідних речовин  та продуктів реакції  за їх рівнянням.</w:t>
      </w:r>
    </w:p>
    <w:p w:rsidR="00A177BD" w:rsidRPr="00021E12" w:rsidRDefault="00141CAA" w:rsidP="00A8281E">
      <w:pPr>
        <w:spacing w:line="280" w:lineRule="exact"/>
        <w:ind w:firstLine="708"/>
        <w:jc w:val="both"/>
        <w:rPr>
          <w:sz w:val="27"/>
          <w:szCs w:val="27"/>
          <w:lang w:val="uk-UA"/>
        </w:rPr>
      </w:pPr>
      <w:r w:rsidRPr="00021E12">
        <w:rPr>
          <w:sz w:val="27"/>
          <w:szCs w:val="27"/>
          <w:lang w:val="uk-UA"/>
        </w:rPr>
        <w:t>Дев’</w:t>
      </w:r>
      <w:r w:rsidR="00B10782" w:rsidRPr="00021E12">
        <w:rPr>
          <w:sz w:val="27"/>
          <w:szCs w:val="27"/>
          <w:lang w:val="uk-UA"/>
        </w:rPr>
        <w:t xml:space="preserve">ятикласники повинні </w:t>
      </w:r>
      <w:r w:rsidR="00A177BD" w:rsidRPr="00021E12">
        <w:rPr>
          <w:sz w:val="27"/>
          <w:szCs w:val="27"/>
          <w:lang w:val="uk-UA"/>
        </w:rPr>
        <w:t>відпрацьовувати вміння розпізнавати неорга</w:t>
      </w:r>
      <w:r w:rsidR="00871D3F" w:rsidRPr="00021E12">
        <w:rPr>
          <w:sz w:val="27"/>
          <w:szCs w:val="27"/>
          <w:lang w:val="uk-UA"/>
        </w:rPr>
        <w:t xml:space="preserve">нічні речовини з використанням </w:t>
      </w:r>
      <w:r w:rsidR="00A177BD" w:rsidRPr="00021E12">
        <w:rPr>
          <w:sz w:val="27"/>
          <w:szCs w:val="27"/>
          <w:lang w:val="uk-UA"/>
        </w:rPr>
        <w:t>якісних хімічних реакцій.</w:t>
      </w:r>
      <w:r w:rsidR="00124676" w:rsidRPr="00021E12">
        <w:rPr>
          <w:sz w:val="27"/>
          <w:szCs w:val="27"/>
          <w:lang w:val="uk-UA"/>
        </w:rPr>
        <w:t xml:space="preserve"> </w:t>
      </w:r>
      <w:r w:rsidR="00A177BD" w:rsidRPr="00021E12">
        <w:rPr>
          <w:sz w:val="27"/>
          <w:szCs w:val="27"/>
          <w:lang w:val="uk-UA"/>
        </w:rPr>
        <w:t xml:space="preserve">Діяльність </w:t>
      </w:r>
      <w:r w:rsidR="000132DB" w:rsidRPr="00021E12">
        <w:rPr>
          <w:sz w:val="27"/>
          <w:szCs w:val="27"/>
          <w:lang w:val="uk-UA"/>
        </w:rPr>
        <w:t xml:space="preserve">випускників </w:t>
      </w:r>
      <w:r w:rsidR="00A177BD" w:rsidRPr="00021E12">
        <w:rPr>
          <w:sz w:val="27"/>
          <w:szCs w:val="27"/>
          <w:lang w:val="uk-UA"/>
        </w:rPr>
        <w:t>бажано спрямувати на поглиблене вивчення властивостей  неорганічних і органічних  сполук та розвиток умінь складати відповідні рівняння реакцій з використанням  знань про ізомери,систематичну номенклатуру,тепловий ефект,</w:t>
      </w:r>
      <w:r w:rsidR="00970D9B" w:rsidRPr="00021E12">
        <w:rPr>
          <w:sz w:val="27"/>
          <w:szCs w:val="27"/>
          <w:lang w:val="uk-UA"/>
        </w:rPr>
        <w:t xml:space="preserve"> </w:t>
      </w:r>
      <w:r w:rsidR="00A177BD" w:rsidRPr="00021E12">
        <w:rPr>
          <w:sz w:val="27"/>
          <w:szCs w:val="27"/>
          <w:lang w:val="uk-UA"/>
        </w:rPr>
        <w:t>хімічну рівновагу .</w:t>
      </w:r>
    </w:p>
    <w:p w:rsidR="00A177BD" w:rsidRPr="00021E12" w:rsidRDefault="00A177BD" w:rsidP="00A8281E">
      <w:pPr>
        <w:spacing w:line="280" w:lineRule="exact"/>
        <w:ind w:firstLine="708"/>
        <w:jc w:val="both"/>
        <w:rPr>
          <w:sz w:val="27"/>
          <w:szCs w:val="27"/>
          <w:lang w:val="uk-UA"/>
        </w:rPr>
      </w:pPr>
      <w:r w:rsidRPr="00021E12">
        <w:rPr>
          <w:sz w:val="27"/>
          <w:szCs w:val="27"/>
          <w:lang w:val="uk-UA"/>
        </w:rPr>
        <w:t>З року в рік учні Кіровоградщини  мають низький рейтинг серед учасників І</w:t>
      </w:r>
      <w:r w:rsidRPr="00021E12">
        <w:rPr>
          <w:sz w:val="27"/>
          <w:szCs w:val="27"/>
          <w:lang w:val="en-US"/>
        </w:rPr>
        <w:t>V</w:t>
      </w:r>
      <w:r w:rsidRPr="00021E12">
        <w:rPr>
          <w:sz w:val="27"/>
          <w:szCs w:val="27"/>
          <w:lang w:val="uk-UA"/>
        </w:rPr>
        <w:t xml:space="preserve"> етапу Всеукраїнської олімпіади з хімії, оскільки відсутність  допрофільних (основна школа) та профільних (старша школа)</w:t>
      </w:r>
      <w:r w:rsidR="003441CC" w:rsidRPr="00021E12">
        <w:rPr>
          <w:sz w:val="27"/>
          <w:szCs w:val="27"/>
          <w:lang w:val="uk-UA"/>
        </w:rPr>
        <w:t xml:space="preserve"> класів</w:t>
      </w:r>
      <w:r w:rsidRPr="00021E12">
        <w:rPr>
          <w:sz w:val="27"/>
          <w:szCs w:val="27"/>
          <w:lang w:val="uk-UA"/>
        </w:rPr>
        <w:t>,</w:t>
      </w:r>
      <w:r w:rsidR="0077769A" w:rsidRPr="00021E12">
        <w:rPr>
          <w:sz w:val="27"/>
          <w:szCs w:val="27"/>
          <w:lang w:val="uk-UA"/>
        </w:rPr>
        <w:t xml:space="preserve"> </w:t>
      </w:r>
      <w:r w:rsidR="003441CC" w:rsidRPr="00021E12">
        <w:rPr>
          <w:sz w:val="27"/>
          <w:szCs w:val="27"/>
          <w:lang w:val="uk-UA"/>
        </w:rPr>
        <w:t>у</w:t>
      </w:r>
      <w:r w:rsidRPr="00021E12">
        <w:rPr>
          <w:sz w:val="27"/>
          <w:szCs w:val="27"/>
          <w:lang w:val="uk-UA"/>
        </w:rPr>
        <w:t xml:space="preserve"> яких, згідно з діючими програмами, передбачено вивчення хімії </w:t>
      </w:r>
      <w:r w:rsidR="00605DFE">
        <w:rPr>
          <w:sz w:val="27"/>
          <w:szCs w:val="27"/>
          <w:lang w:val="uk-UA"/>
        </w:rPr>
        <w:t xml:space="preserve">  </w:t>
      </w:r>
      <w:r w:rsidRPr="00021E12">
        <w:rPr>
          <w:sz w:val="27"/>
          <w:szCs w:val="27"/>
          <w:lang w:val="uk-UA"/>
        </w:rPr>
        <w:t>протягом</w:t>
      </w:r>
      <w:r w:rsidR="00605DFE">
        <w:rPr>
          <w:sz w:val="27"/>
          <w:szCs w:val="27"/>
          <w:lang w:val="uk-UA"/>
        </w:rPr>
        <w:t xml:space="preserve">  </w:t>
      </w:r>
      <w:r w:rsidRPr="00021E12">
        <w:rPr>
          <w:sz w:val="27"/>
          <w:szCs w:val="27"/>
          <w:lang w:val="uk-UA"/>
        </w:rPr>
        <w:t xml:space="preserve"> 4</w:t>
      </w:r>
      <w:r w:rsidR="00C8722F">
        <w:rPr>
          <w:sz w:val="27"/>
          <w:szCs w:val="27"/>
          <w:lang w:val="uk-UA"/>
        </w:rPr>
        <w:t>-</w:t>
      </w:r>
      <w:r w:rsidRPr="00021E12">
        <w:rPr>
          <w:sz w:val="27"/>
          <w:szCs w:val="27"/>
          <w:lang w:val="uk-UA"/>
        </w:rPr>
        <w:t xml:space="preserve">7 </w:t>
      </w:r>
      <w:r w:rsidR="00605DFE">
        <w:rPr>
          <w:sz w:val="27"/>
          <w:szCs w:val="27"/>
          <w:lang w:val="uk-UA"/>
        </w:rPr>
        <w:t xml:space="preserve">  </w:t>
      </w:r>
      <w:r w:rsidRPr="00021E12">
        <w:rPr>
          <w:sz w:val="27"/>
          <w:szCs w:val="27"/>
          <w:lang w:val="uk-UA"/>
        </w:rPr>
        <w:t>годин</w:t>
      </w:r>
      <w:r w:rsidR="00605DFE">
        <w:rPr>
          <w:sz w:val="27"/>
          <w:szCs w:val="27"/>
          <w:lang w:val="uk-UA"/>
        </w:rPr>
        <w:t xml:space="preserve">  </w:t>
      </w:r>
      <w:r w:rsidRPr="00021E12">
        <w:rPr>
          <w:sz w:val="27"/>
          <w:szCs w:val="27"/>
          <w:lang w:val="uk-UA"/>
        </w:rPr>
        <w:t xml:space="preserve">на </w:t>
      </w:r>
      <w:r w:rsidR="00605DFE">
        <w:rPr>
          <w:sz w:val="27"/>
          <w:szCs w:val="27"/>
          <w:lang w:val="uk-UA"/>
        </w:rPr>
        <w:t xml:space="preserve">  </w:t>
      </w:r>
      <w:r w:rsidRPr="00021E12">
        <w:rPr>
          <w:sz w:val="27"/>
          <w:szCs w:val="27"/>
          <w:lang w:val="uk-UA"/>
        </w:rPr>
        <w:t>тиждень</w:t>
      </w:r>
      <w:r w:rsidR="00605DFE">
        <w:rPr>
          <w:sz w:val="27"/>
          <w:szCs w:val="27"/>
          <w:lang w:val="uk-UA"/>
        </w:rPr>
        <w:t xml:space="preserve">  </w:t>
      </w:r>
      <w:r w:rsidRPr="00021E12">
        <w:rPr>
          <w:sz w:val="27"/>
          <w:szCs w:val="27"/>
          <w:lang w:val="uk-UA"/>
        </w:rPr>
        <w:t xml:space="preserve"> в </w:t>
      </w:r>
      <w:r w:rsidR="00605DFE">
        <w:rPr>
          <w:sz w:val="27"/>
          <w:szCs w:val="27"/>
          <w:lang w:val="uk-UA"/>
        </w:rPr>
        <w:t xml:space="preserve"> </w:t>
      </w:r>
      <w:r w:rsidRPr="00021E12">
        <w:rPr>
          <w:sz w:val="27"/>
          <w:szCs w:val="27"/>
          <w:lang w:val="uk-UA"/>
        </w:rPr>
        <w:t xml:space="preserve">7-11 класах, не сприяє належній підготовці учнів до змагань. На даний час навчальний предмет «Хімія» в загальноосвітніх  навчальних закладах </w:t>
      </w:r>
      <w:r w:rsidR="00660837" w:rsidRPr="00021E12">
        <w:rPr>
          <w:sz w:val="27"/>
          <w:szCs w:val="27"/>
          <w:lang w:val="uk-UA"/>
        </w:rPr>
        <w:t xml:space="preserve">області вивчається </w:t>
      </w:r>
      <w:r w:rsidRPr="00021E12">
        <w:rPr>
          <w:sz w:val="27"/>
          <w:szCs w:val="27"/>
          <w:lang w:val="uk-UA"/>
        </w:rPr>
        <w:t>за програмами з  тижневим навантаженням 1 годин</w:t>
      </w:r>
      <w:r w:rsidR="00945A50" w:rsidRPr="00021E12">
        <w:rPr>
          <w:sz w:val="27"/>
          <w:szCs w:val="27"/>
          <w:lang w:val="uk-UA"/>
        </w:rPr>
        <w:t>а</w:t>
      </w:r>
      <w:r w:rsidR="00660837" w:rsidRPr="00021E12">
        <w:rPr>
          <w:sz w:val="27"/>
          <w:szCs w:val="27"/>
          <w:lang w:val="uk-UA"/>
        </w:rPr>
        <w:t xml:space="preserve"> – у</w:t>
      </w:r>
      <w:r w:rsidRPr="00021E12">
        <w:rPr>
          <w:sz w:val="27"/>
          <w:szCs w:val="27"/>
          <w:lang w:val="uk-UA"/>
        </w:rPr>
        <w:t xml:space="preserve"> 7,</w:t>
      </w:r>
      <w:r w:rsidR="00C63F45" w:rsidRPr="00021E12">
        <w:rPr>
          <w:sz w:val="27"/>
          <w:szCs w:val="27"/>
          <w:lang w:val="uk-UA"/>
        </w:rPr>
        <w:t xml:space="preserve"> </w:t>
      </w:r>
      <w:r w:rsidRPr="00021E12">
        <w:rPr>
          <w:sz w:val="27"/>
          <w:szCs w:val="27"/>
          <w:lang w:val="uk-UA"/>
        </w:rPr>
        <w:t>10,</w:t>
      </w:r>
      <w:r w:rsidR="00C63F45" w:rsidRPr="00021E12">
        <w:rPr>
          <w:sz w:val="27"/>
          <w:szCs w:val="27"/>
          <w:lang w:val="uk-UA"/>
        </w:rPr>
        <w:t xml:space="preserve"> </w:t>
      </w:r>
      <w:r w:rsidRPr="00021E12">
        <w:rPr>
          <w:sz w:val="27"/>
          <w:szCs w:val="27"/>
          <w:lang w:val="uk-UA"/>
        </w:rPr>
        <w:t xml:space="preserve">11 класах та 2 години – </w:t>
      </w:r>
      <w:r w:rsidR="00660837" w:rsidRPr="00021E12">
        <w:rPr>
          <w:sz w:val="27"/>
          <w:szCs w:val="27"/>
          <w:lang w:val="uk-UA"/>
        </w:rPr>
        <w:t>у</w:t>
      </w:r>
      <w:r w:rsidRPr="00021E12">
        <w:rPr>
          <w:sz w:val="27"/>
          <w:szCs w:val="27"/>
          <w:lang w:val="uk-UA"/>
        </w:rPr>
        <w:t xml:space="preserve"> 8,</w:t>
      </w:r>
      <w:r w:rsidR="00355CF2" w:rsidRPr="00021E12">
        <w:rPr>
          <w:sz w:val="27"/>
          <w:szCs w:val="27"/>
          <w:lang w:val="uk-UA"/>
        </w:rPr>
        <w:t xml:space="preserve"> </w:t>
      </w:r>
      <w:r w:rsidRPr="00021E12">
        <w:rPr>
          <w:sz w:val="27"/>
          <w:szCs w:val="27"/>
          <w:lang w:val="uk-UA"/>
        </w:rPr>
        <w:t>9 класах,</w:t>
      </w:r>
      <w:r w:rsidR="00355CF2" w:rsidRPr="00021E12">
        <w:rPr>
          <w:sz w:val="27"/>
          <w:szCs w:val="27"/>
          <w:lang w:val="uk-UA"/>
        </w:rPr>
        <w:t xml:space="preserve"> </w:t>
      </w:r>
      <w:r w:rsidRPr="00021E12">
        <w:rPr>
          <w:sz w:val="27"/>
          <w:szCs w:val="27"/>
          <w:lang w:val="uk-UA"/>
        </w:rPr>
        <w:t>що недостатньо для участі в хімічних олімпіадах і турнірах.</w:t>
      </w:r>
    </w:p>
    <w:p w:rsidR="00A177BD" w:rsidRPr="00021E12" w:rsidRDefault="00A177BD" w:rsidP="00A8281E">
      <w:pPr>
        <w:spacing w:line="280" w:lineRule="exact"/>
        <w:ind w:firstLine="708"/>
        <w:jc w:val="both"/>
        <w:rPr>
          <w:b/>
          <w:i/>
          <w:sz w:val="27"/>
          <w:szCs w:val="27"/>
          <w:lang w:val="uk-UA"/>
        </w:rPr>
      </w:pPr>
      <w:r w:rsidRPr="00021E12">
        <w:rPr>
          <w:sz w:val="27"/>
          <w:szCs w:val="27"/>
          <w:lang w:val="uk-UA"/>
        </w:rPr>
        <w:t>З метою удосконалення підготовки школярів,</w:t>
      </w:r>
      <w:r w:rsidR="00EC60DA" w:rsidRPr="00021E12">
        <w:rPr>
          <w:sz w:val="27"/>
          <w:szCs w:val="27"/>
          <w:lang w:val="uk-UA"/>
        </w:rPr>
        <w:t xml:space="preserve"> які ви</w:t>
      </w:r>
      <w:r w:rsidRPr="00021E12">
        <w:rPr>
          <w:sz w:val="27"/>
          <w:szCs w:val="27"/>
          <w:lang w:val="uk-UA"/>
        </w:rPr>
        <w:t>явили бажання поглиблено вивчати хімію  й брати участь в олімпіадах та турнірах</w:t>
      </w:r>
      <w:r w:rsidR="001A6242" w:rsidRPr="00021E12">
        <w:rPr>
          <w:sz w:val="27"/>
          <w:szCs w:val="27"/>
          <w:lang w:val="uk-UA"/>
        </w:rPr>
        <w:t>,</w:t>
      </w:r>
      <w:r w:rsidRPr="00021E12">
        <w:rPr>
          <w:sz w:val="27"/>
          <w:szCs w:val="27"/>
          <w:lang w:val="uk-UA"/>
        </w:rPr>
        <w:t xml:space="preserve"> доцільно</w:t>
      </w:r>
      <w:r w:rsidR="00C32698" w:rsidRPr="00021E12">
        <w:rPr>
          <w:sz w:val="27"/>
          <w:szCs w:val="27"/>
        </w:rPr>
        <w:t xml:space="preserve"> </w:t>
      </w:r>
      <w:r w:rsidRPr="00021E12">
        <w:rPr>
          <w:b/>
          <w:i/>
          <w:sz w:val="27"/>
          <w:szCs w:val="27"/>
          <w:lang w:val="uk-UA"/>
        </w:rPr>
        <w:t>в умовах навчального закладу:</w:t>
      </w:r>
    </w:p>
    <w:p w:rsidR="00A177BD" w:rsidRPr="00021E12" w:rsidRDefault="00D47C01" w:rsidP="00A8281E">
      <w:pPr>
        <w:spacing w:line="280" w:lineRule="exact"/>
        <w:ind w:firstLine="709"/>
        <w:jc w:val="both"/>
        <w:rPr>
          <w:sz w:val="27"/>
          <w:szCs w:val="27"/>
          <w:lang w:val="uk-UA"/>
        </w:rPr>
      </w:pPr>
      <w:r w:rsidRPr="00021E12">
        <w:rPr>
          <w:sz w:val="27"/>
          <w:szCs w:val="27"/>
          <w:lang w:val="uk-UA"/>
        </w:rPr>
        <w:t xml:space="preserve">• навчати таких </w:t>
      </w:r>
      <w:r w:rsidR="00A177BD" w:rsidRPr="00021E12">
        <w:rPr>
          <w:sz w:val="27"/>
          <w:szCs w:val="27"/>
          <w:lang w:val="uk-UA"/>
        </w:rPr>
        <w:t xml:space="preserve">учнів за індивідуальним планом із 3 годинним тижневим навантаженням; </w:t>
      </w:r>
    </w:p>
    <w:p w:rsidR="00A177BD" w:rsidRPr="00021E12" w:rsidRDefault="00A177BD" w:rsidP="00A8281E">
      <w:pPr>
        <w:spacing w:line="280" w:lineRule="exact"/>
        <w:ind w:firstLine="709"/>
        <w:jc w:val="both"/>
        <w:rPr>
          <w:sz w:val="27"/>
          <w:szCs w:val="27"/>
          <w:lang w:val="uk-UA"/>
        </w:rPr>
      </w:pPr>
      <w:r w:rsidRPr="00021E12">
        <w:rPr>
          <w:sz w:val="27"/>
          <w:szCs w:val="27"/>
          <w:lang w:val="uk-UA"/>
        </w:rPr>
        <w:t>• організувати для здібних та обдарованих школярів хімічний гурток,</w:t>
      </w:r>
      <w:r w:rsidR="004833B3" w:rsidRPr="00021E12">
        <w:rPr>
          <w:sz w:val="27"/>
          <w:szCs w:val="27"/>
          <w:lang w:val="uk-UA"/>
        </w:rPr>
        <w:t xml:space="preserve"> </w:t>
      </w:r>
      <w:r w:rsidRPr="00021E12">
        <w:rPr>
          <w:sz w:val="27"/>
          <w:szCs w:val="27"/>
          <w:lang w:val="uk-UA"/>
        </w:rPr>
        <w:t>факультатив,</w:t>
      </w:r>
      <w:r w:rsidR="004833B3" w:rsidRPr="00021E12">
        <w:rPr>
          <w:sz w:val="27"/>
          <w:szCs w:val="27"/>
          <w:lang w:val="uk-UA"/>
        </w:rPr>
        <w:t xml:space="preserve"> </w:t>
      </w:r>
      <w:r w:rsidRPr="00021E12">
        <w:rPr>
          <w:sz w:val="27"/>
          <w:szCs w:val="27"/>
          <w:lang w:val="uk-UA"/>
        </w:rPr>
        <w:t xml:space="preserve">на заняттях яких вивчати поглиблено спецкурс (курс за вибором) «Розв’язування задач» із 3 годинним тижневим навантаженням; </w:t>
      </w:r>
    </w:p>
    <w:p w:rsidR="00A177BD" w:rsidRPr="00021E12" w:rsidRDefault="00A177BD" w:rsidP="00A8281E">
      <w:pPr>
        <w:spacing w:line="280" w:lineRule="exact"/>
        <w:ind w:firstLine="709"/>
        <w:jc w:val="both"/>
        <w:rPr>
          <w:sz w:val="27"/>
          <w:szCs w:val="27"/>
          <w:lang w:val="uk-UA"/>
        </w:rPr>
      </w:pPr>
      <w:r w:rsidRPr="00021E12">
        <w:rPr>
          <w:sz w:val="27"/>
          <w:szCs w:val="27"/>
          <w:lang w:val="uk-UA"/>
        </w:rPr>
        <w:t xml:space="preserve"> </w:t>
      </w:r>
      <w:r w:rsidRPr="00021E12">
        <w:rPr>
          <w:b/>
          <w:i/>
          <w:sz w:val="27"/>
          <w:szCs w:val="27"/>
          <w:lang w:val="uk-UA"/>
        </w:rPr>
        <w:t>на рівні району (міста):</w:t>
      </w:r>
      <w:r w:rsidRPr="00021E12">
        <w:rPr>
          <w:sz w:val="27"/>
          <w:szCs w:val="27"/>
          <w:lang w:val="uk-UA"/>
        </w:rPr>
        <w:t xml:space="preserve"> </w:t>
      </w:r>
    </w:p>
    <w:p w:rsidR="00A177BD" w:rsidRPr="00021E12" w:rsidRDefault="00A177BD" w:rsidP="00A8281E">
      <w:pPr>
        <w:spacing w:line="280" w:lineRule="exact"/>
        <w:ind w:firstLine="709"/>
        <w:jc w:val="both"/>
        <w:rPr>
          <w:sz w:val="27"/>
          <w:szCs w:val="27"/>
          <w:lang w:val="uk-UA"/>
        </w:rPr>
      </w:pPr>
      <w:r w:rsidRPr="00021E12">
        <w:rPr>
          <w:sz w:val="27"/>
          <w:szCs w:val="27"/>
          <w:lang w:val="uk-UA"/>
        </w:rPr>
        <w:t>• створити недільну школу з 5(6) годинним навантаженням, де викладання предмета на поглибленому рівні мають здійснювати досвідчені вчителі,</w:t>
      </w:r>
      <w:r w:rsidR="004833B3" w:rsidRPr="00021E12">
        <w:rPr>
          <w:sz w:val="27"/>
          <w:szCs w:val="27"/>
          <w:lang w:val="uk-UA"/>
        </w:rPr>
        <w:t xml:space="preserve"> </w:t>
      </w:r>
      <w:r w:rsidRPr="00021E12">
        <w:rPr>
          <w:sz w:val="27"/>
          <w:szCs w:val="27"/>
          <w:lang w:val="uk-UA"/>
        </w:rPr>
        <w:t xml:space="preserve">викладачі  провідних кафедр вищих навчальних закладів на умовах строкового договору з оплатою праці відповідно до діючої нормативно-правової бази; </w:t>
      </w:r>
    </w:p>
    <w:p w:rsidR="00A177BD" w:rsidRPr="00021E12" w:rsidRDefault="00A177BD" w:rsidP="00A8281E">
      <w:pPr>
        <w:spacing w:line="280" w:lineRule="exact"/>
        <w:ind w:firstLine="709"/>
        <w:jc w:val="both"/>
        <w:rPr>
          <w:sz w:val="27"/>
          <w:szCs w:val="27"/>
          <w:lang w:val="uk-UA"/>
        </w:rPr>
      </w:pPr>
      <w:r w:rsidRPr="00021E12">
        <w:rPr>
          <w:sz w:val="27"/>
          <w:szCs w:val="27"/>
          <w:lang w:val="uk-UA"/>
        </w:rPr>
        <w:t xml:space="preserve">• для забезпечення успішної участі переможців ІІ етапу Всеукраїнської хімічної олімпіади в ІІІ </w:t>
      </w:r>
      <w:r w:rsidR="00605DFE">
        <w:rPr>
          <w:sz w:val="27"/>
          <w:szCs w:val="27"/>
          <w:lang w:val="uk-UA"/>
        </w:rPr>
        <w:t xml:space="preserve">  </w:t>
      </w:r>
      <w:r w:rsidRPr="00021E12">
        <w:rPr>
          <w:sz w:val="27"/>
          <w:szCs w:val="27"/>
          <w:lang w:val="uk-UA"/>
        </w:rPr>
        <w:t xml:space="preserve">етапі </w:t>
      </w:r>
      <w:r w:rsidR="00605DFE">
        <w:rPr>
          <w:sz w:val="27"/>
          <w:szCs w:val="27"/>
          <w:lang w:val="uk-UA"/>
        </w:rPr>
        <w:t xml:space="preserve">  </w:t>
      </w:r>
      <w:r w:rsidRPr="00021E12">
        <w:rPr>
          <w:sz w:val="27"/>
          <w:szCs w:val="27"/>
          <w:lang w:val="uk-UA"/>
        </w:rPr>
        <w:t xml:space="preserve">організовувати </w:t>
      </w:r>
      <w:r w:rsidR="00605DFE">
        <w:rPr>
          <w:sz w:val="27"/>
          <w:szCs w:val="27"/>
          <w:lang w:val="uk-UA"/>
        </w:rPr>
        <w:t xml:space="preserve">  </w:t>
      </w:r>
      <w:r w:rsidRPr="00021E12">
        <w:rPr>
          <w:sz w:val="27"/>
          <w:szCs w:val="27"/>
          <w:lang w:val="uk-UA"/>
        </w:rPr>
        <w:t xml:space="preserve">та </w:t>
      </w:r>
      <w:r w:rsidR="00605DFE">
        <w:rPr>
          <w:sz w:val="27"/>
          <w:szCs w:val="27"/>
          <w:lang w:val="uk-UA"/>
        </w:rPr>
        <w:t xml:space="preserve"> </w:t>
      </w:r>
      <w:r w:rsidRPr="00021E12">
        <w:rPr>
          <w:sz w:val="27"/>
          <w:szCs w:val="27"/>
          <w:lang w:val="uk-UA"/>
        </w:rPr>
        <w:t>проводити тренувальні збори за 70</w:t>
      </w:r>
      <w:r w:rsidR="00046C6A" w:rsidRPr="00021E12">
        <w:rPr>
          <w:sz w:val="27"/>
          <w:szCs w:val="27"/>
          <w:lang w:val="uk-UA"/>
        </w:rPr>
        <w:t xml:space="preserve"> - </w:t>
      </w:r>
      <w:r w:rsidRPr="00021E12">
        <w:rPr>
          <w:sz w:val="27"/>
          <w:szCs w:val="27"/>
          <w:lang w:val="uk-UA"/>
        </w:rPr>
        <w:t>годинною програмою для кожного класу;</w:t>
      </w:r>
    </w:p>
    <w:p w:rsidR="00A177BD" w:rsidRPr="00021E12" w:rsidRDefault="00A177BD" w:rsidP="00A8281E">
      <w:pPr>
        <w:spacing w:line="280" w:lineRule="exact"/>
        <w:ind w:firstLine="709"/>
        <w:jc w:val="both"/>
        <w:rPr>
          <w:b/>
          <w:i/>
          <w:sz w:val="27"/>
          <w:szCs w:val="27"/>
          <w:lang w:val="uk-UA"/>
        </w:rPr>
      </w:pPr>
      <w:r w:rsidRPr="00021E12">
        <w:rPr>
          <w:b/>
          <w:i/>
          <w:sz w:val="27"/>
          <w:szCs w:val="27"/>
          <w:lang w:val="uk-UA"/>
        </w:rPr>
        <w:t>на рівні області:</w:t>
      </w:r>
    </w:p>
    <w:p w:rsidR="00A177BD" w:rsidRPr="00021E12" w:rsidRDefault="00A177BD" w:rsidP="00A8281E">
      <w:pPr>
        <w:spacing w:line="280" w:lineRule="exact"/>
        <w:ind w:firstLine="709"/>
        <w:jc w:val="both"/>
        <w:rPr>
          <w:sz w:val="27"/>
          <w:szCs w:val="27"/>
          <w:lang w:val="uk-UA"/>
        </w:rPr>
      </w:pPr>
      <w:r w:rsidRPr="00021E12">
        <w:rPr>
          <w:sz w:val="27"/>
          <w:szCs w:val="27"/>
          <w:lang w:val="uk-UA"/>
        </w:rPr>
        <w:t xml:space="preserve">• створити обласний ліцей-інтернат для учнів 7-11 класів з метою підготовки їх до участі в олімпіадах, турнірах, вступу до вищих навчальних закладів тощо;  </w:t>
      </w:r>
    </w:p>
    <w:p w:rsidR="00A177BD" w:rsidRPr="00021E12" w:rsidRDefault="00A177BD" w:rsidP="00A8281E">
      <w:pPr>
        <w:spacing w:line="280" w:lineRule="exact"/>
        <w:ind w:firstLine="709"/>
        <w:jc w:val="both"/>
        <w:rPr>
          <w:b/>
          <w:i/>
          <w:sz w:val="27"/>
          <w:szCs w:val="27"/>
          <w:lang w:val="uk-UA"/>
        </w:rPr>
      </w:pPr>
      <w:r w:rsidRPr="00021E12">
        <w:rPr>
          <w:sz w:val="27"/>
          <w:szCs w:val="27"/>
          <w:lang w:val="uk-UA"/>
        </w:rPr>
        <w:t>• організувати діяльність школи літнього табору для навчання резерву учасників олімпіадних змагань,</w:t>
      </w:r>
      <w:r w:rsidR="00CC62CF" w:rsidRPr="00021E12">
        <w:rPr>
          <w:sz w:val="27"/>
          <w:szCs w:val="27"/>
          <w:lang w:val="uk-UA"/>
        </w:rPr>
        <w:t xml:space="preserve"> </w:t>
      </w:r>
      <w:r w:rsidRPr="00021E12">
        <w:rPr>
          <w:sz w:val="27"/>
          <w:szCs w:val="27"/>
          <w:lang w:val="uk-UA"/>
        </w:rPr>
        <w:t xml:space="preserve">турнірів. </w:t>
      </w:r>
    </w:p>
    <w:p w:rsidR="00A177BD" w:rsidRPr="00021E12" w:rsidRDefault="00A177BD" w:rsidP="00A8281E">
      <w:pPr>
        <w:spacing w:line="280" w:lineRule="exact"/>
        <w:ind w:firstLine="709"/>
        <w:jc w:val="both"/>
        <w:rPr>
          <w:b/>
          <w:i/>
          <w:sz w:val="27"/>
          <w:szCs w:val="27"/>
          <w:lang w:val="uk-UA"/>
        </w:rPr>
      </w:pPr>
    </w:p>
    <w:p w:rsidR="00470C5D" w:rsidRPr="00021E12" w:rsidRDefault="00470C5D" w:rsidP="00A8281E">
      <w:pPr>
        <w:spacing w:line="280" w:lineRule="exact"/>
        <w:ind w:firstLine="709"/>
        <w:jc w:val="both"/>
        <w:rPr>
          <w:bCs/>
          <w:sz w:val="27"/>
          <w:szCs w:val="27"/>
          <w:lang w:val="uk-UA"/>
        </w:rPr>
      </w:pPr>
      <w:r w:rsidRPr="00021E12">
        <w:rPr>
          <w:bCs/>
          <w:sz w:val="27"/>
          <w:szCs w:val="27"/>
          <w:lang w:val="uk-UA"/>
        </w:rPr>
        <w:t xml:space="preserve">ІІІ етап Всеукраїнських учнівських олімпіад </w:t>
      </w:r>
      <w:r w:rsidRPr="00021E12">
        <w:rPr>
          <w:b/>
          <w:bCs/>
          <w:sz w:val="27"/>
          <w:szCs w:val="27"/>
          <w:lang w:val="uk-UA"/>
        </w:rPr>
        <w:t xml:space="preserve">з астрономії та фізики </w:t>
      </w:r>
      <w:r w:rsidR="00AE06DD" w:rsidRPr="00021E12">
        <w:rPr>
          <w:bCs/>
          <w:sz w:val="27"/>
          <w:szCs w:val="27"/>
          <w:lang w:val="uk-UA"/>
        </w:rPr>
        <w:t>був</w:t>
      </w:r>
      <w:r w:rsidRPr="00021E12">
        <w:rPr>
          <w:bCs/>
          <w:sz w:val="27"/>
          <w:szCs w:val="27"/>
          <w:lang w:val="uk-UA"/>
        </w:rPr>
        <w:t xml:space="preserve"> проведен</w:t>
      </w:r>
      <w:r w:rsidR="00AE06DD" w:rsidRPr="00021E12">
        <w:rPr>
          <w:bCs/>
          <w:sz w:val="27"/>
          <w:szCs w:val="27"/>
          <w:lang w:val="uk-UA"/>
        </w:rPr>
        <w:t>ий</w:t>
      </w:r>
      <w:r w:rsidRPr="00021E12">
        <w:rPr>
          <w:bCs/>
          <w:sz w:val="27"/>
          <w:szCs w:val="27"/>
          <w:lang w:val="uk-UA"/>
        </w:rPr>
        <w:t xml:space="preserve"> відповідно 12 і 25 лютого</w:t>
      </w:r>
      <w:r w:rsidR="00315F0A" w:rsidRPr="00021E12">
        <w:rPr>
          <w:bCs/>
          <w:sz w:val="27"/>
          <w:szCs w:val="27"/>
          <w:lang w:val="uk-UA"/>
        </w:rPr>
        <w:t xml:space="preserve"> 2012 року</w:t>
      </w:r>
      <w:r w:rsidRPr="00021E12">
        <w:rPr>
          <w:bCs/>
          <w:sz w:val="27"/>
          <w:szCs w:val="27"/>
          <w:lang w:val="uk-UA"/>
        </w:rPr>
        <w:t xml:space="preserve"> на базі Кіровоградського державного педагогічного університету імені Володимира Винниченка.</w:t>
      </w:r>
    </w:p>
    <w:p w:rsidR="00470C5D" w:rsidRPr="00021E12" w:rsidRDefault="00470C5D" w:rsidP="00A8281E">
      <w:pPr>
        <w:spacing w:line="280" w:lineRule="exact"/>
        <w:ind w:firstLine="709"/>
        <w:jc w:val="both"/>
        <w:rPr>
          <w:bCs/>
          <w:sz w:val="27"/>
          <w:szCs w:val="27"/>
          <w:lang w:val="uk-UA"/>
        </w:rPr>
      </w:pPr>
      <w:r w:rsidRPr="00021E12">
        <w:rPr>
          <w:bCs/>
          <w:sz w:val="27"/>
          <w:szCs w:val="27"/>
          <w:lang w:val="uk-UA"/>
        </w:rPr>
        <w:t xml:space="preserve">До підготовки теоретичних та експериментальних завдань для учасників олімпіади і до роботи у складі організаційного комітету та журі були залучені викладачі Кіровоградського державного педагогічного </w:t>
      </w:r>
      <w:r w:rsidR="000F3306" w:rsidRPr="00021E12">
        <w:rPr>
          <w:bCs/>
          <w:sz w:val="27"/>
          <w:szCs w:val="27"/>
          <w:lang w:val="uk-UA"/>
        </w:rPr>
        <w:t xml:space="preserve">університету </w:t>
      </w:r>
      <w:r w:rsidRPr="00021E12">
        <w:rPr>
          <w:bCs/>
          <w:sz w:val="27"/>
          <w:szCs w:val="27"/>
          <w:lang w:val="uk-UA"/>
        </w:rPr>
        <w:t xml:space="preserve">імені Володимира Винниченка, Кіровоградського обласного інституту післядипломної </w:t>
      </w:r>
      <w:r w:rsidRPr="00021E12">
        <w:rPr>
          <w:bCs/>
          <w:sz w:val="27"/>
          <w:szCs w:val="27"/>
          <w:lang w:val="uk-UA"/>
        </w:rPr>
        <w:lastRenderedPageBreak/>
        <w:t>педагогічної освіти імені Василя Сухомлинського, Кіровоградської льотної академії Національного авіаційного університету та вчителі-методисти загальноосвітніх навчальних закладів області.</w:t>
      </w:r>
    </w:p>
    <w:p w:rsidR="00B7663B" w:rsidRDefault="00470C5D" w:rsidP="00A8281E">
      <w:pPr>
        <w:spacing w:line="280" w:lineRule="exact"/>
        <w:ind w:firstLine="709"/>
        <w:jc w:val="both"/>
        <w:rPr>
          <w:bCs/>
          <w:sz w:val="27"/>
          <w:szCs w:val="27"/>
          <w:lang w:val="uk-UA"/>
        </w:rPr>
      </w:pPr>
      <w:r w:rsidRPr="00021E12">
        <w:rPr>
          <w:bCs/>
          <w:sz w:val="27"/>
          <w:szCs w:val="27"/>
          <w:lang w:val="uk-UA"/>
        </w:rPr>
        <w:t>У ІІІ (обласному) етапі Всеукраїнської олімпіади з астрономії взяли участь 30 учнів (із 66 визначених за квотою і 43 учнів заявлених на участь), із них 28 учнів</w:t>
      </w:r>
      <w:r w:rsidR="00916726" w:rsidRPr="00021E12">
        <w:rPr>
          <w:bCs/>
          <w:sz w:val="27"/>
          <w:szCs w:val="27"/>
          <w:lang w:val="uk-UA"/>
        </w:rPr>
        <w:t xml:space="preserve"> – </w:t>
      </w:r>
      <w:r w:rsidRPr="00021E12">
        <w:rPr>
          <w:bCs/>
          <w:sz w:val="27"/>
          <w:szCs w:val="27"/>
          <w:lang w:val="uk-UA"/>
        </w:rPr>
        <w:t>з міських і селищних (24 із спеціалізованих шкіл) і тільки 2 учні з сільських загальноосвітніх шкіл І-ІІІ ступенів. Не було учасників олімпіади з Бобринецького, Вільшанського, Знам’янського (другий навчальний рік</w:t>
      </w:r>
      <w:r w:rsidR="00A05AD3" w:rsidRPr="00021E12">
        <w:rPr>
          <w:bCs/>
          <w:sz w:val="27"/>
          <w:szCs w:val="27"/>
          <w:lang w:val="uk-UA"/>
        </w:rPr>
        <w:t xml:space="preserve"> </w:t>
      </w:r>
      <w:r w:rsidR="00C02CDE" w:rsidRPr="00021E12">
        <w:rPr>
          <w:bCs/>
          <w:sz w:val="27"/>
          <w:szCs w:val="27"/>
          <w:lang w:val="uk-UA"/>
        </w:rPr>
        <w:t>поспіль</w:t>
      </w:r>
      <w:r w:rsidRPr="00021E12">
        <w:rPr>
          <w:bCs/>
          <w:sz w:val="27"/>
          <w:szCs w:val="27"/>
          <w:lang w:val="uk-UA"/>
        </w:rPr>
        <w:t>), Компаніївського, Новгородківського, Новоархангельського (астрономія в школах не вивчається в І семестрі), Онуфріївського, Ульяновського (другий навчальний рік підряд) районів та Олександрійської гімназії-інтернату</w:t>
      </w:r>
      <w:r w:rsidRPr="00021E12">
        <w:rPr>
          <w:b/>
          <w:bCs/>
          <w:sz w:val="27"/>
          <w:szCs w:val="27"/>
          <w:lang w:val="uk-UA"/>
        </w:rPr>
        <w:t xml:space="preserve"> </w:t>
      </w:r>
      <w:r w:rsidRPr="00021E12">
        <w:rPr>
          <w:bCs/>
          <w:sz w:val="27"/>
          <w:szCs w:val="27"/>
          <w:lang w:val="uk-UA"/>
        </w:rPr>
        <w:t>(за квотою 2 учні з району). Основн</w:t>
      </w:r>
      <w:r w:rsidR="00B7663B" w:rsidRPr="00021E12">
        <w:rPr>
          <w:bCs/>
          <w:sz w:val="27"/>
          <w:szCs w:val="27"/>
          <w:lang w:val="uk-UA"/>
        </w:rPr>
        <w:t>і</w:t>
      </w:r>
      <w:r w:rsidRPr="00021E12">
        <w:rPr>
          <w:bCs/>
          <w:sz w:val="27"/>
          <w:szCs w:val="27"/>
          <w:lang w:val="uk-UA"/>
        </w:rPr>
        <w:t xml:space="preserve"> прич</w:t>
      </w:r>
      <w:r w:rsidR="00C15B0E" w:rsidRPr="00021E12">
        <w:rPr>
          <w:bCs/>
          <w:sz w:val="27"/>
          <w:szCs w:val="27"/>
          <w:lang w:val="uk-UA"/>
        </w:rPr>
        <w:t>ин</w:t>
      </w:r>
      <w:r w:rsidR="00B7663B" w:rsidRPr="00021E12">
        <w:rPr>
          <w:bCs/>
          <w:sz w:val="27"/>
          <w:szCs w:val="27"/>
          <w:lang w:val="uk-UA"/>
        </w:rPr>
        <w:t>и</w:t>
      </w:r>
      <w:r w:rsidR="00C15B0E" w:rsidRPr="00021E12">
        <w:rPr>
          <w:bCs/>
          <w:sz w:val="27"/>
          <w:szCs w:val="27"/>
          <w:lang w:val="uk-UA"/>
        </w:rPr>
        <w:t xml:space="preserve"> – відсутність переможців ІІ </w:t>
      </w:r>
      <w:r w:rsidRPr="00021E12">
        <w:rPr>
          <w:bCs/>
          <w:sz w:val="27"/>
          <w:szCs w:val="27"/>
          <w:lang w:val="uk-UA"/>
        </w:rPr>
        <w:t>(районного) етапу Всеукраїнської олімпіади з астрономії</w:t>
      </w:r>
      <w:r w:rsidR="00B7663B" w:rsidRPr="00021E12">
        <w:rPr>
          <w:bCs/>
          <w:sz w:val="27"/>
          <w:szCs w:val="27"/>
          <w:lang w:val="uk-UA"/>
        </w:rPr>
        <w:t>;</w:t>
      </w:r>
      <w:r w:rsidR="002E7445" w:rsidRPr="00021E12">
        <w:rPr>
          <w:bCs/>
          <w:sz w:val="27"/>
          <w:szCs w:val="27"/>
          <w:lang w:val="uk-UA"/>
        </w:rPr>
        <w:t xml:space="preserve"> формальний підхід до викладання</w:t>
      </w:r>
      <w:r w:rsidR="00B7663B" w:rsidRPr="00021E12">
        <w:rPr>
          <w:bCs/>
          <w:sz w:val="27"/>
          <w:szCs w:val="27"/>
          <w:lang w:val="uk-UA"/>
        </w:rPr>
        <w:t xml:space="preserve"> цього предмета</w:t>
      </w:r>
      <w:r w:rsidR="002E7445" w:rsidRPr="00021E12">
        <w:rPr>
          <w:bCs/>
          <w:sz w:val="27"/>
          <w:szCs w:val="27"/>
          <w:lang w:val="uk-UA"/>
        </w:rPr>
        <w:t xml:space="preserve">, організації різнопланової за змістом і формами роботи із здібними учнями на рівні школи, району. </w:t>
      </w:r>
    </w:p>
    <w:p w:rsidR="00F04F0C" w:rsidRPr="00021E12" w:rsidRDefault="00F04F0C" w:rsidP="00A8281E">
      <w:pPr>
        <w:spacing w:line="280" w:lineRule="exact"/>
        <w:ind w:firstLine="709"/>
        <w:jc w:val="both"/>
        <w:rPr>
          <w:bCs/>
          <w:sz w:val="27"/>
          <w:szCs w:val="27"/>
          <w:lang w:val="uk-UA"/>
        </w:rPr>
      </w:pPr>
    </w:p>
    <w:p w:rsidR="00470C5D" w:rsidRPr="00021E12" w:rsidRDefault="00470C5D" w:rsidP="00A8281E">
      <w:pPr>
        <w:spacing w:line="280" w:lineRule="exact"/>
        <w:ind w:firstLine="709"/>
        <w:jc w:val="both"/>
        <w:rPr>
          <w:b/>
          <w:bCs/>
          <w:sz w:val="27"/>
          <w:szCs w:val="27"/>
          <w:lang w:val="uk-UA"/>
        </w:rPr>
      </w:pPr>
      <w:r w:rsidRPr="00021E12">
        <w:rPr>
          <w:bCs/>
          <w:sz w:val="27"/>
          <w:szCs w:val="27"/>
          <w:lang w:val="uk-UA"/>
        </w:rPr>
        <w:t xml:space="preserve">В обласній учнівській олімпіаді з </w:t>
      </w:r>
      <w:r w:rsidRPr="00021E12">
        <w:rPr>
          <w:b/>
          <w:bCs/>
          <w:sz w:val="27"/>
          <w:szCs w:val="27"/>
          <w:lang w:val="uk-UA"/>
        </w:rPr>
        <w:t>фізики</w:t>
      </w:r>
      <w:r w:rsidRPr="00021E12">
        <w:rPr>
          <w:bCs/>
          <w:sz w:val="27"/>
          <w:szCs w:val="27"/>
          <w:lang w:val="uk-UA"/>
        </w:rPr>
        <w:t xml:space="preserve"> взяли участь 93</w:t>
      </w:r>
      <w:r w:rsidRPr="00021E12">
        <w:rPr>
          <w:b/>
          <w:bCs/>
          <w:sz w:val="27"/>
          <w:szCs w:val="27"/>
          <w:lang w:val="uk-UA"/>
        </w:rPr>
        <w:t xml:space="preserve"> </w:t>
      </w:r>
      <w:r w:rsidRPr="00021E12">
        <w:rPr>
          <w:bCs/>
          <w:sz w:val="27"/>
          <w:szCs w:val="27"/>
          <w:lang w:val="uk-UA"/>
        </w:rPr>
        <w:t xml:space="preserve">учня </w:t>
      </w:r>
      <w:r w:rsidR="00C8722F">
        <w:rPr>
          <w:bCs/>
          <w:sz w:val="27"/>
          <w:szCs w:val="27"/>
          <w:lang w:val="uk-UA"/>
        </w:rPr>
        <w:t>8-11 </w:t>
      </w:r>
      <w:r w:rsidRPr="00021E12">
        <w:rPr>
          <w:bCs/>
          <w:sz w:val="27"/>
          <w:szCs w:val="27"/>
          <w:lang w:val="uk-UA"/>
        </w:rPr>
        <w:t>класів, що склало 72,7% від запланованої кількості учнів (128 осіб)</w:t>
      </w:r>
      <w:r w:rsidR="00B7663B" w:rsidRPr="00021E12">
        <w:rPr>
          <w:bCs/>
          <w:sz w:val="27"/>
          <w:szCs w:val="27"/>
          <w:lang w:val="uk-UA"/>
        </w:rPr>
        <w:t>.</w:t>
      </w:r>
      <w:r w:rsidRPr="00021E12">
        <w:rPr>
          <w:bCs/>
          <w:sz w:val="27"/>
          <w:szCs w:val="27"/>
          <w:lang w:val="uk-UA"/>
        </w:rPr>
        <w:t xml:space="preserve"> Із року в рік райони і міста області не забезпечують </w:t>
      </w:r>
      <w:r w:rsidR="00B97626" w:rsidRPr="00021E12">
        <w:rPr>
          <w:bCs/>
          <w:sz w:val="27"/>
          <w:szCs w:val="27"/>
          <w:lang w:val="uk-UA"/>
        </w:rPr>
        <w:t xml:space="preserve">визначену </w:t>
      </w:r>
      <w:r w:rsidRPr="00021E12">
        <w:rPr>
          <w:bCs/>
          <w:sz w:val="27"/>
          <w:szCs w:val="27"/>
          <w:lang w:val="uk-UA"/>
        </w:rPr>
        <w:t>кількість школярів-учасників олімпіади</w:t>
      </w:r>
      <w:r w:rsidR="008455AF" w:rsidRPr="00021E12">
        <w:rPr>
          <w:bCs/>
          <w:sz w:val="27"/>
          <w:szCs w:val="27"/>
          <w:lang w:val="uk-UA"/>
        </w:rPr>
        <w:t xml:space="preserve"> відповідно до квоти</w:t>
      </w:r>
      <w:r w:rsidRPr="00021E12">
        <w:rPr>
          <w:bCs/>
          <w:sz w:val="27"/>
          <w:szCs w:val="27"/>
          <w:lang w:val="uk-UA"/>
        </w:rPr>
        <w:t>. Не брали участь в олімпіаді учні Вільшанського, Голованівського (другий навчальний рік</w:t>
      </w:r>
      <w:r w:rsidR="0062706B" w:rsidRPr="00021E12">
        <w:rPr>
          <w:bCs/>
          <w:sz w:val="27"/>
          <w:szCs w:val="27"/>
          <w:lang w:val="uk-UA"/>
        </w:rPr>
        <w:t xml:space="preserve"> підряд), Онуфріївського, Ульяно</w:t>
      </w:r>
      <w:r w:rsidRPr="00021E12">
        <w:rPr>
          <w:bCs/>
          <w:sz w:val="27"/>
          <w:szCs w:val="27"/>
          <w:lang w:val="uk-UA"/>
        </w:rPr>
        <w:t>вського районів</w:t>
      </w:r>
      <w:r w:rsidR="00B7663B" w:rsidRPr="00021E12">
        <w:rPr>
          <w:bCs/>
          <w:sz w:val="27"/>
          <w:szCs w:val="27"/>
          <w:lang w:val="uk-UA"/>
        </w:rPr>
        <w:t xml:space="preserve"> (додаток 5)</w:t>
      </w:r>
      <w:r w:rsidRPr="00021E12">
        <w:rPr>
          <w:bCs/>
          <w:sz w:val="27"/>
          <w:szCs w:val="27"/>
          <w:lang w:val="uk-UA"/>
        </w:rPr>
        <w:t>.</w:t>
      </w:r>
    </w:p>
    <w:p w:rsidR="00470C5D" w:rsidRPr="00021E12" w:rsidRDefault="00470C5D" w:rsidP="00A8281E">
      <w:pPr>
        <w:spacing w:line="280" w:lineRule="exact"/>
        <w:ind w:firstLine="709"/>
        <w:jc w:val="both"/>
        <w:rPr>
          <w:bCs/>
          <w:sz w:val="27"/>
          <w:szCs w:val="27"/>
          <w:lang w:val="uk-UA"/>
        </w:rPr>
      </w:pPr>
      <w:r w:rsidRPr="00021E12">
        <w:rPr>
          <w:bCs/>
          <w:sz w:val="27"/>
          <w:szCs w:val="27"/>
          <w:lang w:val="uk-UA"/>
        </w:rPr>
        <w:t>Це пояснюється, як об’єктивними (станом здоров</w:t>
      </w:r>
      <w:r w:rsidR="00EE4553" w:rsidRPr="00021E12">
        <w:rPr>
          <w:bCs/>
          <w:sz w:val="27"/>
          <w:szCs w:val="27"/>
          <w:lang w:val="uk-UA"/>
        </w:rPr>
        <w:t>’</w:t>
      </w:r>
      <w:r w:rsidRPr="00021E12">
        <w:rPr>
          <w:bCs/>
          <w:sz w:val="27"/>
          <w:szCs w:val="27"/>
          <w:lang w:val="uk-UA"/>
        </w:rPr>
        <w:t>я, побутовими домашніми обставинами учнів), так і суб’єктивними причинами, а саме :</w:t>
      </w:r>
    </w:p>
    <w:p w:rsidR="00470C5D" w:rsidRPr="00021E12" w:rsidRDefault="00470C5D" w:rsidP="00A8281E">
      <w:pPr>
        <w:spacing w:line="280" w:lineRule="exact"/>
        <w:ind w:firstLine="709"/>
        <w:jc w:val="both"/>
        <w:rPr>
          <w:bCs/>
          <w:sz w:val="27"/>
          <w:szCs w:val="27"/>
          <w:lang w:val="uk-UA"/>
        </w:rPr>
      </w:pPr>
      <w:r w:rsidRPr="00021E12">
        <w:rPr>
          <w:bCs/>
          <w:sz w:val="27"/>
          <w:szCs w:val="27"/>
          <w:lang w:val="uk-UA"/>
        </w:rPr>
        <w:t xml:space="preserve">- недостатнім рівнем контролю </w:t>
      </w:r>
      <w:r w:rsidR="00B7663B" w:rsidRPr="00021E12">
        <w:rPr>
          <w:bCs/>
          <w:sz w:val="27"/>
          <w:szCs w:val="27"/>
          <w:lang w:val="uk-UA"/>
        </w:rPr>
        <w:t xml:space="preserve">відділів, </w:t>
      </w:r>
      <w:r w:rsidRPr="00021E12">
        <w:rPr>
          <w:bCs/>
          <w:sz w:val="27"/>
          <w:szCs w:val="27"/>
          <w:lang w:val="uk-UA"/>
        </w:rPr>
        <w:t xml:space="preserve">управлінь освіти </w:t>
      </w:r>
      <w:r w:rsidR="00B7663B" w:rsidRPr="00021E12">
        <w:rPr>
          <w:bCs/>
          <w:sz w:val="27"/>
          <w:szCs w:val="27"/>
          <w:lang w:val="uk-UA"/>
        </w:rPr>
        <w:t xml:space="preserve">райдержадміністрацій, міських рад </w:t>
      </w:r>
      <w:r w:rsidRPr="00021E12">
        <w:rPr>
          <w:bCs/>
          <w:sz w:val="27"/>
          <w:szCs w:val="27"/>
          <w:lang w:val="uk-UA"/>
        </w:rPr>
        <w:t>за чітким і своєчасним виконанням наказів, інструктивно-інформаційних листів, організаційно-методичних рекомендацій Міністерства освіти і науки, молоді та спорту України, управління освіти і науки облдержадміністрації, обласного інституту післядипломної педагогічної освіти імені Василя Сухомлинського</w:t>
      </w:r>
      <w:r w:rsidR="00CC045F" w:rsidRPr="00021E12">
        <w:rPr>
          <w:bCs/>
          <w:sz w:val="27"/>
          <w:szCs w:val="27"/>
          <w:lang w:val="uk-UA"/>
        </w:rPr>
        <w:t>;</w:t>
      </w:r>
    </w:p>
    <w:p w:rsidR="00470C5D" w:rsidRPr="00021E12" w:rsidRDefault="00470C5D" w:rsidP="00A8281E">
      <w:pPr>
        <w:spacing w:line="280" w:lineRule="exact"/>
        <w:ind w:firstLine="709"/>
        <w:jc w:val="both"/>
        <w:rPr>
          <w:bCs/>
          <w:sz w:val="27"/>
          <w:szCs w:val="27"/>
          <w:lang w:val="uk-UA"/>
        </w:rPr>
      </w:pPr>
      <w:r w:rsidRPr="00021E12">
        <w:rPr>
          <w:bCs/>
          <w:sz w:val="27"/>
          <w:szCs w:val="27"/>
          <w:lang w:val="uk-UA"/>
        </w:rPr>
        <w:t>- недостатнім рівнем координаційної, організаційно-методичної роботи районних</w:t>
      </w:r>
      <w:r w:rsidR="00E327B4" w:rsidRPr="00021E12">
        <w:rPr>
          <w:bCs/>
          <w:sz w:val="27"/>
          <w:szCs w:val="27"/>
          <w:lang w:val="uk-UA"/>
        </w:rPr>
        <w:t xml:space="preserve"> (міських)</w:t>
      </w:r>
      <w:r w:rsidRPr="00021E12">
        <w:rPr>
          <w:bCs/>
          <w:sz w:val="27"/>
          <w:szCs w:val="27"/>
          <w:lang w:val="uk-UA"/>
        </w:rPr>
        <w:t xml:space="preserve"> методичних кабінетів</w:t>
      </w:r>
      <w:r w:rsidR="00D32087" w:rsidRPr="00021E12">
        <w:rPr>
          <w:bCs/>
          <w:sz w:val="27"/>
          <w:szCs w:val="27"/>
          <w:lang w:val="uk-UA"/>
        </w:rPr>
        <w:t xml:space="preserve"> (центрів)</w:t>
      </w:r>
      <w:r w:rsidRPr="00021E12">
        <w:rPr>
          <w:bCs/>
          <w:sz w:val="27"/>
          <w:szCs w:val="27"/>
          <w:lang w:val="uk-UA"/>
        </w:rPr>
        <w:t xml:space="preserve"> з питань стану викладання фізики і впровадженням допрофільного, профільного навчання, поглибленого вивчення предмет</w:t>
      </w:r>
      <w:r w:rsidR="00EE420D" w:rsidRPr="00021E12">
        <w:rPr>
          <w:bCs/>
          <w:sz w:val="27"/>
          <w:szCs w:val="27"/>
          <w:lang w:val="uk-UA"/>
        </w:rPr>
        <w:t>а</w:t>
      </w:r>
      <w:r w:rsidRPr="00021E12">
        <w:rPr>
          <w:bCs/>
          <w:sz w:val="27"/>
          <w:szCs w:val="27"/>
          <w:lang w:val="uk-UA"/>
        </w:rPr>
        <w:t>, курсів і факультативів з фізики, проведення позакласної, позашкільної роботи в закладах освіти;</w:t>
      </w:r>
    </w:p>
    <w:p w:rsidR="00470C5D" w:rsidRPr="00021E12" w:rsidRDefault="00470C5D" w:rsidP="00A8281E">
      <w:pPr>
        <w:spacing w:line="280" w:lineRule="exact"/>
        <w:ind w:firstLine="709"/>
        <w:jc w:val="both"/>
        <w:rPr>
          <w:bCs/>
          <w:sz w:val="27"/>
          <w:szCs w:val="27"/>
          <w:lang w:val="uk-UA"/>
        </w:rPr>
      </w:pPr>
      <w:r w:rsidRPr="00021E12">
        <w:rPr>
          <w:bCs/>
          <w:sz w:val="27"/>
          <w:szCs w:val="27"/>
          <w:lang w:val="uk-UA"/>
        </w:rPr>
        <w:t xml:space="preserve">- недостатнім рівнем підготовки, організації і проведення І (шкільного) етапу </w:t>
      </w:r>
      <w:r w:rsidR="00FB15EF" w:rsidRPr="00021E12">
        <w:rPr>
          <w:bCs/>
          <w:sz w:val="27"/>
          <w:szCs w:val="27"/>
          <w:lang w:val="uk-UA"/>
        </w:rPr>
        <w:t xml:space="preserve">та </w:t>
      </w:r>
      <w:r w:rsidR="0053286D" w:rsidRPr="00021E12">
        <w:rPr>
          <w:bCs/>
          <w:sz w:val="27"/>
          <w:szCs w:val="27"/>
          <w:lang w:val="uk-UA"/>
        </w:rPr>
        <w:t xml:space="preserve">відбірково-тренувальних зборів учнів-переможців ІІ (районного) етапу </w:t>
      </w:r>
      <w:r w:rsidRPr="00021E12">
        <w:rPr>
          <w:bCs/>
          <w:sz w:val="27"/>
          <w:szCs w:val="27"/>
          <w:lang w:val="uk-UA"/>
        </w:rPr>
        <w:t>Всеукраїнсько</w:t>
      </w:r>
      <w:r w:rsidR="0053286D" w:rsidRPr="00021E12">
        <w:rPr>
          <w:bCs/>
          <w:sz w:val="27"/>
          <w:szCs w:val="27"/>
          <w:lang w:val="uk-UA"/>
        </w:rPr>
        <w:t>ї учнівської олімпіади з фізики.</w:t>
      </w:r>
    </w:p>
    <w:p w:rsidR="00EE7ECE" w:rsidRPr="00021E12" w:rsidRDefault="00470C5D" w:rsidP="00A8281E">
      <w:pPr>
        <w:spacing w:line="280" w:lineRule="exact"/>
        <w:ind w:firstLine="709"/>
        <w:jc w:val="both"/>
        <w:rPr>
          <w:bCs/>
          <w:sz w:val="27"/>
          <w:szCs w:val="27"/>
          <w:lang w:val="uk-UA"/>
        </w:rPr>
      </w:pPr>
      <w:r w:rsidRPr="00021E12">
        <w:rPr>
          <w:bCs/>
          <w:sz w:val="27"/>
          <w:szCs w:val="27"/>
          <w:lang w:val="uk-UA"/>
        </w:rPr>
        <w:t>Звіти про проведення ІІ (районного, міського) етапів Всеукраїнської учнівської олімпіади з фізики і заявки на участь у ІІІ (обласному) етапі надсилаються за довільно</w:t>
      </w:r>
      <w:r w:rsidRPr="00021E12">
        <w:rPr>
          <w:b/>
          <w:bCs/>
          <w:sz w:val="27"/>
          <w:szCs w:val="27"/>
          <w:lang w:val="uk-UA"/>
        </w:rPr>
        <w:t xml:space="preserve"> </w:t>
      </w:r>
      <w:r w:rsidRPr="00021E12">
        <w:rPr>
          <w:bCs/>
          <w:sz w:val="27"/>
          <w:szCs w:val="27"/>
          <w:lang w:val="uk-UA"/>
        </w:rPr>
        <w:t>ви</w:t>
      </w:r>
      <w:r w:rsidR="00223A33" w:rsidRPr="00021E12">
        <w:rPr>
          <w:bCs/>
          <w:sz w:val="27"/>
          <w:szCs w:val="27"/>
          <w:lang w:val="uk-UA"/>
        </w:rPr>
        <w:t>гад</w:t>
      </w:r>
      <w:r w:rsidRPr="00021E12">
        <w:rPr>
          <w:bCs/>
          <w:sz w:val="27"/>
          <w:szCs w:val="27"/>
          <w:lang w:val="uk-UA"/>
        </w:rPr>
        <w:t>аним зразком</w:t>
      </w:r>
      <w:r w:rsidR="00FF373F" w:rsidRPr="00021E12">
        <w:rPr>
          <w:bCs/>
          <w:sz w:val="27"/>
          <w:szCs w:val="27"/>
          <w:lang w:val="uk-UA"/>
        </w:rPr>
        <w:t>,</w:t>
      </w:r>
      <w:r w:rsidRPr="00021E12">
        <w:rPr>
          <w:b/>
          <w:bCs/>
          <w:sz w:val="27"/>
          <w:szCs w:val="27"/>
          <w:lang w:val="uk-UA"/>
        </w:rPr>
        <w:t xml:space="preserve"> </w:t>
      </w:r>
      <w:r w:rsidRPr="00021E12">
        <w:rPr>
          <w:bCs/>
          <w:sz w:val="27"/>
          <w:szCs w:val="27"/>
          <w:lang w:val="uk-UA"/>
        </w:rPr>
        <w:t xml:space="preserve">без короткого аналізу проведення районної (міської) олімпіади </w:t>
      </w:r>
      <w:r w:rsidR="00C95F5F" w:rsidRPr="00021E12">
        <w:rPr>
          <w:bCs/>
          <w:sz w:val="27"/>
          <w:szCs w:val="27"/>
          <w:lang w:val="uk-UA"/>
        </w:rPr>
        <w:t>(</w:t>
      </w:r>
      <w:r w:rsidRPr="00021E12">
        <w:rPr>
          <w:bCs/>
          <w:sz w:val="27"/>
          <w:szCs w:val="27"/>
          <w:lang w:val="uk-UA"/>
        </w:rPr>
        <w:t>із зазначенням типових помилок допущених учнями, причинами невиконання квот</w:t>
      </w:r>
      <w:r w:rsidR="00C95F5F" w:rsidRPr="00021E12">
        <w:rPr>
          <w:bCs/>
          <w:sz w:val="27"/>
          <w:szCs w:val="27"/>
          <w:lang w:val="uk-UA"/>
        </w:rPr>
        <w:t xml:space="preserve">). </w:t>
      </w:r>
      <w:r w:rsidRPr="00021E12">
        <w:rPr>
          <w:bCs/>
          <w:sz w:val="27"/>
          <w:szCs w:val="27"/>
          <w:lang w:val="uk-UA"/>
        </w:rPr>
        <w:t xml:space="preserve">Окрім того, в заявках на участь учнів в олімпіаді, не зазначають повну правильну назву навчальних закладів, не вказують повне ім’я, по батькові учнів і вчителів, які їх навчають. </w:t>
      </w:r>
    </w:p>
    <w:p w:rsidR="00470C5D" w:rsidRPr="00021E12" w:rsidRDefault="00470C5D" w:rsidP="00A8281E">
      <w:pPr>
        <w:spacing w:line="280" w:lineRule="exact"/>
        <w:ind w:firstLine="709"/>
        <w:jc w:val="both"/>
        <w:rPr>
          <w:bCs/>
          <w:sz w:val="27"/>
          <w:szCs w:val="27"/>
          <w:lang w:val="uk-UA"/>
        </w:rPr>
      </w:pPr>
      <w:r w:rsidRPr="00021E12">
        <w:rPr>
          <w:bCs/>
          <w:sz w:val="27"/>
          <w:szCs w:val="27"/>
          <w:lang w:val="uk-UA"/>
        </w:rPr>
        <w:t xml:space="preserve">Після перевірки </w:t>
      </w:r>
      <w:r w:rsidR="00691D02" w:rsidRPr="00021E12">
        <w:rPr>
          <w:bCs/>
          <w:sz w:val="27"/>
          <w:szCs w:val="27"/>
          <w:lang w:val="uk-UA"/>
        </w:rPr>
        <w:t xml:space="preserve">членами журі </w:t>
      </w:r>
      <w:r w:rsidR="000C5C2D" w:rsidRPr="00021E12">
        <w:rPr>
          <w:bCs/>
          <w:sz w:val="27"/>
          <w:szCs w:val="27"/>
          <w:lang w:val="uk-UA"/>
        </w:rPr>
        <w:t>виконаних учнями завдань</w:t>
      </w:r>
      <w:r w:rsidRPr="00021E12">
        <w:rPr>
          <w:bCs/>
          <w:sz w:val="27"/>
          <w:szCs w:val="27"/>
          <w:lang w:val="uk-UA"/>
        </w:rPr>
        <w:t xml:space="preserve"> </w:t>
      </w:r>
      <w:r w:rsidR="000C5C2D" w:rsidRPr="00021E12">
        <w:rPr>
          <w:bCs/>
          <w:sz w:val="27"/>
          <w:szCs w:val="27"/>
          <w:lang w:val="uk-UA"/>
        </w:rPr>
        <w:t>(</w:t>
      </w:r>
      <w:r w:rsidRPr="00021E12">
        <w:rPr>
          <w:bCs/>
          <w:sz w:val="27"/>
          <w:szCs w:val="27"/>
          <w:lang w:val="uk-UA"/>
        </w:rPr>
        <w:t>окремо теоретичного і екс</w:t>
      </w:r>
      <w:r w:rsidR="000C5C2D" w:rsidRPr="00021E12">
        <w:rPr>
          <w:bCs/>
          <w:sz w:val="27"/>
          <w:szCs w:val="27"/>
          <w:lang w:val="uk-UA"/>
        </w:rPr>
        <w:t>периментального турів олімпіади)</w:t>
      </w:r>
      <w:r w:rsidRPr="00021E12">
        <w:rPr>
          <w:bCs/>
          <w:sz w:val="27"/>
          <w:szCs w:val="27"/>
          <w:lang w:val="uk-UA"/>
        </w:rPr>
        <w:t xml:space="preserve"> були складені протоколи результатів виконання олімпіадних завдань ІІІ (обласного) етапу Всеукраїнської учнівської олімпіади, які показали, що </w:t>
      </w:r>
      <w:r w:rsidR="00857DE2" w:rsidRPr="00021E12">
        <w:rPr>
          <w:bCs/>
          <w:sz w:val="27"/>
          <w:szCs w:val="27"/>
          <w:lang w:val="uk-UA"/>
        </w:rPr>
        <w:t xml:space="preserve">високий рівень </w:t>
      </w:r>
      <w:r w:rsidRPr="00021E12">
        <w:rPr>
          <w:bCs/>
          <w:sz w:val="27"/>
          <w:szCs w:val="27"/>
          <w:lang w:val="uk-UA"/>
        </w:rPr>
        <w:t>знан</w:t>
      </w:r>
      <w:r w:rsidR="00857DE2" w:rsidRPr="00021E12">
        <w:rPr>
          <w:bCs/>
          <w:sz w:val="27"/>
          <w:szCs w:val="27"/>
          <w:lang w:val="uk-UA"/>
        </w:rPr>
        <w:t>ь</w:t>
      </w:r>
      <w:r w:rsidRPr="00021E12">
        <w:rPr>
          <w:bCs/>
          <w:sz w:val="27"/>
          <w:szCs w:val="27"/>
          <w:lang w:val="uk-UA"/>
        </w:rPr>
        <w:t xml:space="preserve"> з фізики мають</w:t>
      </w:r>
      <w:r w:rsidR="00DF2C6D" w:rsidRPr="00021E12">
        <w:rPr>
          <w:bCs/>
          <w:sz w:val="27"/>
          <w:szCs w:val="27"/>
          <w:lang w:val="uk-UA"/>
        </w:rPr>
        <w:t xml:space="preserve"> учні таких регіонів</w:t>
      </w:r>
      <w:r w:rsidRPr="00021E12">
        <w:rPr>
          <w:bCs/>
          <w:sz w:val="27"/>
          <w:szCs w:val="27"/>
          <w:lang w:val="uk-UA"/>
        </w:rPr>
        <w:t>:</w:t>
      </w:r>
    </w:p>
    <w:p w:rsidR="00470C5D" w:rsidRPr="00021E12" w:rsidRDefault="00470C5D" w:rsidP="00A8281E">
      <w:pPr>
        <w:spacing w:line="280" w:lineRule="exact"/>
        <w:ind w:firstLine="709"/>
        <w:jc w:val="both"/>
        <w:rPr>
          <w:bCs/>
          <w:sz w:val="27"/>
          <w:szCs w:val="27"/>
          <w:lang w:val="uk-UA"/>
        </w:rPr>
      </w:pPr>
      <w:r w:rsidRPr="00021E12">
        <w:rPr>
          <w:bCs/>
          <w:sz w:val="27"/>
          <w:szCs w:val="27"/>
          <w:lang w:val="uk-UA"/>
        </w:rPr>
        <w:t xml:space="preserve">- 8 класу закладів освіти міст </w:t>
      </w:r>
      <w:r w:rsidR="000C5C2D" w:rsidRPr="00021E12">
        <w:rPr>
          <w:bCs/>
          <w:sz w:val="27"/>
          <w:szCs w:val="27"/>
          <w:lang w:val="uk-UA"/>
        </w:rPr>
        <w:t>–</w:t>
      </w:r>
      <w:r w:rsidR="00243F5C" w:rsidRPr="00021E12">
        <w:rPr>
          <w:bCs/>
          <w:sz w:val="27"/>
          <w:szCs w:val="27"/>
          <w:lang w:val="uk-UA"/>
        </w:rPr>
        <w:t xml:space="preserve"> </w:t>
      </w:r>
      <w:r w:rsidRPr="00021E12">
        <w:rPr>
          <w:bCs/>
          <w:sz w:val="27"/>
          <w:szCs w:val="27"/>
          <w:lang w:val="uk-UA"/>
        </w:rPr>
        <w:t>Знам’янки, Кіровограда, Олександрії, Світловодська</w:t>
      </w:r>
      <w:r w:rsidR="005225D8" w:rsidRPr="00021E12">
        <w:rPr>
          <w:bCs/>
          <w:sz w:val="27"/>
          <w:szCs w:val="27"/>
          <w:lang w:val="uk-UA"/>
        </w:rPr>
        <w:t>, Долинської</w:t>
      </w:r>
      <w:r w:rsidRPr="00021E12">
        <w:rPr>
          <w:bCs/>
          <w:sz w:val="27"/>
          <w:szCs w:val="27"/>
          <w:lang w:val="uk-UA"/>
        </w:rPr>
        <w:t xml:space="preserve">, </w:t>
      </w:r>
      <w:r w:rsidR="008C4E96" w:rsidRPr="00021E12">
        <w:rPr>
          <w:bCs/>
          <w:sz w:val="27"/>
          <w:szCs w:val="27"/>
          <w:lang w:val="uk-UA"/>
        </w:rPr>
        <w:t>районів</w:t>
      </w:r>
      <w:r w:rsidR="00243F5C" w:rsidRPr="00021E12">
        <w:rPr>
          <w:bCs/>
          <w:sz w:val="27"/>
          <w:szCs w:val="27"/>
          <w:lang w:val="uk-UA"/>
        </w:rPr>
        <w:t xml:space="preserve"> –</w:t>
      </w:r>
      <w:r w:rsidR="008C4E96" w:rsidRPr="00021E12">
        <w:rPr>
          <w:bCs/>
          <w:sz w:val="27"/>
          <w:szCs w:val="27"/>
          <w:lang w:val="uk-UA"/>
        </w:rPr>
        <w:t xml:space="preserve"> </w:t>
      </w:r>
      <w:r w:rsidRPr="00021E12">
        <w:rPr>
          <w:bCs/>
          <w:sz w:val="27"/>
          <w:szCs w:val="27"/>
          <w:lang w:val="uk-UA"/>
        </w:rPr>
        <w:t xml:space="preserve">Маловисківського, Петрівського; </w:t>
      </w:r>
    </w:p>
    <w:p w:rsidR="00470C5D" w:rsidRPr="00021E12" w:rsidRDefault="00470C5D" w:rsidP="00A8281E">
      <w:pPr>
        <w:spacing w:line="280" w:lineRule="exact"/>
        <w:ind w:firstLine="709"/>
        <w:jc w:val="both"/>
        <w:rPr>
          <w:bCs/>
          <w:sz w:val="27"/>
          <w:szCs w:val="27"/>
          <w:lang w:val="uk-UA"/>
        </w:rPr>
      </w:pPr>
      <w:r w:rsidRPr="00021E12">
        <w:rPr>
          <w:bCs/>
          <w:sz w:val="27"/>
          <w:szCs w:val="27"/>
          <w:lang w:val="uk-UA"/>
        </w:rPr>
        <w:lastRenderedPageBreak/>
        <w:t xml:space="preserve">-9 класу закладів освіти міст </w:t>
      </w:r>
      <w:r w:rsidR="005225D8" w:rsidRPr="00021E12">
        <w:rPr>
          <w:bCs/>
          <w:sz w:val="27"/>
          <w:szCs w:val="27"/>
          <w:lang w:val="uk-UA"/>
        </w:rPr>
        <w:t xml:space="preserve">– </w:t>
      </w:r>
      <w:r w:rsidRPr="00021E12">
        <w:rPr>
          <w:bCs/>
          <w:sz w:val="27"/>
          <w:szCs w:val="27"/>
          <w:lang w:val="uk-UA"/>
        </w:rPr>
        <w:t xml:space="preserve">Кіровограда, Долинської, Знам’янки, Олександрії, Світловодська, </w:t>
      </w:r>
      <w:r w:rsidR="005225D8" w:rsidRPr="00021E12">
        <w:rPr>
          <w:bCs/>
          <w:sz w:val="27"/>
          <w:szCs w:val="27"/>
          <w:lang w:val="uk-UA"/>
        </w:rPr>
        <w:t xml:space="preserve">районів – </w:t>
      </w:r>
      <w:r w:rsidRPr="00021E12">
        <w:rPr>
          <w:bCs/>
          <w:sz w:val="27"/>
          <w:szCs w:val="27"/>
          <w:lang w:val="uk-UA"/>
        </w:rPr>
        <w:t>Новомиргородського, Олександрівського, Петрівського;</w:t>
      </w:r>
    </w:p>
    <w:p w:rsidR="00470C5D" w:rsidRPr="00021E12" w:rsidRDefault="00470C5D" w:rsidP="00A8281E">
      <w:pPr>
        <w:spacing w:line="280" w:lineRule="exact"/>
        <w:ind w:firstLine="709"/>
        <w:jc w:val="both"/>
        <w:rPr>
          <w:bCs/>
          <w:sz w:val="27"/>
          <w:szCs w:val="27"/>
          <w:lang w:val="uk-UA"/>
        </w:rPr>
      </w:pPr>
      <w:r w:rsidRPr="00021E12">
        <w:rPr>
          <w:bCs/>
          <w:sz w:val="27"/>
          <w:szCs w:val="27"/>
          <w:lang w:val="uk-UA"/>
        </w:rPr>
        <w:t xml:space="preserve">- 10 класу закладів освіти міст </w:t>
      </w:r>
      <w:r w:rsidR="00997972" w:rsidRPr="00021E12">
        <w:rPr>
          <w:bCs/>
          <w:sz w:val="27"/>
          <w:szCs w:val="27"/>
          <w:lang w:val="uk-UA"/>
        </w:rPr>
        <w:t xml:space="preserve">– </w:t>
      </w:r>
      <w:r w:rsidRPr="00021E12">
        <w:rPr>
          <w:bCs/>
          <w:sz w:val="27"/>
          <w:szCs w:val="27"/>
          <w:lang w:val="uk-UA"/>
        </w:rPr>
        <w:t xml:space="preserve">Кіровограда, Олександрії, Світловодська, </w:t>
      </w:r>
      <w:r w:rsidR="00997972" w:rsidRPr="00021E12">
        <w:rPr>
          <w:bCs/>
          <w:sz w:val="27"/>
          <w:szCs w:val="27"/>
          <w:lang w:val="uk-UA"/>
        </w:rPr>
        <w:t xml:space="preserve">районів – </w:t>
      </w:r>
      <w:r w:rsidRPr="00021E12">
        <w:rPr>
          <w:bCs/>
          <w:sz w:val="27"/>
          <w:szCs w:val="27"/>
          <w:lang w:val="uk-UA"/>
        </w:rPr>
        <w:t>Новомиргородського, Петрівського;</w:t>
      </w:r>
    </w:p>
    <w:p w:rsidR="00470C5D" w:rsidRPr="00021E12" w:rsidRDefault="00470C5D" w:rsidP="00A8281E">
      <w:pPr>
        <w:spacing w:line="280" w:lineRule="exact"/>
        <w:ind w:firstLine="709"/>
        <w:jc w:val="both"/>
        <w:rPr>
          <w:bCs/>
          <w:sz w:val="27"/>
          <w:szCs w:val="27"/>
          <w:lang w:val="uk-UA"/>
        </w:rPr>
      </w:pPr>
      <w:r w:rsidRPr="00021E12">
        <w:rPr>
          <w:bCs/>
          <w:sz w:val="27"/>
          <w:szCs w:val="27"/>
          <w:lang w:val="uk-UA"/>
        </w:rPr>
        <w:t>- 11 класу закладів освіти міст Кіровограда, Долинської.</w:t>
      </w:r>
    </w:p>
    <w:p w:rsidR="00470C5D" w:rsidRPr="00021E12" w:rsidRDefault="00240661" w:rsidP="00A8281E">
      <w:pPr>
        <w:spacing w:line="280" w:lineRule="exact"/>
        <w:ind w:firstLine="709"/>
        <w:jc w:val="both"/>
        <w:rPr>
          <w:bCs/>
          <w:sz w:val="27"/>
          <w:szCs w:val="27"/>
          <w:lang w:val="uk-UA"/>
        </w:rPr>
      </w:pPr>
      <w:r w:rsidRPr="00021E12">
        <w:rPr>
          <w:bCs/>
          <w:sz w:val="27"/>
          <w:szCs w:val="27"/>
          <w:lang w:val="uk-UA"/>
        </w:rPr>
        <w:t xml:space="preserve">Високий рівень знань </w:t>
      </w:r>
      <w:r w:rsidR="00115BA7" w:rsidRPr="00021E12">
        <w:rPr>
          <w:bCs/>
          <w:sz w:val="27"/>
          <w:szCs w:val="27"/>
          <w:lang w:val="uk-UA"/>
        </w:rPr>
        <w:t>і</w:t>
      </w:r>
      <w:r w:rsidR="00470C5D" w:rsidRPr="00021E12">
        <w:rPr>
          <w:bCs/>
          <w:sz w:val="27"/>
          <w:szCs w:val="27"/>
          <w:lang w:val="uk-UA"/>
        </w:rPr>
        <w:t>з астрономії мають</w:t>
      </w:r>
      <w:r w:rsidR="00DF2C6D" w:rsidRPr="00021E12">
        <w:rPr>
          <w:bCs/>
          <w:sz w:val="27"/>
          <w:szCs w:val="27"/>
          <w:lang w:val="uk-UA"/>
        </w:rPr>
        <w:t xml:space="preserve"> учні</w:t>
      </w:r>
      <w:r w:rsidR="00470C5D" w:rsidRPr="00021E12">
        <w:rPr>
          <w:bCs/>
          <w:sz w:val="27"/>
          <w:szCs w:val="27"/>
          <w:lang w:val="uk-UA"/>
        </w:rPr>
        <w:t>:</w:t>
      </w:r>
    </w:p>
    <w:p w:rsidR="00470C5D" w:rsidRPr="00021E12" w:rsidRDefault="00470C5D" w:rsidP="00A8281E">
      <w:pPr>
        <w:spacing w:line="280" w:lineRule="exact"/>
        <w:ind w:firstLine="709"/>
        <w:jc w:val="both"/>
        <w:rPr>
          <w:bCs/>
          <w:sz w:val="27"/>
          <w:szCs w:val="27"/>
          <w:lang w:val="uk-UA"/>
        </w:rPr>
      </w:pPr>
      <w:r w:rsidRPr="00021E12">
        <w:rPr>
          <w:bCs/>
          <w:sz w:val="27"/>
          <w:szCs w:val="27"/>
          <w:lang w:val="uk-UA"/>
        </w:rPr>
        <w:t xml:space="preserve">- 10 класу закладів освіти міст Олександрії, Долинської, </w:t>
      </w:r>
      <w:r w:rsidR="00932270" w:rsidRPr="00021E12">
        <w:rPr>
          <w:bCs/>
          <w:sz w:val="27"/>
          <w:szCs w:val="27"/>
          <w:lang w:val="uk-UA"/>
        </w:rPr>
        <w:t>Кіровограда;</w:t>
      </w:r>
    </w:p>
    <w:p w:rsidR="00470C5D" w:rsidRPr="00021E12" w:rsidRDefault="00470C5D" w:rsidP="00A8281E">
      <w:pPr>
        <w:spacing w:line="280" w:lineRule="exact"/>
        <w:ind w:firstLine="709"/>
        <w:jc w:val="both"/>
        <w:rPr>
          <w:bCs/>
          <w:sz w:val="27"/>
          <w:szCs w:val="27"/>
          <w:lang w:val="uk-UA"/>
        </w:rPr>
      </w:pPr>
      <w:r w:rsidRPr="00021E12">
        <w:rPr>
          <w:bCs/>
          <w:sz w:val="27"/>
          <w:szCs w:val="27"/>
          <w:lang w:val="uk-UA"/>
        </w:rPr>
        <w:t>-</w:t>
      </w:r>
      <w:r w:rsidR="00DF2C6D" w:rsidRPr="00021E12">
        <w:rPr>
          <w:bCs/>
          <w:sz w:val="27"/>
          <w:szCs w:val="27"/>
          <w:lang w:val="uk-UA"/>
        </w:rPr>
        <w:t xml:space="preserve"> </w:t>
      </w:r>
      <w:r w:rsidRPr="00021E12">
        <w:rPr>
          <w:bCs/>
          <w:sz w:val="27"/>
          <w:szCs w:val="27"/>
          <w:lang w:val="uk-UA"/>
        </w:rPr>
        <w:t>11 класу закладів освіти міст Олександрії, Кіровограда, Гайворонського</w:t>
      </w:r>
      <w:r w:rsidR="00932270" w:rsidRPr="00021E12">
        <w:rPr>
          <w:bCs/>
          <w:sz w:val="27"/>
          <w:szCs w:val="27"/>
          <w:lang w:val="uk-UA"/>
        </w:rPr>
        <w:t>,</w:t>
      </w:r>
      <w:r w:rsidRPr="00021E12">
        <w:rPr>
          <w:bCs/>
          <w:sz w:val="27"/>
          <w:szCs w:val="27"/>
          <w:lang w:val="uk-UA"/>
        </w:rPr>
        <w:t xml:space="preserve"> </w:t>
      </w:r>
      <w:r w:rsidR="00932270" w:rsidRPr="00021E12">
        <w:rPr>
          <w:bCs/>
          <w:sz w:val="27"/>
          <w:szCs w:val="27"/>
          <w:lang w:val="uk-UA"/>
        </w:rPr>
        <w:t xml:space="preserve">Долинського </w:t>
      </w:r>
      <w:r w:rsidR="003A2577" w:rsidRPr="00021E12">
        <w:rPr>
          <w:bCs/>
          <w:sz w:val="27"/>
          <w:szCs w:val="27"/>
          <w:lang w:val="uk-UA"/>
        </w:rPr>
        <w:t>районів</w:t>
      </w:r>
      <w:r w:rsidRPr="00021E12">
        <w:rPr>
          <w:bCs/>
          <w:sz w:val="27"/>
          <w:szCs w:val="27"/>
          <w:lang w:val="uk-UA"/>
        </w:rPr>
        <w:t>.</w:t>
      </w:r>
    </w:p>
    <w:p w:rsidR="00470C5D" w:rsidRPr="00021E12" w:rsidRDefault="00E97BAC" w:rsidP="00A8281E">
      <w:pPr>
        <w:spacing w:line="280" w:lineRule="exact"/>
        <w:ind w:firstLine="709"/>
        <w:jc w:val="both"/>
        <w:rPr>
          <w:bCs/>
          <w:sz w:val="27"/>
          <w:szCs w:val="27"/>
          <w:lang w:val="uk-UA"/>
        </w:rPr>
      </w:pPr>
      <w:r w:rsidRPr="00021E12">
        <w:rPr>
          <w:bCs/>
          <w:sz w:val="27"/>
          <w:szCs w:val="27"/>
          <w:lang w:val="uk-UA"/>
        </w:rPr>
        <w:t>За рішенням членів журі у</w:t>
      </w:r>
      <w:r w:rsidR="00470C5D" w:rsidRPr="00021E12">
        <w:rPr>
          <w:bCs/>
          <w:sz w:val="27"/>
          <w:szCs w:val="27"/>
          <w:lang w:val="uk-UA"/>
        </w:rPr>
        <w:t>чні 8-11 класів загальноосвітніх шкіл вище</w:t>
      </w:r>
      <w:r w:rsidR="002B135D" w:rsidRPr="00021E12">
        <w:rPr>
          <w:bCs/>
          <w:sz w:val="27"/>
          <w:szCs w:val="27"/>
          <w:lang w:val="uk-UA"/>
        </w:rPr>
        <w:t>згада</w:t>
      </w:r>
      <w:r w:rsidR="00470C5D" w:rsidRPr="00021E12">
        <w:rPr>
          <w:bCs/>
          <w:sz w:val="27"/>
          <w:szCs w:val="27"/>
          <w:lang w:val="uk-UA"/>
        </w:rPr>
        <w:t xml:space="preserve">них міст і районів області, </w:t>
      </w:r>
      <w:r w:rsidRPr="00021E12">
        <w:rPr>
          <w:bCs/>
          <w:sz w:val="27"/>
          <w:szCs w:val="27"/>
          <w:lang w:val="uk-UA"/>
        </w:rPr>
        <w:t xml:space="preserve">які </w:t>
      </w:r>
      <w:r w:rsidR="00470C5D" w:rsidRPr="00021E12">
        <w:rPr>
          <w:bCs/>
          <w:sz w:val="27"/>
          <w:szCs w:val="27"/>
          <w:lang w:val="uk-UA"/>
        </w:rPr>
        <w:t>набра</w:t>
      </w:r>
      <w:r w:rsidRPr="00021E12">
        <w:rPr>
          <w:bCs/>
          <w:sz w:val="27"/>
          <w:szCs w:val="27"/>
          <w:lang w:val="uk-UA"/>
        </w:rPr>
        <w:t>л</w:t>
      </w:r>
      <w:r w:rsidR="00470C5D" w:rsidRPr="00021E12">
        <w:rPr>
          <w:bCs/>
          <w:sz w:val="27"/>
          <w:szCs w:val="27"/>
          <w:lang w:val="uk-UA"/>
        </w:rPr>
        <w:t>и найбільшу кількість балів</w:t>
      </w:r>
      <w:r w:rsidR="0004540C" w:rsidRPr="00021E12">
        <w:rPr>
          <w:bCs/>
          <w:sz w:val="27"/>
          <w:szCs w:val="27"/>
          <w:lang w:val="uk-UA"/>
        </w:rPr>
        <w:t xml:space="preserve">, </w:t>
      </w:r>
      <w:r w:rsidR="00470C5D" w:rsidRPr="00021E12">
        <w:rPr>
          <w:bCs/>
          <w:sz w:val="27"/>
          <w:szCs w:val="27"/>
          <w:lang w:val="uk-UA"/>
        </w:rPr>
        <w:t xml:space="preserve">стали переможцями ІІІ етапу Всеукраїнських учнівських олімпіад з фізики та астрономії </w:t>
      </w:r>
      <w:r w:rsidR="009554E0" w:rsidRPr="00021E12">
        <w:rPr>
          <w:bCs/>
          <w:sz w:val="27"/>
          <w:szCs w:val="27"/>
          <w:lang w:val="uk-UA"/>
        </w:rPr>
        <w:t xml:space="preserve">(додатки </w:t>
      </w:r>
      <w:r w:rsidR="00F610DF" w:rsidRPr="00021E12">
        <w:rPr>
          <w:bCs/>
          <w:sz w:val="27"/>
          <w:szCs w:val="27"/>
          <w:lang w:val="uk-UA"/>
        </w:rPr>
        <w:t>5</w:t>
      </w:r>
      <w:r w:rsidR="009554E0" w:rsidRPr="00021E12">
        <w:rPr>
          <w:bCs/>
          <w:sz w:val="27"/>
          <w:szCs w:val="27"/>
          <w:lang w:val="uk-UA"/>
        </w:rPr>
        <w:t>, 2</w:t>
      </w:r>
      <w:r w:rsidR="00F610DF" w:rsidRPr="00021E12">
        <w:rPr>
          <w:bCs/>
          <w:sz w:val="27"/>
          <w:szCs w:val="27"/>
          <w:lang w:val="uk-UA"/>
        </w:rPr>
        <w:t>1</w:t>
      </w:r>
      <w:r w:rsidR="009554E0" w:rsidRPr="00021E12">
        <w:rPr>
          <w:bCs/>
          <w:sz w:val="27"/>
          <w:szCs w:val="27"/>
          <w:lang w:val="uk-UA"/>
        </w:rPr>
        <w:t>)</w:t>
      </w:r>
      <w:r w:rsidR="008F3D2E" w:rsidRPr="00021E12">
        <w:rPr>
          <w:bCs/>
          <w:sz w:val="27"/>
          <w:szCs w:val="27"/>
          <w:lang w:val="uk-UA"/>
        </w:rPr>
        <w:t>.</w:t>
      </w:r>
      <w:r w:rsidR="00470C5D" w:rsidRPr="00021E12">
        <w:rPr>
          <w:bCs/>
          <w:sz w:val="27"/>
          <w:szCs w:val="27"/>
          <w:lang w:val="uk-UA"/>
        </w:rPr>
        <w:t xml:space="preserve"> </w:t>
      </w:r>
    </w:p>
    <w:p w:rsidR="00470C5D" w:rsidRPr="00021E12" w:rsidRDefault="00470C5D" w:rsidP="00A8281E">
      <w:pPr>
        <w:spacing w:line="280" w:lineRule="exact"/>
        <w:ind w:firstLine="709"/>
        <w:jc w:val="both"/>
        <w:rPr>
          <w:sz w:val="27"/>
          <w:szCs w:val="27"/>
          <w:lang w:val="uk-UA"/>
        </w:rPr>
      </w:pPr>
      <w:r w:rsidRPr="00021E12">
        <w:rPr>
          <w:sz w:val="27"/>
          <w:szCs w:val="27"/>
          <w:lang w:val="uk-UA"/>
        </w:rPr>
        <w:t>Аналіз і порівняння результатів олімпіад да</w:t>
      </w:r>
      <w:r w:rsidR="00F706D0" w:rsidRPr="00021E12">
        <w:rPr>
          <w:sz w:val="27"/>
          <w:szCs w:val="27"/>
          <w:lang w:val="uk-UA"/>
        </w:rPr>
        <w:t>ють</w:t>
      </w:r>
      <w:r w:rsidRPr="00021E12">
        <w:rPr>
          <w:sz w:val="27"/>
          <w:szCs w:val="27"/>
          <w:lang w:val="uk-UA"/>
        </w:rPr>
        <w:t xml:space="preserve"> можливість стверджувати, що</w:t>
      </w:r>
      <w:r w:rsidR="00FF633C" w:rsidRPr="00021E12">
        <w:rPr>
          <w:sz w:val="27"/>
          <w:szCs w:val="27"/>
          <w:lang w:val="uk-UA"/>
        </w:rPr>
        <w:t>,</w:t>
      </w:r>
      <w:r w:rsidRPr="00021E12">
        <w:rPr>
          <w:sz w:val="27"/>
          <w:szCs w:val="27"/>
          <w:lang w:val="uk-UA"/>
        </w:rPr>
        <w:t xml:space="preserve"> як і в минулі навчальні роки</w:t>
      </w:r>
      <w:r w:rsidR="00AF30F9" w:rsidRPr="00021E12">
        <w:rPr>
          <w:sz w:val="27"/>
          <w:szCs w:val="27"/>
          <w:lang w:val="uk-UA"/>
        </w:rPr>
        <w:t>, п</w:t>
      </w:r>
      <w:r w:rsidRPr="00021E12">
        <w:rPr>
          <w:sz w:val="27"/>
          <w:szCs w:val="27"/>
          <w:lang w:val="uk-UA"/>
        </w:rPr>
        <w:t>ереможцями обласних олімпіад з фізики в переважній</w:t>
      </w:r>
      <w:r w:rsidR="009A3BFC" w:rsidRPr="00021E12">
        <w:rPr>
          <w:sz w:val="27"/>
          <w:szCs w:val="27"/>
          <w:lang w:val="uk-UA"/>
        </w:rPr>
        <w:t xml:space="preserve"> більшості</w:t>
      </w:r>
      <w:r w:rsidRPr="00021E12">
        <w:rPr>
          <w:sz w:val="27"/>
          <w:szCs w:val="27"/>
          <w:lang w:val="uk-UA"/>
        </w:rPr>
        <w:t xml:space="preserve"> є учні міських загально</w:t>
      </w:r>
      <w:r w:rsidR="00AF30F9" w:rsidRPr="00021E12">
        <w:rPr>
          <w:sz w:val="27"/>
          <w:szCs w:val="27"/>
          <w:lang w:val="uk-UA"/>
        </w:rPr>
        <w:t>освітніх та спеціалізованих шкіл; в значно меншій кількості – школярі із районних загальноосвітніх шкіл.</w:t>
      </w:r>
    </w:p>
    <w:p w:rsidR="00470C5D" w:rsidRPr="00021E12" w:rsidRDefault="00470C5D" w:rsidP="00A8281E">
      <w:pPr>
        <w:spacing w:line="280" w:lineRule="exact"/>
        <w:ind w:firstLine="709"/>
        <w:jc w:val="both"/>
        <w:rPr>
          <w:sz w:val="27"/>
          <w:szCs w:val="27"/>
          <w:lang w:val="uk-UA"/>
        </w:rPr>
      </w:pPr>
      <w:r w:rsidRPr="00021E12">
        <w:rPr>
          <w:sz w:val="27"/>
          <w:szCs w:val="27"/>
          <w:lang w:val="uk-UA"/>
        </w:rPr>
        <w:t>Лише ці аналітично-статистичні дані</w:t>
      </w:r>
      <w:r w:rsidR="00EC22C6" w:rsidRPr="00021E12">
        <w:rPr>
          <w:sz w:val="27"/>
          <w:szCs w:val="27"/>
          <w:lang w:val="uk-UA"/>
        </w:rPr>
        <w:t xml:space="preserve"> свідчать</w:t>
      </w:r>
      <w:r w:rsidRPr="00021E12">
        <w:rPr>
          <w:sz w:val="27"/>
          <w:szCs w:val="27"/>
          <w:lang w:val="uk-UA"/>
        </w:rPr>
        <w:t>, що</w:t>
      </w:r>
      <w:r w:rsidR="00364EDB" w:rsidRPr="00021E12">
        <w:rPr>
          <w:sz w:val="27"/>
          <w:szCs w:val="27"/>
          <w:lang w:val="uk-UA"/>
        </w:rPr>
        <w:t>,</w:t>
      </w:r>
      <w:r w:rsidRPr="00021E12">
        <w:rPr>
          <w:sz w:val="27"/>
          <w:szCs w:val="27"/>
          <w:lang w:val="uk-UA"/>
        </w:rPr>
        <w:t xml:space="preserve"> для забезпечення якісної підготовки учнів до участі в олімпіадах, необхідно на рівні </w:t>
      </w:r>
      <w:r w:rsidR="00C701E1" w:rsidRPr="00021E12">
        <w:rPr>
          <w:sz w:val="27"/>
          <w:szCs w:val="27"/>
          <w:lang w:val="uk-UA"/>
        </w:rPr>
        <w:t xml:space="preserve">(відділів) </w:t>
      </w:r>
      <w:r w:rsidRPr="00021E12">
        <w:rPr>
          <w:sz w:val="27"/>
          <w:szCs w:val="27"/>
          <w:lang w:val="uk-UA"/>
        </w:rPr>
        <w:t>управлінь</w:t>
      </w:r>
      <w:r w:rsidR="009A3BFC" w:rsidRPr="00021E12">
        <w:rPr>
          <w:sz w:val="27"/>
          <w:szCs w:val="27"/>
          <w:lang w:val="uk-UA"/>
        </w:rPr>
        <w:t xml:space="preserve"> </w:t>
      </w:r>
      <w:r w:rsidRPr="00021E12">
        <w:rPr>
          <w:sz w:val="27"/>
          <w:szCs w:val="27"/>
          <w:lang w:val="uk-UA"/>
        </w:rPr>
        <w:t>освіти райдержадміністрацій, міських рад, районних</w:t>
      </w:r>
      <w:r w:rsidR="00F60B20" w:rsidRPr="00021E12">
        <w:rPr>
          <w:sz w:val="27"/>
          <w:szCs w:val="27"/>
          <w:lang w:val="uk-UA"/>
        </w:rPr>
        <w:t xml:space="preserve"> </w:t>
      </w:r>
      <w:r w:rsidRPr="00021E12">
        <w:rPr>
          <w:sz w:val="27"/>
          <w:szCs w:val="27"/>
          <w:lang w:val="uk-UA"/>
        </w:rPr>
        <w:t>(міських) методичних кабінетів</w:t>
      </w:r>
      <w:r w:rsidR="00B91050" w:rsidRPr="00021E12">
        <w:rPr>
          <w:sz w:val="27"/>
          <w:szCs w:val="27"/>
          <w:lang w:val="uk-UA"/>
        </w:rPr>
        <w:t xml:space="preserve"> </w:t>
      </w:r>
      <w:r w:rsidRPr="00021E12">
        <w:rPr>
          <w:sz w:val="27"/>
          <w:szCs w:val="27"/>
          <w:lang w:val="uk-UA"/>
        </w:rPr>
        <w:t xml:space="preserve">(центрів), адміністрацій закладів освіти сприяти: </w:t>
      </w:r>
    </w:p>
    <w:p w:rsidR="00364EDB" w:rsidRPr="00021E12" w:rsidRDefault="00470C5D" w:rsidP="00A8281E">
      <w:pPr>
        <w:spacing w:line="280" w:lineRule="exact"/>
        <w:ind w:firstLine="709"/>
        <w:jc w:val="both"/>
        <w:rPr>
          <w:sz w:val="27"/>
          <w:szCs w:val="27"/>
          <w:lang w:val="uk-UA"/>
        </w:rPr>
      </w:pPr>
      <w:r w:rsidRPr="00021E12">
        <w:rPr>
          <w:sz w:val="27"/>
          <w:szCs w:val="27"/>
          <w:lang w:val="uk-UA"/>
        </w:rPr>
        <w:t>1. Запровадженню допрофільного навчання в 7-9 класах (факультативи, курси за вибором з фізики, поглиблене вивчення фізики, профорієнтація)</w:t>
      </w:r>
      <w:r w:rsidR="00364EDB" w:rsidRPr="00021E12">
        <w:rPr>
          <w:sz w:val="27"/>
          <w:szCs w:val="27"/>
          <w:lang w:val="uk-UA"/>
        </w:rPr>
        <w:t>.</w:t>
      </w:r>
      <w:r w:rsidRPr="00021E12">
        <w:rPr>
          <w:sz w:val="27"/>
          <w:szCs w:val="27"/>
          <w:lang w:val="uk-UA"/>
        </w:rPr>
        <w:t xml:space="preserve"> </w:t>
      </w:r>
    </w:p>
    <w:p w:rsidR="00470C5D" w:rsidRPr="00021E12" w:rsidRDefault="00470C5D" w:rsidP="00A8281E">
      <w:pPr>
        <w:spacing w:line="280" w:lineRule="exact"/>
        <w:ind w:firstLine="709"/>
        <w:jc w:val="both"/>
        <w:rPr>
          <w:sz w:val="27"/>
          <w:szCs w:val="27"/>
          <w:lang w:val="uk-UA"/>
        </w:rPr>
      </w:pPr>
      <w:r w:rsidRPr="00021E12">
        <w:rPr>
          <w:sz w:val="27"/>
          <w:szCs w:val="27"/>
          <w:lang w:val="uk-UA"/>
        </w:rPr>
        <w:t>2.</w:t>
      </w:r>
      <w:r w:rsidR="00115D95" w:rsidRPr="00021E12">
        <w:rPr>
          <w:sz w:val="27"/>
          <w:szCs w:val="27"/>
          <w:lang w:val="uk-UA"/>
        </w:rPr>
        <w:t xml:space="preserve"> </w:t>
      </w:r>
      <w:r w:rsidRPr="00021E12">
        <w:rPr>
          <w:sz w:val="27"/>
          <w:szCs w:val="27"/>
          <w:lang w:val="uk-UA"/>
        </w:rPr>
        <w:t>Запровадженню профільного навчання за природничо-математичним напрямком, а саме</w:t>
      </w:r>
      <w:r w:rsidR="00EC230F" w:rsidRPr="00021E12">
        <w:rPr>
          <w:sz w:val="27"/>
          <w:szCs w:val="27"/>
          <w:lang w:val="uk-UA"/>
        </w:rPr>
        <w:t>:</w:t>
      </w:r>
      <w:r w:rsidRPr="00021E12">
        <w:rPr>
          <w:sz w:val="27"/>
          <w:szCs w:val="27"/>
          <w:lang w:val="uk-UA"/>
        </w:rPr>
        <w:t xml:space="preserve"> збільшенню класів фізичного, фізико-математичного, фізико-хімічного, біолого-фізичного профілів та класів з поглибленим вивченням фізики в 7-11 класах.</w:t>
      </w:r>
    </w:p>
    <w:p w:rsidR="00470C5D" w:rsidRPr="00021E12" w:rsidRDefault="00470C5D" w:rsidP="00A8281E">
      <w:pPr>
        <w:spacing w:line="280" w:lineRule="exact"/>
        <w:ind w:firstLine="709"/>
        <w:jc w:val="both"/>
        <w:rPr>
          <w:sz w:val="27"/>
          <w:szCs w:val="27"/>
          <w:lang w:val="uk-UA"/>
        </w:rPr>
      </w:pPr>
      <w:r w:rsidRPr="00021E12">
        <w:rPr>
          <w:sz w:val="27"/>
          <w:szCs w:val="27"/>
          <w:lang w:val="uk-UA"/>
        </w:rPr>
        <w:t>3.</w:t>
      </w:r>
      <w:r w:rsidR="00C9755C" w:rsidRPr="00021E12">
        <w:rPr>
          <w:sz w:val="27"/>
          <w:szCs w:val="27"/>
          <w:lang w:val="uk-UA"/>
        </w:rPr>
        <w:t xml:space="preserve"> </w:t>
      </w:r>
      <w:r w:rsidRPr="00021E12">
        <w:rPr>
          <w:sz w:val="27"/>
          <w:szCs w:val="27"/>
          <w:lang w:val="uk-UA"/>
        </w:rPr>
        <w:t>Фінансово-матеріальному заохоченню вчителів до системної (гурткової, індивідуальної) роботи із обдарованими та здібними учнями в навчальних закладах.</w:t>
      </w:r>
    </w:p>
    <w:p w:rsidR="00470C5D" w:rsidRPr="00021E12" w:rsidRDefault="00470C5D" w:rsidP="00A8281E">
      <w:pPr>
        <w:spacing w:line="280" w:lineRule="exact"/>
        <w:ind w:firstLine="709"/>
        <w:jc w:val="both"/>
        <w:rPr>
          <w:sz w:val="27"/>
          <w:szCs w:val="27"/>
          <w:lang w:val="uk-UA"/>
        </w:rPr>
      </w:pPr>
      <w:r w:rsidRPr="00021E12">
        <w:rPr>
          <w:sz w:val="27"/>
          <w:szCs w:val="27"/>
          <w:lang w:val="uk-UA"/>
        </w:rPr>
        <w:t>4.</w:t>
      </w:r>
      <w:r w:rsidR="00C9755C" w:rsidRPr="00021E12">
        <w:rPr>
          <w:sz w:val="27"/>
          <w:szCs w:val="27"/>
          <w:lang w:val="uk-UA"/>
        </w:rPr>
        <w:t xml:space="preserve"> </w:t>
      </w:r>
      <w:r w:rsidRPr="00021E12">
        <w:rPr>
          <w:sz w:val="27"/>
          <w:szCs w:val="27"/>
          <w:lang w:val="uk-UA"/>
        </w:rPr>
        <w:t xml:space="preserve">Залученню </w:t>
      </w:r>
      <w:r w:rsidR="00C9755C" w:rsidRPr="00021E12">
        <w:rPr>
          <w:sz w:val="27"/>
          <w:szCs w:val="27"/>
          <w:lang w:val="uk-UA"/>
        </w:rPr>
        <w:t>школяр</w:t>
      </w:r>
      <w:r w:rsidRPr="00021E12">
        <w:rPr>
          <w:sz w:val="27"/>
          <w:szCs w:val="27"/>
          <w:lang w:val="uk-UA"/>
        </w:rPr>
        <w:t>ів до участі у різноманітних обласних, Всеукраїнських фізичних олімпіадах, турнірах, конкурсах, природничо-інтелектуальних іграх, учнівських конференціях; навчанню їх в заочних астрофізичних та фізико-математичних школах при університетах нашої країни, Кіровоградському територіальному відділенні Національного центру «Мала академія наук України».</w:t>
      </w:r>
    </w:p>
    <w:p w:rsidR="00470C5D" w:rsidRPr="00021E12" w:rsidRDefault="00470C5D" w:rsidP="00A8281E">
      <w:pPr>
        <w:spacing w:line="280" w:lineRule="exact"/>
        <w:ind w:firstLine="709"/>
        <w:jc w:val="both"/>
        <w:rPr>
          <w:sz w:val="27"/>
          <w:szCs w:val="27"/>
          <w:lang w:val="uk-UA"/>
        </w:rPr>
      </w:pPr>
      <w:r w:rsidRPr="00021E12">
        <w:rPr>
          <w:sz w:val="27"/>
          <w:szCs w:val="27"/>
          <w:lang w:val="uk-UA"/>
        </w:rPr>
        <w:t>5.</w:t>
      </w:r>
      <w:r w:rsidR="00C9755C" w:rsidRPr="00021E12">
        <w:rPr>
          <w:sz w:val="27"/>
          <w:szCs w:val="27"/>
          <w:lang w:val="uk-UA"/>
        </w:rPr>
        <w:t xml:space="preserve"> </w:t>
      </w:r>
      <w:r w:rsidRPr="00021E12">
        <w:rPr>
          <w:sz w:val="27"/>
          <w:szCs w:val="27"/>
          <w:lang w:val="uk-UA"/>
        </w:rPr>
        <w:t>Викладанню астрономії в загальноосвітніх школах, особливо сільських, за 35-годинною навчальною програмою ( профільний рівень).</w:t>
      </w:r>
    </w:p>
    <w:p w:rsidR="00470C5D" w:rsidRPr="00021E12" w:rsidRDefault="00470C5D" w:rsidP="00A8281E">
      <w:pPr>
        <w:spacing w:line="280" w:lineRule="exact"/>
        <w:ind w:firstLine="709"/>
        <w:jc w:val="both"/>
        <w:rPr>
          <w:sz w:val="27"/>
          <w:szCs w:val="27"/>
          <w:lang w:val="uk-UA"/>
        </w:rPr>
      </w:pPr>
      <w:r w:rsidRPr="00021E12">
        <w:rPr>
          <w:sz w:val="27"/>
          <w:szCs w:val="27"/>
          <w:lang w:val="uk-UA"/>
        </w:rPr>
        <w:t>6.</w:t>
      </w:r>
      <w:r w:rsidR="009F12CC" w:rsidRPr="00021E12">
        <w:rPr>
          <w:sz w:val="27"/>
          <w:szCs w:val="27"/>
          <w:lang w:val="uk-UA"/>
        </w:rPr>
        <w:t xml:space="preserve"> </w:t>
      </w:r>
      <w:r w:rsidRPr="00021E12">
        <w:rPr>
          <w:sz w:val="27"/>
          <w:szCs w:val="27"/>
          <w:lang w:val="uk-UA"/>
        </w:rPr>
        <w:t>Поповненню і оновленню матеріально-технічної бази шкільних навчальних кабінетів фізики.</w:t>
      </w:r>
    </w:p>
    <w:p w:rsidR="00470C5D" w:rsidRPr="00021E12" w:rsidRDefault="00470C5D" w:rsidP="00A8281E">
      <w:pPr>
        <w:spacing w:line="280" w:lineRule="exact"/>
        <w:ind w:firstLine="709"/>
        <w:jc w:val="both"/>
        <w:rPr>
          <w:sz w:val="27"/>
          <w:szCs w:val="27"/>
          <w:lang w:val="uk-UA"/>
        </w:rPr>
      </w:pPr>
      <w:r w:rsidRPr="00021E12">
        <w:rPr>
          <w:sz w:val="27"/>
          <w:szCs w:val="27"/>
          <w:lang w:val="uk-UA"/>
        </w:rPr>
        <w:t>7.</w:t>
      </w:r>
      <w:r w:rsidR="009F12CC" w:rsidRPr="00021E12">
        <w:rPr>
          <w:sz w:val="27"/>
          <w:szCs w:val="27"/>
          <w:lang w:val="uk-UA"/>
        </w:rPr>
        <w:t xml:space="preserve"> </w:t>
      </w:r>
      <w:r w:rsidRPr="00021E12">
        <w:rPr>
          <w:sz w:val="27"/>
          <w:szCs w:val="27"/>
          <w:lang w:val="uk-UA"/>
        </w:rPr>
        <w:t xml:space="preserve">Вчителям фізики </w:t>
      </w:r>
      <w:r w:rsidR="00364EDB" w:rsidRPr="00021E12">
        <w:rPr>
          <w:sz w:val="27"/>
          <w:szCs w:val="27"/>
          <w:lang w:val="uk-UA"/>
        </w:rPr>
        <w:t>й</w:t>
      </w:r>
      <w:r w:rsidRPr="00021E12">
        <w:rPr>
          <w:sz w:val="27"/>
          <w:szCs w:val="27"/>
          <w:lang w:val="uk-UA"/>
        </w:rPr>
        <w:t xml:space="preserve"> астрономії загальноосвітніх шкіл </w:t>
      </w:r>
      <w:r w:rsidR="00373042" w:rsidRPr="00021E12">
        <w:rPr>
          <w:sz w:val="27"/>
          <w:szCs w:val="27"/>
          <w:lang w:val="uk-UA"/>
        </w:rPr>
        <w:t>у</w:t>
      </w:r>
      <w:r w:rsidRPr="00021E12">
        <w:rPr>
          <w:sz w:val="27"/>
          <w:szCs w:val="27"/>
          <w:lang w:val="uk-UA"/>
        </w:rPr>
        <w:t xml:space="preserve"> щорічній передплаті періодичних фахових видань: газети «Фізика» видавництва «Шкільний світ», науково-методичних журналів: «Фізика в школах України» видавничої групи «Основа» м. Харків, «Фізика та астрономія в школі» видавництва «Педагогічна преса» та посібників бібліотеки «Шкільного світу» і бібліотеки журналу «Фізика в школах України» видавничої групи «Основа» м.</w:t>
      </w:r>
      <w:r w:rsidR="004343D0">
        <w:rPr>
          <w:sz w:val="27"/>
          <w:szCs w:val="27"/>
          <w:lang w:val="en-US"/>
        </w:rPr>
        <w:t> </w:t>
      </w:r>
      <w:r w:rsidRPr="00021E12">
        <w:rPr>
          <w:sz w:val="27"/>
          <w:szCs w:val="27"/>
          <w:lang w:val="uk-UA"/>
        </w:rPr>
        <w:t>Харків, «Інформаційного збірника Міністерства освіти і науки, молоді та спорту України», а також методичних посібників «Усі уроки з фізики 8,</w:t>
      </w:r>
      <w:r w:rsidR="00D729FE" w:rsidRPr="00021E12">
        <w:rPr>
          <w:sz w:val="27"/>
          <w:szCs w:val="27"/>
          <w:lang w:val="uk-UA"/>
        </w:rPr>
        <w:t xml:space="preserve"> </w:t>
      </w:r>
      <w:r w:rsidRPr="00021E12">
        <w:rPr>
          <w:sz w:val="27"/>
          <w:szCs w:val="27"/>
          <w:lang w:val="uk-UA"/>
        </w:rPr>
        <w:t>9,</w:t>
      </w:r>
      <w:r w:rsidR="00D729FE" w:rsidRPr="00021E12">
        <w:rPr>
          <w:sz w:val="27"/>
          <w:szCs w:val="27"/>
          <w:lang w:val="uk-UA"/>
        </w:rPr>
        <w:t xml:space="preserve"> </w:t>
      </w:r>
      <w:r w:rsidRPr="00021E12">
        <w:rPr>
          <w:sz w:val="27"/>
          <w:szCs w:val="27"/>
          <w:lang w:val="uk-UA"/>
        </w:rPr>
        <w:t>10,</w:t>
      </w:r>
      <w:r w:rsidR="00D729FE" w:rsidRPr="00021E12">
        <w:rPr>
          <w:sz w:val="27"/>
          <w:szCs w:val="27"/>
          <w:lang w:val="uk-UA"/>
        </w:rPr>
        <w:t xml:space="preserve"> </w:t>
      </w:r>
      <w:r w:rsidRPr="00021E12">
        <w:rPr>
          <w:sz w:val="27"/>
          <w:szCs w:val="27"/>
          <w:lang w:val="uk-UA"/>
        </w:rPr>
        <w:t>11 класи» та «Усі уроки з астрономії 11 кла</w:t>
      </w:r>
      <w:r w:rsidR="00D12617" w:rsidRPr="00021E12">
        <w:rPr>
          <w:sz w:val="27"/>
          <w:szCs w:val="27"/>
          <w:lang w:val="uk-UA"/>
        </w:rPr>
        <w:t>с» видавничої групи «Основа» м. </w:t>
      </w:r>
      <w:r w:rsidRPr="00021E12">
        <w:rPr>
          <w:sz w:val="27"/>
          <w:szCs w:val="27"/>
          <w:lang w:val="uk-UA"/>
        </w:rPr>
        <w:t>Харків.</w:t>
      </w:r>
    </w:p>
    <w:p w:rsidR="00B145E3" w:rsidRPr="00021E12" w:rsidRDefault="00B145E3" w:rsidP="00A8281E">
      <w:pPr>
        <w:autoSpaceDE w:val="0"/>
        <w:autoSpaceDN w:val="0"/>
        <w:adjustRightInd w:val="0"/>
        <w:spacing w:line="280" w:lineRule="exact"/>
        <w:ind w:firstLine="709"/>
        <w:jc w:val="both"/>
        <w:rPr>
          <w:sz w:val="27"/>
          <w:szCs w:val="27"/>
          <w:lang w:val="uk-UA"/>
        </w:rPr>
      </w:pPr>
      <w:r w:rsidRPr="00021E12">
        <w:rPr>
          <w:b/>
          <w:sz w:val="27"/>
          <w:szCs w:val="27"/>
          <w:lang w:val="uk-UA"/>
        </w:rPr>
        <w:t>ІV (заключний) етап олімпіади з астрономії</w:t>
      </w:r>
      <w:r w:rsidRPr="00021E12">
        <w:rPr>
          <w:sz w:val="27"/>
          <w:szCs w:val="27"/>
          <w:lang w:val="uk-UA"/>
        </w:rPr>
        <w:t xml:space="preserve"> для учнів 10 - 11  класів був проведений </w:t>
      </w:r>
      <w:r w:rsidRPr="00021E12">
        <w:rPr>
          <w:bCs/>
          <w:sz w:val="27"/>
          <w:szCs w:val="27"/>
          <w:lang w:val="uk-UA"/>
        </w:rPr>
        <w:t xml:space="preserve">з </w:t>
      </w:r>
      <w:r w:rsidRPr="00021E12">
        <w:rPr>
          <w:bCs/>
          <w:sz w:val="27"/>
          <w:szCs w:val="27"/>
        </w:rPr>
        <w:t>26</w:t>
      </w:r>
      <w:r w:rsidRPr="00021E12">
        <w:rPr>
          <w:bCs/>
          <w:sz w:val="27"/>
          <w:szCs w:val="27"/>
          <w:lang w:val="uk-UA"/>
        </w:rPr>
        <w:t xml:space="preserve"> по </w:t>
      </w:r>
      <w:r w:rsidRPr="00021E12">
        <w:rPr>
          <w:bCs/>
          <w:sz w:val="27"/>
          <w:szCs w:val="27"/>
        </w:rPr>
        <w:t>30 березня 2012 р</w:t>
      </w:r>
      <w:r w:rsidRPr="00021E12">
        <w:rPr>
          <w:sz w:val="27"/>
          <w:szCs w:val="27"/>
          <w:lang w:val="uk-UA"/>
        </w:rPr>
        <w:t>оку</w:t>
      </w:r>
      <w:r w:rsidRPr="00021E12">
        <w:rPr>
          <w:bCs/>
          <w:sz w:val="27"/>
          <w:szCs w:val="27"/>
          <w:lang w:val="uk-UA"/>
        </w:rPr>
        <w:t xml:space="preserve"> у </w:t>
      </w:r>
      <w:r w:rsidRPr="00021E12">
        <w:rPr>
          <w:bCs/>
          <w:sz w:val="27"/>
          <w:szCs w:val="27"/>
        </w:rPr>
        <w:t>м. Ужгород</w:t>
      </w:r>
      <w:r w:rsidRPr="00021E12">
        <w:rPr>
          <w:bCs/>
          <w:sz w:val="27"/>
          <w:szCs w:val="27"/>
          <w:lang w:val="uk-UA"/>
        </w:rPr>
        <w:t>і.</w:t>
      </w:r>
      <w:r w:rsidRPr="00021E12">
        <w:rPr>
          <w:sz w:val="27"/>
          <w:szCs w:val="27"/>
          <w:lang w:val="uk-UA"/>
        </w:rPr>
        <w:t xml:space="preserve"> Від області в ньому взяли участь 2 учня:</w:t>
      </w:r>
      <w:r w:rsidR="004D7917" w:rsidRPr="00021E12">
        <w:rPr>
          <w:sz w:val="27"/>
          <w:szCs w:val="27"/>
          <w:lang w:val="uk-UA"/>
        </w:rPr>
        <w:t xml:space="preserve"> </w:t>
      </w:r>
      <w:r w:rsidRPr="00021E12">
        <w:rPr>
          <w:sz w:val="27"/>
          <w:szCs w:val="27"/>
          <w:lang w:val="uk-UA"/>
        </w:rPr>
        <w:t xml:space="preserve"> Логвінова Ірина</w:t>
      </w:r>
      <w:r w:rsidR="00FC6488" w:rsidRPr="00021E12">
        <w:rPr>
          <w:sz w:val="27"/>
          <w:szCs w:val="27"/>
          <w:lang w:val="uk-UA"/>
        </w:rPr>
        <w:t>,</w:t>
      </w:r>
      <w:r w:rsidRPr="00021E12">
        <w:rPr>
          <w:sz w:val="27"/>
          <w:szCs w:val="27"/>
          <w:lang w:val="uk-UA"/>
        </w:rPr>
        <w:t xml:space="preserve"> учениця 10 класу </w:t>
      </w:r>
      <w:r w:rsidR="00710AF0" w:rsidRPr="00021E12">
        <w:rPr>
          <w:sz w:val="27"/>
          <w:szCs w:val="27"/>
          <w:lang w:val="uk-UA"/>
        </w:rPr>
        <w:t xml:space="preserve">НВО </w:t>
      </w:r>
      <w:r w:rsidRPr="00021E12">
        <w:rPr>
          <w:sz w:val="27"/>
          <w:szCs w:val="27"/>
          <w:lang w:val="uk-UA"/>
        </w:rPr>
        <w:t xml:space="preserve">«Олександрійська гімназія </w:t>
      </w:r>
      <w:r w:rsidR="004343D0">
        <w:rPr>
          <w:sz w:val="27"/>
          <w:szCs w:val="27"/>
          <w:lang w:val="uk-UA"/>
        </w:rPr>
        <w:lastRenderedPageBreak/>
        <w:t>ім.</w:t>
      </w:r>
      <w:r w:rsidR="004343D0">
        <w:rPr>
          <w:sz w:val="27"/>
          <w:szCs w:val="27"/>
          <w:lang w:val="en-US"/>
        </w:rPr>
        <w:t> </w:t>
      </w:r>
      <w:r w:rsidRPr="00021E12">
        <w:rPr>
          <w:sz w:val="27"/>
          <w:szCs w:val="27"/>
          <w:lang w:val="uk-UA"/>
        </w:rPr>
        <w:t xml:space="preserve">Т.Г.Шевченка </w:t>
      </w:r>
      <w:r w:rsidR="00710AF0" w:rsidRPr="00021E12">
        <w:rPr>
          <w:sz w:val="27"/>
          <w:szCs w:val="27"/>
          <w:lang w:val="uk-UA"/>
        </w:rPr>
        <w:t>–</w:t>
      </w:r>
      <w:r w:rsidRPr="00021E12">
        <w:rPr>
          <w:sz w:val="27"/>
          <w:szCs w:val="27"/>
          <w:lang w:val="uk-UA"/>
        </w:rPr>
        <w:t xml:space="preserve"> </w:t>
      </w:r>
      <w:r w:rsidR="00710AF0" w:rsidRPr="00021E12">
        <w:rPr>
          <w:sz w:val="27"/>
          <w:szCs w:val="27"/>
          <w:lang w:val="uk-UA"/>
        </w:rPr>
        <w:t xml:space="preserve">ЗНЗ </w:t>
      </w:r>
      <w:r w:rsidRPr="00021E12">
        <w:rPr>
          <w:sz w:val="27"/>
          <w:szCs w:val="27"/>
          <w:lang w:val="uk-UA"/>
        </w:rPr>
        <w:t>І-ІІ ступенів – школа мистецтв» Олександрійської міськ</w:t>
      </w:r>
      <w:r w:rsidR="00FC6488" w:rsidRPr="00021E12">
        <w:rPr>
          <w:sz w:val="27"/>
          <w:szCs w:val="27"/>
          <w:lang w:val="uk-UA"/>
        </w:rPr>
        <w:t xml:space="preserve">ої ради, та Вітченко Роман, </w:t>
      </w:r>
      <w:r w:rsidRPr="00021E12">
        <w:rPr>
          <w:sz w:val="27"/>
          <w:szCs w:val="27"/>
          <w:lang w:val="uk-UA"/>
        </w:rPr>
        <w:t>учень 11 класу комунального закладу «Педагогічний ліцей Кіровоградської міської ради».</w:t>
      </w:r>
    </w:p>
    <w:p w:rsidR="00B145E3" w:rsidRPr="00021E12" w:rsidRDefault="00B145E3" w:rsidP="00A8281E">
      <w:pPr>
        <w:spacing w:line="280" w:lineRule="exact"/>
        <w:ind w:firstLine="709"/>
        <w:jc w:val="both"/>
        <w:rPr>
          <w:bCs/>
          <w:sz w:val="27"/>
          <w:szCs w:val="27"/>
          <w:lang w:val="uk-UA"/>
        </w:rPr>
      </w:pPr>
      <w:r w:rsidRPr="00021E12">
        <w:rPr>
          <w:sz w:val="27"/>
          <w:szCs w:val="27"/>
          <w:lang w:val="uk-UA"/>
        </w:rPr>
        <w:t>Керівник команди</w:t>
      </w:r>
      <w:r w:rsidR="00B84FBC" w:rsidRPr="00021E12">
        <w:rPr>
          <w:sz w:val="27"/>
          <w:szCs w:val="27"/>
          <w:lang w:val="uk-UA"/>
        </w:rPr>
        <w:t xml:space="preserve"> – </w:t>
      </w:r>
      <w:r w:rsidR="004621B6" w:rsidRPr="00021E12">
        <w:rPr>
          <w:sz w:val="27"/>
          <w:szCs w:val="27"/>
          <w:lang w:val="uk-UA"/>
        </w:rPr>
        <w:t>Т.В.</w:t>
      </w:r>
      <w:r w:rsidR="004621B6">
        <w:rPr>
          <w:sz w:val="27"/>
          <w:szCs w:val="27"/>
          <w:lang w:val="uk-UA"/>
        </w:rPr>
        <w:t> </w:t>
      </w:r>
      <w:r w:rsidRPr="00021E12">
        <w:rPr>
          <w:sz w:val="27"/>
          <w:szCs w:val="27"/>
          <w:lang w:val="uk-UA"/>
        </w:rPr>
        <w:t>Ткачова, вчитель фізики та астрономії загальноосвітньої школи І-ІІІ ступенів №</w:t>
      </w:r>
      <w:r w:rsidR="00A15873" w:rsidRPr="00021E12">
        <w:rPr>
          <w:sz w:val="27"/>
          <w:szCs w:val="27"/>
          <w:lang w:val="uk-UA"/>
        </w:rPr>
        <w:t xml:space="preserve"> </w:t>
      </w:r>
      <w:r w:rsidRPr="00021E12">
        <w:rPr>
          <w:sz w:val="27"/>
          <w:szCs w:val="27"/>
          <w:lang w:val="uk-UA"/>
        </w:rPr>
        <w:t>35 Кіровоградської міської ради.</w:t>
      </w:r>
    </w:p>
    <w:p w:rsidR="00B145E3" w:rsidRPr="00021E12" w:rsidRDefault="00B145E3" w:rsidP="00A8281E">
      <w:pPr>
        <w:tabs>
          <w:tab w:val="left" w:pos="8460"/>
        </w:tabs>
        <w:spacing w:line="280" w:lineRule="exact"/>
        <w:ind w:firstLine="709"/>
        <w:jc w:val="both"/>
        <w:rPr>
          <w:sz w:val="27"/>
          <w:szCs w:val="27"/>
          <w:lang w:val="uk-UA"/>
        </w:rPr>
      </w:pPr>
      <w:r w:rsidRPr="00021E12">
        <w:rPr>
          <w:sz w:val="27"/>
          <w:szCs w:val="27"/>
          <w:lang w:val="uk-UA"/>
        </w:rPr>
        <w:t xml:space="preserve">Олімпіада проводилась у три тури: теоретичний, практичний та псевдоспостереження. Теоретичний тур складався із 6 задач астрофізичного напрямку. </w:t>
      </w:r>
    </w:p>
    <w:p w:rsidR="00B145E3" w:rsidRPr="00021E12" w:rsidRDefault="00C62E29" w:rsidP="00A8281E">
      <w:pPr>
        <w:autoSpaceDE w:val="0"/>
        <w:autoSpaceDN w:val="0"/>
        <w:adjustRightInd w:val="0"/>
        <w:spacing w:line="280" w:lineRule="exact"/>
        <w:ind w:firstLine="709"/>
        <w:jc w:val="both"/>
        <w:rPr>
          <w:rFonts w:eastAsia="TimesNewRomanPSMT"/>
          <w:color w:val="FF0000"/>
          <w:sz w:val="27"/>
          <w:szCs w:val="27"/>
          <w:lang w:val="uk-UA"/>
        </w:rPr>
      </w:pPr>
      <w:r w:rsidRPr="00021E12">
        <w:rPr>
          <w:sz w:val="27"/>
          <w:szCs w:val="27"/>
          <w:lang w:val="uk-UA"/>
        </w:rPr>
        <w:t>Н</w:t>
      </w:r>
      <w:r w:rsidR="00B145E3" w:rsidRPr="00021E12">
        <w:rPr>
          <w:sz w:val="27"/>
          <w:szCs w:val="27"/>
          <w:lang w:val="uk-UA"/>
        </w:rPr>
        <w:t>айбільш складн</w:t>
      </w:r>
      <w:r w:rsidRPr="00021E12">
        <w:rPr>
          <w:sz w:val="27"/>
          <w:szCs w:val="27"/>
          <w:lang w:val="uk-UA"/>
        </w:rPr>
        <w:t>ими</w:t>
      </w:r>
      <w:r w:rsidR="00B145E3" w:rsidRPr="00021E12">
        <w:rPr>
          <w:sz w:val="27"/>
          <w:szCs w:val="27"/>
          <w:lang w:val="uk-UA"/>
        </w:rPr>
        <w:t xml:space="preserve"> для учнів </w:t>
      </w:r>
      <w:r w:rsidRPr="00021E12">
        <w:rPr>
          <w:sz w:val="27"/>
          <w:szCs w:val="27"/>
          <w:lang w:val="uk-UA"/>
        </w:rPr>
        <w:t xml:space="preserve">були </w:t>
      </w:r>
      <w:r w:rsidR="00B145E3" w:rsidRPr="00021E12">
        <w:rPr>
          <w:sz w:val="27"/>
          <w:szCs w:val="27"/>
          <w:lang w:val="uk-UA"/>
        </w:rPr>
        <w:t>задачі</w:t>
      </w:r>
      <w:r w:rsidR="00E113ED" w:rsidRPr="00021E12">
        <w:rPr>
          <w:sz w:val="27"/>
          <w:szCs w:val="27"/>
          <w:lang w:val="uk-UA"/>
        </w:rPr>
        <w:t xml:space="preserve"> третього туру (псевдоспостереження) – робота з фотографіями</w:t>
      </w:r>
      <w:r w:rsidR="003D3109" w:rsidRPr="00021E12">
        <w:rPr>
          <w:sz w:val="27"/>
          <w:szCs w:val="27"/>
          <w:lang w:val="uk-UA"/>
        </w:rPr>
        <w:t>.</w:t>
      </w:r>
      <w:r w:rsidR="00B145E3" w:rsidRPr="00021E12">
        <w:rPr>
          <w:sz w:val="27"/>
          <w:szCs w:val="27"/>
          <w:lang w:val="uk-UA"/>
        </w:rPr>
        <w:t xml:space="preserve"> </w:t>
      </w:r>
    </w:p>
    <w:p w:rsidR="00CD1855" w:rsidRPr="00021E12" w:rsidRDefault="00CD1855" w:rsidP="00A8281E">
      <w:pPr>
        <w:autoSpaceDE w:val="0"/>
        <w:autoSpaceDN w:val="0"/>
        <w:adjustRightInd w:val="0"/>
        <w:spacing w:line="280" w:lineRule="exact"/>
        <w:ind w:firstLine="709"/>
        <w:jc w:val="both"/>
        <w:rPr>
          <w:bCs/>
          <w:sz w:val="27"/>
          <w:szCs w:val="27"/>
          <w:lang w:val="uk-UA"/>
        </w:rPr>
      </w:pPr>
      <w:r w:rsidRPr="00021E12">
        <w:rPr>
          <w:sz w:val="27"/>
          <w:szCs w:val="27"/>
          <w:lang w:val="uk-UA"/>
        </w:rPr>
        <w:t xml:space="preserve">Результати ІV етапу </w:t>
      </w:r>
      <w:r w:rsidRPr="00021E12">
        <w:rPr>
          <w:bCs/>
          <w:sz w:val="27"/>
          <w:szCs w:val="27"/>
          <w:lang w:val="uk-UA"/>
        </w:rPr>
        <w:t>ІІ Всеукраїнської учнівської олімпіади з астрономії показали, що переможцями стають учні тих навчальних закладів,</w:t>
      </w:r>
      <w:r w:rsidR="00741AAA" w:rsidRPr="00021E12">
        <w:rPr>
          <w:bCs/>
          <w:sz w:val="27"/>
          <w:szCs w:val="27"/>
          <w:lang w:val="uk-UA"/>
        </w:rPr>
        <w:t xml:space="preserve"> </w:t>
      </w:r>
      <w:r w:rsidRPr="00021E12">
        <w:rPr>
          <w:bCs/>
          <w:sz w:val="27"/>
          <w:szCs w:val="27"/>
          <w:lang w:val="uk-UA"/>
        </w:rPr>
        <w:t>які є учасниками профільних шкільних, позашкільних гуртків, фізико-астрономічних шкіл при шкільних, районних, міських, обласних центрах дитячо-юнацької творчості,</w:t>
      </w:r>
      <w:r w:rsidR="00B82C23" w:rsidRPr="00021E12">
        <w:rPr>
          <w:bCs/>
          <w:sz w:val="27"/>
          <w:szCs w:val="27"/>
          <w:lang w:val="uk-UA"/>
        </w:rPr>
        <w:t xml:space="preserve"> </w:t>
      </w:r>
      <w:r w:rsidRPr="00021E12">
        <w:rPr>
          <w:bCs/>
          <w:sz w:val="27"/>
          <w:szCs w:val="27"/>
          <w:lang w:val="uk-UA"/>
        </w:rPr>
        <w:t>заочних фізико-математичних і фізико-астрономічних шкіл, регіональних відділень і філій Національного центру «Мала академія наук України», а також учасниками профільних олімпіад, конкурсів, інтелектуальних ігор, змагань, конференцій районного (міського), обласного і всеукраїнського рівнів.</w:t>
      </w:r>
    </w:p>
    <w:p w:rsidR="00B145E3" w:rsidRPr="00021E12" w:rsidRDefault="00B145E3" w:rsidP="00A8281E">
      <w:pPr>
        <w:tabs>
          <w:tab w:val="left" w:pos="8460"/>
        </w:tabs>
        <w:spacing w:line="280" w:lineRule="exact"/>
        <w:ind w:firstLine="709"/>
        <w:jc w:val="both"/>
        <w:rPr>
          <w:b/>
          <w:sz w:val="27"/>
          <w:szCs w:val="27"/>
          <w:lang w:val="uk-UA"/>
        </w:rPr>
      </w:pPr>
      <w:r w:rsidRPr="00021E12">
        <w:rPr>
          <w:b/>
          <w:sz w:val="27"/>
          <w:szCs w:val="27"/>
          <w:lang w:val="uk-UA"/>
        </w:rPr>
        <w:t>Рекомендації вчителям, які викладають астрономію в 11 класі:</w:t>
      </w:r>
    </w:p>
    <w:p w:rsidR="00B145E3" w:rsidRPr="00021E12" w:rsidRDefault="00B145E3" w:rsidP="00A8281E">
      <w:pPr>
        <w:pStyle w:val="a3"/>
        <w:numPr>
          <w:ilvl w:val="0"/>
          <w:numId w:val="14"/>
        </w:numPr>
        <w:tabs>
          <w:tab w:val="left" w:pos="8460"/>
        </w:tabs>
        <w:spacing w:line="280" w:lineRule="exact"/>
        <w:jc w:val="both"/>
        <w:rPr>
          <w:sz w:val="27"/>
          <w:szCs w:val="27"/>
          <w:lang w:val="uk-UA"/>
        </w:rPr>
      </w:pPr>
      <w:r w:rsidRPr="00021E12">
        <w:rPr>
          <w:sz w:val="27"/>
          <w:szCs w:val="27"/>
          <w:lang w:val="uk-UA"/>
        </w:rPr>
        <w:t>розвивати вміння в учнів аналізувати задачі, знаходити їх фізичний зміст;</w:t>
      </w:r>
    </w:p>
    <w:p w:rsidR="00B145E3" w:rsidRPr="00021E12" w:rsidRDefault="00B145E3" w:rsidP="00A8281E">
      <w:pPr>
        <w:pStyle w:val="a3"/>
        <w:numPr>
          <w:ilvl w:val="0"/>
          <w:numId w:val="14"/>
        </w:numPr>
        <w:tabs>
          <w:tab w:val="left" w:pos="8460"/>
        </w:tabs>
        <w:spacing w:line="280" w:lineRule="exact"/>
        <w:jc w:val="both"/>
        <w:rPr>
          <w:sz w:val="27"/>
          <w:szCs w:val="27"/>
          <w:lang w:val="uk-UA"/>
        </w:rPr>
      </w:pPr>
      <w:r w:rsidRPr="00021E12">
        <w:rPr>
          <w:sz w:val="27"/>
          <w:szCs w:val="27"/>
          <w:lang w:val="uk-UA"/>
        </w:rPr>
        <w:t>вчити вірно висловлювати і описувати свої думки при поясненні розв’язків;</w:t>
      </w:r>
    </w:p>
    <w:p w:rsidR="00B145E3" w:rsidRPr="00021E12" w:rsidRDefault="00B145E3" w:rsidP="00A8281E">
      <w:pPr>
        <w:pStyle w:val="a3"/>
        <w:numPr>
          <w:ilvl w:val="0"/>
          <w:numId w:val="14"/>
        </w:numPr>
        <w:tabs>
          <w:tab w:val="left" w:pos="8460"/>
        </w:tabs>
        <w:spacing w:line="280" w:lineRule="exact"/>
        <w:jc w:val="both"/>
        <w:rPr>
          <w:sz w:val="27"/>
          <w:szCs w:val="27"/>
          <w:lang w:val="uk-UA"/>
        </w:rPr>
      </w:pPr>
      <w:r w:rsidRPr="00021E12">
        <w:rPr>
          <w:sz w:val="27"/>
          <w:szCs w:val="27"/>
          <w:lang w:val="uk-UA"/>
        </w:rPr>
        <w:t xml:space="preserve">вчити </w:t>
      </w:r>
      <w:r w:rsidR="001F77D0" w:rsidRPr="00021E12">
        <w:rPr>
          <w:sz w:val="27"/>
          <w:szCs w:val="27"/>
          <w:lang w:val="uk-UA"/>
        </w:rPr>
        <w:t xml:space="preserve">усно </w:t>
      </w:r>
      <w:r w:rsidRPr="00021E12">
        <w:rPr>
          <w:sz w:val="27"/>
          <w:szCs w:val="27"/>
          <w:lang w:val="uk-UA"/>
        </w:rPr>
        <w:t xml:space="preserve">і </w:t>
      </w:r>
      <w:r w:rsidR="001F77D0" w:rsidRPr="00021E12">
        <w:rPr>
          <w:sz w:val="27"/>
          <w:szCs w:val="27"/>
          <w:lang w:val="uk-UA"/>
        </w:rPr>
        <w:t xml:space="preserve">письмово давати </w:t>
      </w:r>
      <w:r w:rsidRPr="00021E12">
        <w:rPr>
          <w:sz w:val="27"/>
          <w:szCs w:val="27"/>
          <w:lang w:val="uk-UA"/>
        </w:rPr>
        <w:t>повні відповіді на поставлені питання;</w:t>
      </w:r>
    </w:p>
    <w:p w:rsidR="00B145E3" w:rsidRPr="00021E12" w:rsidRDefault="00B145E3" w:rsidP="00A8281E">
      <w:pPr>
        <w:pStyle w:val="a3"/>
        <w:numPr>
          <w:ilvl w:val="0"/>
          <w:numId w:val="14"/>
        </w:numPr>
        <w:tabs>
          <w:tab w:val="left" w:pos="8460"/>
        </w:tabs>
        <w:spacing w:line="280" w:lineRule="exact"/>
        <w:jc w:val="both"/>
        <w:rPr>
          <w:sz w:val="27"/>
          <w:szCs w:val="27"/>
          <w:lang w:val="uk-UA"/>
        </w:rPr>
      </w:pPr>
      <w:r w:rsidRPr="00021E12">
        <w:rPr>
          <w:sz w:val="27"/>
          <w:szCs w:val="27"/>
          <w:lang w:val="uk-UA"/>
        </w:rPr>
        <w:t>приділяти велику увагу до розв’язування астрофізичних задач;</w:t>
      </w:r>
    </w:p>
    <w:p w:rsidR="00A40249" w:rsidRPr="00021E12" w:rsidRDefault="00B145E3" w:rsidP="00A8281E">
      <w:pPr>
        <w:pStyle w:val="a3"/>
        <w:numPr>
          <w:ilvl w:val="0"/>
          <w:numId w:val="14"/>
        </w:numPr>
        <w:tabs>
          <w:tab w:val="left" w:pos="8460"/>
        </w:tabs>
        <w:spacing w:line="280" w:lineRule="exact"/>
        <w:jc w:val="both"/>
        <w:rPr>
          <w:sz w:val="27"/>
          <w:szCs w:val="27"/>
          <w:lang w:val="uk-UA"/>
        </w:rPr>
      </w:pPr>
      <w:r w:rsidRPr="00021E12">
        <w:rPr>
          <w:sz w:val="27"/>
          <w:szCs w:val="27"/>
          <w:lang w:val="uk-UA"/>
        </w:rPr>
        <w:t xml:space="preserve">більше </w:t>
      </w:r>
      <w:r w:rsidR="00D1687B" w:rsidRPr="00021E12">
        <w:rPr>
          <w:sz w:val="27"/>
          <w:szCs w:val="27"/>
          <w:lang w:val="uk-UA"/>
        </w:rPr>
        <w:t>відводи</w:t>
      </w:r>
      <w:r w:rsidRPr="00021E12">
        <w:rPr>
          <w:sz w:val="27"/>
          <w:szCs w:val="27"/>
          <w:lang w:val="uk-UA"/>
        </w:rPr>
        <w:t>ти часу на роботу учнів з рухомою зоряною картою</w:t>
      </w:r>
      <w:r w:rsidR="00A40249" w:rsidRPr="00021E12">
        <w:rPr>
          <w:sz w:val="27"/>
          <w:szCs w:val="27"/>
          <w:lang w:val="uk-UA"/>
        </w:rPr>
        <w:t>;</w:t>
      </w:r>
    </w:p>
    <w:p w:rsidR="00B145E3" w:rsidRPr="00021E12" w:rsidRDefault="0084553E" w:rsidP="00A8281E">
      <w:pPr>
        <w:pStyle w:val="a3"/>
        <w:numPr>
          <w:ilvl w:val="0"/>
          <w:numId w:val="14"/>
        </w:numPr>
        <w:tabs>
          <w:tab w:val="left" w:pos="8460"/>
        </w:tabs>
        <w:spacing w:line="280" w:lineRule="exact"/>
        <w:jc w:val="both"/>
        <w:rPr>
          <w:sz w:val="27"/>
          <w:szCs w:val="27"/>
          <w:lang w:val="uk-UA"/>
        </w:rPr>
      </w:pPr>
      <w:r w:rsidRPr="00021E12">
        <w:rPr>
          <w:sz w:val="27"/>
          <w:szCs w:val="27"/>
          <w:lang w:val="uk-UA"/>
        </w:rPr>
        <w:t>активніше залучати учнів до участі у гуртках, конкурсах, інтелектуальних іграх, конференціях</w:t>
      </w:r>
      <w:r w:rsidR="007B7783" w:rsidRPr="00021E12">
        <w:rPr>
          <w:sz w:val="27"/>
          <w:szCs w:val="27"/>
          <w:lang w:val="uk-UA"/>
        </w:rPr>
        <w:t xml:space="preserve"> районного (міського), обласного і Всеукраїнського рівнів</w:t>
      </w:r>
      <w:r w:rsidR="009E2E0F" w:rsidRPr="00021E12">
        <w:rPr>
          <w:sz w:val="27"/>
          <w:szCs w:val="27"/>
          <w:lang w:val="uk-UA"/>
        </w:rPr>
        <w:t>.</w:t>
      </w:r>
    </w:p>
    <w:p w:rsidR="008215ED" w:rsidRPr="00021E12" w:rsidRDefault="008215ED" w:rsidP="00A8281E">
      <w:pPr>
        <w:spacing w:line="280" w:lineRule="exact"/>
        <w:ind w:firstLine="708"/>
        <w:jc w:val="both"/>
        <w:rPr>
          <w:color w:val="FF0000"/>
          <w:sz w:val="27"/>
          <w:szCs w:val="27"/>
          <w:lang w:val="uk-UA"/>
        </w:rPr>
      </w:pPr>
      <w:r w:rsidRPr="00021E12">
        <w:rPr>
          <w:sz w:val="27"/>
          <w:szCs w:val="27"/>
          <w:lang w:val="uk-UA"/>
        </w:rPr>
        <w:t>З 26 по 31 б</w:t>
      </w:r>
      <w:r w:rsidR="0095055D" w:rsidRPr="00021E12">
        <w:rPr>
          <w:sz w:val="27"/>
          <w:szCs w:val="27"/>
          <w:lang w:val="uk-UA"/>
        </w:rPr>
        <w:t>ерезня 2012 року в місті Льво</w:t>
      </w:r>
      <w:r w:rsidRPr="00021E12">
        <w:rPr>
          <w:sz w:val="27"/>
          <w:szCs w:val="27"/>
          <w:lang w:val="uk-UA"/>
        </w:rPr>
        <w:t>в</w:t>
      </w:r>
      <w:r w:rsidR="0095055D" w:rsidRPr="00021E12">
        <w:rPr>
          <w:sz w:val="27"/>
          <w:szCs w:val="27"/>
          <w:lang w:val="uk-UA"/>
        </w:rPr>
        <w:t>і</w:t>
      </w:r>
      <w:r w:rsidRPr="00021E12">
        <w:rPr>
          <w:sz w:val="27"/>
          <w:szCs w:val="27"/>
          <w:lang w:val="uk-UA"/>
        </w:rPr>
        <w:t xml:space="preserve"> відбувся заключний </w:t>
      </w:r>
      <w:r w:rsidRPr="00021E12">
        <w:rPr>
          <w:b/>
          <w:sz w:val="27"/>
          <w:szCs w:val="27"/>
          <w:lang w:val="uk-UA"/>
        </w:rPr>
        <w:t>І</w:t>
      </w:r>
      <w:r w:rsidR="00944657" w:rsidRPr="00021E12">
        <w:rPr>
          <w:b/>
          <w:sz w:val="27"/>
          <w:szCs w:val="27"/>
          <w:lang w:val="en-US"/>
        </w:rPr>
        <w:t>V</w:t>
      </w:r>
      <w:r w:rsidRPr="00021E12">
        <w:rPr>
          <w:b/>
          <w:sz w:val="27"/>
          <w:szCs w:val="27"/>
          <w:lang w:val="uk-UA"/>
        </w:rPr>
        <w:t xml:space="preserve"> етап Всеукраїнської </w:t>
      </w:r>
      <w:r w:rsidR="008A696C" w:rsidRPr="00021E12">
        <w:rPr>
          <w:b/>
          <w:sz w:val="27"/>
          <w:szCs w:val="27"/>
          <w:lang w:val="uk-UA"/>
        </w:rPr>
        <w:t xml:space="preserve">учнівської </w:t>
      </w:r>
      <w:r w:rsidRPr="00021E12">
        <w:rPr>
          <w:b/>
          <w:sz w:val="27"/>
          <w:szCs w:val="27"/>
          <w:lang w:val="uk-UA"/>
        </w:rPr>
        <w:t xml:space="preserve">олімпіади </w:t>
      </w:r>
      <w:r w:rsidR="008A696C" w:rsidRPr="00021E12">
        <w:rPr>
          <w:b/>
          <w:sz w:val="27"/>
          <w:szCs w:val="27"/>
          <w:lang w:val="uk-UA"/>
        </w:rPr>
        <w:t xml:space="preserve">з </w:t>
      </w:r>
      <w:r w:rsidRPr="00021E12">
        <w:rPr>
          <w:b/>
          <w:sz w:val="27"/>
          <w:szCs w:val="27"/>
          <w:lang w:val="uk-UA"/>
        </w:rPr>
        <w:t>фізик</w:t>
      </w:r>
      <w:r w:rsidR="008A696C" w:rsidRPr="00021E12">
        <w:rPr>
          <w:b/>
          <w:sz w:val="27"/>
          <w:szCs w:val="27"/>
          <w:lang w:val="uk-UA"/>
        </w:rPr>
        <w:t>и</w:t>
      </w:r>
      <w:r w:rsidR="00B84FBC" w:rsidRPr="00021E12">
        <w:rPr>
          <w:sz w:val="27"/>
          <w:szCs w:val="27"/>
          <w:lang w:val="uk-UA"/>
        </w:rPr>
        <w:t xml:space="preserve">. </w:t>
      </w:r>
    </w:p>
    <w:p w:rsidR="008215ED" w:rsidRPr="00021E12" w:rsidRDefault="008215ED" w:rsidP="00A8281E">
      <w:pPr>
        <w:spacing w:line="280" w:lineRule="exact"/>
        <w:ind w:firstLine="708"/>
        <w:jc w:val="both"/>
        <w:rPr>
          <w:sz w:val="27"/>
          <w:szCs w:val="27"/>
          <w:lang w:val="uk-UA"/>
        </w:rPr>
      </w:pPr>
      <w:r w:rsidRPr="00021E12">
        <w:rPr>
          <w:sz w:val="27"/>
          <w:szCs w:val="27"/>
          <w:lang w:val="uk-UA"/>
        </w:rPr>
        <w:t xml:space="preserve">Команда нашої області  складалась з чотирьох учнів: Буряк Руслан, </w:t>
      </w:r>
      <w:r w:rsidR="00AC6B74" w:rsidRPr="00021E12">
        <w:rPr>
          <w:sz w:val="27"/>
          <w:szCs w:val="27"/>
          <w:lang w:val="uk-UA"/>
        </w:rPr>
        <w:t>8 </w:t>
      </w:r>
      <w:r w:rsidRPr="00021E12">
        <w:rPr>
          <w:sz w:val="27"/>
          <w:szCs w:val="27"/>
          <w:lang w:val="uk-UA"/>
        </w:rPr>
        <w:t>клас, Кіровоградський обласний загальноосвітній навчально-виховний комплекс гуманітарно-естетичного профілю (гімназія-інтернат-школа мистецтв); Шепель Олександр, 9 клас, Олександрійська гімназія-інтернат; Плоткін Володимир, 10</w:t>
      </w:r>
      <w:r w:rsidR="00CE28DC">
        <w:rPr>
          <w:sz w:val="27"/>
          <w:szCs w:val="27"/>
          <w:lang w:val="uk-UA"/>
        </w:rPr>
        <w:t> </w:t>
      </w:r>
      <w:r w:rsidRPr="00021E12">
        <w:rPr>
          <w:sz w:val="27"/>
          <w:szCs w:val="27"/>
          <w:lang w:val="uk-UA"/>
        </w:rPr>
        <w:t>клас, Кіровоградський обласний загальноосвітній навчально-виховний комплекс гуманітарно-естетичного профілю (гімназія-інтернат – школа мистецтв); Огир Владислав, 11 клас, спеціалізована загальноосвітня школа І-ІІІ ступенів №</w:t>
      </w:r>
      <w:r w:rsidR="00CE28DC">
        <w:rPr>
          <w:sz w:val="27"/>
          <w:szCs w:val="27"/>
          <w:lang w:val="uk-UA"/>
        </w:rPr>
        <w:t> </w:t>
      </w:r>
      <w:r w:rsidR="00F67169" w:rsidRPr="00021E12">
        <w:rPr>
          <w:sz w:val="27"/>
          <w:szCs w:val="27"/>
          <w:lang w:val="uk-UA"/>
        </w:rPr>
        <w:t>6 Кіровоградської міської ради</w:t>
      </w:r>
      <w:r w:rsidRPr="00021E12">
        <w:rPr>
          <w:sz w:val="27"/>
          <w:szCs w:val="27"/>
          <w:lang w:val="uk-UA"/>
        </w:rPr>
        <w:t>.</w:t>
      </w:r>
    </w:p>
    <w:p w:rsidR="008215ED" w:rsidRPr="00021E12" w:rsidRDefault="008215ED" w:rsidP="00A8281E">
      <w:pPr>
        <w:spacing w:line="280" w:lineRule="exact"/>
        <w:ind w:firstLine="708"/>
        <w:jc w:val="both"/>
        <w:rPr>
          <w:sz w:val="27"/>
          <w:szCs w:val="27"/>
          <w:lang w:val="uk-UA"/>
        </w:rPr>
      </w:pPr>
      <w:r w:rsidRPr="00021E12">
        <w:rPr>
          <w:sz w:val="27"/>
          <w:szCs w:val="27"/>
          <w:lang w:val="uk-UA"/>
        </w:rPr>
        <w:t xml:space="preserve">Керівник команди – </w:t>
      </w:r>
      <w:r w:rsidR="004621B6" w:rsidRPr="00021E12">
        <w:rPr>
          <w:sz w:val="27"/>
          <w:szCs w:val="27"/>
          <w:lang w:val="uk-UA"/>
        </w:rPr>
        <w:t>Л.А.</w:t>
      </w:r>
      <w:r w:rsidR="004621B6">
        <w:rPr>
          <w:sz w:val="27"/>
          <w:szCs w:val="27"/>
          <w:lang w:val="uk-UA"/>
        </w:rPr>
        <w:t> </w:t>
      </w:r>
      <w:r w:rsidRPr="00021E12">
        <w:rPr>
          <w:sz w:val="27"/>
          <w:szCs w:val="27"/>
          <w:lang w:val="uk-UA"/>
        </w:rPr>
        <w:t>Коломієць, вчитель фізики спеціалізованої загальноосвітньої  школи І-ІІІ ступенів № 6 Кіровоградської міської ради Кіровоградської області.</w:t>
      </w:r>
    </w:p>
    <w:p w:rsidR="008215ED" w:rsidRPr="00021E12" w:rsidRDefault="008215ED" w:rsidP="00A8281E">
      <w:pPr>
        <w:spacing w:line="280" w:lineRule="exact"/>
        <w:ind w:firstLine="708"/>
        <w:jc w:val="both"/>
        <w:rPr>
          <w:sz w:val="27"/>
          <w:szCs w:val="27"/>
          <w:lang w:val="uk-UA"/>
        </w:rPr>
      </w:pPr>
      <w:r w:rsidRPr="00021E12">
        <w:rPr>
          <w:sz w:val="27"/>
          <w:szCs w:val="27"/>
          <w:lang w:val="uk-UA"/>
        </w:rPr>
        <w:t xml:space="preserve">Учням команди нашої області </w:t>
      </w:r>
      <w:r w:rsidR="004621B6" w:rsidRPr="00021E12">
        <w:rPr>
          <w:sz w:val="27"/>
          <w:szCs w:val="27"/>
          <w:lang w:val="uk-UA"/>
        </w:rPr>
        <w:t>О.</w:t>
      </w:r>
      <w:r w:rsidRPr="00021E12">
        <w:rPr>
          <w:sz w:val="27"/>
          <w:szCs w:val="27"/>
          <w:lang w:val="uk-UA"/>
        </w:rPr>
        <w:t xml:space="preserve">Шепелю та </w:t>
      </w:r>
      <w:r w:rsidR="004621B6" w:rsidRPr="00021E12">
        <w:rPr>
          <w:sz w:val="27"/>
          <w:szCs w:val="27"/>
          <w:lang w:val="uk-UA"/>
        </w:rPr>
        <w:t>В.</w:t>
      </w:r>
      <w:r w:rsidRPr="00021E12">
        <w:rPr>
          <w:sz w:val="27"/>
          <w:szCs w:val="27"/>
          <w:lang w:val="uk-UA"/>
        </w:rPr>
        <w:t>Огирю не вистачило  до диплом</w:t>
      </w:r>
      <w:r w:rsidR="00663C73" w:rsidRPr="00021E12">
        <w:rPr>
          <w:sz w:val="27"/>
          <w:szCs w:val="27"/>
          <w:lang w:val="uk-UA"/>
        </w:rPr>
        <w:t>а</w:t>
      </w:r>
      <w:r w:rsidRPr="00021E12">
        <w:rPr>
          <w:sz w:val="27"/>
          <w:szCs w:val="27"/>
          <w:lang w:val="uk-UA"/>
        </w:rPr>
        <w:t xml:space="preserve"> ІІІ ступеня відповідно 4,5 та 3 бали. Задачі теоретичного туру для учнів 11 класу були досить складні, тому і результативність по 11 класу низька. Різниця між дипломом І ступеня і дипломом ІІІ ступеня у 11 класі становила 13,5 балів. Це говорить про те, що з кожним роком відбувається збільшення розриву між рівнем фізичних знань, яких набуває учень у звичайній загальноосвітній школі</w:t>
      </w:r>
      <w:r w:rsidR="00397B64" w:rsidRPr="00021E12">
        <w:rPr>
          <w:sz w:val="27"/>
          <w:szCs w:val="27"/>
          <w:lang w:val="uk-UA"/>
        </w:rPr>
        <w:t>,</w:t>
      </w:r>
      <w:r w:rsidRPr="00021E12">
        <w:rPr>
          <w:sz w:val="27"/>
          <w:szCs w:val="27"/>
          <w:lang w:val="uk-UA"/>
        </w:rPr>
        <w:t xml:space="preserve"> вивчаючи фізику за загальною програмою</w:t>
      </w:r>
      <w:r w:rsidR="004800AA" w:rsidRPr="00021E12">
        <w:rPr>
          <w:sz w:val="27"/>
          <w:szCs w:val="27"/>
          <w:lang w:val="uk-UA"/>
        </w:rPr>
        <w:t>,</w:t>
      </w:r>
      <w:r w:rsidRPr="00021E12">
        <w:rPr>
          <w:sz w:val="27"/>
          <w:szCs w:val="27"/>
          <w:lang w:val="uk-UA"/>
        </w:rPr>
        <w:t xml:space="preserve"> та рівнем знань учнів спеціалізованих середніх навчальних закладів, програму вивчення фізики</w:t>
      </w:r>
      <w:r w:rsidR="00B84FBC" w:rsidRPr="00021E12">
        <w:rPr>
          <w:sz w:val="27"/>
          <w:szCs w:val="27"/>
          <w:lang w:val="uk-UA"/>
        </w:rPr>
        <w:t>,</w:t>
      </w:r>
      <w:r w:rsidRPr="00021E12">
        <w:rPr>
          <w:sz w:val="27"/>
          <w:szCs w:val="27"/>
          <w:lang w:val="uk-UA"/>
        </w:rPr>
        <w:t xml:space="preserve"> в яких істотно розширено.</w:t>
      </w:r>
    </w:p>
    <w:p w:rsidR="008215ED" w:rsidRPr="00021E12" w:rsidRDefault="00AD67AE" w:rsidP="00A8281E">
      <w:pPr>
        <w:spacing w:line="280" w:lineRule="exact"/>
        <w:ind w:firstLine="708"/>
        <w:jc w:val="both"/>
        <w:rPr>
          <w:sz w:val="27"/>
          <w:szCs w:val="27"/>
          <w:lang w:val="uk-UA"/>
        </w:rPr>
      </w:pPr>
      <w:r w:rsidRPr="00021E12">
        <w:rPr>
          <w:sz w:val="27"/>
          <w:szCs w:val="27"/>
          <w:lang w:val="uk-UA"/>
        </w:rPr>
        <w:t xml:space="preserve">Пошук </w:t>
      </w:r>
      <w:r w:rsidR="008215ED" w:rsidRPr="00021E12">
        <w:rPr>
          <w:sz w:val="27"/>
          <w:szCs w:val="27"/>
          <w:lang w:val="uk-UA"/>
        </w:rPr>
        <w:t xml:space="preserve">шляхів та засобів подолання цієї тенденції є одним з важливих напрямків роботи з обдарованими учнями на всіх етапах організації освітнього процесу в державі. Це є відродження гурткової роботи, предметних факультативів, </w:t>
      </w:r>
      <w:r w:rsidR="008215ED" w:rsidRPr="00021E12">
        <w:rPr>
          <w:sz w:val="27"/>
          <w:szCs w:val="27"/>
          <w:lang w:val="uk-UA"/>
        </w:rPr>
        <w:lastRenderedPageBreak/>
        <w:t>відкриття при вищих навчальних закладах освіти  спеціалізованих шкіл-інтернатів для обдарованих дітей.</w:t>
      </w:r>
    </w:p>
    <w:p w:rsidR="008215ED" w:rsidRPr="00021E12" w:rsidRDefault="008215ED" w:rsidP="00A8281E">
      <w:pPr>
        <w:spacing w:line="280" w:lineRule="exact"/>
        <w:ind w:firstLine="708"/>
        <w:jc w:val="both"/>
        <w:rPr>
          <w:color w:val="FF0000"/>
          <w:sz w:val="27"/>
          <w:szCs w:val="27"/>
          <w:lang w:val="uk-UA"/>
        </w:rPr>
      </w:pPr>
      <w:r w:rsidRPr="00021E12">
        <w:rPr>
          <w:sz w:val="27"/>
          <w:szCs w:val="27"/>
          <w:lang w:val="uk-UA"/>
        </w:rPr>
        <w:t>Всеукраїнська олімпіада проводилась у два тури: теоретичний тур і  експериментальний для</w:t>
      </w:r>
      <w:r w:rsidR="00CE28DC">
        <w:rPr>
          <w:sz w:val="27"/>
          <w:szCs w:val="27"/>
          <w:lang w:val="uk-UA"/>
        </w:rPr>
        <w:t xml:space="preserve">  </w:t>
      </w:r>
      <w:r w:rsidRPr="00021E12">
        <w:rPr>
          <w:sz w:val="27"/>
          <w:szCs w:val="27"/>
          <w:lang w:val="uk-UA"/>
        </w:rPr>
        <w:t xml:space="preserve"> учнів 8-11 класів та демонстраційна олімпіада для учнів 8-10 класів. </w:t>
      </w:r>
    </w:p>
    <w:p w:rsidR="008215ED" w:rsidRPr="00021E12" w:rsidRDefault="008215ED" w:rsidP="00A8281E">
      <w:pPr>
        <w:spacing w:line="280" w:lineRule="exact"/>
        <w:ind w:firstLine="708"/>
        <w:jc w:val="both"/>
        <w:rPr>
          <w:sz w:val="27"/>
          <w:szCs w:val="27"/>
          <w:lang w:val="uk-UA"/>
        </w:rPr>
      </w:pPr>
      <w:r w:rsidRPr="00021E12">
        <w:rPr>
          <w:sz w:val="27"/>
          <w:szCs w:val="27"/>
          <w:lang w:val="uk-UA"/>
        </w:rPr>
        <w:t xml:space="preserve">Олімпіадні задачі, як правило, не були розраховані  на застосування знань якогось одиничного факту чи одного прийому, а </w:t>
      </w:r>
      <w:r w:rsidR="008403CF" w:rsidRPr="00021E12">
        <w:rPr>
          <w:sz w:val="27"/>
          <w:szCs w:val="27"/>
          <w:lang w:val="uk-UA"/>
        </w:rPr>
        <w:t xml:space="preserve">зорієнтовані </w:t>
      </w:r>
      <w:r w:rsidRPr="00021E12">
        <w:rPr>
          <w:sz w:val="27"/>
          <w:szCs w:val="27"/>
          <w:lang w:val="uk-UA"/>
        </w:rPr>
        <w:t>на систематичне, послідовне розв’язання із застос</w:t>
      </w:r>
      <w:r w:rsidR="001E737B" w:rsidRPr="00021E12">
        <w:rPr>
          <w:sz w:val="27"/>
          <w:szCs w:val="27"/>
          <w:lang w:val="uk-UA"/>
        </w:rPr>
        <w:t>уванням знань основних фізичних</w:t>
      </w:r>
      <w:r w:rsidRPr="00021E12">
        <w:rPr>
          <w:sz w:val="27"/>
          <w:szCs w:val="27"/>
          <w:lang w:val="uk-UA"/>
        </w:rPr>
        <w:t xml:space="preserve"> законів і явищ. </w:t>
      </w:r>
      <w:r w:rsidR="001F31C0" w:rsidRPr="00021E12">
        <w:rPr>
          <w:sz w:val="27"/>
          <w:szCs w:val="27"/>
          <w:lang w:val="uk-UA"/>
        </w:rPr>
        <w:t xml:space="preserve">Ці </w:t>
      </w:r>
      <w:r w:rsidRPr="00021E12">
        <w:rPr>
          <w:sz w:val="27"/>
          <w:szCs w:val="27"/>
          <w:lang w:val="uk-UA"/>
        </w:rPr>
        <w:t xml:space="preserve">задачі мали творчий характер, вони вимагали застосування відомих учням фізичних законів </w:t>
      </w:r>
      <w:r w:rsidR="00FB1538" w:rsidRPr="00021E12">
        <w:rPr>
          <w:sz w:val="27"/>
          <w:szCs w:val="27"/>
          <w:lang w:val="uk-UA"/>
        </w:rPr>
        <w:t>у</w:t>
      </w:r>
      <w:r w:rsidR="00354A81" w:rsidRPr="00021E12">
        <w:rPr>
          <w:sz w:val="27"/>
          <w:szCs w:val="27"/>
          <w:lang w:val="uk-UA"/>
        </w:rPr>
        <w:t xml:space="preserve"> не</w:t>
      </w:r>
      <w:r w:rsidRPr="00021E12">
        <w:rPr>
          <w:sz w:val="27"/>
          <w:szCs w:val="27"/>
          <w:lang w:val="uk-UA"/>
        </w:rPr>
        <w:t>знайомій для них ситуації, в нестандартних умовах.</w:t>
      </w:r>
    </w:p>
    <w:p w:rsidR="008215ED" w:rsidRPr="00021E12" w:rsidRDefault="008215ED" w:rsidP="00A8281E">
      <w:pPr>
        <w:spacing w:line="280" w:lineRule="exact"/>
        <w:ind w:firstLine="708"/>
        <w:jc w:val="both"/>
        <w:rPr>
          <w:sz w:val="27"/>
          <w:szCs w:val="27"/>
          <w:lang w:val="uk-UA"/>
        </w:rPr>
      </w:pPr>
      <w:r w:rsidRPr="00021E12">
        <w:rPr>
          <w:sz w:val="27"/>
          <w:szCs w:val="27"/>
          <w:lang w:val="uk-UA"/>
        </w:rPr>
        <w:t>Експериментальні завдання мали на меті дослідження,</w:t>
      </w:r>
      <w:r w:rsidR="002434E4" w:rsidRPr="00021E12">
        <w:rPr>
          <w:sz w:val="27"/>
          <w:szCs w:val="27"/>
          <w:lang w:val="uk-UA"/>
        </w:rPr>
        <w:t xml:space="preserve"> вони побудовані таким чином,</w:t>
      </w:r>
      <w:r w:rsidRPr="00021E12">
        <w:rPr>
          <w:sz w:val="27"/>
          <w:szCs w:val="27"/>
          <w:lang w:val="uk-UA"/>
        </w:rPr>
        <w:t xml:space="preserve"> щоб всі зусилля учнів були спрямовані</w:t>
      </w:r>
      <w:r w:rsidR="00C40079" w:rsidRPr="00021E12">
        <w:rPr>
          <w:sz w:val="27"/>
          <w:szCs w:val="27"/>
          <w:lang w:val="uk-UA"/>
        </w:rPr>
        <w:t xml:space="preserve"> на пошуки оптимальних шляхів їх</w:t>
      </w:r>
      <w:r w:rsidRPr="00021E12">
        <w:rPr>
          <w:sz w:val="27"/>
          <w:szCs w:val="27"/>
          <w:lang w:val="uk-UA"/>
        </w:rPr>
        <w:t xml:space="preserve"> </w:t>
      </w:r>
      <w:r w:rsidR="00C40079" w:rsidRPr="00021E12">
        <w:rPr>
          <w:sz w:val="27"/>
          <w:szCs w:val="27"/>
          <w:lang w:val="uk-UA"/>
        </w:rPr>
        <w:t>розв’яза</w:t>
      </w:r>
      <w:r w:rsidRPr="00021E12">
        <w:rPr>
          <w:sz w:val="27"/>
          <w:szCs w:val="27"/>
          <w:lang w:val="uk-UA"/>
        </w:rPr>
        <w:t>ння. Під час виконання експерименту учні повинні встановити нову для себе закономірність, яку вони ще не вивчали в шкільному курсі фізики.</w:t>
      </w:r>
    </w:p>
    <w:p w:rsidR="008215ED" w:rsidRPr="00021E12" w:rsidRDefault="008215ED" w:rsidP="00A8281E">
      <w:pPr>
        <w:spacing w:line="280" w:lineRule="exact"/>
        <w:ind w:firstLine="708"/>
        <w:jc w:val="both"/>
        <w:rPr>
          <w:color w:val="FF0000"/>
          <w:sz w:val="27"/>
          <w:szCs w:val="27"/>
          <w:lang w:val="uk-UA"/>
        </w:rPr>
      </w:pPr>
      <w:r w:rsidRPr="00021E12">
        <w:rPr>
          <w:sz w:val="27"/>
          <w:szCs w:val="27"/>
          <w:lang w:val="uk-UA"/>
        </w:rPr>
        <w:t>Демонстраційна олімпіада п</w:t>
      </w:r>
      <w:r w:rsidR="00CC29FB" w:rsidRPr="00021E12">
        <w:rPr>
          <w:sz w:val="27"/>
          <w:szCs w:val="27"/>
          <w:lang w:val="uk-UA"/>
        </w:rPr>
        <w:t>р</w:t>
      </w:r>
      <w:r w:rsidRPr="00021E12">
        <w:rPr>
          <w:sz w:val="27"/>
          <w:szCs w:val="27"/>
          <w:lang w:val="uk-UA"/>
        </w:rPr>
        <w:t>оводи</w:t>
      </w:r>
      <w:r w:rsidR="00AC0A22" w:rsidRPr="00021E12">
        <w:rPr>
          <w:sz w:val="27"/>
          <w:szCs w:val="27"/>
          <w:lang w:val="uk-UA"/>
        </w:rPr>
        <w:t>ть</w:t>
      </w:r>
      <w:r w:rsidRPr="00021E12">
        <w:rPr>
          <w:sz w:val="27"/>
          <w:szCs w:val="27"/>
          <w:lang w:val="uk-UA"/>
        </w:rPr>
        <w:t>ся вже декілька років і виклика</w:t>
      </w:r>
      <w:r w:rsidR="00AC0A22" w:rsidRPr="00021E12">
        <w:rPr>
          <w:sz w:val="27"/>
          <w:szCs w:val="27"/>
          <w:lang w:val="uk-UA"/>
        </w:rPr>
        <w:t>є</w:t>
      </w:r>
      <w:r w:rsidRPr="00021E12">
        <w:rPr>
          <w:sz w:val="27"/>
          <w:szCs w:val="27"/>
          <w:lang w:val="uk-UA"/>
        </w:rPr>
        <w:t xml:space="preserve"> велику зацікавл</w:t>
      </w:r>
      <w:r w:rsidR="00A674EC" w:rsidRPr="00021E12">
        <w:rPr>
          <w:sz w:val="27"/>
          <w:szCs w:val="27"/>
          <w:lang w:val="uk-UA"/>
        </w:rPr>
        <w:t>еність до неї з боку учасників.</w:t>
      </w:r>
      <w:r w:rsidRPr="00021E12">
        <w:rPr>
          <w:sz w:val="27"/>
          <w:szCs w:val="27"/>
          <w:lang w:val="uk-UA"/>
        </w:rPr>
        <w:t xml:space="preserve"> Адже демонструють досліди науковці  провідних вищих навчальних закладів освіти України.  Ці досліди цікаві, з різноманітним застосуванням законів фізики, які сприяють розвитку логічного мислення</w:t>
      </w:r>
      <w:r w:rsidR="002F3496" w:rsidRPr="00021E12">
        <w:rPr>
          <w:sz w:val="27"/>
          <w:szCs w:val="27"/>
          <w:lang w:val="uk-UA"/>
        </w:rPr>
        <w:t>.</w:t>
      </w:r>
    </w:p>
    <w:p w:rsidR="008215ED" w:rsidRPr="00021E12" w:rsidRDefault="008215ED" w:rsidP="00A8281E">
      <w:pPr>
        <w:spacing w:line="280" w:lineRule="exact"/>
        <w:ind w:firstLine="510"/>
        <w:jc w:val="both"/>
        <w:rPr>
          <w:sz w:val="27"/>
          <w:szCs w:val="27"/>
          <w:lang w:val="uk-UA"/>
        </w:rPr>
      </w:pPr>
      <w:r w:rsidRPr="00021E12">
        <w:rPr>
          <w:sz w:val="27"/>
          <w:szCs w:val="27"/>
          <w:lang w:val="uk-UA"/>
        </w:rPr>
        <w:t xml:space="preserve">При підготовці учнів до участі у Всеукраїнській олімпіаді вчителям фізики </w:t>
      </w:r>
      <w:r w:rsidRPr="00021E12">
        <w:rPr>
          <w:b/>
          <w:sz w:val="27"/>
          <w:szCs w:val="27"/>
          <w:lang w:val="uk-UA"/>
        </w:rPr>
        <w:t>рекомендується</w:t>
      </w:r>
      <w:r w:rsidRPr="00021E12">
        <w:rPr>
          <w:sz w:val="27"/>
          <w:szCs w:val="27"/>
          <w:lang w:val="uk-UA"/>
        </w:rPr>
        <w:t>:</w:t>
      </w:r>
    </w:p>
    <w:p w:rsidR="008215ED" w:rsidRPr="00021E12" w:rsidRDefault="008215ED" w:rsidP="00A8281E">
      <w:pPr>
        <w:numPr>
          <w:ilvl w:val="0"/>
          <w:numId w:val="16"/>
        </w:numPr>
        <w:spacing w:line="280" w:lineRule="exact"/>
        <w:jc w:val="both"/>
        <w:rPr>
          <w:sz w:val="27"/>
          <w:szCs w:val="27"/>
          <w:lang w:val="uk-UA"/>
        </w:rPr>
      </w:pPr>
      <w:r w:rsidRPr="00021E12">
        <w:rPr>
          <w:sz w:val="27"/>
          <w:szCs w:val="27"/>
          <w:lang w:val="uk-UA"/>
        </w:rPr>
        <w:t>підвищити пізнавальний інтерес учнів до вивчення фізики;</w:t>
      </w:r>
    </w:p>
    <w:p w:rsidR="008215ED" w:rsidRPr="00021E12" w:rsidRDefault="008215ED" w:rsidP="00A8281E">
      <w:pPr>
        <w:numPr>
          <w:ilvl w:val="0"/>
          <w:numId w:val="16"/>
        </w:numPr>
        <w:spacing w:line="280" w:lineRule="exact"/>
        <w:jc w:val="both"/>
        <w:rPr>
          <w:sz w:val="27"/>
          <w:szCs w:val="27"/>
          <w:lang w:val="uk-UA"/>
        </w:rPr>
      </w:pPr>
      <w:r w:rsidRPr="00021E12">
        <w:rPr>
          <w:sz w:val="27"/>
          <w:szCs w:val="27"/>
          <w:lang w:val="uk-UA"/>
        </w:rPr>
        <w:t>активізувати роботу гуртків, факультативів, наукових товариств та інших  форм позакласної роботи з учнями;</w:t>
      </w:r>
    </w:p>
    <w:p w:rsidR="008215ED" w:rsidRPr="00021E12" w:rsidRDefault="008215ED" w:rsidP="00A8281E">
      <w:pPr>
        <w:numPr>
          <w:ilvl w:val="0"/>
          <w:numId w:val="16"/>
        </w:numPr>
        <w:spacing w:line="280" w:lineRule="exact"/>
        <w:jc w:val="both"/>
        <w:rPr>
          <w:sz w:val="27"/>
          <w:szCs w:val="27"/>
          <w:lang w:val="uk-UA"/>
        </w:rPr>
      </w:pPr>
      <w:r w:rsidRPr="00021E12">
        <w:rPr>
          <w:sz w:val="27"/>
          <w:szCs w:val="27"/>
          <w:lang w:val="uk-UA"/>
        </w:rPr>
        <w:t>посилити індивідуальну роботу з обдарованими дітьми;</w:t>
      </w:r>
    </w:p>
    <w:p w:rsidR="008215ED" w:rsidRPr="00021E12" w:rsidRDefault="008215ED" w:rsidP="00A8281E">
      <w:pPr>
        <w:numPr>
          <w:ilvl w:val="0"/>
          <w:numId w:val="16"/>
        </w:numPr>
        <w:spacing w:line="280" w:lineRule="exact"/>
        <w:jc w:val="both"/>
        <w:rPr>
          <w:sz w:val="27"/>
          <w:szCs w:val="27"/>
          <w:lang w:val="uk-UA"/>
        </w:rPr>
      </w:pPr>
      <w:r w:rsidRPr="00021E12">
        <w:rPr>
          <w:sz w:val="27"/>
          <w:szCs w:val="27"/>
          <w:lang w:val="uk-UA"/>
        </w:rPr>
        <w:t xml:space="preserve">спланувати систематичне поглиблене вивчення відповідних розділів навчальної програми з фізики з розв’язуванням відповідних задач підвищеної складності. </w:t>
      </w:r>
    </w:p>
    <w:p w:rsidR="008215ED" w:rsidRPr="00021E12" w:rsidRDefault="008215ED" w:rsidP="00A8281E">
      <w:pPr>
        <w:spacing w:line="280" w:lineRule="exact"/>
        <w:ind w:firstLine="709"/>
        <w:jc w:val="both"/>
        <w:rPr>
          <w:sz w:val="27"/>
          <w:szCs w:val="27"/>
          <w:lang w:val="uk-UA"/>
        </w:rPr>
      </w:pPr>
      <w:r w:rsidRPr="00021E12">
        <w:rPr>
          <w:sz w:val="27"/>
          <w:szCs w:val="27"/>
          <w:lang w:val="uk-UA"/>
        </w:rPr>
        <w:t>Успішне розв’язання цих поставлених завдань неможливе без істотного підвищення</w:t>
      </w:r>
      <w:r w:rsidR="00E167B5" w:rsidRPr="00021E12">
        <w:rPr>
          <w:sz w:val="27"/>
          <w:szCs w:val="27"/>
          <w:lang w:val="uk-UA"/>
        </w:rPr>
        <w:t xml:space="preserve"> фахового рівня вчителів фізики,</w:t>
      </w:r>
      <w:r w:rsidRPr="00021E12">
        <w:rPr>
          <w:sz w:val="27"/>
          <w:szCs w:val="27"/>
          <w:lang w:val="uk-UA"/>
        </w:rPr>
        <w:t xml:space="preserve"> раннього виявлення і розвитку інтересу </w:t>
      </w:r>
      <w:r w:rsidR="00C338F2" w:rsidRPr="00021E12">
        <w:rPr>
          <w:sz w:val="27"/>
          <w:szCs w:val="27"/>
          <w:lang w:val="uk-UA"/>
        </w:rPr>
        <w:t>та</w:t>
      </w:r>
      <w:r w:rsidRPr="00021E12">
        <w:rPr>
          <w:sz w:val="27"/>
          <w:szCs w:val="27"/>
          <w:lang w:val="uk-UA"/>
        </w:rPr>
        <w:t xml:space="preserve"> творчих здібн</w:t>
      </w:r>
      <w:r w:rsidR="00E167B5" w:rsidRPr="00021E12">
        <w:rPr>
          <w:sz w:val="27"/>
          <w:szCs w:val="27"/>
          <w:lang w:val="uk-UA"/>
        </w:rPr>
        <w:t>остей учнів,</w:t>
      </w:r>
      <w:r w:rsidRPr="00021E12">
        <w:rPr>
          <w:sz w:val="27"/>
          <w:szCs w:val="27"/>
          <w:lang w:val="uk-UA"/>
        </w:rPr>
        <w:t xml:space="preserve"> наполегливо</w:t>
      </w:r>
      <w:r w:rsidR="00B3583E" w:rsidRPr="00021E12">
        <w:rPr>
          <w:sz w:val="27"/>
          <w:szCs w:val="27"/>
          <w:lang w:val="uk-UA"/>
        </w:rPr>
        <w:t>го</w:t>
      </w:r>
      <w:r w:rsidRPr="00021E12">
        <w:rPr>
          <w:sz w:val="27"/>
          <w:szCs w:val="27"/>
          <w:lang w:val="uk-UA"/>
        </w:rPr>
        <w:t xml:space="preserve"> і цілеспрямовано</w:t>
      </w:r>
      <w:r w:rsidR="00B3583E" w:rsidRPr="00021E12">
        <w:rPr>
          <w:sz w:val="27"/>
          <w:szCs w:val="27"/>
          <w:lang w:val="uk-UA"/>
        </w:rPr>
        <w:t>го</w:t>
      </w:r>
      <w:r w:rsidRPr="00021E12">
        <w:rPr>
          <w:sz w:val="27"/>
          <w:szCs w:val="27"/>
          <w:lang w:val="uk-UA"/>
        </w:rPr>
        <w:t xml:space="preserve"> залученн</w:t>
      </w:r>
      <w:r w:rsidR="00B3583E" w:rsidRPr="00021E12">
        <w:rPr>
          <w:sz w:val="27"/>
          <w:szCs w:val="27"/>
          <w:lang w:val="uk-UA"/>
        </w:rPr>
        <w:t>я</w:t>
      </w:r>
      <w:r w:rsidRPr="00021E12">
        <w:rPr>
          <w:sz w:val="27"/>
          <w:szCs w:val="27"/>
          <w:lang w:val="uk-UA"/>
        </w:rPr>
        <w:t xml:space="preserve"> їх до серйозних занять фізикою.</w:t>
      </w:r>
    </w:p>
    <w:p w:rsidR="008215ED" w:rsidRPr="00021E12" w:rsidRDefault="008215ED" w:rsidP="00A8281E">
      <w:pPr>
        <w:spacing w:line="280" w:lineRule="exact"/>
        <w:ind w:firstLine="709"/>
        <w:jc w:val="both"/>
        <w:rPr>
          <w:sz w:val="27"/>
          <w:szCs w:val="27"/>
          <w:lang w:val="uk-UA"/>
        </w:rPr>
      </w:pPr>
      <w:r w:rsidRPr="00021E12">
        <w:rPr>
          <w:sz w:val="27"/>
          <w:szCs w:val="27"/>
          <w:lang w:val="uk-UA"/>
        </w:rPr>
        <w:t>Задачі</w:t>
      </w:r>
      <w:r w:rsidR="00B3583E" w:rsidRPr="00021E12">
        <w:rPr>
          <w:sz w:val="27"/>
          <w:szCs w:val="27"/>
          <w:lang w:val="uk-UA"/>
        </w:rPr>
        <w:t>,</w:t>
      </w:r>
      <w:r w:rsidRPr="00021E12">
        <w:rPr>
          <w:sz w:val="27"/>
          <w:szCs w:val="27"/>
          <w:lang w:val="uk-UA"/>
        </w:rPr>
        <w:t xml:space="preserve"> запропоновані на теоретичному турі</w:t>
      </w:r>
      <w:r w:rsidR="00B3583E" w:rsidRPr="00021E12">
        <w:rPr>
          <w:sz w:val="27"/>
          <w:szCs w:val="27"/>
          <w:lang w:val="uk-UA"/>
        </w:rPr>
        <w:t>,</w:t>
      </w:r>
      <w:r w:rsidRPr="00021E12">
        <w:rPr>
          <w:sz w:val="27"/>
          <w:szCs w:val="27"/>
          <w:lang w:val="uk-UA"/>
        </w:rPr>
        <w:t xml:space="preserve"> виявились досить складними</w:t>
      </w:r>
      <w:r w:rsidR="00651C76" w:rsidRPr="00021E12">
        <w:rPr>
          <w:sz w:val="27"/>
          <w:szCs w:val="27"/>
          <w:lang w:val="uk-UA"/>
        </w:rPr>
        <w:t>.</w:t>
      </w:r>
      <w:r w:rsidRPr="00021E12">
        <w:rPr>
          <w:sz w:val="27"/>
          <w:szCs w:val="27"/>
          <w:lang w:val="uk-UA"/>
        </w:rPr>
        <w:t xml:space="preserve"> Це задачі на врахування моменту інерції, з елементами теоретичної механіки, </w:t>
      </w:r>
      <w:r w:rsidR="00E167B5" w:rsidRPr="00021E12">
        <w:rPr>
          <w:sz w:val="27"/>
          <w:szCs w:val="27"/>
          <w:lang w:val="uk-UA"/>
        </w:rPr>
        <w:t xml:space="preserve">електротехніки, задачі </w:t>
      </w:r>
      <w:r w:rsidRPr="00021E12">
        <w:rPr>
          <w:sz w:val="27"/>
          <w:szCs w:val="27"/>
          <w:lang w:val="uk-UA"/>
        </w:rPr>
        <w:t>з оптики та молекулярної фізики.</w:t>
      </w:r>
    </w:p>
    <w:p w:rsidR="008215ED" w:rsidRPr="00021E12" w:rsidRDefault="008215ED" w:rsidP="00A8281E">
      <w:pPr>
        <w:spacing w:line="280" w:lineRule="exact"/>
        <w:ind w:firstLine="708"/>
        <w:jc w:val="both"/>
        <w:rPr>
          <w:sz w:val="27"/>
          <w:szCs w:val="27"/>
          <w:lang w:val="uk-UA"/>
        </w:rPr>
      </w:pPr>
      <w:r w:rsidRPr="00021E12">
        <w:rPr>
          <w:sz w:val="27"/>
          <w:szCs w:val="27"/>
          <w:lang w:val="uk-UA"/>
        </w:rPr>
        <w:t>Складності, які виникли при виконанні деяких олімпіадних задач</w:t>
      </w:r>
      <w:r w:rsidR="00006E52" w:rsidRPr="00021E12">
        <w:rPr>
          <w:sz w:val="27"/>
          <w:szCs w:val="27"/>
          <w:lang w:val="uk-UA"/>
        </w:rPr>
        <w:t>,</w:t>
      </w:r>
      <w:r w:rsidRPr="00021E12">
        <w:rPr>
          <w:sz w:val="27"/>
          <w:szCs w:val="27"/>
          <w:lang w:val="uk-UA"/>
        </w:rPr>
        <w:t xml:space="preserve"> полягали в тому, що для їх розв’язання потрібні знання та уміння, які виходять за рамки програми з фізики загальноосвітньої школи, потребують поглибленого вивчення фізики.  Розв’язання таких задач, як правило, потребують громіздких обчислень або знань </w:t>
      </w:r>
      <w:r w:rsidR="002007F8" w:rsidRPr="00021E12">
        <w:rPr>
          <w:sz w:val="27"/>
          <w:szCs w:val="27"/>
          <w:lang w:val="uk-UA"/>
        </w:rPr>
        <w:t>у</w:t>
      </w:r>
      <w:r w:rsidRPr="00021E12">
        <w:rPr>
          <w:sz w:val="27"/>
          <w:szCs w:val="27"/>
          <w:lang w:val="uk-UA"/>
        </w:rPr>
        <w:t xml:space="preserve"> старших класах диференціального числення. Ча</w:t>
      </w:r>
      <w:r w:rsidR="006D4F78" w:rsidRPr="00021E12">
        <w:rPr>
          <w:sz w:val="27"/>
          <w:szCs w:val="27"/>
          <w:lang w:val="uk-UA"/>
        </w:rPr>
        <w:t>сто для розв’язання олімпіадної</w:t>
      </w:r>
      <w:r w:rsidRPr="00021E12">
        <w:rPr>
          <w:sz w:val="27"/>
          <w:szCs w:val="27"/>
          <w:lang w:val="uk-UA"/>
        </w:rPr>
        <w:t xml:space="preserve"> задачі недостатньо уміння застосовувати широко відомі алгоритми. </w:t>
      </w:r>
      <w:r w:rsidR="006D4F78" w:rsidRPr="00021E12">
        <w:rPr>
          <w:sz w:val="27"/>
          <w:szCs w:val="27"/>
          <w:lang w:val="uk-UA"/>
        </w:rPr>
        <w:t xml:space="preserve">Вони </w:t>
      </w:r>
      <w:r w:rsidRPr="00021E12">
        <w:rPr>
          <w:sz w:val="27"/>
          <w:szCs w:val="27"/>
          <w:lang w:val="uk-UA"/>
        </w:rPr>
        <w:t>вимагають від учнів чіткого розуміння основних законів, справді творчого уміння застосовувати їх для пояснення фізичних явищ, розвиненого асоціативного мислення, кмітливості.</w:t>
      </w:r>
    </w:p>
    <w:p w:rsidR="008215ED" w:rsidRPr="00021E12" w:rsidRDefault="008215ED" w:rsidP="00A8281E">
      <w:pPr>
        <w:spacing w:line="280" w:lineRule="exact"/>
        <w:ind w:firstLine="708"/>
        <w:jc w:val="both"/>
        <w:rPr>
          <w:sz w:val="27"/>
          <w:szCs w:val="27"/>
          <w:lang w:val="uk-UA"/>
        </w:rPr>
      </w:pPr>
      <w:r w:rsidRPr="00021E12">
        <w:rPr>
          <w:sz w:val="27"/>
          <w:szCs w:val="27"/>
          <w:lang w:val="uk-UA"/>
        </w:rPr>
        <w:t xml:space="preserve">Досягти успіху навіть </w:t>
      </w:r>
      <w:r w:rsidR="00512090" w:rsidRPr="00021E12">
        <w:rPr>
          <w:sz w:val="27"/>
          <w:szCs w:val="27"/>
          <w:lang w:val="uk-UA"/>
        </w:rPr>
        <w:t>у Всеукраїнськ</w:t>
      </w:r>
      <w:r w:rsidRPr="00021E12">
        <w:rPr>
          <w:sz w:val="27"/>
          <w:szCs w:val="27"/>
          <w:lang w:val="uk-UA"/>
        </w:rPr>
        <w:t xml:space="preserve">ій олімпіаді можливо, якщо </w:t>
      </w:r>
      <w:r w:rsidR="00512090" w:rsidRPr="00021E12">
        <w:rPr>
          <w:sz w:val="27"/>
          <w:szCs w:val="27"/>
          <w:lang w:val="uk-UA"/>
        </w:rPr>
        <w:t xml:space="preserve">якісно </w:t>
      </w:r>
      <w:r w:rsidRPr="00021E12">
        <w:rPr>
          <w:sz w:val="27"/>
          <w:szCs w:val="27"/>
          <w:lang w:val="uk-UA"/>
        </w:rPr>
        <w:t xml:space="preserve">проводити індивідуальну роботу з найбільш здібними та обдарованими дітьми, систематично і цілеспрямовано </w:t>
      </w:r>
      <w:r w:rsidR="00512090" w:rsidRPr="00021E12">
        <w:rPr>
          <w:sz w:val="27"/>
          <w:szCs w:val="27"/>
          <w:lang w:val="uk-UA"/>
        </w:rPr>
        <w:t>здійснюва</w:t>
      </w:r>
      <w:r w:rsidRPr="00021E12">
        <w:rPr>
          <w:sz w:val="27"/>
          <w:szCs w:val="27"/>
          <w:lang w:val="uk-UA"/>
        </w:rPr>
        <w:t>ти підготовку до олімпіад.</w:t>
      </w:r>
    </w:p>
    <w:p w:rsidR="008215ED" w:rsidRPr="00021E12" w:rsidRDefault="008215ED" w:rsidP="00A8281E">
      <w:pPr>
        <w:spacing w:line="280" w:lineRule="exact"/>
        <w:ind w:firstLine="708"/>
        <w:jc w:val="both"/>
        <w:rPr>
          <w:sz w:val="27"/>
          <w:szCs w:val="27"/>
          <w:lang w:val="uk-UA"/>
        </w:rPr>
      </w:pPr>
      <w:r w:rsidRPr="00021E12">
        <w:rPr>
          <w:sz w:val="27"/>
          <w:szCs w:val="27"/>
          <w:lang w:val="uk-UA"/>
        </w:rPr>
        <w:t>Вона полягає в тому, що в міру засвоєння тих чи інших тем з курсу фізики</w:t>
      </w:r>
      <w:r w:rsidR="006466CD" w:rsidRPr="00021E12">
        <w:rPr>
          <w:sz w:val="27"/>
          <w:szCs w:val="27"/>
          <w:lang w:val="uk-UA"/>
        </w:rPr>
        <w:t>,</w:t>
      </w:r>
      <w:r w:rsidRPr="00021E12">
        <w:rPr>
          <w:sz w:val="27"/>
          <w:szCs w:val="27"/>
          <w:lang w:val="uk-UA"/>
        </w:rPr>
        <w:t xml:space="preserve"> учням </w:t>
      </w:r>
      <w:r w:rsidR="00A64C0B" w:rsidRPr="00021E12">
        <w:rPr>
          <w:sz w:val="27"/>
          <w:szCs w:val="27"/>
          <w:lang w:val="uk-UA"/>
        </w:rPr>
        <w:t xml:space="preserve">необхідно </w:t>
      </w:r>
      <w:r w:rsidRPr="00021E12">
        <w:rPr>
          <w:sz w:val="27"/>
          <w:szCs w:val="27"/>
          <w:lang w:val="uk-UA"/>
        </w:rPr>
        <w:t xml:space="preserve">пропонувати для розв’язання не лише типові задачі, а </w:t>
      </w:r>
      <w:r w:rsidR="00A64C0B" w:rsidRPr="00021E12">
        <w:rPr>
          <w:sz w:val="27"/>
          <w:szCs w:val="27"/>
          <w:lang w:val="uk-UA"/>
        </w:rPr>
        <w:t>й</w:t>
      </w:r>
      <w:r w:rsidRPr="00021E12">
        <w:rPr>
          <w:sz w:val="27"/>
          <w:szCs w:val="27"/>
          <w:lang w:val="uk-UA"/>
        </w:rPr>
        <w:t xml:space="preserve"> задачі олімпіадного характеру, які вимагають уміння застосовувати закони фізики в нестандартних ситуаціях та розвинутої інтуїції. </w:t>
      </w:r>
    </w:p>
    <w:p w:rsidR="008215ED" w:rsidRPr="00021E12" w:rsidRDefault="008215ED" w:rsidP="00A8281E">
      <w:pPr>
        <w:spacing w:line="280" w:lineRule="exact"/>
        <w:ind w:firstLine="708"/>
        <w:jc w:val="both"/>
        <w:rPr>
          <w:sz w:val="27"/>
          <w:szCs w:val="27"/>
          <w:lang w:val="uk-UA"/>
        </w:rPr>
      </w:pPr>
      <w:r w:rsidRPr="00021E12">
        <w:rPr>
          <w:sz w:val="27"/>
          <w:szCs w:val="27"/>
          <w:lang w:val="uk-UA"/>
        </w:rPr>
        <w:lastRenderedPageBreak/>
        <w:t>Проаналізувавши результати участі членів команди області у Всеукраїнській олімпіаді з фізики</w:t>
      </w:r>
      <w:r w:rsidR="00676ECA" w:rsidRPr="00021E12">
        <w:rPr>
          <w:sz w:val="27"/>
          <w:szCs w:val="27"/>
          <w:lang w:val="uk-UA"/>
        </w:rPr>
        <w:t>,</w:t>
      </w:r>
      <w:r w:rsidRPr="00021E12">
        <w:rPr>
          <w:sz w:val="27"/>
          <w:szCs w:val="27"/>
          <w:lang w:val="uk-UA"/>
        </w:rPr>
        <w:t xml:space="preserve"> слід зазначити, що</w:t>
      </w:r>
      <w:r w:rsidR="00F30FC6" w:rsidRPr="00021E12">
        <w:rPr>
          <w:sz w:val="27"/>
          <w:szCs w:val="27"/>
          <w:lang w:val="uk-UA"/>
        </w:rPr>
        <w:t>,</w:t>
      </w:r>
      <w:r w:rsidRPr="00021E12">
        <w:rPr>
          <w:sz w:val="27"/>
          <w:szCs w:val="27"/>
          <w:lang w:val="uk-UA"/>
        </w:rPr>
        <w:t xml:space="preserve"> маючи непогані потенці</w:t>
      </w:r>
      <w:r w:rsidR="006466CD" w:rsidRPr="00021E12">
        <w:rPr>
          <w:sz w:val="27"/>
          <w:szCs w:val="27"/>
          <w:lang w:val="uk-UA"/>
        </w:rPr>
        <w:t>йні</w:t>
      </w:r>
      <w:r w:rsidRPr="00021E12">
        <w:rPr>
          <w:sz w:val="27"/>
          <w:szCs w:val="27"/>
          <w:lang w:val="uk-UA"/>
        </w:rPr>
        <w:t xml:space="preserve"> можливості і здібності</w:t>
      </w:r>
      <w:r w:rsidR="00F30FC6" w:rsidRPr="00021E12">
        <w:rPr>
          <w:sz w:val="27"/>
          <w:szCs w:val="27"/>
          <w:lang w:val="uk-UA"/>
        </w:rPr>
        <w:t>,</w:t>
      </w:r>
      <w:r w:rsidRPr="00021E12">
        <w:rPr>
          <w:sz w:val="27"/>
          <w:szCs w:val="27"/>
          <w:lang w:val="uk-UA"/>
        </w:rPr>
        <w:t xml:space="preserve"> наші учні не мають глибоких та міцних знань з фізики.</w:t>
      </w:r>
      <w:r w:rsidR="00676ECA" w:rsidRPr="00021E12">
        <w:rPr>
          <w:sz w:val="27"/>
          <w:szCs w:val="27"/>
          <w:lang w:val="uk-UA"/>
        </w:rPr>
        <w:t xml:space="preserve"> </w:t>
      </w:r>
      <w:r w:rsidRPr="00021E12">
        <w:rPr>
          <w:sz w:val="27"/>
          <w:szCs w:val="27"/>
          <w:lang w:val="uk-UA"/>
        </w:rPr>
        <w:t xml:space="preserve">Причиною цього є те, що далеко не всі </w:t>
      </w:r>
      <w:r w:rsidR="00F30FC6" w:rsidRPr="00021E12">
        <w:rPr>
          <w:sz w:val="27"/>
          <w:szCs w:val="27"/>
          <w:lang w:val="uk-UA"/>
        </w:rPr>
        <w:t xml:space="preserve">здібні </w:t>
      </w:r>
      <w:r w:rsidRPr="00021E12">
        <w:rPr>
          <w:sz w:val="27"/>
          <w:szCs w:val="27"/>
          <w:lang w:val="uk-UA"/>
        </w:rPr>
        <w:t>діти мають можливість навчатися в спеціалізованих класах, де заняття проводять висококваліфіковані фахівці, які допоможуть розкритися таланту та створити умови для розвитку здібностей дитини. І</w:t>
      </w:r>
      <w:r w:rsidR="00971905" w:rsidRPr="00021E12">
        <w:rPr>
          <w:sz w:val="27"/>
          <w:szCs w:val="27"/>
          <w:lang w:val="uk-UA"/>
        </w:rPr>
        <w:t>нколи виходить так, що учень середніх здібностей</w:t>
      </w:r>
      <w:r w:rsidRPr="00021E12">
        <w:rPr>
          <w:sz w:val="27"/>
          <w:szCs w:val="27"/>
          <w:lang w:val="uk-UA"/>
        </w:rPr>
        <w:t>, але добре н</w:t>
      </w:r>
      <w:r w:rsidR="00EA636F" w:rsidRPr="00021E12">
        <w:rPr>
          <w:sz w:val="27"/>
          <w:szCs w:val="27"/>
          <w:lang w:val="uk-UA"/>
        </w:rPr>
        <w:t>атренован</w:t>
      </w:r>
      <w:r w:rsidR="00971905" w:rsidRPr="00021E12">
        <w:rPr>
          <w:sz w:val="27"/>
          <w:szCs w:val="27"/>
          <w:lang w:val="uk-UA"/>
        </w:rPr>
        <w:t xml:space="preserve">ий, </w:t>
      </w:r>
      <w:r w:rsidRPr="00021E12">
        <w:rPr>
          <w:sz w:val="27"/>
          <w:szCs w:val="27"/>
          <w:lang w:val="uk-UA"/>
        </w:rPr>
        <w:t>перемагає більш здібного нестандартно творчо мислячого однолітка, який займається поглибленим вивченням фізики самостійно.</w:t>
      </w:r>
    </w:p>
    <w:p w:rsidR="008215ED" w:rsidRPr="00021E12" w:rsidRDefault="008215ED" w:rsidP="00A8281E">
      <w:pPr>
        <w:spacing w:line="280" w:lineRule="exact"/>
        <w:ind w:firstLine="708"/>
        <w:jc w:val="both"/>
        <w:rPr>
          <w:sz w:val="27"/>
          <w:szCs w:val="27"/>
          <w:lang w:val="uk-UA"/>
        </w:rPr>
      </w:pPr>
      <w:r w:rsidRPr="00021E12">
        <w:rPr>
          <w:sz w:val="27"/>
          <w:szCs w:val="27"/>
          <w:lang w:val="uk-UA"/>
        </w:rPr>
        <w:t>Тому завдання кожного вчителя</w:t>
      </w:r>
      <w:r w:rsidR="00A66069" w:rsidRPr="00021E12">
        <w:rPr>
          <w:sz w:val="27"/>
          <w:szCs w:val="27"/>
          <w:lang w:val="uk-UA"/>
        </w:rPr>
        <w:t xml:space="preserve"> –</w:t>
      </w:r>
      <w:r w:rsidRPr="00021E12">
        <w:rPr>
          <w:sz w:val="27"/>
          <w:szCs w:val="27"/>
          <w:lang w:val="uk-UA"/>
        </w:rPr>
        <w:t xml:space="preserve"> не пропустити поза своєю увагою обдаровану дитину, стати їй мудрим наставником, який скерував би її діяльність у потрібному напрямі та застеріг від прикрих помилок.</w:t>
      </w:r>
    </w:p>
    <w:p w:rsidR="007C49FB" w:rsidRPr="00021E12" w:rsidRDefault="007C49FB" w:rsidP="00A8281E">
      <w:pPr>
        <w:pStyle w:val="a7"/>
        <w:spacing w:line="280" w:lineRule="exact"/>
        <w:rPr>
          <w:sz w:val="27"/>
          <w:szCs w:val="27"/>
        </w:rPr>
      </w:pPr>
    </w:p>
    <w:p w:rsidR="00A9661F" w:rsidRPr="00021E12" w:rsidRDefault="00A9661F" w:rsidP="00A8281E">
      <w:pPr>
        <w:pStyle w:val="a7"/>
        <w:spacing w:line="280" w:lineRule="exact"/>
        <w:rPr>
          <w:sz w:val="27"/>
          <w:szCs w:val="27"/>
        </w:rPr>
      </w:pPr>
      <w:r w:rsidRPr="00021E12">
        <w:rPr>
          <w:sz w:val="27"/>
          <w:szCs w:val="27"/>
        </w:rPr>
        <w:t xml:space="preserve">В олімпіадах юних знавців </w:t>
      </w:r>
      <w:r w:rsidRPr="00021E12">
        <w:rPr>
          <w:b/>
          <w:sz w:val="27"/>
          <w:szCs w:val="27"/>
        </w:rPr>
        <w:t>іноземних мов</w:t>
      </w:r>
      <w:r w:rsidRPr="00021E12">
        <w:rPr>
          <w:sz w:val="27"/>
          <w:szCs w:val="27"/>
        </w:rPr>
        <w:t xml:space="preserve"> </w:t>
      </w:r>
      <w:r w:rsidR="00F30FC6" w:rsidRPr="00021E12">
        <w:rPr>
          <w:sz w:val="27"/>
          <w:szCs w:val="27"/>
        </w:rPr>
        <w:t xml:space="preserve">(англійської, німецької, французької, іспанської) </w:t>
      </w:r>
      <w:r w:rsidRPr="00021E12">
        <w:rPr>
          <w:sz w:val="27"/>
          <w:szCs w:val="27"/>
        </w:rPr>
        <w:t>взяли участь 225 учнів 9-11</w:t>
      </w:r>
      <w:r w:rsidR="00F6537B" w:rsidRPr="00021E12">
        <w:rPr>
          <w:sz w:val="27"/>
          <w:szCs w:val="27"/>
        </w:rPr>
        <w:t>-</w:t>
      </w:r>
      <w:r w:rsidRPr="00021E12">
        <w:rPr>
          <w:sz w:val="27"/>
          <w:szCs w:val="27"/>
        </w:rPr>
        <w:t>х класів загальноосвітніх та спеціалізованих освітніх закладів області, які були переможцями міських та районних олімпі</w:t>
      </w:r>
      <w:r w:rsidR="00CB5996" w:rsidRPr="00021E12">
        <w:rPr>
          <w:sz w:val="27"/>
          <w:szCs w:val="27"/>
        </w:rPr>
        <w:t>ад з предметів (англійська мова </w:t>
      </w:r>
      <w:r w:rsidRPr="00021E12">
        <w:rPr>
          <w:sz w:val="27"/>
          <w:szCs w:val="27"/>
        </w:rPr>
        <w:t>– 127, німецька мова – 55, французька – 35, іспанська – 8).</w:t>
      </w:r>
    </w:p>
    <w:p w:rsidR="00A9661F" w:rsidRPr="00021E12" w:rsidRDefault="00A9661F" w:rsidP="00A8281E">
      <w:pPr>
        <w:spacing w:line="280" w:lineRule="exact"/>
        <w:ind w:firstLine="668"/>
        <w:jc w:val="both"/>
        <w:rPr>
          <w:sz w:val="27"/>
          <w:szCs w:val="27"/>
          <w:lang w:val="uk-UA"/>
        </w:rPr>
      </w:pPr>
      <w:r w:rsidRPr="00021E12">
        <w:rPr>
          <w:sz w:val="27"/>
          <w:szCs w:val="27"/>
          <w:lang w:val="uk-UA"/>
        </w:rPr>
        <w:t xml:space="preserve">З них стали переможцями: англійська мова – </w:t>
      </w:r>
      <w:r w:rsidRPr="00021E12">
        <w:rPr>
          <w:sz w:val="27"/>
          <w:szCs w:val="27"/>
        </w:rPr>
        <w:t>64</w:t>
      </w:r>
      <w:r w:rsidRPr="00021E12">
        <w:rPr>
          <w:sz w:val="27"/>
          <w:szCs w:val="27"/>
          <w:lang w:val="uk-UA"/>
        </w:rPr>
        <w:t xml:space="preserve">; німецька мова – </w:t>
      </w:r>
      <w:r w:rsidRPr="00021E12">
        <w:rPr>
          <w:sz w:val="27"/>
          <w:szCs w:val="27"/>
        </w:rPr>
        <w:t>28</w:t>
      </w:r>
      <w:r w:rsidRPr="00021E12">
        <w:rPr>
          <w:sz w:val="27"/>
          <w:szCs w:val="27"/>
          <w:lang w:val="uk-UA"/>
        </w:rPr>
        <w:t>;</w:t>
      </w:r>
      <w:r w:rsidR="00C8722F">
        <w:rPr>
          <w:sz w:val="27"/>
          <w:szCs w:val="27"/>
          <w:lang w:val="uk-UA"/>
        </w:rPr>
        <w:t xml:space="preserve"> </w:t>
      </w:r>
      <w:r w:rsidRPr="00021E12">
        <w:rPr>
          <w:sz w:val="27"/>
          <w:szCs w:val="27"/>
          <w:lang w:val="uk-UA"/>
        </w:rPr>
        <w:t>французька мова –18; іспанська мова – 8.</w:t>
      </w:r>
    </w:p>
    <w:p w:rsidR="00A9661F" w:rsidRPr="00021E12" w:rsidRDefault="00A9661F" w:rsidP="00A8281E">
      <w:pPr>
        <w:spacing w:line="280" w:lineRule="exact"/>
        <w:ind w:firstLine="748"/>
        <w:jc w:val="both"/>
        <w:rPr>
          <w:sz w:val="27"/>
          <w:szCs w:val="27"/>
          <w:lang w:val="uk-UA"/>
        </w:rPr>
      </w:pPr>
      <w:r w:rsidRPr="00021E12">
        <w:rPr>
          <w:sz w:val="27"/>
          <w:szCs w:val="27"/>
          <w:lang w:val="uk-UA"/>
        </w:rPr>
        <w:t xml:space="preserve">Обласна олімпіада </w:t>
      </w:r>
      <w:r w:rsidR="00422C3E" w:rsidRPr="00021E12">
        <w:rPr>
          <w:sz w:val="27"/>
          <w:szCs w:val="27"/>
          <w:lang w:val="uk-UA"/>
        </w:rPr>
        <w:t xml:space="preserve">відбулась </w:t>
      </w:r>
      <w:r w:rsidRPr="00021E12">
        <w:rPr>
          <w:sz w:val="27"/>
          <w:szCs w:val="27"/>
          <w:lang w:val="uk-UA"/>
        </w:rPr>
        <w:t>на достатньому науковому та належному організаційному рівні. До її проведення були залучені кращі вчителі іноземних мов міста та області, викладачі Кіровоградського державного педагогічного університету імені В</w:t>
      </w:r>
      <w:r w:rsidR="00805B3C" w:rsidRPr="00021E12">
        <w:rPr>
          <w:sz w:val="27"/>
          <w:szCs w:val="27"/>
          <w:lang w:val="uk-UA"/>
        </w:rPr>
        <w:t>олодимира</w:t>
      </w:r>
      <w:r w:rsidRPr="00021E12">
        <w:rPr>
          <w:sz w:val="27"/>
          <w:szCs w:val="27"/>
          <w:lang w:val="uk-UA"/>
        </w:rPr>
        <w:t xml:space="preserve"> Винниченка та волонтери Корпусу Миру США в Україні.</w:t>
      </w:r>
    </w:p>
    <w:p w:rsidR="00A9661F" w:rsidRPr="00021E12" w:rsidRDefault="00A9661F" w:rsidP="00A8281E">
      <w:pPr>
        <w:spacing w:line="280" w:lineRule="exact"/>
        <w:ind w:firstLine="748"/>
        <w:jc w:val="both"/>
        <w:rPr>
          <w:sz w:val="27"/>
          <w:szCs w:val="27"/>
          <w:lang w:val="uk-UA"/>
        </w:rPr>
      </w:pPr>
      <w:r w:rsidRPr="00021E12">
        <w:rPr>
          <w:sz w:val="27"/>
          <w:szCs w:val="27"/>
          <w:lang w:val="uk-UA"/>
        </w:rPr>
        <w:t>Найбільш підготовленими до змагань виявились учні шкі</w:t>
      </w:r>
      <w:r w:rsidR="00523579" w:rsidRPr="00021E12">
        <w:rPr>
          <w:sz w:val="27"/>
          <w:szCs w:val="27"/>
          <w:lang w:val="uk-UA"/>
        </w:rPr>
        <w:t>л м</w:t>
      </w:r>
      <w:r w:rsidR="00152B90" w:rsidRPr="00021E12">
        <w:rPr>
          <w:sz w:val="27"/>
          <w:szCs w:val="27"/>
          <w:lang w:val="uk-UA"/>
        </w:rPr>
        <w:t>іст</w:t>
      </w:r>
      <w:r w:rsidR="00523579" w:rsidRPr="00021E12">
        <w:rPr>
          <w:sz w:val="27"/>
          <w:szCs w:val="27"/>
          <w:lang w:val="uk-UA"/>
        </w:rPr>
        <w:t> </w:t>
      </w:r>
      <w:r w:rsidRPr="00021E12">
        <w:rPr>
          <w:sz w:val="27"/>
          <w:szCs w:val="27"/>
          <w:lang w:val="uk-UA"/>
        </w:rPr>
        <w:t>Кіровограда, Світловодська (нім</w:t>
      </w:r>
      <w:r w:rsidR="00A01925" w:rsidRPr="00021E12">
        <w:rPr>
          <w:sz w:val="27"/>
          <w:szCs w:val="27"/>
          <w:lang w:val="uk-UA"/>
        </w:rPr>
        <w:t>ецька</w:t>
      </w:r>
      <w:r w:rsidRPr="00021E12">
        <w:rPr>
          <w:sz w:val="27"/>
          <w:szCs w:val="27"/>
          <w:lang w:val="uk-UA"/>
        </w:rPr>
        <w:t>, англ</w:t>
      </w:r>
      <w:r w:rsidR="00A01925" w:rsidRPr="00021E12">
        <w:rPr>
          <w:sz w:val="27"/>
          <w:szCs w:val="27"/>
          <w:lang w:val="uk-UA"/>
        </w:rPr>
        <w:t>ійська</w:t>
      </w:r>
      <w:r w:rsidRPr="00021E12">
        <w:rPr>
          <w:sz w:val="27"/>
          <w:szCs w:val="27"/>
          <w:lang w:val="uk-UA"/>
        </w:rPr>
        <w:t xml:space="preserve"> та франц</w:t>
      </w:r>
      <w:r w:rsidR="00A01925" w:rsidRPr="00021E12">
        <w:rPr>
          <w:sz w:val="27"/>
          <w:szCs w:val="27"/>
          <w:lang w:val="uk-UA"/>
        </w:rPr>
        <w:t>узька</w:t>
      </w:r>
      <w:r w:rsidRPr="00021E12">
        <w:rPr>
          <w:sz w:val="27"/>
          <w:szCs w:val="27"/>
          <w:lang w:val="uk-UA"/>
        </w:rPr>
        <w:t xml:space="preserve"> мов</w:t>
      </w:r>
      <w:r w:rsidR="00A01925" w:rsidRPr="00021E12">
        <w:rPr>
          <w:sz w:val="27"/>
          <w:szCs w:val="27"/>
          <w:lang w:val="uk-UA"/>
        </w:rPr>
        <w:t>и</w:t>
      </w:r>
      <w:r w:rsidR="00523579" w:rsidRPr="00021E12">
        <w:rPr>
          <w:sz w:val="27"/>
          <w:szCs w:val="27"/>
          <w:lang w:val="uk-UA"/>
        </w:rPr>
        <w:t xml:space="preserve">), </w:t>
      </w:r>
      <w:r w:rsidRPr="00021E12">
        <w:rPr>
          <w:sz w:val="27"/>
          <w:szCs w:val="27"/>
          <w:lang w:val="uk-UA"/>
        </w:rPr>
        <w:t>Олександрії (нім</w:t>
      </w:r>
      <w:r w:rsidR="00A01925" w:rsidRPr="00021E12">
        <w:rPr>
          <w:sz w:val="27"/>
          <w:szCs w:val="27"/>
          <w:lang w:val="uk-UA"/>
        </w:rPr>
        <w:t>ецька</w:t>
      </w:r>
      <w:r w:rsidRPr="00021E12">
        <w:rPr>
          <w:sz w:val="27"/>
          <w:szCs w:val="27"/>
          <w:lang w:val="uk-UA"/>
        </w:rPr>
        <w:t xml:space="preserve"> та англ</w:t>
      </w:r>
      <w:r w:rsidR="00A01925" w:rsidRPr="00021E12">
        <w:rPr>
          <w:sz w:val="27"/>
          <w:szCs w:val="27"/>
          <w:lang w:val="uk-UA"/>
        </w:rPr>
        <w:t>ійська</w:t>
      </w:r>
      <w:r w:rsidRPr="00021E12">
        <w:rPr>
          <w:sz w:val="27"/>
          <w:szCs w:val="27"/>
          <w:lang w:val="uk-UA"/>
        </w:rPr>
        <w:t xml:space="preserve"> мови), Знам’янки (англ</w:t>
      </w:r>
      <w:r w:rsidR="009F38D8" w:rsidRPr="00021E12">
        <w:rPr>
          <w:sz w:val="27"/>
          <w:szCs w:val="27"/>
          <w:lang w:val="uk-UA"/>
        </w:rPr>
        <w:t>ійська та французька</w:t>
      </w:r>
      <w:r w:rsidRPr="00021E12">
        <w:rPr>
          <w:sz w:val="27"/>
          <w:szCs w:val="27"/>
          <w:lang w:val="uk-UA"/>
        </w:rPr>
        <w:t xml:space="preserve"> мови), Гайворонського, Новоукраїнського, Голованівського, Долинського, Вільшанського, Петрівського, Новоархангельського,</w:t>
      </w:r>
      <w:r w:rsidR="00E81C7E" w:rsidRPr="00021E12">
        <w:rPr>
          <w:sz w:val="27"/>
          <w:szCs w:val="27"/>
          <w:lang w:val="uk-UA"/>
        </w:rPr>
        <w:t xml:space="preserve"> </w:t>
      </w:r>
      <w:r w:rsidRPr="00021E12">
        <w:rPr>
          <w:sz w:val="27"/>
          <w:szCs w:val="27"/>
          <w:lang w:val="uk-UA"/>
        </w:rPr>
        <w:t>Кіровоградського районів.</w:t>
      </w:r>
    </w:p>
    <w:p w:rsidR="00A9661F" w:rsidRPr="00021E12" w:rsidRDefault="00A9661F" w:rsidP="00A8281E">
      <w:pPr>
        <w:spacing w:line="280" w:lineRule="exact"/>
        <w:ind w:firstLine="748"/>
        <w:jc w:val="both"/>
        <w:rPr>
          <w:sz w:val="27"/>
          <w:szCs w:val="27"/>
          <w:lang w:val="uk-UA"/>
        </w:rPr>
      </w:pPr>
      <w:r w:rsidRPr="00021E12">
        <w:rPr>
          <w:sz w:val="27"/>
          <w:szCs w:val="27"/>
          <w:lang w:val="uk-UA"/>
        </w:rPr>
        <w:t xml:space="preserve">Результати виступів учнів з навчальних закладів вищезгаданих міст та районів свідчать про систематичну роботу з обдарованими дітьми. </w:t>
      </w:r>
      <w:r w:rsidR="00E81C7E" w:rsidRPr="00021E12">
        <w:rPr>
          <w:sz w:val="27"/>
          <w:szCs w:val="27"/>
          <w:lang w:val="uk-UA"/>
        </w:rPr>
        <w:t>У</w:t>
      </w:r>
      <w:r w:rsidRPr="00021E12">
        <w:rPr>
          <w:sz w:val="27"/>
          <w:szCs w:val="27"/>
          <w:lang w:val="uk-UA"/>
        </w:rPr>
        <w:t xml:space="preserve"> Кіровоградському та Олександрійському колегіумах іноземні мови вивчаються поглиблено за участю носіїв мови. Тому учні вищезгаданих навчальних закладів продемонстрували вміння логічно і аргументовано викладати свої думки в усному і писемному спілкуванні, повно </w:t>
      </w:r>
      <w:r w:rsidR="00152B90" w:rsidRPr="00021E12">
        <w:rPr>
          <w:sz w:val="27"/>
          <w:szCs w:val="27"/>
          <w:lang w:val="uk-UA"/>
        </w:rPr>
        <w:t>й</w:t>
      </w:r>
      <w:r w:rsidRPr="00021E12">
        <w:rPr>
          <w:sz w:val="27"/>
          <w:szCs w:val="27"/>
          <w:lang w:val="uk-UA"/>
        </w:rPr>
        <w:t xml:space="preserve"> точно розуміти тексти при аудіюванні і читанні, здобувати інформацію з прочитаного і прослух</w:t>
      </w:r>
      <w:r w:rsidR="00D52023" w:rsidRPr="00021E12">
        <w:rPr>
          <w:sz w:val="27"/>
          <w:szCs w:val="27"/>
          <w:lang w:val="uk-UA"/>
        </w:rPr>
        <w:t>ан</w:t>
      </w:r>
      <w:r w:rsidRPr="00021E12">
        <w:rPr>
          <w:sz w:val="27"/>
          <w:szCs w:val="27"/>
          <w:lang w:val="uk-UA"/>
        </w:rPr>
        <w:t xml:space="preserve">ого </w:t>
      </w:r>
      <w:r w:rsidR="00D37406" w:rsidRPr="00021E12">
        <w:rPr>
          <w:sz w:val="27"/>
          <w:szCs w:val="27"/>
          <w:lang w:val="uk-UA"/>
        </w:rPr>
        <w:t>та</w:t>
      </w:r>
      <w:r w:rsidRPr="00021E12">
        <w:rPr>
          <w:sz w:val="27"/>
          <w:szCs w:val="27"/>
          <w:lang w:val="uk-UA"/>
        </w:rPr>
        <w:t xml:space="preserve"> використовувати її при виконанні комунікативних завдань. За оригінальність думок і форми їх викладу учні додатково отримували заохочувальні бали.</w:t>
      </w:r>
    </w:p>
    <w:p w:rsidR="00A9661F" w:rsidRPr="00021E12" w:rsidRDefault="009B1F98" w:rsidP="00A8281E">
      <w:pPr>
        <w:pStyle w:val="a7"/>
        <w:spacing w:line="280" w:lineRule="exact"/>
        <w:rPr>
          <w:sz w:val="27"/>
          <w:szCs w:val="27"/>
        </w:rPr>
      </w:pPr>
      <w:r w:rsidRPr="00021E12">
        <w:rPr>
          <w:sz w:val="27"/>
          <w:szCs w:val="27"/>
        </w:rPr>
        <w:t>Разом з тим</w:t>
      </w:r>
      <w:r w:rsidR="00A9661F" w:rsidRPr="00021E12">
        <w:rPr>
          <w:sz w:val="27"/>
          <w:szCs w:val="27"/>
        </w:rPr>
        <w:t xml:space="preserve">, деякі учні набрали </w:t>
      </w:r>
      <w:r w:rsidR="003A0BF0" w:rsidRPr="00021E12">
        <w:rPr>
          <w:sz w:val="27"/>
          <w:szCs w:val="27"/>
        </w:rPr>
        <w:t xml:space="preserve">суму </w:t>
      </w:r>
      <w:r w:rsidR="00A9661F" w:rsidRPr="00021E12">
        <w:rPr>
          <w:sz w:val="27"/>
          <w:szCs w:val="27"/>
        </w:rPr>
        <w:t>б</w:t>
      </w:r>
      <w:r w:rsidR="003A0BF0" w:rsidRPr="00021E12">
        <w:rPr>
          <w:sz w:val="27"/>
          <w:szCs w:val="27"/>
        </w:rPr>
        <w:t>алів меншу за 50% від загальної</w:t>
      </w:r>
      <w:r w:rsidR="00A9661F" w:rsidRPr="00021E12">
        <w:rPr>
          <w:sz w:val="27"/>
          <w:szCs w:val="27"/>
        </w:rPr>
        <w:t>. Це є результатом того, що робота з обдарованими дітьми в Устинівському, Знам</w:t>
      </w:r>
      <w:r w:rsidR="00A9661F" w:rsidRPr="00021E12">
        <w:rPr>
          <w:sz w:val="27"/>
          <w:szCs w:val="27"/>
          <w:lang w:val="ru-RU"/>
        </w:rPr>
        <w:t>’</w:t>
      </w:r>
      <w:r w:rsidR="00A9661F" w:rsidRPr="00021E12">
        <w:rPr>
          <w:sz w:val="27"/>
          <w:szCs w:val="27"/>
        </w:rPr>
        <w:t>я</w:t>
      </w:r>
      <w:r w:rsidR="003A0BF0" w:rsidRPr="00021E12">
        <w:rPr>
          <w:sz w:val="27"/>
          <w:szCs w:val="27"/>
        </w:rPr>
        <w:t>нському, Онуфріївському районах</w:t>
      </w:r>
      <w:r w:rsidR="00A9661F" w:rsidRPr="00021E12">
        <w:rPr>
          <w:sz w:val="27"/>
          <w:szCs w:val="27"/>
        </w:rPr>
        <w:t xml:space="preserve"> проводиться несистематично та носить формальний характер.</w:t>
      </w:r>
    </w:p>
    <w:p w:rsidR="00A9661F" w:rsidRPr="00021E12" w:rsidRDefault="00A9661F" w:rsidP="00A8281E">
      <w:pPr>
        <w:pStyle w:val="a7"/>
        <w:spacing w:line="280" w:lineRule="exact"/>
        <w:rPr>
          <w:sz w:val="27"/>
          <w:szCs w:val="27"/>
        </w:rPr>
      </w:pPr>
      <w:r w:rsidRPr="00021E12">
        <w:rPr>
          <w:sz w:val="27"/>
          <w:szCs w:val="27"/>
        </w:rPr>
        <w:t>На результати виступу учнів без сумніву впливає наявність певного досвіду з виконання тестових завдань, знайомство з їх форматами, з вимогами до письмових творчих робіт. Там, де учителі систематично застосовують подібні форми контролю, учні набувають необхідного досвіду, швидше і легше виконують завдання.</w:t>
      </w:r>
    </w:p>
    <w:p w:rsidR="00A9661F" w:rsidRPr="00021E12" w:rsidRDefault="00A9661F" w:rsidP="00A8281E">
      <w:pPr>
        <w:spacing w:line="280" w:lineRule="exact"/>
        <w:ind w:firstLine="748"/>
        <w:jc w:val="both"/>
        <w:rPr>
          <w:sz w:val="27"/>
          <w:szCs w:val="27"/>
          <w:lang w:val="uk-UA"/>
        </w:rPr>
      </w:pPr>
      <w:r w:rsidRPr="00021E12">
        <w:rPr>
          <w:sz w:val="27"/>
          <w:szCs w:val="27"/>
          <w:lang w:val="uk-UA"/>
        </w:rPr>
        <w:t>Повідомлення школярів за ситуацією свідчили, що уміння непідготовленого мовлення не у всіх розвинуті на рівні програмних вимог. Чимало учнів намагалися використовувати вивчені на пам’ять “теми”, відхиляючись при цьому від заданої ситуації, не реалізуючи поставлене комунікативне завдання.</w:t>
      </w:r>
    </w:p>
    <w:p w:rsidR="00A9661F" w:rsidRPr="00021E12" w:rsidRDefault="00A9661F" w:rsidP="00A8281E">
      <w:pPr>
        <w:spacing w:line="280" w:lineRule="exact"/>
        <w:ind w:firstLine="708"/>
        <w:jc w:val="both"/>
        <w:rPr>
          <w:sz w:val="27"/>
          <w:szCs w:val="27"/>
          <w:lang w:val="uk-UA"/>
        </w:rPr>
      </w:pPr>
      <w:r w:rsidRPr="00021E12">
        <w:rPr>
          <w:sz w:val="27"/>
          <w:szCs w:val="27"/>
          <w:lang w:val="uk-UA"/>
        </w:rPr>
        <w:lastRenderedPageBreak/>
        <w:t xml:space="preserve">Також треба зробити наголос на необхідності забезпечувати такі якості вмінь, як гнучкість і ситуативність. А для цього потрібно спеціально працювати в класі, поступово прибираючи </w:t>
      </w:r>
      <w:r w:rsidR="000274C2" w:rsidRPr="00021E12">
        <w:rPr>
          <w:sz w:val="27"/>
          <w:szCs w:val="27"/>
          <w:lang w:val="uk-UA"/>
        </w:rPr>
        <w:t>«</w:t>
      </w:r>
      <w:r w:rsidRPr="00021E12">
        <w:rPr>
          <w:sz w:val="27"/>
          <w:szCs w:val="27"/>
          <w:lang w:val="uk-UA"/>
        </w:rPr>
        <w:t>опори</w:t>
      </w:r>
      <w:r w:rsidR="000274C2" w:rsidRPr="00021E12">
        <w:rPr>
          <w:sz w:val="27"/>
          <w:szCs w:val="27"/>
          <w:lang w:val="uk-UA"/>
        </w:rPr>
        <w:t>»</w:t>
      </w:r>
      <w:r w:rsidRPr="00021E12">
        <w:rPr>
          <w:sz w:val="27"/>
          <w:szCs w:val="27"/>
          <w:lang w:val="uk-UA"/>
        </w:rPr>
        <w:t xml:space="preserve"> і переходячи від вправ і завдань, що контролюються вчителем, до тих, у яких учні самі визначаються з формою і змістом  своїх висловлювань.</w:t>
      </w:r>
    </w:p>
    <w:p w:rsidR="00A9661F" w:rsidRPr="00021E12" w:rsidRDefault="00A9661F" w:rsidP="00A8281E">
      <w:pPr>
        <w:pStyle w:val="a9"/>
        <w:spacing w:line="280" w:lineRule="exact"/>
        <w:ind w:firstLine="708"/>
        <w:rPr>
          <w:sz w:val="27"/>
          <w:szCs w:val="27"/>
        </w:rPr>
      </w:pPr>
      <w:r w:rsidRPr="00021E12">
        <w:rPr>
          <w:sz w:val="27"/>
          <w:szCs w:val="27"/>
        </w:rPr>
        <w:t xml:space="preserve">І в усному мовленні, </w:t>
      </w:r>
      <w:r w:rsidR="009C56FC" w:rsidRPr="00021E12">
        <w:rPr>
          <w:sz w:val="27"/>
          <w:szCs w:val="27"/>
        </w:rPr>
        <w:t>й</w:t>
      </w:r>
      <w:r w:rsidRPr="00021E12">
        <w:rPr>
          <w:sz w:val="27"/>
          <w:szCs w:val="27"/>
        </w:rPr>
        <w:t xml:space="preserve"> у написанні творчої роботи ряд учнів відчули певні труднощі, викликані не стільки тим, що школярі не могли вільно оперувати мовним матеріалом, скільки тим, що вони не знали, про що говорити, розгублювалися у пошуку ідей. Допомогти таким учням можна, якщо систематично застосовувати в класі вправи і завдання, які допоможуть їм визначитися з конкретним змістом твору чи усного повідомлення: мозковий штурм, складання асоціативних схем, розгорнутих планів тощо.</w:t>
      </w:r>
    </w:p>
    <w:p w:rsidR="00A9661F" w:rsidRPr="00021E12" w:rsidRDefault="004A6E0C" w:rsidP="00A8281E">
      <w:pPr>
        <w:spacing w:line="280" w:lineRule="exact"/>
        <w:ind w:firstLine="748"/>
        <w:jc w:val="both"/>
        <w:rPr>
          <w:sz w:val="27"/>
          <w:szCs w:val="27"/>
          <w:lang w:val="uk-UA"/>
        </w:rPr>
      </w:pPr>
      <w:r w:rsidRPr="00021E12">
        <w:rPr>
          <w:sz w:val="27"/>
          <w:szCs w:val="27"/>
          <w:lang w:val="uk-UA"/>
        </w:rPr>
        <w:t>У</w:t>
      </w:r>
      <w:r w:rsidR="004621B6">
        <w:rPr>
          <w:sz w:val="27"/>
          <w:szCs w:val="27"/>
          <w:lang w:val="uk-UA"/>
        </w:rPr>
        <w:t xml:space="preserve"> </w:t>
      </w:r>
      <w:r w:rsidR="002A63A1" w:rsidRPr="00021E12">
        <w:rPr>
          <w:sz w:val="27"/>
          <w:szCs w:val="27"/>
          <w:lang w:val="uk-UA"/>
        </w:rPr>
        <w:t>цілому</w:t>
      </w:r>
      <w:r w:rsidR="00A9661F" w:rsidRPr="00021E12">
        <w:rPr>
          <w:sz w:val="27"/>
          <w:szCs w:val="27"/>
          <w:lang w:val="uk-UA"/>
        </w:rPr>
        <w:t xml:space="preserve"> результати аналізу відповідей і робіт учасників олімпіади засвідчили, що учні 9-11</w:t>
      </w:r>
      <w:r w:rsidR="00FF3F6F" w:rsidRPr="00021E12">
        <w:rPr>
          <w:sz w:val="27"/>
          <w:szCs w:val="27"/>
          <w:lang w:val="uk-UA"/>
        </w:rPr>
        <w:t>-</w:t>
      </w:r>
      <w:r w:rsidR="00A9661F" w:rsidRPr="00021E12">
        <w:rPr>
          <w:sz w:val="27"/>
          <w:szCs w:val="27"/>
          <w:lang w:val="uk-UA"/>
        </w:rPr>
        <w:t>х класів змогли виконати запропоновані завдання, що є свідченням тенденції зростання рівня їхніх знань, навичок в усіх видах мовленнєвої діяльності та якості навчання, комунікативно спрямованого на особистість учня. Рівень підготовленості учнів вказує на те, що комунікативно зорієнтований підхід до навчання іноземних мов має свої</w:t>
      </w:r>
      <w:r w:rsidR="002A63A1" w:rsidRPr="00021E12">
        <w:rPr>
          <w:sz w:val="27"/>
          <w:szCs w:val="27"/>
          <w:lang w:val="uk-UA"/>
        </w:rPr>
        <w:t xml:space="preserve"> переваги</w:t>
      </w:r>
      <w:r w:rsidR="00A9661F" w:rsidRPr="00021E12">
        <w:rPr>
          <w:sz w:val="27"/>
          <w:szCs w:val="27"/>
          <w:lang w:val="uk-UA"/>
        </w:rPr>
        <w:t>, які чітко в</w:t>
      </w:r>
      <w:r w:rsidR="002A63A1" w:rsidRPr="00021E12">
        <w:rPr>
          <w:sz w:val="27"/>
          <w:szCs w:val="27"/>
          <w:lang w:val="uk-UA"/>
        </w:rPr>
        <w:t>ідстежу</w:t>
      </w:r>
      <w:r w:rsidR="00A9661F" w:rsidRPr="00021E12">
        <w:rPr>
          <w:sz w:val="27"/>
          <w:szCs w:val="27"/>
          <w:lang w:val="uk-UA"/>
        </w:rPr>
        <w:t xml:space="preserve">ються в умінні більшості учасників олімпіади вільно користуватися мовою як засобом міжкультурного спілкування. </w:t>
      </w:r>
    </w:p>
    <w:p w:rsidR="00A9661F" w:rsidRDefault="00B13E9F" w:rsidP="00A8281E">
      <w:pPr>
        <w:spacing w:line="280" w:lineRule="exact"/>
        <w:ind w:firstLine="748"/>
        <w:jc w:val="both"/>
        <w:rPr>
          <w:sz w:val="27"/>
          <w:szCs w:val="27"/>
          <w:lang w:val="uk-UA"/>
        </w:rPr>
      </w:pPr>
      <w:r w:rsidRPr="00021E12">
        <w:rPr>
          <w:sz w:val="27"/>
          <w:szCs w:val="27"/>
          <w:lang w:val="uk-UA"/>
        </w:rPr>
        <w:t>В</w:t>
      </w:r>
      <w:r w:rsidR="00A9661F" w:rsidRPr="00021E12">
        <w:rPr>
          <w:sz w:val="27"/>
          <w:szCs w:val="27"/>
          <w:lang w:val="uk-UA"/>
        </w:rPr>
        <w:t>ідділам</w:t>
      </w:r>
      <w:r w:rsidR="00D2064C" w:rsidRPr="00021E12">
        <w:rPr>
          <w:sz w:val="27"/>
          <w:szCs w:val="27"/>
          <w:lang w:val="uk-UA"/>
        </w:rPr>
        <w:t xml:space="preserve">, </w:t>
      </w:r>
      <w:r w:rsidR="00A9661F" w:rsidRPr="00021E12">
        <w:rPr>
          <w:sz w:val="27"/>
          <w:szCs w:val="27"/>
          <w:lang w:val="uk-UA"/>
        </w:rPr>
        <w:t xml:space="preserve">управлінням освіти </w:t>
      </w:r>
      <w:r w:rsidR="007B593C" w:rsidRPr="00021E12">
        <w:rPr>
          <w:sz w:val="27"/>
          <w:szCs w:val="27"/>
          <w:lang w:val="uk-UA"/>
        </w:rPr>
        <w:t xml:space="preserve">райдержадміністрацій, міських рад </w:t>
      </w:r>
      <w:r w:rsidR="00A9661F" w:rsidRPr="00021E12">
        <w:rPr>
          <w:sz w:val="27"/>
          <w:szCs w:val="27"/>
          <w:lang w:val="uk-UA"/>
        </w:rPr>
        <w:t>рекомендуємо своєчасно подавати заявки на участь школярів в обласній олімпіаді та звіти щодо проведення шкільного</w:t>
      </w:r>
      <w:r w:rsidR="00D2064C" w:rsidRPr="00021E12">
        <w:rPr>
          <w:sz w:val="27"/>
          <w:szCs w:val="27"/>
          <w:lang w:val="uk-UA"/>
        </w:rPr>
        <w:t xml:space="preserve">, </w:t>
      </w:r>
      <w:r w:rsidR="00A9661F" w:rsidRPr="00021E12">
        <w:rPr>
          <w:sz w:val="27"/>
          <w:szCs w:val="27"/>
          <w:lang w:val="uk-UA"/>
        </w:rPr>
        <w:t>районного етап</w:t>
      </w:r>
      <w:r w:rsidR="007B593C" w:rsidRPr="00021E12">
        <w:rPr>
          <w:sz w:val="27"/>
          <w:szCs w:val="27"/>
          <w:lang w:val="uk-UA"/>
        </w:rPr>
        <w:t>ів</w:t>
      </w:r>
      <w:r w:rsidR="00A9661F" w:rsidRPr="00021E12">
        <w:rPr>
          <w:sz w:val="27"/>
          <w:szCs w:val="27"/>
          <w:lang w:val="uk-UA"/>
        </w:rPr>
        <w:t xml:space="preserve"> </w:t>
      </w:r>
      <w:r w:rsidR="008F6FE9" w:rsidRPr="00021E12">
        <w:rPr>
          <w:sz w:val="27"/>
          <w:szCs w:val="27"/>
          <w:lang w:val="uk-UA"/>
        </w:rPr>
        <w:t>на паперових носіях</w:t>
      </w:r>
      <w:r w:rsidR="00A9661F" w:rsidRPr="00021E12">
        <w:rPr>
          <w:sz w:val="27"/>
          <w:szCs w:val="27"/>
          <w:lang w:val="uk-UA"/>
        </w:rPr>
        <w:t xml:space="preserve"> і за в</w:t>
      </w:r>
      <w:r w:rsidR="008F6FE9" w:rsidRPr="00021E12">
        <w:rPr>
          <w:sz w:val="27"/>
          <w:szCs w:val="27"/>
          <w:lang w:val="uk-UA"/>
        </w:rPr>
        <w:t>становленою</w:t>
      </w:r>
      <w:r w:rsidR="00A9661F" w:rsidRPr="00021E12">
        <w:rPr>
          <w:sz w:val="27"/>
          <w:szCs w:val="27"/>
          <w:lang w:val="uk-UA"/>
        </w:rPr>
        <w:t xml:space="preserve"> формою; розподіл призових місць здійснювати відповідно до Положення про проведення Всеукраїнських учнівських олімпіад</w:t>
      </w:r>
      <w:r w:rsidR="003B6F05" w:rsidRPr="00021E12">
        <w:rPr>
          <w:sz w:val="27"/>
          <w:szCs w:val="27"/>
          <w:lang w:val="uk-UA"/>
        </w:rPr>
        <w:t>…</w:t>
      </w:r>
      <w:r w:rsidR="00A9661F" w:rsidRPr="00021E12">
        <w:rPr>
          <w:sz w:val="27"/>
          <w:szCs w:val="27"/>
          <w:lang w:val="uk-UA"/>
        </w:rPr>
        <w:t xml:space="preserve">, а саме, І місце </w:t>
      </w:r>
      <w:r w:rsidR="0043406F" w:rsidRPr="00021E12">
        <w:rPr>
          <w:sz w:val="27"/>
          <w:szCs w:val="27"/>
          <w:lang w:val="uk-UA"/>
        </w:rPr>
        <w:t>надається за умови</w:t>
      </w:r>
      <w:r w:rsidR="00A9661F" w:rsidRPr="00021E12">
        <w:rPr>
          <w:sz w:val="27"/>
          <w:szCs w:val="27"/>
          <w:lang w:val="uk-UA"/>
        </w:rPr>
        <w:t>, якщо учень набрав не менше 50% від максимальної кількості балів</w:t>
      </w:r>
      <w:r w:rsidR="00FF3CEF" w:rsidRPr="00021E12">
        <w:rPr>
          <w:sz w:val="27"/>
          <w:szCs w:val="27"/>
          <w:lang w:val="uk-UA"/>
        </w:rPr>
        <w:t xml:space="preserve"> (наприклад, з максимальних 130 </w:t>
      </w:r>
      <w:r w:rsidR="00A9661F" w:rsidRPr="00021E12">
        <w:rPr>
          <w:sz w:val="27"/>
          <w:szCs w:val="27"/>
          <w:lang w:val="uk-UA"/>
        </w:rPr>
        <w:t>балів перше місце може отримати учень, який набрав не менше 65 балів).</w:t>
      </w:r>
    </w:p>
    <w:p w:rsidR="00CE28DC" w:rsidRPr="00021E12" w:rsidRDefault="00CE28DC" w:rsidP="00A8281E">
      <w:pPr>
        <w:spacing w:line="280" w:lineRule="exact"/>
        <w:ind w:firstLine="748"/>
        <w:jc w:val="both"/>
        <w:rPr>
          <w:sz w:val="27"/>
          <w:szCs w:val="27"/>
          <w:lang w:val="uk-UA"/>
        </w:rPr>
      </w:pPr>
    </w:p>
    <w:p w:rsidR="004C25AD" w:rsidRPr="00021E12" w:rsidRDefault="004C25AD" w:rsidP="00A8281E">
      <w:pPr>
        <w:spacing w:line="280" w:lineRule="exact"/>
        <w:ind w:right="-185" w:firstLine="708"/>
        <w:jc w:val="both"/>
        <w:rPr>
          <w:sz w:val="27"/>
          <w:szCs w:val="27"/>
          <w:lang w:val="uk-UA"/>
        </w:rPr>
      </w:pPr>
      <w:r w:rsidRPr="00021E12">
        <w:rPr>
          <w:sz w:val="27"/>
          <w:szCs w:val="27"/>
          <w:lang w:val="uk-UA"/>
        </w:rPr>
        <w:t xml:space="preserve">Завдання третього етапу Всеукраїнської олімпіади з </w:t>
      </w:r>
      <w:r w:rsidRPr="00021E12">
        <w:rPr>
          <w:b/>
          <w:sz w:val="27"/>
          <w:szCs w:val="27"/>
          <w:lang w:val="uk-UA"/>
        </w:rPr>
        <w:t>правознавста</w:t>
      </w:r>
      <w:r w:rsidRPr="00021E12">
        <w:rPr>
          <w:sz w:val="27"/>
          <w:szCs w:val="27"/>
          <w:lang w:val="uk-UA"/>
        </w:rPr>
        <w:t xml:space="preserve"> відповідали про</w:t>
      </w:r>
      <w:r w:rsidR="00FF3F6F" w:rsidRPr="00021E12">
        <w:rPr>
          <w:sz w:val="27"/>
          <w:szCs w:val="27"/>
          <w:lang w:val="uk-UA"/>
        </w:rPr>
        <w:t>грамам шкільного курсу 9-го, 10-</w:t>
      </w:r>
      <w:r w:rsidR="006D7D05" w:rsidRPr="00021E12">
        <w:rPr>
          <w:sz w:val="27"/>
          <w:szCs w:val="27"/>
          <w:lang w:val="uk-UA"/>
        </w:rPr>
        <w:t xml:space="preserve">го та 11-го класів та </w:t>
      </w:r>
      <w:r w:rsidRPr="00021E12">
        <w:rPr>
          <w:sz w:val="27"/>
          <w:szCs w:val="27"/>
          <w:lang w:val="uk-UA"/>
        </w:rPr>
        <w:t>складалися з тестів закритого типу. Для учнів 9-го класу були</w:t>
      </w:r>
      <w:r w:rsidR="006D7D05" w:rsidRPr="00021E12">
        <w:rPr>
          <w:sz w:val="27"/>
          <w:szCs w:val="27"/>
          <w:lang w:val="uk-UA"/>
        </w:rPr>
        <w:t xml:space="preserve"> передбачені</w:t>
      </w:r>
      <w:r w:rsidRPr="00021E12">
        <w:rPr>
          <w:sz w:val="27"/>
          <w:szCs w:val="27"/>
          <w:lang w:val="uk-UA"/>
        </w:rPr>
        <w:t xml:space="preserve"> питання з теорії держави та права, конституційного та цивільного права.</w:t>
      </w:r>
      <w:r w:rsidR="00FD7DAC" w:rsidRPr="00021E12">
        <w:rPr>
          <w:sz w:val="27"/>
          <w:szCs w:val="27"/>
          <w:lang w:val="uk-UA"/>
        </w:rPr>
        <w:t xml:space="preserve"> </w:t>
      </w:r>
      <w:r w:rsidRPr="00021E12">
        <w:rPr>
          <w:sz w:val="27"/>
          <w:szCs w:val="27"/>
          <w:lang w:val="uk-UA"/>
        </w:rPr>
        <w:t>Для 10-х та 11-х класів підготовлені завдання з теорії держави та права, адміністративного, конституційного, кримінального, трудового та го</w:t>
      </w:r>
      <w:r w:rsidR="0014352F" w:rsidRPr="00021E12">
        <w:rPr>
          <w:sz w:val="27"/>
          <w:szCs w:val="27"/>
          <w:lang w:val="uk-UA"/>
        </w:rPr>
        <w:t>спода</w:t>
      </w:r>
      <w:r w:rsidRPr="00021E12">
        <w:rPr>
          <w:sz w:val="27"/>
          <w:szCs w:val="27"/>
          <w:lang w:val="uk-UA"/>
        </w:rPr>
        <w:t>рського права. Крім того</w:t>
      </w:r>
      <w:r w:rsidR="00AE170A" w:rsidRPr="00021E12">
        <w:rPr>
          <w:sz w:val="27"/>
          <w:szCs w:val="27"/>
          <w:lang w:val="uk-UA"/>
        </w:rPr>
        <w:t>,</w:t>
      </w:r>
      <w:r w:rsidRPr="00021E12">
        <w:rPr>
          <w:sz w:val="27"/>
          <w:szCs w:val="27"/>
          <w:lang w:val="uk-UA"/>
        </w:rPr>
        <w:t xml:space="preserve"> для 11-го класу завдання </w:t>
      </w:r>
      <w:r w:rsidR="001A0E30" w:rsidRPr="00021E12">
        <w:rPr>
          <w:sz w:val="27"/>
          <w:szCs w:val="27"/>
          <w:lang w:val="uk-UA"/>
        </w:rPr>
        <w:t>ґрунтувалися</w:t>
      </w:r>
      <w:r w:rsidRPr="00021E12">
        <w:rPr>
          <w:sz w:val="27"/>
          <w:szCs w:val="27"/>
          <w:lang w:val="uk-UA"/>
        </w:rPr>
        <w:t xml:space="preserve"> на матеріалах повного курсу з основ правознавства. Обов</w:t>
      </w:r>
      <w:r w:rsidRPr="00021E12">
        <w:rPr>
          <w:sz w:val="27"/>
          <w:szCs w:val="27"/>
        </w:rPr>
        <w:t>’</w:t>
      </w:r>
      <w:r w:rsidRPr="00021E12">
        <w:rPr>
          <w:sz w:val="27"/>
          <w:szCs w:val="27"/>
          <w:lang w:val="uk-UA"/>
        </w:rPr>
        <w:t>язковими вимогами завдань олімпіади було розв</w:t>
      </w:r>
      <w:r w:rsidRPr="00021E12">
        <w:rPr>
          <w:sz w:val="27"/>
          <w:szCs w:val="27"/>
        </w:rPr>
        <w:t>’</w:t>
      </w:r>
      <w:r w:rsidRPr="00021E12">
        <w:rPr>
          <w:sz w:val="27"/>
          <w:szCs w:val="27"/>
          <w:lang w:val="uk-UA"/>
        </w:rPr>
        <w:t>язування юридичних задач, які орієнтували не лише на знання чинного законодавства, а й на вміння його застосовувати в процесі конкретних правових відносин. Зміст запропонованих питань враховував також зміни, що були внесені останнім часом до чинного законодавства.</w:t>
      </w:r>
    </w:p>
    <w:p w:rsidR="004C25AD" w:rsidRPr="00021E12" w:rsidRDefault="004C25AD" w:rsidP="00A8281E">
      <w:pPr>
        <w:spacing w:line="280" w:lineRule="exact"/>
        <w:ind w:right="-185" w:firstLine="708"/>
        <w:jc w:val="both"/>
        <w:rPr>
          <w:sz w:val="27"/>
          <w:szCs w:val="27"/>
          <w:lang w:val="uk-UA"/>
        </w:rPr>
      </w:pPr>
      <w:r w:rsidRPr="00021E12">
        <w:rPr>
          <w:sz w:val="27"/>
          <w:szCs w:val="27"/>
          <w:lang w:val="uk-UA"/>
        </w:rPr>
        <w:t xml:space="preserve">Учні 10-го класу, </w:t>
      </w:r>
      <w:r w:rsidR="007622A8" w:rsidRPr="00021E12">
        <w:rPr>
          <w:sz w:val="27"/>
          <w:szCs w:val="27"/>
          <w:lang w:val="uk-UA"/>
        </w:rPr>
        <w:t>які</w:t>
      </w:r>
      <w:r w:rsidRPr="00021E12">
        <w:rPr>
          <w:sz w:val="27"/>
          <w:szCs w:val="27"/>
          <w:lang w:val="uk-UA"/>
        </w:rPr>
        <w:t xml:space="preserve"> брали участь в </w:t>
      </w:r>
      <w:r w:rsidR="0076609D" w:rsidRPr="00021E12">
        <w:rPr>
          <w:sz w:val="27"/>
          <w:szCs w:val="27"/>
          <w:lang w:val="uk-UA"/>
        </w:rPr>
        <w:t>о</w:t>
      </w:r>
      <w:r w:rsidRPr="00021E12">
        <w:rPr>
          <w:sz w:val="27"/>
          <w:szCs w:val="27"/>
          <w:lang w:val="uk-UA"/>
        </w:rPr>
        <w:t>лімпіаді, у більшості продемонстрували належне знання важливих галузей права, зокрема, сімейного та кримінального. У свою чергу, частина учнів під час розв</w:t>
      </w:r>
      <w:r w:rsidRPr="00021E12">
        <w:rPr>
          <w:sz w:val="27"/>
          <w:szCs w:val="27"/>
        </w:rPr>
        <w:t>’</w:t>
      </w:r>
      <w:r w:rsidRPr="00021E12">
        <w:rPr>
          <w:sz w:val="27"/>
          <w:szCs w:val="27"/>
          <w:lang w:val="uk-UA"/>
        </w:rPr>
        <w:t>язування юридичних задач на застосування цивільного, трудового та господарського права виявили розуміння суті юридичної ситуації, але не змогли аргументовано застосувати знання чинного законодавства і вибудувати конкретну логічну відповідь.</w:t>
      </w:r>
    </w:p>
    <w:p w:rsidR="004C25AD" w:rsidRPr="00021E12" w:rsidRDefault="004C25AD" w:rsidP="00A8281E">
      <w:pPr>
        <w:spacing w:line="280" w:lineRule="exact"/>
        <w:ind w:right="-185" w:firstLine="708"/>
        <w:jc w:val="both"/>
        <w:rPr>
          <w:sz w:val="27"/>
          <w:szCs w:val="27"/>
          <w:lang w:val="uk-UA"/>
        </w:rPr>
      </w:pPr>
      <w:r w:rsidRPr="00021E12">
        <w:rPr>
          <w:sz w:val="27"/>
          <w:szCs w:val="27"/>
          <w:lang w:val="uk-UA"/>
        </w:rPr>
        <w:t>Переважна більшість учнів 11-го класу успішно виконали тестові завдання. Однак певні проблеми виникли в процесі пояснення та порівняння юридичних понять. Окремі учасники мали недостатню теоретичну підготовку</w:t>
      </w:r>
      <w:r w:rsidR="0043381B" w:rsidRPr="00021E12">
        <w:rPr>
          <w:sz w:val="27"/>
          <w:szCs w:val="27"/>
          <w:lang w:val="uk-UA"/>
        </w:rPr>
        <w:t>,</w:t>
      </w:r>
      <w:r w:rsidRPr="00021E12">
        <w:rPr>
          <w:sz w:val="27"/>
          <w:szCs w:val="27"/>
          <w:lang w:val="uk-UA"/>
        </w:rPr>
        <w:t xml:space="preserve"> в ході розв’язання юридичних ситуацій </w:t>
      </w:r>
      <w:r w:rsidR="0043381B" w:rsidRPr="00021E12">
        <w:rPr>
          <w:sz w:val="27"/>
          <w:szCs w:val="27"/>
          <w:lang w:val="uk-UA"/>
        </w:rPr>
        <w:t>у</w:t>
      </w:r>
      <w:r w:rsidRPr="00021E12">
        <w:rPr>
          <w:sz w:val="27"/>
          <w:szCs w:val="27"/>
          <w:lang w:val="uk-UA"/>
        </w:rPr>
        <w:t xml:space="preserve"> їх роботах був відсутній аналіз правової ситуації, відповіді носили поверховий і фрагментарний характер.</w:t>
      </w:r>
    </w:p>
    <w:p w:rsidR="00A71267" w:rsidRPr="00021E12" w:rsidRDefault="00A71267" w:rsidP="00A8281E">
      <w:pPr>
        <w:spacing w:line="280" w:lineRule="exact"/>
        <w:ind w:firstLine="708"/>
        <w:jc w:val="both"/>
        <w:rPr>
          <w:sz w:val="27"/>
          <w:szCs w:val="27"/>
          <w:lang w:val="uk-UA"/>
        </w:rPr>
      </w:pPr>
      <w:r w:rsidRPr="00021E12">
        <w:rPr>
          <w:sz w:val="27"/>
          <w:szCs w:val="27"/>
          <w:lang w:val="uk-UA"/>
        </w:rPr>
        <w:lastRenderedPageBreak/>
        <w:t xml:space="preserve">Третій етап Всеукраїнської учнівської олімпіади з </w:t>
      </w:r>
      <w:r w:rsidRPr="00021E12">
        <w:rPr>
          <w:b/>
          <w:sz w:val="27"/>
          <w:szCs w:val="27"/>
          <w:lang w:val="uk-UA"/>
        </w:rPr>
        <w:t>історії</w:t>
      </w:r>
      <w:r w:rsidRPr="00021E12">
        <w:rPr>
          <w:sz w:val="27"/>
          <w:szCs w:val="27"/>
          <w:lang w:val="uk-UA"/>
        </w:rPr>
        <w:t xml:space="preserve"> відбувся 14 січня</w:t>
      </w:r>
      <w:r w:rsidR="001D47C9" w:rsidRPr="00021E12">
        <w:rPr>
          <w:sz w:val="27"/>
          <w:szCs w:val="27"/>
          <w:lang w:val="uk-UA"/>
        </w:rPr>
        <w:t xml:space="preserve"> 2012 року</w:t>
      </w:r>
      <w:r w:rsidRPr="00021E12">
        <w:rPr>
          <w:sz w:val="27"/>
          <w:szCs w:val="27"/>
          <w:lang w:val="uk-UA"/>
        </w:rPr>
        <w:t xml:space="preserve">. У ньому взяли участь 133 учня 8-11 класів (згідно </w:t>
      </w:r>
      <w:r w:rsidR="004F254B" w:rsidRPr="00021E12">
        <w:rPr>
          <w:sz w:val="27"/>
          <w:szCs w:val="27"/>
          <w:lang w:val="uk-UA"/>
        </w:rPr>
        <w:t xml:space="preserve">з </w:t>
      </w:r>
      <w:r w:rsidRPr="00021E12">
        <w:rPr>
          <w:sz w:val="27"/>
          <w:szCs w:val="27"/>
          <w:lang w:val="uk-UA"/>
        </w:rPr>
        <w:t>подани</w:t>
      </w:r>
      <w:r w:rsidR="004F254B" w:rsidRPr="00021E12">
        <w:rPr>
          <w:sz w:val="27"/>
          <w:szCs w:val="27"/>
          <w:lang w:val="uk-UA"/>
        </w:rPr>
        <w:t>ми</w:t>
      </w:r>
      <w:r w:rsidRPr="00021E12">
        <w:rPr>
          <w:sz w:val="27"/>
          <w:szCs w:val="27"/>
          <w:lang w:val="uk-UA"/>
        </w:rPr>
        <w:t xml:space="preserve"> заявк</w:t>
      </w:r>
      <w:r w:rsidR="004F254B" w:rsidRPr="00021E12">
        <w:rPr>
          <w:sz w:val="27"/>
          <w:szCs w:val="27"/>
          <w:lang w:val="uk-UA"/>
        </w:rPr>
        <w:t>ами</w:t>
      </w:r>
      <w:r w:rsidRPr="00021E12">
        <w:rPr>
          <w:sz w:val="27"/>
          <w:szCs w:val="27"/>
          <w:lang w:val="uk-UA"/>
        </w:rPr>
        <w:t xml:space="preserve"> – 135 учнів) з усіх районів та міст області</w:t>
      </w:r>
      <w:r w:rsidR="00676696" w:rsidRPr="00021E12">
        <w:rPr>
          <w:sz w:val="27"/>
          <w:szCs w:val="27"/>
          <w:lang w:val="uk-UA"/>
        </w:rPr>
        <w:t xml:space="preserve"> (додаток 10)</w:t>
      </w:r>
      <w:r w:rsidRPr="00021E12">
        <w:rPr>
          <w:sz w:val="27"/>
          <w:szCs w:val="27"/>
          <w:lang w:val="uk-UA"/>
        </w:rPr>
        <w:t>.</w:t>
      </w:r>
    </w:p>
    <w:p w:rsidR="00A71267" w:rsidRPr="00021E12" w:rsidRDefault="00A71267" w:rsidP="00A8281E">
      <w:pPr>
        <w:spacing w:line="280" w:lineRule="exact"/>
        <w:ind w:firstLine="708"/>
        <w:jc w:val="both"/>
        <w:rPr>
          <w:sz w:val="27"/>
          <w:szCs w:val="27"/>
          <w:lang w:val="uk-UA"/>
        </w:rPr>
      </w:pPr>
      <w:r w:rsidRPr="00021E12">
        <w:rPr>
          <w:sz w:val="27"/>
          <w:szCs w:val="27"/>
          <w:lang w:val="uk-UA"/>
        </w:rPr>
        <w:t xml:space="preserve">Найвищий рівень досягнень </w:t>
      </w:r>
      <w:r w:rsidR="004F254B" w:rsidRPr="00021E12">
        <w:rPr>
          <w:sz w:val="27"/>
          <w:szCs w:val="27"/>
          <w:lang w:val="uk-UA"/>
        </w:rPr>
        <w:t>продемонстрували</w:t>
      </w:r>
      <w:r w:rsidRPr="00021E12">
        <w:rPr>
          <w:sz w:val="27"/>
          <w:szCs w:val="27"/>
          <w:lang w:val="uk-UA"/>
        </w:rPr>
        <w:t xml:space="preserve"> учні міст Кіровограда, Олександрії</w:t>
      </w:r>
      <w:r w:rsidR="00765C67" w:rsidRPr="00021E12">
        <w:rPr>
          <w:sz w:val="27"/>
          <w:szCs w:val="27"/>
          <w:lang w:val="uk-UA"/>
        </w:rPr>
        <w:t>;</w:t>
      </w:r>
      <w:r w:rsidRPr="00021E12">
        <w:rPr>
          <w:sz w:val="27"/>
          <w:szCs w:val="27"/>
          <w:lang w:val="uk-UA"/>
        </w:rPr>
        <w:t xml:space="preserve"> Долинського, Маловисківського, Новомиргородського та Новоукраїнського районів. </w:t>
      </w:r>
    </w:p>
    <w:p w:rsidR="00A71267" w:rsidRPr="00021E12" w:rsidRDefault="00A71267" w:rsidP="00A8281E">
      <w:pPr>
        <w:spacing w:line="280" w:lineRule="exact"/>
        <w:ind w:firstLine="708"/>
        <w:jc w:val="both"/>
        <w:rPr>
          <w:sz w:val="27"/>
          <w:szCs w:val="27"/>
          <w:lang w:val="uk-UA"/>
        </w:rPr>
      </w:pPr>
      <w:r w:rsidRPr="00021E12">
        <w:rPr>
          <w:sz w:val="27"/>
          <w:szCs w:val="27"/>
          <w:lang w:val="uk-UA"/>
        </w:rPr>
        <w:t>Всього дипломів – 56, з них І ступеня – 4; ІІ ступеня – 14; ІІІ ступеня – 38.</w:t>
      </w:r>
    </w:p>
    <w:p w:rsidR="00A71267" w:rsidRPr="00021E12" w:rsidRDefault="00A71267" w:rsidP="00A8281E">
      <w:pPr>
        <w:spacing w:line="280" w:lineRule="exact"/>
        <w:ind w:firstLine="708"/>
        <w:jc w:val="both"/>
        <w:rPr>
          <w:sz w:val="27"/>
          <w:szCs w:val="27"/>
          <w:lang w:val="uk-UA"/>
        </w:rPr>
      </w:pPr>
      <w:r w:rsidRPr="00021E12">
        <w:rPr>
          <w:sz w:val="27"/>
          <w:szCs w:val="27"/>
          <w:lang w:val="uk-UA"/>
        </w:rPr>
        <w:t>Завдання для олімпіади були підготовлені з урахуванням рівня оволодіння матеріалом відповідно в 8, 9, 10, та 11 класах та рекомендацій Міністерства освіти і науки, молоді та спорту України</w:t>
      </w:r>
      <w:r w:rsidR="00D05723" w:rsidRPr="00021E12">
        <w:rPr>
          <w:sz w:val="27"/>
          <w:szCs w:val="27"/>
          <w:lang w:val="uk-UA"/>
        </w:rPr>
        <w:t xml:space="preserve"> –</w:t>
      </w:r>
      <w:r w:rsidRPr="00021E12">
        <w:rPr>
          <w:sz w:val="27"/>
          <w:szCs w:val="27"/>
          <w:lang w:val="uk-UA"/>
        </w:rPr>
        <w:t xml:space="preserve"> використовувати завдання, що відповідають рівню четвертого етапу. </w:t>
      </w:r>
      <w:r w:rsidR="009E6149" w:rsidRPr="00021E12">
        <w:rPr>
          <w:sz w:val="27"/>
          <w:szCs w:val="27"/>
          <w:lang w:val="uk-UA"/>
        </w:rPr>
        <w:t>Підібрані з</w:t>
      </w:r>
      <w:r w:rsidRPr="00021E12">
        <w:rPr>
          <w:sz w:val="27"/>
          <w:szCs w:val="27"/>
          <w:lang w:val="uk-UA"/>
        </w:rPr>
        <w:t>авдання підвищеної складності</w:t>
      </w:r>
      <w:r w:rsidR="009C7FF5" w:rsidRPr="00021E12">
        <w:rPr>
          <w:sz w:val="27"/>
          <w:szCs w:val="27"/>
          <w:lang w:val="uk-UA"/>
        </w:rPr>
        <w:t xml:space="preserve"> були</w:t>
      </w:r>
      <w:r w:rsidRPr="00021E12">
        <w:rPr>
          <w:sz w:val="27"/>
          <w:szCs w:val="27"/>
          <w:lang w:val="uk-UA"/>
        </w:rPr>
        <w:t xml:space="preserve"> спрямовані на виявлення поглибленого знання й розуміння  низки визначальних історичних подій, явищ, процесів. </w:t>
      </w:r>
    </w:p>
    <w:p w:rsidR="00A71267" w:rsidRPr="00021E12" w:rsidRDefault="00A71267" w:rsidP="00A8281E">
      <w:pPr>
        <w:spacing w:line="280" w:lineRule="exact"/>
        <w:ind w:firstLine="708"/>
        <w:jc w:val="both"/>
        <w:rPr>
          <w:sz w:val="27"/>
          <w:szCs w:val="27"/>
          <w:lang w:val="uk-UA"/>
        </w:rPr>
      </w:pPr>
      <w:r w:rsidRPr="00021E12">
        <w:rPr>
          <w:sz w:val="27"/>
          <w:szCs w:val="27"/>
          <w:lang w:val="uk-UA"/>
        </w:rPr>
        <w:t xml:space="preserve">Питання </w:t>
      </w:r>
      <w:r w:rsidR="009C7FF5" w:rsidRPr="00021E12">
        <w:rPr>
          <w:sz w:val="27"/>
          <w:szCs w:val="27"/>
          <w:lang w:val="uk-UA"/>
        </w:rPr>
        <w:t>передбачали з’ясування</w:t>
      </w:r>
      <w:r w:rsidR="002621E4" w:rsidRPr="00021E12">
        <w:rPr>
          <w:sz w:val="27"/>
          <w:szCs w:val="27"/>
          <w:lang w:val="uk-UA"/>
        </w:rPr>
        <w:t xml:space="preserve"> </w:t>
      </w:r>
      <w:r w:rsidRPr="00021E12">
        <w:rPr>
          <w:sz w:val="27"/>
          <w:szCs w:val="27"/>
          <w:lang w:val="uk-UA"/>
        </w:rPr>
        <w:t>набутих учнями знань та сформованості в них предметних компете</w:t>
      </w:r>
      <w:r w:rsidR="00BC096A" w:rsidRPr="00021E12">
        <w:rPr>
          <w:sz w:val="27"/>
          <w:szCs w:val="27"/>
          <w:lang w:val="uk-UA"/>
        </w:rPr>
        <w:t>нтностей, а також інтелектуальних</w:t>
      </w:r>
      <w:r w:rsidRPr="00021E12">
        <w:rPr>
          <w:sz w:val="27"/>
          <w:szCs w:val="27"/>
          <w:lang w:val="uk-UA"/>
        </w:rPr>
        <w:t xml:space="preserve"> </w:t>
      </w:r>
      <w:r w:rsidR="004621B6">
        <w:rPr>
          <w:sz w:val="27"/>
          <w:szCs w:val="27"/>
          <w:lang w:val="uk-UA"/>
        </w:rPr>
        <w:t>у</w:t>
      </w:r>
      <w:r w:rsidRPr="00021E12">
        <w:rPr>
          <w:sz w:val="27"/>
          <w:szCs w:val="27"/>
          <w:lang w:val="uk-UA"/>
        </w:rPr>
        <w:t>мін</w:t>
      </w:r>
      <w:r w:rsidR="00BC096A" w:rsidRPr="00021E12">
        <w:rPr>
          <w:sz w:val="27"/>
          <w:szCs w:val="27"/>
          <w:lang w:val="uk-UA"/>
        </w:rPr>
        <w:t>ь</w:t>
      </w:r>
      <w:r w:rsidRPr="00021E12">
        <w:rPr>
          <w:sz w:val="27"/>
          <w:szCs w:val="27"/>
          <w:lang w:val="uk-UA"/>
        </w:rPr>
        <w:t>: зіставляти, давати порівняльну характеристику історичним періодам, встановлювати хронологічні, просторові та причинно-наслідкові зв’язки, визначати роль особистості в історії, аналізувати джерела, розкривати значення, висловлювати власну думку, аргументувати с</w:t>
      </w:r>
      <w:r w:rsidR="00BC096A" w:rsidRPr="00021E12">
        <w:rPr>
          <w:sz w:val="27"/>
          <w:szCs w:val="27"/>
          <w:lang w:val="uk-UA"/>
        </w:rPr>
        <w:t>в</w:t>
      </w:r>
      <w:r w:rsidRPr="00021E12">
        <w:rPr>
          <w:sz w:val="27"/>
          <w:szCs w:val="27"/>
          <w:lang w:val="uk-UA"/>
        </w:rPr>
        <w:t xml:space="preserve">ою позицію. </w:t>
      </w:r>
    </w:p>
    <w:p w:rsidR="00A71267" w:rsidRPr="00021E12" w:rsidRDefault="00A71267" w:rsidP="00A8281E">
      <w:pPr>
        <w:spacing w:line="280" w:lineRule="exact"/>
        <w:ind w:firstLine="540"/>
        <w:jc w:val="both"/>
        <w:rPr>
          <w:sz w:val="27"/>
          <w:szCs w:val="27"/>
          <w:lang w:val="uk-UA"/>
        </w:rPr>
      </w:pPr>
      <w:r w:rsidRPr="00021E12">
        <w:rPr>
          <w:sz w:val="27"/>
          <w:szCs w:val="27"/>
          <w:lang w:val="uk-UA"/>
        </w:rPr>
        <w:t>Проаналізувавши виконані олімпіадні завдання</w:t>
      </w:r>
      <w:r w:rsidR="00927DA5" w:rsidRPr="00021E12">
        <w:rPr>
          <w:sz w:val="27"/>
          <w:szCs w:val="27"/>
          <w:lang w:val="uk-UA"/>
        </w:rPr>
        <w:t>,</w:t>
      </w:r>
      <w:r w:rsidRPr="00021E12">
        <w:rPr>
          <w:sz w:val="27"/>
          <w:szCs w:val="27"/>
          <w:lang w:val="uk-UA"/>
        </w:rPr>
        <w:t xml:space="preserve"> слід </w:t>
      </w:r>
      <w:r w:rsidR="00BC096A" w:rsidRPr="00021E12">
        <w:rPr>
          <w:sz w:val="27"/>
          <w:szCs w:val="27"/>
          <w:lang w:val="uk-UA"/>
        </w:rPr>
        <w:t>зазначити</w:t>
      </w:r>
      <w:r w:rsidRPr="00021E12">
        <w:rPr>
          <w:sz w:val="27"/>
          <w:szCs w:val="27"/>
          <w:lang w:val="uk-UA"/>
        </w:rPr>
        <w:t xml:space="preserve"> таке</w:t>
      </w:r>
      <w:r w:rsidR="004621B6">
        <w:rPr>
          <w:sz w:val="27"/>
          <w:szCs w:val="27"/>
          <w:lang w:val="uk-UA"/>
        </w:rPr>
        <w:t>.</w:t>
      </w:r>
      <w:r w:rsidRPr="00021E12">
        <w:rPr>
          <w:sz w:val="27"/>
          <w:szCs w:val="27"/>
          <w:lang w:val="uk-UA"/>
        </w:rPr>
        <w:t xml:space="preserve"> </w:t>
      </w:r>
    </w:p>
    <w:p w:rsidR="009E6149" w:rsidRPr="00021E12" w:rsidRDefault="00A71267" w:rsidP="00A8281E">
      <w:pPr>
        <w:spacing w:line="280" w:lineRule="exact"/>
        <w:ind w:firstLine="540"/>
        <w:jc w:val="both"/>
        <w:rPr>
          <w:sz w:val="27"/>
          <w:szCs w:val="27"/>
          <w:lang w:val="uk-UA"/>
        </w:rPr>
      </w:pPr>
      <w:r w:rsidRPr="00021E12">
        <w:rPr>
          <w:sz w:val="27"/>
          <w:szCs w:val="27"/>
          <w:lang w:val="uk-UA"/>
        </w:rPr>
        <w:t xml:space="preserve">З 27 восьмикласників лише 5 отримали дипломи переможців (виконали 30% завдань), а 8 учасників набрали менше 15 балів (з максимально можливих 87). </w:t>
      </w:r>
    </w:p>
    <w:p w:rsidR="00151D7F" w:rsidRPr="00021E12" w:rsidRDefault="00A71267" w:rsidP="00A8281E">
      <w:pPr>
        <w:spacing w:line="280" w:lineRule="exact"/>
        <w:ind w:firstLine="540"/>
        <w:jc w:val="both"/>
        <w:rPr>
          <w:sz w:val="27"/>
          <w:szCs w:val="27"/>
          <w:lang w:val="uk-UA"/>
        </w:rPr>
      </w:pPr>
      <w:r w:rsidRPr="00021E12">
        <w:rPr>
          <w:sz w:val="27"/>
          <w:szCs w:val="27"/>
          <w:lang w:val="uk-UA"/>
        </w:rPr>
        <w:t>Типов</w:t>
      </w:r>
      <w:r w:rsidR="00BB32F4" w:rsidRPr="00021E12">
        <w:rPr>
          <w:sz w:val="27"/>
          <w:szCs w:val="27"/>
          <w:lang w:val="uk-UA"/>
        </w:rPr>
        <w:t>і</w:t>
      </w:r>
      <w:r w:rsidRPr="00021E12">
        <w:rPr>
          <w:sz w:val="27"/>
          <w:szCs w:val="27"/>
          <w:lang w:val="uk-UA"/>
        </w:rPr>
        <w:t xml:space="preserve"> помилки восьмикласник</w:t>
      </w:r>
      <w:r w:rsidR="00BB32F4" w:rsidRPr="00021E12">
        <w:rPr>
          <w:sz w:val="27"/>
          <w:szCs w:val="27"/>
          <w:lang w:val="uk-UA"/>
        </w:rPr>
        <w:t>и</w:t>
      </w:r>
      <w:r w:rsidRPr="00021E12">
        <w:rPr>
          <w:sz w:val="27"/>
          <w:szCs w:val="27"/>
          <w:lang w:val="uk-UA"/>
        </w:rPr>
        <w:t xml:space="preserve"> </w:t>
      </w:r>
      <w:r w:rsidR="00E30D1D" w:rsidRPr="00021E12">
        <w:rPr>
          <w:sz w:val="27"/>
          <w:szCs w:val="27"/>
          <w:lang w:val="uk-UA"/>
        </w:rPr>
        <w:t xml:space="preserve">допускали у </w:t>
      </w:r>
      <w:r w:rsidRPr="00021E12">
        <w:rPr>
          <w:sz w:val="27"/>
          <w:szCs w:val="27"/>
          <w:lang w:val="uk-UA"/>
        </w:rPr>
        <w:t>завдання</w:t>
      </w:r>
      <w:r w:rsidR="00E30D1D" w:rsidRPr="00021E12">
        <w:rPr>
          <w:sz w:val="27"/>
          <w:szCs w:val="27"/>
          <w:lang w:val="uk-UA"/>
        </w:rPr>
        <w:t>х</w:t>
      </w:r>
      <w:r w:rsidRPr="00021E12">
        <w:rPr>
          <w:sz w:val="27"/>
          <w:szCs w:val="27"/>
          <w:lang w:val="uk-UA"/>
        </w:rPr>
        <w:t xml:space="preserve"> на співвідношення історичних подій з датами та країнами; </w:t>
      </w:r>
      <w:r w:rsidR="008B5F66" w:rsidRPr="00021E12">
        <w:rPr>
          <w:sz w:val="27"/>
          <w:szCs w:val="27"/>
          <w:lang w:val="uk-UA"/>
        </w:rPr>
        <w:t xml:space="preserve">у </w:t>
      </w:r>
      <w:r w:rsidRPr="00021E12">
        <w:rPr>
          <w:sz w:val="27"/>
          <w:szCs w:val="27"/>
          <w:lang w:val="uk-UA"/>
        </w:rPr>
        <w:t>розв’яз</w:t>
      </w:r>
      <w:r w:rsidR="008B5F66" w:rsidRPr="00021E12">
        <w:rPr>
          <w:sz w:val="27"/>
          <w:szCs w:val="27"/>
          <w:lang w:val="uk-UA"/>
        </w:rPr>
        <w:t>анні</w:t>
      </w:r>
      <w:r w:rsidRPr="00021E12">
        <w:rPr>
          <w:sz w:val="27"/>
          <w:szCs w:val="27"/>
          <w:lang w:val="uk-UA"/>
        </w:rPr>
        <w:t xml:space="preserve"> історичн</w:t>
      </w:r>
      <w:r w:rsidR="008B5F66" w:rsidRPr="00021E12">
        <w:rPr>
          <w:sz w:val="27"/>
          <w:szCs w:val="27"/>
          <w:lang w:val="uk-UA"/>
        </w:rPr>
        <w:t>их</w:t>
      </w:r>
      <w:r w:rsidRPr="00021E12">
        <w:rPr>
          <w:sz w:val="27"/>
          <w:szCs w:val="27"/>
          <w:lang w:val="uk-UA"/>
        </w:rPr>
        <w:t xml:space="preserve"> задач, </w:t>
      </w:r>
      <w:r w:rsidR="00AA55D3" w:rsidRPr="00021E12">
        <w:rPr>
          <w:sz w:val="27"/>
          <w:szCs w:val="27"/>
          <w:lang w:val="uk-UA"/>
        </w:rPr>
        <w:t>замість розв’язку</w:t>
      </w:r>
      <w:r w:rsidR="00EA74C9" w:rsidRPr="00021E12">
        <w:rPr>
          <w:sz w:val="27"/>
          <w:szCs w:val="27"/>
          <w:lang w:val="uk-UA"/>
        </w:rPr>
        <w:t xml:space="preserve"> </w:t>
      </w:r>
      <w:r w:rsidRPr="00021E12">
        <w:rPr>
          <w:sz w:val="27"/>
          <w:szCs w:val="27"/>
          <w:lang w:val="uk-UA"/>
        </w:rPr>
        <w:t>опис</w:t>
      </w:r>
      <w:r w:rsidR="004621B6">
        <w:rPr>
          <w:sz w:val="27"/>
          <w:szCs w:val="27"/>
          <w:lang w:val="uk-UA"/>
        </w:rPr>
        <w:t>ували</w:t>
      </w:r>
      <w:r w:rsidR="004B5E74" w:rsidRPr="00021E12">
        <w:rPr>
          <w:sz w:val="27"/>
          <w:szCs w:val="27"/>
          <w:lang w:val="uk-UA"/>
        </w:rPr>
        <w:t xml:space="preserve"> історичн</w:t>
      </w:r>
      <w:r w:rsidR="004621B6">
        <w:rPr>
          <w:sz w:val="27"/>
          <w:szCs w:val="27"/>
          <w:lang w:val="uk-UA"/>
        </w:rPr>
        <w:t>у</w:t>
      </w:r>
      <w:r w:rsidR="004B5E74" w:rsidRPr="00021E12">
        <w:rPr>
          <w:sz w:val="27"/>
          <w:szCs w:val="27"/>
          <w:lang w:val="uk-UA"/>
        </w:rPr>
        <w:t xml:space="preserve"> </w:t>
      </w:r>
      <w:r w:rsidRPr="00021E12">
        <w:rPr>
          <w:sz w:val="27"/>
          <w:szCs w:val="27"/>
          <w:lang w:val="uk-UA"/>
        </w:rPr>
        <w:t>поді</w:t>
      </w:r>
      <w:r w:rsidR="004621B6">
        <w:rPr>
          <w:sz w:val="27"/>
          <w:szCs w:val="27"/>
          <w:lang w:val="uk-UA"/>
        </w:rPr>
        <w:t>ю</w:t>
      </w:r>
      <w:r w:rsidRPr="00021E12">
        <w:rPr>
          <w:sz w:val="27"/>
          <w:szCs w:val="27"/>
          <w:lang w:val="uk-UA"/>
        </w:rPr>
        <w:t xml:space="preserve">. </w:t>
      </w:r>
      <w:r w:rsidR="00C445C6" w:rsidRPr="00021E12">
        <w:rPr>
          <w:sz w:val="27"/>
          <w:szCs w:val="27"/>
          <w:lang w:val="uk-UA"/>
        </w:rPr>
        <w:t>Так, у</w:t>
      </w:r>
      <w:r w:rsidRPr="00021E12">
        <w:rPr>
          <w:sz w:val="27"/>
          <w:szCs w:val="27"/>
          <w:lang w:val="uk-UA"/>
        </w:rPr>
        <w:t xml:space="preserve"> завданні, що вимагало визначення наслідків для України відповідно до Люблінської унії 1569 р. та їх обґрунтування, </w:t>
      </w:r>
      <w:r w:rsidR="004621B6">
        <w:rPr>
          <w:sz w:val="27"/>
          <w:szCs w:val="27"/>
          <w:lang w:val="uk-UA"/>
        </w:rPr>
        <w:t xml:space="preserve">деякі </w:t>
      </w:r>
      <w:r w:rsidRPr="00021E12">
        <w:rPr>
          <w:sz w:val="27"/>
          <w:szCs w:val="27"/>
          <w:lang w:val="uk-UA"/>
        </w:rPr>
        <w:t>учасники</w:t>
      </w:r>
      <w:r w:rsidR="004621B6">
        <w:rPr>
          <w:sz w:val="27"/>
          <w:szCs w:val="27"/>
          <w:lang w:val="uk-UA"/>
        </w:rPr>
        <w:t xml:space="preserve"> здійснили</w:t>
      </w:r>
      <w:r w:rsidRPr="00021E12">
        <w:rPr>
          <w:sz w:val="27"/>
          <w:szCs w:val="27"/>
          <w:lang w:val="uk-UA"/>
        </w:rPr>
        <w:t xml:space="preserve"> опис поді</w:t>
      </w:r>
      <w:r w:rsidR="004621B6">
        <w:rPr>
          <w:sz w:val="27"/>
          <w:szCs w:val="27"/>
          <w:lang w:val="uk-UA"/>
        </w:rPr>
        <w:t>й</w:t>
      </w:r>
      <w:r w:rsidRPr="00021E12">
        <w:rPr>
          <w:sz w:val="27"/>
          <w:szCs w:val="27"/>
          <w:lang w:val="uk-UA"/>
        </w:rPr>
        <w:t>, пов’язан</w:t>
      </w:r>
      <w:r w:rsidR="004621B6">
        <w:rPr>
          <w:sz w:val="27"/>
          <w:szCs w:val="27"/>
          <w:lang w:val="uk-UA"/>
        </w:rPr>
        <w:t>их</w:t>
      </w:r>
      <w:r w:rsidRPr="00021E12">
        <w:rPr>
          <w:sz w:val="27"/>
          <w:szCs w:val="27"/>
          <w:lang w:val="uk-UA"/>
        </w:rPr>
        <w:t xml:space="preserve"> з Люблінською унією, окремі да</w:t>
      </w:r>
      <w:r w:rsidR="004621B6">
        <w:rPr>
          <w:sz w:val="27"/>
          <w:szCs w:val="27"/>
          <w:lang w:val="uk-UA"/>
        </w:rPr>
        <w:t>ли</w:t>
      </w:r>
      <w:r w:rsidRPr="00021E12">
        <w:rPr>
          <w:sz w:val="27"/>
          <w:szCs w:val="27"/>
          <w:lang w:val="uk-UA"/>
        </w:rPr>
        <w:t xml:space="preserve"> їм власну оцінку. </w:t>
      </w:r>
      <w:r w:rsidR="00BB3370" w:rsidRPr="00021E12">
        <w:rPr>
          <w:sz w:val="27"/>
          <w:szCs w:val="27"/>
          <w:lang w:val="uk-UA"/>
        </w:rPr>
        <w:t>Порівняльний аналіз виконаних завдань з історії України та всесвітньої історії засвідчив, що кращі знання учні показали з історії України.</w:t>
      </w:r>
    </w:p>
    <w:p w:rsidR="00CD77AD" w:rsidRPr="00021E12" w:rsidRDefault="00A71267" w:rsidP="00A8281E">
      <w:pPr>
        <w:spacing w:line="280" w:lineRule="exact"/>
        <w:ind w:firstLine="540"/>
        <w:jc w:val="both"/>
        <w:rPr>
          <w:sz w:val="27"/>
          <w:szCs w:val="27"/>
          <w:lang w:val="uk-UA"/>
        </w:rPr>
      </w:pPr>
      <w:r w:rsidRPr="00021E12">
        <w:rPr>
          <w:sz w:val="27"/>
          <w:szCs w:val="27"/>
          <w:lang w:val="uk-UA"/>
        </w:rPr>
        <w:t xml:space="preserve">Дев’ятикласники </w:t>
      </w:r>
      <w:r w:rsidR="000F3B51" w:rsidRPr="00021E12">
        <w:rPr>
          <w:sz w:val="27"/>
          <w:szCs w:val="27"/>
          <w:lang w:val="uk-UA"/>
        </w:rPr>
        <w:t xml:space="preserve">показали </w:t>
      </w:r>
      <w:r w:rsidRPr="00021E12">
        <w:rPr>
          <w:sz w:val="27"/>
          <w:szCs w:val="27"/>
          <w:lang w:val="uk-UA"/>
        </w:rPr>
        <w:t>належн</w:t>
      </w:r>
      <w:r w:rsidR="000F3B51" w:rsidRPr="00021E12">
        <w:rPr>
          <w:sz w:val="27"/>
          <w:szCs w:val="27"/>
          <w:lang w:val="uk-UA"/>
        </w:rPr>
        <w:t>ий</w:t>
      </w:r>
      <w:r w:rsidRPr="00021E12">
        <w:rPr>
          <w:sz w:val="27"/>
          <w:szCs w:val="27"/>
          <w:lang w:val="uk-UA"/>
        </w:rPr>
        <w:t xml:space="preserve"> рів</w:t>
      </w:r>
      <w:r w:rsidR="000F3B51" w:rsidRPr="00021E12">
        <w:rPr>
          <w:sz w:val="27"/>
          <w:szCs w:val="27"/>
          <w:lang w:val="uk-UA"/>
        </w:rPr>
        <w:t>е</w:t>
      </w:r>
      <w:r w:rsidRPr="00021E12">
        <w:rPr>
          <w:sz w:val="27"/>
          <w:szCs w:val="27"/>
          <w:lang w:val="uk-UA"/>
        </w:rPr>
        <w:t>н</w:t>
      </w:r>
      <w:r w:rsidR="000F3B51" w:rsidRPr="00021E12">
        <w:rPr>
          <w:sz w:val="27"/>
          <w:szCs w:val="27"/>
          <w:lang w:val="uk-UA"/>
        </w:rPr>
        <w:t>ь</w:t>
      </w:r>
      <w:r w:rsidRPr="00021E12">
        <w:rPr>
          <w:sz w:val="27"/>
          <w:szCs w:val="27"/>
          <w:lang w:val="uk-UA"/>
        </w:rPr>
        <w:t xml:space="preserve"> </w:t>
      </w:r>
      <w:r w:rsidR="000F3B51" w:rsidRPr="00021E12">
        <w:rPr>
          <w:sz w:val="27"/>
          <w:szCs w:val="27"/>
          <w:lang w:val="uk-UA"/>
        </w:rPr>
        <w:t xml:space="preserve">знань: </w:t>
      </w:r>
      <w:r w:rsidRPr="00021E12">
        <w:rPr>
          <w:sz w:val="27"/>
          <w:szCs w:val="27"/>
          <w:lang w:val="uk-UA"/>
        </w:rPr>
        <w:t>вміють тлумачити історичні поняття, володіють фактичним матеріал</w:t>
      </w:r>
      <w:r w:rsidR="001164C5" w:rsidRPr="00021E12">
        <w:rPr>
          <w:sz w:val="27"/>
          <w:szCs w:val="27"/>
          <w:lang w:val="uk-UA"/>
        </w:rPr>
        <w:t xml:space="preserve">ом щодо подій другої половини </w:t>
      </w:r>
      <w:r w:rsidRPr="00021E12">
        <w:rPr>
          <w:sz w:val="27"/>
          <w:szCs w:val="27"/>
          <w:lang w:val="uk-UA"/>
        </w:rPr>
        <w:t>Х</w:t>
      </w:r>
      <w:r w:rsidRPr="00021E12">
        <w:rPr>
          <w:sz w:val="27"/>
          <w:szCs w:val="27"/>
          <w:lang w:val="en-US"/>
        </w:rPr>
        <w:t>V</w:t>
      </w:r>
      <w:r w:rsidRPr="00021E12">
        <w:rPr>
          <w:sz w:val="27"/>
          <w:szCs w:val="27"/>
          <w:lang w:val="uk-UA"/>
        </w:rPr>
        <w:t>ІІ ст. та першої половини Х</w:t>
      </w:r>
      <w:r w:rsidRPr="00021E12">
        <w:rPr>
          <w:sz w:val="27"/>
          <w:szCs w:val="27"/>
          <w:lang w:val="en-US"/>
        </w:rPr>
        <w:t>V</w:t>
      </w:r>
      <w:r w:rsidR="00AC70C4" w:rsidRPr="00021E12">
        <w:rPr>
          <w:sz w:val="27"/>
          <w:szCs w:val="27"/>
          <w:lang w:val="uk-UA"/>
        </w:rPr>
        <w:t>ІІІ ст. 50</w:t>
      </w:r>
      <w:r w:rsidRPr="00021E12">
        <w:rPr>
          <w:sz w:val="27"/>
          <w:szCs w:val="27"/>
          <w:lang w:val="uk-UA"/>
        </w:rPr>
        <w:t xml:space="preserve">% учнів справилися з завданням «Сучасні назви історико-географічних об’єктів», що свідчить про загальну ерудованість учнів. Більшість учнів змогли обґрунтувати значення наполеонівських війн для європейських народів, а також підготували звіт про участь (віртуальну) у Берестейському церковному соборі. </w:t>
      </w:r>
    </w:p>
    <w:p w:rsidR="00A71267" w:rsidRPr="00021E12" w:rsidRDefault="00A71267" w:rsidP="00A8281E">
      <w:pPr>
        <w:spacing w:line="280" w:lineRule="exact"/>
        <w:ind w:firstLine="540"/>
        <w:jc w:val="both"/>
        <w:rPr>
          <w:sz w:val="27"/>
          <w:szCs w:val="27"/>
          <w:lang w:val="uk-UA"/>
        </w:rPr>
      </w:pPr>
      <w:r w:rsidRPr="00021E12">
        <w:rPr>
          <w:sz w:val="27"/>
          <w:szCs w:val="27"/>
          <w:lang w:val="uk-UA"/>
        </w:rPr>
        <w:t xml:space="preserve">На жаль, не всі учні вміють послідовно висловити думку та пов’язати її з конкретною історичною ситуацією. Труднощі у дев’ятикласників виникли при заповненні таблиці, де учасникам не вистачило конкретних аналітичних вмінь, </w:t>
      </w:r>
      <w:r w:rsidR="00A82CE2" w:rsidRPr="00021E12">
        <w:rPr>
          <w:sz w:val="27"/>
          <w:szCs w:val="27"/>
          <w:lang w:val="uk-UA"/>
        </w:rPr>
        <w:t xml:space="preserve">характерними </w:t>
      </w:r>
      <w:r w:rsidR="00AC190F" w:rsidRPr="00021E12">
        <w:rPr>
          <w:sz w:val="27"/>
          <w:szCs w:val="27"/>
          <w:lang w:val="uk-UA"/>
        </w:rPr>
        <w:t xml:space="preserve">є помилки щодо визначення </w:t>
      </w:r>
      <w:r w:rsidRPr="00021E12">
        <w:rPr>
          <w:sz w:val="27"/>
          <w:szCs w:val="27"/>
          <w:lang w:val="uk-UA"/>
        </w:rPr>
        <w:t>хронологічн</w:t>
      </w:r>
      <w:r w:rsidR="00AA041B" w:rsidRPr="00021E12">
        <w:rPr>
          <w:sz w:val="27"/>
          <w:szCs w:val="27"/>
          <w:lang w:val="uk-UA"/>
        </w:rPr>
        <w:t>ої</w:t>
      </w:r>
      <w:r w:rsidRPr="00021E12">
        <w:rPr>
          <w:sz w:val="27"/>
          <w:szCs w:val="27"/>
          <w:lang w:val="uk-UA"/>
        </w:rPr>
        <w:t xml:space="preserve"> послідовності</w:t>
      </w:r>
      <w:r w:rsidR="004621B6" w:rsidRPr="004621B6">
        <w:rPr>
          <w:sz w:val="27"/>
          <w:szCs w:val="27"/>
          <w:lang w:val="uk-UA"/>
        </w:rPr>
        <w:t xml:space="preserve"> </w:t>
      </w:r>
      <w:r w:rsidR="004621B6" w:rsidRPr="00021E12">
        <w:rPr>
          <w:sz w:val="27"/>
          <w:szCs w:val="27"/>
          <w:lang w:val="uk-UA"/>
        </w:rPr>
        <w:t>історичних подій</w:t>
      </w:r>
      <w:r w:rsidRPr="00021E12">
        <w:rPr>
          <w:sz w:val="27"/>
          <w:szCs w:val="27"/>
          <w:lang w:val="uk-UA"/>
        </w:rPr>
        <w:t xml:space="preserve">. Найскладнішим виявилося завдання, що вимагало аналізу відомих висловлювань історичних діячів щодо конкретних подій. У відповідях бракувало аргументації, логічного викладу, не завжди аргументи підкріплялися знанням фактів. З 29 учасників </w:t>
      </w:r>
      <w:r w:rsidR="004621B6">
        <w:rPr>
          <w:sz w:val="27"/>
          <w:szCs w:val="27"/>
          <w:lang w:val="uk-UA"/>
        </w:rPr>
        <w:t>12 учнів</w:t>
      </w:r>
      <w:r w:rsidRPr="00021E12">
        <w:rPr>
          <w:sz w:val="27"/>
          <w:szCs w:val="27"/>
          <w:lang w:val="uk-UA"/>
        </w:rPr>
        <w:t xml:space="preserve"> набрали необхідну для призового місця кількість балів. </w:t>
      </w:r>
    </w:p>
    <w:p w:rsidR="00A71267" w:rsidRPr="00021E12" w:rsidRDefault="00A71267" w:rsidP="00A8281E">
      <w:pPr>
        <w:spacing w:line="280" w:lineRule="exact"/>
        <w:ind w:firstLine="540"/>
        <w:jc w:val="both"/>
        <w:rPr>
          <w:sz w:val="27"/>
          <w:szCs w:val="27"/>
          <w:lang w:val="uk-UA"/>
        </w:rPr>
      </w:pPr>
      <w:r w:rsidRPr="00021E12">
        <w:rPr>
          <w:sz w:val="27"/>
          <w:szCs w:val="27"/>
          <w:lang w:val="uk-UA"/>
        </w:rPr>
        <w:t>Серед 38 десятикласників 30% балів набр</w:t>
      </w:r>
      <w:r w:rsidR="004621B6">
        <w:rPr>
          <w:sz w:val="27"/>
          <w:szCs w:val="27"/>
          <w:lang w:val="uk-UA"/>
        </w:rPr>
        <w:t>ав</w:t>
      </w:r>
      <w:r w:rsidRPr="00021E12">
        <w:rPr>
          <w:sz w:val="27"/>
          <w:szCs w:val="27"/>
          <w:lang w:val="uk-UA"/>
        </w:rPr>
        <w:t xml:space="preserve"> 21 </w:t>
      </w:r>
      <w:r w:rsidR="00322DA5" w:rsidRPr="00021E12">
        <w:rPr>
          <w:sz w:val="27"/>
          <w:szCs w:val="27"/>
          <w:lang w:val="uk-UA"/>
        </w:rPr>
        <w:t>учень</w:t>
      </w:r>
      <w:r w:rsidRPr="00021E12">
        <w:rPr>
          <w:sz w:val="27"/>
          <w:szCs w:val="27"/>
          <w:lang w:val="uk-UA"/>
        </w:rPr>
        <w:t>, менше 15 балів (з 87 максимально можливих) – 6</w:t>
      </w:r>
      <w:r w:rsidR="00DF0FE8" w:rsidRPr="00021E12">
        <w:rPr>
          <w:sz w:val="27"/>
          <w:szCs w:val="27"/>
          <w:lang w:val="uk-UA"/>
        </w:rPr>
        <w:t xml:space="preserve"> </w:t>
      </w:r>
      <w:r w:rsidR="009814E5" w:rsidRPr="00021E12">
        <w:rPr>
          <w:sz w:val="27"/>
          <w:szCs w:val="27"/>
          <w:lang w:val="uk-UA"/>
        </w:rPr>
        <w:t>учнів</w:t>
      </w:r>
      <w:r w:rsidRPr="00021E12">
        <w:rPr>
          <w:sz w:val="27"/>
          <w:szCs w:val="27"/>
          <w:lang w:val="uk-UA"/>
        </w:rPr>
        <w:t>. У виконанні завдань типовими виявилися такі помилки: не змогли структурувати відповідь щодо засвоєння ідей європейського Просвітництва російськими дворянами; замість причин утворення Української Центральної Ради учні висвітлюють причини Української революції, аналогічно спостерігається підміна наслідків; частина учнів не змогли дати характеристику таким історичним особам</w:t>
      </w:r>
      <w:r w:rsidR="008218FF" w:rsidRPr="00021E12">
        <w:rPr>
          <w:sz w:val="27"/>
          <w:szCs w:val="27"/>
          <w:lang w:val="uk-UA"/>
        </w:rPr>
        <w:t xml:space="preserve">, </w:t>
      </w:r>
      <w:r w:rsidRPr="00021E12">
        <w:rPr>
          <w:sz w:val="27"/>
          <w:szCs w:val="27"/>
          <w:lang w:val="uk-UA"/>
        </w:rPr>
        <w:t xml:space="preserve"> як Джованні Джолітті, Сунь Ятсен</w:t>
      </w:r>
      <w:r w:rsidR="008218FF" w:rsidRPr="00021E12">
        <w:rPr>
          <w:sz w:val="27"/>
          <w:szCs w:val="27"/>
          <w:lang w:val="uk-UA"/>
        </w:rPr>
        <w:t>;</w:t>
      </w:r>
      <w:r w:rsidRPr="00021E12">
        <w:rPr>
          <w:sz w:val="27"/>
          <w:szCs w:val="27"/>
          <w:lang w:val="uk-UA"/>
        </w:rPr>
        <w:t xml:space="preserve"> не розшифрували </w:t>
      </w:r>
      <w:r w:rsidRPr="00021E12">
        <w:rPr>
          <w:sz w:val="27"/>
          <w:szCs w:val="27"/>
          <w:lang w:val="uk-UA"/>
        </w:rPr>
        <w:lastRenderedPageBreak/>
        <w:t>такі усталені вислови</w:t>
      </w:r>
      <w:r w:rsidR="00282E45" w:rsidRPr="00021E12">
        <w:rPr>
          <w:sz w:val="27"/>
          <w:szCs w:val="27"/>
          <w:lang w:val="uk-UA"/>
        </w:rPr>
        <w:t>,</w:t>
      </w:r>
      <w:r w:rsidRPr="00021E12">
        <w:rPr>
          <w:sz w:val="27"/>
          <w:szCs w:val="27"/>
          <w:lang w:val="uk-UA"/>
        </w:rPr>
        <w:t xml:space="preserve"> як «пробудження Азії», «Український П’ємонт». Часто форма відповіді не відповідала вимогам завдання</w:t>
      </w:r>
      <w:r w:rsidR="00282E45" w:rsidRPr="00021E12">
        <w:rPr>
          <w:sz w:val="27"/>
          <w:szCs w:val="27"/>
          <w:lang w:val="uk-UA"/>
        </w:rPr>
        <w:t>:</w:t>
      </w:r>
      <w:r w:rsidRPr="00021E12">
        <w:rPr>
          <w:sz w:val="27"/>
          <w:szCs w:val="27"/>
          <w:lang w:val="uk-UA"/>
        </w:rPr>
        <w:t xml:space="preserve"> відсутні обґрунтування та висновки. </w:t>
      </w:r>
    </w:p>
    <w:p w:rsidR="00A71267" w:rsidRPr="00021E12" w:rsidRDefault="00212B15" w:rsidP="00A8281E">
      <w:pPr>
        <w:spacing w:line="280" w:lineRule="exact"/>
        <w:ind w:firstLine="540"/>
        <w:jc w:val="both"/>
        <w:rPr>
          <w:sz w:val="27"/>
          <w:szCs w:val="27"/>
          <w:lang w:val="uk-UA"/>
        </w:rPr>
      </w:pPr>
      <w:r w:rsidRPr="00021E12">
        <w:rPr>
          <w:sz w:val="27"/>
          <w:szCs w:val="27"/>
          <w:lang w:val="uk-UA"/>
        </w:rPr>
        <w:t>В</w:t>
      </w:r>
      <w:r w:rsidR="00A71267" w:rsidRPr="00021E12">
        <w:rPr>
          <w:sz w:val="27"/>
          <w:szCs w:val="27"/>
          <w:lang w:val="uk-UA"/>
        </w:rPr>
        <w:t xml:space="preserve"> одинадцятикласників особливих проблем при виконанні завдань не було. </w:t>
      </w:r>
      <w:r w:rsidR="003C4E6F" w:rsidRPr="00021E12">
        <w:rPr>
          <w:sz w:val="27"/>
          <w:szCs w:val="27"/>
          <w:lang w:val="uk-UA"/>
        </w:rPr>
        <w:t>Із</w:t>
      </w:r>
      <w:r w:rsidR="00A71267" w:rsidRPr="00021E12">
        <w:rPr>
          <w:sz w:val="27"/>
          <w:szCs w:val="27"/>
          <w:lang w:val="uk-UA"/>
        </w:rPr>
        <w:t xml:space="preserve"> 39 учасників не</w:t>
      </w:r>
      <w:r w:rsidR="00CA7C76" w:rsidRPr="00021E12">
        <w:rPr>
          <w:sz w:val="27"/>
          <w:szCs w:val="27"/>
          <w:lang w:val="uk-UA"/>
        </w:rPr>
        <w:t>обхідн</w:t>
      </w:r>
      <w:r w:rsidR="003C4E6F" w:rsidRPr="00021E12">
        <w:rPr>
          <w:sz w:val="27"/>
          <w:szCs w:val="27"/>
          <w:lang w:val="uk-UA"/>
        </w:rPr>
        <w:t>і</w:t>
      </w:r>
      <w:r w:rsidR="00CA7C76" w:rsidRPr="00021E12">
        <w:rPr>
          <w:sz w:val="27"/>
          <w:szCs w:val="27"/>
          <w:lang w:val="uk-UA"/>
        </w:rPr>
        <w:t xml:space="preserve"> для призового рівня 30</w:t>
      </w:r>
      <w:r w:rsidR="00A71267" w:rsidRPr="00021E12">
        <w:rPr>
          <w:sz w:val="27"/>
          <w:szCs w:val="27"/>
          <w:lang w:val="uk-UA"/>
        </w:rPr>
        <w:t>% балів набрали 19 учнів, менше 15</w:t>
      </w:r>
      <w:r w:rsidR="00CE28DC">
        <w:rPr>
          <w:sz w:val="27"/>
          <w:szCs w:val="27"/>
          <w:lang w:val="uk-UA"/>
        </w:rPr>
        <w:t> </w:t>
      </w:r>
      <w:r w:rsidR="00A71267" w:rsidRPr="00021E12">
        <w:rPr>
          <w:sz w:val="27"/>
          <w:szCs w:val="27"/>
          <w:lang w:val="uk-UA"/>
        </w:rPr>
        <w:t xml:space="preserve">балів (з 108 максимально можливих) </w:t>
      </w:r>
      <w:r w:rsidR="003C4E6F" w:rsidRPr="00021E12">
        <w:rPr>
          <w:sz w:val="27"/>
          <w:szCs w:val="27"/>
          <w:lang w:val="uk-UA"/>
        </w:rPr>
        <w:t xml:space="preserve">– </w:t>
      </w:r>
      <w:r w:rsidR="00A71267" w:rsidRPr="00021E12">
        <w:rPr>
          <w:sz w:val="27"/>
          <w:szCs w:val="27"/>
          <w:lang w:val="uk-UA"/>
        </w:rPr>
        <w:t xml:space="preserve">лише 2 учні. При виконанні завдань виявлено недоліки в оформленні робіт, також мали місце фактологічні та термінологічні помилки </w:t>
      </w:r>
      <w:r w:rsidR="00782AC6" w:rsidRPr="00021E12">
        <w:rPr>
          <w:sz w:val="27"/>
          <w:szCs w:val="27"/>
          <w:lang w:val="uk-UA"/>
        </w:rPr>
        <w:t>(</w:t>
      </w:r>
      <w:r w:rsidR="00A71267" w:rsidRPr="00021E12">
        <w:rPr>
          <w:sz w:val="27"/>
          <w:szCs w:val="27"/>
          <w:lang w:val="uk-UA"/>
        </w:rPr>
        <w:t>зокрема, не заповнювали таблицю (вимога у завданні), а співвідносили довільно особистість із галузями мистецтва, помилялись при визначенні сфери діяльності представників науки і мистецтва</w:t>
      </w:r>
      <w:r w:rsidR="00782AC6" w:rsidRPr="00021E12">
        <w:rPr>
          <w:sz w:val="27"/>
          <w:szCs w:val="27"/>
          <w:lang w:val="uk-UA"/>
        </w:rPr>
        <w:t>)</w:t>
      </w:r>
      <w:r w:rsidR="00A71267" w:rsidRPr="00021E12">
        <w:rPr>
          <w:sz w:val="27"/>
          <w:szCs w:val="27"/>
          <w:lang w:val="uk-UA"/>
        </w:rPr>
        <w:t>. При порівнянні понять «економічне диво» та «економічна криза» в більшості робіт одинадцятикласників були відсутні історичні приклади цих явищ, бракувало чіткості визначень та змістовності висновків. Подаючи історичний портрет Г.Жукова</w:t>
      </w:r>
      <w:r w:rsidR="001E3E0B" w:rsidRPr="00021E12">
        <w:rPr>
          <w:sz w:val="27"/>
          <w:szCs w:val="27"/>
          <w:lang w:val="uk-UA"/>
        </w:rPr>
        <w:t>,</w:t>
      </w:r>
      <w:r w:rsidR="00A71267" w:rsidRPr="00021E12">
        <w:rPr>
          <w:sz w:val="27"/>
          <w:szCs w:val="27"/>
          <w:lang w:val="uk-UA"/>
        </w:rPr>
        <w:t xml:space="preserve"> </w:t>
      </w:r>
      <w:r w:rsidR="001363A9" w:rsidRPr="00021E12">
        <w:rPr>
          <w:sz w:val="27"/>
          <w:szCs w:val="27"/>
          <w:lang w:val="uk-UA"/>
        </w:rPr>
        <w:t xml:space="preserve">допускали </w:t>
      </w:r>
      <w:r w:rsidR="00A71267" w:rsidRPr="00021E12">
        <w:rPr>
          <w:sz w:val="27"/>
          <w:szCs w:val="27"/>
          <w:lang w:val="uk-UA"/>
        </w:rPr>
        <w:t>помилки при визначенні військових операцій, до яких був причетний маршал. Поряд з цим доцільно відзначити, що більшість учнів аргументовано, на основі історичних фактів вміють обстоювати власні погляди на проблеми.</w:t>
      </w:r>
    </w:p>
    <w:p w:rsidR="00A71267" w:rsidRPr="00021E12" w:rsidRDefault="00A71267" w:rsidP="00A8281E">
      <w:pPr>
        <w:tabs>
          <w:tab w:val="left" w:pos="5370"/>
        </w:tabs>
        <w:spacing w:line="280" w:lineRule="exact"/>
        <w:ind w:firstLine="720"/>
        <w:jc w:val="both"/>
        <w:rPr>
          <w:sz w:val="27"/>
          <w:szCs w:val="27"/>
          <w:lang w:val="uk-UA"/>
        </w:rPr>
      </w:pPr>
      <w:r w:rsidRPr="00021E12">
        <w:rPr>
          <w:sz w:val="27"/>
          <w:szCs w:val="27"/>
          <w:lang w:val="uk-UA"/>
        </w:rPr>
        <w:t xml:space="preserve">Аналіз робіт учасників олімпіади показав, що кращі результати </w:t>
      </w:r>
      <w:r w:rsidR="001E3E0B" w:rsidRPr="00021E12">
        <w:rPr>
          <w:sz w:val="27"/>
          <w:szCs w:val="27"/>
          <w:lang w:val="uk-UA"/>
        </w:rPr>
        <w:t xml:space="preserve">одержали </w:t>
      </w:r>
      <w:r w:rsidRPr="00021E12">
        <w:rPr>
          <w:sz w:val="27"/>
          <w:szCs w:val="27"/>
          <w:lang w:val="uk-UA"/>
        </w:rPr>
        <w:t>ті діти, з якими вчитель працює індивідуально</w:t>
      </w:r>
      <w:r w:rsidR="00FE5320" w:rsidRPr="00021E12">
        <w:rPr>
          <w:sz w:val="27"/>
          <w:szCs w:val="27"/>
          <w:lang w:val="uk-UA"/>
        </w:rPr>
        <w:t>. Враховуючи даний факт</w:t>
      </w:r>
      <w:r w:rsidR="0089593B" w:rsidRPr="00021E12">
        <w:rPr>
          <w:sz w:val="27"/>
          <w:szCs w:val="27"/>
          <w:lang w:val="uk-UA"/>
        </w:rPr>
        <w:t>,</w:t>
      </w:r>
      <w:r w:rsidRPr="00021E12">
        <w:rPr>
          <w:sz w:val="27"/>
          <w:szCs w:val="27"/>
          <w:lang w:val="uk-UA"/>
        </w:rPr>
        <w:t xml:space="preserve"> адміністрації шкіл мають сприяти цілеспрямованій роботі з обдарованими дітьми. </w:t>
      </w:r>
      <w:r w:rsidR="00693DA9" w:rsidRPr="00021E12">
        <w:rPr>
          <w:sz w:val="27"/>
          <w:szCs w:val="27"/>
          <w:lang w:val="uk-UA"/>
        </w:rPr>
        <w:t xml:space="preserve">Зокрема, </w:t>
      </w:r>
      <w:r w:rsidRPr="00021E12">
        <w:rPr>
          <w:sz w:val="27"/>
          <w:szCs w:val="27"/>
          <w:lang w:val="uk-UA"/>
        </w:rPr>
        <w:t xml:space="preserve">треба створювати класи суспільно-гуманітарного профілю, тому що учні звичайних загальноосвітніх закладів не витримують конкуренції з учнями профільних закладів. З метою покращення результатів </w:t>
      </w:r>
      <w:r w:rsidR="00932524" w:rsidRPr="00021E12">
        <w:rPr>
          <w:sz w:val="27"/>
          <w:szCs w:val="27"/>
          <w:lang w:val="uk-UA"/>
        </w:rPr>
        <w:t xml:space="preserve">також </w:t>
      </w:r>
      <w:r w:rsidRPr="00021E12">
        <w:rPr>
          <w:sz w:val="27"/>
          <w:szCs w:val="27"/>
          <w:lang w:val="uk-UA"/>
        </w:rPr>
        <w:t xml:space="preserve">необхідно звернути увагу </w:t>
      </w:r>
      <w:r w:rsidR="009A06CD" w:rsidRPr="00021E12">
        <w:rPr>
          <w:sz w:val="27"/>
          <w:szCs w:val="27"/>
          <w:lang w:val="uk-UA"/>
        </w:rPr>
        <w:t xml:space="preserve">на </w:t>
      </w:r>
      <w:r w:rsidRPr="00021E12">
        <w:rPr>
          <w:sz w:val="27"/>
          <w:szCs w:val="27"/>
          <w:lang w:val="uk-UA"/>
        </w:rPr>
        <w:t>відзначення вчителів, які мають досвід підготовки призерів; стимулювання учнів – переможців олімпіадних змагань.</w:t>
      </w:r>
    </w:p>
    <w:p w:rsidR="00940B77" w:rsidRPr="00021E12" w:rsidRDefault="00940B77" w:rsidP="00A8281E">
      <w:pPr>
        <w:tabs>
          <w:tab w:val="left" w:pos="5370"/>
        </w:tabs>
        <w:spacing w:line="280" w:lineRule="exact"/>
        <w:ind w:firstLine="720"/>
        <w:jc w:val="both"/>
        <w:rPr>
          <w:sz w:val="27"/>
          <w:szCs w:val="27"/>
          <w:lang w:val="uk-UA"/>
        </w:rPr>
      </w:pPr>
    </w:p>
    <w:p w:rsidR="00944780" w:rsidRPr="00021E12" w:rsidRDefault="00940B77" w:rsidP="00A8281E">
      <w:pPr>
        <w:pStyle w:val="a7"/>
        <w:spacing w:line="280" w:lineRule="exact"/>
        <w:ind w:firstLine="720"/>
        <w:rPr>
          <w:bCs/>
          <w:sz w:val="27"/>
          <w:szCs w:val="27"/>
        </w:rPr>
      </w:pPr>
      <w:r w:rsidRPr="00021E12">
        <w:rPr>
          <w:sz w:val="27"/>
          <w:szCs w:val="27"/>
        </w:rPr>
        <w:t>У</w:t>
      </w:r>
      <w:r w:rsidR="00944780" w:rsidRPr="00021E12">
        <w:rPr>
          <w:sz w:val="27"/>
          <w:szCs w:val="27"/>
        </w:rPr>
        <w:t xml:space="preserve"> </w:t>
      </w:r>
      <w:r w:rsidR="00944780" w:rsidRPr="00021E12">
        <w:rPr>
          <w:sz w:val="27"/>
          <w:szCs w:val="27"/>
          <w:lang w:val="en-US"/>
        </w:rPr>
        <w:t>III</w:t>
      </w:r>
      <w:r w:rsidR="00944780" w:rsidRPr="00021E12">
        <w:rPr>
          <w:sz w:val="27"/>
          <w:szCs w:val="27"/>
        </w:rPr>
        <w:t xml:space="preserve"> етапі Всеукраїнської олімпіади </w:t>
      </w:r>
      <w:r w:rsidR="00944780" w:rsidRPr="00021E12">
        <w:rPr>
          <w:b/>
          <w:sz w:val="27"/>
          <w:szCs w:val="27"/>
        </w:rPr>
        <w:t>з економіки</w:t>
      </w:r>
      <w:r w:rsidR="00944780" w:rsidRPr="00021E12">
        <w:rPr>
          <w:sz w:val="27"/>
          <w:szCs w:val="27"/>
        </w:rPr>
        <w:t xml:space="preserve"> взяли участь </w:t>
      </w:r>
      <w:r w:rsidR="001D234D" w:rsidRPr="00021E12">
        <w:rPr>
          <w:sz w:val="27"/>
          <w:szCs w:val="27"/>
        </w:rPr>
        <w:br/>
      </w:r>
      <w:r w:rsidR="00944780" w:rsidRPr="00021E12">
        <w:rPr>
          <w:sz w:val="27"/>
          <w:szCs w:val="27"/>
        </w:rPr>
        <w:t>53 учн</w:t>
      </w:r>
      <w:r w:rsidR="001D234D" w:rsidRPr="00021E12">
        <w:rPr>
          <w:sz w:val="27"/>
          <w:szCs w:val="27"/>
        </w:rPr>
        <w:t>я</w:t>
      </w:r>
      <w:r w:rsidR="00944780" w:rsidRPr="00021E12">
        <w:rPr>
          <w:sz w:val="27"/>
          <w:szCs w:val="27"/>
        </w:rPr>
        <w:t xml:space="preserve"> 9-11 класів</w:t>
      </w:r>
      <w:r w:rsidR="00467003" w:rsidRPr="00021E12">
        <w:rPr>
          <w:sz w:val="27"/>
          <w:szCs w:val="27"/>
        </w:rPr>
        <w:t>, що становить</w:t>
      </w:r>
      <w:r w:rsidR="00944780" w:rsidRPr="00021E12">
        <w:rPr>
          <w:bCs/>
          <w:sz w:val="27"/>
          <w:szCs w:val="27"/>
        </w:rPr>
        <w:t xml:space="preserve"> 63,09% від запланованої кількості учнів за квотою, ви</w:t>
      </w:r>
      <w:r w:rsidR="00557B37" w:rsidRPr="00021E12">
        <w:rPr>
          <w:bCs/>
          <w:sz w:val="27"/>
          <w:szCs w:val="27"/>
        </w:rPr>
        <w:t>знач</w:t>
      </w:r>
      <w:r w:rsidR="00944780" w:rsidRPr="00021E12">
        <w:rPr>
          <w:bCs/>
          <w:sz w:val="27"/>
          <w:szCs w:val="27"/>
        </w:rPr>
        <w:t>еною районам і містам області.</w:t>
      </w:r>
      <w:r w:rsidR="00944780" w:rsidRPr="00021E12">
        <w:rPr>
          <w:sz w:val="27"/>
          <w:szCs w:val="27"/>
        </w:rPr>
        <w:t xml:space="preserve"> Не в повному складі брали участь в олімпіаді команди 6 районів та міст</w:t>
      </w:r>
      <w:r w:rsidR="009D60B4" w:rsidRPr="00021E12">
        <w:rPr>
          <w:sz w:val="27"/>
          <w:szCs w:val="27"/>
        </w:rPr>
        <w:t>, взагалі н</w:t>
      </w:r>
      <w:r w:rsidR="00944780" w:rsidRPr="00021E12">
        <w:rPr>
          <w:bCs/>
          <w:sz w:val="27"/>
          <w:szCs w:val="27"/>
        </w:rPr>
        <w:t xml:space="preserve">е </w:t>
      </w:r>
      <w:r w:rsidR="009D60B4" w:rsidRPr="00021E12">
        <w:rPr>
          <w:bCs/>
          <w:sz w:val="27"/>
          <w:szCs w:val="27"/>
        </w:rPr>
        <w:t xml:space="preserve">взяли </w:t>
      </w:r>
      <w:r w:rsidR="00944780" w:rsidRPr="00021E12">
        <w:rPr>
          <w:bCs/>
          <w:sz w:val="27"/>
          <w:szCs w:val="27"/>
        </w:rPr>
        <w:t xml:space="preserve">участь </w:t>
      </w:r>
      <w:r w:rsidR="00686668" w:rsidRPr="00021E12">
        <w:rPr>
          <w:bCs/>
          <w:sz w:val="27"/>
          <w:szCs w:val="27"/>
        </w:rPr>
        <w:t xml:space="preserve">– </w:t>
      </w:r>
      <w:r w:rsidR="00944780" w:rsidRPr="00021E12">
        <w:rPr>
          <w:bCs/>
          <w:sz w:val="27"/>
          <w:szCs w:val="27"/>
        </w:rPr>
        <w:t>13 районів та міст області</w:t>
      </w:r>
      <w:r w:rsidRPr="00021E12">
        <w:rPr>
          <w:bCs/>
          <w:sz w:val="27"/>
          <w:szCs w:val="27"/>
        </w:rPr>
        <w:t xml:space="preserve"> (додаток 12)</w:t>
      </w:r>
      <w:r w:rsidR="00944780" w:rsidRPr="00021E12">
        <w:rPr>
          <w:bCs/>
          <w:sz w:val="27"/>
          <w:szCs w:val="27"/>
        </w:rPr>
        <w:t>. Квотну кількість школярів-учасників олімпіади забезпечили Бобринецький, Голованівський, Добровеличківський, Долинський, Кіровоградський, Новомиргородський райони і міста Кіровоград та Олександрія.</w:t>
      </w:r>
    </w:p>
    <w:p w:rsidR="00944780" w:rsidRPr="00021E12" w:rsidRDefault="00944780" w:rsidP="00A8281E">
      <w:pPr>
        <w:pStyle w:val="a9"/>
        <w:spacing w:line="280" w:lineRule="exact"/>
        <w:ind w:firstLine="720"/>
        <w:rPr>
          <w:sz w:val="27"/>
          <w:szCs w:val="27"/>
        </w:rPr>
      </w:pPr>
      <w:r w:rsidRPr="00021E12">
        <w:rPr>
          <w:sz w:val="27"/>
          <w:szCs w:val="27"/>
        </w:rPr>
        <w:t>До складу журі олімпіади були залучені викладачі Кіровоградського державного педагогічного університету імені Володимира Винниченка, кібернетико-технічного коледжу та досвідчені вчителі економіки загальноосвітніх навчальних закладів області.</w:t>
      </w:r>
    </w:p>
    <w:p w:rsidR="00944780" w:rsidRPr="00021E12" w:rsidRDefault="00944780" w:rsidP="00A8281E">
      <w:pPr>
        <w:pStyle w:val="a7"/>
        <w:spacing w:line="280" w:lineRule="exact"/>
        <w:ind w:firstLine="567"/>
        <w:rPr>
          <w:sz w:val="27"/>
          <w:szCs w:val="27"/>
        </w:rPr>
      </w:pPr>
      <w:r w:rsidRPr="00021E12">
        <w:rPr>
          <w:sz w:val="27"/>
          <w:szCs w:val="27"/>
        </w:rPr>
        <w:t>Учасники олімпіади виконували різнорівневі завдання трьох видів: теоретичні</w:t>
      </w:r>
      <w:r w:rsidR="0071595B" w:rsidRPr="00021E12">
        <w:rPr>
          <w:sz w:val="27"/>
          <w:szCs w:val="27"/>
        </w:rPr>
        <w:t xml:space="preserve"> </w:t>
      </w:r>
      <w:r w:rsidRPr="00021E12">
        <w:rPr>
          <w:sz w:val="27"/>
          <w:szCs w:val="27"/>
        </w:rPr>
        <w:t>(тести), творчі та практичні</w:t>
      </w:r>
      <w:r w:rsidR="0071595B" w:rsidRPr="00021E12">
        <w:rPr>
          <w:sz w:val="27"/>
          <w:szCs w:val="27"/>
        </w:rPr>
        <w:t xml:space="preserve"> </w:t>
      </w:r>
      <w:r w:rsidRPr="00021E12">
        <w:rPr>
          <w:sz w:val="27"/>
          <w:szCs w:val="27"/>
        </w:rPr>
        <w:t xml:space="preserve">(задачі). </w:t>
      </w:r>
    </w:p>
    <w:p w:rsidR="00944780" w:rsidRPr="00021E12" w:rsidRDefault="00944780" w:rsidP="00A8281E">
      <w:pPr>
        <w:pStyle w:val="a7"/>
        <w:spacing w:line="280" w:lineRule="exact"/>
        <w:ind w:firstLine="567"/>
        <w:rPr>
          <w:sz w:val="27"/>
          <w:szCs w:val="27"/>
        </w:rPr>
      </w:pPr>
      <w:r w:rsidRPr="00021E12">
        <w:rPr>
          <w:sz w:val="27"/>
          <w:szCs w:val="27"/>
        </w:rPr>
        <w:t xml:space="preserve">Теоретичні завдання містили 20 тестових завдань трьох рівнів. Найвищий показник </w:t>
      </w:r>
      <w:r w:rsidR="00405B5D" w:rsidRPr="00021E12">
        <w:rPr>
          <w:sz w:val="27"/>
          <w:szCs w:val="27"/>
        </w:rPr>
        <w:t xml:space="preserve">– </w:t>
      </w:r>
      <w:r w:rsidRPr="00021E12">
        <w:rPr>
          <w:sz w:val="27"/>
          <w:szCs w:val="27"/>
        </w:rPr>
        <w:t>25 балів з максимально можливих 35. Найбільш підготовленими до виконання тестових завдань виявилися деякі учні міст Кіровограда, Олександрії і Голованівського та Гайворонського районів.</w:t>
      </w:r>
      <w:r w:rsidR="00826E4A" w:rsidRPr="00021E12">
        <w:rPr>
          <w:sz w:val="27"/>
          <w:szCs w:val="27"/>
        </w:rPr>
        <w:t xml:space="preserve"> Найнижчий показник – 3-5 </w:t>
      </w:r>
      <w:r w:rsidR="00EE36D3" w:rsidRPr="00021E12">
        <w:rPr>
          <w:sz w:val="27"/>
          <w:szCs w:val="27"/>
        </w:rPr>
        <w:t>балів </w:t>
      </w:r>
      <w:r w:rsidRPr="00021E12">
        <w:rPr>
          <w:sz w:val="27"/>
          <w:szCs w:val="27"/>
        </w:rPr>
        <w:t>–</w:t>
      </w:r>
      <w:r w:rsidR="00FC0623" w:rsidRPr="00021E12">
        <w:rPr>
          <w:sz w:val="27"/>
          <w:szCs w:val="27"/>
        </w:rPr>
        <w:t xml:space="preserve"> </w:t>
      </w:r>
      <w:r w:rsidRPr="00021E12">
        <w:rPr>
          <w:sz w:val="27"/>
          <w:szCs w:val="27"/>
        </w:rPr>
        <w:t>у чотирьох учнів 11 класів. Вони не змогли справитис</w:t>
      </w:r>
      <w:r w:rsidR="00287A2F" w:rsidRPr="00021E12">
        <w:rPr>
          <w:sz w:val="27"/>
          <w:szCs w:val="27"/>
        </w:rPr>
        <w:t>я</w:t>
      </w:r>
      <w:r w:rsidRPr="00021E12">
        <w:rPr>
          <w:sz w:val="27"/>
          <w:szCs w:val="27"/>
        </w:rPr>
        <w:t xml:space="preserve"> з тестами ІІ та ІІІ рівня складності</w:t>
      </w:r>
      <w:r w:rsidR="00944C7F" w:rsidRPr="00021E12">
        <w:rPr>
          <w:sz w:val="27"/>
          <w:szCs w:val="27"/>
        </w:rPr>
        <w:t>.</w:t>
      </w:r>
    </w:p>
    <w:p w:rsidR="00944780" w:rsidRPr="00021E12" w:rsidRDefault="00944780" w:rsidP="00A8281E">
      <w:pPr>
        <w:pStyle w:val="a7"/>
        <w:spacing w:line="280" w:lineRule="exact"/>
        <w:ind w:firstLine="567"/>
        <w:rPr>
          <w:sz w:val="27"/>
          <w:szCs w:val="27"/>
        </w:rPr>
      </w:pPr>
      <w:r w:rsidRPr="00021E12">
        <w:rPr>
          <w:sz w:val="27"/>
          <w:szCs w:val="27"/>
        </w:rPr>
        <w:t xml:space="preserve">Творчі завдання спрямовані на виявлення того, як у школярів сформовані компетенції щодо вміння </w:t>
      </w:r>
      <w:r w:rsidR="008F7EDE" w:rsidRPr="00021E12">
        <w:rPr>
          <w:sz w:val="27"/>
          <w:szCs w:val="27"/>
        </w:rPr>
        <w:t>обґрунтувати</w:t>
      </w:r>
      <w:r w:rsidRPr="00021E12">
        <w:rPr>
          <w:sz w:val="27"/>
          <w:szCs w:val="27"/>
        </w:rPr>
        <w:t xml:space="preserve"> свою точку зору, </w:t>
      </w:r>
      <w:r w:rsidR="004B5805" w:rsidRPr="00021E12">
        <w:rPr>
          <w:sz w:val="27"/>
          <w:szCs w:val="27"/>
        </w:rPr>
        <w:t>з</w:t>
      </w:r>
      <w:r w:rsidRPr="00021E12">
        <w:rPr>
          <w:sz w:val="27"/>
          <w:szCs w:val="27"/>
        </w:rPr>
        <w:t>робити раціональний вибір. Максимальн</w:t>
      </w:r>
      <w:r w:rsidR="008955DE" w:rsidRPr="00021E12">
        <w:rPr>
          <w:sz w:val="27"/>
          <w:szCs w:val="27"/>
        </w:rPr>
        <w:t>у</w:t>
      </w:r>
      <w:r w:rsidRPr="00021E12">
        <w:rPr>
          <w:sz w:val="27"/>
          <w:szCs w:val="27"/>
        </w:rPr>
        <w:t xml:space="preserve"> кількість балів за творчі завдання </w:t>
      </w:r>
      <w:r w:rsidR="00E776B7" w:rsidRPr="00021E12">
        <w:rPr>
          <w:sz w:val="27"/>
          <w:szCs w:val="27"/>
        </w:rPr>
        <w:t>(</w:t>
      </w:r>
      <w:r w:rsidRPr="00021E12">
        <w:rPr>
          <w:sz w:val="27"/>
          <w:szCs w:val="27"/>
        </w:rPr>
        <w:t>25</w:t>
      </w:r>
      <w:r w:rsidR="00E776B7" w:rsidRPr="00021E12">
        <w:rPr>
          <w:sz w:val="27"/>
          <w:szCs w:val="27"/>
        </w:rPr>
        <w:t>)</w:t>
      </w:r>
      <w:r w:rsidRPr="00021E12">
        <w:rPr>
          <w:sz w:val="27"/>
          <w:szCs w:val="27"/>
        </w:rPr>
        <w:t xml:space="preserve"> не зміг набрати жоден учень. </w:t>
      </w:r>
    </w:p>
    <w:p w:rsidR="00944780" w:rsidRPr="00021E12" w:rsidRDefault="00944780" w:rsidP="00A8281E">
      <w:pPr>
        <w:pStyle w:val="a7"/>
        <w:spacing w:line="280" w:lineRule="exact"/>
        <w:ind w:firstLine="567"/>
        <w:rPr>
          <w:color w:val="FF0000"/>
          <w:sz w:val="27"/>
          <w:szCs w:val="27"/>
        </w:rPr>
      </w:pPr>
      <w:r w:rsidRPr="00021E12">
        <w:rPr>
          <w:sz w:val="27"/>
          <w:szCs w:val="27"/>
        </w:rPr>
        <w:t xml:space="preserve">Задачі виявилися найбільш складними для </w:t>
      </w:r>
      <w:r w:rsidR="00FC0623" w:rsidRPr="00021E12">
        <w:rPr>
          <w:sz w:val="27"/>
          <w:szCs w:val="27"/>
        </w:rPr>
        <w:t xml:space="preserve">одинадцятикласників </w:t>
      </w:r>
      <w:r w:rsidRPr="00021E12">
        <w:rPr>
          <w:sz w:val="27"/>
          <w:szCs w:val="27"/>
        </w:rPr>
        <w:t>(максимальна кількість балів за задачі 35), половина учнів не набрали жодного балу.</w:t>
      </w:r>
      <w:r w:rsidR="00882D98" w:rsidRPr="00021E12">
        <w:rPr>
          <w:sz w:val="27"/>
          <w:szCs w:val="27"/>
        </w:rPr>
        <w:t xml:space="preserve"> Двоє учнів 11 класу набрали лише 5 балів з 95 можливих.</w:t>
      </w:r>
    </w:p>
    <w:p w:rsidR="00944780" w:rsidRPr="00021E12" w:rsidRDefault="00944780" w:rsidP="00A8281E">
      <w:pPr>
        <w:pStyle w:val="a7"/>
        <w:spacing w:line="280" w:lineRule="exact"/>
        <w:ind w:firstLine="720"/>
        <w:rPr>
          <w:sz w:val="27"/>
          <w:szCs w:val="27"/>
          <w:lang w:val="ru-RU"/>
        </w:rPr>
      </w:pPr>
      <w:r w:rsidRPr="00021E12">
        <w:rPr>
          <w:sz w:val="27"/>
          <w:szCs w:val="27"/>
        </w:rPr>
        <w:lastRenderedPageBreak/>
        <w:t>Завдання олімпіади відповідали чинним навчальним програмам та віковим особливостям учнів 9-11 класів. Вони вимагали від учасників вміння аналізувати економічні явища та встановлювати зв</w:t>
      </w:r>
      <w:r w:rsidR="00187E4F" w:rsidRPr="00021E12">
        <w:rPr>
          <w:sz w:val="27"/>
          <w:szCs w:val="27"/>
        </w:rPr>
        <w:t>’</w:t>
      </w:r>
      <w:r w:rsidRPr="00021E12">
        <w:rPr>
          <w:sz w:val="27"/>
          <w:szCs w:val="27"/>
        </w:rPr>
        <w:t>язки між ними. Водночас виконання окремих завдань слід визнати такими, що викликали труднощі в учасників змагань.</w:t>
      </w:r>
    </w:p>
    <w:p w:rsidR="00944780" w:rsidRPr="00021E12" w:rsidRDefault="00944780" w:rsidP="00A8281E">
      <w:pPr>
        <w:spacing w:line="280" w:lineRule="exact"/>
        <w:ind w:firstLine="567"/>
        <w:jc w:val="both"/>
        <w:rPr>
          <w:sz w:val="27"/>
          <w:szCs w:val="27"/>
          <w:lang w:val="uk-UA"/>
        </w:rPr>
      </w:pPr>
      <w:r w:rsidRPr="00021E12">
        <w:rPr>
          <w:sz w:val="27"/>
          <w:szCs w:val="27"/>
          <w:lang w:val="uk-UA"/>
        </w:rPr>
        <w:t>Найменше підготовленими є</w:t>
      </w:r>
      <w:r w:rsidRPr="00021E12">
        <w:rPr>
          <w:sz w:val="27"/>
          <w:szCs w:val="27"/>
        </w:rPr>
        <w:t xml:space="preserve"> учні 11 класу</w:t>
      </w:r>
      <w:r w:rsidRPr="00021E12">
        <w:rPr>
          <w:sz w:val="27"/>
          <w:szCs w:val="27"/>
          <w:lang w:val="uk-UA"/>
        </w:rPr>
        <w:t xml:space="preserve">, для них </w:t>
      </w:r>
      <w:r w:rsidRPr="00021E12">
        <w:rPr>
          <w:sz w:val="27"/>
          <w:szCs w:val="27"/>
        </w:rPr>
        <w:t xml:space="preserve">виявилися непосильними </w:t>
      </w:r>
      <w:r w:rsidRPr="00021E12">
        <w:rPr>
          <w:sz w:val="27"/>
          <w:szCs w:val="27"/>
          <w:lang w:val="uk-UA"/>
        </w:rPr>
        <w:t xml:space="preserve">багато завдань. </w:t>
      </w:r>
    </w:p>
    <w:p w:rsidR="00944780" w:rsidRPr="00021E12" w:rsidRDefault="00944780" w:rsidP="00A8281E">
      <w:pPr>
        <w:spacing w:line="280" w:lineRule="exact"/>
        <w:ind w:firstLine="720"/>
        <w:jc w:val="both"/>
        <w:rPr>
          <w:sz w:val="27"/>
          <w:szCs w:val="27"/>
          <w:lang w:val="uk-UA"/>
        </w:rPr>
      </w:pPr>
      <w:r w:rsidRPr="00021E12">
        <w:rPr>
          <w:sz w:val="27"/>
          <w:szCs w:val="27"/>
          <w:lang w:val="uk-UA"/>
        </w:rPr>
        <w:t>За співвідношенням отриманих дипломів і кількістю учасників кращими за підсумками ІІІ етапу олімпіади стали команди міст Кіровоград</w:t>
      </w:r>
      <w:r w:rsidR="001E7678" w:rsidRPr="00021E12">
        <w:rPr>
          <w:sz w:val="27"/>
          <w:szCs w:val="27"/>
          <w:lang w:val="uk-UA"/>
        </w:rPr>
        <w:t>а</w:t>
      </w:r>
      <w:r w:rsidRPr="00021E12">
        <w:rPr>
          <w:sz w:val="27"/>
          <w:szCs w:val="27"/>
          <w:lang w:val="uk-UA"/>
        </w:rPr>
        <w:t xml:space="preserve"> і Олександрії. </w:t>
      </w:r>
    </w:p>
    <w:p w:rsidR="00944780" w:rsidRPr="00021E12" w:rsidRDefault="00944780" w:rsidP="00A8281E">
      <w:pPr>
        <w:pStyle w:val="a7"/>
        <w:spacing w:line="280" w:lineRule="exact"/>
        <w:ind w:firstLine="720"/>
        <w:rPr>
          <w:sz w:val="27"/>
          <w:szCs w:val="27"/>
          <w:lang w:val="ru-RU"/>
        </w:rPr>
      </w:pPr>
      <w:r w:rsidRPr="00021E12">
        <w:rPr>
          <w:sz w:val="27"/>
          <w:szCs w:val="27"/>
        </w:rPr>
        <w:t xml:space="preserve">Такі результати свідчать про епізодичність підготовки учнів до олімпіади. </w:t>
      </w:r>
    </w:p>
    <w:p w:rsidR="00944780" w:rsidRPr="00021E12" w:rsidRDefault="00944780" w:rsidP="00A8281E">
      <w:pPr>
        <w:pStyle w:val="2"/>
        <w:spacing w:after="0" w:line="280" w:lineRule="exact"/>
        <w:ind w:firstLine="567"/>
        <w:jc w:val="both"/>
        <w:rPr>
          <w:sz w:val="27"/>
          <w:szCs w:val="27"/>
          <w:lang w:val="uk-UA"/>
        </w:rPr>
      </w:pPr>
      <w:r w:rsidRPr="00021E12">
        <w:rPr>
          <w:sz w:val="27"/>
          <w:szCs w:val="27"/>
          <w:lang w:val="uk-UA"/>
        </w:rPr>
        <w:t>Підготовка до олімпіади вимагає індивідуальної роботи, для перем</w:t>
      </w:r>
      <w:r w:rsidR="001D69CF" w:rsidRPr="00021E12">
        <w:rPr>
          <w:sz w:val="27"/>
          <w:szCs w:val="27"/>
          <w:lang w:val="uk-UA"/>
        </w:rPr>
        <w:t>оги на ІІ та ІІІ етапі олімпіад</w:t>
      </w:r>
      <w:r w:rsidRPr="00021E12">
        <w:rPr>
          <w:sz w:val="27"/>
          <w:szCs w:val="27"/>
          <w:lang w:val="uk-UA"/>
        </w:rPr>
        <w:t xml:space="preserve"> знань</w:t>
      </w:r>
      <w:r w:rsidR="001E7678" w:rsidRPr="00021E12">
        <w:rPr>
          <w:sz w:val="27"/>
          <w:szCs w:val="27"/>
          <w:lang w:val="uk-UA"/>
        </w:rPr>
        <w:t>,</w:t>
      </w:r>
      <w:r w:rsidRPr="00021E12">
        <w:rPr>
          <w:sz w:val="27"/>
          <w:szCs w:val="27"/>
          <w:lang w:val="uk-UA"/>
        </w:rPr>
        <w:t xml:space="preserve"> отриманих на одному уроці в тиждень</w:t>
      </w:r>
      <w:r w:rsidR="001E7678" w:rsidRPr="00021E12">
        <w:rPr>
          <w:sz w:val="27"/>
          <w:szCs w:val="27"/>
          <w:lang w:val="uk-UA"/>
        </w:rPr>
        <w:t>,</w:t>
      </w:r>
      <w:r w:rsidRPr="00021E12">
        <w:rPr>
          <w:sz w:val="27"/>
          <w:szCs w:val="27"/>
          <w:lang w:val="uk-UA"/>
        </w:rPr>
        <w:t xml:space="preserve"> замало. Для покращення знань учнів необхідно організовувати класи з економічним профілем навчання і систематично працювати з обдарованими дітьми. Підготовку </w:t>
      </w:r>
      <w:r w:rsidR="001D69CF" w:rsidRPr="00021E12">
        <w:rPr>
          <w:sz w:val="27"/>
          <w:szCs w:val="27"/>
          <w:lang w:val="uk-UA"/>
        </w:rPr>
        <w:t xml:space="preserve">школярів </w:t>
      </w:r>
      <w:r w:rsidRPr="00021E12">
        <w:rPr>
          <w:sz w:val="27"/>
          <w:szCs w:val="27"/>
          <w:lang w:val="uk-UA"/>
        </w:rPr>
        <w:t>до олімпіади потрібно вести систематично, протягом року.</w:t>
      </w:r>
    </w:p>
    <w:p w:rsidR="00944780" w:rsidRPr="00021E12" w:rsidRDefault="00944780" w:rsidP="00A8281E">
      <w:pPr>
        <w:pStyle w:val="2"/>
        <w:spacing w:after="0" w:line="280" w:lineRule="exact"/>
        <w:ind w:firstLine="567"/>
        <w:jc w:val="both"/>
        <w:rPr>
          <w:sz w:val="27"/>
          <w:szCs w:val="27"/>
          <w:lang w:val="uk-UA"/>
        </w:rPr>
      </w:pPr>
      <w:r w:rsidRPr="00021E12">
        <w:rPr>
          <w:sz w:val="27"/>
          <w:szCs w:val="27"/>
          <w:lang w:val="uk-UA"/>
        </w:rPr>
        <w:t>При роботі з учнями більше уваги приділити:</w:t>
      </w:r>
    </w:p>
    <w:p w:rsidR="00944780" w:rsidRPr="00021E12" w:rsidRDefault="00944780" w:rsidP="00A8281E">
      <w:pPr>
        <w:pStyle w:val="2"/>
        <w:spacing w:after="0" w:line="280" w:lineRule="exact"/>
        <w:ind w:firstLine="567"/>
        <w:jc w:val="both"/>
        <w:rPr>
          <w:sz w:val="27"/>
          <w:szCs w:val="27"/>
          <w:lang w:val="uk-UA"/>
        </w:rPr>
      </w:pPr>
      <w:r w:rsidRPr="00021E12">
        <w:rPr>
          <w:sz w:val="27"/>
          <w:szCs w:val="27"/>
          <w:lang w:val="uk-UA"/>
        </w:rPr>
        <w:t xml:space="preserve"> - </w:t>
      </w:r>
      <w:r w:rsidRPr="00021E12">
        <w:rPr>
          <w:sz w:val="27"/>
          <w:szCs w:val="27"/>
          <w:lang w:val="uk-UA"/>
        </w:rPr>
        <w:tab/>
        <w:t>розв’язанню задач (необхідні знання формул, чіткість і точність графіків);</w:t>
      </w:r>
    </w:p>
    <w:p w:rsidR="00944780" w:rsidRPr="00021E12" w:rsidRDefault="00944780" w:rsidP="00A8281E">
      <w:pPr>
        <w:pStyle w:val="2"/>
        <w:numPr>
          <w:ilvl w:val="0"/>
          <w:numId w:val="5"/>
        </w:numPr>
        <w:spacing w:after="0" w:line="280" w:lineRule="exact"/>
        <w:ind w:left="0" w:firstLine="567"/>
        <w:jc w:val="both"/>
        <w:rPr>
          <w:sz w:val="27"/>
          <w:szCs w:val="27"/>
          <w:lang w:val="uk-UA"/>
        </w:rPr>
      </w:pPr>
      <w:r w:rsidRPr="00021E12">
        <w:rPr>
          <w:sz w:val="27"/>
          <w:szCs w:val="27"/>
          <w:lang w:val="uk-UA"/>
        </w:rPr>
        <w:t>творчим завданням (відповідь показує</w:t>
      </w:r>
      <w:r w:rsidR="00204540" w:rsidRPr="00021E12">
        <w:rPr>
          <w:sz w:val="27"/>
          <w:szCs w:val="27"/>
          <w:lang w:val="uk-UA"/>
        </w:rPr>
        <w:t>,</w:t>
      </w:r>
      <w:r w:rsidRPr="00021E12">
        <w:rPr>
          <w:sz w:val="27"/>
          <w:szCs w:val="27"/>
          <w:lang w:val="uk-UA"/>
        </w:rPr>
        <w:t xml:space="preserve"> окрім теоретичних знань</w:t>
      </w:r>
      <w:r w:rsidR="00204540" w:rsidRPr="00021E12">
        <w:rPr>
          <w:sz w:val="27"/>
          <w:szCs w:val="27"/>
          <w:lang w:val="uk-UA"/>
        </w:rPr>
        <w:t>,</w:t>
      </w:r>
      <w:r w:rsidRPr="00021E12">
        <w:rPr>
          <w:sz w:val="27"/>
          <w:szCs w:val="27"/>
          <w:lang w:val="uk-UA"/>
        </w:rPr>
        <w:t xml:space="preserve"> рівень розвитку економічного мислення і власне орієнтування учня у проблемах сьогодення);</w:t>
      </w:r>
    </w:p>
    <w:p w:rsidR="00944780" w:rsidRPr="00021E12" w:rsidRDefault="00944780" w:rsidP="00A8281E">
      <w:pPr>
        <w:pStyle w:val="2"/>
        <w:numPr>
          <w:ilvl w:val="0"/>
          <w:numId w:val="5"/>
        </w:numPr>
        <w:spacing w:after="0" w:line="280" w:lineRule="exact"/>
        <w:ind w:left="0" w:firstLine="567"/>
        <w:jc w:val="both"/>
        <w:rPr>
          <w:sz w:val="27"/>
          <w:szCs w:val="27"/>
          <w:lang w:val="uk-UA"/>
        </w:rPr>
      </w:pPr>
      <w:r w:rsidRPr="00021E12">
        <w:rPr>
          <w:sz w:val="27"/>
          <w:szCs w:val="27"/>
          <w:lang w:val="uk-UA"/>
        </w:rPr>
        <w:t>аналізу олімпіадних завдань минулих років.</w:t>
      </w:r>
    </w:p>
    <w:p w:rsidR="00944780" w:rsidRPr="00021E12" w:rsidRDefault="00944780" w:rsidP="00A8281E">
      <w:pPr>
        <w:pStyle w:val="a7"/>
        <w:spacing w:line="280" w:lineRule="exact"/>
        <w:ind w:firstLine="720"/>
        <w:rPr>
          <w:sz w:val="27"/>
          <w:szCs w:val="27"/>
        </w:rPr>
      </w:pPr>
    </w:p>
    <w:p w:rsidR="00944780" w:rsidRPr="00021E12" w:rsidRDefault="00944780" w:rsidP="00A8281E">
      <w:pPr>
        <w:spacing w:line="280" w:lineRule="exact"/>
        <w:ind w:firstLine="720"/>
        <w:jc w:val="both"/>
        <w:rPr>
          <w:bCs/>
          <w:sz w:val="27"/>
          <w:szCs w:val="27"/>
          <w:lang w:val="uk-UA"/>
        </w:rPr>
      </w:pPr>
      <w:r w:rsidRPr="00021E12">
        <w:rPr>
          <w:sz w:val="27"/>
          <w:szCs w:val="27"/>
          <w:lang w:val="uk-UA"/>
        </w:rPr>
        <w:t xml:space="preserve">В обласній олімпіаді </w:t>
      </w:r>
      <w:r w:rsidRPr="00021E12">
        <w:rPr>
          <w:b/>
          <w:sz w:val="27"/>
          <w:szCs w:val="27"/>
          <w:lang w:val="uk-UA"/>
        </w:rPr>
        <w:t xml:space="preserve">з трудового навчання </w:t>
      </w:r>
      <w:r w:rsidRPr="00021E12">
        <w:rPr>
          <w:sz w:val="27"/>
          <w:szCs w:val="27"/>
          <w:lang w:val="uk-UA"/>
        </w:rPr>
        <w:t xml:space="preserve"> взяли участь 47 учні</w:t>
      </w:r>
      <w:r w:rsidR="000E1E7A" w:rsidRPr="00021E12">
        <w:rPr>
          <w:sz w:val="27"/>
          <w:szCs w:val="27"/>
          <w:lang w:val="uk-UA"/>
        </w:rPr>
        <w:t>в</w:t>
      </w:r>
      <w:r w:rsidRPr="00021E12">
        <w:rPr>
          <w:sz w:val="27"/>
          <w:szCs w:val="27"/>
          <w:lang w:val="uk-UA"/>
        </w:rPr>
        <w:t xml:space="preserve"> 9 та 11 класів з 13 районів (міст) області</w:t>
      </w:r>
      <w:r w:rsidR="000E1E7A" w:rsidRPr="00021E12">
        <w:rPr>
          <w:sz w:val="27"/>
          <w:szCs w:val="27"/>
          <w:lang w:val="uk-UA"/>
        </w:rPr>
        <w:t>, що становить</w:t>
      </w:r>
      <w:r w:rsidRPr="00021E12">
        <w:rPr>
          <w:bCs/>
          <w:sz w:val="27"/>
          <w:szCs w:val="27"/>
          <w:lang w:val="uk-UA"/>
        </w:rPr>
        <w:t xml:space="preserve"> 55,3% від запланованої кількості учнів за квотою</w:t>
      </w:r>
      <w:r w:rsidR="00BD3109" w:rsidRPr="00021E12">
        <w:rPr>
          <w:bCs/>
          <w:sz w:val="27"/>
          <w:szCs w:val="27"/>
          <w:lang w:val="uk-UA"/>
        </w:rPr>
        <w:t>.</w:t>
      </w:r>
      <w:r w:rsidRPr="00021E12">
        <w:rPr>
          <w:bCs/>
          <w:sz w:val="27"/>
          <w:szCs w:val="27"/>
          <w:lang w:val="uk-UA"/>
        </w:rPr>
        <w:t xml:space="preserve"> Не брали участь в олімпіаді учні 12 районів та міст області</w:t>
      </w:r>
      <w:r w:rsidR="00320265" w:rsidRPr="00021E12">
        <w:rPr>
          <w:bCs/>
          <w:sz w:val="27"/>
          <w:szCs w:val="27"/>
          <w:lang w:val="uk-UA"/>
        </w:rPr>
        <w:t xml:space="preserve"> (</w:t>
      </w:r>
      <w:r w:rsidR="00F64537" w:rsidRPr="00021E12">
        <w:rPr>
          <w:bCs/>
          <w:sz w:val="27"/>
          <w:szCs w:val="27"/>
          <w:lang w:val="uk-UA"/>
        </w:rPr>
        <w:t>додаток 13</w:t>
      </w:r>
      <w:r w:rsidR="00320265" w:rsidRPr="00021E12">
        <w:rPr>
          <w:bCs/>
          <w:sz w:val="27"/>
          <w:szCs w:val="27"/>
          <w:lang w:val="uk-UA"/>
        </w:rPr>
        <w:t>)</w:t>
      </w:r>
      <w:r w:rsidRPr="00021E12">
        <w:rPr>
          <w:bCs/>
          <w:sz w:val="27"/>
          <w:szCs w:val="27"/>
          <w:lang w:val="uk-UA"/>
        </w:rPr>
        <w:t xml:space="preserve">. </w:t>
      </w:r>
    </w:p>
    <w:p w:rsidR="00944780" w:rsidRPr="00021E12" w:rsidRDefault="00944780" w:rsidP="00A8281E">
      <w:pPr>
        <w:spacing w:line="280" w:lineRule="exact"/>
        <w:ind w:firstLine="708"/>
        <w:jc w:val="both"/>
        <w:rPr>
          <w:bCs/>
          <w:sz w:val="27"/>
          <w:szCs w:val="27"/>
          <w:lang w:val="uk-UA"/>
        </w:rPr>
      </w:pPr>
      <w:r w:rsidRPr="00021E12">
        <w:rPr>
          <w:bCs/>
          <w:sz w:val="27"/>
          <w:szCs w:val="27"/>
          <w:lang w:val="uk-UA"/>
        </w:rPr>
        <w:t>Обсяг та рівень складності завдань орієнтований на проведення олімпіади з трудового навчання у три тури</w:t>
      </w:r>
      <w:r w:rsidR="007909E8" w:rsidRPr="00021E12">
        <w:rPr>
          <w:bCs/>
          <w:sz w:val="27"/>
          <w:szCs w:val="27"/>
          <w:lang w:val="uk-UA"/>
        </w:rPr>
        <w:t>:</w:t>
      </w:r>
      <w:r w:rsidR="00F017CF" w:rsidRPr="00021E12">
        <w:rPr>
          <w:bCs/>
          <w:sz w:val="27"/>
          <w:szCs w:val="27"/>
          <w:lang w:val="uk-UA"/>
        </w:rPr>
        <w:t xml:space="preserve"> </w:t>
      </w:r>
      <w:r w:rsidRPr="00021E12">
        <w:rPr>
          <w:sz w:val="27"/>
          <w:szCs w:val="27"/>
          <w:lang w:val="uk-UA"/>
        </w:rPr>
        <w:t>творчий (теоретичний), комплексна робота та захист проекту (домашня робота</w:t>
      </w:r>
      <w:r w:rsidRPr="00021E12">
        <w:rPr>
          <w:bCs/>
          <w:sz w:val="27"/>
          <w:szCs w:val="27"/>
          <w:lang w:val="uk-UA"/>
        </w:rPr>
        <w:t xml:space="preserve">) </w:t>
      </w:r>
      <w:r w:rsidR="00F017CF" w:rsidRPr="00021E12">
        <w:rPr>
          <w:bCs/>
          <w:sz w:val="27"/>
          <w:szCs w:val="27"/>
          <w:lang w:val="uk-UA"/>
        </w:rPr>
        <w:t xml:space="preserve">протягом </w:t>
      </w:r>
      <w:r w:rsidRPr="00021E12">
        <w:rPr>
          <w:bCs/>
          <w:sz w:val="27"/>
          <w:szCs w:val="27"/>
          <w:lang w:val="uk-UA"/>
        </w:rPr>
        <w:t>дв</w:t>
      </w:r>
      <w:r w:rsidR="00F017CF" w:rsidRPr="00021E12">
        <w:rPr>
          <w:bCs/>
          <w:sz w:val="27"/>
          <w:szCs w:val="27"/>
          <w:lang w:val="uk-UA"/>
        </w:rPr>
        <w:t>ох</w:t>
      </w:r>
      <w:r w:rsidRPr="00021E12">
        <w:rPr>
          <w:bCs/>
          <w:sz w:val="27"/>
          <w:szCs w:val="27"/>
          <w:lang w:val="uk-UA"/>
        </w:rPr>
        <w:t xml:space="preserve"> дні</w:t>
      </w:r>
      <w:r w:rsidR="00F017CF" w:rsidRPr="00021E12">
        <w:rPr>
          <w:bCs/>
          <w:sz w:val="27"/>
          <w:szCs w:val="27"/>
          <w:lang w:val="uk-UA"/>
        </w:rPr>
        <w:t>в</w:t>
      </w:r>
      <w:r w:rsidRPr="00021E12">
        <w:rPr>
          <w:bCs/>
          <w:sz w:val="27"/>
          <w:szCs w:val="27"/>
          <w:lang w:val="uk-UA"/>
        </w:rPr>
        <w:t xml:space="preserve">, тому при проведенні обох турів олімпіади в один день </w:t>
      </w:r>
      <w:r w:rsidR="00B24148" w:rsidRPr="00021E12">
        <w:rPr>
          <w:bCs/>
          <w:sz w:val="27"/>
          <w:szCs w:val="27"/>
          <w:lang w:val="uk-UA"/>
        </w:rPr>
        <w:t>– це</w:t>
      </w:r>
      <w:r w:rsidRPr="00021E12">
        <w:rPr>
          <w:bCs/>
          <w:sz w:val="27"/>
          <w:szCs w:val="27"/>
          <w:lang w:val="uk-UA"/>
        </w:rPr>
        <w:t xml:space="preserve"> велике навантаження </w:t>
      </w:r>
      <w:r w:rsidR="00B24148" w:rsidRPr="00021E12">
        <w:rPr>
          <w:bCs/>
          <w:sz w:val="27"/>
          <w:szCs w:val="27"/>
          <w:lang w:val="uk-UA"/>
        </w:rPr>
        <w:t xml:space="preserve">як </w:t>
      </w:r>
      <w:r w:rsidRPr="00021E12">
        <w:rPr>
          <w:bCs/>
          <w:sz w:val="27"/>
          <w:szCs w:val="27"/>
          <w:lang w:val="uk-UA"/>
        </w:rPr>
        <w:t>для учасників олімпіади</w:t>
      </w:r>
      <w:r w:rsidR="00B24148" w:rsidRPr="00021E12">
        <w:rPr>
          <w:bCs/>
          <w:sz w:val="27"/>
          <w:szCs w:val="27"/>
          <w:lang w:val="uk-UA"/>
        </w:rPr>
        <w:t>,</w:t>
      </w:r>
      <w:r w:rsidRPr="00021E12">
        <w:rPr>
          <w:bCs/>
          <w:sz w:val="27"/>
          <w:szCs w:val="27"/>
          <w:lang w:val="uk-UA"/>
        </w:rPr>
        <w:t xml:space="preserve"> та</w:t>
      </w:r>
      <w:r w:rsidR="00B24148" w:rsidRPr="00021E12">
        <w:rPr>
          <w:bCs/>
          <w:sz w:val="27"/>
          <w:szCs w:val="27"/>
          <w:lang w:val="uk-UA"/>
        </w:rPr>
        <w:t>к і</w:t>
      </w:r>
      <w:r w:rsidRPr="00021E12">
        <w:rPr>
          <w:bCs/>
          <w:sz w:val="27"/>
          <w:szCs w:val="27"/>
          <w:lang w:val="uk-UA"/>
        </w:rPr>
        <w:t xml:space="preserve"> членів журі. Як наслідок, деякі учні</w:t>
      </w:r>
      <w:r w:rsidR="00482753" w:rsidRPr="00021E12">
        <w:rPr>
          <w:bCs/>
          <w:sz w:val="27"/>
          <w:szCs w:val="27"/>
          <w:lang w:val="uk-UA"/>
        </w:rPr>
        <w:t>,</w:t>
      </w:r>
      <w:r w:rsidRPr="00021E12">
        <w:rPr>
          <w:bCs/>
          <w:sz w:val="27"/>
          <w:szCs w:val="27"/>
          <w:lang w:val="uk-UA"/>
        </w:rPr>
        <w:t xml:space="preserve"> поспішаючи</w:t>
      </w:r>
      <w:r w:rsidR="00920030" w:rsidRPr="00021E12">
        <w:rPr>
          <w:bCs/>
          <w:sz w:val="27"/>
          <w:szCs w:val="27"/>
          <w:lang w:val="uk-UA"/>
        </w:rPr>
        <w:t xml:space="preserve"> на автобус</w:t>
      </w:r>
      <w:r w:rsidR="009928A0" w:rsidRPr="00021E12">
        <w:rPr>
          <w:bCs/>
          <w:sz w:val="27"/>
          <w:szCs w:val="27"/>
          <w:lang w:val="uk-UA"/>
        </w:rPr>
        <w:t>,</w:t>
      </w:r>
      <w:r w:rsidRPr="00021E12">
        <w:rPr>
          <w:bCs/>
          <w:sz w:val="27"/>
          <w:szCs w:val="27"/>
          <w:lang w:val="uk-UA"/>
        </w:rPr>
        <w:t xml:space="preserve"> залиш</w:t>
      </w:r>
      <w:r w:rsidR="009928A0" w:rsidRPr="00021E12">
        <w:rPr>
          <w:bCs/>
          <w:sz w:val="27"/>
          <w:szCs w:val="27"/>
          <w:lang w:val="uk-UA"/>
        </w:rPr>
        <w:t>али</w:t>
      </w:r>
      <w:r w:rsidRPr="00021E12">
        <w:rPr>
          <w:bCs/>
          <w:sz w:val="27"/>
          <w:szCs w:val="27"/>
          <w:lang w:val="uk-UA"/>
        </w:rPr>
        <w:t xml:space="preserve"> незавершену роботу практичного туру</w:t>
      </w:r>
      <w:r w:rsidR="00920030" w:rsidRPr="00021E12">
        <w:rPr>
          <w:bCs/>
          <w:sz w:val="27"/>
          <w:szCs w:val="27"/>
          <w:lang w:val="uk-UA"/>
        </w:rPr>
        <w:t>.</w:t>
      </w:r>
    </w:p>
    <w:p w:rsidR="00944780" w:rsidRPr="00021E12" w:rsidRDefault="008F196C" w:rsidP="00A8281E">
      <w:pPr>
        <w:spacing w:line="280" w:lineRule="exact"/>
        <w:ind w:firstLine="720"/>
        <w:jc w:val="both"/>
        <w:rPr>
          <w:sz w:val="27"/>
          <w:szCs w:val="27"/>
          <w:lang w:val="uk-UA"/>
        </w:rPr>
      </w:pPr>
      <w:r w:rsidRPr="00021E12">
        <w:rPr>
          <w:sz w:val="27"/>
          <w:szCs w:val="27"/>
          <w:lang w:val="uk-UA"/>
        </w:rPr>
        <w:t xml:space="preserve">Результати олімпіади засвідчили, що </w:t>
      </w:r>
      <w:r w:rsidR="00054BA4" w:rsidRPr="00021E12">
        <w:rPr>
          <w:sz w:val="27"/>
          <w:szCs w:val="27"/>
          <w:lang w:val="uk-UA"/>
        </w:rPr>
        <w:t xml:space="preserve">слід </w:t>
      </w:r>
      <w:r w:rsidR="00944780" w:rsidRPr="00021E12">
        <w:rPr>
          <w:sz w:val="27"/>
          <w:szCs w:val="27"/>
          <w:lang w:val="uk-UA"/>
        </w:rPr>
        <w:t xml:space="preserve">більше уваги </w:t>
      </w:r>
      <w:r w:rsidR="00705FCA" w:rsidRPr="00021E12">
        <w:rPr>
          <w:sz w:val="27"/>
          <w:szCs w:val="27"/>
          <w:lang w:val="uk-UA"/>
        </w:rPr>
        <w:t>приділяти теоретичній</w:t>
      </w:r>
      <w:r w:rsidR="00944780" w:rsidRPr="00021E12">
        <w:rPr>
          <w:sz w:val="27"/>
          <w:szCs w:val="27"/>
          <w:lang w:val="uk-UA"/>
        </w:rPr>
        <w:t xml:space="preserve"> підготов</w:t>
      </w:r>
      <w:r w:rsidR="00054BA4" w:rsidRPr="00021E12">
        <w:rPr>
          <w:sz w:val="27"/>
          <w:szCs w:val="27"/>
          <w:lang w:val="uk-UA"/>
        </w:rPr>
        <w:t>ці</w:t>
      </w:r>
      <w:r w:rsidRPr="00021E12">
        <w:rPr>
          <w:sz w:val="27"/>
          <w:szCs w:val="27"/>
          <w:lang w:val="uk-UA"/>
        </w:rPr>
        <w:t xml:space="preserve"> </w:t>
      </w:r>
      <w:r w:rsidR="00645C1D">
        <w:rPr>
          <w:sz w:val="27"/>
          <w:szCs w:val="27"/>
          <w:lang w:val="uk-UA"/>
        </w:rPr>
        <w:t>учнів (</w:t>
      </w:r>
      <w:r w:rsidRPr="00021E12">
        <w:rPr>
          <w:sz w:val="27"/>
          <w:szCs w:val="27"/>
          <w:lang w:val="uk-UA"/>
        </w:rPr>
        <w:t>дівчат</w:t>
      </w:r>
      <w:r w:rsidR="00645C1D">
        <w:rPr>
          <w:sz w:val="27"/>
          <w:szCs w:val="27"/>
          <w:lang w:val="uk-UA"/>
        </w:rPr>
        <w:t>)</w:t>
      </w:r>
      <w:r w:rsidRPr="00021E12">
        <w:rPr>
          <w:sz w:val="27"/>
          <w:szCs w:val="27"/>
          <w:lang w:val="uk-UA"/>
        </w:rPr>
        <w:t xml:space="preserve"> 9 класу</w:t>
      </w:r>
      <w:r w:rsidR="00944780" w:rsidRPr="00021E12">
        <w:rPr>
          <w:sz w:val="27"/>
          <w:szCs w:val="27"/>
          <w:lang w:val="uk-UA"/>
        </w:rPr>
        <w:t xml:space="preserve">. </w:t>
      </w:r>
      <w:r w:rsidR="00054BA4" w:rsidRPr="00021E12">
        <w:rPr>
          <w:sz w:val="27"/>
          <w:szCs w:val="27"/>
          <w:lang w:val="uk-UA"/>
        </w:rPr>
        <w:t xml:space="preserve">Варто змінити також ставлення учнів до виконання завдань. Так, деякі </w:t>
      </w:r>
      <w:r w:rsidR="00645C1D">
        <w:rPr>
          <w:sz w:val="27"/>
          <w:szCs w:val="27"/>
          <w:lang w:val="uk-UA"/>
        </w:rPr>
        <w:t>учасники (</w:t>
      </w:r>
      <w:r w:rsidR="00054BA4" w:rsidRPr="00021E12">
        <w:rPr>
          <w:sz w:val="27"/>
          <w:szCs w:val="27"/>
          <w:lang w:val="uk-UA"/>
        </w:rPr>
        <w:t>хлопці</w:t>
      </w:r>
      <w:r w:rsidR="00645C1D">
        <w:rPr>
          <w:sz w:val="27"/>
          <w:szCs w:val="27"/>
          <w:lang w:val="uk-UA"/>
        </w:rPr>
        <w:t>)</w:t>
      </w:r>
      <w:r w:rsidR="00054BA4" w:rsidRPr="00021E12">
        <w:rPr>
          <w:sz w:val="27"/>
          <w:szCs w:val="27"/>
          <w:lang w:val="uk-UA"/>
        </w:rPr>
        <w:t xml:space="preserve"> 9 та 11 класів недостатньо відповідально</w:t>
      </w:r>
      <w:r w:rsidR="00944780" w:rsidRPr="00021E12">
        <w:rPr>
          <w:sz w:val="27"/>
          <w:szCs w:val="27"/>
          <w:lang w:val="uk-UA"/>
        </w:rPr>
        <w:t xml:space="preserve"> віднеслися до </w:t>
      </w:r>
      <w:r w:rsidR="008B74FB" w:rsidRPr="00021E12">
        <w:rPr>
          <w:sz w:val="27"/>
          <w:szCs w:val="27"/>
          <w:lang w:val="uk-UA"/>
        </w:rPr>
        <w:t xml:space="preserve">виконання </w:t>
      </w:r>
      <w:r w:rsidR="00944780" w:rsidRPr="00021E12">
        <w:rPr>
          <w:sz w:val="27"/>
          <w:szCs w:val="27"/>
          <w:lang w:val="uk-UA"/>
        </w:rPr>
        <w:t xml:space="preserve">комплексної роботи. </w:t>
      </w:r>
      <w:r w:rsidR="004C2D2E" w:rsidRPr="00021E12">
        <w:rPr>
          <w:sz w:val="27"/>
          <w:szCs w:val="27"/>
          <w:lang w:val="uk-UA"/>
        </w:rPr>
        <w:t>Б</w:t>
      </w:r>
      <w:r w:rsidR="008B74FB" w:rsidRPr="00021E12">
        <w:rPr>
          <w:sz w:val="27"/>
          <w:szCs w:val="27"/>
          <w:lang w:val="uk-UA"/>
        </w:rPr>
        <w:t>агато зауважень стосується</w:t>
      </w:r>
      <w:r w:rsidR="00944780" w:rsidRPr="00021E12">
        <w:rPr>
          <w:sz w:val="27"/>
          <w:szCs w:val="27"/>
          <w:lang w:val="uk-UA"/>
        </w:rPr>
        <w:t xml:space="preserve"> </w:t>
      </w:r>
      <w:r w:rsidR="00D0532D" w:rsidRPr="00021E12">
        <w:rPr>
          <w:sz w:val="27"/>
          <w:szCs w:val="27"/>
          <w:lang w:val="uk-UA"/>
        </w:rPr>
        <w:t xml:space="preserve">самого оформлення </w:t>
      </w:r>
      <w:r w:rsidR="00645C1D" w:rsidRPr="00021E12">
        <w:rPr>
          <w:sz w:val="27"/>
          <w:szCs w:val="27"/>
          <w:lang w:val="uk-UA"/>
        </w:rPr>
        <w:t>проектно-технологічн</w:t>
      </w:r>
      <w:r w:rsidR="00645C1D">
        <w:rPr>
          <w:sz w:val="27"/>
          <w:szCs w:val="27"/>
          <w:lang w:val="uk-UA"/>
        </w:rPr>
        <w:t>ої</w:t>
      </w:r>
      <w:r w:rsidR="00645C1D" w:rsidRPr="00021E12">
        <w:rPr>
          <w:sz w:val="27"/>
          <w:szCs w:val="27"/>
          <w:lang w:val="uk-UA"/>
        </w:rPr>
        <w:t xml:space="preserve"> документаці</w:t>
      </w:r>
      <w:r w:rsidR="00645C1D">
        <w:rPr>
          <w:sz w:val="27"/>
          <w:szCs w:val="27"/>
          <w:lang w:val="uk-UA"/>
        </w:rPr>
        <w:t>ї.</w:t>
      </w:r>
    </w:p>
    <w:p w:rsidR="00944780" w:rsidRPr="00021E12" w:rsidRDefault="00944780" w:rsidP="00A8281E">
      <w:pPr>
        <w:spacing w:line="280" w:lineRule="exact"/>
        <w:ind w:firstLine="720"/>
        <w:jc w:val="both"/>
        <w:rPr>
          <w:sz w:val="27"/>
          <w:szCs w:val="27"/>
          <w:lang w:val="uk-UA"/>
        </w:rPr>
      </w:pPr>
      <w:r w:rsidRPr="00021E12">
        <w:rPr>
          <w:sz w:val="27"/>
          <w:szCs w:val="27"/>
          <w:lang w:val="uk-UA"/>
        </w:rPr>
        <w:t>При цьому</w:t>
      </w:r>
      <w:r w:rsidR="001D6A88" w:rsidRPr="00021E12">
        <w:rPr>
          <w:sz w:val="27"/>
          <w:szCs w:val="27"/>
          <w:lang w:val="uk-UA"/>
        </w:rPr>
        <w:t xml:space="preserve"> слід </w:t>
      </w:r>
      <w:r w:rsidR="00DE0959" w:rsidRPr="00021E12">
        <w:rPr>
          <w:sz w:val="27"/>
          <w:szCs w:val="27"/>
          <w:lang w:val="uk-UA"/>
        </w:rPr>
        <w:t>зазначит</w:t>
      </w:r>
      <w:r w:rsidR="001D6A88" w:rsidRPr="00021E12">
        <w:rPr>
          <w:sz w:val="27"/>
          <w:szCs w:val="27"/>
          <w:lang w:val="uk-UA"/>
        </w:rPr>
        <w:t>и, що учасники олі</w:t>
      </w:r>
      <w:r w:rsidRPr="00021E12">
        <w:rPr>
          <w:sz w:val="27"/>
          <w:szCs w:val="27"/>
          <w:lang w:val="uk-UA"/>
        </w:rPr>
        <w:t>мпіади в цьому році більш ретельно підготувалися до захисту проекту (домашньої роботи), про що свідчать роботи учнів та презентації до них. Під час захисту проекту майже половина учасників, могли не лише презентувати їх</w:t>
      </w:r>
      <w:r w:rsidR="008A3F15" w:rsidRPr="00021E12">
        <w:rPr>
          <w:sz w:val="27"/>
          <w:szCs w:val="27"/>
          <w:lang w:val="uk-UA"/>
        </w:rPr>
        <w:t>,</w:t>
      </w:r>
      <w:r w:rsidRPr="00021E12">
        <w:rPr>
          <w:sz w:val="27"/>
          <w:szCs w:val="27"/>
          <w:lang w:val="uk-UA"/>
        </w:rPr>
        <w:t xml:space="preserve"> а й  відповісти на запитання членів журі щодо процесу виготовлення, особливостей конструкції, підбору конструкційних матеріалів тощо.</w:t>
      </w:r>
    </w:p>
    <w:p w:rsidR="00944780" w:rsidRPr="00021E12" w:rsidRDefault="00944780" w:rsidP="00A8281E">
      <w:pPr>
        <w:spacing w:line="280" w:lineRule="exact"/>
        <w:ind w:firstLine="720"/>
        <w:jc w:val="both"/>
        <w:rPr>
          <w:sz w:val="27"/>
          <w:szCs w:val="27"/>
          <w:lang w:val="uk-UA"/>
        </w:rPr>
      </w:pPr>
      <w:r w:rsidRPr="00021E12">
        <w:rPr>
          <w:sz w:val="27"/>
          <w:szCs w:val="27"/>
          <w:lang w:val="uk-UA"/>
        </w:rPr>
        <w:t xml:space="preserve">Найвищий рівень досягнень </w:t>
      </w:r>
      <w:r w:rsidR="008A3F15" w:rsidRPr="00021E12">
        <w:rPr>
          <w:sz w:val="27"/>
          <w:szCs w:val="27"/>
          <w:lang w:val="uk-UA"/>
        </w:rPr>
        <w:t>продемонструва</w:t>
      </w:r>
      <w:r w:rsidRPr="00021E12">
        <w:rPr>
          <w:sz w:val="27"/>
          <w:szCs w:val="27"/>
          <w:lang w:val="uk-UA"/>
        </w:rPr>
        <w:t>ли учні міст Кіровограда, Олександрії та Кіровоградського району.</w:t>
      </w:r>
    </w:p>
    <w:p w:rsidR="00944780" w:rsidRPr="00021E12" w:rsidRDefault="00944780" w:rsidP="00A8281E">
      <w:pPr>
        <w:spacing w:line="280" w:lineRule="exact"/>
        <w:ind w:firstLine="720"/>
        <w:jc w:val="both"/>
        <w:rPr>
          <w:sz w:val="27"/>
          <w:szCs w:val="27"/>
          <w:lang w:val="uk-UA"/>
        </w:rPr>
      </w:pPr>
      <w:r w:rsidRPr="00021E12">
        <w:rPr>
          <w:sz w:val="27"/>
          <w:szCs w:val="27"/>
          <w:lang w:val="uk-UA"/>
        </w:rPr>
        <w:t>Багато нарікань з районів області про постійні перемо</w:t>
      </w:r>
      <w:r w:rsidR="000009D6" w:rsidRPr="00021E12">
        <w:rPr>
          <w:sz w:val="27"/>
          <w:szCs w:val="27"/>
          <w:lang w:val="uk-UA"/>
        </w:rPr>
        <w:t xml:space="preserve">ги вихованців шкіл </w:t>
      </w:r>
      <w:r w:rsidRPr="00021E12">
        <w:rPr>
          <w:sz w:val="27"/>
          <w:szCs w:val="27"/>
          <w:lang w:val="uk-UA"/>
        </w:rPr>
        <w:t xml:space="preserve">з міст Кіровограда </w:t>
      </w:r>
      <w:r w:rsidR="00651639" w:rsidRPr="00021E12">
        <w:rPr>
          <w:sz w:val="27"/>
          <w:szCs w:val="27"/>
          <w:lang w:val="uk-UA"/>
        </w:rPr>
        <w:t>й</w:t>
      </w:r>
      <w:r w:rsidRPr="00021E12">
        <w:rPr>
          <w:sz w:val="27"/>
          <w:szCs w:val="27"/>
          <w:lang w:val="uk-UA"/>
        </w:rPr>
        <w:t xml:space="preserve"> Олександрії</w:t>
      </w:r>
      <w:r w:rsidR="00252B5C" w:rsidRPr="00021E12">
        <w:rPr>
          <w:sz w:val="27"/>
          <w:szCs w:val="27"/>
          <w:lang w:val="uk-UA"/>
        </w:rPr>
        <w:t>, але вони безпідставні</w:t>
      </w:r>
      <w:r w:rsidRPr="00021E12">
        <w:rPr>
          <w:sz w:val="27"/>
          <w:szCs w:val="27"/>
          <w:lang w:val="uk-UA"/>
        </w:rPr>
        <w:t>.</w:t>
      </w:r>
      <w:r w:rsidR="00252B5C" w:rsidRPr="00021E12">
        <w:rPr>
          <w:sz w:val="27"/>
          <w:szCs w:val="27"/>
          <w:lang w:val="uk-UA"/>
        </w:rPr>
        <w:t xml:space="preserve"> Перемоги пояснюються об’єктивними</w:t>
      </w:r>
      <w:r w:rsidR="00B75CD0" w:rsidRPr="00021E12">
        <w:rPr>
          <w:sz w:val="27"/>
          <w:szCs w:val="27"/>
          <w:lang w:val="uk-UA"/>
        </w:rPr>
        <w:t xml:space="preserve"> причинами – </w:t>
      </w:r>
      <w:r w:rsidR="0024083D" w:rsidRPr="00021E12">
        <w:rPr>
          <w:sz w:val="27"/>
          <w:szCs w:val="27"/>
          <w:lang w:val="uk-UA"/>
        </w:rPr>
        <w:t>у</w:t>
      </w:r>
      <w:r w:rsidRPr="00021E12">
        <w:rPr>
          <w:sz w:val="27"/>
          <w:szCs w:val="27"/>
          <w:lang w:val="uk-UA"/>
        </w:rPr>
        <w:t>чителі цих міст постійно працюють з обдарованими дітьми і забезпечують явку учасників олімпіади.</w:t>
      </w:r>
    </w:p>
    <w:p w:rsidR="00944780" w:rsidRPr="00021E12" w:rsidRDefault="00944780" w:rsidP="00A8281E">
      <w:pPr>
        <w:shd w:val="clear" w:color="auto" w:fill="FFFFFF"/>
        <w:autoSpaceDE w:val="0"/>
        <w:autoSpaceDN w:val="0"/>
        <w:adjustRightInd w:val="0"/>
        <w:spacing w:line="280" w:lineRule="exact"/>
        <w:ind w:firstLine="720"/>
        <w:jc w:val="both"/>
        <w:rPr>
          <w:color w:val="000000"/>
          <w:sz w:val="27"/>
          <w:szCs w:val="27"/>
          <w:lang w:val="uk-UA"/>
        </w:rPr>
      </w:pPr>
      <w:r w:rsidRPr="00021E12">
        <w:rPr>
          <w:sz w:val="27"/>
          <w:szCs w:val="27"/>
          <w:lang w:val="uk-UA"/>
        </w:rPr>
        <w:t>Н</w:t>
      </w:r>
      <w:r w:rsidRPr="00021E12">
        <w:rPr>
          <w:color w:val="000000"/>
          <w:sz w:val="27"/>
          <w:szCs w:val="27"/>
          <w:lang w:val="uk-UA"/>
        </w:rPr>
        <w:t>изький рівень результативності олімпіад з трудового навчання команд інших районів можна пояснити такими причинами:</w:t>
      </w:r>
    </w:p>
    <w:p w:rsidR="00944780" w:rsidRPr="00021E12" w:rsidRDefault="0024083D" w:rsidP="00A8281E">
      <w:pPr>
        <w:numPr>
          <w:ilvl w:val="0"/>
          <w:numId w:val="4"/>
        </w:numPr>
        <w:shd w:val="clear" w:color="auto" w:fill="FFFFFF"/>
        <w:autoSpaceDE w:val="0"/>
        <w:autoSpaceDN w:val="0"/>
        <w:adjustRightInd w:val="0"/>
        <w:spacing w:line="280" w:lineRule="exact"/>
        <w:ind w:left="0" w:firstLine="539"/>
        <w:jc w:val="both"/>
        <w:rPr>
          <w:color w:val="000000"/>
          <w:sz w:val="27"/>
          <w:szCs w:val="27"/>
          <w:lang w:val="uk-UA"/>
        </w:rPr>
      </w:pPr>
      <w:r w:rsidRPr="00021E12">
        <w:rPr>
          <w:color w:val="000000"/>
          <w:sz w:val="27"/>
          <w:szCs w:val="27"/>
          <w:lang w:val="uk-UA"/>
        </w:rPr>
        <w:lastRenderedPageBreak/>
        <w:t xml:space="preserve">не простежується </w:t>
      </w:r>
      <w:r w:rsidR="00944780" w:rsidRPr="00021E12">
        <w:rPr>
          <w:color w:val="000000"/>
          <w:sz w:val="27"/>
          <w:szCs w:val="27"/>
          <w:lang w:val="uk-UA"/>
        </w:rPr>
        <w:t>в навчальних закладах міста (району) систем</w:t>
      </w:r>
      <w:r w:rsidR="00660827">
        <w:rPr>
          <w:color w:val="000000"/>
          <w:sz w:val="27"/>
          <w:szCs w:val="27"/>
          <w:lang w:val="uk-UA"/>
        </w:rPr>
        <w:t>а</w:t>
      </w:r>
      <w:r w:rsidR="00944780" w:rsidRPr="00021E12">
        <w:rPr>
          <w:color w:val="000000"/>
          <w:sz w:val="27"/>
          <w:szCs w:val="27"/>
          <w:lang w:val="uk-UA"/>
        </w:rPr>
        <w:t xml:space="preserve"> роботи з обдарованими учнями;</w:t>
      </w:r>
    </w:p>
    <w:p w:rsidR="00944780" w:rsidRPr="00021E12" w:rsidRDefault="00944780" w:rsidP="00A8281E">
      <w:pPr>
        <w:numPr>
          <w:ilvl w:val="0"/>
          <w:numId w:val="4"/>
        </w:numPr>
        <w:shd w:val="clear" w:color="auto" w:fill="FFFFFF"/>
        <w:autoSpaceDE w:val="0"/>
        <w:autoSpaceDN w:val="0"/>
        <w:adjustRightInd w:val="0"/>
        <w:spacing w:line="280" w:lineRule="exact"/>
        <w:ind w:left="0" w:firstLine="539"/>
        <w:jc w:val="both"/>
        <w:rPr>
          <w:color w:val="000000"/>
          <w:sz w:val="27"/>
          <w:szCs w:val="27"/>
          <w:lang w:val="uk-UA"/>
        </w:rPr>
      </w:pPr>
      <w:r w:rsidRPr="00021E12">
        <w:rPr>
          <w:color w:val="000000"/>
          <w:sz w:val="27"/>
          <w:szCs w:val="27"/>
          <w:lang w:val="uk-UA"/>
        </w:rPr>
        <w:t>відсутність у більшості районів заохочення вчителів до роботи з обдарованими дітьми (фінансування гурткової роботи, факультативів);</w:t>
      </w:r>
    </w:p>
    <w:p w:rsidR="00944780" w:rsidRPr="00021E12" w:rsidRDefault="00944780" w:rsidP="00A8281E">
      <w:pPr>
        <w:numPr>
          <w:ilvl w:val="0"/>
          <w:numId w:val="4"/>
        </w:numPr>
        <w:shd w:val="clear" w:color="auto" w:fill="FFFFFF"/>
        <w:autoSpaceDE w:val="0"/>
        <w:autoSpaceDN w:val="0"/>
        <w:adjustRightInd w:val="0"/>
        <w:spacing w:line="280" w:lineRule="exact"/>
        <w:ind w:left="0" w:firstLine="539"/>
        <w:jc w:val="both"/>
        <w:rPr>
          <w:color w:val="000000"/>
          <w:sz w:val="27"/>
          <w:szCs w:val="27"/>
          <w:lang w:val="uk-UA"/>
        </w:rPr>
      </w:pPr>
      <w:r w:rsidRPr="00021E12">
        <w:rPr>
          <w:color w:val="000000"/>
          <w:sz w:val="27"/>
          <w:szCs w:val="27"/>
          <w:lang w:val="uk-UA"/>
        </w:rPr>
        <w:t xml:space="preserve">слабка науково-технічна (забезпечення комп’ютерною технікою) та навчально-матеріальна </w:t>
      </w:r>
      <w:r w:rsidRPr="00021E12">
        <w:rPr>
          <w:sz w:val="27"/>
          <w:szCs w:val="27"/>
          <w:lang w:val="uk-UA"/>
        </w:rPr>
        <w:t>(станки, інструменти, швейні машини)</w:t>
      </w:r>
      <w:r w:rsidRPr="00021E12">
        <w:rPr>
          <w:color w:val="000000"/>
          <w:sz w:val="27"/>
          <w:szCs w:val="27"/>
          <w:lang w:val="uk-UA"/>
        </w:rPr>
        <w:t xml:space="preserve"> база </w:t>
      </w:r>
      <w:r w:rsidR="003813EC" w:rsidRPr="00021E12">
        <w:rPr>
          <w:color w:val="000000"/>
          <w:sz w:val="27"/>
          <w:szCs w:val="27"/>
          <w:lang w:val="uk-UA"/>
        </w:rPr>
        <w:t xml:space="preserve">освітніх </w:t>
      </w:r>
      <w:r w:rsidRPr="00021E12">
        <w:rPr>
          <w:color w:val="000000"/>
          <w:sz w:val="27"/>
          <w:szCs w:val="27"/>
          <w:lang w:val="uk-UA"/>
        </w:rPr>
        <w:t>закладів.</w:t>
      </w:r>
    </w:p>
    <w:p w:rsidR="00944780" w:rsidRPr="00021E12" w:rsidRDefault="00944780" w:rsidP="00A8281E">
      <w:pPr>
        <w:spacing w:line="280" w:lineRule="exact"/>
        <w:rPr>
          <w:sz w:val="27"/>
          <w:szCs w:val="27"/>
          <w:lang w:val="uk-UA"/>
        </w:rPr>
      </w:pPr>
    </w:p>
    <w:p w:rsidR="00F57F25" w:rsidRPr="00021E12" w:rsidRDefault="00F57F25" w:rsidP="00A8281E">
      <w:pPr>
        <w:spacing w:line="280" w:lineRule="exact"/>
        <w:ind w:firstLine="567"/>
        <w:jc w:val="both"/>
        <w:rPr>
          <w:sz w:val="27"/>
          <w:szCs w:val="27"/>
          <w:lang w:val="uk-UA"/>
        </w:rPr>
      </w:pPr>
      <w:r w:rsidRPr="00021E12">
        <w:rPr>
          <w:sz w:val="27"/>
          <w:szCs w:val="27"/>
          <w:lang w:val="uk-UA"/>
        </w:rPr>
        <w:t xml:space="preserve">16 січня </w:t>
      </w:r>
      <w:r w:rsidR="008E375D" w:rsidRPr="00021E12">
        <w:rPr>
          <w:sz w:val="27"/>
          <w:szCs w:val="27"/>
          <w:lang w:val="uk-UA"/>
        </w:rPr>
        <w:t xml:space="preserve">2012 року </w:t>
      </w:r>
      <w:r w:rsidRPr="00021E12">
        <w:rPr>
          <w:sz w:val="27"/>
          <w:szCs w:val="27"/>
          <w:lang w:val="uk-UA"/>
        </w:rPr>
        <w:t xml:space="preserve">відбувся ІІІ етап Всеукраїнської олімпіади з </w:t>
      </w:r>
      <w:r w:rsidRPr="00021E12">
        <w:rPr>
          <w:b/>
          <w:sz w:val="27"/>
          <w:szCs w:val="27"/>
          <w:lang w:val="uk-UA"/>
        </w:rPr>
        <w:t>інформаційних технологій</w:t>
      </w:r>
      <w:r w:rsidRPr="00021E12">
        <w:rPr>
          <w:sz w:val="27"/>
          <w:szCs w:val="27"/>
          <w:lang w:val="uk-UA"/>
        </w:rPr>
        <w:t>. Заявки на участь та звіти до ІІІ етапу Всеукраїнської олімпіади з інформаційних технологій подали всі райони та міста області</w:t>
      </w:r>
      <w:r w:rsidR="00786E2A" w:rsidRPr="00021E12">
        <w:rPr>
          <w:sz w:val="27"/>
          <w:szCs w:val="27"/>
          <w:lang w:val="uk-UA"/>
        </w:rPr>
        <w:t xml:space="preserve"> (додаток 14)</w:t>
      </w:r>
      <w:r w:rsidRPr="00021E12">
        <w:rPr>
          <w:sz w:val="27"/>
          <w:szCs w:val="27"/>
          <w:lang w:val="uk-UA"/>
        </w:rPr>
        <w:t xml:space="preserve">. Також подали заявки на участь та звіти загальноосвітні навчальні заклади обласного підпорядкування: </w:t>
      </w:r>
      <w:r w:rsidRPr="00021E12">
        <w:rPr>
          <w:spacing w:val="-4"/>
          <w:sz w:val="27"/>
          <w:szCs w:val="27"/>
          <w:lang w:val="uk-UA"/>
        </w:rPr>
        <w:t xml:space="preserve">Кіровоградський обласний загальноосвітній навчально-виховний комплекс гуманітарно-естетичного профілю (гімназія-інтернат – школа мистецтв) Кіровоградської обласної ради, </w:t>
      </w:r>
      <w:r w:rsidRPr="00021E12">
        <w:rPr>
          <w:sz w:val="27"/>
          <w:szCs w:val="27"/>
          <w:lang w:val="uk-UA"/>
        </w:rPr>
        <w:t>Добровеличківська загальноосвітня школа-інтернат, Олександрійська гімназія-інтернат. Всього взяло участь в олімпіаді 128 учнів</w:t>
      </w:r>
      <w:r w:rsidR="00CA16E2" w:rsidRPr="00021E12">
        <w:rPr>
          <w:sz w:val="27"/>
          <w:szCs w:val="27"/>
          <w:lang w:val="uk-UA"/>
        </w:rPr>
        <w:t xml:space="preserve"> (додаток </w:t>
      </w:r>
      <w:r w:rsidR="008F31DA" w:rsidRPr="00021E12">
        <w:rPr>
          <w:sz w:val="27"/>
          <w:szCs w:val="27"/>
          <w:lang w:val="uk-UA"/>
        </w:rPr>
        <w:t>14</w:t>
      </w:r>
      <w:r w:rsidR="00CA16E2" w:rsidRPr="00021E12">
        <w:rPr>
          <w:sz w:val="27"/>
          <w:szCs w:val="27"/>
          <w:lang w:val="uk-UA"/>
        </w:rPr>
        <w:t>)</w:t>
      </w:r>
      <w:r w:rsidRPr="00021E12">
        <w:rPr>
          <w:sz w:val="27"/>
          <w:szCs w:val="27"/>
          <w:lang w:val="uk-UA"/>
        </w:rPr>
        <w:t xml:space="preserve">. </w:t>
      </w:r>
    </w:p>
    <w:p w:rsidR="00F57F25" w:rsidRPr="00021E12" w:rsidRDefault="00F57F25" w:rsidP="00A8281E">
      <w:pPr>
        <w:spacing w:line="280" w:lineRule="exact"/>
        <w:ind w:firstLine="567"/>
        <w:jc w:val="both"/>
        <w:rPr>
          <w:sz w:val="27"/>
          <w:szCs w:val="27"/>
          <w:lang w:val="uk-UA"/>
        </w:rPr>
      </w:pPr>
      <w:r w:rsidRPr="00021E12">
        <w:rPr>
          <w:sz w:val="27"/>
          <w:szCs w:val="27"/>
          <w:lang w:val="uk-UA"/>
        </w:rPr>
        <w:t xml:space="preserve">Експертний аналіз розв’язування задач ІІІ етапу Всеукраїнської олімпіади з інформаційних технологій дозволив виділити </w:t>
      </w:r>
      <w:r w:rsidR="009F6F9D" w:rsidRPr="00021E12">
        <w:rPr>
          <w:sz w:val="27"/>
          <w:szCs w:val="27"/>
          <w:lang w:val="uk-UA"/>
        </w:rPr>
        <w:t>окремі</w:t>
      </w:r>
      <w:r w:rsidR="00274FA6" w:rsidRPr="00021E12">
        <w:rPr>
          <w:sz w:val="27"/>
          <w:szCs w:val="27"/>
          <w:lang w:val="uk-UA"/>
        </w:rPr>
        <w:t xml:space="preserve"> </w:t>
      </w:r>
      <w:r w:rsidRPr="00021E12">
        <w:rPr>
          <w:sz w:val="27"/>
          <w:szCs w:val="27"/>
          <w:lang w:val="uk-UA"/>
        </w:rPr>
        <w:t>уміння, які сформовані на низькому рівні</w:t>
      </w:r>
      <w:r w:rsidR="003E78D7" w:rsidRPr="00021E12">
        <w:rPr>
          <w:sz w:val="27"/>
          <w:szCs w:val="27"/>
          <w:lang w:val="uk-UA"/>
        </w:rPr>
        <w:t>, зокрема</w:t>
      </w:r>
      <w:r w:rsidRPr="00021E12">
        <w:rPr>
          <w:sz w:val="27"/>
          <w:szCs w:val="27"/>
          <w:lang w:val="uk-UA"/>
        </w:rPr>
        <w:t>:</w:t>
      </w:r>
    </w:p>
    <w:p w:rsidR="00F57F25" w:rsidRPr="00021E12" w:rsidRDefault="00532422" w:rsidP="00A8281E">
      <w:pPr>
        <w:numPr>
          <w:ilvl w:val="0"/>
          <w:numId w:val="7"/>
        </w:numPr>
        <w:spacing w:line="280" w:lineRule="exact"/>
        <w:ind w:left="0" w:firstLine="567"/>
        <w:jc w:val="both"/>
        <w:rPr>
          <w:sz w:val="27"/>
          <w:szCs w:val="27"/>
          <w:lang w:val="uk-UA"/>
        </w:rPr>
      </w:pPr>
      <w:r w:rsidRPr="00021E12">
        <w:rPr>
          <w:sz w:val="27"/>
          <w:szCs w:val="27"/>
          <w:lang w:val="uk-UA"/>
        </w:rPr>
        <w:t>пов’</w:t>
      </w:r>
      <w:r w:rsidR="00F57F25" w:rsidRPr="00021E12">
        <w:rPr>
          <w:sz w:val="27"/>
          <w:szCs w:val="27"/>
          <w:lang w:val="uk-UA"/>
        </w:rPr>
        <w:t>язан</w:t>
      </w:r>
      <w:r w:rsidR="00C34903" w:rsidRPr="00021E12">
        <w:rPr>
          <w:sz w:val="27"/>
          <w:szCs w:val="27"/>
          <w:lang w:val="uk-UA"/>
        </w:rPr>
        <w:t>і з роботою з текстами (в</w:t>
      </w:r>
      <w:r w:rsidR="00F57F25" w:rsidRPr="00021E12">
        <w:rPr>
          <w:sz w:val="27"/>
          <w:szCs w:val="27"/>
          <w:lang w:val="uk-UA"/>
        </w:rPr>
        <w:t>иникають труднощі при аналізі умови задачі та пропонованого набору тестів</w:t>
      </w:r>
      <w:r w:rsidR="00C34903" w:rsidRPr="00021E12">
        <w:rPr>
          <w:sz w:val="27"/>
          <w:szCs w:val="27"/>
          <w:lang w:val="uk-UA"/>
        </w:rPr>
        <w:t>)</w:t>
      </w:r>
      <w:r w:rsidR="00786E2A" w:rsidRPr="00021E12">
        <w:rPr>
          <w:sz w:val="27"/>
          <w:szCs w:val="27"/>
          <w:lang w:val="uk-UA"/>
        </w:rPr>
        <w:t>;</w:t>
      </w:r>
    </w:p>
    <w:p w:rsidR="00F57F25" w:rsidRPr="00021E12" w:rsidRDefault="00532422" w:rsidP="00A8281E">
      <w:pPr>
        <w:numPr>
          <w:ilvl w:val="0"/>
          <w:numId w:val="7"/>
        </w:numPr>
        <w:spacing w:line="280" w:lineRule="exact"/>
        <w:ind w:left="0" w:firstLine="567"/>
        <w:jc w:val="both"/>
        <w:rPr>
          <w:sz w:val="27"/>
          <w:szCs w:val="27"/>
          <w:lang w:val="uk-UA"/>
        </w:rPr>
      </w:pPr>
      <w:r w:rsidRPr="00021E12">
        <w:rPr>
          <w:sz w:val="27"/>
          <w:szCs w:val="27"/>
          <w:lang w:val="uk-UA"/>
        </w:rPr>
        <w:t>пов’</w:t>
      </w:r>
      <w:r w:rsidR="00F57F25" w:rsidRPr="00021E12">
        <w:rPr>
          <w:sz w:val="27"/>
          <w:szCs w:val="27"/>
          <w:lang w:val="uk-UA"/>
        </w:rPr>
        <w:t>язан</w:t>
      </w:r>
      <w:r w:rsidR="00C34903" w:rsidRPr="00021E12">
        <w:rPr>
          <w:sz w:val="27"/>
          <w:szCs w:val="27"/>
          <w:lang w:val="uk-UA"/>
        </w:rPr>
        <w:t>і</w:t>
      </w:r>
      <w:r w:rsidR="00F57F25" w:rsidRPr="00021E12">
        <w:rPr>
          <w:sz w:val="27"/>
          <w:szCs w:val="27"/>
          <w:lang w:val="uk-UA"/>
        </w:rPr>
        <w:t xml:space="preserve"> з аналізом всієї сукупності умов, що містяться в задачі</w:t>
      </w:r>
      <w:r w:rsidR="00786E2A" w:rsidRPr="00021E12">
        <w:rPr>
          <w:sz w:val="27"/>
          <w:szCs w:val="27"/>
          <w:lang w:val="uk-UA"/>
        </w:rPr>
        <w:t>;</w:t>
      </w:r>
    </w:p>
    <w:p w:rsidR="00F57F25" w:rsidRPr="00021E12" w:rsidRDefault="00786E2A" w:rsidP="00A8281E">
      <w:pPr>
        <w:numPr>
          <w:ilvl w:val="0"/>
          <w:numId w:val="7"/>
        </w:numPr>
        <w:spacing w:line="280" w:lineRule="exact"/>
        <w:ind w:left="0" w:firstLine="567"/>
        <w:jc w:val="both"/>
        <w:rPr>
          <w:sz w:val="27"/>
          <w:szCs w:val="27"/>
          <w:lang w:val="uk-UA"/>
        </w:rPr>
      </w:pPr>
      <w:r w:rsidRPr="00021E12">
        <w:rPr>
          <w:sz w:val="27"/>
          <w:szCs w:val="27"/>
          <w:lang w:val="uk-UA"/>
        </w:rPr>
        <w:t>н</w:t>
      </w:r>
      <w:r w:rsidR="00F57F25" w:rsidRPr="00021E12">
        <w:rPr>
          <w:sz w:val="27"/>
          <w:szCs w:val="27"/>
          <w:lang w:val="uk-UA"/>
        </w:rPr>
        <w:t>евміння зіставляти розрізнені фрагменти, співвідносити загаль</w:t>
      </w:r>
      <w:r w:rsidRPr="00021E12">
        <w:rPr>
          <w:sz w:val="27"/>
          <w:szCs w:val="27"/>
          <w:lang w:val="uk-UA"/>
        </w:rPr>
        <w:t>ний вміст з його конкретизацією;</w:t>
      </w:r>
    </w:p>
    <w:p w:rsidR="00F57F25" w:rsidRPr="00021E12" w:rsidRDefault="00786E2A" w:rsidP="00A8281E">
      <w:pPr>
        <w:numPr>
          <w:ilvl w:val="0"/>
          <w:numId w:val="7"/>
        </w:numPr>
        <w:spacing w:line="280" w:lineRule="exact"/>
        <w:ind w:left="0" w:firstLine="567"/>
        <w:jc w:val="both"/>
        <w:rPr>
          <w:sz w:val="27"/>
          <w:szCs w:val="27"/>
          <w:lang w:val="uk-UA"/>
        </w:rPr>
      </w:pPr>
      <w:r w:rsidRPr="00021E12">
        <w:rPr>
          <w:sz w:val="27"/>
          <w:szCs w:val="27"/>
          <w:lang w:val="uk-UA"/>
        </w:rPr>
        <w:t>н</w:t>
      </w:r>
      <w:r w:rsidR="00F57F25" w:rsidRPr="00021E12">
        <w:rPr>
          <w:sz w:val="27"/>
          <w:szCs w:val="27"/>
          <w:lang w:val="uk-UA"/>
        </w:rPr>
        <w:t xml:space="preserve">евміння застосовувати стандартні способи  розв’язання </w:t>
      </w:r>
      <w:r w:rsidR="00EE2012" w:rsidRPr="00021E12">
        <w:rPr>
          <w:sz w:val="27"/>
          <w:szCs w:val="27"/>
          <w:lang w:val="uk-UA"/>
        </w:rPr>
        <w:t>в інших умовах</w:t>
      </w:r>
      <w:r w:rsidR="00F57F25" w:rsidRPr="00021E12">
        <w:rPr>
          <w:sz w:val="27"/>
          <w:szCs w:val="27"/>
          <w:lang w:val="uk-UA"/>
        </w:rPr>
        <w:t>.</w:t>
      </w:r>
    </w:p>
    <w:p w:rsidR="00F57F25" w:rsidRPr="00021E12" w:rsidRDefault="00F57F25" w:rsidP="00A8281E">
      <w:pPr>
        <w:spacing w:line="280" w:lineRule="exact"/>
        <w:ind w:firstLine="567"/>
        <w:jc w:val="both"/>
        <w:rPr>
          <w:sz w:val="27"/>
          <w:szCs w:val="27"/>
          <w:lang w:val="uk-UA"/>
        </w:rPr>
      </w:pPr>
      <w:r w:rsidRPr="00021E12">
        <w:rPr>
          <w:sz w:val="27"/>
          <w:szCs w:val="27"/>
          <w:lang w:val="uk-UA"/>
        </w:rPr>
        <w:t>Якісну підготовку з інформаційних технологій показали учні навчальних закладів:</w:t>
      </w:r>
    </w:p>
    <w:p w:rsidR="00F57F25" w:rsidRPr="00021E12" w:rsidRDefault="00F57F25" w:rsidP="00A8281E">
      <w:pPr>
        <w:numPr>
          <w:ilvl w:val="0"/>
          <w:numId w:val="6"/>
        </w:numPr>
        <w:spacing w:line="280" w:lineRule="exact"/>
        <w:ind w:left="0" w:firstLine="567"/>
        <w:jc w:val="both"/>
        <w:rPr>
          <w:sz w:val="27"/>
          <w:szCs w:val="27"/>
          <w:lang w:val="uk-UA"/>
        </w:rPr>
      </w:pPr>
      <w:r w:rsidRPr="00021E12">
        <w:rPr>
          <w:sz w:val="27"/>
          <w:szCs w:val="27"/>
          <w:lang w:val="uk-UA"/>
        </w:rPr>
        <w:t>спеціалізованої загальноосвітньої школи І-ІІІ ступенів №</w:t>
      </w:r>
      <w:r w:rsidR="00CC314C" w:rsidRPr="00021E12">
        <w:rPr>
          <w:sz w:val="27"/>
          <w:szCs w:val="27"/>
          <w:lang w:val="uk-UA"/>
        </w:rPr>
        <w:t xml:space="preserve"> </w:t>
      </w:r>
      <w:r w:rsidRPr="00021E12">
        <w:rPr>
          <w:sz w:val="27"/>
          <w:szCs w:val="27"/>
          <w:lang w:val="uk-UA"/>
        </w:rPr>
        <w:t>7 Світловодської міської ради (1 переможець);</w:t>
      </w:r>
    </w:p>
    <w:p w:rsidR="00F57F25" w:rsidRPr="00021E12" w:rsidRDefault="00F57F25" w:rsidP="00A8281E">
      <w:pPr>
        <w:numPr>
          <w:ilvl w:val="0"/>
          <w:numId w:val="6"/>
        </w:numPr>
        <w:spacing w:line="280" w:lineRule="exact"/>
        <w:ind w:left="0" w:firstLine="567"/>
        <w:jc w:val="both"/>
        <w:rPr>
          <w:sz w:val="27"/>
          <w:szCs w:val="27"/>
          <w:lang w:val="uk-UA"/>
        </w:rPr>
      </w:pPr>
      <w:r w:rsidRPr="00021E12">
        <w:rPr>
          <w:sz w:val="27"/>
          <w:szCs w:val="27"/>
          <w:lang w:val="uk-UA"/>
        </w:rPr>
        <w:t>Кіровоградського обласного загальноосвітнього навчально-виховного комплексу гуманітарно-естетичного профілю (гімназія-інтернат-школа мистецтв) (1 переможець, 1 призер);</w:t>
      </w:r>
    </w:p>
    <w:p w:rsidR="00F57F25" w:rsidRPr="00021E12" w:rsidRDefault="009F51C4" w:rsidP="00A8281E">
      <w:pPr>
        <w:numPr>
          <w:ilvl w:val="0"/>
          <w:numId w:val="6"/>
        </w:numPr>
        <w:spacing w:line="280" w:lineRule="exact"/>
        <w:ind w:left="0" w:firstLine="567"/>
        <w:jc w:val="both"/>
        <w:rPr>
          <w:sz w:val="27"/>
          <w:szCs w:val="27"/>
          <w:lang w:val="uk-UA"/>
        </w:rPr>
      </w:pPr>
      <w:r w:rsidRPr="00021E12">
        <w:rPr>
          <w:sz w:val="27"/>
          <w:szCs w:val="27"/>
          <w:lang w:val="uk-UA"/>
        </w:rPr>
        <w:t>комунального закладу «</w:t>
      </w:r>
      <w:r w:rsidR="00F57F25" w:rsidRPr="00021E12">
        <w:rPr>
          <w:sz w:val="27"/>
          <w:szCs w:val="27"/>
          <w:lang w:val="uk-UA"/>
        </w:rPr>
        <w:t xml:space="preserve">Навчально-виховне </w:t>
      </w:r>
      <w:r w:rsidR="00980239" w:rsidRPr="00021E12">
        <w:rPr>
          <w:sz w:val="27"/>
          <w:szCs w:val="27"/>
          <w:lang w:val="uk-UA"/>
        </w:rPr>
        <w:t>об’</w:t>
      </w:r>
      <w:r w:rsidR="00F57F25" w:rsidRPr="00021E12">
        <w:rPr>
          <w:sz w:val="27"/>
          <w:szCs w:val="27"/>
          <w:lang w:val="uk-UA"/>
        </w:rPr>
        <w:t>єднання природничо-економіко-правовий ліцей - спеціалізована школа І-ІІІ ступенів №</w:t>
      </w:r>
      <w:r w:rsidR="00980239" w:rsidRPr="00021E12">
        <w:rPr>
          <w:sz w:val="27"/>
          <w:szCs w:val="27"/>
          <w:lang w:val="uk-UA"/>
        </w:rPr>
        <w:t xml:space="preserve"> </w:t>
      </w:r>
      <w:r w:rsidR="00F57F25" w:rsidRPr="00021E12">
        <w:rPr>
          <w:sz w:val="27"/>
          <w:szCs w:val="27"/>
          <w:lang w:val="uk-UA"/>
        </w:rPr>
        <w:t xml:space="preserve">8 </w:t>
      </w:r>
      <w:r w:rsidR="00CE28DC">
        <w:rPr>
          <w:sz w:val="27"/>
          <w:szCs w:val="27"/>
          <w:lang w:val="uk-UA"/>
        </w:rPr>
        <w:t>–</w:t>
      </w:r>
      <w:r w:rsidR="00F57F25" w:rsidRPr="00021E12">
        <w:rPr>
          <w:sz w:val="27"/>
          <w:szCs w:val="27"/>
          <w:lang w:val="uk-UA"/>
        </w:rPr>
        <w:t xml:space="preserve"> позашкільний центр Кіровоградської міської ради </w:t>
      </w:r>
      <w:r w:rsidRPr="00021E12">
        <w:rPr>
          <w:sz w:val="27"/>
          <w:szCs w:val="27"/>
          <w:lang w:val="uk-UA"/>
        </w:rPr>
        <w:t xml:space="preserve">Кіровоградської області» </w:t>
      </w:r>
      <w:r w:rsidR="00CC314C" w:rsidRPr="00021E12">
        <w:rPr>
          <w:sz w:val="27"/>
          <w:szCs w:val="27"/>
          <w:lang w:val="uk-UA"/>
        </w:rPr>
        <w:t>(1 </w:t>
      </w:r>
      <w:r w:rsidR="00F57F25" w:rsidRPr="00021E12">
        <w:rPr>
          <w:sz w:val="27"/>
          <w:szCs w:val="27"/>
          <w:lang w:val="uk-UA"/>
        </w:rPr>
        <w:t>переможець);</w:t>
      </w:r>
    </w:p>
    <w:p w:rsidR="00F57F25" w:rsidRPr="00021E12" w:rsidRDefault="00786E2A" w:rsidP="00A8281E">
      <w:pPr>
        <w:numPr>
          <w:ilvl w:val="0"/>
          <w:numId w:val="6"/>
        </w:numPr>
        <w:spacing w:line="280" w:lineRule="exact"/>
        <w:ind w:left="0" w:firstLine="567"/>
        <w:jc w:val="both"/>
        <w:rPr>
          <w:sz w:val="27"/>
          <w:szCs w:val="27"/>
          <w:lang w:val="uk-UA"/>
        </w:rPr>
      </w:pPr>
      <w:r w:rsidRPr="00021E12">
        <w:rPr>
          <w:sz w:val="27"/>
          <w:szCs w:val="27"/>
          <w:lang w:val="uk-UA"/>
        </w:rPr>
        <w:t>к</w:t>
      </w:r>
      <w:r w:rsidR="00F64269" w:rsidRPr="00021E12">
        <w:rPr>
          <w:sz w:val="27"/>
          <w:szCs w:val="27"/>
          <w:lang w:val="uk-UA"/>
        </w:rPr>
        <w:t>омунального закладу «Навчально-виховне об’єднання «</w:t>
      </w:r>
      <w:r w:rsidR="00F57F25" w:rsidRPr="00021E12">
        <w:rPr>
          <w:sz w:val="27"/>
          <w:szCs w:val="27"/>
          <w:lang w:val="uk-UA"/>
        </w:rPr>
        <w:t>Загальноосвітня школа І-ІІІ ступенів №</w:t>
      </w:r>
      <w:r w:rsidR="00F64269" w:rsidRPr="00021E12">
        <w:rPr>
          <w:sz w:val="27"/>
          <w:szCs w:val="27"/>
          <w:lang w:val="uk-UA"/>
        </w:rPr>
        <w:t xml:space="preserve"> </w:t>
      </w:r>
      <w:r w:rsidR="00F57F25" w:rsidRPr="00021E12">
        <w:rPr>
          <w:sz w:val="27"/>
          <w:szCs w:val="27"/>
          <w:lang w:val="uk-UA"/>
        </w:rPr>
        <w:t>31 з гімназійними класами - центр</w:t>
      </w:r>
      <w:r w:rsidR="00F64269" w:rsidRPr="00021E12">
        <w:rPr>
          <w:sz w:val="27"/>
          <w:szCs w:val="27"/>
          <w:lang w:val="uk-UA"/>
        </w:rPr>
        <w:t xml:space="preserve"> дитячої та юнацької творчості «Сузір’я»</w:t>
      </w:r>
      <w:r w:rsidR="00F57F25" w:rsidRPr="00021E12">
        <w:rPr>
          <w:sz w:val="27"/>
          <w:szCs w:val="27"/>
          <w:lang w:val="uk-UA"/>
        </w:rPr>
        <w:t xml:space="preserve"> Кіровоградської міської ради</w:t>
      </w:r>
      <w:r w:rsidR="00790065" w:rsidRPr="00021E12">
        <w:rPr>
          <w:sz w:val="27"/>
          <w:szCs w:val="27"/>
          <w:lang w:val="uk-UA"/>
        </w:rPr>
        <w:t>»</w:t>
      </w:r>
      <w:r w:rsidR="00F57F25" w:rsidRPr="00021E12">
        <w:rPr>
          <w:sz w:val="27"/>
          <w:szCs w:val="27"/>
          <w:lang w:val="uk-UA"/>
        </w:rPr>
        <w:t xml:space="preserve"> (1 переможець);</w:t>
      </w:r>
    </w:p>
    <w:p w:rsidR="00F57F25" w:rsidRPr="00021E12" w:rsidRDefault="00F57F25" w:rsidP="00A8281E">
      <w:pPr>
        <w:numPr>
          <w:ilvl w:val="0"/>
          <w:numId w:val="6"/>
        </w:numPr>
        <w:spacing w:line="280" w:lineRule="exact"/>
        <w:ind w:left="0" w:firstLine="567"/>
        <w:jc w:val="both"/>
        <w:rPr>
          <w:sz w:val="27"/>
          <w:szCs w:val="27"/>
          <w:lang w:val="uk-UA"/>
        </w:rPr>
      </w:pPr>
      <w:r w:rsidRPr="00021E12">
        <w:rPr>
          <w:sz w:val="27"/>
          <w:szCs w:val="27"/>
          <w:lang w:val="uk-UA"/>
        </w:rPr>
        <w:t>ліцею інформаційних технологій Олександрійської міської ради</w:t>
      </w:r>
      <w:r w:rsidRPr="00021E12">
        <w:rPr>
          <w:sz w:val="27"/>
          <w:szCs w:val="27"/>
        </w:rPr>
        <w:t xml:space="preserve"> (</w:t>
      </w:r>
      <w:r w:rsidRPr="00021E12">
        <w:rPr>
          <w:sz w:val="27"/>
          <w:szCs w:val="27"/>
          <w:lang w:val="uk-UA"/>
        </w:rPr>
        <w:t>3 призери</w:t>
      </w:r>
      <w:r w:rsidRPr="00021E12">
        <w:rPr>
          <w:sz w:val="27"/>
          <w:szCs w:val="27"/>
        </w:rPr>
        <w:t>)</w:t>
      </w:r>
      <w:r w:rsidRPr="00021E12">
        <w:rPr>
          <w:sz w:val="27"/>
          <w:szCs w:val="27"/>
          <w:lang w:val="uk-UA"/>
        </w:rPr>
        <w:t>;</w:t>
      </w:r>
    </w:p>
    <w:p w:rsidR="00F57F25" w:rsidRPr="00021E12" w:rsidRDefault="00F57F25" w:rsidP="00A8281E">
      <w:pPr>
        <w:numPr>
          <w:ilvl w:val="0"/>
          <w:numId w:val="6"/>
        </w:numPr>
        <w:spacing w:line="280" w:lineRule="exact"/>
        <w:ind w:left="0" w:firstLine="567"/>
        <w:jc w:val="both"/>
        <w:rPr>
          <w:sz w:val="27"/>
          <w:szCs w:val="27"/>
          <w:lang w:val="uk-UA"/>
        </w:rPr>
      </w:pPr>
      <w:r w:rsidRPr="00021E12">
        <w:rPr>
          <w:sz w:val="27"/>
          <w:szCs w:val="27"/>
          <w:lang w:val="uk-UA"/>
        </w:rPr>
        <w:t>Добровеличківської загальноосвітньої школи-інтернат</w:t>
      </w:r>
      <w:r w:rsidR="004940DD" w:rsidRPr="00021E12">
        <w:rPr>
          <w:sz w:val="27"/>
          <w:szCs w:val="27"/>
          <w:lang w:val="uk-UA"/>
        </w:rPr>
        <w:t>у</w:t>
      </w:r>
      <w:r w:rsidRPr="00021E12">
        <w:rPr>
          <w:sz w:val="27"/>
          <w:szCs w:val="27"/>
          <w:lang w:val="uk-UA"/>
        </w:rPr>
        <w:t xml:space="preserve"> І-ІІІ ступенів (1 призер);</w:t>
      </w:r>
    </w:p>
    <w:p w:rsidR="00F57F25" w:rsidRPr="00021E12" w:rsidRDefault="00F57F25" w:rsidP="00A8281E">
      <w:pPr>
        <w:numPr>
          <w:ilvl w:val="0"/>
          <w:numId w:val="6"/>
        </w:numPr>
        <w:spacing w:line="280" w:lineRule="exact"/>
        <w:ind w:left="0" w:firstLine="567"/>
        <w:jc w:val="both"/>
        <w:rPr>
          <w:color w:val="000000"/>
          <w:sz w:val="27"/>
          <w:szCs w:val="27"/>
          <w:lang w:val="uk-UA"/>
        </w:rPr>
      </w:pPr>
      <w:r w:rsidRPr="00021E12">
        <w:rPr>
          <w:color w:val="000000"/>
          <w:sz w:val="27"/>
          <w:szCs w:val="27"/>
          <w:lang w:val="uk-UA"/>
        </w:rPr>
        <w:t>гімназії нових технологій навчання Кіровоградської міської ради (1 призер);</w:t>
      </w:r>
    </w:p>
    <w:p w:rsidR="00F57F25" w:rsidRPr="00021E12" w:rsidRDefault="00790065" w:rsidP="00A8281E">
      <w:pPr>
        <w:numPr>
          <w:ilvl w:val="0"/>
          <w:numId w:val="6"/>
        </w:numPr>
        <w:spacing w:line="280" w:lineRule="exact"/>
        <w:ind w:left="0" w:firstLine="567"/>
        <w:jc w:val="both"/>
        <w:rPr>
          <w:sz w:val="27"/>
          <w:szCs w:val="27"/>
          <w:lang w:val="uk-UA"/>
        </w:rPr>
      </w:pPr>
      <w:r w:rsidRPr="00021E12">
        <w:rPr>
          <w:color w:val="000000"/>
          <w:sz w:val="27"/>
          <w:szCs w:val="27"/>
          <w:lang w:val="uk-UA"/>
        </w:rPr>
        <w:t>навчально-виховного об’</w:t>
      </w:r>
      <w:r w:rsidR="00F57F25" w:rsidRPr="00021E12">
        <w:rPr>
          <w:color w:val="000000"/>
          <w:sz w:val="27"/>
          <w:szCs w:val="27"/>
          <w:lang w:val="uk-UA"/>
        </w:rPr>
        <w:t xml:space="preserve">єднання </w:t>
      </w:r>
      <w:r w:rsidRPr="00021E12">
        <w:rPr>
          <w:color w:val="000000"/>
          <w:sz w:val="27"/>
          <w:szCs w:val="27"/>
          <w:lang w:val="uk-UA"/>
        </w:rPr>
        <w:t>«</w:t>
      </w:r>
      <w:r w:rsidR="00F57F25" w:rsidRPr="00021E12">
        <w:rPr>
          <w:color w:val="000000"/>
          <w:sz w:val="27"/>
          <w:szCs w:val="27"/>
          <w:lang w:val="uk-UA"/>
        </w:rPr>
        <w:t>Олександрійська гімназія ім. Т.Г. Шевченка - ЗНЗ</w:t>
      </w:r>
      <w:r w:rsidRPr="00021E12">
        <w:rPr>
          <w:color w:val="000000"/>
          <w:sz w:val="27"/>
          <w:szCs w:val="27"/>
          <w:lang w:val="uk-UA"/>
        </w:rPr>
        <w:t xml:space="preserve"> І-ІІ ступенів - школа мистецтв»</w:t>
      </w:r>
      <w:r w:rsidR="00F57F25" w:rsidRPr="00021E12">
        <w:rPr>
          <w:color w:val="000000"/>
          <w:sz w:val="27"/>
          <w:szCs w:val="27"/>
          <w:lang w:val="uk-UA"/>
        </w:rPr>
        <w:t xml:space="preserve"> Олександрійської міської ради (1 призер);</w:t>
      </w:r>
    </w:p>
    <w:p w:rsidR="00F57F25" w:rsidRPr="00021E12" w:rsidRDefault="00F57F25" w:rsidP="00A8281E">
      <w:pPr>
        <w:numPr>
          <w:ilvl w:val="0"/>
          <w:numId w:val="6"/>
        </w:numPr>
        <w:spacing w:line="280" w:lineRule="exact"/>
        <w:ind w:left="0" w:firstLine="567"/>
        <w:jc w:val="both"/>
        <w:rPr>
          <w:sz w:val="27"/>
          <w:szCs w:val="27"/>
          <w:lang w:val="uk-UA"/>
        </w:rPr>
      </w:pPr>
      <w:r w:rsidRPr="00021E12">
        <w:rPr>
          <w:color w:val="000000"/>
          <w:sz w:val="27"/>
          <w:szCs w:val="27"/>
          <w:lang w:val="uk-UA"/>
        </w:rPr>
        <w:t>Маловисківської гімназії Маловисківської районної ради (2 призери);</w:t>
      </w:r>
    </w:p>
    <w:p w:rsidR="00F57F25" w:rsidRPr="00021E12" w:rsidRDefault="00F57F25" w:rsidP="00A8281E">
      <w:pPr>
        <w:numPr>
          <w:ilvl w:val="0"/>
          <w:numId w:val="6"/>
        </w:numPr>
        <w:spacing w:line="280" w:lineRule="exact"/>
        <w:ind w:left="0" w:firstLine="567"/>
        <w:jc w:val="both"/>
        <w:rPr>
          <w:color w:val="000000"/>
          <w:sz w:val="27"/>
          <w:szCs w:val="27"/>
          <w:lang w:val="uk-UA"/>
        </w:rPr>
      </w:pPr>
      <w:r w:rsidRPr="00021E12">
        <w:rPr>
          <w:color w:val="000000"/>
          <w:sz w:val="27"/>
          <w:szCs w:val="27"/>
          <w:lang w:val="uk-UA"/>
        </w:rPr>
        <w:t>Новгородківського</w:t>
      </w:r>
      <w:r w:rsidR="00790065" w:rsidRPr="00021E12">
        <w:rPr>
          <w:color w:val="000000"/>
          <w:sz w:val="27"/>
          <w:szCs w:val="27"/>
          <w:lang w:val="uk-UA"/>
        </w:rPr>
        <w:t xml:space="preserve"> навчально-виховного комплексу «</w:t>
      </w:r>
      <w:r w:rsidRPr="00021E12">
        <w:rPr>
          <w:color w:val="000000"/>
          <w:sz w:val="27"/>
          <w:szCs w:val="27"/>
          <w:lang w:val="uk-UA"/>
        </w:rPr>
        <w:t xml:space="preserve">Загальноосвітня школа І-ІІІ ступенів з поглибленим вивченням предметів </w:t>
      </w:r>
      <w:r w:rsidR="00790065" w:rsidRPr="00021E12">
        <w:rPr>
          <w:color w:val="000000"/>
          <w:sz w:val="27"/>
          <w:szCs w:val="27"/>
          <w:lang w:val="uk-UA"/>
        </w:rPr>
        <w:t>- центр довузівської підготовки»</w:t>
      </w:r>
      <w:r w:rsidRPr="00021E12">
        <w:rPr>
          <w:color w:val="000000"/>
          <w:sz w:val="27"/>
          <w:szCs w:val="27"/>
          <w:lang w:val="uk-UA"/>
        </w:rPr>
        <w:t xml:space="preserve"> Новгородківської районної ради (1 призер);</w:t>
      </w:r>
    </w:p>
    <w:p w:rsidR="00F57F25" w:rsidRPr="00021E12" w:rsidRDefault="00F57F25" w:rsidP="00A8281E">
      <w:pPr>
        <w:numPr>
          <w:ilvl w:val="0"/>
          <w:numId w:val="6"/>
        </w:numPr>
        <w:spacing w:line="280" w:lineRule="exact"/>
        <w:ind w:left="0" w:firstLine="567"/>
        <w:jc w:val="both"/>
        <w:rPr>
          <w:sz w:val="27"/>
          <w:szCs w:val="27"/>
          <w:lang w:val="uk-UA"/>
        </w:rPr>
      </w:pPr>
      <w:r w:rsidRPr="00021E12">
        <w:rPr>
          <w:color w:val="000000"/>
          <w:sz w:val="27"/>
          <w:szCs w:val="27"/>
          <w:lang w:val="uk-UA"/>
        </w:rPr>
        <w:lastRenderedPageBreak/>
        <w:t>навчальн</w:t>
      </w:r>
      <w:r w:rsidR="00BA5C7F" w:rsidRPr="00021E12">
        <w:rPr>
          <w:color w:val="000000"/>
          <w:sz w:val="27"/>
          <w:szCs w:val="27"/>
          <w:lang w:val="uk-UA"/>
        </w:rPr>
        <w:t>о-виховного</w:t>
      </w:r>
      <w:r w:rsidR="00CE28DC">
        <w:rPr>
          <w:color w:val="000000"/>
          <w:sz w:val="27"/>
          <w:szCs w:val="27"/>
          <w:lang w:val="uk-UA"/>
        </w:rPr>
        <w:t xml:space="preserve">   </w:t>
      </w:r>
      <w:r w:rsidR="00BA5C7F" w:rsidRPr="00021E12">
        <w:rPr>
          <w:color w:val="000000"/>
          <w:sz w:val="27"/>
          <w:szCs w:val="27"/>
          <w:lang w:val="uk-UA"/>
        </w:rPr>
        <w:t xml:space="preserve"> комплексу</w:t>
      </w:r>
      <w:r w:rsidR="00CE28DC">
        <w:rPr>
          <w:color w:val="000000"/>
          <w:sz w:val="27"/>
          <w:szCs w:val="27"/>
          <w:lang w:val="uk-UA"/>
        </w:rPr>
        <w:t xml:space="preserve">    </w:t>
      </w:r>
      <w:r w:rsidR="00BA5C7F" w:rsidRPr="00021E12">
        <w:rPr>
          <w:color w:val="000000"/>
          <w:sz w:val="27"/>
          <w:szCs w:val="27"/>
          <w:lang w:val="uk-UA"/>
        </w:rPr>
        <w:t xml:space="preserve"> «</w:t>
      </w:r>
      <w:r w:rsidRPr="00021E12">
        <w:rPr>
          <w:color w:val="000000"/>
          <w:sz w:val="27"/>
          <w:szCs w:val="27"/>
          <w:lang w:val="uk-UA"/>
        </w:rPr>
        <w:t xml:space="preserve">Гімназія </w:t>
      </w:r>
      <w:r w:rsidR="00CE28DC">
        <w:rPr>
          <w:color w:val="000000"/>
          <w:sz w:val="27"/>
          <w:szCs w:val="27"/>
          <w:lang w:val="uk-UA"/>
        </w:rPr>
        <w:t>–</w:t>
      </w:r>
      <w:r w:rsidRPr="00021E12">
        <w:rPr>
          <w:color w:val="000000"/>
          <w:sz w:val="27"/>
          <w:szCs w:val="27"/>
          <w:lang w:val="uk-UA"/>
        </w:rPr>
        <w:t xml:space="preserve"> загальноосвітня </w:t>
      </w:r>
      <w:r w:rsidR="00CE28DC">
        <w:rPr>
          <w:color w:val="000000"/>
          <w:sz w:val="27"/>
          <w:szCs w:val="27"/>
          <w:lang w:val="uk-UA"/>
        </w:rPr>
        <w:t xml:space="preserve">    </w:t>
      </w:r>
      <w:r w:rsidRPr="00021E12">
        <w:rPr>
          <w:color w:val="000000"/>
          <w:sz w:val="27"/>
          <w:szCs w:val="27"/>
          <w:lang w:val="uk-UA"/>
        </w:rPr>
        <w:t>школа</w:t>
      </w:r>
      <w:r w:rsidR="00CE28DC">
        <w:rPr>
          <w:color w:val="000000"/>
          <w:sz w:val="27"/>
          <w:szCs w:val="27"/>
          <w:lang w:val="uk-UA"/>
        </w:rPr>
        <w:t xml:space="preserve">  </w:t>
      </w:r>
      <w:r w:rsidRPr="00021E12">
        <w:rPr>
          <w:color w:val="000000"/>
          <w:sz w:val="27"/>
          <w:szCs w:val="27"/>
          <w:lang w:val="uk-UA"/>
        </w:rPr>
        <w:t xml:space="preserve"> І-ІІІ ступенів №</w:t>
      </w:r>
      <w:r w:rsidR="00790065" w:rsidRPr="00021E12">
        <w:rPr>
          <w:color w:val="000000"/>
          <w:sz w:val="27"/>
          <w:szCs w:val="27"/>
          <w:lang w:val="uk-UA"/>
        </w:rPr>
        <w:t xml:space="preserve"> </w:t>
      </w:r>
      <w:r w:rsidRPr="00021E12">
        <w:rPr>
          <w:color w:val="000000"/>
          <w:sz w:val="27"/>
          <w:szCs w:val="27"/>
          <w:lang w:val="uk-UA"/>
        </w:rPr>
        <w:t>4</w:t>
      </w:r>
      <w:r w:rsidR="00BA5C7F" w:rsidRPr="00021E12">
        <w:rPr>
          <w:color w:val="000000"/>
          <w:sz w:val="27"/>
          <w:szCs w:val="27"/>
          <w:lang w:val="uk-UA"/>
        </w:rPr>
        <w:t>»</w:t>
      </w:r>
      <w:r w:rsidRPr="00021E12">
        <w:rPr>
          <w:color w:val="000000"/>
          <w:sz w:val="27"/>
          <w:szCs w:val="27"/>
          <w:lang w:val="uk-UA"/>
        </w:rPr>
        <w:t xml:space="preserve"> Світловодської міської ради (1 призер);</w:t>
      </w:r>
    </w:p>
    <w:p w:rsidR="00F57F25" w:rsidRPr="00021E12" w:rsidRDefault="00FB5E7A" w:rsidP="00A8281E">
      <w:pPr>
        <w:numPr>
          <w:ilvl w:val="0"/>
          <w:numId w:val="6"/>
        </w:numPr>
        <w:spacing w:line="280" w:lineRule="exact"/>
        <w:ind w:left="0" w:firstLine="567"/>
        <w:jc w:val="both"/>
        <w:rPr>
          <w:color w:val="000000"/>
          <w:sz w:val="27"/>
          <w:szCs w:val="27"/>
          <w:lang w:val="uk-UA"/>
        </w:rPr>
      </w:pPr>
      <w:r w:rsidRPr="00021E12">
        <w:rPr>
          <w:color w:val="000000"/>
          <w:sz w:val="27"/>
          <w:szCs w:val="27"/>
          <w:lang w:val="uk-UA"/>
        </w:rPr>
        <w:t>комунального закладу «</w:t>
      </w:r>
      <w:r w:rsidR="00F57F25" w:rsidRPr="00021E12">
        <w:rPr>
          <w:color w:val="000000"/>
          <w:sz w:val="27"/>
          <w:szCs w:val="27"/>
          <w:lang w:val="uk-UA"/>
        </w:rPr>
        <w:t>Навчально-виховне об'єднання ліцей-школа</w:t>
      </w:r>
      <w:r w:rsidRPr="00021E12">
        <w:rPr>
          <w:color w:val="000000"/>
          <w:sz w:val="27"/>
          <w:szCs w:val="27"/>
          <w:lang w:val="uk-UA"/>
        </w:rPr>
        <w:t>- дошкільний навчальний заклад «Вікторія-П»</w:t>
      </w:r>
      <w:r w:rsidR="00F57F25" w:rsidRPr="00021E12">
        <w:rPr>
          <w:color w:val="000000"/>
          <w:sz w:val="27"/>
          <w:szCs w:val="27"/>
          <w:lang w:val="uk-UA"/>
        </w:rPr>
        <w:t xml:space="preserve"> Кіровоградської міської ради (2</w:t>
      </w:r>
      <w:r w:rsidR="00CE28DC">
        <w:rPr>
          <w:color w:val="000000"/>
          <w:sz w:val="27"/>
          <w:szCs w:val="27"/>
          <w:lang w:val="uk-UA"/>
        </w:rPr>
        <w:t> </w:t>
      </w:r>
      <w:r w:rsidR="00EE4553" w:rsidRPr="00021E12">
        <w:rPr>
          <w:color w:val="000000"/>
          <w:sz w:val="27"/>
          <w:szCs w:val="27"/>
          <w:lang w:val="uk-UA"/>
        </w:rPr>
        <w:t>призери</w:t>
      </w:r>
      <w:r w:rsidR="00F57F25" w:rsidRPr="00021E12">
        <w:rPr>
          <w:color w:val="000000"/>
          <w:sz w:val="27"/>
          <w:szCs w:val="27"/>
          <w:lang w:val="uk-UA"/>
        </w:rPr>
        <w:t>);</w:t>
      </w:r>
    </w:p>
    <w:p w:rsidR="00F57F25" w:rsidRPr="00021E12" w:rsidRDefault="00F57F25" w:rsidP="00A8281E">
      <w:pPr>
        <w:numPr>
          <w:ilvl w:val="0"/>
          <w:numId w:val="6"/>
        </w:numPr>
        <w:spacing w:line="280" w:lineRule="exact"/>
        <w:ind w:left="0" w:firstLine="567"/>
        <w:jc w:val="both"/>
        <w:rPr>
          <w:color w:val="000000"/>
          <w:sz w:val="27"/>
          <w:szCs w:val="27"/>
          <w:lang w:val="uk-UA"/>
        </w:rPr>
      </w:pPr>
      <w:r w:rsidRPr="00021E12">
        <w:rPr>
          <w:color w:val="000000"/>
          <w:sz w:val="27"/>
          <w:szCs w:val="27"/>
          <w:lang w:val="uk-UA"/>
        </w:rPr>
        <w:t>Добровеличківської загальноосвітньої школи І-ІІІ ступенів №</w:t>
      </w:r>
      <w:r w:rsidR="00CE28DC">
        <w:rPr>
          <w:color w:val="000000"/>
          <w:sz w:val="27"/>
          <w:szCs w:val="27"/>
          <w:lang w:val="uk-UA"/>
        </w:rPr>
        <w:t> </w:t>
      </w:r>
      <w:r w:rsidRPr="00021E12">
        <w:rPr>
          <w:color w:val="000000"/>
          <w:sz w:val="27"/>
          <w:szCs w:val="27"/>
          <w:lang w:val="uk-UA"/>
        </w:rPr>
        <w:t>1 Добровеличківської районної державної адміністрації (1 призер);</w:t>
      </w:r>
    </w:p>
    <w:p w:rsidR="00F57F25" w:rsidRPr="00021E12" w:rsidRDefault="00F57F25" w:rsidP="00A8281E">
      <w:pPr>
        <w:numPr>
          <w:ilvl w:val="0"/>
          <w:numId w:val="6"/>
        </w:numPr>
        <w:spacing w:line="280" w:lineRule="exact"/>
        <w:ind w:left="0" w:firstLine="567"/>
        <w:jc w:val="both"/>
        <w:rPr>
          <w:color w:val="000000"/>
          <w:sz w:val="27"/>
          <w:szCs w:val="27"/>
          <w:lang w:val="uk-UA"/>
        </w:rPr>
      </w:pPr>
      <w:r w:rsidRPr="00021E12">
        <w:rPr>
          <w:color w:val="000000"/>
          <w:sz w:val="27"/>
          <w:szCs w:val="27"/>
          <w:lang w:val="uk-UA"/>
        </w:rPr>
        <w:t>Олександрійської гімназії-інтернату (1 призер).</w:t>
      </w:r>
    </w:p>
    <w:p w:rsidR="00F57F25" w:rsidRPr="00021E12" w:rsidRDefault="00F57F25" w:rsidP="00A8281E">
      <w:pPr>
        <w:spacing w:line="280" w:lineRule="exact"/>
        <w:ind w:firstLine="567"/>
        <w:jc w:val="both"/>
        <w:rPr>
          <w:sz w:val="27"/>
          <w:szCs w:val="27"/>
          <w:highlight w:val="yellow"/>
          <w:lang w:val="uk-UA"/>
        </w:rPr>
      </w:pPr>
      <w:r w:rsidRPr="00021E12">
        <w:rPr>
          <w:sz w:val="27"/>
          <w:szCs w:val="27"/>
          <w:lang w:val="uk-UA"/>
        </w:rPr>
        <w:t xml:space="preserve">Найвищий рейтинг серед </w:t>
      </w:r>
      <w:r w:rsidR="00575909" w:rsidRPr="00021E12">
        <w:rPr>
          <w:sz w:val="27"/>
          <w:szCs w:val="27"/>
          <w:lang w:val="uk-UA"/>
        </w:rPr>
        <w:t>у</w:t>
      </w:r>
      <w:r w:rsidRPr="00021E12">
        <w:rPr>
          <w:sz w:val="27"/>
          <w:szCs w:val="27"/>
          <w:lang w:val="uk-UA"/>
        </w:rPr>
        <w:t xml:space="preserve">чителів інформатики у </w:t>
      </w:r>
      <w:r w:rsidR="00660827" w:rsidRPr="00021E12">
        <w:rPr>
          <w:sz w:val="27"/>
          <w:szCs w:val="27"/>
          <w:lang w:val="uk-UA"/>
        </w:rPr>
        <w:t>С.І.</w:t>
      </w:r>
      <w:r w:rsidR="00660827">
        <w:rPr>
          <w:sz w:val="27"/>
          <w:szCs w:val="27"/>
          <w:lang w:val="uk-UA"/>
        </w:rPr>
        <w:t> </w:t>
      </w:r>
      <w:r w:rsidRPr="00021E12">
        <w:rPr>
          <w:sz w:val="27"/>
          <w:szCs w:val="27"/>
          <w:lang w:val="uk-UA"/>
        </w:rPr>
        <w:t xml:space="preserve">Ганжели  – 1 переможець і 1 призер; </w:t>
      </w:r>
      <w:r w:rsidR="00660827" w:rsidRPr="00021E12">
        <w:rPr>
          <w:sz w:val="27"/>
          <w:szCs w:val="27"/>
          <w:lang w:val="uk-UA"/>
        </w:rPr>
        <w:t>Л.М.</w:t>
      </w:r>
      <w:r w:rsidR="00660827">
        <w:rPr>
          <w:sz w:val="27"/>
          <w:szCs w:val="27"/>
          <w:lang w:val="uk-UA"/>
        </w:rPr>
        <w:t> </w:t>
      </w:r>
      <w:r w:rsidRPr="00021E12">
        <w:rPr>
          <w:sz w:val="27"/>
          <w:szCs w:val="27"/>
          <w:lang w:val="uk-UA"/>
        </w:rPr>
        <w:t xml:space="preserve">Попової, </w:t>
      </w:r>
      <w:r w:rsidR="00660827" w:rsidRPr="00021E12">
        <w:rPr>
          <w:sz w:val="27"/>
          <w:szCs w:val="27"/>
          <w:lang w:val="uk-UA"/>
        </w:rPr>
        <w:t>С.Л.</w:t>
      </w:r>
      <w:r w:rsidR="00660827">
        <w:rPr>
          <w:sz w:val="27"/>
          <w:szCs w:val="27"/>
          <w:lang w:val="uk-UA"/>
        </w:rPr>
        <w:t> </w:t>
      </w:r>
      <w:r w:rsidRPr="00021E12">
        <w:rPr>
          <w:sz w:val="27"/>
          <w:szCs w:val="27"/>
          <w:lang w:val="uk-UA"/>
        </w:rPr>
        <w:t xml:space="preserve">Мірошниченко та </w:t>
      </w:r>
      <w:r w:rsidR="00660827" w:rsidRPr="00021E12">
        <w:rPr>
          <w:sz w:val="27"/>
          <w:szCs w:val="27"/>
          <w:lang w:val="uk-UA"/>
        </w:rPr>
        <w:t>Л.М.</w:t>
      </w:r>
      <w:r w:rsidR="00660827">
        <w:rPr>
          <w:sz w:val="27"/>
          <w:szCs w:val="27"/>
          <w:lang w:val="uk-UA"/>
        </w:rPr>
        <w:t> </w:t>
      </w:r>
      <w:r w:rsidRPr="00021E12">
        <w:rPr>
          <w:sz w:val="27"/>
          <w:szCs w:val="27"/>
          <w:lang w:val="uk-UA"/>
        </w:rPr>
        <w:t xml:space="preserve">Задорожної – </w:t>
      </w:r>
      <w:r w:rsidR="00575909" w:rsidRPr="00021E12">
        <w:rPr>
          <w:sz w:val="27"/>
          <w:szCs w:val="27"/>
          <w:lang w:val="uk-UA"/>
        </w:rPr>
        <w:t xml:space="preserve">по </w:t>
      </w:r>
      <w:r w:rsidRPr="00021E12">
        <w:rPr>
          <w:sz w:val="27"/>
          <w:szCs w:val="27"/>
          <w:lang w:val="uk-UA"/>
        </w:rPr>
        <w:t>1 перемож</w:t>
      </w:r>
      <w:r w:rsidR="00575909" w:rsidRPr="00021E12">
        <w:rPr>
          <w:sz w:val="27"/>
          <w:szCs w:val="27"/>
          <w:lang w:val="uk-UA"/>
        </w:rPr>
        <w:t>цю</w:t>
      </w:r>
      <w:r w:rsidRPr="00021E12">
        <w:rPr>
          <w:sz w:val="27"/>
          <w:szCs w:val="27"/>
          <w:lang w:val="uk-UA"/>
        </w:rPr>
        <w:t xml:space="preserve">. </w:t>
      </w:r>
    </w:p>
    <w:p w:rsidR="00F57F25" w:rsidRPr="00021E12" w:rsidRDefault="00F57F25" w:rsidP="00A8281E">
      <w:pPr>
        <w:spacing w:line="280" w:lineRule="exact"/>
        <w:ind w:firstLine="567"/>
        <w:jc w:val="both"/>
        <w:rPr>
          <w:sz w:val="27"/>
          <w:szCs w:val="27"/>
          <w:highlight w:val="yellow"/>
          <w:lang w:val="uk-UA"/>
        </w:rPr>
      </w:pPr>
      <w:r w:rsidRPr="00021E12">
        <w:rPr>
          <w:sz w:val="27"/>
          <w:szCs w:val="27"/>
          <w:lang w:val="uk-UA"/>
        </w:rPr>
        <w:t>39% учнів виконало 30 відсотків завдань</w:t>
      </w:r>
      <w:r w:rsidR="00F61954" w:rsidRPr="00021E12">
        <w:rPr>
          <w:sz w:val="27"/>
          <w:szCs w:val="27"/>
          <w:lang w:val="uk-UA"/>
        </w:rPr>
        <w:t>,</w:t>
      </w:r>
      <w:r w:rsidRPr="00021E12">
        <w:rPr>
          <w:sz w:val="27"/>
          <w:szCs w:val="27"/>
          <w:lang w:val="uk-UA"/>
        </w:rPr>
        <w:t xml:space="preserve"> 61% учнів не подола</w:t>
      </w:r>
      <w:r w:rsidR="00F61954" w:rsidRPr="00021E12">
        <w:rPr>
          <w:sz w:val="27"/>
          <w:szCs w:val="27"/>
          <w:lang w:val="uk-UA"/>
        </w:rPr>
        <w:t>ли</w:t>
      </w:r>
      <w:r w:rsidRPr="00021E12">
        <w:rPr>
          <w:sz w:val="27"/>
          <w:szCs w:val="27"/>
          <w:lang w:val="uk-UA"/>
        </w:rPr>
        <w:t xml:space="preserve"> 30</w:t>
      </w:r>
      <w:r w:rsidR="00EE4553" w:rsidRPr="00021E12">
        <w:rPr>
          <w:sz w:val="27"/>
          <w:szCs w:val="27"/>
          <w:lang w:val="uk-UA"/>
        </w:rPr>
        <w:t>-ти</w:t>
      </w:r>
      <w:r w:rsidRPr="00021E12">
        <w:rPr>
          <w:sz w:val="27"/>
          <w:szCs w:val="27"/>
          <w:lang w:val="uk-UA"/>
        </w:rPr>
        <w:t xml:space="preserve"> відсоткову межу, з них 9% – отримали 0 балів.</w:t>
      </w:r>
    </w:p>
    <w:p w:rsidR="00F57F25" w:rsidRPr="00DE6E4F" w:rsidRDefault="00F57F25" w:rsidP="00F57F25">
      <w:pPr>
        <w:jc w:val="center"/>
        <w:rPr>
          <w:sz w:val="28"/>
          <w:szCs w:val="28"/>
          <w:highlight w:val="yellow"/>
          <w:lang w:val="uk-UA"/>
        </w:rPr>
      </w:pPr>
      <w:r>
        <w:rPr>
          <w:noProof/>
          <w:sz w:val="28"/>
          <w:szCs w:val="28"/>
        </w:rPr>
        <w:drawing>
          <wp:inline distT="0" distB="0" distL="0" distR="0">
            <wp:extent cx="6115050" cy="26670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115050" cy="2667000"/>
                    </a:xfrm>
                    <a:prstGeom prst="rect">
                      <a:avLst/>
                    </a:prstGeom>
                    <a:noFill/>
                    <a:ln w="9525">
                      <a:noFill/>
                      <a:miter lim="800000"/>
                      <a:headEnd/>
                      <a:tailEnd/>
                    </a:ln>
                  </pic:spPr>
                </pic:pic>
              </a:graphicData>
            </a:graphic>
          </wp:inline>
        </w:drawing>
      </w:r>
    </w:p>
    <w:p w:rsidR="00F57F25" w:rsidRPr="00C8722F" w:rsidRDefault="00F57F25" w:rsidP="00A8281E">
      <w:pPr>
        <w:spacing w:line="280" w:lineRule="exact"/>
        <w:ind w:firstLine="567"/>
        <w:jc w:val="both"/>
        <w:rPr>
          <w:sz w:val="27"/>
          <w:szCs w:val="27"/>
          <w:highlight w:val="yellow"/>
          <w:lang w:val="uk-UA"/>
        </w:rPr>
      </w:pPr>
      <w:r w:rsidRPr="00C8722F">
        <w:rPr>
          <w:sz w:val="27"/>
          <w:szCs w:val="27"/>
          <w:lang w:val="uk-UA"/>
        </w:rPr>
        <w:t xml:space="preserve">Слід зазначити, що учні усіх класів виконували однакові завдання, але </w:t>
      </w:r>
      <w:r w:rsidR="004C6391" w:rsidRPr="00C8722F">
        <w:rPr>
          <w:sz w:val="27"/>
          <w:szCs w:val="27"/>
          <w:lang w:val="uk-UA"/>
        </w:rPr>
        <w:t xml:space="preserve">час на їх виконання відводився різний. Так, для </w:t>
      </w:r>
      <w:r w:rsidRPr="00C8722F">
        <w:rPr>
          <w:sz w:val="27"/>
          <w:szCs w:val="27"/>
          <w:lang w:val="uk-UA"/>
        </w:rPr>
        <w:t>учні</w:t>
      </w:r>
      <w:r w:rsidR="004C6391" w:rsidRPr="00C8722F">
        <w:rPr>
          <w:sz w:val="27"/>
          <w:szCs w:val="27"/>
          <w:lang w:val="uk-UA"/>
        </w:rPr>
        <w:t>в</w:t>
      </w:r>
      <w:r w:rsidRPr="00C8722F">
        <w:rPr>
          <w:sz w:val="27"/>
          <w:szCs w:val="27"/>
          <w:lang w:val="uk-UA"/>
        </w:rPr>
        <w:t xml:space="preserve"> 7-9 класів </w:t>
      </w:r>
      <w:r w:rsidR="004C6391" w:rsidRPr="00C8722F">
        <w:rPr>
          <w:sz w:val="27"/>
          <w:szCs w:val="27"/>
          <w:lang w:val="uk-UA"/>
        </w:rPr>
        <w:t>практичний тур тривав</w:t>
      </w:r>
      <w:r w:rsidRPr="00C8722F">
        <w:rPr>
          <w:sz w:val="27"/>
          <w:szCs w:val="27"/>
          <w:lang w:val="uk-UA"/>
        </w:rPr>
        <w:t xml:space="preserve"> 3 години, а </w:t>
      </w:r>
      <w:r w:rsidR="004C6391" w:rsidRPr="00C8722F">
        <w:rPr>
          <w:sz w:val="27"/>
          <w:szCs w:val="27"/>
          <w:lang w:val="uk-UA"/>
        </w:rPr>
        <w:t xml:space="preserve">для </w:t>
      </w:r>
      <w:r w:rsidRPr="00C8722F">
        <w:rPr>
          <w:sz w:val="27"/>
          <w:szCs w:val="27"/>
          <w:lang w:val="uk-UA"/>
        </w:rPr>
        <w:t>учні</w:t>
      </w:r>
      <w:r w:rsidR="004C6391" w:rsidRPr="00C8722F">
        <w:rPr>
          <w:sz w:val="27"/>
          <w:szCs w:val="27"/>
          <w:lang w:val="uk-UA"/>
        </w:rPr>
        <w:t>в</w:t>
      </w:r>
      <w:r w:rsidRPr="00C8722F">
        <w:rPr>
          <w:sz w:val="27"/>
          <w:szCs w:val="27"/>
          <w:lang w:val="uk-UA"/>
        </w:rPr>
        <w:t xml:space="preserve"> 10-11 класів </w:t>
      </w:r>
      <w:r w:rsidR="00584693" w:rsidRPr="00C8722F">
        <w:rPr>
          <w:sz w:val="27"/>
          <w:szCs w:val="27"/>
          <w:lang w:val="uk-UA"/>
        </w:rPr>
        <w:t xml:space="preserve">– </w:t>
      </w:r>
      <w:r w:rsidRPr="00C8722F">
        <w:rPr>
          <w:sz w:val="27"/>
          <w:szCs w:val="27"/>
          <w:lang w:val="uk-UA"/>
        </w:rPr>
        <w:t>4 години. Як видно з діаграми</w:t>
      </w:r>
      <w:r w:rsidR="00D3693D" w:rsidRPr="00C8722F">
        <w:rPr>
          <w:sz w:val="27"/>
          <w:szCs w:val="27"/>
          <w:lang w:val="uk-UA"/>
        </w:rPr>
        <w:t>,</w:t>
      </w:r>
      <w:r w:rsidRPr="00C8722F">
        <w:rPr>
          <w:sz w:val="27"/>
          <w:szCs w:val="27"/>
          <w:lang w:val="uk-UA"/>
        </w:rPr>
        <w:t xml:space="preserve"> учні </w:t>
      </w:r>
      <w:r w:rsidRPr="00C8722F">
        <w:rPr>
          <w:sz w:val="27"/>
          <w:szCs w:val="27"/>
        </w:rPr>
        <w:t xml:space="preserve">8 </w:t>
      </w:r>
      <w:r w:rsidRPr="00C8722F">
        <w:rPr>
          <w:sz w:val="27"/>
          <w:szCs w:val="27"/>
          <w:lang w:val="uk-UA"/>
        </w:rPr>
        <w:t>та 11</w:t>
      </w:r>
      <w:r w:rsidR="00A54A86">
        <w:rPr>
          <w:sz w:val="27"/>
          <w:szCs w:val="27"/>
          <w:lang w:val="uk-UA"/>
        </w:rPr>
        <w:t> </w:t>
      </w:r>
      <w:r w:rsidRPr="00C8722F">
        <w:rPr>
          <w:sz w:val="27"/>
          <w:szCs w:val="27"/>
          <w:lang w:val="uk-UA"/>
        </w:rPr>
        <w:t>класів показали найкращий рівень ефективності використання часу.</w:t>
      </w:r>
    </w:p>
    <w:p w:rsidR="00F57F25" w:rsidRPr="00C8722F" w:rsidRDefault="00F57F25" w:rsidP="00A8281E">
      <w:pPr>
        <w:spacing w:line="280" w:lineRule="exact"/>
        <w:ind w:firstLine="567"/>
        <w:jc w:val="both"/>
        <w:rPr>
          <w:sz w:val="27"/>
          <w:szCs w:val="27"/>
          <w:highlight w:val="yellow"/>
          <w:lang w:val="uk-UA"/>
        </w:rPr>
      </w:pPr>
      <w:r w:rsidRPr="00C8722F">
        <w:rPr>
          <w:sz w:val="27"/>
          <w:szCs w:val="27"/>
          <w:lang w:val="uk-UA"/>
        </w:rPr>
        <w:t xml:space="preserve">Абсолютним переможцем олімпіади став </w:t>
      </w:r>
      <w:r w:rsidRPr="00C8722F">
        <w:rPr>
          <w:b/>
          <w:i/>
          <w:sz w:val="27"/>
          <w:szCs w:val="27"/>
          <w:lang w:val="uk-UA"/>
        </w:rPr>
        <w:t>Калюжний Олександр</w:t>
      </w:r>
      <w:r w:rsidRPr="00C8722F">
        <w:rPr>
          <w:sz w:val="27"/>
          <w:szCs w:val="27"/>
          <w:lang w:val="uk-UA"/>
        </w:rPr>
        <w:t>, учень 11</w:t>
      </w:r>
      <w:r w:rsidR="00F744D7" w:rsidRPr="00C8722F">
        <w:rPr>
          <w:sz w:val="27"/>
          <w:szCs w:val="27"/>
          <w:lang w:val="uk-UA"/>
        </w:rPr>
        <w:t> </w:t>
      </w:r>
      <w:r w:rsidRPr="00C8722F">
        <w:rPr>
          <w:sz w:val="27"/>
          <w:szCs w:val="27"/>
          <w:lang w:val="uk-UA"/>
        </w:rPr>
        <w:t>класу спеціалізованої загальноосвітньої школи І-ІІІ ступенів №</w:t>
      </w:r>
      <w:r w:rsidR="00CE28DC">
        <w:rPr>
          <w:sz w:val="27"/>
          <w:szCs w:val="27"/>
          <w:lang w:val="uk-UA"/>
        </w:rPr>
        <w:t> </w:t>
      </w:r>
      <w:r w:rsidRPr="00C8722F">
        <w:rPr>
          <w:sz w:val="27"/>
          <w:szCs w:val="27"/>
          <w:lang w:val="uk-UA"/>
        </w:rPr>
        <w:t>7 Світловодської міської ради, який показав вміння пристосовувати свої знання до потреб розв’язання конкретної задачі, уміння діагностувати і усувати недоречності у роботі макросів тощо.</w:t>
      </w:r>
    </w:p>
    <w:p w:rsidR="00F57F25" w:rsidRPr="00C8722F" w:rsidRDefault="00F57F25" w:rsidP="00A8281E">
      <w:pPr>
        <w:spacing w:line="280" w:lineRule="exact"/>
        <w:ind w:firstLine="720"/>
        <w:jc w:val="both"/>
        <w:rPr>
          <w:sz w:val="27"/>
          <w:szCs w:val="27"/>
          <w:lang w:val="uk-UA"/>
        </w:rPr>
      </w:pPr>
      <w:r w:rsidRPr="00C8722F">
        <w:rPr>
          <w:sz w:val="27"/>
          <w:szCs w:val="27"/>
          <w:lang w:val="uk-UA"/>
        </w:rPr>
        <w:t xml:space="preserve">Відбірково-тренувальні збори </w:t>
      </w:r>
      <w:r w:rsidR="00584693" w:rsidRPr="00C8722F">
        <w:rPr>
          <w:sz w:val="27"/>
          <w:szCs w:val="27"/>
          <w:lang w:val="uk-UA"/>
        </w:rPr>
        <w:t xml:space="preserve">відбувались </w:t>
      </w:r>
      <w:r w:rsidRPr="00C8722F">
        <w:rPr>
          <w:sz w:val="27"/>
          <w:szCs w:val="27"/>
          <w:lang w:val="uk-UA"/>
        </w:rPr>
        <w:t>у два етапи:</w:t>
      </w:r>
    </w:p>
    <w:p w:rsidR="00F57F25" w:rsidRPr="00C8722F" w:rsidRDefault="00F57F25" w:rsidP="00A8281E">
      <w:pPr>
        <w:spacing w:line="280" w:lineRule="exact"/>
        <w:ind w:firstLine="720"/>
        <w:jc w:val="both"/>
        <w:rPr>
          <w:sz w:val="27"/>
          <w:szCs w:val="27"/>
          <w:lang w:val="uk-UA"/>
        </w:rPr>
      </w:pPr>
      <w:r w:rsidRPr="00C8722F">
        <w:rPr>
          <w:sz w:val="27"/>
          <w:szCs w:val="27"/>
          <w:lang w:val="uk-UA"/>
        </w:rPr>
        <w:t xml:space="preserve">І етап з 21 січня по 5 лютого 2012 року </w:t>
      </w:r>
      <w:r w:rsidR="000615FB" w:rsidRPr="00C8722F">
        <w:rPr>
          <w:sz w:val="27"/>
          <w:szCs w:val="27"/>
          <w:lang w:val="uk-UA"/>
        </w:rPr>
        <w:t xml:space="preserve">організувався </w:t>
      </w:r>
      <w:r w:rsidRPr="00C8722F">
        <w:rPr>
          <w:sz w:val="27"/>
          <w:szCs w:val="27"/>
          <w:lang w:val="uk-UA"/>
        </w:rPr>
        <w:t>у формі індивідуальної роботи вчителів з учнями.</w:t>
      </w:r>
    </w:p>
    <w:p w:rsidR="00F57F25" w:rsidRPr="00C8722F" w:rsidRDefault="00F57F25" w:rsidP="00A8281E">
      <w:pPr>
        <w:spacing w:line="280" w:lineRule="exact"/>
        <w:ind w:firstLine="720"/>
        <w:jc w:val="both"/>
        <w:rPr>
          <w:sz w:val="27"/>
          <w:szCs w:val="27"/>
          <w:lang w:val="uk-UA"/>
        </w:rPr>
      </w:pPr>
      <w:r w:rsidRPr="00C8722F">
        <w:rPr>
          <w:sz w:val="27"/>
          <w:szCs w:val="27"/>
          <w:lang w:val="uk-UA"/>
        </w:rPr>
        <w:t xml:space="preserve">ІІ етап з 6 по 11 лютого 2012 року </w:t>
      </w:r>
      <w:r w:rsidR="000615FB" w:rsidRPr="00C8722F">
        <w:rPr>
          <w:sz w:val="27"/>
          <w:szCs w:val="27"/>
          <w:lang w:val="uk-UA"/>
        </w:rPr>
        <w:t xml:space="preserve">здійснювався </w:t>
      </w:r>
      <w:r w:rsidRPr="00C8722F">
        <w:rPr>
          <w:sz w:val="27"/>
          <w:szCs w:val="27"/>
          <w:lang w:val="uk-UA"/>
        </w:rPr>
        <w:t xml:space="preserve">на базі КОІППО </w:t>
      </w:r>
      <w:r w:rsidR="000615FB" w:rsidRPr="00C8722F">
        <w:rPr>
          <w:sz w:val="27"/>
          <w:szCs w:val="27"/>
          <w:lang w:val="uk-UA"/>
        </w:rPr>
        <w:br/>
      </w:r>
      <w:r w:rsidRPr="00C8722F">
        <w:rPr>
          <w:sz w:val="27"/>
          <w:szCs w:val="27"/>
          <w:lang w:val="uk-UA"/>
        </w:rPr>
        <w:t>імені Василя Сухомлинського.</w:t>
      </w:r>
    </w:p>
    <w:p w:rsidR="00F57F25" w:rsidRPr="00C8722F" w:rsidRDefault="00F57F25" w:rsidP="00A8281E">
      <w:pPr>
        <w:spacing w:line="280" w:lineRule="exact"/>
        <w:ind w:firstLine="720"/>
        <w:jc w:val="both"/>
        <w:rPr>
          <w:sz w:val="27"/>
          <w:szCs w:val="27"/>
          <w:lang w:val="uk-UA"/>
        </w:rPr>
      </w:pPr>
      <w:r w:rsidRPr="00C8722F">
        <w:rPr>
          <w:sz w:val="27"/>
          <w:szCs w:val="27"/>
          <w:lang w:val="uk-UA"/>
        </w:rPr>
        <w:t>На другий етап відбірково-тренувальних зборів учнів-переможців ІІІ етапу Всеукраїнської олімпіади з інформаційних технологій було направлено таких учнів:</w:t>
      </w:r>
    </w:p>
    <w:p w:rsidR="00F57F25" w:rsidRPr="00C8722F" w:rsidRDefault="00F57F25" w:rsidP="00A8281E">
      <w:pPr>
        <w:spacing w:line="280" w:lineRule="exact"/>
        <w:ind w:firstLine="567"/>
        <w:jc w:val="both"/>
        <w:rPr>
          <w:sz w:val="27"/>
          <w:szCs w:val="27"/>
          <w:lang w:val="uk-UA"/>
        </w:rPr>
      </w:pPr>
      <w:r w:rsidRPr="00C8722F">
        <w:rPr>
          <w:b/>
          <w:i/>
          <w:sz w:val="27"/>
          <w:szCs w:val="27"/>
          <w:lang w:val="uk-UA"/>
        </w:rPr>
        <w:t>Калюжний Олександр</w:t>
      </w:r>
      <w:r w:rsidRPr="00C8722F">
        <w:rPr>
          <w:sz w:val="27"/>
          <w:szCs w:val="27"/>
          <w:lang w:val="uk-UA"/>
        </w:rPr>
        <w:t>, учень 11 класу спеціалізованої загальноосвітньої школи І-ІІІ ступенів №</w:t>
      </w:r>
      <w:r w:rsidR="00E175ED" w:rsidRPr="00C8722F">
        <w:rPr>
          <w:sz w:val="27"/>
          <w:szCs w:val="27"/>
          <w:lang w:val="uk-UA"/>
        </w:rPr>
        <w:t xml:space="preserve"> </w:t>
      </w:r>
      <w:r w:rsidRPr="00C8722F">
        <w:rPr>
          <w:sz w:val="27"/>
          <w:szCs w:val="27"/>
          <w:lang w:val="uk-UA"/>
        </w:rPr>
        <w:t>7 Світловодської міської ради;</w:t>
      </w:r>
    </w:p>
    <w:p w:rsidR="00F57F25" w:rsidRPr="00C8722F" w:rsidRDefault="00F57F25" w:rsidP="00A8281E">
      <w:pPr>
        <w:spacing w:line="280" w:lineRule="exact"/>
        <w:ind w:firstLine="567"/>
        <w:jc w:val="both"/>
        <w:rPr>
          <w:sz w:val="27"/>
          <w:szCs w:val="27"/>
          <w:lang w:val="uk-UA"/>
        </w:rPr>
      </w:pPr>
      <w:r w:rsidRPr="00C8722F">
        <w:rPr>
          <w:b/>
          <w:i/>
          <w:sz w:val="27"/>
          <w:szCs w:val="27"/>
          <w:lang w:val="uk-UA"/>
        </w:rPr>
        <w:t>Балєлов Микола</w:t>
      </w:r>
      <w:r w:rsidRPr="00C8722F">
        <w:rPr>
          <w:sz w:val="27"/>
          <w:szCs w:val="27"/>
          <w:lang w:val="uk-UA"/>
        </w:rPr>
        <w:t>, учень 10 класу Добровеличківської загальноосвітньої школи-інтернат І-ІІІ ступенів;</w:t>
      </w:r>
    </w:p>
    <w:p w:rsidR="00F57F25" w:rsidRPr="00C8722F" w:rsidRDefault="00F57F25" w:rsidP="00A8281E">
      <w:pPr>
        <w:spacing w:line="280" w:lineRule="exact"/>
        <w:ind w:firstLine="567"/>
        <w:jc w:val="both"/>
        <w:rPr>
          <w:sz w:val="27"/>
          <w:szCs w:val="27"/>
          <w:lang w:val="uk-UA"/>
        </w:rPr>
      </w:pPr>
      <w:r w:rsidRPr="00C8722F">
        <w:rPr>
          <w:b/>
          <w:i/>
          <w:sz w:val="27"/>
          <w:szCs w:val="27"/>
          <w:lang w:val="uk-UA"/>
        </w:rPr>
        <w:t>Чала Анастасія,</w:t>
      </w:r>
      <w:r w:rsidRPr="00C8722F">
        <w:rPr>
          <w:sz w:val="27"/>
          <w:szCs w:val="27"/>
          <w:lang w:val="uk-UA"/>
        </w:rPr>
        <w:t xml:space="preserve"> учениця 8 класу комунального закладу «Навчально-виховне об’єднання «Загальноосвітня школа І-ІІІ ступенів № 31 з гімназійними класами - </w:t>
      </w:r>
      <w:r w:rsidRPr="00C8722F">
        <w:rPr>
          <w:sz w:val="27"/>
          <w:szCs w:val="27"/>
          <w:lang w:val="uk-UA"/>
        </w:rPr>
        <w:lastRenderedPageBreak/>
        <w:t>центр дитячої та юнацької творчості «Сузір’я» Кіровоградської міської ради Кіровоградської області;</w:t>
      </w:r>
    </w:p>
    <w:p w:rsidR="00F57F25" w:rsidRPr="00C8722F" w:rsidRDefault="00F57F25" w:rsidP="00A8281E">
      <w:pPr>
        <w:spacing w:line="280" w:lineRule="exact"/>
        <w:ind w:firstLine="567"/>
        <w:jc w:val="both"/>
        <w:rPr>
          <w:sz w:val="27"/>
          <w:szCs w:val="27"/>
          <w:lang w:val="uk-UA"/>
        </w:rPr>
      </w:pPr>
      <w:r w:rsidRPr="00C8722F">
        <w:rPr>
          <w:b/>
          <w:i/>
          <w:sz w:val="27"/>
          <w:szCs w:val="27"/>
          <w:lang w:val="uk-UA"/>
        </w:rPr>
        <w:t>Протас Тетяна,</w:t>
      </w:r>
      <w:r w:rsidRPr="00C8722F">
        <w:rPr>
          <w:sz w:val="27"/>
          <w:szCs w:val="27"/>
          <w:lang w:val="uk-UA"/>
        </w:rPr>
        <w:t xml:space="preserve"> учениця 10 класу комунального закладу «Навчально-виховне об’єднання природничо-економіко-правовий ліцей - спеціалізована школа І-ІІІ ступенів № 8 - позашкільний центр Кіровоградської міської ради Кіровоградської області</w:t>
      </w:r>
      <w:r w:rsidR="00324F6B" w:rsidRPr="00C8722F">
        <w:rPr>
          <w:sz w:val="27"/>
          <w:szCs w:val="27"/>
          <w:lang w:val="uk-UA"/>
        </w:rPr>
        <w:t>»</w:t>
      </w:r>
      <w:r w:rsidRPr="00C8722F">
        <w:rPr>
          <w:sz w:val="27"/>
          <w:szCs w:val="27"/>
          <w:lang w:val="uk-UA"/>
        </w:rPr>
        <w:t>;</w:t>
      </w:r>
    </w:p>
    <w:p w:rsidR="00F57F25" w:rsidRPr="00C8722F" w:rsidRDefault="00F57F25" w:rsidP="00A8281E">
      <w:pPr>
        <w:spacing w:line="280" w:lineRule="exact"/>
        <w:ind w:firstLine="567"/>
        <w:jc w:val="both"/>
        <w:rPr>
          <w:sz w:val="27"/>
          <w:szCs w:val="27"/>
          <w:lang w:val="uk-UA"/>
        </w:rPr>
      </w:pPr>
      <w:r w:rsidRPr="00C8722F">
        <w:rPr>
          <w:b/>
          <w:i/>
          <w:sz w:val="27"/>
          <w:szCs w:val="27"/>
          <w:lang w:val="uk-UA"/>
        </w:rPr>
        <w:t>Баранюк Євгеній,</w:t>
      </w:r>
      <w:r w:rsidRPr="00C8722F">
        <w:rPr>
          <w:sz w:val="27"/>
          <w:szCs w:val="27"/>
          <w:lang w:val="uk-UA"/>
        </w:rPr>
        <w:t xml:space="preserve"> учень 11 класу Кіровоградського обласного загальноосвітнього навчально-виховного комплексу гуманітарно-естетичного профілю (гімназія-інтернат-школа мистецтв) Кіровоградської обласної ради</w:t>
      </w:r>
      <w:r w:rsidR="0048333E" w:rsidRPr="00C8722F">
        <w:rPr>
          <w:sz w:val="27"/>
          <w:szCs w:val="27"/>
          <w:lang w:val="uk-UA"/>
        </w:rPr>
        <w:t>;</w:t>
      </w:r>
    </w:p>
    <w:p w:rsidR="00F57F25" w:rsidRPr="00C8722F" w:rsidRDefault="00F57F25" w:rsidP="00A8281E">
      <w:pPr>
        <w:spacing w:line="280" w:lineRule="exact"/>
        <w:ind w:firstLine="567"/>
        <w:jc w:val="both"/>
        <w:rPr>
          <w:sz w:val="27"/>
          <w:szCs w:val="27"/>
          <w:lang w:val="uk-UA"/>
        </w:rPr>
      </w:pPr>
      <w:r w:rsidRPr="00C8722F">
        <w:rPr>
          <w:b/>
          <w:i/>
          <w:sz w:val="27"/>
          <w:szCs w:val="27"/>
          <w:lang w:val="uk-UA"/>
        </w:rPr>
        <w:t>Коваленко Станіслав</w:t>
      </w:r>
      <w:r w:rsidRPr="00C8722F">
        <w:rPr>
          <w:sz w:val="27"/>
          <w:szCs w:val="27"/>
          <w:lang w:val="uk-UA"/>
        </w:rPr>
        <w:t>, учень 10 класу Кіровоградського обласного загальноосвітнього навчально-виховного комплексу гуманітарно-естетичного профілю (гімназія-інтернат-школа мистецтв) Кіровоградської обласної ради</w:t>
      </w:r>
      <w:r w:rsidR="00324C3C" w:rsidRPr="00C8722F">
        <w:rPr>
          <w:sz w:val="27"/>
          <w:szCs w:val="27"/>
          <w:lang w:val="uk-UA"/>
        </w:rPr>
        <w:t>.</w:t>
      </w:r>
    </w:p>
    <w:p w:rsidR="00F57F25" w:rsidRPr="00C8722F" w:rsidRDefault="00F57F25" w:rsidP="00A8281E">
      <w:pPr>
        <w:spacing w:line="280" w:lineRule="exact"/>
        <w:ind w:firstLine="720"/>
        <w:jc w:val="both"/>
        <w:rPr>
          <w:sz w:val="27"/>
          <w:szCs w:val="27"/>
          <w:lang w:val="uk-UA"/>
        </w:rPr>
      </w:pPr>
      <w:r w:rsidRPr="00C8722F">
        <w:rPr>
          <w:sz w:val="27"/>
          <w:szCs w:val="27"/>
          <w:lang w:val="uk-UA"/>
        </w:rPr>
        <w:t>Згідно з рішенням  членів журі обласної олімпіади з інформаційних технологій (</w:t>
      </w:r>
      <w:r w:rsidR="00324C3C" w:rsidRPr="00C8722F">
        <w:rPr>
          <w:sz w:val="27"/>
          <w:szCs w:val="27"/>
          <w:lang w:val="uk-UA"/>
        </w:rPr>
        <w:t>п</w:t>
      </w:r>
      <w:r w:rsidRPr="00C8722F">
        <w:rPr>
          <w:sz w:val="27"/>
          <w:szCs w:val="27"/>
          <w:lang w:val="uk-UA"/>
        </w:rPr>
        <w:t xml:space="preserve">ротокол від 23 лютого 2012 року) за результатами відбірково-тренувальних зборів визначено команду учасників </w:t>
      </w:r>
      <w:r w:rsidRPr="00C8722F">
        <w:rPr>
          <w:sz w:val="27"/>
          <w:szCs w:val="27"/>
          <w:lang w:val="en-US"/>
        </w:rPr>
        <w:t>IV</w:t>
      </w:r>
      <w:r w:rsidRPr="00C8722F">
        <w:rPr>
          <w:sz w:val="27"/>
          <w:szCs w:val="27"/>
          <w:lang w:val="uk-UA"/>
        </w:rPr>
        <w:t xml:space="preserve"> етапу Всеукраїнської олімпіади з інформаційних технологій:</w:t>
      </w:r>
    </w:p>
    <w:p w:rsidR="00F57F25" w:rsidRPr="00C8722F" w:rsidRDefault="00F57F25" w:rsidP="00A8281E">
      <w:pPr>
        <w:spacing w:line="280" w:lineRule="exact"/>
        <w:ind w:firstLine="567"/>
        <w:jc w:val="both"/>
        <w:rPr>
          <w:sz w:val="27"/>
          <w:szCs w:val="27"/>
          <w:lang w:val="uk-UA"/>
        </w:rPr>
      </w:pPr>
      <w:r w:rsidRPr="00C8722F">
        <w:rPr>
          <w:b/>
          <w:i/>
          <w:sz w:val="27"/>
          <w:szCs w:val="27"/>
          <w:lang w:val="uk-UA"/>
        </w:rPr>
        <w:t>Калюжний Олександр</w:t>
      </w:r>
      <w:r w:rsidRPr="00C8722F">
        <w:rPr>
          <w:sz w:val="27"/>
          <w:szCs w:val="27"/>
          <w:lang w:val="uk-UA"/>
        </w:rPr>
        <w:t>, уч</w:t>
      </w:r>
      <w:r w:rsidR="00E664C6" w:rsidRPr="00C8722F">
        <w:rPr>
          <w:sz w:val="27"/>
          <w:szCs w:val="27"/>
          <w:lang w:val="uk-UA"/>
        </w:rPr>
        <w:t>ень</w:t>
      </w:r>
      <w:r w:rsidRPr="00C8722F">
        <w:rPr>
          <w:sz w:val="27"/>
          <w:szCs w:val="27"/>
          <w:lang w:val="uk-UA"/>
        </w:rPr>
        <w:t xml:space="preserve"> 11 класу спеціалізованої загальноосвітньої школи І-ІІІ ступенів №</w:t>
      </w:r>
      <w:r w:rsidR="00942B05" w:rsidRPr="00C8722F">
        <w:rPr>
          <w:sz w:val="27"/>
          <w:szCs w:val="27"/>
          <w:lang w:val="uk-UA"/>
        </w:rPr>
        <w:t xml:space="preserve"> </w:t>
      </w:r>
      <w:r w:rsidRPr="00C8722F">
        <w:rPr>
          <w:sz w:val="27"/>
          <w:szCs w:val="27"/>
          <w:lang w:val="uk-UA"/>
        </w:rPr>
        <w:t>7 Світловодської міської ради;</w:t>
      </w:r>
    </w:p>
    <w:p w:rsidR="00F57F25" w:rsidRPr="00C8722F" w:rsidRDefault="00F57F25" w:rsidP="00A8281E">
      <w:pPr>
        <w:spacing w:line="280" w:lineRule="exact"/>
        <w:ind w:firstLine="567"/>
        <w:jc w:val="both"/>
        <w:rPr>
          <w:sz w:val="27"/>
          <w:szCs w:val="27"/>
          <w:lang w:val="uk-UA"/>
        </w:rPr>
      </w:pPr>
      <w:r w:rsidRPr="00C8722F">
        <w:rPr>
          <w:b/>
          <w:i/>
          <w:sz w:val="27"/>
          <w:szCs w:val="27"/>
          <w:lang w:val="uk-UA"/>
        </w:rPr>
        <w:t>Балєлов Микола</w:t>
      </w:r>
      <w:r w:rsidRPr="00C8722F">
        <w:rPr>
          <w:sz w:val="27"/>
          <w:szCs w:val="27"/>
          <w:lang w:val="uk-UA"/>
        </w:rPr>
        <w:t>, уч</w:t>
      </w:r>
      <w:r w:rsidR="00E664C6" w:rsidRPr="00C8722F">
        <w:rPr>
          <w:sz w:val="27"/>
          <w:szCs w:val="27"/>
          <w:lang w:val="uk-UA"/>
        </w:rPr>
        <w:t>ень</w:t>
      </w:r>
      <w:r w:rsidRPr="00C8722F">
        <w:rPr>
          <w:sz w:val="27"/>
          <w:szCs w:val="27"/>
          <w:lang w:val="uk-UA"/>
        </w:rPr>
        <w:t xml:space="preserve"> 10 класу Добровеличківської загальноосвітньої школи-інтернат</w:t>
      </w:r>
      <w:r w:rsidR="00E664C6" w:rsidRPr="00C8722F">
        <w:rPr>
          <w:sz w:val="27"/>
          <w:szCs w:val="27"/>
          <w:lang w:val="uk-UA"/>
        </w:rPr>
        <w:t>у</w:t>
      </w:r>
      <w:r w:rsidRPr="00C8722F">
        <w:rPr>
          <w:sz w:val="27"/>
          <w:szCs w:val="27"/>
          <w:lang w:val="uk-UA"/>
        </w:rPr>
        <w:t xml:space="preserve"> І-ІІІ ступенів.</w:t>
      </w:r>
    </w:p>
    <w:p w:rsidR="00F57F25" w:rsidRPr="00C8722F" w:rsidRDefault="00F57F25" w:rsidP="00A8281E">
      <w:pPr>
        <w:spacing w:line="280" w:lineRule="exact"/>
        <w:ind w:firstLine="567"/>
        <w:jc w:val="both"/>
        <w:rPr>
          <w:sz w:val="27"/>
          <w:szCs w:val="27"/>
          <w:lang w:val="uk-UA"/>
        </w:rPr>
      </w:pPr>
      <w:r w:rsidRPr="00C8722F">
        <w:rPr>
          <w:sz w:val="27"/>
          <w:szCs w:val="27"/>
          <w:lang w:val="uk-UA"/>
        </w:rPr>
        <w:t>На</w:t>
      </w:r>
      <w:r w:rsidR="00D11C71" w:rsidRPr="00C8722F">
        <w:rPr>
          <w:sz w:val="27"/>
          <w:szCs w:val="27"/>
          <w:lang w:val="uk-UA"/>
        </w:rPr>
        <w:t xml:space="preserve"> </w:t>
      </w:r>
      <w:r w:rsidRPr="00C8722F">
        <w:rPr>
          <w:sz w:val="27"/>
          <w:szCs w:val="27"/>
          <w:lang w:val="uk-UA"/>
        </w:rPr>
        <w:t>жаль</w:t>
      </w:r>
      <w:r w:rsidR="00D11C71" w:rsidRPr="00C8722F">
        <w:rPr>
          <w:sz w:val="27"/>
          <w:szCs w:val="27"/>
          <w:lang w:val="uk-UA"/>
        </w:rPr>
        <w:t>,</w:t>
      </w:r>
      <w:r w:rsidRPr="00C8722F">
        <w:rPr>
          <w:sz w:val="27"/>
          <w:szCs w:val="27"/>
          <w:lang w:val="uk-UA"/>
        </w:rPr>
        <w:t xml:space="preserve"> на ІV етапі Всеукраїнської олімпіади з інформаційних технологій</w:t>
      </w:r>
      <w:r w:rsidR="00AB5508" w:rsidRPr="00C8722F">
        <w:rPr>
          <w:sz w:val="27"/>
          <w:szCs w:val="27"/>
          <w:lang w:val="uk-UA"/>
        </w:rPr>
        <w:t>,</w:t>
      </w:r>
      <w:r w:rsidRPr="00C8722F">
        <w:rPr>
          <w:sz w:val="27"/>
          <w:szCs w:val="27"/>
          <w:lang w:val="uk-UA"/>
        </w:rPr>
        <w:t xml:space="preserve"> набравши достатньо високу кількість балів</w:t>
      </w:r>
      <w:r w:rsidR="00AB5508" w:rsidRPr="00C8722F">
        <w:rPr>
          <w:sz w:val="27"/>
          <w:szCs w:val="27"/>
          <w:lang w:val="uk-UA"/>
        </w:rPr>
        <w:t>,</w:t>
      </w:r>
      <w:r w:rsidRPr="00C8722F">
        <w:rPr>
          <w:sz w:val="27"/>
          <w:szCs w:val="27"/>
          <w:lang w:val="uk-UA"/>
        </w:rPr>
        <w:t xml:space="preserve"> хлопці залишилися без нагород.</w:t>
      </w:r>
    </w:p>
    <w:p w:rsidR="00F57F25" w:rsidRPr="00C8722F" w:rsidRDefault="00F57F25" w:rsidP="00A8281E">
      <w:pPr>
        <w:spacing w:line="280" w:lineRule="exact"/>
        <w:ind w:firstLine="567"/>
        <w:jc w:val="both"/>
        <w:rPr>
          <w:sz w:val="27"/>
          <w:szCs w:val="27"/>
          <w:lang w:val="uk-UA"/>
        </w:rPr>
      </w:pPr>
      <w:r w:rsidRPr="00C8722F">
        <w:rPr>
          <w:sz w:val="27"/>
          <w:szCs w:val="27"/>
          <w:lang w:val="uk-UA"/>
        </w:rPr>
        <w:t>Вчителям, що готуватимуть учнів до олімпіади з інформаційних технологій</w:t>
      </w:r>
      <w:r w:rsidR="004941D7" w:rsidRPr="00C8722F">
        <w:rPr>
          <w:sz w:val="27"/>
          <w:szCs w:val="27"/>
          <w:lang w:val="uk-UA"/>
        </w:rPr>
        <w:t>,</w:t>
      </w:r>
      <w:r w:rsidRPr="00C8722F">
        <w:rPr>
          <w:sz w:val="27"/>
          <w:szCs w:val="27"/>
          <w:lang w:val="uk-UA"/>
        </w:rPr>
        <w:t xml:space="preserve"> слід звернути увагу на:</w:t>
      </w:r>
    </w:p>
    <w:p w:rsidR="00F57F25" w:rsidRPr="00C8722F" w:rsidRDefault="00F57F25" w:rsidP="00A8281E">
      <w:pPr>
        <w:numPr>
          <w:ilvl w:val="0"/>
          <w:numId w:val="8"/>
        </w:numPr>
        <w:spacing w:line="280" w:lineRule="exact"/>
        <w:jc w:val="both"/>
        <w:rPr>
          <w:sz w:val="27"/>
          <w:szCs w:val="27"/>
          <w:lang w:val="uk-UA"/>
        </w:rPr>
      </w:pPr>
      <w:r w:rsidRPr="00C8722F">
        <w:rPr>
          <w:sz w:val="27"/>
          <w:szCs w:val="27"/>
        </w:rPr>
        <w:t>в</w:t>
      </w:r>
      <w:r w:rsidRPr="00C8722F">
        <w:rPr>
          <w:sz w:val="27"/>
          <w:szCs w:val="27"/>
          <w:lang w:val="uk-UA"/>
        </w:rPr>
        <w:t>ивчення нових форм та методів проведення занять;</w:t>
      </w:r>
    </w:p>
    <w:p w:rsidR="00F57F25" w:rsidRPr="00C8722F" w:rsidRDefault="00F57F25" w:rsidP="00A8281E">
      <w:pPr>
        <w:numPr>
          <w:ilvl w:val="0"/>
          <w:numId w:val="8"/>
        </w:numPr>
        <w:spacing w:line="280" w:lineRule="exact"/>
        <w:jc w:val="both"/>
        <w:rPr>
          <w:sz w:val="27"/>
          <w:szCs w:val="27"/>
          <w:lang w:val="uk-UA"/>
        </w:rPr>
      </w:pPr>
      <w:r w:rsidRPr="00C8722F">
        <w:rPr>
          <w:sz w:val="27"/>
          <w:szCs w:val="27"/>
          <w:lang w:val="uk-UA"/>
        </w:rPr>
        <w:t xml:space="preserve">систематизацію </w:t>
      </w:r>
      <w:r w:rsidR="005459D3" w:rsidRPr="00C8722F">
        <w:rPr>
          <w:sz w:val="27"/>
          <w:szCs w:val="27"/>
          <w:lang w:val="uk-UA"/>
        </w:rPr>
        <w:t>алгоритмів розв’</w:t>
      </w:r>
      <w:r w:rsidRPr="00C8722F">
        <w:rPr>
          <w:sz w:val="27"/>
          <w:szCs w:val="27"/>
          <w:lang w:val="uk-UA"/>
        </w:rPr>
        <w:t>язання олімпіадних завдань;</w:t>
      </w:r>
    </w:p>
    <w:p w:rsidR="00F57F25" w:rsidRPr="00C8722F" w:rsidRDefault="00F57F25" w:rsidP="00A8281E">
      <w:pPr>
        <w:numPr>
          <w:ilvl w:val="0"/>
          <w:numId w:val="8"/>
        </w:numPr>
        <w:spacing w:line="280" w:lineRule="exact"/>
        <w:jc w:val="both"/>
        <w:rPr>
          <w:sz w:val="27"/>
          <w:szCs w:val="27"/>
          <w:lang w:val="uk-UA"/>
        </w:rPr>
      </w:pPr>
      <w:r w:rsidRPr="00C8722F">
        <w:rPr>
          <w:sz w:val="27"/>
          <w:szCs w:val="27"/>
          <w:lang w:val="uk-UA"/>
        </w:rPr>
        <w:t>раціональн</w:t>
      </w:r>
      <w:r w:rsidR="001247BA" w:rsidRPr="00C8722F">
        <w:rPr>
          <w:sz w:val="27"/>
          <w:szCs w:val="27"/>
          <w:lang w:val="uk-UA"/>
        </w:rPr>
        <w:t>ий</w:t>
      </w:r>
      <w:r w:rsidRPr="00C8722F">
        <w:rPr>
          <w:sz w:val="27"/>
          <w:szCs w:val="27"/>
          <w:lang w:val="uk-UA"/>
        </w:rPr>
        <w:t xml:space="preserve"> розподіл часу на вивчення, налагодження та перевірку завдань;</w:t>
      </w:r>
    </w:p>
    <w:p w:rsidR="00F57F25" w:rsidRPr="00C8722F" w:rsidRDefault="00F57F25" w:rsidP="00A8281E">
      <w:pPr>
        <w:numPr>
          <w:ilvl w:val="0"/>
          <w:numId w:val="8"/>
        </w:numPr>
        <w:spacing w:line="280" w:lineRule="exact"/>
        <w:jc w:val="both"/>
        <w:rPr>
          <w:sz w:val="27"/>
          <w:szCs w:val="27"/>
          <w:lang w:val="uk-UA"/>
        </w:rPr>
      </w:pPr>
      <w:r w:rsidRPr="00C8722F">
        <w:rPr>
          <w:sz w:val="27"/>
          <w:szCs w:val="27"/>
          <w:lang w:val="uk-UA"/>
        </w:rPr>
        <w:t>ефективну організацію позакласної діяльності учнів;</w:t>
      </w:r>
    </w:p>
    <w:p w:rsidR="00F57F25" w:rsidRPr="00C8722F" w:rsidRDefault="00F57F25" w:rsidP="00A8281E">
      <w:pPr>
        <w:numPr>
          <w:ilvl w:val="0"/>
          <w:numId w:val="8"/>
        </w:numPr>
        <w:spacing w:line="280" w:lineRule="exact"/>
        <w:jc w:val="both"/>
        <w:rPr>
          <w:sz w:val="27"/>
          <w:szCs w:val="27"/>
          <w:lang w:val="uk-UA"/>
        </w:rPr>
      </w:pPr>
      <w:r w:rsidRPr="00C8722F">
        <w:rPr>
          <w:sz w:val="27"/>
          <w:szCs w:val="27"/>
          <w:lang w:val="uk-UA"/>
        </w:rPr>
        <w:t>пропаганд</w:t>
      </w:r>
      <w:r w:rsidR="001247BA" w:rsidRPr="00C8722F">
        <w:rPr>
          <w:sz w:val="27"/>
          <w:szCs w:val="27"/>
          <w:lang w:val="uk-UA"/>
        </w:rPr>
        <w:t>у</w:t>
      </w:r>
      <w:r w:rsidRPr="00C8722F">
        <w:rPr>
          <w:sz w:val="27"/>
          <w:szCs w:val="27"/>
          <w:lang w:val="uk-UA"/>
        </w:rPr>
        <w:t xml:space="preserve"> і розвиток навичок самоосвіти;</w:t>
      </w:r>
    </w:p>
    <w:p w:rsidR="00F57F25" w:rsidRPr="00C8722F" w:rsidRDefault="00F57F25" w:rsidP="00A8281E">
      <w:pPr>
        <w:numPr>
          <w:ilvl w:val="0"/>
          <w:numId w:val="8"/>
        </w:numPr>
        <w:spacing w:line="280" w:lineRule="exact"/>
        <w:jc w:val="both"/>
        <w:rPr>
          <w:sz w:val="27"/>
          <w:szCs w:val="27"/>
          <w:lang w:val="uk-UA"/>
        </w:rPr>
      </w:pPr>
      <w:r w:rsidRPr="00C8722F">
        <w:rPr>
          <w:sz w:val="27"/>
          <w:szCs w:val="27"/>
          <w:lang w:val="uk-UA"/>
        </w:rPr>
        <w:t>інтенсифікаці</w:t>
      </w:r>
      <w:r w:rsidR="001247BA" w:rsidRPr="00C8722F">
        <w:rPr>
          <w:sz w:val="27"/>
          <w:szCs w:val="27"/>
          <w:lang w:val="uk-UA"/>
        </w:rPr>
        <w:t>ю</w:t>
      </w:r>
      <w:r w:rsidRPr="00C8722F">
        <w:rPr>
          <w:sz w:val="27"/>
          <w:szCs w:val="27"/>
          <w:lang w:val="uk-UA"/>
        </w:rPr>
        <w:t xml:space="preserve"> та індивідуалізаці</w:t>
      </w:r>
      <w:r w:rsidR="00E37281" w:rsidRPr="00C8722F">
        <w:rPr>
          <w:sz w:val="27"/>
          <w:szCs w:val="27"/>
          <w:lang w:val="uk-UA"/>
        </w:rPr>
        <w:t>ю</w:t>
      </w:r>
      <w:r w:rsidRPr="00C8722F">
        <w:rPr>
          <w:sz w:val="27"/>
          <w:szCs w:val="27"/>
          <w:lang w:val="uk-UA"/>
        </w:rPr>
        <w:t xml:space="preserve"> навчання;</w:t>
      </w:r>
    </w:p>
    <w:p w:rsidR="00F57F25" w:rsidRPr="00C8722F" w:rsidRDefault="00F57F25" w:rsidP="00A8281E">
      <w:pPr>
        <w:numPr>
          <w:ilvl w:val="0"/>
          <w:numId w:val="8"/>
        </w:numPr>
        <w:spacing w:line="280" w:lineRule="exact"/>
        <w:jc w:val="both"/>
        <w:rPr>
          <w:sz w:val="27"/>
          <w:szCs w:val="27"/>
          <w:lang w:val="uk-UA"/>
        </w:rPr>
      </w:pPr>
      <w:r w:rsidRPr="00C8722F">
        <w:rPr>
          <w:sz w:val="27"/>
          <w:szCs w:val="27"/>
          <w:lang w:val="uk-UA"/>
        </w:rPr>
        <w:t>застосування сучасних інформаційних технологій;</w:t>
      </w:r>
    </w:p>
    <w:p w:rsidR="00F57F25" w:rsidRPr="00C8722F" w:rsidRDefault="00F57F25" w:rsidP="00A8281E">
      <w:pPr>
        <w:numPr>
          <w:ilvl w:val="0"/>
          <w:numId w:val="8"/>
        </w:numPr>
        <w:spacing w:line="280" w:lineRule="exact"/>
        <w:jc w:val="both"/>
        <w:rPr>
          <w:sz w:val="27"/>
          <w:szCs w:val="27"/>
          <w:lang w:val="uk-UA"/>
        </w:rPr>
      </w:pPr>
      <w:r w:rsidRPr="00C8722F">
        <w:rPr>
          <w:sz w:val="27"/>
          <w:szCs w:val="27"/>
          <w:lang w:val="uk-UA"/>
        </w:rPr>
        <w:t xml:space="preserve">розробку заходів </w:t>
      </w:r>
      <w:r w:rsidR="00E37281" w:rsidRPr="00C8722F">
        <w:rPr>
          <w:sz w:val="27"/>
          <w:szCs w:val="27"/>
          <w:lang w:val="uk-UA"/>
        </w:rPr>
        <w:t>щодо</w:t>
      </w:r>
      <w:r w:rsidRPr="00C8722F">
        <w:rPr>
          <w:sz w:val="27"/>
          <w:szCs w:val="27"/>
          <w:lang w:val="uk-UA"/>
        </w:rPr>
        <w:t xml:space="preserve"> широко</w:t>
      </w:r>
      <w:r w:rsidR="00E37281" w:rsidRPr="00C8722F">
        <w:rPr>
          <w:sz w:val="27"/>
          <w:szCs w:val="27"/>
          <w:lang w:val="uk-UA"/>
        </w:rPr>
        <w:t>го</w:t>
      </w:r>
      <w:r w:rsidRPr="00C8722F">
        <w:rPr>
          <w:sz w:val="27"/>
          <w:szCs w:val="27"/>
          <w:lang w:val="uk-UA"/>
        </w:rPr>
        <w:t xml:space="preserve"> </w:t>
      </w:r>
      <w:r w:rsidR="00E37281" w:rsidRPr="00C8722F">
        <w:rPr>
          <w:sz w:val="27"/>
          <w:szCs w:val="27"/>
          <w:lang w:val="uk-UA"/>
        </w:rPr>
        <w:t>залучення</w:t>
      </w:r>
      <w:r w:rsidRPr="00C8722F">
        <w:rPr>
          <w:sz w:val="27"/>
          <w:szCs w:val="27"/>
          <w:lang w:val="uk-UA"/>
        </w:rPr>
        <w:t xml:space="preserve"> учнів до науково-дослідної роботи;</w:t>
      </w:r>
    </w:p>
    <w:p w:rsidR="00F57F25" w:rsidRPr="00C8722F" w:rsidRDefault="00F57F25" w:rsidP="00A8281E">
      <w:pPr>
        <w:numPr>
          <w:ilvl w:val="0"/>
          <w:numId w:val="8"/>
        </w:numPr>
        <w:spacing w:line="280" w:lineRule="exact"/>
        <w:jc w:val="both"/>
        <w:rPr>
          <w:sz w:val="27"/>
          <w:szCs w:val="27"/>
          <w:lang w:val="uk-UA"/>
        </w:rPr>
      </w:pPr>
      <w:r w:rsidRPr="00C8722F">
        <w:rPr>
          <w:sz w:val="27"/>
          <w:szCs w:val="27"/>
          <w:lang w:val="uk-UA"/>
        </w:rPr>
        <w:t>навчання учнів правильної організації діяльності під час олімпіади.</w:t>
      </w:r>
    </w:p>
    <w:p w:rsidR="00401EBE" w:rsidRPr="00C8722F" w:rsidRDefault="00401EBE" w:rsidP="00A8281E">
      <w:pPr>
        <w:spacing w:line="280" w:lineRule="exact"/>
        <w:ind w:right="-185" w:firstLine="708"/>
        <w:jc w:val="both"/>
        <w:rPr>
          <w:sz w:val="27"/>
          <w:szCs w:val="27"/>
          <w:lang w:val="uk-UA"/>
        </w:rPr>
      </w:pPr>
    </w:p>
    <w:p w:rsidR="009F52A4" w:rsidRPr="00C8722F" w:rsidRDefault="009F52A4" w:rsidP="00A8281E">
      <w:pPr>
        <w:spacing w:line="280" w:lineRule="exact"/>
        <w:ind w:firstLine="540"/>
        <w:jc w:val="both"/>
        <w:rPr>
          <w:sz w:val="27"/>
          <w:szCs w:val="27"/>
          <w:lang w:val="uk-UA"/>
        </w:rPr>
      </w:pPr>
      <w:r w:rsidRPr="00C8722F">
        <w:rPr>
          <w:sz w:val="27"/>
          <w:szCs w:val="27"/>
          <w:lang w:val="uk-UA"/>
        </w:rPr>
        <w:t xml:space="preserve">4–5 лютого 2012 року відбувся ІІІ етап Всеукраїнської олімпіади з </w:t>
      </w:r>
      <w:r w:rsidRPr="00C8722F">
        <w:rPr>
          <w:b/>
          <w:sz w:val="27"/>
          <w:szCs w:val="27"/>
          <w:lang w:val="uk-UA"/>
        </w:rPr>
        <w:t>інформатики</w:t>
      </w:r>
      <w:r w:rsidRPr="00C8722F">
        <w:rPr>
          <w:sz w:val="27"/>
          <w:szCs w:val="27"/>
          <w:lang w:val="uk-UA"/>
        </w:rPr>
        <w:t xml:space="preserve">. Заявки на участь та звіти до ІІІ етапу Всеукраїнської олімпіади з інформатики подали такі </w:t>
      </w:r>
      <w:r w:rsidR="00ED3440" w:rsidRPr="00C8722F">
        <w:rPr>
          <w:sz w:val="27"/>
          <w:szCs w:val="27"/>
          <w:lang w:val="uk-UA"/>
        </w:rPr>
        <w:t xml:space="preserve">міста та </w:t>
      </w:r>
      <w:r w:rsidRPr="00C8722F">
        <w:rPr>
          <w:sz w:val="27"/>
          <w:szCs w:val="27"/>
          <w:lang w:val="uk-UA"/>
        </w:rPr>
        <w:t>райони області: м. Кіровоград, м. Олександрія, м. Світловодськ, Олександрійський, Долинський, Петрівський, Голованівський</w:t>
      </w:r>
      <w:r w:rsidR="00FA5204" w:rsidRPr="00C8722F">
        <w:rPr>
          <w:sz w:val="27"/>
          <w:szCs w:val="27"/>
          <w:lang w:val="uk-UA"/>
        </w:rPr>
        <w:t xml:space="preserve"> </w:t>
      </w:r>
      <w:r w:rsidR="00641E67" w:rsidRPr="00C8722F">
        <w:rPr>
          <w:sz w:val="27"/>
          <w:szCs w:val="27"/>
          <w:lang w:val="uk-UA"/>
        </w:rPr>
        <w:t>райони</w:t>
      </w:r>
      <w:r w:rsidR="00FA5204" w:rsidRPr="00C8722F">
        <w:rPr>
          <w:sz w:val="27"/>
          <w:szCs w:val="27"/>
          <w:lang w:val="uk-UA"/>
        </w:rPr>
        <w:t xml:space="preserve">(додаток </w:t>
      </w:r>
      <w:r w:rsidR="00FF5E73" w:rsidRPr="00C8722F">
        <w:rPr>
          <w:sz w:val="27"/>
          <w:szCs w:val="27"/>
          <w:lang w:val="uk-UA"/>
        </w:rPr>
        <w:t>15</w:t>
      </w:r>
      <w:r w:rsidR="00FA5204" w:rsidRPr="00C8722F">
        <w:rPr>
          <w:sz w:val="27"/>
          <w:szCs w:val="27"/>
          <w:lang w:val="uk-UA"/>
        </w:rPr>
        <w:t>)</w:t>
      </w:r>
      <w:r w:rsidRPr="00C8722F">
        <w:rPr>
          <w:sz w:val="27"/>
          <w:szCs w:val="27"/>
          <w:lang w:val="uk-UA"/>
        </w:rPr>
        <w:t>.</w:t>
      </w:r>
    </w:p>
    <w:p w:rsidR="009F52A4" w:rsidRPr="00C8722F" w:rsidRDefault="00641E67" w:rsidP="00A8281E">
      <w:pPr>
        <w:spacing w:line="280" w:lineRule="exact"/>
        <w:ind w:firstLine="540"/>
        <w:jc w:val="both"/>
        <w:rPr>
          <w:sz w:val="27"/>
          <w:szCs w:val="27"/>
          <w:lang w:val="uk-UA"/>
        </w:rPr>
      </w:pPr>
      <w:r w:rsidRPr="00C8722F">
        <w:rPr>
          <w:sz w:val="27"/>
          <w:szCs w:val="27"/>
          <w:lang w:val="uk-UA"/>
        </w:rPr>
        <w:t xml:space="preserve">Відповідно до </w:t>
      </w:r>
      <w:r w:rsidR="009F52A4" w:rsidRPr="00C8722F">
        <w:rPr>
          <w:sz w:val="27"/>
          <w:szCs w:val="27"/>
          <w:lang w:val="uk-UA"/>
        </w:rPr>
        <w:t>листа відділу освіти Устинівської рай</w:t>
      </w:r>
      <w:r w:rsidRPr="00C8722F">
        <w:rPr>
          <w:sz w:val="27"/>
          <w:szCs w:val="27"/>
          <w:lang w:val="uk-UA"/>
        </w:rPr>
        <w:t xml:space="preserve">держадміністрації, </w:t>
      </w:r>
      <w:r w:rsidR="009F52A4" w:rsidRPr="00C8722F">
        <w:rPr>
          <w:sz w:val="27"/>
          <w:szCs w:val="27"/>
          <w:lang w:val="uk-UA"/>
        </w:rPr>
        <w:t xml:space="preserve">в районі не було організовано проведення ІІ етапу Всеукраїнської учнівської олімпіади з інформатики у зв’язку з відсутністю програмного забезпечення, що є відпискою, оскільки усі потрібні для виконання завдань компілятори або їх безкоштовні версії ( Pascal, C або C++; система програмування Free Pascal 2.0 (чи новішої версії), GCC 4.2 (чи новішої версії), Turbo Delphi Explorer, Visual C++ 2008 Express) є у вільному доступі в мережі </w:t>
      </w:r>
      <w:r w:rsidR="00487BCB" w:rsidRPr="00C8722F">
        <w:rPr>
          <w:sz w:val="27"/>
          <w:szCs w:val="27"/>
          <w:lang w:val="uk-UA"/>
        </w:rPr>
        <w:t>І</w:t>
      </w:r>
      <w:r w:rsidR="009F52A4" w:rsidRPr="00C8722F">
        <w:rPr>
          <w:sz w:val="27"/>
          <w:szCs w:val="27"/>
          <w:lang w:val="uk-UA"/>
        </w:rPr>
        <w:t>нтернет.</w:t>
      </w:r>
    </w:p>
    <w:p w:rsidR="009F52A4" w:rsidRPr="00C8722F" w:rsidRDefault="009F52A4" w:rsidP="00A8281E">
      <w:pPr>
        <w:spacing w:line="280" w:lineRule="exact"/>
        <w:ind w:firstLine="540"/>
        <w:jc w:val="both"/>
        <w:rPr>
          <w:sz w:val="27"/>
          <w:szCs w:val="27"/>
          <w:lang w:val="uk-UA"/>
        </w:rPr>
      </w:pPr>
      <w:r w:rsidRPr="00C8722F">
        <w:rPr>
          <w:sz w:val="27"/>
          <w:szCs w:val="27"/>
          <w:lang w:val="uk-UA"/>
        </w:rPr>
        <w:t>У м</w:t>
      </w:r>
      <w:r w:rsidR="005D7240" w:rsidRPr="00C8722F">
        <w:rPr>
          <w:sz w:val="27"/>
          <w:szCs w:val="27"/>
          <w:lang w:val="uk-UA"/>
        </w:rPr>
        <w:t>.</w:t>
      </w:r>
      <w:r w:rsidRPr="00C8722F">
        <w:rPr>
          <w:sz w:val="27"/>
          <w:szCs w:val="27"/>
          <w:lang w:val="uk-UA"/>
        </w:rPr>
        <w:t xml:space="preserve"> Знам’ян</w:t>
      </w:r>
      <w:r w:rsidR="005D7240" w:rsidRPr="00C8722F">
        <w:rPr>
          <w:sz w:val="27"/>
          <w:szCs w:val="27"/>
          <w:lang w:val="uk-UA"/>
        </w:rPr>
        <w:t>ці</w:t>
      </w:r>
      <w:r w:rsidRPr="00C8722F">
        <w:rPr>
          <w:sz w:val="27"/>
          <w:szCs w:val="27"/>
          <w:lang w:val="uk-UA"/>
        </w:rPr>
        <w:t xml:space="preserve"> олімпіада не проводилась у зв’язку з тим, що в загальноосвітніх закладах міста програмування не викладається.</w:t>
      </w:r>
    </w:p>
    <w:p w:rsidR="009F52A4" w:rsidRPr="00C8722F" w:rsidRDefault="009F52A4" w:rsidP="00A8281E">
      <w:pPr>
        <w:spacing w:line="280" w:lineRule="exact"/>
        <w:ind w:firstLine="567"/>
        <w:jc w:val="both"/>
        <w:rPr>
          <w:sz w:val="27"/>
          <w:szCs w:val="27"/>
          <w:lang w:val="uk-UA"/>
        </w:rPr>
      </w:pPr>
      <w:r w:rsidRPr="00C8722F">
        <w:rPr>
          <w:sz w:val="27"/>
          <w:szCs w:val="27"/>
          <w:lang w:val="uk-UA"/>
        </w:rPr>
        <w:t xml:space="preserve">Компаніївський, Новомиргородський райони </w:t>
      </w:r>
      <w:r w:rsidR="000901F1" w:rsidRPr="00C8722F">
        <w:rPr>
          <w:sz w:val="27"/>
          <w:szCs w:val="27"/>
          <w:lang w:val="uk-UA"/>
        </w:rPr>
        <w:t xml:space="preserve">оформили </w:t>
      </w:r>
      <w:r w:rsidRPr="00C8722F">
        <w:rPr>
          <w:sz w:val="27"/>
          <w:szCs w:val="27"/>
          <w:lang w:val="uk-UA"/>
        </w:rPr>
        <w:t>звіти про проведення ІІ етапу олімпіади, але заявку на участь в ІІІ етапі не нада</w:t>
      </w:r>
      <w:r w:rsidR="009D7C72" w:rsidRPr="00C8722F">
        <w:rPr>
          <w:sz w:val="27"/>
          <w:szCs w:val="27"/>
          <w:lang w:val="uk-UA"/>
        </w:rPr>
        <w:t>ли</w:t>
      </w:r>
      <w:r w:rsidRPr="00C8722F">
        <w:rPr>
          <w:sz w:val="27"/>
          <w:szCs w:val="27"/>
          <w:lang w:val="uk-UA"/>
        </w:rPr>
        <w:t>.</w:t>
      </w:r>
    </w:p>
    <w:p w:rsidR="009F52A4" w:rsidRPr="00C8722F" w:rsidRDefault="009F52A4" w:rsidP="00A8281E">
      <w:pPr>
        <w:spacing w:line="280" w:lineRule="exact"/>
        <w:ind w:firstLine="567"/>
        <w:jc w:val="both"/>
        <w:rPr>
          <w:sz w:val="27"/>
          <w:szCs w:val="27"/>
          <w:lang w:val="uk-UA"/>
        </w:rPr>
      </w:pPr>
      <w:r w:rsidRPr="00C8722F">
        <w:rPr>
          <w:sz w:val="27"/>
          <w:szCs w:val="27"/>
          <w:lang w:val="uk-UA"/>
        </w:rPr>
        <w:lastRenderedPageBreak/>
        <w:t>Бобринецький, Вільшанський, Гайворонський, Добровеличківський, Знам’янський, Кіровоградський, Маловисківський, Новгородківський, Новоархангельський, Новоукраїнський, Олександрівський, Онуфріївський, Світловодський, Ульяновський райони не подали ні заявок на участь у ІІІ етапі, ні звітів про проведенні І-ІІ етапів Всеукраїнської олімпіади з інформатики.</w:t>
      </w:r>
    </w:p>
    <w:p w:rsidR="009F52A4" w:rsidRPr="00C8722F" w:rsidRDefault="009F52A4" w:rsidP="00A8281E">
      <w:pPr>
        <w:spacing w:line="280" w:lineRule="exact"/>
        <w:ind w:firstLine="567"/>
        <w:jc w:val="both"/>
        <w:rPr>
          <w:sz w:val="27"/>
          <w:szCs w:val="27"/>
          <w:lang w:val="uk-UA"/>
        </w:rPr>
      </w:pPr>
      <w:r w:rsidRPr="00C8722F">
        <w:rPr>
          <w:sz w:val="27"/>
          <w:szCs w:val="27"/>
          <w:lang w:val="uk-UA"/>
        </w:rPr>
        <w:t xml:space="preserve">Особливо прикро це тому, що ІІ етап (районний, міський) було організовано на єдиному сервері </w:t>
      </w:r>
      <w:hyperlink r:id="rId15" w:history="1">
        <w:r w:rsidRPr="00C8722F">
          <w:rPr>
            <w:rStyle w:val="ab"/>
            <w:color w:val="auto"/>
            <w:sz w:val="27"/>
            <w:szCs w:val="27"/>
          </w:rPr>
          <w:t>http://olymp.sumdu.edu.ua/index.php/actions/104-kirov2011city</w:t>
        </w:r>
      </w:hyperlink>
      <w:r w:rsidRPr="00C8722F">
        <w:rPr>
          <w:sz w:val="27"/>
          <w:szCs w:val="27"/>
          <w:lang w:val="uk-UA"/>
        </w:rPr>
        <w:t xml:space="preserve"> і не потребувало зусиль щодо роботи журі, оскільки всі бажаючі могли вболівати, та дивитись он-лайн трансляцію поточних результатів на вказаному сайті.</w:t>
      </w:r>
    </w:p>
    <w:p w:rsidR="009F52A4" w:rsidRPr="00C8722F" w:rsidRDefault="009F52A4" w:rsidP="00A8281E">
      <w:pPr>
        <w:spacing w:line="280" w:lineRule="exact"/>
        <w:ind w:firstLine="567"/>
        <w:jc w:val="both"/>
        <w:rPr>
          <w:sz w:val="27"/>
          <w:szCs w:val="27"/>
        </w:rPr>
      </w:pPr>
      <w:r w:rsidRPr="00C8722F">
        <w:rPr>
          <w:sz w:val="27"/>
          <w:szCs w:val="27"/>
          <w:lang w:val="uk-UA"/>
        </w:rPr>
        <w:t>Всього подал</w:t>
      </w:r>
      <w:r w:rsidR="007D6008" w:rsidRPr="00C8722F">
        <w:rPr>
          <w:sz w:val="27"/>
          <w:szCs w:val="27"/>
          <w:lang w:val="uk-UA"/>
        </w:rPr>
        <w:t>и</w:t>
      </w:r>
      <w:r w:rsidRPr="00C8722F">
        <w:rPr>
          <w:sz w:val="27"/>
          <w:szCs w:val="27"/>
          <w:lang w:val="uk-UA"/>
        </w:rPr>
        <w:t xml:space="preserve"> заявки на участь в олімпіаді 59 учнів з м. Кіровограда, м. Олександрії, м. Світловодська, Олександрійського, Долинського, Петрівського, Голованівського районів. З них 19 учнів за різних причин не змогли </w:t>
      </w:r>
      <w:r w:rsidR="00660827">
        <w:rPr>
          <w:sz w:val="27"/>
          <w:szCs w:val="27"/>
          <w:lang w:val="uk-UA"/>
        </w:rPr>
        <w:t>вузяти</w:t>
      </w:r>
      <w:r w:rsidRPr="00C8722F">
        <w:rPr>
          <w:sz w:val="27"/>
          <w:szCs w:val="27"/>
          <w:lang w:val="uk-UA"/>
        </w:rPr>
        <w:t xml:space="preserve"> участь в олімпіаді.</w:t>
      </w:r>
    </w:p>
    <w:p w:rsidR="009F52A4" w:rsidRPr="00C8722F" w:rsidRDefault="009F52A4" w:rsidP="00A8281E">
      <w:pPr>
        <w:spacing w:line="280" w:lineRule="exact"/>
        <w:ind w:firstLine="540"/>
        <w:jc w:val="both"/>
        <w:rPr>
          <w:sz w:val="27"/>
          <w:szCs w:val="27"/>
          <w:lang w:val="uk-UA"/>
        </w:rPr>
      </w:pPr>
      <w:r w:rsidRPr="00C8722F">
        <w:rPr>
          <w:sz w:val="27"/>
          <w:szCs w:val="27"/>
          <w:lang w:val="uk-UA"/>
        </w:rPr>
        <w:t>Відповідно до листа інституту інноваційних технологій і змісту освіти Міністерства освіти і науки, молоді та спорту України від 11.11.2011</w:t>
      </w:r>
      <w:r w:rsidRPr="00C8722F">
        <w:rPr>
          <w:sz w:val="27"/>
          <w:szCs w:val="27"/>
          <w:lang w:val="en-US"/>
        </w:rPr>
        <w:t> </w:t>
      </w:r>
      <w:r w:rsidRPr="00C8722F">
        <w:rPr>
          <w:sz w:val="27"/>
          <w:szCs w:val="27"/>
          <w:lang w:val="uk-UA"/>
        </w:rPr>
        <w:t xml:space="preserve">р. </w:t>
      </w:r>
      <w:r w:rsidR="00F25672" w:rsidRPr="00C8722F">
        <w:rPr>
          <w:sz w:val="27"/>
          <w:szCs w:val="27"/>
          <w:lang w:val="uk-UA"/>
        </w:rPr>
        <w:br/>
      </w:r>
      <w:r w:rsidRPr="00C8722F">
        <w:rPr>
          <w:sz w:val="27"/>
          <w:szCs w:val="27"/>
          <w:lang w:val="uk-UA"/>
        </w:rPr>
        <w:t>№</w:t>
      </w:r>
      <w:r w:rsidR="00F25672" w:rsidRPr="00C8722F">
        <w:rPr>
          <w:sz w:val="27"/>
          <w:szCs w:val="27"/>
          <w:lang w:val="uk-UA"/>
        </w:rPr>
        <w:t xml:space="preserve"> </w:t>
      </w:r>
      <w:r w:rsidRPr="00C8722F">
        <w:rPr>
          <w:sz w:val="27"/>
          <w:szCs w:val="27"/>
          <w:lang w:val="uk-UA"/>
        </w:rPr>
        <w:t xml:space="preserve">1.4/18-3600 «Про проведення ІІІ етапу </w:t>
      </w:r>
      <w:r w:rsidRPr="00C8722F">
        <w:rPr>
          <w:sz w:val="27"/>
          <w:szCs w:val="27"/>
          <w:lang w:val="en-US"/>
        </w:rPr>
        <w:t>XXV</w:t>
      </w:r>
      <w:r w:rsidRPr="00C8722F">
        <w:rPr>
          <w:sz w:val="27"/>
          <w:szCs w:val="27"/>
          <w:lang w:val="uk-UA"/>
        </w:rPr>
        <w:t xml:space="preserve"> Всеукраїнської учнівської олімпіади з інформатики» ІІІ етап Всеукраїнської учнівської олімпіади з інформатики був проведений у два тури синхронно з усіма областями на центральному сервері Сумського державного університету:</w:t>
      </w:r>
    </w:p>
    <w:p w:rsidR="009F52A4" w:rsidRPr="00C8722F" w:rsidRDefault="009F52A4" w:rsidP="00A8281E">
      <w:pPr>
        <w:numPr>
          <w:ilvl w:val="0"/>
          <w:numId w:val="9"/>
        </w:numPr>
        <w:tabs>
          <w:tab w:val="clear" w:pos="1260"/>
          <w:tab w:val="left" w:pos="851"/>
        </w:tabs>
        <w:spacing w:line="280" w:lineRule="exact"/>
        <w:ind w:left="0" w:firstLine="567"/>
        <w:jc w:val="both"/>
        <w:rPr>
          <w:sz w:val="27"/>
          <w:szCs w:val="27"/>
          <w:lang w:val="uk-UA"/>
        </w:rPr>
      </w:pPr>
      <w:r w:rsidRPr="00C8722F">
        <w:rPr>
          <w:sz w:val="27"/>
          <w:szCs w:val="27"/>
          <w:lang w:val="uk-UA"/>
        </w:rPr>
        <w:t xml:space="preserve">І тур відбувся 4 лютого 2012 року та проходив на базі Кіровоградського обласного інституту </w:t>
      </w:r>
      <w:r w:rsidR="00F62135" w:rsidRPr="00C8722F">
        <w:rPr>
          <w:sz w:val="27"/>
          <w:szCs w:val="27"/>
          <w:lang w:val="uk-UA"/>
        </w:rPr>
        <w:t xml:space="preserve">післядипломної педагогічної освіти </w:t>
      </w:r>
      <w:r w:rsidRPr="00C8722F">
        <w:rPr>
          <w:sz w:val="27"/>
          <w:szCs w:val="27"/>
          <w:lang w:val="uk-UA"/>
        </w:rPr>
        <w:t>імені Василя Сухомлинського та ліцею інформаційних технологій Олександрійської міської ради.</w:t>
      </w:r>
    </w:p>
    <w:p w:rsidR="009F52A4" w:rsidRPr="00C8722F" w:rsidRDefault="009F52A4" w:rsidP="00A8281E">
      <w:pPr>
        <w:numPr>
          <w:ilvl w:val="0"/>
          <w:numId w:val="9"/>
        </w:numPr>
        <w:tabs>
          <w:tab w:val="clear" w:pos="1260"/>
          <w:tab w:val="left" w:pos="851"/>
        </w:tabs>
        <w:spacing w:line="280" w:lineRule="exact"/>
        <w:ind w:left="0" w:firstLine="567"/>
        <w:jc w:val="both"/>
        <w:rPr>
          <w:sz w:val="27"/>
          <w:szCs w:val="27"/>
          <w:lang w:val="uk-UA"/>
        </w:rPr>
      </w:pPr>
      <w:r w:rsidRPr="00C8722F">
        <w:rPr>
          <w:sz w:val="27"/>
          <w:szCs w:val="27"/>
          <w:lang w:val="uk-UA"/>
        </w:rPr>
        <w:t>ІІ тур – 5 лютого 2012 року на базі Кіровоградського державного педагогічного університету імені Володимира Винниченка.</w:t>
      </w:r>
    </w:p>
    <w:p w:rsidR="009F52A4" w:rsidRPr="00C8722F" w:rsidRDefault="009F52A4" w:rsidP="00A8281E">
      <w:pPr>
        <w:spacing w:line="280" w:lineRule="exact"/>
        <w:ind w:firstLine="540"/>
        <w:jc w:val="both"/>
        <w:rPr>
          <w:sz w:val="27"/>
          <w:szCs w:val="27"/>
          <w:lang w:val="uk-UA"/>
        </w:rPr>
      </w:pPr>
      <w:r w:rsidRPr="00C8722F">
        <w:rPr>
          <w:sz w:val="27"/>
          <w:szCs w:val="27"/>
          <w:lang w:val="uk-UA"/>
        </w:rPr>
        <w:t xml:space="preserve">Робота учасників підтримувалася електронною системою на сайті </w:t>
      </w:r>
      <w:hyperlink r:id="rId16" w:history="1">
        <w:r w:rsidRPr="00C8722F">
          <w:rPr>
            <w:rStyle w:val="ab"/>
            <w:sz w:val="27"/>
            <w:szCs w:val="27"/>
          </w:rPr>
          <w:t>http://olymp.sumdu.edu.ua/</w:t>
        </w:r>
      </w:hyperlink>
      <w:r w:rsidRPr="00C8722F">
        <w:rPr>
          <w:sz w:val="27"/>
          <w:szCs w:val="27"/>
          <w:lang w:val="uk-UA"/>
        </w:rPr>
        <w:t xml:space="preserve"> , доступ до якої здійснюється через «точку входу» за використанням персонального логіну та парол</w:t>
      </w:r>
      <w:r w:rsidR="00AE7F55" w:rsidRPr="00C8722F">
        <w:rPr>
          <w:sz w:val="27"/>
          <w:szCs w:val="27"/>
          <w:lang w:val="uk-UA"/>
        </w:rPr>
        <w:t>я</w:t>
      </w:r>
      <w:r w:rsidRPr="00C8722F">
        <w:rPr>
          <w:sz w:val="27"/>
          <w:szCs w:val="27"/>
          <w:lang w:val="uk-UA"/>
        </w:rPr>
        <w:t xml:space="preserve">. Система дозволяє читати умови задач, </w:t>
      </w:r>
      <w:r w:rsidR="00BD1777" w:rsidRPr="00C8722F">
        <w:rPr>
          <w:sz w:val="27"/>
          <w:szCs w:val="27"/>
          <w:lang w:val="uk-UA"/>
        </w:rPr>
        <w:t>стави</w:t>
      </w:r>
      <w:r w:rsidR="00D622CF" w:rsidRPr="00C8722F">
        <w:rPr>
          <w:sz w:val="27"/>
          <w:szCs w:val="27"/>
          <w:lang w:val="uk-UA"/>
        </w:rPr>
        <w:t>ти запитання щодо умов задач</w:t>
      </w:r>
      <w:r w:rsidRPr="00C8722F">
        <w:rPr>
          <w:sz w:val="27"/>
          <w:szCs w:val="27"/>
          <w:lang w:val="uk-UA"/>
        </w:rPr>
        <w:t xml:space="preserve"> та відсилати розв’язок для автоматичної його перевірки на спеціально підготовленому наборі тестів і в режимі реального часу побачити свій результат.</w:t>
      </w:r>
    </w:p>
    <w:p w:rsidR="009F52A4" w:rsidRPr="00C8722F" w:rsidRDefault="009F52A4" w:rsidP="00A8281E">
      <w:pPr>
        <w:spacing w:line="280" w:lineRule="exact"/>
        <w:ind w:firstLine="540"/>
        <w:jc w:val="both"/>
        <w:rPr>
          <w:sz w:val="27"/>
          <w:szCs w:val="27"/>
          <w:lang w:val="uk-UA"/>
        </w:rPr>
      </w:pPr>
      <w:r w:rsidRPr="00C8722F">
        <w:rPr>
          <w:sz w:val="27"/>
          <w:szCs w:val="27"/>
          <w:lang w:val="uk-UA"/>
        </w:rPr>
        <w:t>Кожна із задач оцінюється в 100 балів.</w:t>
      </w:r>
    </w:p>
    <w:p w:rsidR="009F52A4" w:rsidRPr="00C8722F" w:rsidRDefault="009F52A4" w:rsidP="00A8281E">
      <w:pPr>
        <w:spacing w:line="280" w:lineRule="exact"/>
        <w:ind w:firstLine="540"/>
        <w:jc w:val="both"/>
        <w:rPr>
          <w:sz w:val="27"/>
          <w:szCs w:val="27"/>
          <w:lang w:val="uk-UA"/>
        </w:rPr>
      </w:pPr>
      <w:r w:rsidRPr="00C8722F">
        <w:rPr>
          <w:sz w:val="27"/>
          <w:szCs w:val="27"/>
          <w:lang w:val="uk-UA"/>
        </w:rPr>
        <w:t>Результуючий протокол формується автоматично.</w:t>
      </w:r>
    </w:p>
    <w:p w:rsidR="009F52A4" w:rsidRPr="00C8722F" w:rsidRDefault="009F52A4" w:rsidP="00A8281E">
      <w:pPr>
        <w:spacing w:line="280" w:lineRule="exact"/>
        <w:ind w:firstLine="540"/>
        <w:jc w:val="both"/>
        <w:rPr>
          <w:sz w:val="27"/>
          <w:szCs w:val="27"/>
          <w:lang w:val="uk-UA"/>
        </w:rPr>
      </w:pPr>
      <w:r w:rsidRPr="00C8722F">
        <w:rPr>
          <w:sz w:val="27"/>
          <w:szCs w:val="27"/>
          <w:lang w:val="uk-UA"/>
        </w:rPr>
        <w:t>По завершенн</w:t>
      </w:r>
      <w:r w:rsidR="00DE0A37" w:rsidRPr="00C8722F">
        <w:rPr>
          <w:sz w:val="27"/>
          <w:szCs w:val="27"/>
          <w:lang w:val="uk-UA"/>
        </w:rPr>
        <w:t>і</w:t>
      </w:r>
      <w:r w:rsidRPr="00C8722F">
        <w:rPr>
          <w:sz w:val="27"/>
          <w:szCs w:val="27"/>
          <w:lang w:val="uk-UA"/>
        </w:rPr>
        <w:t xml:space="preserve"> олімпіади для всіх учасників включено режим самоаналізу для І-ІІ турів, який дозволяє кожному учню-учаснику зайти під своїм логіном та паролем </w:t>
      </w:r>
      <w:r w:rsidR="00DE0A37" w:rsidRPr="00C8722F">
        <w:rPr>
          <w:sz w:val="27"/>
          <w:szCs w:val="27"/>
          <w:lang w:val="uk-UA"/>
        </w:rPr>
        <w:t>у</w:t>
      </w:r>
      <w:r w:rsidRPr="00C8722F">
        <w:rPr>
          <w:sz w:val="27"/>
          <w:szCs w:val="27"/>
          <w:lang w:val="uk-UA"/>
        </w:rPr>
        <w:t xml:space="preserve"> систему з будь-якої точки (вдома, школи) та </w:t>
      </w:r>
      <w:r w:rsidR="0054127B" w:rsidRPr="00C8722F">
        <w:rPr>
          <w:sz w:val="27"/>
          <w:szCs w:val="27"/>
          <w:lang w:val="uk-UA"/>
        </w:rPr>
        <w:t>викона</w:t>
      </w:r>
      <w:r w:rsidRPr="00C8722F">
        <w:rPr>
          <w:sz w:val="27"/>
          <w:szCs w:val="27"/>
          <w:lang w:val="uk-UA"/>
        </w:rPr>
        <w:t>ти роботу над помилками, використовуючи режим доопрацювання над своїми програмами-розв’язками.</w:t>
      </w:r>
    </w:p>
    <w:p w:rsidR="009F52A4" w:rsidRPr="00C8722F" w:rsidRDefault="009F52A4" w:rsidP="00A8281E">
      <w:pPr>
        <w:spacing w:line="280" w:lineRule="exact"/>
        <w:ind w:firstLine="567"/>
        <w:jc w:val="both"/>
        <w:rPr>
          <w:sz w:val="27"/>
          <w:szCs w:val="27"/>
          <w:lang w:val="uk-UA"/>
        </w:rPr>
      </w:pPr>
      <w:r w:rsidRPr="00C8722F">
        <w:rPr>
          <w:sz w:val="27"/>
          <w:szCs w:val="27"/>
          <w:lang w:val="uk-UA"/>
        </w:rPr>
        <w:t xml:space="preserve">Також учень має можливість </w:t>
      </w:r>
      <w:r w:rsidR="00DA381F" w:rsidRPr="00C8722F">
        <w:rPr>
          <w:sz w:val="27"/>
          <w:szCs w:val="27"/>
          <w:lang w:val="uk-UA"/>
        </w:rPr>
        <w:t xml:space="preserve">відстежувати </w:t>
      </w:r>
      <w:r w:rsidRPr="00C8722F">
        <w:rPr>
          <w:sz w:val="27"/>
          <w:szCs w:val="27"/>
          <w:lang w:val="uk-UA"/>
        </w:rPr>
        <w:t>результати тестування свого рішення на кожному тесті</w:t>
      </w:r>
      <w:r w:rsidR="00660827">
        <w:rPr>
          <w:sz w:val="27"/>
          <w:szCs w:val="27"/>
          <w:lang w:val="uk-UA"/>
        </w:rPr>
        <w:t>.</w:t>
      </w:r>
      <w:r w:rsidRPr="00C8722F">
        <w:rPr>
          <w:sz w:val="27"/>
          <w:szCs w:val="27"/>
          <w:lang w:val="uk-UA"/>
        </w:rPr>
        <w:t xml:space="preserve"> </w:t>
      </w:r>
      <w:r w:rsidR="00C35A25" w:rsidRPr="00C8722F">
        <w:rPr>
          <w:sz w:val="27"/>
          <w:szCs w:val="27"/>
          <w:lang w:val="uk-UA"/>
        </w:rPr>
        <w:t xml:space="preserve">Окрім того, він </w:t>
      </w:r>
      <w:r w:rsidRPr="00C8722F">
        <w:rPr>
          <w:sz w:val="27"/>
          <w:szCs w:val="27"/>
          <w:lang w:val="uk-UA"/>
        </w:rPr>
        <w:t xml:space="preserve">може </w:t>
      </w:r>
      <w:r w:rsidR="00552ADD" w:rsidRPr="00C8722F">
        <w:rPr>
          <w:sz w:val="27"/>
          <w:szCs w:val="27"/>
          <w:lang w:val="uk-UA"/>
        </w:rPr>
        <w:t xml:space="preserve">вносити корективи до своєї </w:t>
      </w:r>
      <w:r w:rsidRPr="00C8722F">
        <w:rPr>
          <w:sz w:val="27"/>
          <w:szCs w:val="27"/>
          <w:lang w:val="uk-UA"/>
        </w:rPr>
        <w:t>програм</w:t>
      </w:r>
      <w:r w:rsidR="00552ADD" w:rsidRPr="00C8722F">
        <w:rPr>
          <w:sz w:val="27"/>
          <w:szCs w:val="27"/>
          <w:lang w:val="uk-UA"/>
        </w:rPr>
        <w:t>и</w:t>
      </w:r>
      <w:r w:rsidRPr="00C8722F">
        <w:rPr>
          <w:sz w:val="27"/>
          <w:szCs w:val="27"/>
          <w:lang w:val="uk-UA"/>
        </w:rPr>
        <w:t>, до</w:t>
      </w:r>
      <w:r w:rsidR="003158FC" w:rsidRPr="00C8722F">
        <w:rPr>
          <w:sz w:val="27"/>
          <w:szCs w:val="27"/>
          <w:lang w:val="uk-UA"/>
        </w:rPr>
        <w:t>м</w:t>
      </w:r>
      <w:r w:rsidRPr="00C8722F">
        <w:rPr>
          <w:sz w:val="27"/>
          <w:szCs w:val="27"/>
          <w:lang w:val="uk-UA"/>
        </w:rPr>
        <w:t>а</w:t>
      </w:r>
      <w:r w:rsidR="003158FC" w:rsidRPr="00C8722F">
        <w:rPr>
          <w:sz w:val="27"/>
          <w:szCs w:val="27"/>
          <w:lang w:val="uk-UA"/>
        </w:rPr>
        <w:t>га</w:t>
      </w:r>
      <w:r w:rsidRPr="00C8722F">
        <w:rPr>
          <w:sz w:val="27"/>
          <w:szCs w:val="27"/>
          <w:lang w:val="uk-UA"/>
        </w:rPr>
        <w:t xml:space="preserve">ючись </w:t>
      </w:r>
      <w:r w:rsidR="003158FC" w:rsidRPr="00C8722F">
        <w:rPr>
          <w:sz w:val="27"/>
          <w:szCs w:val="27"/>
          <w:lang w:val="uk-UA"/>
        </w:rPr>
        <w:t>її якісного функціонування</w:t>
      </w:r>
      <w:r w:rsidRPr="00C8722F">
        <w:rPr>
          <w:sz w:val="27"/>
          <w:szCs w:val="27"/>
          <w:lang w:val="uk-UA"/>
        </w:rPr>
        <w:t>.</w:t>
      </w:r>
    </w:p>
    <w:p w:rsidR="009F52A4" w:rsidRPr="00C8722F" w:rsidRDefault="009F52A4" w:rsidP="00A8281E">
      <w:pPr>
        <w:spacing w:line="280" w:lineRule="exact"/>
        <w:ind w:firstLine="540"/>
        <w:jc w:val="both"/>
        <w:rPr>
          <w:sz w:val="27"/>
          <w:szCs w:val="27"/>
          <w:lang w:val="uk-UA"/>
        </w:rPr>
      </w:pPr>
      <w:r w:rsidRPr="00C8722F">
        <w:rPr>
          <w:sz w:val="27"/>
          <w:szCs w:val="27"/>
          <w:lang w:val="uk-UA"/>
        </w:rPr>
        <w:t>Традиційно високий рівень знань з алгоритмізації</w:t>
      </w:r>
      <w:r w:rsidR="000E0ABA" w:rsidRPr="00C8722F">
        <w:rPr>
          <w:sz w:val="27"/>
          <w:szCs w:val="27"/>
          <w:lang w:val="uk-UA"/>
        </w:rPr>
        <w:t xml:space="preserve"> і програмування показали учні з</w:t>
      </w:r>
      <w:r w:rsidRPr="00C8722F">
        <w:rPr>
          <w:sz w:val="27"/>
          <w:szCs w:val="27"/>
          <w:lang w:val="uk-UA"/>
        </w:rPr>
        <w:t xml:space="preserve">аслуженого вчителя України </w:t>
      </w:r>
      <w:r w:rsidR="00660827" w:rsidRPr="00C8722F">
        <w:rPr>
          <w:sz w:val="27"/>
          <w:szCs w:val="27"/>
          <w:lang w:val="uk-UA"/>
        </w:rPr>
        <w:t>В.І.</w:t>
      </w:r>
      <w:r w:rsidR="00660827">
        <w:rPr>
          <w:sz w:val="27"/>
          <w:szCs w:val="27"/>
          <w:lang w:val="uk-UA"/>
        </w:rPr>
        <w:t> </w:t>
      </w:r>
      <w:r w:rsidRPr="00C8722F">
        <w:rPr>
          <w:sz w:val="27"/>
          <w:szCs w:val="27"/>
          <w:lang w:val="uk-UA"/>
        </w:rPr>
        <w:t xml:space="preserve">Мельника (ліцей інформаційних технологій Олександрійської міської ради). Ефективність моделі Валентина Івановича передбачає формування різновікових груп учнів, які є основою майбутніх співтовариств олімпіадників. </w:t>
      </w:r>
    </w:p>
    <w:p w:rsidR="009F52A4" w:rsidRPr="00C8722F" w:rsidRDefault="009F52A4" w:rsidP="00A8281E">
      <w:pPr>
        <w:spacing w:line="280" w:lineRule="exact"/>
        <w:ind w:firstLine="540"/>
        <w:jc w:val="both"/>
        <w:rPr>
          <w:sz w:val="27"/>
          <w:szCs w:val="27"/>
          <w:lang w:val="uk-UA"/>
        </w:rPr>
      </w:pPr>
      <w:r w:rsidRPr="00C8722F">
        <w:rPr>
          <w:sz w:val="27"/>
          <w:szCs w:val="27"/>
          <w:lang w:val="uk-UA"/>
        </w:rPr>
        <w:t>З 27 учнів ліцею інформаційних технологій Олександрійської міської ради дипломи отримало 22. Оскільки олімпіада відбувається за однаковими завданнями для усіх класів</w:t>
      </w:r>
      <w:r w:rsidR="000E0ABA" w:rsidRPr="00C8722F">
        <w:rPr>
          <w:sz w:val="27"/>
          <w:szCs w:val="27"/>
          <w:lang w:val="uk-UA"/>
        </w:rPr>
        <w:t>,</w:t>
      </w:r>
      <w:r w:rsidRPr="00C8722F">
        <w:rPr>
          <w:sz w:val="27"/>
          <w:szCs w:val="27"/>
          <w:lang w:val="uk-UA"/>
        </w:rPr>
        <w:t xml:space="preserve"> особливо слід від</w:t>
      </w:r>
      <w:r w:rsidR="00587F16" w:rsidRPr="00C8722F">
        <w:rPr>
          <w:sz w:val="27"/>
          <w:szCs w:val="27"/>
          <w:lang w:val="uk-UA"/>
        </w:rPr>
        <w:t>знач</w:t>
      </w:r>
      <w:r w:rsidRPr="00C8722F">
        <w:rPr>
          <w:sz w:val="27"/>
          <w:szCs w:val="27"/>
          <w:lang w:val="uk-UA"/>
        </w:rPr>
        <w:t>ити виступ учня 11 класу Нагіна Сергія, який став першим в абсолютному заліку.</w:t>
      </w:r>
      <w:r w:rsidR="00140D79" w:rsidRPr="00C8722F">
        <w:rPr>
          <w:sz w:val="27"/>
          <w:szCs w:val="27"/>
          <w:lang w:val="uk-UA"/>
        </w:rPr>
        <w:t xml:space="preserve"> Варто підкреслити</w:t>
      </w:r>
      <w:r w:rsidRPr="00C8722F">
        <w:rPr>
          <w:sz w:val="27"/>
          <w:szCs w:val="27"/>
          <w:lang w:val="uk-UA"/>
        </w:rPr>
        <w:t>, що найкращий рівень підготовки показали учні 10 класу.</w:t>
      </w:r>
    </w:p>
    <w:p w:rsidR="009F52A4" w:rsidRDefault="00D622CF" w:rsidP="009F52A4">
      <w:pPr>
        <w:ind w:firstLine="540"/>
        <w:jc w:val="both"/>
        <w:rPr>
          <w:lang w:val="uk-UA"/>
        </w:rPr>
      </w:pPr>
      <w:r>
        <w:object w:dxaOrig="8693" w:dyaOrig="5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45pt;height:220.55pt" o:ole="">
            <v:imagedata r:id="rId17" o:title=""/>
          </v:shape>
          <o:OLEObject Type="Embed" ProgID="Excel.Sheet.12" ShapeID="_x0000_i1025" DrawAspect="Content" ObjectID="_1401706799" r:id="rId18"/>
        </w:object>
      </w:r>
    </w:p>
    <w:p w:rsidR="009F52A4" w:rsidRPr="00962EBA" w:rsidRDefault="009F52A4" w:rsidP="009F52A4">
      <w:pPr>
        <w:jc w:val="center"/>
        <w:rPr>
          <w:noProof/>
          <w:sz w:val="28"/>
          <w:szCs w:val="28"/>
          <w:lang w:val="uk-UA" w:eastAsia="uk-UA"/>
        </w:rPr>
      </w:pPr>
      <w:r>
        <w:rPr>
          <w:noProof/>
          <w:sz w:val="28"/>
          <w:szCs w:val="28"/>
        </w:rPr>
        <w:drawing>
          <wp:inline distT="0" distB="0" distL="0" distR="0">
            <wp:extent cx="5938544" cy="2457450"/>
            <wp:effectExtent l="19050" t="0" r="5056"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5943605" cy="2459544"/>
                    </a:xfrm>
                    <a:prstGeom prst="rect">
                      <a:avLst/>
                    </a:prstGeom>
                    <a:noFill/>
                    <a:ln w="9525">
                      <a:noFill/>
                      <a:miter lim="800000"/>
                      <a:headEnd/>
                      <a:tailEnd/>
                    </a:ln>
                  </pic:spPr>
                </pic:pic>
              </a:graphicData>
            </a:graphic>
          </wp:inline>
        </w:drawing>
      </w:r>
    </w:p>
    <w:p w:rsidR="009F52A4" w:rsidRPr="00C8722F" w:rsidRDefault="009F52A4" w:rsidP="00A8281E">
      <w:pPr>
        <w:spacing w:line="280" w:lineRule="exact"/>
        <w:ind w:firstLine="567"/>
        <w:jc w:val="both"/>
        <w:rPr>
          <w:sz w:val="27"/>
          <w:szCs w:val="27"/>
          <w:lang w:val="uk-UA"/>
        </w:rPr>
      </w:pPr>
      <w:r w:rsidRPr="00C8722F">
        <w:rPr>
          <w:sz w:val="27"/>
          <w:szCs w:val="27"/>
          <w:lang w:val="uk-UA"/>
        </w:rPr>
        <w:t>Аналіз результатів і програм учасників дозволяє зробити наступні висновки:</w:t>
      </w:r>
    </w:p>
    <w:p w:rsidR="009F52A4" w:rsidRPr="00C8722F" w:rsidRDefault="009F52A4" w:rsidP="00A8281E">
      <w:pPr>
        <w:spacing w:line="280" w:lineRule="exact"/>
        <w:ind w:firstLine="567"/>
        <w:jc w:val="both"/>
        <w:rPr>
          <w:sz w:val="27"/>
          <w:szCs w:val="27"/>
          <w:lang w:val="uk-UA"/>
        </w:rPr>
      </w:pPr>
      <w:r w:rsidRPr="00C8722F">
        <w:rPr>
          <w:sz w:val="27"/>
          <w:szCs w:val="27"/>
          <w:lang w:val="uk-UA"/>
        </w:rPr>
        <w:t xml:space="preserve">1. Багато учасників не </w:t>
      </w:r>
      <w:r w:rsidR="009B4D2B" w:rsidRPr="00C8722F">
        <w:rPr>
          <w:sz w:val="27"/>
          <w:szCs w:val="27"/>
          <w:lang w:val="uk-UA"/>
        </w:rPr>
        <w:t xml:space="preserve">здійснили перевірку </w:t>
      </w:r>
      <w:r w:rsidRPr="00C8722F">
        <w:rPr>
          <w:sz w:val="27"/>
          <w:szCs w:val="27"/>
          <w:lang w:val="uk-UA"/>
        </w:rPr>
        <w:t>свої</w:t>
      </w:r>
      <w:r w:rsidR="009B4D2B" w:rsidRPr="00C8722F">
        <w:rPr>
          <w:sz w:val="27"/>
          <w:szCs w:val="27"/>
          <w:lang w:val="uk-UA"/>
        </w:rPr>
        <w:t>х</w:t>
      </w:r>
      <w:r w:rsidRPr="00C8722F">
        <w:rPr>
          <w:sz w:val="27"/>
          <w:szCs w:val="27"/>
          <w:lang w:val="uk-UA"/>
        </w:rPr>
        <w:t xml:space="preserve"> програм на тестах, запропонованих в умові завдання.</w:t>
      </w:r>
    </w:p>
    <w:p w:rsidR="009F52A4" w:rsidRPr="00C8722F" w:rsidRDefault="009F52A4" w:rsidP="00A8281E">
      <w:pPr>
        <w:spacing w:line="280" w:lineRule="exact"/>
        <w:ind w:firstLine="567"/>
        <w:jc w:val="both"/>
        <w:rPr>
          <w:sz w:val="27"/>
          <w:szCs w:val="27"/>
          <w:lang w:val="uk-UA"/>
        </w:rPr>
      </w:pPr>
      <w:r w:rsidRPr="00C8722F">
        <w:rPr>
          <w:sz w:val="27"/>
          <w:szCs w:val="27"/>
          <w:lang w:val="uk-UA"/>
        </w:rPr>
        <w:t xml:space="preserve">2. Багато учасників не </w:t>
      </w:r>
      <w:r w:rsidR="009B4D2B" w:rsidRPr="00C8722F">
        <w:rPr>
          <w:sz w:val="27"/>
          <w:szCs w:val="27"/>
          <w:lang w:val="uk-UA"/>
        </w:rPr>
        <w:t>викона</w:t>
      </w:r>
      <w:r w:rsidRPr="00C8722F">
        <w:rPr>
          <w:sz w:val="27"/>
          <w:szCs w:val="27"/>
          <w:lang w:val="uk-UA"/>
        </w:rPr>
        <w:t xml:space="preserve">ли </w:t>
      </w:r>
      <w:r w:rsidR="009B4D2B" w:rsidRPr="00C8722F">
        <w:rPr>
          <w:sz w:val="27"/>
          <w:szCs w:val="27"/>
          <w:lang w:val="uk-UA"/>
        </w:rPr>
        <w:t>математичний</w:t>
      </w:r>
      <w:r w:rsidRPr="00C8722F">
        <w:rPr>
          <w:sz w:val="27"/>
          <w:szCs w:val="27"/>
          <w:lang w:val="uk-UA"/>
        </w:rPr>
        <w:t xml:space="preserve"> аналіз поставленого завдання, не знали базових алгоритмів теорії чисел.</w:t>
      </w:r>
    </w:p>
    <w:p w:rsidR="009F52A4" w:rsidRPr="00C8722F" w:rsidRDefault="009F52A4" w:rsidP="00A8281E">
      <w:pPr>
        <w:spacing w:line="280" w:lineRule="exact"/>
        <w:ind w:firstLine="567"/>
        <w:jc w:val="both"/>
        <w:rPr>
          <w:sz w:val="27"/>
          <w:szCs w:val="27"/>
          <w:lang w:val="uk-UA"/>
        </w:rPr>
      </w:pPr>
      <w:r w:rsidRPr="00C8722F">
        <w:rPr>
          <w:sz w:val="27"/>
          <w:szCs w:val="27"/>
          <w:lang w:val="uk-UA"/>
        </w:rPr>
        <w:t>Розв’язання запропонованих олімпіадних завдань з інформатики передбачає проведення глибокого аналізу умови задачі і виділення основних фактів, проте деякі учасники ігнорують етап побудови моделі завдання.</w:t>
      </w:r>
    </w:p>
    <w:p w:rsidR="009F52A4" w:rsidRPr="00C8722F" w:rsidRDefault="009F52A4" w:rsidP="00A8281E">
      <w:pPr>
        <w:spacing w:line="280" w:lineRule="exact"/>
        <w:ind w:firstLine="720"/>
        <w:jc w:val="both"/>
        <w:rPr>
          <w:sz w:val="27"/>
          <w:szCs w:val="27"/>
          <w:lang w:val="uk-UA"/>
        </w:rPr>
      </w:pPr>
      <w:r w:rsidRPr="00C8722F">
        <w:rPr>
          <w:sz w:val="27"/>
          <w:szCs w:val="27"/>
          <w:lang w:val="uk-UA"/>
        </w:rPr>
        <w:t xml:space="preserve">Відбірково-тренувальні збори учнів переможців ІІІ етапу Всеукраїнської олімпіади з інформатики </w:t>
      </w:r>
      <w:r w:rsidR="002A381A" w:rsidRPr="00C8722F">
        <w:rPr>
          <w:sz w:val="27"/>
          <w:szCs w:val="27"/>
          <w:lang w:val="uk-UA"/>
        </w:rPr>
        <w:t xml:space="preserve">відбувались </w:t>
      </w:r>
      <w:r w:rsidRPr="00C8722F">
        <w:rPr>
          <w:sz w:val="27"/>
          <w:szCs w:val="27"/>
          <w:lang w:val="uk-UA"/>
        </w:rPr>
        <w:t>у два етапи:</w:t>
      </w:r>
    </w:p>
    <w:p w:rsidR="009F52A4" w:rsidRPr="00C8722F" w:rsidRDefault="009F52A4" w:rsidP="00A8281E">
      <w:pPr>
        <w:spacing w:line="280" w:lineRule="exact"/>
        <w:ind w:firstLine="720"/>
        <w:jc w:val="both"/>
        <w:rPr>
          <w:sz w:val="27"/>
          <w:szCs w:val="27"/>
          <w:lang w:val="uk-UA"/>
        </w:rPr>
      </w:pPr>
      <w:r w:rsidRPr="00C8722F">
        <w:rPr>
          <w:sz w:val="27"/>
          <w:szCs w:val="27"/>
          <w:lang w:val="uk-UA"/>
        </w:rPr>
        <w:t xml:space="preserve">І етап </w:t>
      </w:r>
      <w:r w:rsidR="00CB649A" w:rsidRPr="00C8722F">
        <w:rPr>
          <w:sz w:val="27"/>
          <w:szCs w:val="27"/>
          <w:lang w:val="uk-UA"/>
        </w:rPr>
        <w:t xml:space="preserve">– </w:t>
      </w:r>
      <w:r w:rsidRPr="00C8722F">
        <w:rPr>
          <w:sz w:val="27"/>
          <w:szCs w:val="27"/>
          <w:lang w:val="uk-UA"/>
        </w:rPr>
        <w:t>з 13 по 19 лютого 2012 року у формі індивіду</w:t>
      </w:r>
      <w:r w:rsidR="00FF4B07" w:rsidRPr="00C8722F">
        <w:rPr>
          <w:sz w:val="27"/>
          <w:szCs w:val="27"/>
          <w:lang w:val="uk-UA"/>
        </w:rPr>
        <w:t>альної роботи вчителів з учнями;</w:t>
      </w:r>
    </w:p>
    <w:p w:rsidR="009F52A4" w:rsidRPr="00C8722F" w:rsidRDefault="009F52A4" w:rsidP="00A8281E">
      <w:pPr>
        <w:spacing w:line="280" w:lineRule="exact"/>
        <w:ind w:firstLine="720"/>
        <w:jc w:val="both"/>
        <w:rPr>
          <w:sz w:val="27"/>
          <w:szCs w:val="27"/>
          <w:lang w:val="uk-UA"/>
        </w:rPr>
      </w:pPr>
      <w:r w:rsidRPr="00C8722F">
        <w:rPr>
          <w:sz w:val="27"/>
          <w:szCs w:val="27"/>
          <w:lang w:val="uk-UA"/>
        </w:rPr>
        <w:t xml:space="preserve">ІІ етап </w:t>
      </w:r>
      <w:r w:rsidR="00CB649A" w:rsidRPr="00C8722F">
        <w:rPr>
          <w:sz w:val="27"/>
          <w:szCs w:val="27"/>
          <w:lang w:val="uk-UA"/>
        </w:rPr>
        <w:t xml:space="preserve">– </w:t>
      </w:r>
      <w:r w:rsidRPr="00C8722F">
        <w:rPr>
          <w:sz w:val="27"/>
          <w:szCs w:val="27"/>
          <w:lang w:val="uk-UA"/>
        </w:rPr>
        <w:t>з 20 лютого по 5 березня 2012 року на базі ліцею інформаційних технологій Олександрійської міської ради Кіровоградської області.</w:t>
      </w:r>
    </w:p>
    <w:p w:rsidR="009F52A4" w:rsidRPr="00C8722F" w:rsidRDefault="009F52A4" w:rsidP="00A8281E">
      <w:pPr>
        <w:spacing w:line="280" w:lineRule="exact"/>
        <w:ind w:firstLine="567"/>
        <w:jc w:val="both"/>
        <w:rPr>
          <w:sz w:val="27"/>
          <w:szCs w:val="27"/>
          <w:lang w:val="uk-UA"/>
        </w:rPr>
      </w:pPr>
      <w:r w:rsidRPr="00C8722F">
        <w:rPr>
          <w:sz w:val="27"/>
          <w:szCs w:val="27"/>
          <w:lang w:val="uk-UA"/>
        </w:rPr>
        <w:t>У ІІ етап</w:t>
      </w:r>
      <w:r w:rsidR="00345AAE" w:rsidRPr="00C8722F">
        <w:rPr>
          <w:sz w:val="27"/>
          <w:szCs w:val="27"/>
          <w:lang w:val="uk-UA"/>
        </w:rPr>
        <w:t>і відбірково-тренувальних зборів</w:t>
      </w:r>
      <w:r w:rsidRPr="00C8722F">
        <w:rPr>
          <w:sz w:val="27"/>
          <w:szCs w:val="27"/>
          <w:lang w:val="uk-UA"/>
        </w:rPr>
        <w:t xml:space="preserve"> </w:t>
      </w:r>
      <w:r w:rsidR="00345AAE" w:rsidRPr="00C8722F">
        <w:rPr>
          <w:sz w:val="27"/>
          <w:szCs w:val="27"/>
          <w:lang w:val="uk-UA"/>
        </w:rPr>
        <w:t>взя</w:t>
      </w:r>
      <w:r w:rsidRPr="00C8722F">
        <w:rPr>
          <w:sz w:val="27"/>
          <w:szCs w:val="27"/>
          <w:lang w:val="uk-UA"/>
        </w:rPr>
        <w:t>л</w:t>
      </w:r>
      <w:r w:rsidR="00345AAE" w:rsidRPr="00C8722F">
        <w:rPr>
          <w:sz w:val="27"/>
          <w:szCs w:val="27"/>
          <w:lang w:val="uk-UA"/>
        </w:rPr>
        <w:t>и</w:t>
      </w:r>
      <w:r w:rsidRPr="00C8722F">
        <w:rPr>
          <w:sz w:val="27"/>
          <w:szCs w:val="27"/>
          <w:lang w:val="uk-UA"/>
        </w:rPr>
        <w:t xml:space="preserve"> участь 16 учнів ліцею інформаційних технологій</w:t>
      </w:r>
      <w:r w:rsidR="00C73109" w:rsidRPr="00C8722F">
        <w:rPr>
          <w:sz w:val="27"/>
          <w:szCs w:val="27"/>
          <w:lang w:val="uk-UA"/>
        </w:rPr>
        <w:t xml:space="preserve"> Олександрійської міської ради</w:t>
      </w:r>
      <w:r w:rsidRPr="00C8722F">
        <w:rPr>
          <w:sz w:val="27"/>
          <w:szCs w:val="27"/>
          <w:lang w:val="uk-UA"/>
        </w:rPr>
        <w:t xml:space="preserve">. З них за результатами зборів визначено 13 учнів вищеназваного ліцею, які увійшли до команди учасників IV етапу Всеукраїнської олімпіади з інформатики від Кіровоградської області, де здобули </w:t>
      </w:r>
      <w:r w:rsidR="00582D6A" w:rsidRPr="00C8722F">
        <w:rPr>
          <w:sz w:val="27"/>
          <w:szCs w:val="27"/>
          <w:lang w:val="uk-UA"/>
        </w:rPr>
        <w:t>три</w:t>
      </w:r>
      <w:r w:rsidRPr="00C8722F">
        <w:rPr>
          <w:sz w:val="27"/>
          <w:szCs w:val="27"/>
          <w:lang w:val="uk-UA"/>
        </w:rPr>
        <w:t xml:space="preserve"> – І , </w:t>
      </w:r>
      <w:r w:rsidR="00582D6A" w:rsidRPr="00C8722F">
        <w:rPr>
          <w:sz w:val="27"/>
          <w:szCs w:val="27"/>
          <w:lang w:val="uk-UA"/>
        </w:rPr>
        <w:t>чотири</w:t>
      </w:r>
      <w:r w:rsidRPr="00C8722F">
        <w:rPr>
          <w:sz w:val="27"/>
          <w:szCs w:val="27"/>
          <w:lang w:val="uk-UA"/>
        </w:rPr>
        <w:t xml:space="preserve"> - ІІ, </w:t>
      </w:r>
      <w:r w:rsidR="00F43C8A" w:rsidRPr="00C8722F">
        <w:rPr>
          <w:sz w:val="27"/>
          <w:szCs w:val="27"/>
          <w:lang w:val="uk-UA"/>
        </w:rPr>
        <w:t>три</w:t>
      </w:r>
      <w:r w:rsidRPr="00C8722F">
        <w:rPr>
          <w:sz w:val="27"/>
          <w:szCs w:val="27"/>
          <w:lang w:val="uk-UA"/>
        </w:rPr>
        <w:t xml:space="preserve"> - ІІІ дипломи</w:t>
      </w:r>
      <w:r w:rsidR="00516ACE" w:rsidRPr="00C8722F">
        <w:rPr>
          <w:sz w:val="27"/>
          <w:szCs w:val="27"/>
          <w:lang w:val="uk-UA"/>
        </w:rPr>
        <w:t>.</w:t>
      </w:r>
      <w:r w:rsidRPr="00C8722F">
        <w:rPr>
          <w:sz w:val="27"/>
          <w:szCs w:val="27"/>
          <w:lang w:val="uk-UA"/>
        </w:rPr>
        <w:t xml:space="preserve"> </w:t>
      </w:r>
      <w:r w:rsidR="00516ACE" w:rsidRPr="00C8722F">
        <w:rPr>
          <w:sz w:val="27"/>
          <w:szCs w:val="27"/>
          <w:lang w:val="uk-UA"/>
        </w:rPr>
        <w:t>Варто зазначити, що</w:t>
      </w:r>
      <w:r w:rsidRPr="00C8722F">
        <w:rPr>
          <w:sz w:val="27"/>
          <w:szCs w:val="27"/>
          <w:lang w:val="uk-UA"/>
        </w:rPr>
        <w:t xml:space="preserve"> Сергій Нагін, </w:t>
      </w:r>
      <w:r w:rsidR="001333E6" w:rsidRPr="00C8722F">
        <w:rPr>
          <w:sz w:val="27"/>
          <w:szCs w:val="27"/>
          <w:lang w:val="uk-UA"/>
        </w:rPr>
        <w:t xml:space="preserve">Роман  Рубаненко і Роман </w:t>
      </w:r>
      <w:r w:rsidRPr="00C8722F">
        <w:rPr>
          <w:sz w:val="27"/>
          <w:szCs w:val="27"/>
          <w:lang w:val="uk-UA"/>
        </w:rPr>
        <w:t xml:space="preserve">Фурко виборюватимуть право представляти Україну на Міжнародній олімпіаді, що </w:t>
      </w:r>
      <w:r w:rsidR="006907A5" w:rsidRPr="00C8722F">
        <w:rPr>
          <w:sz w:val="27"/>
          <w:szCs w:val="27"/>
          <w:lang w:val="uk-UA"/>
        </w:rPr>
        <w:t xml:space="preserve">організовуватиметься </w:t>
      </w:r>
      <w:r w:rsidRPr="00C8722F">
        <w:rPr>
          <w:sz w:val="27"/>
          <w:szCs w:val="27"/>
          <w:lang w:val="uk-UA"/>
        </w:rPr>
        <w:t>в італійському Мілані.</w:t>
      </w:r>
    </w:p>
    <w:p w:rsidR="009F52A4" w:rsidRPr="00C8722F" w:rsidRDefault="009F52A4" w:rsidP="00A8281E">
      <w:pPr>
        <w:spacing w:line="280" w:lineRule="exact"/>
        <w:jc w:val="both"/>
        <w:rPr>
          <w:sz w:val="27"/>
          <w:szCs w:val="27"/>
          <w:lang w:val="uk-UA"/>
        </w:rPr>
      </w:pPr>
    </w:p>
    <w:p w:rsidR="00FB33DE" w:rsidRPr="00C8722F" w:rsidRDefault="00FB33DE" w:rsidP="00A8281E">
      <w:pPr>
        <w:spacing w:line="280" w:lineRule="exact"/>
        <w:ind w:firstLine="567"/>
        <w:jc w:val="both"/>
        <w:rPr>
          <w:sz w:val="27"/>
          <w:szCs w:val="27"/>
          <w:lang w:val="uk-UA"/>
        </w:rPr>
      </w:pPr>
      <w:r w:rsidRPr="00C8722F">
        <w:rPr>
          <w:b/>
          <w:sz w:val="27"/>
          <w:szCs w:val="27"/>
          <w:lang w:val="uk-UA"/>
        </w:rPr>
        <w:lastRenderedPageBreak/>
        <w:t>Біологія</w:t>
      </w:r>
      <w:r w:rsidRPr="00C8722F">
        <w:rPr>
          <w:sz w:val="27"/>
          <w:szCs w:val="27"/>
          <w:lang w:val="uk-UA"/>
        </w:rPr>
        <w:t xml:space="preserve"> не випадково викликає живий інтерес у школярів. Причиною тому є вагомість знань біологічних закономірностей і правил розвитку життя </w:t>
      </w:r>
      <w:r w:rsidR="00EC6257" w:rsidRPr="00C8722F">
        <w:rPr>
          <w:sz w:val="27"/>
          <w:szCs w:val="27"/>
          <w:lang w:val="uk-UA"/>
        </w:rPr>
        <w:t>т</w:t>
      </w:r>
      <w:r w:rsidRPr="00C8722F">
        <w:rPr>
          <w:sz w:val="27"/>
          <w:szCs w:val="27"/>
          <w:lang w:val="uk-UA"/>
        </w:rPr>
        <w:t xml:space="preserve">а </w:t>
      </w:r>
      <w:r w:rsidR="002B7625" w:rsidRPr="00C8722F">
        <w:rPr>
          <w:sz w:val="27"/>
          <w:szCs w:val="27"/>
          <w:lang w:val="uk-UA"/>
        </w:rPr>
        <w:t xml:space="preserve">їх вплив на </w:t>
      </w:r>
      <w:r w:rsidRPr="00C8722F">
        <w:rPr>
          <w:sz w:val="27"/>
          <w:szCs w:val="27"/>
          <w:lang w:val="uk-UA"/>
        </w:rPr>
        <w:t xml:space="preserve">суспільні прояви, умови збереження життя і довголіття людини. Кількість учасників обласного етапу Всеукраїнської олімпіади з біології щорічно обмежується квотою оргкомітету, (визначається масштабами регіону, результативністю виступу команд попереднього року), погодними умовами піку зимових місяців як традиційного часу проведення та рівнем </w:t>
      </w:r>
      <w:r w:rsidR="00473AD0" w:rsidRPr="00C8722F">
        <w:rPr>
          <w:sz w:val="27"/>
          <w:szCs w:val="27"/>
          <w:lang w:val="uk-UA"/>
        </w:rPr>
        <w:t xml:space="preserve">організаційної роботи місцевих </w:t>
      </w:r>
      <w:r w:rsidRPr="00C8722F">
        <w:rPr>
          <w:sz w:val="27"/>
          <w:szCs w:val="27"/>
          <w:lang w:val="uk-UA"/>
        </w:rPr>
        <w:t>оргкомітетів. То ж при аналізі явки учасників, заявлених до участі в обласному етапі відділами (управліннями) освіти</w:t>
      </w:r>
      <w:r w:rsidR="00473AD0" w:rsidRPr="00C8722F">
        <w:rPr>
          <w:sz w:val="27"/>
          <w:szCs w:val="27"/>
          <w:lang w:val="uk-UA"/>
        </w:rPr>
        <w:t>,</w:t>
      </w:r>
      <w:r w:rsidRPr="00C8722F">
        <w:rPr>
          <w:sz w:val="27"/>
          <w:szCs w:val="27"/>
          <w:lang w:val="uk-UA"/>
        </w:rPr>
        <w:t xml:space="preserve"> варто робити </w:t>
      </w:r>
      <w:r w:rsidR="0026507C" w:rsidRPr="00C8722F">
        <w:rPr>
          <w:sz w:val="27"/>
          <w:szCs w:val="27"/>
          <w:lang w:val="uk-UA"/>
        </w:rPr>
        <w:t>по</w:t>
      </w:r>
      <w:r w:rsidRPr="00C8722F">
        <w:rPr>
          <w:sz w:val="27"/>
          <w:szCs w:val="27"/>
          <w:lang w:val="uk-UA"/>
        </w:rPr>
        <w:t>правки на означений комплекс чинників. Проте, все ж слід зауважити, що в розподілі лідерів та аутсайдерів спостерігається певна пропорційна стабільність. Так</w:t>
      </w:r>
      <w:r w:rsidR="002B7625" w:rsidRPr="00C8722F">
        <w:rPr>
          <w:sz w:val="27"/>
          <w:szCs w:val="27"/>
          <w:lang w:val="uk-UA"/>
        </w:rPr>
        <w:t>,</w:t>
      </w:r>
      <w:r w:rsidRPr="00C8722F">
        <w:rPr>
          <w:sz w:val="27"/>
          <w:szCs w:val="27"/>
          <w:lang w:val="uk-UA"/>
        </w:rPr>
        <w:t xml:space="preserve"> цього року нулі за явку членів команд мають Вільшанський, Гайворонський і Онуфріївський райони. Якщо врахувати</w:t>
      </w:r>
      <w:r w:rsidR="002B7625" w:rsidRPr="00C8722F">
        <w:rPr>
          <w:sz w:val="27"/>
          <w:szCs w:val="27"/>
          <w:lang w:val="uk-UA"/>
        </w:rPr>
        <w:t>,</w:t>
      </w:r>
      <w:r w:rsidRPr="00C8722F">
        <w:rPr>
          <w:sz w:val="27"/>
          <w:szCs w:val="27"/>
          <w:lang w:val="uk-UA"/>
        </w:rPr>
        <w:t xml:space="preserve"> що це віддалені райони, кліматичні умови минулорічної зими, то неповноцінну явку таких команд як Устинівського району (1 учень з 4</w:t>
      </w:r>
      <w:r w:rsidR="00A54A86">
        <w:rPr>
          <w:sz w:val="27"/>
          <w:szCs w:val="27"/>
          <w:lang w:val="uk-UA"/>
        </w:rPr>
        <w:t> </w:t>
      </w:r>
      <w:r w:rsidRPr="00C8722F">
        <w:rPr>
          <w:sz w:val="27"/>
          <w:szCs w:val="27"/>
          <w:lang w:val="uk-UA"/>
        </w:rPr>
        <w:t>заявлених), Світловодського (2 з 4), Петрівського (3 з 6), Олександрівського (2 з 4), Бобринецького (2 з 4), Новоархангельського (2 з 4) варто розцінювати як недопрацювання місцевих оргкомітетів. Неповний склад команд представлено Добровеличківським, Знам’янським, Комп</w:t>
      </w:r>
      <w:r w:rsidR="00B464F5" w:rsidRPr="00C8722F">
        <w:rPr>
          <w:sz w:val="27"/>
          <w:szCs w:val="27"/>
          <w:lang w:val="uk-UA"/>
        </w:rPr>
        <w:t>а</w:t>
      </w:r>
      <w:r w:rsidRPr="00C8722F">
        <w:rPr>
          <w:sz w:val="27"/>
          <w:szCs w:val="27"/>
          <w:lang w:val="uk-UA"/>
        </w:rPr>
        <w:t>ніївським, Маловисківським, Олександрійським районами та містами Світловодськом і навіть Кіровоградом. Якби в районі велась системна індивідуальна підготовка з членами команди, то і на випадок хвороби одного з учасників, його в оперативному порядку можна було б замінити. При цьому не постраждає рейтинг району. Адже він обраховується виходячи з суми балів, набраних учасниками, розділених на кількість, визначену квотою</w:t>
      </w:r>
      <w:r w:rsidR="00B464F5" w:rsidRPr="00C8722F">
        <w:rPr>
          <w:sz w:val="27"/>
          <w:szCs w:val="27"/>
          <w:lang w:val="uk-UA"/>
        </w:rPr>
        <w:t xml:space="preserve"> району</w:t>
      </w:r>
      <w:r w:rsidRPr="00C8722F">
        <w:rPr>
          <w:sz w:val="27"/>
          <w:szCs w:val="27"/>
          <w:lang w:val="uk-UA"/>
        </w:rPr>
        <w:t xml:space="preserve">!   </w:t>
      </w:r>
    </w:p>
    <w:p w:rsidR="00FB33DE" w:rsidRPr="00C8722F" w:rsidRDefault="00FB33DE" w:rsidP="00A8281E">
      <w:pPr>
        <w:spacing w:line="280" w:lineRule="exact"/>
        <w:ind w:firstLine="708"/>
        <w:jc w:val="both"/>
        <w:rPr>
          <w:sz w:val="27"/>
          <w:szCs w:val="27"/>
          <w:lang w:val="uk-UA"/>
        </w:rPr>
      </w:pPr>
      <w:r w:rsidRPr="00C8722F">
        <w:rPr>
          <w:sz w:val="27"/>
          <w:szCs w:val="27"/>
          <w:lang w:val="uk-UA"/>
        </w:rPr>
        <w:t xml:space="preserve">Як видно з таблиці рейтингу районів (додаток </w:t>
      </w:r>
      <w:r w:rsidR="00B116EF" w:rsidRPr="00C8722F">
        <w:rPr>
          <w:sz w:val="27"/>
          <w:szCs w:val="27"/>
          <w:lang w:val="uk-UA"/>
        </w:rPr>
        <w:t>16</w:t>
      </w:r>
      <w:r w:rsidRPr="00C8722F">
        <w:rPr>
          <w:sz w:val="27"/>
          <w:szCs w:val="27"/>
          <w:lang w:val="uk-UA"/>
        </w:rPr>
        <w:t xml:space="preserve">), найвищий </w:t>
      </w:r>
      <w:r w:rsidR="00B464F5" w:rsidRPr="00C8722F">
        <w:rPr>
          <w:sz w:val="27"/>
          <w:szCs w:val="27"/>
          <w:lang w:val="uk-UA"/>
        </w:rPr>
        <w:t xml:space="preserve">рівень </w:t>
      </w:r>
      <w:r w:rsidRPr="00C8722F">
        <w:rPr>
          <w:sz w:val="27"/>
          <w:szCs w:val="27"/>
          <w:lang w:val="uk-UA"/>
        </w:rPr>
        <w:t>вибороли навіть не ті команди, які відвоювали найбільшу кількість призових місць, а команди районів, які складалис</w:t>
      </w:r>
      <w:r w:rsidR="00B153CD" w:rsidRPr="00C8722F">
        <w:rPr>
          <w:sz w:val="27"/>
          <w:szCs w:val="27"/>
          <w:lang w:val="uk-UA"/>
        </w:rPr>
        <w:t>я</w:t>
      </w:r>
      <w:r w:rsidRPr="00C8722F">
        <w:rPr>
          <w:sz w:val="27"/>
          <w:szCs w:val="27"/>
          <w:lang w:val="uk-UA"/>
        </w:rPr>
        <w:t xml:space="preserve"> з</w:t>
      </w:r>
      <w:r w:rsidR="00B153CD" w:rsidRPr="00C8722F">
        <w:rPr>
          <w:sz w:val="27"/>
          <w:szCs w:val="27"/>
          <w:lang w:val="uk-UA"/>
        </w:rPr>
        <w:t>і</w:t>
      </w:r>
      <w:r w:rsidRPr="00C8722F">
        <w:rPr>
          <w:sz w:val="27"/>
          <w:szCs w:val="27"/>
          <w:lang w:val="uk-UA"/>
        </w:rPr>
        <w:t xml:space="preserve"> стабільно сильних учасників. Першим є рейтинг команди Долинського району. Вони </w:t>
      </w:r>
      <w:r w:rsidR="00B153CD" w:rsidRPr="00C8722F">
        <w:rPr>
          <w:sz w:val="27"/>
          <w:szCs w:val="27"/>
          <w:lang w:val="uk-UA"/>
        </w:rPr>
        <w:t xml:space="preserve">усією </w:t>
      </w:r>
      <w:r w:rsidRPr="00C8722F">
        <w:rPr>
          <w:sz w:val="27"/>
          <w:szCs w:val="27"/>
          <w:lang w:val="uk-UA"/>
        </w:rPr>
        <w:t xml:space="preserve">командою </w:t>
      </w:r>
      <w:r w:rsidR="00B153CD" w:rsidRPr="00C8722F">
        <w:rPr>
          <w:sz w:val="27"/>
          <w:szCs w:val="27"/>
          <w:lang w:val="uk-UA"/>
        </w:rPr>
        <w:t>у складі</w:t>
      </w:r>
      <w:r w:rsidRPr="00C8722F">
        <w:rPr>
          <w:sz w:val="27"/>
          <w:szCs w:val="27"/>
          <w:lang w:val="uk-UA"/>
        </w:rPr>
        <w:t xml:space="preserve"> 5 учасників вибороли 3 дипломи і</w:t>
      </w:r>
      <w:r w:rsidR="00DA0C16" w:rsidRPr="00C8722F">
        <w:rPr>
          <w:sz w:val="27"/>
          <w:szCs w:val="27"/>
          <w:lang w:val="uk-UA"/>
        </w:rPr>
        <w:t>,</w:t>
      </w:r>
      <w:r w:rsidRPr="00C8722F">
        <w:rPr>
          <w:sz w:val="27"/>
          <w:szCs w:val="27"/>
          <w:lang w:val="uk-UA"/>
        </w:rPr>
        <w:t xml:space="preserve"> головне</w:t>
      </w:r>
      <w:r w:rsidR="00DA0C16" w:rsidRPr="00C8722F">
        <w:rPr>
          <w:sz w:val="27"/>
          <w:szCs w:val="27"/>
          <w:lang w:val="uk-UA"/>
        </w:rPr>
        <w:t>,</w:t>
      </w:r>
      <w:r w:rsidRPr="00C8722F">
        <w:rPr>
          <w:sz w:val="27"/>
          <w:szCs w:val="27"/>
          <w:lang w:val="uk-UA"/>
        </w:rPr>
        <w:t xml:space="preserve"> – показали високий рейтинг кожного з членів команди, середній бал </w:t>
      </w:r>
      <w:r w:rsidR="00AF3504" w:rsidRPr="00C8722F">
        <w:rPr>
          <w:sz w:val="27"/>
          <w:szCs w:val="27"/>
          <w:lang w:val="uk-UA"/>
        </w:rPr>
        <w:t xml:space="preserve">якої, – </w:t>
      </w:r>
      <w:r w:rsidRPr="00C8722F">
        <w:rPr>
          <w:sz w:val="27"/>
          <w:szCs w:val="27"/>
          <w:lang w:val="uk-UA"/>
        </w:rPr>
        <w:t xml:space="preserve">44,5! </w:t>
      </w:r>
      <w:r w:rsidR="00AF3504" w:rsidRPr="00C8722F">
        <w:rPr>
          <w:sz w:val="27"/>
          <w:szCs w:val="27"/>
          <w:lang w:val="uk-UA"/>
        </w:rPr>
        <w:t xml:space="preserve">Наприклад, </w:t>
      </w:r>
      <w:r w:rsidRPr="00C8722F">
        <w:rPr>
          <w:sz w:val="27"/>
          <w:szCs w:val="27"/>
          <w:lang w:val="uk-UA"/>
        </w:rPr>
        <w:t>до складу традиційно сильної команди міста Кіровограда</w:t>
      </w:r>
      <w:r w:rsidR="00AF3504" w:rsidRPr="00C8722F">
        <w:rPr>
          <w:sz w:val="27"/>
          <w:szCs w:val="27"/>
          <w:lang w:val="uk-UA"/>
        </w:rPr>
        <w:t>,</w:t>
      </w:r>
      <w:r w:rsidR="00B153CD" w:rsidRPr="00C8722F">
        <w:rPr>
          <w:sz w:val="27"/>
          <w:szCs w:val="27"/>
          <w:lang w:val="uk-UA"/>
        </w:rPr>
        <w:t xml:space="preserve"> – </w:t>
      </w:r>
      <w:r w:rsidRPr="00C8722F">
        <w:rPr>
          <w:sz w:val="27"/>
          <w:szCs w:val="27"/>
          <w:lang w:val="uk-UA"/>
        </w:rPr>
        <w:t>потрапили учасники, які показали низький рейтинг в обласному етапі (19; 24; 26; 26,5). Можна врахувати певну правку на невезіння, але схоже</w:t>
      </w:r>
      <w:r w:rsidR="00AF3504" w:rsidRPr="00C8722F">
        <w:rPr>
          <w:sz w:val="27"/>
          <w:szCs w:val="27"/>
          <w:lang w:val="uk-UA"/>
        </w:rPr>
        <w:t>, –</w:t>
      </w:r>
      <w:r w:rsidRPr="00C8722F">
        <w:rPr>
          <w:sz w:val="27"/>
          <w:szCs w:val="27"/>
          <w:lang w:val="uk-UA"/>
        </w:rPr>
        <w:t xml:space="preserve"> це учні, які отримали дипломи переможців міської олімпіади не без зацікавленості когось з членів журі. На фоні рейтингу кращих членів команди (66</w:t>
      </w:r>
      <w:r w:rsidR="00A54A86">
        <w:rPr>
          <w:sz w:val="27"/>
          <w:szCs w:val="27"/>
          <w:lang w:val="uk-UA"/>
        </w:rPr>
        <w:t> </w:t>
      </w:r>
      <w:r w:rsidRPr="00C8722F">
        <w:rPr>
          <w:sz w:val="27"/>
          <w:szCs w:val="27"/>
          <w:lang w:val="uk-UA"/>
        </w:rPr>
        <w:t>балів, 63 бали, 49 балів) рейтинг в 19 балів, 24 бали є надто контрастним.</w:t>
      </w:r>
    </w:p>
    <w:p w:rsidR="00FB33DE" w:rsidRPr="00C8722F" w:rsidRDefault="00FB33DE" w:rsidP="00A8281E">
      <w:pPr>
        <w:spacing w:line="280" w:lineRule="exact"/>
        <w:ind w:firstLine="708"/>
        <w:jc w:val="both"/>
        <w:rPr>
          <w:sz w:val="27"/>
          <w:szCs w:val="27"/>
          <w:lang w:val="uk-UA"/>
        </w:rPr>
      </w:pPr>
      <w:r w:rsidRPr="00C8722F">
        <w:rPr>
          <w:sz w:val="27"/>
          <w:szCs w:val="27"/>
          <w:lang w:val="uk-UA"/>
        </w:rPr>
        <w:t>Другим є рейтинг команди міста Знам’янки. Одна з її учасниць отримала диплом першого ступеня, а до складу команди потрапила лише 1 учениця з низьким рейтингом.</w:t>
      </w:r>
    </w:p>
    <w:p w:rsidR="00FB33DE" w:rsidRPr="00C8722F" w:rsidRDefault="00FB33DE" w:rsidP="00A8281E">
      <w:pPr>
        <w:spacing w:line="280" w:lineRule="exact"/>
        <w:ind w:firstLine="708"/>
        <w:jc w:val="both"/>
        <w:rPr>
          <w:sz w:val="27"/>
          <w:szCs w:val="27"/>
          <w:lang w:val="uk-UA"/>
        </w:rPr>
      </w:pPr>
      <w:r w:rsidRPr="00C8722F">
        <w:rPr>
          <w:sz w:val="27"/>
          <w:szCs w:val="27"/>
          <w:lang w:val="uk-UA"/>
        </w:rPr>
        <w:t xml:space="preserve">Третьою є команда міста Олександрії. Варто відзначити високу організованість як самої команди дітей, так і осіб, які забезпечували представлення учасників олімпіади. </w:t>
      </w:r>
      <w:r w:rsidR="00723760" w:rsidRPr="00C8722F">
        <w:rPr>
          <w:sz w:val="27"/>
          <w:szCs w:val="27"/>
          <w:lang w:val="uk-UA"/>
        </w:rPr>
        <w:t>Н</w:t>
      </w:r>
      <w:r w:rsidRPr="00C8722F">
        <w:rPr>
          <w:sz w:val="27"/>
          <w:szCs w:val="27"/>
          <w:lang w:val="uk-UA"/>
        </w:rPr>
        <w:t>езважаючи на те, що сума балів членів команди ділилась не на квоту регіону, а на реальну кількість учасників, рейтинг команди залишився високим. Члени команди вибороли 8 дипломів, рейтинг кращих з них складав 79, 65 балів! Проте</w:t>
      </w:r>
      <w:r w:rsidR="00F25274" w:rsidRPr="00C8722F">
        <w:rPr>
          <w:sz w:val="27"/>
          <w:szCs w:val="27"/>
          <w:lang w:val="uk-UA"/>
        </w:rPr>
        <w:t xml:space="preserve"> слід зауважити</w:t>
      </w:r>
      <w:r w:rsidRPr="00C8722F">
        <w:rPr>
          <w:sz w:val="27"/>
          <w:szCs w:val="27"/>
          <w:lang w:val="uk-UA"/>
        </w:rPr>
        <w:t>, що й в складі олександрійскої команди є 2 учнів, з рейтингом 18,5 та 22.</w:t>
      </w:r>
    </w:p>
    <w:p w:rsidR="00F4161D" w:rsidRPr="00C8722F" w:rsidRDefault="00F4161D" w:rsidP="00A8281E">
      <w:pPr>
        <w:spacing w:line="280" w:lineRule="exact"/>
        <w:ind w:firstLine="708"/>
        <w:jc w:val="both"/>
        <w:rPr>
          <w:sz w:val="27"/>
          <w:szCs w:val="27"/>
          <w:lang w:val="uk-UA"/>
        </w:rPr>
      </w:pPr>
    </w:p>
    <w:p w:rsidR="00E05A40" w:rsidRPr="00C8722F" w:rsidRDefault="00D25BFC" w:rsidP="00A8281E">
      <w:pPr>
        <w:spacing w:line="280" w:lineRule="exact"/>
        <w:ind w:firstLine="708"/>
        <w:jc w:val="both"/>
        <w:rPr>
          <w:sz w:val="27"/>
          <w:szCs w:val="27"/>
          <w:lang w:val="uk-UA"/>
        </w:rPr>
      </w:pPr>
      <w:r w:rsidRPr="00C8722F">
        <w:rPr>
          <w:sz w:val="27"/>
          <w:szCs w:val="27"/>
          <w:lang w:val="uk-UA"/>
        </w:rPr>
        <w:t>ІІІ етап</w:t>
      </w:r>
      <w:r w:rsidRPr="00C8722F">
        <w:rPr>
          <w:b/>
          <w:sz w:val="27"/>
          <w:szCs w:val="27"/>
          <w:lang w:val="uk-UA"/>
        </w:rPr>
        <w:t xml:space="preserve"> </w:t>
      </w:r>
      <w:r w:rsidR="006049D9" w:rsidRPr="00C8722F">
        <w:rPr>
          <w:sz w:val="27"/>
          <w:szCs w:val="27"/>
          <w:lang w:val="uk-UA"/>
        </w:rPr>
        <w:t>Всеукраїнської олімпіади з</w:t>
      </w:r>
      <w:r w:rsidR="006049D9" w:rsidRPr="00C8722F">
        <w:rPr>
          <w:b/>
          <w:sz w:val="27"/>
          <w:szCs w:val="27"/>
          <w:lang w:val="uk-UA"/>
        </w:rPr>
        <w:t xml:space="preserve">  </w:t>
      </w:r>
      <w:r w:rsidR="00A0279E" w:rsidRPr="00C8722F">
        <w:rPr>
          <w:b/>
          <w:sz w:val="27"/>
          <w:szCs w:val="27"/>
          <w:lang w:val="uk-UA"/>
        </w:rPr>
        <w:t>математик</w:t>
      </w:r>
      <w:r w:rsidR="006049D9" w:rsidRPr="00C8722F">
        <w:rPr>
          <w:b/>
          <w:sz w:val="27"/>
          <w:szCs w:val="27"/>
          <w:lang w:val="uk-UA"/>
        </w:rPr>
        <w:t>и</w:t>
      </w:r>
      <w:r w:rsidR="00A0279E" w:rsidRPr="00C8722F">
        <w:rPr>
          <w:b/>
          <w:sz w:val="27"/>
          <w:szCs w:val="27"/>
          <w:lang w:val="uk-UA"/>
        </w:rPr>
        <w:t xml:space="preserve"> </w:t>
      </w:r>
      <w:r w:rsidR="00A0279E" w:rsidRPr="00C8722F">
        <w:rPr>
          <w:sz w:val="27"/>
          <w:szCs w:val="27"/>
          <w:lang w:val="uk-UA"/>
        </w:rPr>
        <w:t>відбувся 22</w:t>
      </w:r>
      <w:r w:rsidR="00D64FCA" w:rsidRPr="00C8722F">
        <w:rPr>
          <w:sz w:val="27"/>
          <w:szCs w:val="27"/>
          <w:lang w:val="uk-UA"/>
        </w:rPr>
        <w:t> </w:t>
      </w:r>
      <w:r w:rsidR="004348EE" w:rsidRPr="00C8722F">
        <w:rPr>
          <w:sz w:val="27"/>
          <w:szCs w:val="27"/>
          <w:lang w:val="uk-UA"/>
        </w:rPr>
        <w:t>січня</w:t>
      </w:r>
      <w:r w:rsidR="003C59F6" w:rsidRPr="00C8722F">
        <w:rPr>
          <w:sz w:val="27"/>
          <w:szCs w:val="27"/>
          <w:lang w:val="uk-UA"/>
        </w:rPr>
        <w:t xml:space="preserve"> </w:t>
      </w:r>
      <w:r w:rsidR="00A0279E" w:rsidRPr="00C8722F">
        <w:rPr>
          <w:sz w:val="27"/>
          <w:szCs w:val="27"/>
          <w:lang w:val="uk-UA"/>
        </w:rPr>
        <w:t xml:space="preserve">2012 року на базі КДПУ імені Володимира Винниченка. </w:t>
      </w:r>
    </w:p>
    <w:p w:rsidR="00A0279E" w:rsidRPr="00C8722F" w:rsidRDefault="00A0279E" w:rsidP="00A8281E">
      <w:pPr>
        <w:spacing w:line="280" w:lineRule="exact"/>
        <w:ind w:firstLine="708"/>
        <w:jc w:val="both"/>
        <w:rPr>
          <w:sz w:val="27"/>
          <w:szCs w:val="27"/>
          <w:lang w:val="uk-UA"/>
        </w:rPr>
      </w:pPr>
      <w:r w:rsidRPr="00C8722F">
        <w:rPr>
          <w:sz w:val="27"/>
          <w:szCs w:val="27"/>
          <w:lang w:val="uk-UA"/>
        </w:rPr>
        <w:t>До  Кіровограда прибули команди з 21 району (міста). На жаль, у зв’язку з погодн</w:t>
      </w:r>
      <w:r w:rsidR="00D37AAB" w:rsidRPr="00C8722F">
        <w:rPr>
          <w:sz w:val="27"/>
          <w:szCs w:val="27"/>
          <w:lang w:val="uk-UA"/>
        </w:rPr>
        <w:t>и</w:t>
      </w:r>
      <w:r w:rsidRPr="00C8722F">
        <w:rPr>
          <w:sz w:val="27"/>
          <w:szCs w:val="27"/>
          <w:lang w:val="uk-UA"/>
        </w:rPr>
        <w:t xml:space="preserve">ми умовами, не брали участі у змаганнях </w:t>
      </w:r>
      <w:r w:rsidR="006927A6" w:rsidRPr="00C8722F">
        <w:rPr>
          <w:sz w:val="27"/>
          <w:szCs w:val="27"/>
          <w:lang w:val="uk-UA"/>
        </w:rPr>
        <w:t xml:space="preserve">учні </w:t>
      </w:r>
      <w:r w:rsidRPr="00C8722F">
        <w:rPr>
          <w:sz w:val="27"/>
          <w:szCs w:val="27"/>
          <w:lang w:val="uk-UA"/>
        </w:rPr>
        <w:t xml:space="preserve">Олександрівського, Онуфріївського, Петрівського та Світловодського районів. Команди </w:t>
      </w:r>
      <w:r w:rsidRPr="00C8722F">
        <w:rPr>
          <w:sz w:val="27"/>
          <w:szCs w:val="27"/>
          <w:lang w:val="uk-UA"/>
        </w:rPr>
        <w:lastRenderedPageBreak/>
        <w:t>Компаніївського, Добровеличківського, Новгородківського, Новомиргородського та Устинівського районів були представлені у неповному складі.</w:t>
      </w:r>
    </w:p>
    <w:p w:rsidR="00A0279E" w:rsidRPr="00C8722F" w:rsidRDefault="00A0279E" w:rsidP="00A8281E">
      <w:pPr>
        <w:spacing w:line="280" w:lineRule="exact"/>
        <w:ind w:firstLine="708"/>
        <w:jc w:val="both"/>
        <w:rPr>
          <w:sz w:val="27"/>
          <w:szCs w:val="27"/>
          <w:lang w:val="uk-UA"/>
        </w:rPr>
      </w:pPr>
      <w:r w:rsidRPr="00C8722F">
        <w:rPr>
          <w:sz w:val="27"/>
          <w:szCs w:val="27"/>
          <w:lang w:val="uk-UA"/>
        </w:rPr>
        <w:t xml:space="preserve">131 юний математик виборював звання кращого. З них 54 учні загальноосвітніх шкіл, 77- шкіл нового типу. Дипломи </w:t>
      </w:r>
      <w:r w:rsidR="00786931" w:rsidRPr="00C8722F">
        <w:rPr>
          <w:sz w:val="27"/>
          <w:szCs w:val="27"/>
          <w:lang w:val="uk-UA"/>
        </w:rPr>
        <w:t>одержали переможці</w:t>
      </w:r>
      <w:r w:rsidR="00B14F47" w:rsidRPr="00C8722F">
        <w:rPr>
          <w:sz w:val="27"/>
          <w:szCs w:val="27"/>
          <w:lang w:val="uk-UA"/>
        </w:rPr>
        <w:t xml:space="preserve"> 11 </w:t>
      </w:r>
      <w:r w:rsidRPr="00C8722F">
        <w:rPr>
          <w:sz w:val="27"/>
          <w:szCs w:val="27"/>
          <w:lang w:val="uk-UA"/>
        </w:rPr>
        <w:t>районів та 4 міст</w:t>
      </w:r>
      <w:r w:rsidR="00786931" w:rsidRPr="00C8722F">
        <w:rPr>
          <w:sz w:val="27"/>
          <w:szCs w:val="27"/>
          <w:lang w:val="uk-UA"/>
        </w:rPr>
        <w:t xml:space="preserve"> (додаток 17)</w:t>
      </w:r>
      <w:r w:rsidRPr="00C8722F">
        <w:rPr>
          <w:sz w:val="27"/>
          <w:szCs w:val="27"/>
          <w:lang w:val="uk-UA"/>
        </w:rPr>
        <w:t>.</w:t>
      </w:r>
    </w:p>
    <w:p w:rsidR="00BE22BE" w:rsidRPr="00F4161D" w:rsidRDefault="00BE22BE" w:rsidP="00A0279E">
      <w:pPr>
        <w:ind w:firstLine="708"/>
        <w:jc w:val="both"/>
        <w:rPr>
          <w:sz w:val="28"/>
          <w:szCs w:val="28"/>
          <w:lang w:val="uk-UA"/>
        </w:rPr>
      </w:pPr>
    </w:p>
    <w:tbl>
      <w:tblPr>
        <w:tblStyle w:val="a6"/>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28"/>
        <w:gridCol w:w="850"/>
        <w:gridCol w:w="1134"/>
        <w:gridCol w:w="1134"/>
        <w:gridCol w:w="1276"/>
      </w:tblGrid>
      <w:tr w:rsidR="00A0279E" w:rsidRPr="00F4161D" w:rsidTr="00C8722F">
        <w:tc>
          <w:tcPr>
            <w:tcW w:w="2928" w:type="dxa"/>
          </w:tcPr>
          <w:p w:rsidR="00A0279E" w:rsidRPr="00F4161D" w:rsidRDefault="00786931" w:rsidP="00BB4C28">
            <w:pPr>
              <w:jc w:val="both"/>
              <w:rPr>
                <w:i/>
                <w:sz w:val="28"/>
                <w:szCs w:val="28"/>
                <w:lang w:val="uk-UA"/>
              </w:rPr>
            </w:pPr>
            <w:r w:rsidRPr="00F4161D">
              <w:rPr>
                <w:i/>
                <w:sz w:val="28"/>
                <w:szCs w:val="28"/>
                <w:lang w:val="uk-UA"/>
              </w:rPr>
              <w:t>Ш</w:t>
            </w:r>
            <w:r w:rsidR="00A0279E" w:rsidRPr="00F4161D">
              <w:rPr>
                <w:i/>
                <w:sz w:val="28"/>
                <w:szCs w:val="28"/>
                <w:lang w:val="uk-UA"/>
              </w:rPr>
              <w:t>коли/роки</w:t>
            </w:r>
          </w:p>
        </w:tc>
        <w:tc>
          <w:tcPr>
            <w:tcW w:w="850" w:type="dxa"/>
          </w:tcPr>
          <w:p w:rsidR="00A0279E" w:rsidRPr="00F4161D" w:rsidRDefault="00A0279E" w:rsidP="00BB4C28">
            <w:pPr>
              <w:jc w:val="center"/>
              <w:rPr>
                <w:i/>
                <w:sz w:val="28"/>
                <w:szCs w:val="28"/>
                <w:lang w:val="uk-UA"/>
              </w:rPr>
            </w:pPr>
            <w:r w:rsidRPr="00F4161D">
              <w:rPr>
                <w:i/>
                <w:sz w:val="28"/>
                <w:szCs w:val="28"/>
                <w:lang w:val="uk-UA"/>
              </w:rPr>
              <w:t>2009</w:t>
            </w:r>
          </w:p>
        </w:tc>
        <w:tc>
          <w:tcPr>
            <w:tcW w:w="1134" w:type="dxa"/>
          </w:tcPr>
          <w:p w:rsidR="00A0279E" w:rsidRPr="00F4161D" w:rsidRDefault="00A0279E" w:rsidP="00BB4C28">
            <w:pPr>
              <w:jc w:val="center"/>
              <w:rPr>
                <w:i/>
                <w:sz w:val="28"/>
                <w:szCs w:val="28"/>
                <w:lang w:val="uk-UA"/>
              </w:rPr>
            </w:pPr>
            <w:r w:rsidRPr="00F4161D">
              <w:rPr>
                <w:i/>
                <w:sz w:val="28"/>
                <w:szCs w:val="28"/>
                <w:lang w:val="uk-UA"/>
              </w:rPr>
              <w:t>2010</w:t>
            </w:r>
          </w:p>
        </w:tc>
        <w:tc>
          <w:tcPr>
            <w:tcW w:w="1134" w:type="dxa"/>
          </w:tcPr>
          <w:p w:rsidR="00A0279E" w:rsidRPr="00F4161D" w:rsidRDefault="00A0279E" w:rsidP="00BB4C28">
            <w:pPr>
              <w:jc w:val="center"/>
              <w:rPr>
                <w:i/>
                <w:sz w:val="28"/>
                <w:szCs w:val="28"/>
                <w:lang w:val="uk-UA"/>
              </w:rPr>
            </w:pPr>
            <w:r w:rsidRPr="00F4161D">
              <w:rPr>
                <w:i/>
                <w:sz w:val="28"/>
                <w:szCs w:val="28"/>
                <w:lang w:val="uk-UA"/>
              </w:rPr>
              <w:t>2011</w:t>
            </w:r>
          </w:p>
        </w:tc>
        <w:tc>
          <w:tcPr>
            <w:tcW w:w="1276" w:type="dxa"/>
          </w:tcPr>
          <w:p w:rsidR="00A0279E" w:rsidRPr="00F4161D" w:rsidRDefault="00A0279E" w:rsidP="00BB4C28">
            <w:pPr>
              <w:jc w:val="center"/>
              <w:rPr>
                <w:i/>
                <w:sz w:val="28"/>
                <w:szCs w:val="28"/>
                <w:lang w:val="uk-UA"/>
              </w:rPr>
            </w:pPr>
            <w:r w:rsidRPr="00F4161D">
              <w:rPr>
                <w:i/>
                <w:sz w:val="28"/>
                <w:szCs w:val="28"/>
                <w:lang w:val="uk-UA"/>
              </w:rPr>
              <w:t>2012</w:t>
            </w:r>
          </w:p>
        </w:tc>
      </w:tr>
      <w:tr w:rsidR="00A0279E" w:rsidRPr="00F4161D" w:rsidTr="00C8722F">
        <w:tc>
          <w:tcPr>
            <w:tcW w:w="2928" w:type="dxa"/>
          </w:tcPr>
          <w:p w:rsidR="00A0279E" w:rsidRPr="00F4161D" w:rsidRDefault="00A0279E" w:rsidP="00BB4C28">
            <w:pPr>
              <w:jc w:val="both"/>
              <w:rPr>
                <w:sz w:val="28"/>
                <w:szCs w:val="28"/>
                <w:lang w:val="uk-UA"/>
              </w:rPr>
            </w:pPr>
            <w:r w:rsidRPr="00F4161D">
              <w:rPr>
                <w:sz w:val="28"/>
                <w:szCs w:val="28"/>
                <w:lang w:val="uk-UA"/>
              </w:rPr>
              <w:t>міських</w:t>
            </w:r>
          </w:p>
        </w:tc>
        <w:tc>
          <w:tcPr>
            <w:tcW w:w="850" w:type="dxa"/>
          </w:tcPr>
          <w:p w:rsidR="00A0279E" w:rsidRPr="00F4161D" w:rsidRDefault="00A0279E" w:rsidP="00BB4C28">
            <w:pPr>
              <w:jc w:val="center"/>
              <w:rPr>
                <w:sz w:val="28"/>
                <w:szCs w:val="28"/>
                <w:lang w:val="uk-UA"/>
              </w:rPr>
            </w:pPr>
            <w:r w:rsidRPr="00F4161D">
              <w:rPr>
                <w:sz w:val="28"/>
                <w:szCs w:val="28"/>
                <w:lang w:val="uk-UA"/>
              </w:rPr>
              <w:t>19</w:t>
            </w:r>
          </w:p>
        </w:tc>
        <w:tc>
          <w:tcPr>
            <w:tcW w:w="1134" w:type="dxa"/>
          </w:tcPr>
          <w:p w:rsidR="00A0279E" w:rsidRPr="00F4161D" w:rsidRDefault="00A0279E" w:rsidP="00BB4C28">
            <w:pPr>
              <w:jc w:val="center"/>
              <w:rPr>
                <w:sz w:val="28"/>
                <w:szCs w:val="28"/>
                <w:lang w:val="uk-UA"/>
              </w:rPr>
            </w:pPr>
            <w:r w:rsidRPr="00F4161D">
              <w:rPr>
                <w:sz w:val="28"/>
                <w:szCs w:val="28"/>
                <w:lang w:val="uk-UA"/>
              </w:rPr>
              <w:t>20</w:t>
            </w:r>
          </w:p>
        </w:tc>
        <w:tc>
          <w:tcPr>
            <w:tcW w:w="1134" w:type="dxa"/>
          </w:tcPr>
          <w:p w:rsidR="00A0279E" w:rsidRPr="00F4161D" w:rsidRDefault="00A0279E" w:rsidP="00BB4C28">
            <w:pPr>
              <w:jc w:val="center"/>
              <w:rPr>
                <w:sz w:val="28"/>
                <w:szCs w:val="28"/>
                <w:lang w:val="uk-UA"/>
              </w:rPr>
            </w:pPr>
            <w:r w:rsidRPr="00F4161D">
              <w:rPr>
                <w:sz w:val="28"/>
                <w:szCs w:val="28"/>
                <w:lang w:val="uk-UA"/>
              </w:rPr>
              <w:t>21</w:t>
            </w:r>
          </w:p>
        </w:tc>
        <w:tc>
          <w:tcPr>
            <w:tcW w:w="1276" w:type="dxa"/>
          </w:tcPr>
          <w:p w:rsidR="00A0279E" w:rsidRPr="00F4161D" w:rsidRDefault="00A0279E" w:rsidP="00BB4C28">
            <w:pPr>
              <w:jc w:val="center"/>
              <w:rPr>
                <w:sz w:val="28"/>
                <w:szCs w:val="28"/>
                <w:lang w:val="uk-UA"/>
              </w:rPr>
            </w:pPr>
            <w:r w:rsidRPr="00F4161D">
              <w:rPr>
                <w:sz w:val="28"/>
                <w:szCs w:val="28"/>
                <w:lang w:val="uk-UA"/>
              </w:rPr>
              <w:t>31</w:t>
            </w:r>
          </w:p>
        </w:tc>
      </w:tr>
      <w:tr w:rsidR="00A0279E" w:rsidRPr="00F4161D" w:rsidTr="00C8722F">
        <w:tc>
          <w:tcPr>
            <w:tcW w:w="2928" w:type="dxa"/>
          </w:tcPr>
          <w:p w:rsidR="00A0279E" w:rsidRPr="00F4161D" w:rsidRDefault="00A0279E" w:rsidP="00BB4C28">
            <w:pPr>
              <w:jc w:val="both"/>
              <w:rPr>
                <w:sz w:val="28"/>
                <w:szCs w:val="28"/>
                <w:lang w:val="uk-UA"/>
              </w:rPr>
            </w:pPr>
            <w:r w:rsidRPr="00F4161D">
              <w:rPr>
                <w:sz w:val="28"/>
                <w:szCs w:val="28"/>
                <w:lang w:val="uk-UA"/>
              </w:rPr>
              <w:t>сільських</w:t>
            </w:r>
          </w:p>
        </w:tc>
        <w:tc>
          <w:tcPr>
            <w:tcW w:w="850" w:type="dxa"/>
          </w:tcPr>
          <w:p w:rsidR="00A0279E" w:rsidRPr="00F4161D" w:rsidRDefault="00A0279E" w:rsidP="00BB4C28">
            <w:pPr>
              <w:jc w:val="center"/>
              <w:rPr>
                <w:sz w:val="28"/>
                <w:szCs w:val="28"/>
                <w:lang w:val="uk-UA"/>
              </w:rPr>
            </w:pPr>
            <w:r w:rsidRPr="00F4161D">
              <w:rPr>
                <w:sz w:val="28"/>
                <w:szCs w:val="28"/>
                <w:lang w:val="uk-UA"/>
              </w:rPr>
              <w:t>3</w:t>
            </w:r>
          </w:p>
        </w:tc>
        <w:tc>
          <w:tcPr>
            <w:tcW w:w="1134" w:type="dxa"/>
          </w:tcPr>
          <w:p w:rsidR="00A0279E" w:rsidRPr="00F4161D" w:rsidRDefault="00A0279E" w:rsidP="00BB4C28">
            <w:pPr>
              <w:jc w:val="center"/>
              <w:rPr>
                <w:sz w:val="28"/>
                <w:szCs w:val="28"/>
                <w:lang w:val="uk-UA"/>
              </w:rPr>
            </w:pPr>
            <w:r w:rsidRPr="00F4161D">
              <w:rPr>
                <w:sz w:val="28"/>
                <w:szCs w:val="28"/>
                <w:lang w:val="uk-UA"/>
              </w:rPr>
              <w:t>2</w:t>
            </w:r>
          </w:p>
        </w:tc>
        <w:tc>
          <w:tcPr>
            <w:tcW w:w="1134" w:type="dxa"/>
          </w:tcPr>
          <w:p w:rsidR="00A0279E" w:rsidRPr="00F4161D" w:rsidRDefault="00A0279E" w:rsidP="00BB4C28">
            <w:pPr>
              <w:jc w:val="center"/>
              <w:rPr>
                <w:sz w:val="28"/>
                <w:szCs w:val="28"/>
                <w:lang w:val="uk-UA"/>
              </w:rPr>
            </w:pPr>
            <w:r w:rsidRPr="00F4161D">
              <w:rPr>
                <w:sz w:val="28"/>
                <w:szCs w:val="28"/>
                <w:lang w:val="uk-UA"/>
              </w:rPr>
              <w:t>6</w:t>
            </w:r>
          </w:p>
        </w:tc>
        <w:tc>
          <w:tcPr>
            <w:tcW w:w="1276" w:type="dxa"/>
          </w:tcPr>
          <w:p w:rsidR="00A0279E" w:rsidRPr="00F4161D" w:rsidRDefault="00A0279E" w:rsidP="00BB4C28">
            <w:pPr>
              <w:jc w:val="center"/>
              <w:rPr>
                <w:sz w:val="28"/>
                <w:szCs w:val="28"/>
                <w:lang w:val="uk-UA"/>
              </w:rPr>
            </w:pPr>
            <w:r w:rsidRPr="00F4161D">
              <w:rPr>
                <w:sz w:val="28"/>
                <w:szCs w:val="28"/>
                <w:lang w:val="uk-UA"/>
              </w:rPr>
              <w:t>11</w:t>
            </w:r>
          </w:p>
        </w:tc>
      </w:tr>
      <w:tr w:rsidR="00A0279E" w:rsidRPr="00F4161D" w:rsidTr="00C8722F">
        <w:tc>
          <w:tcPr>
            <w:tcW w:w="2928" w:type="dxa"/>
          </w:tcPr>
          <w:p w:rsidR="00A0279E" w:rsidRPr="00F4161D" w:rsidRDefault="00A0279E" w:rsidP="00BB4C28">
            <w:pPr>
              <w:jc w:val="both"/>
              <w:rPr>
                <w:sz w:val="28"/>
                <w:szCs w:val="28"/>
                <w:lang w:val="uk-UA"/>
              </w:rPr>
            </w:pPr>
            <w:r w:rsidRPr="00F4161D">
              <w:rPr>
                <w:sz w:val="28"/>
                <w:szCs w:val="28"/>
                <w:lang w:val="uk-UA"/>
              </w:rPr>
              <w:t>Районних центрів</w:t>
            </w:r>
          </w:p>
        </w:tc>
        <w:tc>
          <w:tcPr>
            <w:tcW w:w="850" w:type="dxa"/>
          </w:tcPr>
          <w:p w:rsidR="00A0279E" w:rsidRPr="00F4161D" w:rsidRDefault="00A0279E" w:rsidP="00BB4C28">
            <w:pPr>
              <w:jc w:val="center"/>
              <w:rPr>
                <w:sz w:val="28"/>
                <w:szCs w:val="28"/>
                <w:lang w:val="uk-UA"/>
              </w:rPr>
            </w:pPr>
            <w:r w:rsidRPr="00F4161D">
              <w:rPr>
                <w:sz w:val="28"/>
                <w:szCs w:val="28"/>
                <w:lang w:val="uk-UA"/>
              </w:rPr>
              <w:t>6</w:t>
            </w:r>
          </w:p>
        </w:tc>
        <w:tc>
          <w:tcPr>
            <w:tcW w:w="1134" w:type="dxa"/>
          </w:tcPr>
          <w:p w:rsidR="00A0279E" w:rsidRPr="00F4161D" w:rsidRDefault="00A0279E" w:rsidP="00BB4C28">
            <w:pPr>
              <w:jc w:val="center"/>
              <w:rPr>
                <w:sz w:val="28"/>
                <w:szCs w:val="28"/>
                <w:lang w:val="uk-UA"/>
              </w:rPr>
            </w:pPr>
            <w:r w:rsidRPr="00F4161D">
              <w:rPr>
                <w:sz w:val="28"/>
                <w:szCs w:val="28"/>
                <w:lang w:val="uk-UA"/>
              </w:rPr>
              <w:t>8</w:t>
            </w:r>
          </w:p>
        </w:tc>
        <w:tc>
          <w:tcPr>
            <w:tcW w:w="1134" w:type="dxa"/>
          </w:tcPr>
          <w:p w:rsidR="00A0279E" w:rsidRPr="00F4161D" w:rsidRDefault="00A0279E" w:rsidP="00BB4C28">
            <w:pPr>
              <w:jc w:val="center"/>
              <w:rPr>
                <w:sz w:val="28"/>
                <w:szCs w:val="28"/>
                <w:lang w:val="uk-UA"/>
              </w:rPr>
            </w:pPr>
            <w:r w:rsidRPr="00F4161D">
              <w:rPr>
                <w:sz w:val="28"/>
                <w:szCs w:val="28"/>
                <w:lang w:val="uk-UA"/>
              </w:rPr>
              <w:t>7</w:t>
            </w:r>
          </w:p>
        </w:tc>
        <w:tc>
          <w:tcPr>
            <w:tcW w:w="1276" w:type="dxa"/>
          </w:tcPr>
          <w:p w:rsidR="00A0279E" w:rsidRPr="00F4161D" w:rsidRDefault="00A0279E" w:rsidP="00BB4C28">
            <w:pPr>
              <w:jc w:val="center"/>
              <w:rPr>
                <w:sz w:val="28"/>
                <w:szCs w:val="28"/>
                <w:lang w:val="uk-UA"/>
              </w:rPr>
            </w:pPr>
            <w:r w:rsidRPr="00F4161D">
              <w:rPr>
                <w:sz w:val="28"/>
                <w:szCs w:val="28"/>
                <w:lang w:val="uk-UA"/>
              </w:rPr>
              <w:t>7</w:t>
            </w:r>
          </w:p>
        </w:tc>
      </w:tr>
    </w:tbl>
    <w:p w:rsidR="00053599" w:rsidRPr="00A8281E" w:rsidRDefault="00053599" w:rsidP="00A8281E">
      <w:pPr>
        <w:spacing w:line="280" w:lineRule="exact"/>
        <w:ind w:firstLine="708"/>
        <w:jc w:val="both"/>
        <w:rPr>
          <w:sz w:val="27"/>
          <w:szCs w:val="27"/>
          <w:lang w:val="uk-UA"/>
        </w:rPr>
      </w:pPr>
    </w:p>
    <w:p w:rsidR="00786931" w:rsidRPr="00A8281E" w:rsidRDefault="00FF5CF0" w:rsidP="00A8281E">
      <w:pPr>
        <w:spacing w:line="280" w:lineRule="exact"/>
        <w:ind w:firstLine="708"/>
        <w:jc w:val="both"/>
        <w:rPr>
          <w:sz w:val="27"/>
          <w:szCs w:val="27"/>
          <w:lang w:val="uk-UA"/>
        </w:rPr>
      </w:pPr>
      <w:r w:rsidRPr="00A8281E">
        <w:rPr>
          <w:sz w:val="27"/>
          <w:szCs w:val="27"/>
          <w:lang w:val="uk-UA"/>
        </w:rPr>
        <w:t>У</w:t>
      </w:r>
      <w:r w:rsidR="00786931" w:rsidRPr="00A8281E">
        <w:rPr>
          <w:sz w:val="27"/>
          <w:szCs w:val="27"/>
          <w:lang w:val="uk-UA"/>
        </w:rPr>
        <w:t xml:space="preserve">чням </w:t>
      </w:r>
      <w:r w:rsidR="008B21E7" w:rsidRPr="00A8281E">
        <w:rPr>
          <w:sz w:val="27"/>
          <w:szCs w:val="27"/>
          <w:lang w:val="uk-UA"/>
        </w:rPr>
        <w:t xml:space="preserve">було </w:t>
      </w:r>
      <w:r w:rsidR="00C8722F" w:rsidRPr="00A8281E">
        <w:rPr>
          <w:sz w:val="27"/>
          <w:szCs w:val="27"/>
          <w:lang w:val="uk-UA"/>
        </w:rPr>
        <w:t>за</w:t>
      </w:r>
      <w:r w:rsidR="00786931" w:rsidRPr="00A8281E">
        <w:rPr>
          <w:sz w:val="27"/>
          <w:szCs w:val="27"/>
          <w:lang w:val="uk-UA"/>
        </w:rPr>
        <w:t>пропон</w:t>
      </w:r>
      <w:r w:rsidR="008B21E7" w:rsidRPr="00A8281E">
        <w:rPr>
          <w:sz w:val="27"/>
          <w:szCs w:val="27"/>
          <w:lang w:val="uk-UA"/>
        </w:rPr>
        <w:t>овано</w:t>
      </w:r>
      <w:r w:rsidR="00053599" w:rsidRPr="00A8281E">
        <w:rPr>
          <w:sz w:val="27"/>
          <w:szCs w:val="27"/>
          <w:lang w:val="uk-UA"/>
        </w:rPr>
        <w:t xml:space="preserve"> </w:t>
      </w:r>
      <w:r w:rsidR="00492B01" w:rsidRPr="00A8281E">
        <w:rPr>
          <w:sz w:val="27"/>
          <w:szCs w:val="27"/>
          <w:lang w:val="uk-UA"/>
        </w:rPr>
        <w:t>по п’</w:t>
      </w:r>
      <w:r w:rsidR="00786931" w:rsidRPr="00A8281E">
        <w:rPr>
          <w:sz w:val="27"/>
          <w:szCs w:val="27"/>
          <w:lang w:val="uk-UA"/>
        </w:rPr>
        <w:t>ять завда</w:t>
      </w:r>
      <w:r w:rsidR="00F12F18" w:rsidRPr="00A8281E">
        <w:rPr>
          <w:sz w:val="27"/>
          <w:szCs w:val="27"/>
          <w:lang w:val="uk-UA"/>
        </w:rPr>
        <w:t xml:space="preserve">нь (8-11класи) та  </w:t>
      </w:r>
      <w:r w:rsidR="00CE7FD8" w:rsidRPr="00A8281E">
        <w:rPr>
          <w:sz w:val="27"/>
          <w:szCs w:val="27"/>
          <w:lang w:val="uk-UA"/>
        </w:rPr>
        <w:t>чотири</w:t>
      </w:r>
      <w:r w:rsidR="00C8722F" w:rsidRPr="00A8281E">
        <w:rPr>
          <w:sz w:val="27"/>
          <w:szCs w:val="27"/>
          <w:lang w:val="uk-UA"/>
        </w:rPr>
        <w:t xml:space="preserve"> </w:t>
      </w:r>
      <w:r w:rsidR="00F12F18" w:rsidRPr="00A8281E">
        <w:rPr>
          <w:sz w:val="27"/>
          <w:szCs w:val="27"/>
          <w:lang w:val="uk-UA"/>
        </w:rPr>
        <w:t>завдання (</w:t>
      </w:r>
      <w:r w:rsidR="00786931" w:rsidRPr="00A8281E">
        <w:rPr>
          <w:sz w:val="27"/>
          <w:szCs w:val="27"/>
          <w:lang w:val="uk-UA"/>
        </w:rPr>
        <w:t xml:space="preserve">7 клас), при чому два з них класифікувались як нескладні, два – середнього рівня складності і одне - як складне. </w:t>
      </w:r>
    </w:p>
    <w:p w:rsidR="00786931" w:rsidRPr="00A8281E" w:rsidRDefault="00786931" w:rsidP="00A8281E">
      <w:pPr>
        <w:spacing w:line="280" w:lineRule="exact"/>
        <w:ind w:firstLine="708"/>
        <w:jc w:val="both"/>
        <w:rPr>
          <w:sz w:val="27"/>
          <w:szCs w:val="27"/>
          <w:lang w:val="uk-UA"/>
        </w:rPr>
      </w:pPr>
      <w:r w:rsidRPr="00A8281E">
        <w:rPr>
          <w:sz w:val="27"/>
          <w:szCs w:val="27"/>
          <w:lang w:val="uk-UA"/>
        </w:rPr>
        <w:t>Високий показник результативності виконання олімпіадних завдань з математики показали учні міст Олександрії, Сві</w:t>
      </w:r>
      <w:r w:rsidR="00CC6B99" w:rsidRPr="00A8281E">
        <w:rPr>
          <w:sz w:val="27"/>
          <w:szCs w:val="27"/>
          <w:lang w:val="uk-UA"/>
        </w:rPr>
        <w:t>тловодська, Кіровограда та Знам’</w:t>
      </w:r>
      <w:r w:rsidRPr="00A8281E">
        <w:rPr>
          <w:sz w:val="27"/>
          <w:szCs w:val="27"/>
          <w:lang w:val="uk-UA"/>
        </w:rPr>
        <w:t>янки, а також Гайворонського, Голованівського, Кіровоградського, Долинського, Компаніївського, Маловисківського, Новоархангельського, Добровеличківського та Устинівського районів.</w:t>
      </w:r>
    </w:p>
    <w:p w:rsidR="00786931" w:rsidRPr="00A8281E" w:rsidRDefault="00BF700D" w:rsidP="00A8281E">
      <w:pPr>
        <w:spacing w:line="280" w:lineRule="exact"/>
        <w:ind w:firstLine="720"/>
        <w:jc w:val="both"/>
        <w:rPr>
          <w:sz w:val="27"/>
          <w:szCs w:val="27"/>
          <w:lang w:val="uk-UA"/>
        </w:rPr>
      </w:pPr>
      <w:r w:rsidRPr="00A8281E">
        <w:rPr>
          <w:sz w:val="27"/>
          <w:szCs w:val="27"/>
          <w:lang w:val="uk-UA"/>
        </w:rPr>
        <w:t xml:space="preserve">Учасниками </w:t>
      </w:r>
      <w:r w:rsidR="00786931" w:rsidRPr="00A8281E">
        <w:rPr>
          <w:sz w:val="27"/>
          <w:szCs w:val="27"/>
          <w:lang w:val="uk-UA"/>
        </w:rPr>
        <w:t xml:space="preserve"> IV етап</w:t>
      </w:r>
      <w:r w:rsidRPr="00A8281E">
        <w:rPr>
          <w:sz w:val="27"/>
          <w:szCs w:val="27"/>
          <w:lang w:val="uk-UA"/>
        </w:rPr>
        <w:t>у</w:t>
      </w:r>
      <w:r w:rsidR="00786931" w:rsidRPr="00A8281E">
        <w:rPr>
          <w:sz w:val="27"/>
          <w:szCs w:val="27"/>
          <w:lang w:val="uk-UA"/>
        </w:rPr>
        <w:t xml:space="preserve"> Всеукраїнської </w:t>
      </w:r>
      <w:r w:rsidR="00473301" w:rsidRPr="00A8281E">
        <w:rPr>
          <w:sz w:val="27"/>
          <w:szCs w:val="27"/>
          <w:lang w:val="uk-UA"/>
        </w:rPr>
        <w:t xml:space="preserve">учнівської </w:t>
      </w:r>
      <w:r w:rsidR="00786931" w:rsidRPr="00A8281E">
        <w:rPr>
          <w:sz w:val="27"/>
          <w:szCs w:val="27"/>
          <w:lang w:val="uk-UA"/>
        </w:rPr>
        <w:t>олімпіади з математики, що відбу</w:t>
      </w:r>
      <w:r w:rsidRPr="00A8281E">
        <w:rPr>
          <w:sz w:val="27"/>
          <w:szCs w:val="27"/>
          <w:lang w:val="uk-UA"/>
        </w:rPr>
        <w:t>ла</w:t>
      </w:r>
      <w:r w:rsidR="00786931" w:rsidRPr="00A8281E">
        <w:rPr>
          <w:sz w:val="27"/>
          <w:szCs w:val="27"/>
          <w:lang w:val="uk-UA"/>
        </w:rPr>
        <w:t>ся у Кіровограді</w:t>
      </w:r>
      <w:r w:rsidRPr="00A8281E">
        <w:rPr>
          <w:sz w:val="27"/>
          <w:szCs w:val="27"/>
          <w:lang w:val="uk-UA"/>
        </w:rPr>
        <w:t>, були</w:t>
      </w:r>
      <w:r w:rsidR="00786931" w:rsidRPr="00A8281E">
        <w:rPr>
          <w:sz w:val="27"/>
          <w:szCs w:val="27"/>
          <w:lang w:val="uk-UA"/>
        </w:rPr>
        <w:t>:</w:t>
      </w:r>
    </w:p>
    <w:p w:rsidR="00786931" w:rsidRPr="00A8281E" w:rsidRDefault="00786931" w:rsidP="00A8281E">
      <w:pPr>
        <w:spacing w:line="280" w:lineRule="exact"/>
        <w:ind w:firstLine="708"/>
        <w:jc w:val="both"/>
        <w:rPr>
          <w:sz w:val="27"/>
          <w:szCs w:val="27"/>
          <w:lang w:val="uk-UA"/>
        </w:rPr>
      </w:pPr>
      <w:r w:rsidRPr="00A8281E">
        <w:rPr>
          <w:b/>
          <w:i/>
          <w:sz w:val="27"/>
          <w:szCs w:val="27"/>
          <w:lang w:val="uk-UA"/>
        </w:rPr>
        <w:t>Койда Василь</w:t>
      </w:r>
      <w:r w:rsidRPr="00A8281E">
        <w:rPr>
          <w:sz w:val="27"/>
          <w:szCs w:val="27"/>
          <w:lang w:val="uk-UA"/>
        </w:rPr>
        <w:t xml:space="preserve"> </w:t>
      </w:r>
      <w:r w:rsidR="00DB6896" w:rsidRPr="00A8281E">
        <w:rPr>
          <w:sz w:val="27"/>
          <w:szCs w:val="27"/>
          <w:lang w:val="uk-UA"/>
        </w:rPr>
        <w:t>–</w:t>
      </w:r>
      <w:r w:rsidRPr="00A8281E">
        <w:rPr>
          <w:sz w:val="27"/>
          <w:szCs w:val="27"/>
          <w:lang w:val="uk-UA"/>
        </w:rPr>
        <w:t xml:space="preserve"> учень 11 класу спеціалізованого загальноосвітнього навчального закладу І-ІІІ ступенів № </w:t>
      </w:r>
      <w:smartTag w:uri="urn:schemas-microsoft-com:office:smarttags" w:element="metricconverter">
        <w:smartTagPr>
          <w:attr w:name="ProductID" w:val="3 м"/>
        </w:smartTagPr>
        <w:r w:rsidRPr="00A8281E">
          <w:rPr>
            <w:sz w:val="27"/>
            <w:szCs w:val="27"/>
            <w:lang w:val="uk-UA"/>
          </w:rPr>
          <w:t>3 м</w:t>
        </w:r>
      </w:smartTag>
      <w:r w:rsidRPr="00A8281E">
        <w:rPr>
          <w:sz w:val="27"/>
          <w:szCs w:val="27"/>
          <w:lang w:val="uk-UA"/>
        </w:rPr>
        <w:t>. Долинської;</w:t>
      </w:r>
    </w:p>
    <w:p w:rsidR="00786931" w:rsidRPr="00A8281E" w:rsidRDefault="00786931" w:rsidP="00A8281E">
      <w:pPr>
        <w:spacing w:line="280" w:lineRule="exact"/>
        <w:ind w:firstLine="709"/>
        <w:jc w:val="both"/>
        <w:rPr>
          <w:sz w:val="27"/>
          <w:szCs w:val="27"/>
          <w:lang w:val="uk-UA"/>
        </w:rPr>
      </w:pPr>
      <w:r w:rsidRPr="00A8281E">
        <w:rPr>
          <w:b/>
          <w:i/>
          <w:sz w:val="27"/>
          <w:szCs w:val="27"/>
          <w:lang w:val="uk-UA"/>
        </w:rPr>
        <w:t>Рубаненко Роман</w:t>
      </w:r>
      <w:r w:rsidRPr="00A8281E">
        <w:rPr>
          <w:sz w:val="27"/>
          <w:szCs w:val="27"/>
          <w:lang w:val="uk-UA"/>
        </w:rPr>
        <w:t xml:space="preserve"> </w:t>
      </w:r>
      <w:r w:rsidR="00DB6896" w:rsidRPr="00A8281E">
        <w:rPr>
          <w:sz w:val="27"/>
          <w:szCs w:val="27"/>
          <w:lang w:val="uk-UA"/>
        </w:rPr>
        <w:t>–</w:t>
      </w:r>
      <w:r w:rsidRPr="00A8281E">
        <w:rPr>
          <w:sz w:val="27"/>
          <w:szCs w:val="27"/>
          <w:lang w:val="uk-UA"/>
        </w:rPr>
        <w:t xml:space="preserve"> учень 10 класу ліцею інформаційних технологій      Олександрійської міської ради;</w:t>
      </w:r>
    </w:p>
    <w:p w:rsidR="00DB6896" w:rsidRPr="00A8281E" w:rsidRDefault="00786931" w:rsidP="00A8281E">
      <w:pPr>
        <w:spacing w:line="280" w:lineRule="exact"/>
        <w:ind w:firstLine="708"/>
        <w:jc w:val="both"/>
        <w:rPr>
          <w:sz w:val="27"/>
          <w:szCs w:val="27"/>
          <w:lang w:val="uk-UA"/>
        </w:rPr>
      </w:pPr>
      <w:r w:rsidRPr="00A8281E">
        <w:rPr>
          <w:b/>
          <w:i/>
          <w:sz w:val="27"/>
          <w:szCs w:val="27"/>
          <w:lang w:val="uk-UA"/>
        </w:rPr>
        <w:t>Гонтова Анастасія</w:t>
      </w:r>
      <w:r w:rsidR="00DB6896" w:rsidRPr="00A8281E">
        <w:rPr>
          <w:sz w:val="27"/>
          <w:szCs w:val="27"/>
          <w:lang w:val="uk-UA"/>
        </w:rPr>
        <w:t xml:space="preserve"> –</w:t>
      </w:r>
      <w:r w:rsidRPr="00A8281E">
        <w:rPr>
          <w:sz w:val="27"/>
          <w:szCs w:val="27"/>
          <w:lang w:val="uk-UA"/>
        </w:rPr>
        <w:t xml:space="preserve"> учениця 9 класу </w:t>
      </w:r>
      <w:r w:rsidR="00DB6896" w:rsidRPr="00A8281E">
        <w:rPr>
          <w:sz w:val="27"/>
          <w:szCs w:val="27"/>
          <w:lang w:val="uk-UA"/>
        </w:rPr>
        <w:t>комунального закладу «Навчально-виховний комплекс «Спеціалізований загальноосвітній навчальний заклад І- ІІІ ступенів № 26</w:t>
      </w:r>
      <w:r w:rsidR="000902E7">
        <w:rPr>
          <w:sz w:val="27"/>
          <w:szCs w:val="27"/>
          <w:lang w:val="uk-UA"/>
        </w:rPr>
        <w:t xml:space="preserve"> –</w:t>
      </w:r>
      <w:r w:rsidR="00DB6896" w:rsidRPr="00A8281E">
        <w:rPr>
          <w:sz w:val="27"/>
          <w:szCs w:val="27"/>
          <w:lang w:val="uk-UA"/>
        </w:rPr>
        <w:t xml:space="preserve"> дошкільний навчальний заклад –</w:t>
      </w:r>
      <w:r w:rsidR="000902E7">
        <w:rPr>
          <w:sz w:val="27"/>
          <w:szCs w:val="27"/>
          <w:lang w:val="uk-UA"/>
        </w:rPr>
        <w:t xml:space="preserve"> </w:t>
      </w:r>
      <w:r w:rsidR="00DB6896" w:rsidRPr="00A8281E">
        <w:rPr>
          <w:sz w:val="27"/>
          <w:szCs w:val="27"/>
          <w:lang w:val="uk-UA"/>
        </w:rPr>
        <w:t>дитячий юнацький центр «Зорецвіт» Кіровоградської міської ради Кіровоградської області»</w:t>
      </w:r>
      <w:r w:rsidR="00462FDD" w:rsidRPr="00A8281E">
        <w:rPr>
          <w:sz w:val="27"/>
          <w:szCs w:val="27"/>
          <w:lang w:val="uk-UA"/>
        </w:rPr>
        <w:t>;</w:t>
      </w:r>
    </w:p>
    <w:p w:rsidR="00786931" w:rsidRPr="00A8281E" w:rsidRDefault="00786931" w:rsidP="00A8281E">
      <w:pPr>
        <w:spacing w:line="280" w:lineRule="exact"/>
        <w:ind w:firstLine="709"/>
        <w:jc w:val="both"/>
        <w:rPr>
          <w:sz w:val="27"/>
          <w:szCs w:val="27"/>
          <w:lang w:val="uk-UA"/>
        </w:rPr>
      </w:pPr>
      <w:r w:rsidRPr="00A8281E">
        <w:rPr>
          <w:b/>
          <w:i/>
          <w:sz w:val="27"/>
          <w:szCs w:val="27"/>
          <w:lang w:val="uk-UA"/>
        </w:rPr>
        <w:t>Павленко Роман</w:t>
      </w:r>
      <w:r w:rsidRPr="00A8281E">
        <w:rPr>
          <w:sz w:val="27"/>
          <w:szCs w:val="27"/>
          <w:lang w:val="uk-UA"/>
        </w:rPr>
        <w:t xml:space="preserve"> - учень 8 класу ліцею інформаційних технологій     </w:t>
      </w:r>
      <w:r w:rsidR="0013583C" w:rsidRPr="00A8281E">
        <w:rPr>
          <w:sz w:val="27"/>
          <w:szCs w:val="27"/>
          <w:lang w:val="uk-UA"/>
        </w:rPr>
        <w:t xml:space="preserve"> Олександрійської міської ради.</w:t>
      </w:r>
    </w:p>
    <w:p w:rsidR="00786931" w:rsidRPr="00A8281E" w:rsidRDefault="00883B39" w:rsidP="00A8281E">
      <w:pPr>
        <w:spacing w:line="280" w:lineRule="exact"/>
        <w:ind w:firstLine="720"/>
        <w:jc w:val="both"/>
        <w:rPr>
          <w:sz w:val="27"/>
          <w:szCs w:val="27"/>
          <w:lang w:val="uk-UA"/>
        </w:rPr>
      </w:pPr>
      <w:r w:rsidRPr="00A8281E">
        <w:rPr>
          <w:sz w:val="27"/>
          <w:szCs w:val="27"/>
          <w:lang w:val="uk-UA"/>
        </w:rPr>
        <w:t>Р</w:t>
      </w:r>
      <w:r w:rsidR="00786931" w:rsidRPr="00A8281E">
        <w:rPr>
          <w:sz w:val="27"/>
          <w:szCs w:val="27"/>
          <w:lang w:val="uk-UA"/>
        </w:rPr>
        <w:t>езультати виконання завдань III</w:t>
      </w:r>
      <w:r w:rsidR="0058673E" w:rsidRPr="00A8281E">
        <w:rPr>
          <w:sz w:val="27"/>
          <w:szCs w:val="27"/>
          <w:lang w:val="uk-UA"/>
        </w:rPr>
        <w:t xml:space="preserve"> </w:t>
      </w:r>
      <w:r w:rsidR="00BE5CC1" w:rsidRPr="00A8281E">
        <w:rPr>
          <w:sz w:val="27"/>
          <w:szCs w:val="27"/>
          <w:lang w:val="uk-UA"/>
        </w:rPr>
        <w:t>та І</w:t>
      </w:r>
      <w:r w:rsidR="00BE5CC1" w:rsidRPr="00A8281E">
        <w:rPr>
          <w:sz w:val="27"/>
          <w:szCs w:val="27"/>
          <w:lang w:val="en-US"/>
        </w:rPr>
        <w:t>V</w:t>
      </w:r>
      <w:r w:rsidR="00786931" w:rsidRPr="00A8281E">
        <w:rPr>
          <w:sz w:val="27"/>
          <w:szCs w:val="27"/>
          <w:lang w:val="uk-UA"/>
        </w:rPr>
        <w:t xml:space="preserve"> етап</w:t>
      </w:r>
      <w:r w:rsidR="00BE5CC1" w:rsidRPr="00A8281E">
        <w:rPr>
          <w:sz w:val="27"/>
          <w:szCs w:val="27"/>
          <w:lang w:val="uk-UA"/>
        </w:rPr>
        <w:t>ів</w:t>
      </w:r>
      <w:r w:rsidR="007E4392" w:rsidRPr="00A8281E">
        <w:rPr>
          <w:sz w:val="27"/>
          <w:szCs w:val="27"/>
          <w:lang w:val="uk-UA"/>
        </w:rPr>
        <w:t xml:space="preserve"> Всеукраїнської учнівської </w:t>
      </w:r>
      <w:r w:rsidR="00786931" w:rsidRPr="00A8281E">
        <w:rPr>
          <w:sz w:val="27"/>
          <w:szCs w:val="27"/>
          <w:lang w:val="uk-UA"/>
        </w:rPr>
        <w:t>олімпіади показали, що в області не в повній мірі використовуються можливості шкіл нового типу та класів з поглибленим вивченням математики щодо підтримки обдарованості дитини, розвитку математичного мислення.</w:t>
      </w:r>
    </w:p>
    <w:p w:rsidR="00786931" w:rsidRPr="00A8281E" w:rsidRDefault="00786931" w:rsidP="00A8281E">
      <w:pPr>
        <w:spacing w:line="280" w:lineRule="exact"/>
        <w:ind w:firstLine="720"/>
        <w:jc w:val="both"/>
        <w:rPr>
          <w:sz w:val="27"/>
          <w:szCs w:val="27"/>
          <w:lang w:val="uk-UA"/>
        </w:rPr>
      </w:pPr>
      <w:r w:rsidRPr="00A8281E">
        <w:rPr>
          <w:sz w:val="27"/>
          <w:szCs w:val="27"/>
          <w:lang w:val="uk-UA"/>
        </w:rPr>
        <w:t xml:space="preserve">Для досягнення вищих результатів необхідно впроваджувати в роботу з обдарованими учнями сучасні технології навчання, оптимізувати індивідуальну роботу, ввести спецкурси та факультативні заняття </w:t>
      </w:r>
      <w:r w:rsidR="00053599" w:rsidRPr="00A8281E">
        <w:rPr>
          <w:sz w:val="27"/>
          <w:szCs w:val="27"/>
          <w:lang w:val="uk-UA"/>
        </w:rPr>
        <w:t>із розв’</w:t>
      </w:r>
      <w:r w:rsidRPr="00A8281E">
        <w:rPr>
          <w:sz w:val="27"/>
          <w:szCs w:val="27"/>
          <w:lang w:val="uk-UA"/>
        </w:rPr>
        <w:t>язуванн</w:t>
      </w:r>
      <w:r w:rsidR="00053599" w:rsidRPr="00A8281E">
        <w:rPr>
          <w:sz w:val="27"/>
          <w:szCs w:val="27"/>
          <w:lang w:val="uk-UA"/>
        </w:rPr>
        <w:t>я</w:t>
      </w:r>
      <w:r w:rsidRPr="00A8281E">
        <w:rPr>
          <w:sz w:val="27"/>
          <w:szCs w:val="27"/>
          <w:lang w:val="uk-UA"/>
        </w:rPr>
        <w:t xml:space="preserve"> олімпіадних задач, розширити мережу профільних класів та класів з поглибленим вивченням математики, ввести курс «Логіка».</w:t>
      </w:r>
    </w:p>
    <w:p w:rsidR="00786931" w:rsidRPr="00A8281E" w:rsidRDefault="00786931" w:rsidP="00A8281E">
      <w:pPr>
        <w:spacing w:line="280" w:lineRule="exact"/>
        <w:ind w:firstLine="720"/>
        <w:jc w:val="both"/>
        <w:rPr>
          <w:sz w:val="27"/>
          <w:szCs w:val="27"/>
          <w:lang w:val="uk-UA"/>
        </w:rPr>
      </w:pPr>
    </w:p>
    <w:p w:rsidR="001B6687" w:rsidRPr="00A8281E" w:rsidRDefault="006E77A0" w:rsidP="00A8281E">
      <w:pPr>
        <w:spacing w:line="280" w:lineRule="exact"/>
        <w:ind w:firstLine="708"/>
        <w:jc w:val="both"/>
        <w:rPr>
          <w:sz w:val="27"/>
          <w:szCs w:val="27"/>
          <w:lang w:val="uk-UA"/>
        </w:rPr>
      </w:pPr>
      <w:r w:rsidRPr="00A8281E">
        <w:rPr>
          <w:sz w:val="27"/>
          <w:szCs w:val="27"/>
          <w:lang w:val="uk-UA"/>
        </w:rPr>
        <w:t xml:space="preserve">ІІІ етап Всеукраїнської олімпіади з </w:t>
      </w:r>
      <w:r w:rsidRPr="00A8281E">
        <w:rPr>
          <w:b/>
          <w:sz w:val="27"/>
          <w:szCs w:val="27"/>
          <w:lang w:val="uk-UA"/>
        </w:rPr>
        <w:t>географії</w:t>
      </w:r>
      <w:r w:rsidRPr="00A8281E">
        <w:rPr>
          <w:sz w:val="27"/>
          <w:szCs w:val="27"/>
          <w:lang w:val="uk-UA"/>
        </w:rPr>
        <w:t xml:space="preserve"> відбувся на належному науковому й організаційному рівні. Активну підтримку заходу надали науковці КДПУ імені Володимира Винниченка</w:t>
      </w:r>
      <w:r w:rsidR="00DF3E06" w:rsidRPr="00A8281E">
        <w:rPr>
          <w:sz w:val="27"/>
          <w:szCs w:val="27"/>
          <w:lang w:val="uk-UA"/>
        </w:rPr>
        <w:t xml:space="preserve">. </w:t>
      </w:r>
    </w:p>
    <w:p w:rsidR="006E77A0" w:rsidRPr="00A8281E" w:rsidRDefault="006E77A0" w:rsidP="00A8281E">
      <w:pPr>
        <w:spacing w:line="280" w:lineRule="exact"/>
        <w:ind w:firstLine="708"/>
        <w:jc w:val="both"/>
        <w:rPr>
          <w:sz w:val="27"/>
          <w:szCs w:val="27"/>
          <w:lang w:val="uk-UA"/>
        </w:rPr>
      </w:pPr>
      <w:r w:rsidRPr="00A8281E">
        <w:rPr>
          <w:sz w:val="27"/>
          <w:szCs w:val="27"/>
          <w:lang w:val="uk-UA"/>
        </w:rPr>
        <w:t>В обласному етапі Всеукраїнської олімпіади з географії</w:t>
      </w:r>
      <w:r w:rsidRPr="00A8281E">
        <w:rPr>
          <w:b/>
          <w:sz w:val="27"/>
          <w:szCs w:val="27"/>
          <w:lang w:val="uk-UA"/>
        </w:rPr>
        <w:t xml:space="preserve"> </w:t>
      </w:r>
      <w:r w:rsidRPr="00A8281E">
        <w:rPr>
          <w:sz w:val="27"/>
          <w:szCs w:val="27"/>
          <w:lang w:val="uk-UA"/>
        </w:rPr>
        <w:t>із 140 заявлених учасників (відповідно до заявок оргкомітетів районних олі</w:t>
      </w:r>
      <w:r w:rsidR="001F2012" w:rsidRPr="00A8281E">
        <w:rPr>
          <w:sz w:val="27"/>
          <w:szCs w:val="27"/>
          <w:lang w:val="uk-UA"/>
        </w:rPr>
        <w:t>мпіад)  взяли участь 119. Слід зазнач</w:t>
      </w:r>
      <w:r w:rsidRPr="00A8281E">
        <w:rPr>
          <w:sz w:val="27"/>
          <w:szCs w:val="27"/>
          <w:lang w:val="uk-UA"/>
        </w:rPr>
        <w:t>ити, що були представлені всі район</w:t>
      </w:r>
      <w:r w:rsidR="001F2012" w:rsidRPr="00A8281E">
        <w:rPr>
          <w:sz w:val="27"/>
          <w:szCs w:val="27"/>
          <w:lang w:val="uk-UA"/>
        </w:rPr>
        <w:t>и</w:t>
      </w:r>
      <w:r w:rsidRPr="00A8281E">
        <w:rPr>
          <w:sz w:val="27"/>
          <w:szCs w:val="27"/>
          <w:lang w:val="uk-UA"/>
        </w:rPr>
        <w:t xml:space="preserve"> </w:t>
      </w:r>
      <w:r w:rsidR="001F2012" w:rsidRPr="00A8281E">
        <w:rPr>
          <w:sz w:val="27"/>
          <w:szCs w:val="27"/>
          <w:lang w:val="uk-UA"/>
        </w:rPr>
        <w:t>і</w:t>
      </w:r>
      <w:r w:rsidRPr="00A8281E">
        <w:rPr>
          <w:sz w:val="27"/>
          <w:szCs w:val="27"/>
          <w:lang w:val="uk-UA"/>
        </w:rPr>
        <w:t xml:space="preserve"> міста обласного значення (Кіровоград, Знам’янка, Олександрія, Світловодськ), Олександрійська гімназія – інтернат і Кіровоградський обласний загальноосвітній навчально-виховний комплекс гуманітарно-естетичного профілю </w:t>
      </w:r>
      <w:r w:rsidR="00DC63DA" w:rsidRPr="00A8281E">
        <w:rPr>
          <w:sz w:val="27"/>
          <w:szCs w:val="27"/>
          <w:lang w:val="uk-UA"/>
        </w:rPr>
        <w:t>(гімназія-інтернат-</w:t>
      </w:r>
      <w:r w:rsidRPr="00A8281E">
        <w:rPr>
          <w:sz w:val="27"/>
          <w:szCs w:val="27"/>
          <w:lang w:val="uk-UA"/>
        </w:rPr>
        <w:t xml:space="preserve">школа мистецтв). Не в повному складі </w:t>
      </w:r>
      <w:r w:rsidR="00BC2272" w:rsidRPr="00A8281E">
        <w:rPr>
          <w:sz w:val="27"/>
          <w:szCs w:val="27"/>
          <w:lang w:val="uk-UA"/>
        </w:rPr>
        <w:t>при</w:t>
      </w:r>
      <w:r w:rsidRPr="00A8281E">
        <w:rPr>
          <w:sz w:val="27"/>
          <w:szCs w:val="27"/>
          <w:lang w:val="uk-UA"/>
        </w:rPr>
        <w:t xml:space="preserve">були команди Бобринецького, Гайворонського, </w:t>
      </w:r>
      <w:r w:rsidRPr="00A8281E">
        <w:rPr>
          <w:sz w:val="27"/>
          <w:szCs w:val="27"/>
          <w:lang w:val="uk-UA"/>
        </w:rPr>
        <w:lastRenderedPageBreak/>
        <w:t>Компаніївського, Новоархангельського, Олександрівського, Устинівського районів</w:t>
      </w:r>
      <w:r w:rsidR="001F2012" w:rsidRPr="00A8281E">
        <w:rPr>
          <w:sz w:val="27"/>
          <w:szCs w:val="27"/>
          <w:lang w:val="uk-UA"/>
        </w:rPr>
        <w:t xml:space="preserve"> (додаток 18)</w:t>
      </w:r>
      <w:r w:rsidRPr="00A8281E">
        <w:rPr>
          <w:sz w:val="27"/>
          <w:szCs w:val="27"/>
          <w:lang w:val="uk-UA"/>
        </w:rPr>
        <w:t xml:space="preserve">. </w:t>
      </w:r>
    </w:p>
    <w:p w:rsidR="006E77A0" w:rsidRPr="00A8281E" w:rsidRDefault="006E77A0" w:rsidP="00A8281E">
      <w:pPr>
        <w:spacing w:line="280" w:lineRule="exact"/>
        <w:ind w:firstLine="708"/>
        <w:jc w:val="both"/>
        <w:rPr>
          <w:sz w:val="27"/>
          <w:szCs w:val="27"/>
          <w:lang w:val="uk-UA"/>
        </w:rPr>
      </w:pPr>
      <w:r w:rsidRPr="00A8281E">
        <w:rPr>
          <w:sz w:val="27"/>
          <w:szCs w:val="27"/>
          <w:lang w:val="uk-UA"/>
        </w:rPr>
        <w:t xml:space="preserve">Традиційно учнівська олімпіада юних географів </w:t>
      </w:r>
      <w:r w:rsidR="00316A03" w:rsidRPr="00A8281E">
        <w:rPr>
          <w:sz w:val="27"/>
          <w:szCs w:val="27"/>
          <w:lang w:val="uk-UA"/>
        </w:rPr>
        <w:t xml:space="preserve">відбувалась у </w:t>
      </w:r>
      <w:r w:rsidRPr="00A8281E">
        <w:rPr>
          <w:sz w:val="27"/>
          <w:szCs w:val="27"/>
          <w:lang w:val="uk-UA"/>
        </w:rPr>
        <w:t xml:space="preserve"> два тури: теоретичний (тестові та творчі завдання) і практичний (виконання завдань, розв’язання задач, робота з контурними картами). Завдання, запропоновані учасникам олімпіади</w:t>
      </w:r>
      <w:r w:rsidR="00FE31A1" w:rsidRPr="00A8281E">
        <w:rPr>
          <w:sz w:val="27"/>
          <w:szCs w:val="27"/>
          <w:lang w:val="uk-UA"/>
        </w:rPr>
        <w:t>,</w:t>
      </w:r>
      <w:r w:rsidRPr="00A8281E">
        <w:rPr>
          <w:sz w:val="27"/>
          <w:szCs w:val="27"/>
          <w:lang w:val="uk-UA"/>
        </w:rPr>
        <w:t xml:space="preserve"> відповідали чинним навчальним програмам з географії та віковим особливостям учнів 8-11 класів. </w:t>
      </w:r>
    </w:p>
    <w:p w:rsidR="006E77A0" w:rsidRPr="00A8281E" w:rsidRDefault="006E77A0" w:rsidP="00A8281E">
      <w:pPr>
        <w:spacing w:line="280" w:lineRule="exact"/>
        <w:ind w:firstLine="708"/>
        <w:jc w:val="both"/>
        <w:rPr>
          <w:sz w:val="27"/>
          <w:szCs w:val="27"/>
          <w:lang w:val="uk-UA"/>
        </w:rPr>
      </w:pPr>
      <w:r w:rsidRPr="00A8281E">
        <w:rPr>
          <w:sz w:val="27"/>
          <w:szCs w:val="27"/>
          <w:lang w:val="uk-UA"/>
        </w:rPr>
        <w:t>Водночас окрем</w:t>
      </w:r>
      <w:r w:rsidR="00316A03" w:rsidRPr="00A8281E">
        <w:rPr>
          <w:sz w:val="27"/>
          <w:szCs w:val="27"/>
          <w:lang w:val="uk-UA"/>
        </w:rPr>
        <w:t>і</w:t>
      </w:r>
      <w:r w:rsidRPr="00A8281E">
        <w:rPr>
          <w:sz w:val="27"/>
          <w:szCs w:val="27"/>
          <w:lang w:val="uk-UA"/>
        </w:rPr>
        <w:t xml:space="preserve"> завдан</w:t>
      </w:r>
      <w:r w:rsidR="00316A03" w:rsidRPr="00A8281E">
        <w:rPr>
          <w:sz w:val="27"/>
          <w:szCs w:val="27"/>
          <w:lang w:val="uk-UA"/>
        </w:rPr>
        <w:t>ня</w:t>
      </w:r>
      <w:r w:rsidRPr="00A8281E">
        <w:rPr>
          <w:sz w:val="27"/>
          <w:szCs w:val="27"/>
          <w:lang w:val="uk-UA"/>
        </w:rPr>
        <w:t xml:space="preserve"> як теоретичного</w:t>
      </w:r>
      <w:r w:rsidR="00D46715" w:rsidRPr="00A8281E">
        <w:rPr>
          <w:sz w:val="27"/>
          <w:szCs w:val="27"/>
          <w:lang w:val="uk-UA"/>
        </w:rPr>
        <w:t>,</w:t>
      </w:r>
      <w:r w:rsidRPr="00A8281E">
        <w:rPr>
          <w:sz w:val="27"/>
          <w:szCs w:val="27"/>
          <w:lang w:val="uk-UA"/>
        </w:rPr>
        <w:t xml:space="preserve"> так і практичного турів слід визнати такими, що викликали певні труднощі в учасників змагань.</w:t>
      </w:r>
    </w:p>
    <w:p w:rsidR="006E77A0" w:rsidRPr="00A8281E" w:rsidRDefault="006E77A0" w:rsidP="00A8281E">
      <w:pPr>
        <w:spacing w:line="280" w:lineRule="exact"/>
        <w:ind w:firstLine="708"/>
        <w:jc w:val="both"/>
        <w:rPr>
          <w:sz w:val="27"/>
          <w:szCs w:val="27"/>
          <w:lang w:val="uk-UA"/>
        </w:rPr>
      </w:pPr>
      <w:r w:rsidRPr="00A8281E">
        <w:rPr>
          <w:sz w:val="27"/>
          <w:szCs w:val="27"/>
          <w:lang w:val="uk-UA"/>
        </w:rPr>
        <w:t>Так, більшість учнів 8 класу не змогли пояснити причину виникнення озер н</w:t>
      </w:r>
      <w:r w:rsidR="00D05A86" w:rsidRPr="00A8281E">
        <w:rPr>
          <w:sz w:val="27"/>
          <w:szCs w:val="27"/>
          <w:lang w:val="uk-UA"/>
        </w:rPr>
        <w:t xml:space="preserve">а півдні України та розв’язати </w:t>
      </w:r>
      <w:r w:rsidRPr="00A8281E">
        <w:rPr>
          <w:sz w:val="27"/>
          <w:szCs w:val="27"/>
          <w:lang w:val="uk-UA"/>
        </w:rPr>
        <w:t xml:space="preserve">задачу на визначення місцевого та поясного часу. </w:t>
      </w:r>
    </w:p>
    <w:p w:rsidR="006E77A0" w:rsidRPr="00A8281E" w:rsidRDefault="006E77A0" w:rsidP="00A8281E">
      <w:pPr>
        <w:spacing w:line="280" w:lineRule="exact"/>
        <w:ind w:firstLine="708"/>
        <w:jc w:val="both"/>
        <w:rPr>
          <w:sz w:val="27"/>
          <w:szCs w:val="27"/>
          <w:lang w:val="uk-UA"/>
        </w:rPr>
      </w:pPr>
      <w:r w:rsidRPr="00A8281E">
        <w:rPr>
          <w:sz w:val="27"/>
          <w:szCs w:val="27"/>
          <w:lang w:val="uk-UA"/>
        </w:rPr>
        <w:t>Для учнів 9 класу складними виявилися завдання творчого характеру  на висловлення власної точки зору щодо розвитку економіки Кіровоградської області, а</w:t>
      </w:r>
      <w:r w:rsidR="00D46715" w:rsidRPr="00A8281E">
        <w:rPr>
          <w:sz w:val="27"/>
          <w:szCs w:val="27"/>
          <w:lang w:val="uk-UA"/>
        </w:rPr>
        <w:t xml:space="preserve"> також</w:t>
      </w:r>
      <w:r w:rsidRPr="00A8281E">
        <w:rPr>
          <w:sz w:val="27"/>
          <w:szCs w:val="27"/>
          <w:lang w:val="uk-UA"/>
        </w:rPr>
        <w:t xml:space="preserve"> визначення місцезнаходження родовищ корисних копалин на території  України. </w:t>
      </w:r>
    </w:p>
    <w:p w:rsidR="006E77A0" w:rsidRPr="00A8281E" w:rsidRDefault="005543D3" w:rsidP="00A8281E">
      <w:pPr>
        <w:spacing w:line="280" w:lineRule="exact"/>
        <w:ind w:firstLine="708"/>
        <w:jc w:val="both"/>
        <w:rPr>
          <w:sz w:val="27"/>
          <w:szCs w:val="27"/>
          <w:lang w:val="uk-UA"/>
        </w:rPr>
      </w:pPr>
      <w:r w:rsidRPr="00A8281E">
        <w:rPr>
          <w:sz w:val="27"/>
          <w:szCs w:val="27"/>
          <w:lang w:val="uk-UA"/>
        </w:rPr>
        <w:t xml:space="preserve">Частина </w:t>
      </w:r>
      <w:r w:rsidR="006E77A0" w:rsidRPr="00A8281E">
        <w:rPr>
          <w:sz w:val="27"/>
          <w:szCs w:val="27"/>
          <w:lang w:val="uk-UA"/>
        </w:rPr>
        <w:t>учнів 10 класу не розкрили сутність питання, яке стосувалося таких понять</w:t>
      </w:r>
      <w:r w:rsidR="00B552DC" w:rsidRPr="00A8281E">
        <w:rPr>
          <w:sz w:val="27"/>
          <w:szCs w:val="27"/>
          <w:lang w:val="uk-UA"/>
        </w:rPr>
        <w:t>,</w:t>
      </w:r>
      <w:r w:rsidR="006E77A0" w:rsidRPr="00A8281E">
        <w:rPr>
          <w:sz w:val="27"/>
          <w:szCs w:val="27"/>
          <w:lang w:val="uk-UA"/>
        </w:rPr>
        <w:t xml:space="preserve"> як «зелений</w:t>
      </w:r>
      <w:r w:rsidR="00316A03" w:rsidRPr="00A8281E">
        <w:rPr>
          <w:sz w:val="27"/>
          <w:szCs w:val="27"/>
          <w:lang w:val="uk-UA"/>
        </w:rPr>
        <w:t xml:space="preserve"> туризм</w:t>
      </w:r>
      <w:r w:rsidR="006E77A0" w:rsidRPr="00A8281E">
        <w:rPr>
          <w:sz w:val="27"/>
          <w:szCs w:val="27"/>
          <w:lang w:val="uk-UA"/>
        </w:rPr>
        <w:t>» або «екотуризм», «агротуризм» та розвитк</w:t>
      </w:r>
      <w:r w:rsidR="002E4187" w:rsidRPr="00A8281E">
        <w:rPr>
          <w:sz w:val="27"/>
          <w:szCs w:val="27"/>
          <w:lang w:val="uk-UA"/>
        </w:rPr>
        <w:t>у</w:t>
      </w:r>
      <w:r w:rsidR="006E77A0" w:rsidRPr="00A8281E">
        <w:rPr>
          <w:sz w:val="27"/>
          <w:szCs w:val="27"/>
          <w:lang w:val="uk-UA"/>
        </w:rPr>
        <w:t xml:space="preserve"> сільського зеленого туризму в Україні. </w:t>
      </w:r>
    </w:p>
    <w:p w:rsidR="006E77A0" w:rsidRPr="00A8281E" w:rsidRDefault="006E77A0" w:rsidP="00A8281E">
      <w:pPr>
        <w:spacing w:line="280" w:lineRule="exact"/>
        <w:ind w:firstLine="708"/>
        <w:jc w:val="both"/>
        <w:rPr>
          <w:sz w:val="27"/>
          <w:szCs w:val="27"/>
          <w:lang w:val="uk-UA"/>
        </w:rPr>
      </w:pPr>
      <w:r w:rsidRPr="00A8281E">
        <w:rPr>
          <w:sz w:val="27"/>
          <w:szCs w:val="27"/>
          <w:lang w:val="uk-UA"/>
        </w:rPr>
        <w:t xml:space="preserve">Завдання для учнів 11 класу </w:t>
      </w:r>
      <w:r w:rsidR="00F13A67" w:rsidRPr="00A8281E">
        <w:rPr>
          <w:sz w:val="27"/>
          <w:szCs w:val="27"/>
          <w:lang w:val="uk-UA"/>
        </w:rPr>
        <w:t xml:space="preserve">не </w:t>
      </w:r>
      <w:r w:rsidRPr="00A8281E">
        <w:rPr>
          <w:sz w:val="27"/>
          <w:szCs w:val="27"/>
          <w:lang w:val="uk-UA"/>
        </w:rPr>
        <w:t>були складними, проте їх виконання не завжди відзначалося логічними та послідовними діями. Причина невеликої кількості набраних балів учн</w:t>
      </w:r>
      <w:r w:rsidR="00CF7ACC" w:rsidRPr="00A8281E">
        <w:rPr>
          <w:sz w:val="27"/>
          <w:szCs w:val="27"/>
          <w:lang w:val="uk-UA"/>
        </w:rPr>
        <w:t xml:space="preserve">ями </w:t>
      </w:r>
      <w:r w:rsidRPr="00A8281E">
        <w:rPr>
          <w:sz w:val="27"/>
          <w:szCs w:val="27"/>
          <w:lang w:val="uk-UA"/>
        </w:rPr>
        <w:t xml:space="preserve"> 11 класу пояснюється тим, що географія викладається лише у 6-10 класах, а профільних класів, </w:t>
      </w:r>
      <w:r w:rsidR="00CF7ACC" w:rsidRPr="00A8281E">
        <w:rPr>
          <w:sz w:val="27"/>
          <w:szCs w:val="27"/>
          <w:lang w:val="uk-UA"/>
        </w:rPr>
        <w:t>у</w:t>
      </w:r>
      <w:r w:rsidRPr="00A8281E">
        <w:rPr>
          <w:sz w:val="27"/>
          <w:szCs w:val="27"/>
          <w:lang w:val="uk-UA"/>
        </w:rPr>
        <w:t xml:space="preserve"> яких предмет викладався б і </w:t>
      </w:r>
      <w:r w:rsidR="005031D7" w:rsidRPr="00A8281E">
        <w:rPr>
          <w:sz w:val="27"/>
          <w:szCs w:val="27"/>
          <w:lang w:val="uk-UA"/>
        </w:rPr>
        <w:t>в</w:t>
      </w:r>
      <w:r w:rsidRPr="00A8281E">
        <w:rPr>
          <w:sz w:val="27"/>
          <w:szCs w:val="27"/>
          <w:lang w:val="uk-UA"/>
        </w:rPr>
        <w:t xml:space="preserve"> 11 класі</w:t>
      </w:r>
      <w:r w:rsidR="00FC6EE1" w:rsidRPr="00A8281E">
        <w:rPr>
          <w:sz w:val="27"/>
          <w:szCs w:val="27"/>
          <w:lang w:val="uk-UA"/>
        </w:rPr>
        <w:t>,</w:t>
      </w:r>
      <w:r w:rsidRPr="00A8281E">
        <w:rPr>
          <w:sz w:val="27"/>
          <w:szCs w:val="27"/>
          <w:lang w:val="uk-UA"/>
        </w:rPr>
        <w:t xml:space="preserve"> в області </w:t>
      </w:r>
      <w:r w:rsidR="00F71B0F" w:rsidRPr="00A8281E">
        <w:rPr>
          <w:sz w:val="27"/>
          <w:szCs w:val="27"/>
          <w:lang w:val="uk-UA"/>
        </w:rPr>
        <w:t>об</w:t>
      </w:r>
      <w:r w:rsidRPr="00A8281E">
        <w:rPr>
          <w:sz w:val="27"/>
          <w:szCs w:val="27"/>
          <w:lang w:val="uk-UA"/>
        </w:rPr>
        <w:t>мал</w:t>
      </w:r>
      <w:r w:rsidR="00F71B0F" w:rsidRPr="00A8281E">
        <w:rPr>
          <w:sz w:val="27"/>
          <w:szCs w:val="27"/>
          <w:lang w:val="uk-UA"/>
        </w:rPr>
        <w:t>ь</w:t>
      </w:r>
      <w:r w:rsidRPr="00A8281E">
        <w:rPr>
          <w:sz w:val="27"/>
          <w:szCs w:val="27"/>
          <w:lang w:val="uk-UA"/>
        </w:rPr>
        <w:t xml:space="preserve"> (Суботцівська загальноосвітня школа </w:t>
      </w:r>
      <w:r w:rsidR="00170918" w:rsidRPr="00A8281E">
        <w:rPr>
          <w:sz w:val="27"/>
          <w:szCs w:val="27"/>
          <w:lang w:val="uk-UA"/>
        </w:rPr>
        <w:t>І-ІІІ ступенів</w:t>
      </w:r>
      <w:r w:rsidRPr="00A8281E">
        <w:rPr>
          <w:sz w:val="27"/>
          <w:szCs w:val="27"/>
          <w:lang w:val="uk-UA"/>
        </w:rPr>
        <w:t xml:space="preserve"> Знам</w:t>
      </w:r>
      <w:r w:rsidR="00FC6EE1" w:rsidRPr="00A8281E">
        <w:rPr>
          <w:sz w:val="27"/>
          <w:szCs w:val="27"/>
          <w:lang w:val="uk-UA"/>
        </w:rPr>
        <w:t>’</w:t>
      </w:r>
      <w:r w:rsidRPr="00A8281E">
        <w:rPr>
          <w:sz w:val="27"/>
          <w:szCs w:val="27"/>
          <w:lang w:val="uk-UA"/>
        </w:rPr>
        <w:t>янської районної ради, с</w:t>
      </w:r>
      <w:r w:rsidR="005031D7" w:rsidRPr="00A8281E">
        <w:rPr>
          <w:sz w:val="27"/>
          <w:szCs w:val="27"/>
          <w:lang w:val="uk-UA"/>
        </w:rPr>
        <w:t>пеціалізована загальноосвітня</w:t>
      </w:r>
      <w:r w:rsidRPr="00A8281E">
        <w:rPr>
          <w:sz w:val="27"/>
          <w:szCs w:val="27"/>
          <w:lang w:val="uk-UA"/>
        </w:rPr>
        <w:t xml:space="preserve"> школа  І-ІІІ ступенів № 7 Світловодської міської ради, комунальний заклад «Навчально-виховне об’єднання природничо-економічний ліцей – спеціалізована школа І-ІІІ ступенів № 8 – позашкільний центр Кіровоградської міської ради»)</w:t>
      </w:r>
      <w:r w:rsidR="005031D7" w:rsidRPr="00A8281E">
        <w:rPr>
          <w:sz w:val="27"/>
          <w:szCs w:val="27"/>
          <w:lang w:val="uk-UA"/>
        </w:rPr>
        <w:t>.</w:t>
      </w:r>
      <w:r w:rsidR="00B559EB" w:rsidRPr="00A8281E">
        <w:rPr>
          <w:sz w:val="27"/>
          <w:szCs w:val="27"/>
          <w:lang w:val="uk-UA"/>
        </w:rPr>
        <w:t xml:space="preserve"> </w:t>
      </w:r>
      <w:r w:rsidR="004764FA" w:rsidRPr="00A8281E">
        <w:rPr>
          <w:sz w:val="27"/>
          <w:szCs w:val="27"/>
          <w:lang w:val="uk-UA"/>
        </w:rPr>
        <w:t>Слід зазначити</w:t>
      </w:r>
      <w:r w:rsidR="00B559EB" w:rsidRPr="00A8281E">
        <w:rPr>
          <w:sz w:val="27"/>
          <w:szCs w:val="27"/>
          <w:lang w:val="uk-UA"/>
        </w:rPr>
        <w:t>,</w:t>
      </w:r>
      <w:r w:rsidR="004764FA" w:rsidRPr="00A8281E">
        <w:rPr>
          <w:sz w:val="27"/>
          <w:szCs w:val="27"/>
          <w:lang w:val="uk-UA"/>
        </w:rPr>
        <w:t xml:space="preserve"> що</w:t>
      </w:r>
      <w:r w:rsidRPr="00A8281E">
        <w:rPr>
          <w:sz w:val="27"/>
          <w:szCs w:val="27"/>
          <w:lang w:val="uk-UA"/>
        </w:rPr>
        <w:t xml:space="preserve"> усі переможці за сумарними результатами виступів в обох турах набрали понад 50% балів від максимально можливої їх кількості. </w:t>
      </w:r>
    </w:p>
    <w:p w:rsidR="006E77A0" w:rsidRPr="00A8281E" w:rsidRDefault="006E77A0" w:rsidP="00A8281E">
      <w:pPr>
        <w:spacing w:line="280" w:lineRule="exact"/>
        <w:ind w:firstLine="708"/>
        <w:jc w:val="both"/>
        <w:rPr>
          <w:sz w:val="27"/>
          <w:szCs w:val="27"/>
          <w:lang w:val="uk-UA"/>
        </w:rPr>
      </w:pPr>
      <w:r w:rsidRPr="00A8281E">
        <w:rPr>
          <w:sz w:val="27"/>
          <w:szCs w:val="27"/>
          <w:lang w:val="uk-UA"/>
        </w:rPr>
        <w:t>Оргкомітет та журі олімпіади доклали усіх зусиль, щоб забезпечити прозорість та об’єктивність перевірки й визначення переможців.</w:t>
      </w:r>
    </w:p>
    <w:p w:rsidR="006E77A0" w:rsidRPr="00A8281E" w:rsidRDefault="006E77A0" w:rsidP="00A8281E">
      <w:pPr>
        <w:spacing w:line="280" w:lineRule="exact"/>
        <w:ind w:firstLine="708"/>
        <w:jc w:val="both"/>
        <w:rPr>
          <w:color w:val="FF0000"/>
          <w:sz w:val="27"/>
          <w:szCs w:val="27"/>
          <w:lang w:val="uk-UA"/>
        </w:rPr>
      </w:pPr>
      <w:r w:rsidRPr="00A8281E">
        <w:rPr>
          <w:sz w:val="27"/>
          <w:szCs w:val="27"/>
          <w:lang w:val="uk-UA"/>
        </w:rPr>
        <w:t xml:space="preserve">Традиційними лідерами обласних олімпіад з географії є вихованці </w:t>
      </w:r>
      <w:r w:rsidR="00B559EB" w:rsidRPr="00A8281E">
        <w:rPr>
          <w:sz w:val="27"/>
          <w:szCs w:val="27"/>
          <w:lang w:val="uk-UA"/>
        </w:rPr>
        <w:t xml:space="preserve">таких </w:t>
      </w:r>
      <w:r w:rsidRPr="00A8281E">
        <w:rPr>
          <w:sz w:val="27"/>
          <w:szCs w:val="27"/>
          <w:lang w:val="uk-UA"/>
        </w:rPr>
        <w:t xml:space="preserve">вчителів: </w:t>
      </w:r>
      <w:r w:rsidR="004B4A4E" w:rsidRPr="00A8281E">
        <w:rPr>
          <w:sz w:val="27"/>
          <w:szCs w:val="27"/>
          <w:lang w:val="uk-UA"/>
        </w:rPr>
        <w:t>Л.В.</w:t>
      </w:r>
      <w:r w:rsidR="004B4A4E">
        <w:rPr>
          <w:sz w:val="27"/>
          <w:szCs w:val="27"/>
          <w:lang w:val="uk-UA"/>
        </w:rPr>
        <w:t> </w:t>
      </w:r>
      <w:r w:rsidRPr="00A8281E">
        <w:rPr>
          <w:sz w:val="27"/>
          <w:szCs w:val="27"/>
          <w:lang w:val="uk-UA"/>
        </w:rPr>
        <w:t>Степанової (Добровеличківська</w:t>
      </w:r>
      <w:r w:rsidR="00D71150" w:rsidRPr="00A8281E">
        <w:rPr>
          <w:sz w:val="27"/>
          <w:szCs w:val="27"/>
          <w:lang w:val="uk-UA"/>
        </w:rPr>
        <w:t xml:space="preserve"> загальноосвітня школа І-ІІІ </w:t>
      </w:r>
      <w:r w:rsidR="00170918" w:rsidRPr="00A8281E">
        <w:rPr>
          <w:sz w:val="27"/>
          <w:szCs w:val="27"/>
          <w:lang w:val="uk-UA"/>
        </w:rPr>
        <w:t>ступенів</w:t>
      </w:r>
      <w:r w:rsidR="00D71150" w:rsidRPr="00A8281E">
        <w:rPr>
          <w:sz w:val="27"/>
          <w:szCs w:val="27"/>
          <w:lang w:val="uk-UA"/>
        </w:rPr>
        <w:t xml:space="preserve"> </w:t>
      </w:r>
      <w:r w:rsidRPr="00A8281E">
        <w:rPr>
          <w:sz w:val="27"/>
          <w:szCs w:val="27"/>
          <w:lang w:val="uk-UA"/>
        </w:rPr>
        <w:t>№</w:t>
      </w:r>
      <w:r w:rsidR="000902E7">
        <w:rPr>
          <w:sz w:val="27"/>
          <w:szCs w:val="27"/>
          <w:lang w:val="uk-UA"/>
        </w:rPr>
        <w:t> </w:t>
      </w:r>
      <w:r w:rsidRPr="00A8281E">
        <w:rPr>
          <w:sz w:val="27"/>
          <w:szCs w:val="27"/>
          <w:lang w:val="uk-UA"/>
        </w:rPr>
        <w:t>1 Добровеличківської р</w:t>
      </w:r>
      <w:r w:rsidR="00A45F99" w:rsidRPr="00A8281E">
        <w:rPr>
          <w:sz w:val="27"/>
          <w:szCs w:val="27"/>
          <w:lang w:val="uk-UA"/>
        </w:rPr>
        <w:t xml:space="preserve">айдержадміністрації), </w:t>
      </w:r>
      <w:r w:rsidR="004B4A4E" w:rsidRPr="00A8281E">
        <w:rPr>
          <w:sz w:val="27"/>
          <w:szCs w:val="27"/>
          <w:lang w:val="uk-UA"/>
        </w:rPr>
        <w:t>Н.Б.</w:t>
      </w:r>
      <w:r w:rsidR="004B4A4E">
        <w:rPr>
          <w:sz w:val="27"/>
          <w:szCs w:val="27"/>
          <w:lang w:val="uk-UA"/>
        </w:rPr>
        <w:t> </w:t>
      </w:r>
      <w:r w:rsidR="00A45F99" w:rsidRPr="00A8281E">
        <w:rPr>
          <w:sz w:val="27"/>
          <w:szCs w:val="27"/>
          <w:lang w:val="uk-UA"/>
        </w:rPr>
        <w:t>Яковлєвої</w:t>
      </w:r>
      <w:r w:rsidRPr="00A8281E">
        <w:rPr>
          <w:sz w:val="27"/>
          <w:szCs w:val="27"/>
          <w:lang w:val="uk-UA"/>
        </w:rPr>
        <w:t xml:space="preserve"> (комунальний заклад «Навчально-виховне об’єднання природничо-економічний ліцей – спеціалізована школа І-ІІІ ступенів № 8 – позашкільний центр Кіровоградської міської ради</w:t>
      </w:r>
      <w:r w:rsidR="001C01B2" w:rsidRPr="00A8281E">
        <w:rPr>
          <w:sz w:val="27"/>
          <w:szCs w:val="27"/>
          <w:lang w:val="uk-UA"/>
        </w:rPr>
        <w:t xml:space="preserve"> Кіровоградської області</w:t>
      </w:r>
      <w:r w:rsidRPr="00A8281E">
        <w:rPr>
          <w:sz w:val="27"/>
          <w:szCs w:val="27"/>
          <w:lang w:val="uk-UA"/>
        </w:rPr>
        <w:t>»),</w:t>
      </w:r>
      <w:r w:rsidR="00271B80" w:rsidRPr="00A8281E">
        <w:rPr>
          <w:sz w:val="27"/>
          <w:szCs w:val="27"/>
          <w:lang w:val="uk-UA"/>
        </w:rPr>
        <w:t xml:space="preserve"> </w:t>
      </w:r>
      <w:r w:rsidR="004B4A4E" w:rsidRPr="00A8281E">
        <w:rPr>
          <w:sz w:val="27"/>
          <w:szCs w:val="27"/>
          <w:lang w:val="uk-UA"/>
        </w:rPr>
        <w:t>М.М.</w:t>
      </w:r>
      <w:r w:rsidR="004B4A4E">
        <w:rPr>
          <w:sz w:val="27"/>
          <w:szCs w:val="27"/>
          <w:lang w:val="uk-UA"/>
        </w:rPr>
        <w:t> </w:t>
      </w:r>
      <w:r w:rsidR="00271B80" w:rsidRPr="00A8281E">
        <w:rPr>
          <w:sz w:val="27"/>
          <w:szCs w:val="27"/>
          <w:lang w:val="uk-UA"/>
        </w:rPr>
        <w:t>Ковальчук (</w:t>
      </w:r>
      <w:r w:rsidR="00074087" w:rsidRPr="00A8281E">
        <w:rPr>
          <w:sz w:val="27"/>
          <w:szCs w:val="27"/>
          <w:lang w:val="uk-UA"/>
        </w:rPr>
        <w:t>спеціалізований загальноосвітній навчальний заклад</w:t>
      </w:r>
      <w:r w:rsidR="00271B80" w:rsidRPr="00A8281E">
        <w:rPr>
          <w:sz w:val="27"/>
          <w:szCs w:val="27"/>
          <w:lang w:val="uk-UA"/>
        </w:rPr>
        <w:t xml:space="preserve"> І-ІІІ ст</w:t>
      </w:r>
      <w:r w:rsidR="0007693D" w:rsidRPr="00A8281E">
        <w:rPr>
          <w:sz w:val="27"/>
          <w:szCs w:val="27"/>
          <w:lang w:val="uk-UA"/>
        </w:rPr>
        <w:t>упенів</w:t>
      </w:r>
      <w:r w:rsidR="001C01B2" w:rsidRPr="00A8281E">
        <w:rPr>
          <w:sz w:val="27"/>
          <w:szCs w:val="27"/>
          <w:lang w:val="uk-UA"/>
        </w:rPr>
        <w:t xml:space="preserve"> № 3 м. </w:t>
      </w:r>
      <w:r w:rsidRPr="00A8281E">
        <w:rPr>
          <w:sz w:val="27"/>
          <w:szCs w:val="27"/>
          <w:lang w:val="uk-UA"/>
        </w:rPr>
        <w:t xml:space="preserve">Долинської), </w:t>
      </w:r>
      <w:r w:rsidR="004B4A4E" w:rsidRPr="00A8281E">
        <w:rPr>
          <w:sz w:val="27"/>
          <w:szCs w:val="27"/>
          <w:lang w:val="uk-UA"/>
        </w:rPr>
        <w:t>Г.І.</w:t>
      </w:r>
      <w:r w:rsidR="004B4A4E">
        <w:rPr>
          <w:sz w:val="27"/>
          <w:szCs w:val="27"/>
          <w:lang w:val="uk-UA"/>
        </w:rPr>
        <w:t> </w:t>
      </w:r>
      <w:r w:rsidRPr="00A8281E">
        <w:rPr>
          <w:sz w:val="27"/>
          <w:szCs w:val="27"/>
          <w:lang w:val="uk-UA"/>
        </w:rPr>
        <w:t>Савлук (Суботцівська загальноосвітня школа І-ІІІ ст</w:t>
      </w:r>
      <w:r w:rsidR="00170918" w:rsidRPr="00A8281E">
        <w:rPr>
          <w:sz w:val="27"/>
          <w:szCs w:val="27"/>
          <w:lang w:val="uk-UA"/>
        </w:rPr>
        <w:t>упенів</w:t>
      </w:r>
      <w:r w:rsidRPr="00A8281E">
        <w:rPr>
          <w:sz w:val="27"/>
          <w:szCs w:val="27"/>
          <w:lang w:val="uk-UA"/>
        </w:rPr>
        <w:t xml:space="preserve"> Знам</w:t>
      </w:r>
      <w:r w:rsidR="00170918" w:rsidRPr="00A8281E">
        <w:rPr>
          <w:sz w:val="27"/>
          <w:szCs w:val="27"/>
          <w:lang w:val="uk-UA"/>
        </w:rPr>
        <w:t>’</w:t>
      </w:r>
      <w:r w:rsidR="00624FD9" w:rsidRPr="00A8281E">
        <w:rPr>
          <w:sz w:val="27"/>
          <w:szCs w:val="27"/>
          <w:lang w:val="uk-UA"/>
        </w:rPr>
        <w:t xml:space="preserve">янської районної ради), </w:t>
      </w:r>
      <w:r w:rsidR="004B4A4E" w:rsidRPr="00A8281E">
        <w:rPr>
          <w:sz w:val="27"/>
          <w:szCs w:val="27"/>
          <w:lang w:val="uk-UA"/>
        </w:rPr>
        <w:t>О.В.</w:t>
      </w:r>
      <w:r w:rsidR="004B4A4E">
        <w:rPr>
          <w:sz w:val="27"/>
          <w:szCs w:val="27"/>
          <w:lang w:val="uk-UA"/>
        </w:rPr>
        <w:t> </w:t>
      </w:r>
      <w:r w:rsidR="00624FD9" w:rsidRPr="00A8281E">
        <w:rPr>
          <w:sz w:val="27"/>
          <w:szCs w:val="27"/>
          <w:lang w:val="uk-UA"/>
        </w:rPr>
        <w:t>Красоти</w:t>
      </w:r>
      <w:r w:rsidRPr="00A8281E">
        <w:rPr>
          <w:sz w:val="27"/>
          <w:szCs w:val="27"/>
          <w:lang w:val="uk-UA"/>
        </w:rPr>
        <w:t xml:space="preserve"> (Вільшанська </w:t>
      </w:r>
      <w:r w:rsidR="00D1253A" w:rsidRPr="00A8281E">
        <w:rPr>
          <w:sz w:val="27"/>
          <w:szCs w:val="27"/>
          <w:lang w:val="uk-UA"/>
        </w:rPr>
        <w:t>загальноосвітня школа І-ІІІ ступенів</w:t>
      </w:r>
      <w:r w:rsidRPr="00A8281E">
        <w:rPr>
          <w:sz w:val="27"/>
          <w:szCs w:val="27"/>
          <w:lang w:val="uk-UA"/>
        </w:rPr>
        <w:t xml:space="preserve"> Вільшанської районної ради), </w:t>
      </w:r>
      <w:r w:rsidR="004B4A4E" w:rsidRPr="00A8281E">
        <w:rPr>
          <w:sz w:val="27"/>
          <w:szCs w:val="27"/>
          <w:lang w:val="uk-UA"/>
        </w:rPr>
        <w:t>О.М.</w:t>
      </w:r>
      <w:r w:rsidR="004B4A4E">
        <w:rPr>
          <w:sz w:val="27"/>
          <w:szCs w:val="27"/>
          <w:lang w:val="uk-UA"/>
        </w:rPr>
        <w:t> </w:t>
      </w:r>
      <w:r w:rsidRPr="00A8281E">
        <w:rPr>
          <w:sz w:val="27"/>
          <w:szCs w:val="27"/>
          <w:lang w:val="uk-UA"/>
        </w:rPr>
        <w:t>Лозинського (</w:t>
      </w:r>
      <w:r w:rsidR="00170918" w:rsidRPr="00A8281E">
        <w:rPr>
          <w:sz w:val="27"/>
          <w:szCs w:val="27"/>
          <w:lang w:val="uk-UA"/>
        </w:rPr>
        <w:t xml:space="preserve">загальноосвітній навчальний заклад </w:t>
      </w:r>
      <w:r w:rsidR="009D1496" w:rsidRPr="00A8281E">
        <w:rPr>
          <w:sz w:val="27"/>
          <w:szCs w:val="27"/>
          <w:lang w:val="uk-UA"/>
        </w:rPr>
        <w:t>№ </w:t>
      </w:r>
      <w:r w:rsidRPr="00A8281E">
        <w:rPr>
          <w:sz w:val="27"/>
          <w:szCs w:val="27"/>
          <w:lang w:val="uk-UA"/>
        </w:rPr>
        <w:t xml:space="preserve">10 Олександрійської міської ради), </w:t>
      </w:r>
      <w:r w:rsidR="004B4A4E" w:rsidRPr="00A8281E">
        <w:rPr>
          <w:sz w:val="27"/>
          <w:szCs w:val="27"/>
          <w:lang w:val="uk-UA"/>
        </w:rPr>
        <w:t>А.М.</w:t>
      </w:r>
      <w:r w:rsidR="004B4A4E">
        <w:rPr>
          <w:sz w:val="27"/>
          <w:szCs w:val="27"/>
          <w:lang w:val="uk-UA"/>
        </w:rPr>
        <w:t> </w:t>
      </w:r>
      <w:r w:rsidRPr="00A8281E">
        <w:rPr>
          <w:sz w:val="27"/>
          <w:szCs w:val="27"/>
          <w:lang w:val="uk-UA"/>
        </w:rPr>
        <w:t xml:space="preserve">Мельник (Аджамська </w:t>
      </w:r>
      <w:r w:rsidR="00271B80" w:rsidRPr="00A8281E">
        <w:rPr>
          <w:sz w:val="27"/>
          <w:szCs w:val="27"/>
          <w:lang w:val="uk-UA"/>
        </w:rPr>
        <w:t>загальноосвітня школа І-ІІІ ст</w:t>
      </w:r>
      <w:r w:rsidR="00170918" w:rsidRPr="00A8281E">
        <w:rPr>
          <w:sz w:val="27"/>
          <w:szCs w:val="27"/>
          <w:lang w:val="uk-UA"/>
        </w:rPr>
        <w:t>упенів</w:t>
      </w:r>
      <w:r w:rsidRPr="00A8281E">
        <w:rPr>
          <w:sz w:val="27"/>
          <w:szCs w:val="27"/>
          <w:lang w:val="uk-UA"/>
        </w:rPr>
        <w:t xml:space="preserve"> Кіровоградської районної ради), </w:t>
      </w:r>
      <w:r w:rsidR="004B4A4E" w:rsidRPr="00A8281E">
        <w:rPr>
          <w:sz w:val="27"/>
          <w:szCs w:val="27"/>
          <w:lang w:val="uk-UA"/>
        </w:rPr>
        <w:t>Л.І.</w:t>
      </w:r>
      <w:r w:rsidR="004B4A4E">
        <w:rPr>
          <w:sz w:val="27"/>
          <w:szCs w:val="27"/>
          <w:lang w:val="uk-UA"/>
        </w:rPr>
        <w:t> </w:t>
      </w:r>
      <w:r w:rsidRPr="00A8281E">
        <w:rPr>
          <w:sz w:val="27"/>
          <w:szCs w:val="27"/>
          <w:lang w:val="uk-UA"/>
        </w:rPr>
        <w:t xml:space="preserve">Рудас (Кіровоградський обласний загальноосвітній навчально-виховний комплекс гуманітарно-естетичного профілю (гімназія-інтернат–школа мистецтв), </w:t>
      </w:r>
      <w:r w:rsidR="004B4A4E" w:rsidRPr="00A8281E">
        <w:rPr>
          <w:sz w:val="27"/>
          <w:szCs w:val="27"/>
          <w:lang w:val="uk-UA"/>
        </w:rPr>
        <w:t>Н.М.</w:t>
      </w:r>
      <w:r w:rsidR="004B4A4E">
        <w:rPr>
          <w:sz w:val="27"/>
          <w:szCs w:val="27"/>
          <w:lang w:val="uk-UA"/>
        </w:rPr>
        <w:t> </w:t>
      </w:r>
      <w:r w:rsidRPr="00A8281E">
        <w:rPr>
          <w:sz w:val="27"/>
          <w:szCs w:val="27"/>
          <w:lang w:val="uk-UA"/>
        </w:rPr>
        <w:t>Губеладзе (</w:t>
      </w:r>
      <w:r w:rsidR="00170918" w:rsidRPr="00A8281E">
        <w:rPr>
          <w:sz w:val="27"/>
          <w:szCs w:val="27"/>
          <w:lang w:val="uk-UA"/>
        </w:rPr>
        <w:t>спеціалізований загальноосвітній навчальний заклад</w:t>
      </w:r>
      <w:r w:rsidRPr="00A8281E">
        <w:rPr>
          <w:sz w:val="27"/>
          <w:szCs w:val="27"/>
          <w:lang w:val="uk-UA"/>
        </w:rPr>
        <w:t xml:space="preserve"> № 7 Світловодської міської ради). Варто відзначити в цьому році роботу з підготовки дітей до олімпіади таких учителів: </w:t>
      </w:r>
      <w:r w:rsidR="004B4A4E" w:rsidRPr="00A8281E">
        <w:rPr>
          <w:sz w:val="27"/>
          <w:szCs w:val="27"/>
          <w:lang w:val="uk-UA"/>
        </w:rPr>
        <w:t>І.В.</w:t>
      </w:r>
      <w:r w:rsidR="004B4A4E">
        <w:rPr>
          <w:sz w:val="27"/>
          <w:szCs w:val="27"/>
          <w:lang w:val="uk-UA"/>
        </w:rPr>
        <w:t> </w:t>
      </w:r>
      <w:r w:rsidRPr="00A8281E">
        <w:rPr>
          <w:sz w:val="27"/>
          <w:szCs w:val="27"/>
          <w:lang w:val="uk-UA"/>
        </w:rPr>
        <w:t>Туртурік</w:t>
      </w:r>
      <w:r w:rsidR="00AC2A0C" w:rsidRPr="00A8281E">
        <w:rPr>
          <w:sz w:val="27"/>
          <w:szCs w:val="27"/>
          <w:lang w:val="uk-UA"/>
        </w:rPr>
        <w:t>и</w:t>
      </w:r>
      <w:r w:rsidRPr="00A8281E">
        <w:rPr>
          <w:sz w:val="27"/>
          <w:szCs w:val="27"/>
          <w:lang w:val="uk-UA"/>
        </w:rPr>
        <w:t xml:space="preserve"> (Он</w:t>
      </w:r>
      <w:r w:rsidR="005A36F4" w:rsidRPr="00A8281E">
        <w:rPr>
          <w:sz w:val="27"/>
          <w:szCs w:val="27"/>
          <w:lang w:val="uk-UA"/>
        </w:rPr>
        <w:t>икіївська загальноосвітня школа</w:t>
      </w:r>
      <w:r w:rsidRPr="00A8281E">
        <w:rPr>
          <w:sz w:val="27"/>
          <w:szCs w:val="27"/>
          <w:lang w:val="uk-UA"/>
        </w:rPr>
        <w:t xml:space="preserve"> І-ІІІ ступенів Маловисківської районної ради), </w:t>
      </w:r>
      <w:r w:rsidR="004B4A4E" w:rsidRPr="00A8281E">
        <w:rPr>
          <w:sz w:val="27"/>
          <w:szCs w:val="27"/>
          <w:lang w:val="uk-UA"/>
        </w:rPr>
        <w:t>Л.А.</w:t>
      </w:r>
      <w:r w:rsidR="004B4A4E">
        <w:rPr>
          <w:sz w:val="27"/>
          <w:szCs w:val="27"/>
          <w:lang w:val="uk-UA"/>
        </w:rPr>
        <w:t> </w:t>
      </w:r>
      <w:r w:rsidRPr="00A8281E">
        <w:rPr>
          <w:sz w:val="27"/>
          <w:szCs w:val="27"/>
          <w:lang w:val="uk-UA"/>
        </w:rPr>
        <w:t>Чорн</w:t>
      </w:r>
      <w:r w:rsidR="00AC2A0C" w:rsidRPr="00A8281E">
        <w:rPr>
          <w:sz w:val="27"/>
          <w:szCs w:val="27"/>
          <w:lang w:val="uk-UA"/>
        </w:rPr>
        <w:t>ої</w:t>
      </w:r>
      <w:r w:rsidRPr="00A8281E">
        <w:rPr>
          <w:sz w:val="27"/>
          <w:szCs w:val="27"/>
          <w:lang w:val="uk-UA"/>
        </w:rPr>
        <w:t xml:space="preserve"> (Петрівська гімназія</w:t>
      </w:r>
      <w:r w:rsidR="009265D3" w:rsidRPr="00A8281E">
        <w:rPr>
          <w:sz w:val="27"/>
          <w:szCs w:val="27"/>
          <w:lang w:val="uk-UA"/>
        </w:rPr>
        <w:t xml:space="preserve"> Петрівської районної ради</w:t>
      </w:r>
      <w:r w:rsidRPr="00A8281E">
        <w:rPr>
          <w:sz w:val="27"/>
          <w:szCs w:val="27"/>
          <w:lang w:val="uk-UA"/>
        </w:rPr>
        <w:t>).</w:t>
      </w:r>
      <w:r w:rsidRPr="00A8281E">
        <w:rPr>
          <w:color w:val="FF0000"/>
          <w:sz w:val="27"/>
          <w:szCs w:val="27"/>
          <w:lang w:val="uk-UA"/>
        </w:rPr>
        <w:t xml:space="preserve"> </w:t>
      </w:r>
    </w:p>
    <w:p w:rsidR="006E77A0" w:rsidRPr="00A8281E" w:rsidRDefault="006E77A0" w:rsidP="00A8281E">
      <w:pPr>
        <w:spacing w:line="280" w:lineRule="exact"/>
        <w:ind w:firstLine="708"/>
        <w:jc w:val="both"/>
        <w:rPr>
          <w:sz w:val="27"/>
          <w:szCs w:val="27"/>
          <w:lang w:val="uk-UA"/>
        </w:rPr>
      </w:pPr>
      <w:r w:rsidRPr="00A8281E">
        <w:rPr>
          <w:sz w:val="27"/>
          <w:szCs w:val="27"/>
          <w:lang w:val="uk-UA"/>
        </w:rPr>
        <w:t xml:space="preserve">За підсумками ІІІ етапу Всеукраїнської учнівської олімпіади з географії визначились команди з найвищими результатами у командному заліку. За </w:t>
      </w:r>
      <w:r w:rsidRPr="00A8281E">
        <w:rPr>
          <w:sz w:val="27"/>
          <w:szCs w:val="27"/>
          <w:lang w:val="uk-UA"/>
        </w:rPr>
        <w:lastRenderedPageBreak/>
        <w:t>рейтингом, що враховує співвідношення набраних балів, отриманих дипломів з кількістю учасників, кращими командами стали представники Кіровоградського обласного загальноосвітнього навчально-виховного комплексу гуманітарно-естетичного профілю (</w:t>
      </w:r>
      <w:r w:rsidR="00A8246C" w:rsidRPr="00A8281E">
        <w:rPr>
          <w:sz w:val="27"/>
          <w:szCs w:val="27"/>
          <w:lang w:val="uk-UA"/>
        </w:rPr>
        <w:t>гімназія-інтернат–школа мистецтв)</w:t>
      </w:r>
      <w:r w:rsidRPr="00A8281E">
        <w:rPr>
          <w:sz w:val="27"/>
          <w:szCs w:val="27"/>
          <w:lang w:val="uk-UA"/>
        </w:rPr>
        <w:t xml:space="preserve">, Долинського, Добровеличківського </w:t>
      </w:r>
      <w:r w:rsidR="004C0AD6" w:rsidRPr="00A8281E">
        <w:rPr>
          <w:sz w:val="27"/>
          <w:szCs w:val="27"/>
          <w:lang w:val="uk-UA"/>
        </w:rPr>
        <w:t xml:space="preserve">Маловисківського </w:t>
      </w:r>
      <w:r w:rsidRPr="00A8281E">
        <w:rPr>
          <w:sz w:val="27"/>
          <w:szCs w:val="27"/>
          <w:lang w:val="uk-UA"/>
        </w:rPr>
        <w:t>районів, м</w:t>
      </w:r>
      <w:r w:rsidR="00F03C3F" w:rsidRPr="00A8281E">
        <w:rPr>
          <w:sz w:val="27"/>
          <w:szCs w:val="27"/>
          <w:lang w:val="uk-UA"/>
        </w:rPr>
        <w:t>іст</w:t>
      </w:r>
      <w:r w:rsidRPr="00A8281E">
        <w:rPr>
          <w:sz w:val="27"/>
          <w:szCs w:val="27"/>
          <w:lang w:val="uk-UA"/>
        </w:rPr>
        <w:t xml:space="preserve"> Знам’янки</w:t>
      </w:r>
      <w:r w:rsidR="00F918F3" w:rsidRPr="00A8281E">
        <w:rPr>
          <w:sz w:val="27"/>
          <w:szCs w:val="27"/>
          <w:lang w:val="uk-UA"/>
        </w:rPr>
        <w:t xml:space="preserve"> та Світловодська</w:t>
      </w:r>
      <w:r w:rsidRPr="00A8281E">
        <w:rPr>
          <w:sz w:val="27"/>
          <w:szCs w:val="27"/>
          <w:lang w:val="uk-UA"/>
        </w:rPr>
        <w:t>, Олександрійської гімназії – інтернат</w:t>
      </w:r>
      <w:r w:rsidR="00F918F3" w:rsidRPr="00A8281E">
        <w:rPr>
          <w:sz w:val="27"/>
          <w:szCs w:val="27"/>
          <w:lang w:val="uk-UA"/>
        </w:rPr>
        <w:t>у</w:t>
      </w:r>
      <w:r w:rsidR="00182785" w:rsidRPr="00A8281E">
        <w:rPr>
          <w:sz w:val="27"/>
          <w:szCs w:val="27"/>
          <w:lang w:val="uk-UA"/>
        </w:rPr>
        <w:t xml:space="preserve">. </w:t>
      </w:r>
      <w:r w:rsidRPr="00A8281E">
        <w:rPr>
          <w:sz w:val="27"/>
          <w:szCs w:val="27"/>
          <w:lang w:val="uk-UA"/>
        </w:rPr>
        <w:t xml:space="preserve">На жаль, у команд Бобринецького, Гайворонського, Компаніївського, Новоукраїнського, Устинівського та Світловодського районів немає жодного призера олімпіади. </w:t>
      </w:r>
    </w:p>
    <w:p w:rsidR="006E77A0" w:rsidRPr="00A8281E" w:rsidRDefault="006E77A0" w:rsidP="00A8281E">
      <w:pPr>
        <w:spacing w:line="280" w:lineRule="exact"/>
        <w:ind w:firstLine="708"/>
        <w:jc w:val="both"/>
        <w:rPr>
          <w:sz w:val="27"/>
          <w:szCs w:val="27"/>
          <w:lang w:val="uk-UA"/>
        </w:rPr>
      </w:pPr>
      <w:r w:rsidRPr="00A8281E">
        <w:rPr>
          <w:sz w:val="27"/>
          <w:szCs w:val="27"/>
          <w:lang w:val="uk-UA"/>
        </w:rPr>
        <w:t xml:space="preserve">Для забезпечення відповідної підготовки учнів до участі в олімпіадах потрібна систематична робота не лише вчителя географії, але й адміністрації як навчальних закладів, так і відділів, управлінь освіти райдержадміністрацій, міських рад, спрямована на створення сприятливих умов діяльності школярів і педагогів. </w:t>
      </w:r>
    </w:p>
    <w:p w:rsidR="00786931" w:rsidRPr="00A8281E" w:rsidRDefault="00786931" w:rsidP="00A8281E">
      <w:pPr>
        <w:spacing w:line="280" w:lineRule="exact"/>
        <w:ind w:firstLine="720"/>
        <w:jc w:val="both"/>
        <w:rPr>
          <w:sz w:val="27"/>
          <w:szCs w:val="27"/>
          <w:lang w:val="uk-UA"/>
        </w:rPr>
      </w:pPr>
    </w:p>
    <w:p w:rsidR="00855DD1" w:rsidRPr="00A8281E" w:rsidRDefault="00855DD1" w:rsidP="00A8281E">
      <w:pPr>
        <w:spacing w:line="280" w:lineRule="exact"/>
        <w:ind w:firstLine="708"/>
        <w:jc w:val="both"/>
        <w:rPr>
          <w:sz w:val="27"/>
          <w:szCs w:val="27"/>
          <w:lang w:val="uk-UA"/>
        </w:rPr>
      </w:pPr>
      <w:r w:rsidRPr="00A8281E">
        <w:rPr>
          <w:sz w:val="27"/>
          <w:szCs w:val="27"/>
          <w:lang w:val="uk-UA"/>
        </w:rPr>
        <w:t xml:space="preserve">21 січня 2012 року на базі Кіровоградського державного педагогічного університету імені Володимира Винниченка відбувся ІІІ етап Всеукраїнської  олімпіади з </w:t>
      </w:r>
      <w:r w:rsidRPr="00A8281E">
        <w:rPr>
          <w:b/>
          <w:sz w:val="27"/>
          <w:szCs w:val="27"/>
          <w:lang w:val="uk-UA"/>
        </w:rPr>
        <w:t>української мови і літератури</w:t>
      </w:r>
      <w:r w:rsidRPr="00A8281E">
        <w:rPr>
          <w:sz w:val="27"/>
          <w:szCs w:val="27"/>
          <w:lang w:val="uk-UA"/>
        </w:rPr>
        <w:t>, в якій узяли участь 103  (із 133) учнів 8-11 класів</w:t>
      </w:r>
      <w:r w:rsidR="00925EDE" w:rsidRPr="00A8281E">
        <w:rPr>
          <w:sz w:val="27"/>
          <w:szCs w:val="27"/>
          <w:lang w:val="uk-UA"/>
        </w:rPr>
        <w:t xml:space="preserve"> (додаток 19)</w:t>
      </w:r>
      <w:r w:rsidRPr="00A8281E">
        <w:rPr>
          <w:sz w:val="27"/>
          <w:szCs w:val="27"/>
          <w:lang w:val="uk-UA"/>
        </w:rPr>
        <w:t xml:space="preserve">. </w:t>
      </w:r>
    </w:p>
    <w:p w:rsidR="00855DD1" w:rsidRPr="00A8281E" w:rsidRDefault="00855DD1" w:rsidP="00A8281E">
      <w:pPr>
        <w:spacing w:line="280" w:lineRule="exact"/>
        <w:ind w:firstLine="708"/>
        <w:jc w:val="both"/>
        <w:rPr>
          <w:sz w:val="27"/>
          <w:szCs w:val="27"/>
          <w:lang w:val="uk-UA"/>
        </w:rPr>
      </w:pPr>
      <w:r w:rsidRPr="00A8281E">
        <w:rPr>
          <w:sz w:val="27"/>
          <w:szCs w:val="27"/>
          <w:lang w:val="uk-UA"/>
        </w:rPr>
        <w:t>У неповному скл</w:t>
      </w:r>
      <w:r w:rsidR="00F6582A" w:rsidRPr="00A8281E">
        <w:rPr>
          <w:sz w:val="27"/>
          <w:szCs w:val="27"/>
          <w:lang w:val="uk-UA"/>
        </w:rPr>
        <w:t xml:space="preserve">аді </w:t>
      </w:r>
      <w:r w:rsidRPr="00A8281E">
        <w:rPr>
          <w:sz w:val="27"/>
          <w:szCs w:val="27"/>
          <w:lang w:val="uk-UA"/>
        </w:rPr>
        <w:t xml:space="preserve">прибули команди Вільшанського, Новомиргородського, Олександрійського  районів, </w:t>
      </w:r>
      <w:r w:rsidR="002F7017" w:rsidRPr="00A8281E">
        <w:rPr>
          <w:sz w:val="27"/>
          <w:szCs w:val="27"/>
          <w:lang w:val="uk-UA"/>
        </w:rPr>
        <w:t xml:space="preserve">взагалі не брали участі учні навчальних </w:t>
      </w:r>
      <w:r w:rsidR="00454B2F" w:rsidRPr="00A8281E">
        <w:rPr>
          <w:sz w:val="27"/>
          <w:szCs w:val="27"/>
          <w:lang w:val="uk-UA"/>
        </w:rPr>
        <w:t xml:space="preserve">закладів </w:t>
      </w:r>
      <w:r w:rsidRPr="00A8281E">
        <w:rPr>
          <w:sz w:val="27"/>
          <w:szCs w:val="27"/>
          <w:lang w:val="uk-UA"/>
        </w:rPr>
        <w:t>Олександрівського, Онуфріївського, Світловодського районів.</w:t>
      </w:r>
    </w:p>
    <w:p w:rsidR="00855DD1" w:rsidRPr="00A8281E" w:rsidRDefault="00855DD1" w:rsidP="00A8281E">
      <w:pPr>
        <w:spacing w:line="280" w:lineRule="exact"/>
        <w:ind w:firstLine="708"/>
        <w:jc w:val="both"/>
        <w:rPr>
          <w:sz w:val="27"/>
          <w:szCs w:val="27"/>
          <w:lang w:val="uk-UA"/>
        </w:rPr>
      </w:pPr>
      <w:r w:rsidRPr="00A8281E">
        <w:rPr>
          <w:sz w:val="27"/>
          <w:szCs w:val="27"/>
          <w:lang w:val="uk-UA"/>
        </w:rPr>
        <w:t xml:space="preserve">Серед 52 переможців  олімпіади 29 учнів міських шкіл  </w:t>
      </w:r>
      <w:r w:rsidR="00C621D2" w:rsidRPr="00A8281E">
        <w:rPr>
          <w:sz w:val="27"/>
          <w:szCs w:val="27"/>
          <w:lang w:val="uk-UA"/>
        </w:rPr>
        <w:t>і</w:t>
      </w:r>
      <w:r w:rsidRPr="00A8281E">
        <w:rPr>
          <w:sz w:val="27"/>
          <w:szCs w:val="27"/>
          <w:lang w:val="uk-UA"/>
        </w:rPr>
        <w:t>з  27 закладів нового типу.</w:t>
      </w:r>
    </w:p>
    <w:p w:rsidR="00855DD1" w:rsidRPr="00A8281E" w:rsidRDefault="00855DD1" w:rsidP="00A8281E">
      <w:pPr>
        <w:spacing w:line="280" w:lineRule="exact"/>
        <w:ind w:firstLine="708"/>
        <w:jc w:val="both"/>
        <w:rPr>
          <w:sz w:val="27"/>
          <w:szCs w:val="27"/>
          <w:lang w:val="uk-UA"/>
        </w:rPr>
      </w:pPr>
      <w:r w:rsidRPr="00A8281E">
        <w:rPr>
          <w:sz w:val="27"/>
          <w:szCs w:val="27"/>
          <w:lang w:val="uk-UA"/>
        </w:rPr>
        <w:t>Найвищий рівень знань виявили учні міст Кіровограда, Олександрії, Світловодська</w:t>
      </w:r>
      <w:r w:rsidR="00576704" w:rsidRPr="00A8281E">
        <w:rPr>
          <w:sz w:val="27"/>
          <w:szCs w:val="27"/>
          <w:lang w:val="uk-UA"/>
        </w:rPr>
        <w:t xml:space="preserve"> та</w:t>
      </w:r>
      <w:r w:rsidRPr="00A8281E">
        <w:rPr>
          <w:sz w:val="27"/>
          <w:szCs w:val="27"/>
          <w:lang w:val="uk-UA"/>
        </w:rPr>
        <w:t xml:space="preserve"> Бобринецького, Знам’янського, Новоукраїнського, Новоарха</w:t>
      </w:r>
      <w:r w:rsidR="00CE3CD0" w:rsidRPr="00A8281E">
        <w:rPr>
          <w:sz w:val="27"/>
          <w:szCs w:val="27"/>
          <w:lang w:val="uk-UA"/>
        </w:rPr>
        <w:t xml:space="preserve">нгельського, Маловисківського, </w:t>
      </w:r>
      <w:r w:rsidRPr="00A8281E">
        <w:rPr>
          <w:sz w:val="27"/>
          <w:szCs w:val="27"/>
          <w:lang w:val="uk-UA"/>
        </w:rPr>
        <w:t xml:space="preserve">Ульяновського, Устинівського,  Долинського,  Гайворонського, Петрівського районів. </w:t>
      </w:r>
    </w:p>
    <w:p w:rsidR="00855DD1" w:rsidRPr="00A8281E" w:rsidRDefault="00855DD1" w:rsidP="00A8281E">
      <w:pPr>
        <w:spacing w:line="280" w:lineRule="exact"/>
        <w:ind w:firstLine="709"/>
        <w:jc w:val="both"/>
        <w:rPr>
          <w:sz w:val="27"/>
          <w:szCs w:val="27"/>
          <w:lang w:val="uk-UA"/>
        </w:rPr>
      </w:pPr>
      <w:r w:rsidRPr="00A8281E">
        <w:rPr>
          <w:sz w:val="27"/>
          <w:szCs w:val="27"/>
          <w:lang w:val="uk-UA"/>
        </w:rPr>
        <w:t>Результати</w:t>
      </w:r>
      <w:r w:rsidR="00CE3CD0" w:rsidRPr="00A8281E">
        <w:rPr>
          <w:sz w:val="27"/>
          <w:szCs w:val="27"/>
          <w:lang w:val="uk-UA"/>
        </w:rPr>
        <w:t xml:space="preserve"> виступів учнів свідчать про си</w:t>
      </w:r>
      <w:r w:rsidRPr="00A8281E">
        <w:rPr>
          <w:sz w:val="27"/>
          <w:szCs w:val="27"/>
          <w:lang w:val="uk-UA"/>
        </w:rPr>
        <w:t>стематичну роботу з обдарованими дітьми. Упродовж кількох років найкращі показники стабільно демонструють учні Богданівсько</w:t>
      </w:r>
      <w:r w:rsidR="001130F4" w:rsidRPr="00A8281E">
        <w:rPr>
          <w:sz w:val="27"/>
          <w:szCs w:val="27"/>
          <w:lang w:val="uk-UA"/>
        </w:rPr>
        <w:t>ї загальноосвітньої школи І-ІІІ </w:t>
      </w:r>
      <w:r w:rsidRPr="00A8281E">
        <w:rPr>
          <w:sz w:val="27"/>
          <w:szCs w:val="27"/>
          <w:lang w:val="uk-UA"/>
        </w:rPr>
        <w:t>ступенів №</w:t>
      </w:r>
      <w:r w:rsidR="000902E7">
        <w:rPr>
          <w:sz w:val="27"/>
          <w:szCs w:val="27"/>
          <w:lang w:val="uk-UA"/>
        </w:rPr>
        <w:t> </w:t>
      </w:r>
      <w:r w:rsidRPr="00A8281E">
        <w:rPr>
          <w:sz w:val="27"/>
          <w:szCs w:val="27"/>
          <w:lang w:val="uk-UA"/>
        </w:rPr>
        <w:t>1 ім.І.Г.Ткаченка Знам’янської районної ради, комунального закладу «Навчально-виховне об’єднання природничо-економіко-правовий ліцей-спеціалізована школа І-ІІІ ступенів  № 8 – позашкільний центр Кіровоградської міської ради</w:t>
      </w:r>
      <w:r w:rsidR="001C01B2" w:rsidRPr="00A8281E">
        <w:rPr>
          <w:sz w:val="27"/>
          <w:szCs w:val="27"/>
          <w:lang w:val="uk-UA"/>
        </w:rPr>
        <w:t xml:space="preserve"> Кіровоградської області», </w:t>
      </w:r>
      <w:r w:rsidRPr="00A8281E">
        <w:rPr>
          <w:sz w:val="27"/>
          <w:szCs w:val="27"/>
          <w:lang w:val="uk-UA"/>
        </w:rPr>
        <w:t xml:space="preserve">комунального закладу «Навчально-виховне об’єднання – «Спеціалізований загальноосвітній навчальний заклад </w:t>
      </w:r>
      <w:r w:rsidR="00B66952" w:rsidRPr="00A8281E">
        <w:rPr>
          <w:sz w:val="27"/>
          <w:szCs w:val="27"/>
          <w:lang w:val="uk-UA"/>
        </w:rPr>
        <w:t>І ступеня «Гармонія» –</w:t>
      </w:r>
      <w:r w:rsidRPr="00A8281E">
        <w:rPr>
          <w:sz w:val="27"/>
          <w:szCs w:val="27"/>
          <w:lang w:val="uk-UA"/>
        </w:rPr>
        <w:t xml:space="preserve"> гімназія імені Тараса Шевченка – центр позашкільного виховання «Контакт» Кіровоградської міської ради, гімназії № 9 Кіровоградської міської ради, Кіровоградського обласного навчально-виховного комплексу гуманітарно-естетичного профілю (гімназія-інтернат-школа мистецтв) Кіровоградської обласної ради, Олександрійського ліцею інформаційних технологій, навчально-виховного комплексу «Ульяновська гімназія – загальноосвітня школа І-ІІІ ступенів № 1» Ульяновської</w:t>
      </w:r>
      <w:r w:rsidR="00946835" w:rsidRPr="00A8281E">
        <w:rPr>
          <w:sz w:val="27"/>
          <w:szCs w:val="27"/>
          <w:lang w:val="uk-UA"/>
        </w:rPr>
        <w:t xml:space="preserve"> районної ради, Світловодської спеціалізованої загальноосвітньої школи</w:t>
      </w:r>
      <w:r w:rsidR="00B66952" w:rsidRPr="00A8281E">
        <w:rPr>
          <w:sz w:val="27"/>
          <w:szCs w:val="27"/>
          <w:lang w:val="uk-UA"/>
        </w:rPr>
        <w:t xml:space="preserve"> І-ІІІ ступенів № </w:t>
      </w:r>
      <w:r w:rsidRPr="00A8281E">
        <w:rPr>
          <w:sz w:val="27"/>
          <w:szCs w:val="27"/>
          <w:lang w:val="uk-UA"/>
        </w:rPr>
        <w:t>3</w:t>
      </w:r>
      <w:r w:rsidR="001671A2" w:rsidRPr="00A8281E">
        <w:rPr>
          <w:sz w:val="27"/>
          <w:szCs w:val="27"/>
          <w:lang w:val="uk-UA"/>
        </w:rPr>
        <w:t xml:space="preserve"> Світловодської міської ради Кіровоградської області</w:t>
      </w:r>
      <w:r w:rsidRPr="00A8281E">
        <w:rPr>
          <w:sz w:val="27"/>
          <w:szCs w:val="27"/>
          <w:lang w:val="uk-UA"/>
        </w:rPr>
        <w:t>, навчально-виховного об’єднання «Олександрійська гімназія ім.</w:t>
      </w:r>
      <w:r w:rsidR="00B66952" w:rsidRPr="00A8281E">
        <w:rPr>
          <w:sz w:val="27"/>
          <w:szCs w:val="27"/>
          <w:lang w:val="uk-UA"/>
        </w:rPr>
        <w:t> </w:t>
      </w:r>
      <w:r w:rsidRPr="00A8281E">
        <w:rPr>
          <w:sz w:val="27"/>
          <w:szCs w:val="27"/>
          <w:lang w:val="uk-UA"/>
        </w:rPr>
        <w:t>Т.Г.Шевченка – ЗНЗ І-ІІ ступенів – школа мистецтв»</w:t>
      </w:r>
      <w:r w:rsidR="00761C9F" w:rsidRPr="00A8281E">
        <w:rPr>
          <w:sz w:val="27"/>
          <w:szCs w:val="27"/>
          <w:lang w:val="uk-UA"/>
        </w:rPr>
        <w:t xml:space="preserve"> Олександрійської міської ради</w:t>
      </w:r>
      <w:r w:rsidRPr="00A8281E">
        <w:rPr>
          <w:sz w:val="27"/>
          <w:szCs w:val="27"/>
          <w:lang w:val="uk-UA"/>
        </w:rPr>
        <w:t>, навчально-виховного комплексу «Бобринецька гімназія – загальноосвітня школа І-ІІІ ступенів № 1»</w:t>
      </w:r>
      <w:r w:rsidR="00761C9F" w:rsidRPr="00A8281E">
        <w:rPr>
          <w:sz w:val="27"/>
          <w:szCs w:val="27"/>
          <w:lang w:val="uk-UA"/>
        </w:rPr>
        <w:t xml:space="preserve"> Бобринецької районної ради Кіровоградської області</w:t>
      </w:r>
      <w:r w:rsidRPr="00A8281E">
        <w:rPr>
          <w:sz w:val="27"/>
          <w:szCs w:val="27"/>
          <w:lang w:val="uk-UA"/>
        </w:rPr>
        <w:t>, Ульяно</w:t>
      </w:r>
      <w:r w:rsidR="00AC6E4F" w:rsidRPr="00A8281E">
        <w:rPr>
          <w:sz w:val="27"/>
          <w:szCs w:val="27"/>
          <w:lang w:val="uk-UA"/>
        </w:rPr>
        <w:t>вської загальноосвітньої школи</w:t>
      </w:r>
      <w:r w:rsidRPr="00A8281E">
        <w:rPr>
          <w:sz w:val="27"/>
          <w:szCs w:val="27"/>
          <w:lang w:val="uk-UA"/>
        </w:rPr>
        <w:t xml:space="preserve"> І-ІІІ ступенів №</w:t>
      </w:r>
      <w:r w:rsidR="000902E7">
        <w:rPr>
          <w:sz w:val="27"/>
          <w:szCs w:val="27"/>
          <w:lang w:val="uk-UA"/>
        </w:rPr>
        <w:t> </w:t>
      </w:r>
      <w:r w:rsidRPr="00A8281E">
        <w:rPr>
          <w:sz w:val="27"/>
          <w:szCs w:val="27"/>
          <w:lang w:val="uk-UA"/>
        </w:rPr>
        <w:t>2 Ульяновсько</w:t>
      </w:r>
      <w:r w:rsidR="00C40D92" w:rsidRPr="00A8281E">
        <w:rPr>
          <w:sz w:val="27"/>
          <w:szCs w:val="27"/>
          <w:lang w:val="uk-UA"/>
        </w:rPr>
        <w:t>ї</w:t>
      </w:r>
      <w:r w:rsidRPr="00A8281E">
        <w:rPr>
          <w:sz w:val="27"/>
          <w:szCs w:val="27"/>
          <w:lang w:val="uk-UA"/>
        </w:rPr>
        <w:t xml:space="preserve"> район</w:t>
      </w:r>
      <w:r w:rsidR="00C40D92" w:rsidRPr="00A8281E">
        <w:rPr>
          <w:sz w:val="27"/>
          <w:szCs w:val="27"/>
          <w:lang w:val="uk-UA"/>
        </w:rPr>
        <w:t>ної ради</w:t>
      </w:r>
      <w:r w:rsidRPr="00A8281E">
        <w:rPr>
          <w:sz w:val="27"/>
          <w:szCs w:val="27"/>
          <w:lang w:val="uk-UA"/>
        </w:rPr>
        <w:t xml:space="preserve">. </w:t>
      </w:r>
    </w:p>
    <w:p w:rsidR="00855DD1" w:rsidRPr="00A8281E" w:rsidRDefault="00855DD1" w:rsidP="00A8281E">
      <w:pPr>
        <w:spacing w:line="280" w:lineRule="exact"/>
        <w:ind w:firstLine="708"/>
        <w:jc w:val="both"/>
        <w:rPr>
          <w:sz w:val="27"/>
          <w:szCs w:val="27"/>
          <w:lang w:val="uk-UA"/>
        </w:rPr>
      </w:pPr>
      <w:r w:rsidRPr="00A8281E">
        <w:rPr>
          <w:sz w:val="27"/>
          <w:szCs w:val="27"/>
          <w:lang w:val="uk-UA"/>
        </w:rPr>
        <w:t xml:space="preserve">Обласний етап Всеукраїнської олімпіади з української мови та літератури відбувся на належному науковому і організаційному рівні. До складу журі були залучені викладачі Кіровоградського державного педагогічного університету імені </w:t>
      </w:r>
      <w:r w:rsidRPr="00A8281E">
        <w:rPr>
          <w:sz w:val="27"/>
          <w:szCs w:val="27"/>
          <w:lang w:val="uk-UA"/>
        </w:rPr>
        <w:lastRenderedPageBreak/>
        <w:t>Володимира Винниченка, методисти КОІППО імені Василя Сухомлинського, вчителі-філологи м.</w:t>
      </w:r>
      <w:r w:rsidR="00043D42" w:rsidRPr="00A8281E">
        <w:rPr>
          <w:sz w:val="27"/>
          <w:szCs w:val="27"/>
          <w:lang w:val="uk-UA"/>
        </w:rPr>
        <w:t xml:space="preserve"> </w:t>
      </w:r>
      <w:r w:rsidRPr="00A8281E">
        <w:rPr>
          <w:sz w:val="27"/>
          <w:szCs w:val="27"/>
          <w:lang w:val="uk-UA"/>
        </w:rPr>
        <w:t>Кіровограда та області.</w:t>
      </w:r>
    </w:p>
    <w:p w:rsidR="00855DD1" w:rsidRPr="00A8281E" w:rsidRDefault="00855DD1" w:rsidP="00A8281E">
      <w:pPr>
        <w:spacing w:line="280" w:lineRule="exact"/>
        <w:ind w:firstLine="708"/>
        <w:jc w:val="both"/>
        <w:rPr>
          <w:sz w:val="27"/>
          <w:szCs w:val="27"/>
          <w:lang w:val="uk-UA"/>
        </w:rPr>
      </w:pPr>
      <w:r w:rsidRPr="00A8281E">
        <w:rPr>
          <w:sz w:val="27"/>
          <w:szCs w:val="27"/>
          <w:lang w:val="uk-UA"/>
        </w:rPr>
        <w:t>Дипломи  І  ступеня  отрима</w:t>
      </w:r>
      <w:r w:rsidR="005B4EAE" w:rsidRPr="00A8281E">
        <w:rPr>
          <w:sz w:val="27"/>
          <w:szCs w:val="27"/>
          <w:lang w:val="uk-UA"/>
        </w:rPr>
        <w:t>ли</w:t>
      </w:r>
      <w:r w:rsidR="00803CD5" w:rsidRPr="00A8281E">
        <w:rPr>
          <w:sz w:val="27"/>
          <w:szCs w:val="27"/>
          <w:lang w:val="uk-UA"/>
        </w:rPr>
        <w:t xml:space="preserve">  – 8 осіб, ІІ – 16</w:t>
      </w:r>
      <w:r w:rsidR="00B026A7" w:rsidRPr="00A8281E">
        <w:rPr>
          <w:sz w:val="27"/>
          <w:szCs w:val="27"/>
          <w:lang w:val="uk-UA"/>
        </w:rPr>
        <w:t xml:space="preserve"> осіб</w:t>
      </w:r>
      <w:r w:rsidRPr="00A8281E">
        <w:rPr>
          <w:sz w:val="27"/>
          <w:szCs w:val="27"/>
          <w:lang w:val="uk-UA"/>
        </w:rPr>
        <w:t>, ІІІ-28</w:t>
      </w:r>
      <w:r w:rsidR="00B026A7" w:rsidRPr="00A8281E">
        <w:rPr>
          <w:sz w:val="27"/>
          <w:szCs w:val="27"/>
          <w:lang w:val="uk-UA"/>
        </w:rPr>
        <w:t xml:space="preserve"> осіб</w:t>
      </w:r>
      <w:r w:rsidRPr="00A8281E">
        <w:rPr>
          <w:sz w:val="27"/>
          <w:szCs w:val="27"/>
          <w:lang w:val="uk-UA"/>
        </w:rPr>
        <w:t>.</w:t>
      </w:r>
    </w:p>
    <w:p w:rsidR="00D220EA" w:rsidRPr="00A8281E" w:rsidRDefault="0074402C" w:rsidP="00A8281E">
      <w:pPr>
        <w:spacing w:line="280" w:lineRule="exact"/>
        <w:ind w:firstLine="705"/>
        <w:jc w:val="both"/>
        <w:rPr>
          <w:sz w:val="27"/>
          <w:szCs w:val="27"/>
          <w:lang w:val="uk-UA"/>
        </w:rPr>
      </w:pPr>
      <w:r w:rsidRPr="00A8281E">
        <w:rPr>
          <w:sz w:val="27"/>
          <w:szCs w:val="27"/>
          <w:lang w:val="uk-UA"/>
        </w:rPr>
        <w:t xml:space="preserve">У </w:t>
      </w:r>
      <w:r w:rsidR="00D220EA" w:rsidRPr="00A8281E">
        <w:rPr>
          <w:sz w:val="27"/>
          <w:szCs w:val="27"/>
          <w:lang w:val="uk-UA"/>
        </w:rPr>
        <w:t>ході проведення ІІІ етапу олімпіади виявлено суттєві недоліки у філологічній підготовці учнів, рівень навчальних досягнень окремих  не відповідає вимогам навчальних програм. За виконання окремих видів завдань 59 учнів одержали нуль балів, зокрема за:</w:t>
      </w:r>
    </w:p>
    <w:p w:rsidR="00D220EA" w:rsidRPr="00A8281E" w:rsidRDefault="00D220EA" w:rsidP="00A8281E">
      <w:pPr>
        <w:numPr>
          <w:ilvl w:val="0"/>
          <w:numId w:val="10"/>
        </w:numPr>
        <w:spacing w:line="280" w:lineRule="exact"/>
        <w:jc w:val="both"/>
        <w:rPr>
          <w:sz w:val="27"/>
          <w:szCs w:val="27"/>
          <w:lang w:val="uk-UA"/>
        </w:rPr>
      </w:pPr>
      <w:r w:rsidRPr="00A8281E">
        <w:rPr>
          <w:sz w:val="27"/>
          <w:szCs w:val="27"/>
          <w:lang w:val="uk-UA"/>
        </w:rPr>
        <w:t>повний орфографічний аналіз слів;</w:t>
      </w:r>
    </w:p>
    <w:p w:rsidR="00D220EA" w:rsidRPr="00A8281E" w:rsidRDefault="00D220EA" w:rsidP="00A8281E">
      <w:pPr>
        <w:numPr>
          <w:ilvl w:val="0"/>
          <w:numId w:val="10"/>
        </w:numPr>
        <w:spacing w:line="280" w:lineRule="exact"/>
        <w:jc w:val="both"/>
        <w:rPr>
          <w:sz w:val="27"/>
          <w:szCs w:val="27"/>
          <w:lang w:val="uk-UA"/>
        </w:rPr>
      </w:pPr>
      <w:r w:rsidRPr="00A8281E">
        <w:rPr>
          <w:sz w:val="27"/>
          <w:szCs w:val="27"/>
          <w:lang w:val="uk-UA"/>
        </w:rPr>
        <w:t>побудову структурної схеми складного речення;</w:t>
      </w:r>
    </w:p>
    <w:p w:rsidR="00D220EA" w:rsidRPr="00A8281E" w:rsidRDefault="00D220EA" w:rsidP="00A8281E">
      <w:pPr>
        <w:numPr>
          <w:ilvl w:val="0"/>
          <w:numId w:val="10"/>
        </w:numPr>
        <w:spacing w:line="280" w:lineRule="exact"/>
        <w:jc w:val="both"/>
        <w:rPr>
          <w:sz w:val="27"/>
          <w:szCs w:val="27"/>
          <w:lang w:val="uk-UA"/>
        </w:rPr>
      </w:pPr>
      <w:r w:rsidRPr="00A8281E">
        <w:rPr>
          <w:sz w:val="27"/>
          <w:szCs w:val="27"/>
          <w:lang w:val="uk-UA"/>
        </w:rPr>
        <w:t>ідейно-художній аналіз твору.</w:t>
      </w:r>
    </w:p>
    <w:p w:rsidR="00D220EA" w:rsidRPr="00A8281E" w:rsidRDefault="00D220EA" w:rsidP="00A8281E">
      <w:pPr>
        <w:spacing w:line="280" w:lineRule="exact"/>
        <w:jc w:val="both"/>
        <w:rPr>
          <w:sz w:val="27"/>
          <w:szCs w:val="27"/>
          <w:lang w:val="uk-UA"/>
        </w:rPr>
      </w:pPr>
      <w:r w:rsidRPr="00A8281E">
        <w:rPr>
          <w:sz w:val="27"/>
          <w:szCs w:val="27"/>
          <w:lang w:val="uk-UA"/>
        </w:rPr>
        <w:tab/>
        <w:t>Низький рівень знань показали учні навчальних закладів Добровеличківського, Новгородківського, Олександрійського районів, м.</w:t>
      </w:r>
      <w:r w:rsidR="0037083B" w:rsidRPr="00A8281E">
        <w:rPr>
          <w:sz w:val="27"/>
          <w:szCs w:val="27"/>
          <w:lang w:val="uk-UA"/>
        </w:rPr>
        <w:t> </w:t>
      </w:r>
      <w:r w:rsidRPr="00A8281E">
        <w:rPr>
          <w:sz w:val="27"/>
          <w:szCs w:val="27"/>
          <w:lang w:val="uk-UA"/>
        </w:rPr>
        <w:t>Знам’янки.</w:t>
      </w:r>
    </w:p>
    <w:p w:rsidR="00A34AE8" w:rsidRPr="00A8281E" w:rsidRDefault="00A34AE8" w:rsidP="00A8281E">
      <w:pPr>
        <w:spacing w:line="280" w:lineRule="exact"/>
        <w:jc w:val="both"/>
        <w:rPr>
          <w:sz w:val="27"/>
          <w:szCs w:val="27"/>
          <w:lang w:val="uk-UA"/>
        </w:rPr>
      </w:pPr>
    </w:p>
    <w:p w:rsidR="00A8281E" w:rsidRDefault="007A515F" w:rsidP="00A8281E">
      <w:pPr>
        <w:spacing w:line="280" w:lineRule="exact"/>
        <w:ind w:firstLine="709"/>
        <w:jc w:val="both"/>
        <w:rPr>
          <w:sz w:val="27"/>
          <w:szCs w:val="27"/>
          <w:lang w:val="uk-UA"/>
        </w:rPr>
      </w:pPr>
      <w:r w:rsidRPr="00A8281E">
        <w:rPr>
          <w:sz w:val="27"/>
          <w:szCs w:val="27"/>
          <w:lang w:val="uk-UA"/>
        </w:rPr>
        <w:t xml:space="preserve">Олімпіада з </w:t>
      </w:r>
      <w:r w:rsidRPr="00A8281E">
        <w:rPr>
          <w:b/>
          <w:sz w:val="27"/>
          <w:szCs w:val="27"/>
          <w:lang w:val="uk-UA"/>
        </w:rPr>
        <w:t>екології</w:t>
      </w:r>
      <w:r w:rsidRPr="00A8281E">
        <w:rPr>
          <w:sz w:val="27"/>
          <w:szCs w:val="27"/>
          <w:lang w:val="uk-UA"/>
        </w:rPr>
        <w:t xml:space="preserve">, як одна з нововведених олімпіад, </w:t>
      </w:r>
      <w:r w:rsidR="0037083B" w:rsidRPr="00A8281E">
        <w:rPr>
          <w:sz w:val="27"/>
          <w:szCs w:val="27"/>
          <w:lang w:val="uk-UA"/>
        </w:rPr>
        <w:t>у</w:t>
      </w:r>
      <w:r w:rsidR="00EE6B9C" w:rsidRPr="00A8281E">
        <w:rPr>
          <w:sz w:val="27"/>
          <w:szCs w:val="27"/>
          <w:lang w:val="uk-UA"/>
        </w:rPr>
        <w:t xml:space="preserve"> силу своєї новизни і не</w:t>
      </w:r>
      <w:r w:rsidRPr="00A8281E">
        <w:rPr>
          <w:sz w:val="27"/>
          <w:szCs w:val="27"/>
          <w:lang w:val="uk-UA"/>
        </w:rPr>
        <w:t xml:space="preserve">відпрацьованості нормативної бази, диктує і особливі підходи щодо її аналізу. Зважаючи на те, що екологія цього року як обов’язкова дисципліна викладається вперше, не напрацьовано навіть ще методик її викладання в загальноосвітньому навчальному закладі, багато </w:t>
      </w:r>
      <w:r w:rsidR="00EE6B9C" w:rsidRPr="00A8281E">
        <w:rPr>
          <w:sz w:val="27"/>
          <w:szCs w:val="27"/>
          <w:lang w:val="uk-UA"/>
        </w:rPr>
        <w:t xml:space="preserve">нарікань </w:t>
      </w:r>
      <w:r w:rsidRPr="00A8281E">
        <w:rPr>
          <w:sz w:val="27"/>
          <w:szCs w:val="27"/>
          <w:lang w:val="uk-UA"/>
        </w:rPr>
        <w:t>викликає якість підручника</w:t>
      </w:r>
      <w:r w:rsidR="00F4689A" w:rsidRPr="00A8281E">
        <w:rPr>
          <w:sz w:val="27"/>
          <w:szCs w:val="27"/>
          <w:lang w:val="uk-UA"/>
        </w:rPr>
        <w:t>.</w:t>
      </w:r>
      <w:r w:rsidRPr="00A8281E">
        <w:rPr>
          <w:sz w:val="27"/>
          <w:szCs w:val="27"/>
          <w:lang w:val="uk-UA"/>
        </w:rPr>
        <w:t xml:space="preserve"> У пояснювальній записці щодо проведення олімпіади визначається віковий ценз її учасників </w:t>
      </w:r>
      <w:r w:rsidR="00F4689A" w:rsidRPr="00A8281E">
        <w:rPr>
          <w:sz w:val="27"/>
          <w:szCs w:val="27"/>
          <w:lang w:val="uk-UA"/>
        </w:rPr>
        <w:t>–</w:t>
      </w:r>
      <w:r w:rsidRPr="00A8281E">
        <w:rPr>
          <w:sz w:val="27"/>
          <w:szCs w:val="27"/>
          <w:lang w:val="uk-UA"/>
        </w:rPr>
        <w:t xml:space="preserve"> </w:t>
      </w:r>
      <w:r w:rsidR="00F4689A" w:rsidRPr="00A8281E">
        <w:rPr>
          <w:sz w:val="27"/>
          <w:szCs w:val="27"/>
          <w:lang w:val="uk-UA"/>
        </w:rPr>
        <w:t xml:space="preserve">це </w:t>
      </w:r>
      <w:r w:rsidRPr="00A8281E">
        <w:rPr>
          <w:sz w:val="27"/>
          <w:szCs w:val="27"/>
          <w:lang w:val="uk-UA"/>
        </w:rPr>
        <w:t xml:space="preserve">учні 10-11 класів, </w:t>
      </w:r>
      <w:r w:rsidR="00667CCF" w:rsidRPr="00A8281E">
        <w:rPr>
          <w:sz w:val="27"/>
          <w:szCs w:val="27"/>
          <w:lang w:val="uk-UA"/>
        </w:rPr>
        <w:t xml:space="preserve">а також </w:t>
      </w:r>
      <w:r w:rsidRPr="00A8281E">
        <w:rPr>
          <w:sz w:val="27"/>
          <w:szCs w:val="27"/>
          <w:lang w:val="uk-UA"/>
        </w:rPr>
        <w:t xml:space="preserve">як виняток – допускаються до участі учні 9 класів. Вивчення ж теоретичного курсу екології, згідно з рекомендаціями профільного міністерства, має розпочинатись лише з другого семестру </w:t>
      </w:r>
      <w:r w:rsidR="00B149E5" w:rsidRPr="00A8281E">
        <w:rPr>
          <w:sz w:val="27"/>
          <w:szCs w:val="27"/>
          <w:lang w:val="uk-UA"/>
        </w:rPr>
        <w:t>11 класу.</w:t>
      </w:r>
      <w:r w:rsidRPr="00A8281E">
        <w:rPr>
          <w:sz w:val="27"/>
          <w:szCs w:val="27"/>
          <w:lang w:val="uk-UA"/>
        </w:rPr>
        <w:t xml:space="preserve"> Таким чином, п</w:t>
      </w:r>
      <w:r w:rsidR="0037162D" w:rsidRPr="00A8281E">
        <w:rPr>
          <w:sz w:val="27"/>
          <w:szCs w:val="27"/>
          <w:lang w:val="uk-UA"/>
        </w:rPr>
        <w:t>ри оцінюванні теоретичного туру</w:t>
      </w:r>
      <w:r w:rsidRPr="00A8281E">
        <w:rPr>
          <w:sz w:val="27"/>
          <w:szCs w:val="27"/>
          <w:lang w:val="uk-UA"/>
        </w:rPr>
        <w:t xml:space="preserve"> варто розраховувати на базові знання лише в учнів 11 класу. </w:t>
      </w:r>
      <w:r w:rsidR="000902E7">
        <w:rPr>
          <w:sz w:val="27"/>
          <w:szCs w:val="27"/>
          <w:lang w:val="uk-UA"/>
        </w:rPr>
        <w:t xml:space="preserve"> </w:t>
      </w:r>
      <w:r w:rsidRPr="00A8281E">
        <w:rPr>
          <w:sz w:val="27"/>
          <w:szCs w:val="27"/>
          <w:lang w:val="uk-UA"/>
        </w:rPr>
        <w:t>Але</w:t>
      </w:r>
      <w:r w:rsidR="000902E7">
        <w:rPr>
          <w:sz w:val="27"/>
          <w:szCs w:val="27"/>
          <w:lang w:val="uk-UA"/>
        </w:rPr>
        <w:t xml:space="preserve"> </w:t>
      </w:r>
      <w:r w:rsidRPr="00A8281E">
        <w:rPr>
          <w:sz w:val="27"/>
          <w:szCs w:val="27"/>
          <w:lang w:val="uk-UA"/>
        </w:rPr>
        <w:t xml:space="preserve"> при </w:t>
      </w:r>
      <w:r w:rsidR="000902E7">
        <w:rPr>
          <w:sz w:val="27"/>
          <w:szCs w:val="27"/>
          <w:lang w:val="uk-UA"/>
        </w:rPr>
        <w:t xml:space="preserve"> </w:t>
      </w:r>
      <w:r w:rsidRPr="00A8281E">
        <w:rPr>
          <w:sz w:val="27"/>
          <w:szCs w:val="27"/>
          <w:lang w:val="uk-UA"/>
        </w:rPr>
        <w:t xml:space="preserve">цьому </w:t>
      </w:r>
      <w:r w:rsidR="000902E7">
        <w:rPr>
          <w:sz w:val="27"/>
          <w:szCs w:val="27"/>
          <w:lang w:val="uk-UA"/>
        </w:rPr>
        <w:t xml:space="preserve"> </w:t>
      </w:r>
      <w:r w:rsidRPr="00A8281E">
        <w:rPr>
          <w:sz w:val="27"/>
          <w:szCs w:val="27"/>
          <w:lang w:val="uk-UA"/>
        </w:rPr>
        <w:t xml:space="preserve">на </w:t>
      </w:r>
      <w:r w:rsidR="000902E7">
        <w:rPr>
          <w:sz w:val="27"/>
          <w:szCs w:val="27"/>
          <w:lang w:val="uk-UA"/>
        </w:rPr>
        <w:t xml:space="preserve"> </w:t>
      </w:r>
      <w:r w:rsidRPr="00A8281E">
        <w:rPr>
          <w:sz w:val="27"/>
          <w:szCs w:val="27"/>
          <w:lang w:val="uk-UA"/>
        </w:rPr>
        <w:t>момент проведення олімпіади</w:t>
      </w:r>
      <w:r w:rsidR="004942CB" w:rsidRPr="00A8281E">
        <w:rPr>
          <w:sz w:val="27"/>
          <w:szCs w:val="27"/>
          <w:lang w:val="uk-UA"/>
        </w:rPr>
        <w:t xml:space="preserve"> (І семестр навчального року)</w:t>
      </w:r>
      <w:r w:rsidRPr="00A8281E">
        <w:rPr>
          <w:sz w:val="27"/>
          <w:szCs w:val="27"/>
          <w:lang w:val="uk-UA"/>
        </w:rPr>
        <w:t xml:space="preserve"> екологія як інваріантна дисципліна ще в розкладі не </w:t>
      </w:r>
      <w:r w:rsidR="004942CB" w:rsidRPr="00A8281E">
        <w:rPr>
          <w:sz w:val="27"/>
          <w:szCs w:val="27"/>
          <w:lang w:val="uk-UA"/>
        </w:rPr>
        <w:t>значиться</w:t>
      </w:r>
      <w:r w:rsidRPr="00A8281E">
        <w:rPr>
          <w:sz w:val="27"/>
          <w:szCs w:val="27"/>
          <w:lang w:val="uk-UA"/>
        </w:rPr>
        <w:t xml:space="preserve"> навіть в 11 класі. </w:t>
      </w:r>
    </w:p>
    <w:p w:rsidR="00C63A62" w:rsidRDefault="00AF2D18" w:rsidP="00A8281E">
      <w:pPr>
        <w:spacing w:line="280" w:lineRule="exact"/>
        <w:ind w:firstLine="709"/>
        <w:jc w:val="both"/>
        <w:rPr>
          <w:sz w:val="27"/>
          <w:szCs w:val="27"/>
          <w:lang w:val="uk-UA"/>
        </w:rPr>
      </w:pPr>
      <w:r w:rsidRPr="00A8281E">
        <w:rPr>
          <w:sz w:val="27"/>
          <w:szCs w:val="27"/>
          <w:lang w:val="uk-UA"/>
        </w:rPr>
        <w:t>Слід наголосити</w:t>
      </w:r>
      <w:r w:rsidR="007A515F" w:rsidRPr="00A8281E">
        <w:rPr>
          <w:sz w:val="27"/>
          <w:szCs w:val="27"/>
          <w:lang w:val="uk-UA"/>
        </w:rPr>
        <w:t>,</w:t>
      </w:r>
      <w:r w:rsidRPr="00A8281E">
        <w:rPr>
          <w:sz w:val="27"/>
          <w:szCs w:val="27"/>
          <w:lang w:val="uk-UA"/>
        </w:rPr>
        <w:t xml:space="preserve"> що</w:t>
      </w:r>
      <w:r w:rsidR="007A515F" w:rsidRPr="00A8281E">
        <w:rPr>
          <w:sz w:val="27"/>
          <w:szCs w:val="27"/>
          <w:lang w:val="uk-UA"/>
        </w:rPr>
        <w:t xml:space="preserve"> обов’язковою вимогою до учасників олімпіади є представлення і захист власного екологічного проекту. </w:t>
      </w:r>
      <w:r w:rsidR="00C63A62">
        <w:rPr>
          <w:sz w:val="27"/>
          <w:szCs w:val="27"/>
          <w:lang w:val="uk-UA"/>
        </w:rPr>
        <w:t>У</w:t>
      </w:r>
      <w:r w:rsidR="007A515F" w:rsidRPr="00A8281E">
        <w:rPr>
          <w:sz w:val="27"/>
          <w:szCs w:val="27"/>
          <w:lang w:val="uk-UA"/>
        </w:rPr>
        <w:t xml:space="preserve"> досвіді </w:t>
      </w:r>
      <w:r w:rsidR="00C63A62" w:rsidRPr="00A8281E">
        <w:rPr>
          <w:sz w:val="27"/>
          <w:szCs w:val="27"/>
          <w:lang w:val="uk-UA"/>
        </w:rPr>
        <w:t xml:space="preserve">вітчизняних закладів освіти </w:t>
      </w:r>
      <w:r w:rsidR="007A515F" w:rsidRPr="00A8281E">
        <w:rPr>
          <w:sz w:val="27"/>
          <w:szCs w:val="27"/>
          <w:lang w:val="uk-UA"/>
        </w:rPr>
        <w:t xml:space="preserve">виконання учнями проектів є однією з факультативних форм навчання. Тому проекти з екології виконують далеко не всі учні. </w:t>
      </w:r>
      <w:r w:rsidR="00DA6FE8" w:rsidRPr="00A8281E">
        <w:rPr>
          <w:sz w:val="27"/>
          <w:szCs w:val="27"/>
          <w:lang w:val="uk-UA"/>
        </w:rPr>
        <w:t>Окрім того</w:t>
      </w:r>
      <w:r w:rsidR="007A515F" w:rsidRPr="00A8281E">
        <w:rPr>
          <w:sz w:val="27"/>
          <w:szCs w:val="27"/>
          <w:lang w:val="uk-UA"/>
        </w:rPr>
        <w:t xml:space="preserve"> </w:t>
      </w:r>
      <w:r w:rsidR="00CB0D00" w:rsidRPr="00A8281E">
        <w:rPr>
          <w:sz w:val="27"/>
          <w:szCs w:val="27"/>
          <w:lang w:val="uk-UA"/>
        </w:rPr>
        <w:t xml:space="preserve">необхідно враховувати  і той факт, що </w:t>
      </w:r>
      <w:r w:rsidR="007A515F" w:rsidRPr="00A8281E">
        <w:rPr>
          <w:sz w:val="27"/>
          <w:szCs w:val="27"/>
          <w:lang w:val="uk-UA"/>
        </w:rPr>
        <w:t xml:space="preserve">паралельно існує конкурс Малої академії </w:t>
      </w:r>
      <w:r w:rsidR="0037083B" w:rsidRPr="00A8281E">
        <w:rPr>
          <w:sz w:val="27"/>
          <w:szCs w:val="27"/>
          <w:lang w:val="uk-UA"/>
        </w:rPr>
        <w:t>щ</w:t>
      </w:r>
      <w:r w:rsidR="007A515F" w:rsidRPr="00A8281E">
        <w:rPr>
          <w:sz w:val="27"/>
          <w:szCs w:val="27"/>
          <w:lang w:val="uk-UA"/>
        </w:rPr>
        <w:t>о</w:t>
      </w:r>
      <w:r w:rsidR="0037083B" w:rsidRPr="00A8281E">
        <w:rPr>
          <w:sz w:val="27"/>
          <w:szCs w:val="27"/>
          <w:lang w:val="uk-UA"/>
        </w:rPr>
        <w:t>до</w:t>
      </w:r>
      <w:r w:rsidR="007A515F" w:rsidRPr="00A8281E">
        <w:rPr>
          <w:sz w:val="27"/>
          <w:szCs w:val="27"/>
          <w:lang w:val="uk-UA"/>
        </w:rPr>
        <w:t xml:space="preserve"> захисту екологічних проектів. Тому зрозуміло, що більша частина проектів, які представляються на олімпіаду з еко</w:t>
      </w:r>
      <w:r w:rsidR="00194F5F" w:rsidRPr="00A8281E">
        <w:rPr>
          <w:sz w:val="27"/>
          <w:szCs w:val="27"/>
          <w:lang w:val="uk-UA"/>
        </w:rPr>
        <w:t>логії</w:t>
      </w:r>
      <w:r w:rsidR="00CB0D00" w:rsidRPr="00A8281E">
        <w:rPr>
          <w:sz w:val="27"/>
          <w:szCs w:val="27"/>
          <w:lang w:val="uk-UA"/>
        </w:rPr>
        <w:t>,</w:t>
      </w:r>
      <w:r w:rsidR="00194F5F" w:rsidRPr="00A8281E">
        <w:rPr>
          <w:sz w:val="27"/>
          <w:szCs w:val="27"/>
          <w:lang w:val="uk-UA"/>
        </w:rPr>
        <w:t xml:space="preserve"> виконані під егідою МАН. У</w:t>
      </w:r>
      <w:r w:rsidR="007A515F" w:rsidRPr="00A8281E">
        <w:rPr>
          <w:sz w:val="27"/>
          <w:szCs w:val="27"/>
          <w:lang w:val="uk-UA"/>
        </w:rPr>
        <w:t xml:space="preserve"> певній мірі рекомендації щодо оформлення і захисту проектів </w:t>
      </w:r>
      <w:r w:rsidR="007673B1" w:rsidRPr="00A8281E">
        <w:rPr>
          <w:sz w:val="27"/>
          <w:szCs w:val="27"/>
          <w:lang w:val="uk-UA"/>
        </w:rPr>
        <w:t>у</w:t>
      </w:r>
      <w:r w:rsidR="007A515F" w:rsidRPr="00A8281E">
        <w:rPr>
          <w:sz w:val="27"/>
          <w:szCs w:val="27"/>
          <w:lang w:val="uk-UA"/>
        </w:rPr>
        <w:t xml:space="preserve"> МАН і для учасника олімпіади з екології мають </w:t>
      </w:r>
      <w:r w:rsidR="00CB0D00" w:rsidRPr="00A8281E">
        <w:rPr>
          <w:sz w:val="27"/>
          <w:szCs w:val="27"/>
          <w:lang w:val="uk-UA"/>
        </w:rPr>
        <w:t xml:space="preserve">деякі </w:t>
      </w:r>
      <w:r w:rsidR="00C63A62">
        <w:rPr>
          <w:sz w:val="27"/>
          <w:szCs w:val="27"/>
          <w:lang w:val="uk-UA"/>
        </w:rPr>
        <w:t>розбіжності.</w:t>
      </w:r>
    </w:p>
    <w:p w:rsidR="00A8281E" w:rsidRDefault="007A515F" w:rsidP="00A8281E">
      <w:pPr>
        <w:spacing w:line="280" w:lineRule="exact"/>
        <w:ind w:firstLine="709"/>
        <w:jc w:val="both"/>
        <w:rPr>
          <w:sz w:val="27"/>
          <w:szCs w:val="27"/>
          <w:lang w:val="uk-UA"/>
        </w:rPr>
      </w:pPr>
      <w:r w:rsidRPr="00A8281E">
        <w:rPr>
          <w:sz w:val="27"/>
          <w:szCs w:val="27"/>
          <w:lang w:val="uk-UA"/>
        </w:rPr>
        <w:t>В обласному етапі Всеукраїнської олімпіади з екології 2012 року взяли участь 31 учень 9-11 класів</w:t>
      </w:r>
      <w:r w:rsidR="009862FA" w:rsidRPr="00A8281E">
        <w:rPr>
          <w:sz w:val="27"/>
          <w:szCs w:val="27"/>
          <w:lang w:val="uk-UA"/>
        </w:rPr>
        <w:t xml:space="preserve"> (додаток 20)</w:t>
      </w:r>
      <w:r w:rsidRPr="00A8281E">
        <w:rPr>
          <w:sz w:val="27"/>
          <w:szCs w:val="27"/>
          <w:lang w:val="uk-UA"/>
        </w:rPr>
        <w:t xml:space="preserve">. </w:t>
      </w:r>
    </w:p>
    <w:p w:rsidR="007A515F" w:rsidRPr="00A8281E" w:rsidRDefault="00F46C04" w:rsidP="00A8281E">
      <w:pPr>
        <w:spacing w:line="280" w:lineRule="exact"/>
        <w:ind w:firstLine="709"/>
        <w:jc w:val="both"/>
        <w:rPr>
          <w:sz w:val="27"/>
          <w:szCs w:val="27"/>
          <w:lang w:val="uk-UA"/>
        </w:rPr>
      </w:pPr>
      <w:r w:rsidRPr="00A8281E">
        <w:rPr>
          <w:sz w:val="27"/>
          <w:szCs w:val="27"/>
          <w:lang w:val="uk-UA"/>
        </w:rPr>
        <w:t>П</w:t>
      </w:r>
      <w:r w:rsidR="007A515F" w:rsidRPr="00A8281E">
        <w:rPr>
          <w:sz w:val="27"/>
          <w:szCs w:val="27"/>
          <w:lang w:val="uk-UA"/>
        </w:rPr>
        <w:t xml:space="preserve">ротягом години </w:t>
      </w:r>
      <w:r w:rsidR="002B53C3" w:rsidRPr="00A8281E">
        <w:rPr>
          <w:sz w:val="27"/>
          <w:szCs w:val="27"/>
          <w:lang w:val="uk-UA"/>
        </w:rPr>
        <w:t xml:space="preserve">учні </w:t>
      </w:r>
      <w:r w:rsidR="007A515F" w:rsidRPr="00A8281E">
        <w:rPr>
          <w:sz w:val="27"/>
          <w:szCs w:val="27"/>
          <w:lang w:val="uk-UA"/>
        </w:rPr>
        <w:t>виконували завдання теоретичного ту</w:t>
      </w:r>
      <w:r w:rsidR="002B53C3" w:rsidRPr="00A8281E">
        <w:rPr>
          <w:sz w:val="27"/>
          <w:szCs w:val="27"/>
          <w:lang w:val="uk-UA"/>
        </w:rPr>
        <w:t>ру (тести груп А і Б), потім по</w:t>
      </w:r>
      <w:r w:rsidR="007A515F" w:rsidRPr="00A8281E">
        <w:rPr>
          <w:sz w:val="27"/>
          <w:szCs w:val="27"/>
          <w:lang w:val="uk-UA"/>
        </w:rPr>
        <w:t xml:space="preserve">одинці представляли журі постери свого проекту. </w:t>
      </w:r>
      <w:r w:rsidR="002B53C3" w:rsidRPr="00A8281E">
        <w:rPr>
          <w:sz w:val="27"/>
          <w:szCs w:val="27"/>
          <w:lang w:val="uk-UA"/>
        </w:rPr>
        <w:t>У</w:t>
      </w:r>
      <w:r w:rsidR="007A515F" w:rsidRPr="00A8281E">
        <w:rPr>
          <w:sz w:val="27"/>
          <w:szCs w:val="27"/>
          <w:lang w:val="uk-UA"/>
        </w:rPr>
        <w:t xml:space="preserve"> результаті цього туру було відібрано дванадцят</w:t>
      </w:r>
      <w:r w:rsidR="00EA69BC" w:rsidRPr="00A8281E">
        <w:rPr>
          <w:sz w:val="27"/>
          <w:szCs w:val="27"/>
          <w:lang w:val="uk-UA"/>
        </w:rPr>
        <w:t>к</w:t>
      </w:r>
      <w:r w:rsidR="007A515F" w:rsidRPr="00A8281E">
        <w:rPr>
          <w:sz w:val="27"/>
          <w:szCs w:val="27"/>
          <w:lang w:val="uk-UA"/>
        </w:rPr>
        <w:t xml:space="preserve">у сильніших. Принагідно відзначити, що спільні теоретичні завдання </w:t>
      </w:r>
      <w:r w:rsidR="00EA69BC" w:rsidRPr="00A8281E">
        <w:rPr>
          <w:sz w:val="27"/>
          <w:szCs w:val="27"/>
          <w:lang w:val="uk-UA"/>
        </w:rPr>
        <w:t>з</w:t>
      </w:r>
      <w:r w:rsidR="007A515F" w:rsidRPr="00A8281E">
        <w:rPr>
          <w:sz w:val="27"/>
          <w:szCs w:val="27"/>
          <w:lang w:val="uk-UA"/>
        </w:rPr>
        <w:t xml:space="preserve"> перевір</w:t>
      </w:r>
      <w:r w:rsidR="00EA69BC" w:rsidRPr="00A8281E">
        <w:rPr>
          <w:sz w:val="27"/>
          <w:szCs w:val="27"/>
          <w:lang w:val="uk-UA"/>
        </w:rPr>
        <w:t>ки</w:t>
      </w:r>
      <w:r w:rsidR="007A515F" w:rsidRPr="00A8281E">
        <w:rPr>
          <w:sz w:val="27"/>
          <w:szCs w:val="27"/>
          <w:lang w:val="uk-UA"/>
        </w:rPr>
        <w:t xml:space="preserve"> знань </w:t>
      </w:r>
      <w:r w:rsidR="006470BE" w:rsidRPr="00A8281E">
        <w:rPr>
          <w:sz w:val="27"/>
          <w:szCs w:val="27"/>
          <w:lang w:val="uk-UA"/>
        </w:rPr>
        <w:t xml:space="preserve">з </w:t>
      </w:r>
      <w:r w:rsidR="007A515F" w:rsidRPr="00A8281E">
        <w:rPr>
          <w:sz w:val="27"/>
          <w:szCs w:val="27"/>
          <w:lang w:val="uk-UA"/>
        </w:rPr>
        <w:t xml:space="preserve">екології легшими виявились для учнів 10, а не 11 класів. </w:t>
      </w:r>
    </w:p>
    <w:p w:rsidR="007A515F" w:rsidRPr="00A8281E" w:rsidRDefault="006470BE" w:rsidP="00A8281E">
      <w:pPr>
        <w:spacing w:line="280" w:lineRule="exact"/>
        <w:ind w:firstLine="708"/>
        <w:jc w:val="both"/>
        <w:rPr>
          <w:sz w:val="27"/>
          <w:szCs w:val="27"/>
          <w:lang w:val="uk-UA"/>
        </w:rPr>
      </w:pPr>
      <w:r w:rsidRPr="00A8281E">
        <w:rPr>
          <w:sz w:val="27"/>
          <w:szCs w:val="27"/>
          <w:lang w:val="uk-UA"/>
        </w:rPr>
        <w:t>У</w:t>
      </w:r>
      <w:r w:rsidR="007A515F" w:rsidRPr="00A8281E">
        <w:rPr>
          <w:sz w:val="27"/>
          <w:szCs w:val="27"/>
          <w:lang w:val="uk-UA"/>
        </w:rPr>
        <w:t xml:space="preserve"> ході захисту проектів</w:t>
      </w:r>
      <w:r w:rsidR="001841A9" w:rsidRPr="00A8281E">
        <w:rPr>
          <w:sz w:val="27"/>
          <w:szCs w:val="27"/>
          <w:lang w:val="uk-UA"/>
        </w:rPr>
        <w:t xml:space="preserve"> </w:t>
      </w:r>
      <w:r w:rsidR="007A515F" w:rsidRPr="00A8281E">
        <w:rPr>
          <w:sz w:val="27"/>
          <w:szCs w:val="27"/>
          <w:lang w:val="uk-UA"/>
        </w:rPr>
        <w:t>яскраво виділились представники регіонів з традиційно сильною школою участі в захисті проектів МАН</w:t>
      </w:r>
      <w:r w:rsidR="00F711D6" w:rsidRPr="00A8281E">
        <w:rPr>
          <w:sz w:val="27"/>
          <w:szCs w:val="27"/>
          <w:lang w:val="uk-UA"/>
        </w:rPr>
        <w:t xml:space="preserve"> – вихованці</w:t>
      </w:r>
      <w:r w:rsidR="007A515F" w:rsidRPr="00A8281E">
        <w:rPr>
          <w:sz w:val="27"/>
          <w:szCs w:val="27"/>
          <w:lang w:val="uk-UA"/>
        </w:rPr>
        <w:t xml:space="preserve"> </w:t>
      </w:r>
      <w:r w:rsidR="00F6299D" w:rsidRPr="00A8281E">
        <w:rPr>
          <w:sz w:val="27"/>
          <w:szCs w:val="27"/>
          <w:lang w:val="uk-UA"/>
        </w:rPr>
        <w:t>Кіровоградського обласного загальноосвітнього навчально-виховного комплексу гуманітарно-естетичного профілю (гімназія-інтернат-школа мистецтв) Кіровоградської обласної ради</w:t>
      </w:r>
      <w:r w:rsidR="00F6299D" w:rsidRPr="00A8281E">
        <w:rPr>
          <w:color w:val="FF0000"/>
          <w:sz w:val="27"/>
          <w:szCs w:val="27"/>
          <w:lang w:val="uk-UA"/>
        </w:rPr>
        <w:t xml:space="preserve"> </w:t>
      </w:r>
      <w:r w:rsidR="007A515F" w:rsidRPr="00A8281E">
        <w:rPr>
          <w:sz w:val="27"/>
          <w:szCs w:val="27"/>
          <w:lang w:val="uk-UA"/>
        </w:rPr>
        <w:t>під керівництвом професора А.Є.Кор</w:t>
      </w:r>
      <w:r w:rsidRPr="00A8281E">
        <w:rPr>
          <w:sz w:val="27"/>
          <w:szCs w:val="27"/>
          <w:lang w:val="uk-UA"/>
        </w:rPr>
        <w:t>о</w:t>
      </w:r>
      <w:r w:rsidR="007A515F" w:rsidRPr="00A8281E">
        <w:rPr>
          <w:sz w:val="27"/>
          <w:szCs w:val="27"/>
          <w:lang w:val="uk-UA"/>
        </w:rPr>
        <w:t xml:space="preserve">ткова, учні шкіл Долинського району, які </w:t>
      </w:r>
      <w:r w:rsidR="00B957DF" w:rsidRPr="00A8281E">
        <w:rPr>
          <w:sz w:val="27"/>
          <w:szCs w:val="27"/>
          <w:lang w:val="uk-UA"/>
        </w:rPr>
        <w:t xml:space="preserve">завжди </w:t>
      </w:r>
      <w:r w:rsidR="007A515F" w:rsidRPr="00A8281E">
        <w:rPr>
          <w:sz w:val="27"/>
          <w:szCs w:val="27"/>
          <w:lang w:val="uk-UA"/>
        </w:rPr>
        <w:t xml:space="preserve">досить результативно брали участь </w:t>
      </w:r>
      <w:r w:rsidR="00656BC5" w:rsidRPr="00A8281E">
        <w:rPr>
          <w:sz w:val="27"/>
          <w:szCs w:val="27"/>
          <w:lang w:val="uk-UA"/>
        </w:rPr>
        <w:t>у</w:t>
      </w:r>
      <w:r w:rsidR="007A515F" w:rsidRPr="00A8281E">
        <w:rPr>
          <w:sz w:val="27"/>
          <w:szCs w:val="27"/>
          <w:lang w:val="uk-UA"/>
        </w:rPr>
        <w:t xml:space="preserve"> конкурсах екологічних проектів, учасники експедицій </w:t>
      </w:r>
      <w:r w:rsidR="00612281" w:rsidRPr="00A8281E">
        <w:rPr>
          <w:sz w:val="27"/>
          <w:szCs w:val="27"/>
          <w:lang w:val="uk-UA"/>
        </w:rPr>
        <w:t>у</w:t>
      </w:r>
      <w:r w:rsidR="007A515F" w:rsidRPr="00A8281E">
        <w:rPr>
          <w:sz w:val="27"/>
          <w:szCs w:val="27"/>
          <w:lang w:val="uk-UA"/>
        </w:rPr>
        <w:t>чителів біології та географії Олександрійського району (керівник А.Шевцов, куратор – методист РМК відділу освіти О.Даценко) та ін.</w:t>
      </w:r>
    </w:p>
    <w:p w:rsidR="007A515F" w:rsidRPr="00A8281E" w:rsidRDefault="007A515F" w:rsidP="00A8281E">
      <w:pPr>
        <w:spacing w:line="280" w:lineRule="exact"/>
        <w:ind w:firstLine="708"/>
        <w:jc w:val="both"/>
        <w:rPr>
          <w:sz w:val="27"/>
          <w:szCs w:val="27"/>
          <w:lang w:val="uk-UA"/>
        </w:rPr>
      </w:pPr>
      <w:r w:rsidRPr="00A8281E">
        <w:rPr>
          <w:sz w:val="27"/>
          <w:szCs w:val="27"/>
          <w:lang w:val="uk-UA"/>
        </w:rPr>
        <w:lastRenderedPageBreak/>
        <w:t xml:space="preserve">Кращий (перший) рейтинг </w:t>
      </w:r>
      <w:r w:rsidR="00A62795" w:rsidRPr="00A8281E">
        <w:rPr>
          <w:sz w:val="27"/>
          <w:szCs w:val="27"/>
          <w:lang w:val="uk-UA"/>
        </w:rPr>
        <w:t xml:space="preserve">вибороли </w:t>
      </w:r>
      <w:r w:rsidRPr="00A8281E">
        <w:rPr>
          <w:sz w:val="27"/>
          <w:szCs w:val="27"/>
          <w:lang w:val="uk-UA"/>
        </w:rPr>
        <w:t>член</w:t>
      </w:r>
      <w:r w:rsidR="00A62795" w:rsidRPr="00A8281E">
        <w:rPr>
          <w:sz w:val="27"/>
          <w:szCs w:val="27"/>
          <w:lang w:val="uk-UA"/>
        </w:rPr>
        <w:t>и</w:t>
      </w:r>
      <w:r w:rsidRPr="00A8281E">
        <w:rPr>
          <w:sz w:val="27"/>
          <w:szCs w:val="27"/>
          <w:lang w:val="uk-UA"/>
        </w:rPr>
        <w:t xml:space="preserve"> команди Долинського району</w:t>
      </w:r>
      <w:r w:rsidR="00DC5704" w:rsidRPr="00A8281E">
        <w:rPr>
          <w:sz w:val="27"/>
          <w:szCs w:val="27"/>
          <w:lang w:val="uk-UA"/>
        </w:rPr>
        <w:t>,</w:t>
      </w:r>
      <w:r w:rsidRPr="00A8281E">
        <w:rPr>
          <w:sz w:val="27"/>
          <w:szCs w:val="27"/>
          <w:lang w:val="uk-UA"/>
        </w:rPr>
        <w:t xml:space="preserve"> другий – команд</w:t>
      </w:r>
      <w:r w:rsidR="00A62795" w:rsidRPr="00A8281E">
        <w:rPr>
          <w:sz w:val="27"/>
          <w:szCs w:val="27"/>
          <w:lang w:val="uk-UA"/>
        </w:rPr>
        <w:t>а</w:t>
      </w:r>
      <w:r w:rsidRPr="00A8281E">
        <w:rPr>
          <w:sz w:val="27"/>
          <w:szCs w:val="27"/>
          <w:lang w:val="uk-UA"/>
        </w:rPr>
        <w:t xml:space="preserve"> міста Олександрії, третій – вихованці шкіл Петрівського району, четвертий – міста Кіровограда.</w:t>
      </w:r>
    </w:p>
    <w:p w:rsidR="00D220EA" w:rsidRPr="00A8281E" w:rsidRDefault="00D220EA" w:rsidP="00A8281E">
      <w:pPr>
        <w:spacing w:line="280" w:lineRule="exact"/>
        <w:jc w:val="both"/>
        <w:rPr>
          <w:sz w:val="27"/>
          <w:szCs w:val="27"/>
          <w:lang w:val="uk-UA"/>
        </w:rPr>
      </w:pPr>
    </w:p>
    <w:p w:rsidR="00CB4154" w:rsidRPr="00A8281E" w:rsidRDefault="00CB4154" w:rsidP="00A8281E">
      <w:pPr>
        <w:spacing w:line="280" w:lineRule="exact"/>
        <w:ind w:firstLine="708"/>
        <w:jc w:val="both"/>
        <w:rPr>
          <w:sz w:val="27"/>
          <w:szCs w:val="27"/>
          <w:lang w:val="uk-UA"/>
        </w:rPr>
      </w:pPr>
      <w:r w:rsidRPr="00A8281E">
        <w:rPr>
          <w:sz w:val="27"/>
          <w:szCs w:val="27"/>
          <w:lang w:val="uk-UA"/>
        </w:rPr>
        <w:t xml:space="preserve">ІІІ (обласний) етап Всеукраїнської олімпіади з </w:t>
      </w:r>
      <w:r w:rsidRPr="00A8281E">
        <w:rPr>
          <w:b/>
          <w:sz w:val="27"/>
          <w:szCs w:val="27"/>
          <w:lang w:val="uk-UA"/>
        </w:rPr>
        <w:t>російської мови та літератури</w:t>
      </w:r>
      <w:r w:rsidRPr="00A8281E">
        <w:rPr>
          <w:sz w:val="27"/>
          <w:szCs w:val="27"/>
          <w:lang w:val="uk-UA"/>
        </w:rPr>
        <w:t xml:space="preserve"> </w:t>
      </w:r>
      <w:r w:rsidR="000902E7">
        <w:rPr>
          <w:sz w:val="27"/>
          <w:szCs w:val="27"/>
          <w:lang w:val="uk-UA"/>
        </w:rPr>
        <w:t xml:space="preserve">  </w:t>
      </w:r>
      <w:r w:rsidRPr="00A8281E">
        <w:rPr>
          <w:sz w:val="27"/>
          <w:szCs w:val="27"/>
          <w:lang w:val="uk-UA"/>
        </w:rPr>
        <w:t xml:space="preserve">відбувся </w:t>
      </w:r>
      <w:r w:rsidR="000902E7">
        <w:rPr>
          <w:sz w:val="27"/>
          <w:szCs w:val="27"/>
          <w:lang w:val="uk-UA"/>
        </w:rPr>
        <w:t xml:space="preserve">  </w:t>
      </w:r>
      <w:r w:rsidRPr="00A8281E">
        <w:rPr>
          <w:sz w:val="27"/>
          <w:szCs w:val="27"/>
          <w:lang w:val="uk-UA"/>
        </w:rPr>
        <w:t xml:space="preserve">на </w:t>
      </w:r>
      <w:r w:rsidR="000902E7">
        <w:rPr>
          <w:sz w:val="27"/>
          <w:szCs w:val="27"/>
          <w:lang w:val="uk-UA"/>
        </w:rPr>
        <w:t xml:space="preserve"> </w:t>
      </w:r>
      <w:r w:rsidRPr="00A8281E">
        <w:rPr>
          <w:sz w:val="27"/>
          <w:szCs w:val="27"/>
          <w:lang w:val="uk-UA"/>
        </w:rPr>
        <w:t xml:space="preserve">високому </w:t>
      </w:r>
      <w:r w:rsidR="000902E7">
        <w:rPr>
          <w:sz w:val="27"/>
          <w:szCs w:val="27"/>
          <w:lang w:val="uk-UA"/>
        </w:rPr>
        <w:t xml:space="preserve"> </w:t>
      </w:r>
      <w:r w:rsidRPr="00A8281E">
        <w:rPr>
          <w:sz w:val="27"/>
          <w:szCs w:val="27"/>
          <w:lang w:val="uk-UA"/>
        </w:rPr>
        <w:t xml:space="preserve">науковому </w:t>
      </w:r>
      <w:r w:rsidR="000902E7">
        <w:rPr>
          <w:sz w:val="27"/>
          <w:szCs w:val="27"/>
          <w:lang w:val="uk-UA"/>
        </w:rPr>
        <w:t xml:space="preserve"> </w:t>
      </w:r>
      <w:r w:rsidRPr="00A8281E">
        <w:rPr>
          <w:sz w:val="27"/>
          <w:szCs w:val="27"/>
          <w:lang w:val="uk-UA"/>
        </w:rPr>
        <w:t xml:space="preserve">й </w:t>
      </w:r>
      <w:r w:rsidR="000902E7">
        <w:rPr>
          <w:sz w:val="27"/>
          <w:szCs w:val="27"/>
          <w:lang w:val="uk-UA"/>
        </w:rPr>
        <w:t xml:space="preserve"> </w:t>
      </w:r>
      <w:r w:rsidRPr="00A8281E">
        <w:rPr>
          <w:sz w:val="27"/>
          <w:szCs w:val="27"/>
          <w:lang w:val="uk-UA"/>
        </w:rPr>
        <w:t>організаційному</w:t>
      </w:r>
      <w:r w:rsidR="000902E7">
        <w:rPr>
          <w:sz w:val="27"/>
          <w:szCs w:val="27"/>
          <w:lang w:val="uk-UA"/>
        </w:rPr>
        <w:t xml:space="preserve"> </w:t>
      </w:r>
      <w:r w:rsidRPr="00A8281E">
        <w:rPr>
          <w:sz w:val="27"/>
          <w:szCs w:val="27"/>
          <w:lang w:val="uk-UA"/>
        </w:rPr>
        <w:t xml:space="preserve"> рівні</w:t>
      </w:r>
      <w:r w:rsidR="00A83BD2" w:rsidRPr="00A8281E">
        <w:rPr>
          <w:sz w:val="27"/>
          <w:szCs w:val="27"/>
          <w:lang w:val="uk-UA"/>
        </w:rPr>
        <w:t>.</w:t>
      </w:r>
      <w:r w:rsidRPr="00A8281E">
        <w:rPr>
          <w:sz w:val="27"/>
          <w:szCs w:val="27"/>
          <w:lang w:val="uk-UA"/>
        </w:rPr>
        <w:t xml:space="preserve"> </w:t>
      </w:r>
      <w:r w:rsidR="000902E7">
        <w:rPr>
          <w:sz w:val="27"/>
          <w:szCs w:val="27"/>
          <w:lang w:val="uk-UA"/>
        </w:rPr>
        <w:t xml:space="preserve"> </w:t>
      </w:r>
      <w:r w:rsidRPr="00A8281E">
        <w:rPr>
          <w:sz w:val="27"/>
          <w:szCs w:val="27"/>
          <w:lang w:val="uk-UA"/>
        </w:rPr>
        <w:t>У 2010-2011</w:t>
      </w:r>
      <w:r w:rsidR="000902E7">
        <w:rPr>
          <w:sz w:val="27"/>
          <w:szCs w:val="27"/>
          <w:lang w:val="uk-UA"/>
        </w:rPr>
        <w:t> </w:t>
      </w:r>
      <w:r w:rsidRPr="00A8281E">
        <w:rPr>
          <w:sz w:val="27"/>
          <w:szCs w:val="27"/>
          <w:lang w:val="uk-UA"/>
        </w:rPr>
        <w:t>навчальному  році команда Кіровоградської області  під час І</w:t>
      </w:r>
      <w:r w:rsidRPr="00A8281E">
        <w:rPr>
          <w:sz w:val="27"/>
          <w:szCs w:val="27"/>
          <w:lang w:val="en-US"/>
        </w:rPr>
        <w:t>V</w:t>
      </w:r>
      <w:r w:rsidR="008D2CFB" w:rsidRPr="00A8281E">
        <w:rPr>
          <w:sz w:val="27"/>
          <w:szCs w:val="27"/>
          <w:lang w:val="uk-UA"/>
        </w:rPr>
        <w:t xml:space="preserve"> етапу Всеукраїнської олімпіади</w:t>
      </w:r>
      <w:r w:rsidRPr="00A8281E">
        <w:rPr>
          <w:sz w:val="27"/>
          <w:szCs w:val="27"/>
          <w:lang w:val="uk-UA"/>
        </w:rPr>
        <w:t xml:space="preserve"> здобула 2 дипломи ІІІ ступеня, </w:t>
      </w:r>
      <w:r w:rsidR="001633EE" w:rsidRPr="00A8281E">
        <w:rPr>
          <w:sz w:val="27"/>
          <w:szCs w:val="27"/>
          <w:lang w:val="uk-UA"/>
        </w:rPr>
        <w:t xml:space="preserve">що підсилило інтерес учнів та </w:t>
      </w:r>
      <w:r w:rsidRPr="00A8281E">
        <w:rPr>
          <w:sz w:val="27"/>
          <w:szCs w:val="27"/>
          <w:lang w:val="uk-UA"/>
        </w:rPr>
        <w:t xml:space="preserve">обумовило підвищення рівня складності  завдань з російської мови та літератури. </w:t>
      </w:r>
    </w:p>
    <w:p w:rsidR="001000F7" w:rsidRPr="00A8281E" w:rsidRDefault="00CB4154" w:rsidP="00A8281E">
      <w:pPr>
        <w:spacing w:line="280" w:lineRule="exact"/>
        <w:ind w:firstLine="708"/>
        <w:jc w:val="both"/>
        <w:rPr>
          <w:sz w:val="27"/>
          <w:szCs w:val="27"/>
          <w:lang w:val="uk-UA"/>
        </w:rPr>
      </w:pPr>
      <w:r w:rsidRPr="00A8281E">
        <w:rPr>
          <w:sz w:val="27"/>
          <w:szCs w:val="27"/>
          <w:lang w:val="uk-UA"/>
        </w:rPr>
        <w:t xml:space="preserve">Через складні  погодні умови  в олімпіаді брали участь </w:t>
      </w:r>
      <w:r w:rsidR="006B691C" w:rsidRPr="00A8281E">
        <w:rPr>
          <w:sz w:val="27"/>
          <w:szCs w:val="27"/>
          <w:lang w:val="uk-UA"/>
        </w:rPr>
        <w:t xml:space="preserve">лише </w:t>
      </w:r>
      <w:r w:rsidRPr="00A8281E">
        <w:rPr>
          <w:sz w:val="27"/>
          <w:szCs w:val="27"/>
          <w:lang w:val="uk-UA"/>
        </w:rPr>
        <w:t>29 учнів з 80.</w:t>
      </w:r>
      <w:r w:rsidR="006B691C" w:rsidRPr="00A8281E">
        <w:rPr>
          <w:sz w:val="27"/>
          <w:szCs w:val="27"/>
          <w:lang w:val="uk-UA"/>
        </w:rPr>
        <w:t xml:space="preserve"> </w:t>
      </w:r>
      <w:r w:rsidRPr="00A8281E">
        <w:rPr>
          <w:sz w:val="27"/>
          <w:szCs w:val="27"/>
          <w:lang w:val="uk-UA"/>
        </w:rPr>
        <w:t>Не прибули представники Добровеличківського, Долинського, Кіровоградського, Компаніївського, Маловисківського, Новомиргородського, Олександрівського, Ульяновського та Устинівського районів</w:t>
      </w:r>
      <w:r w:rsidR="00FD2ACC" w:rsidRPr="00A8281E">
        <w:rPr>
          <w:sz w:val="27"/>
          <w:szCs w:val="27"/>
          <w:lang w:val="uk-UA"/>
        </w:rPr>
        <w:t xml:space="preserve"> (додаток 22)</w:t>
      </w:r>
      <w:r w:rsidRPr="00A8281E">
        <w:rPr>
          <w:sz w:val="27"/>
          <w:szCs w:val="27"/>
          <w:lang w:val="uk-UA"/>
        </w:rPr>
        <w:t>. Учні Вільшанського, Новоархангельського, Онуфріївського, Світловодського районів  не беруть участь в олімпіаді друг</w:t>
      </w:r>
      <w:r w:rsidR="006C5FC9" w:rsidRPr="00A8281E">
        <w:rPr>
          <w:sz w:val="27"/>
          <w:szCs w:val="27"/>
          <w:lang w:val="uk-UA"/>
        </w:rPr>
        <w:t>ий рік поспіль</w:t>
      </w:r>
      <w:r w:rsidRPr="00A8281E">
        <w:rPr>
          <w:sz w:val="27"/>
          <w:szCs w:val="27"/>
          <w:lang w:val="uk-UA"/>
        </w:rPr>
        <w:t xml:space="preserve">. </w:t>
      </w:r>
    </w:p>
    <w:p w:rsidR="00CB4154" w:rsidRPr="00A8281E" w:rsidRDefault="00CB4154" w:rsidP="00A8281E">
      <w:pPr>
        <w:spacing w:line="280" w:lineRule="exact"/>
        <w:ind w:firstLine="708"/>
        <w:jc w:val="both"/>
        <w:rPr>
          <w:sz w:val="27"/>
          <w:szCs w:val="27"/>
          <w:lang w:val="uk-UA"/>
        </w:rPr>
      </w:pPr>
      <w:r w:rsidRPr="00A8281E">
        <w:rPr>
          <w:sz w:val="27"/>
          <w:szCs w:val="27"/>
          <w:lang w:val="uk-UA"/>
        </w:rPr>
        <w:t xml:space="preserve">До речі, під час тематичного вивчення стану викладання світової літератури та російської мови у Вільшанському районі (квітень, 2012 рік)  було з’ясовано, що І (шкільний) та ІІ (районний) етапи  Всеукраїнської олімпіади не відбуваються у районі взагалі. У місті Олександрії (тематичне вивчення у грудні 2011 року) шкільний та  міський етапи олімпіади проводилися з російської мови та </w:t>
      </w:r>
      <w:r w:rsidRPr="00A8281E">
        <w:rPr>
          <w:b/>
          <w:bCs/>
          <w:i/>
          <w:iCs/>
          <w:sz w:val="27"/>
          <w:szCs w:val="27"/>
          <w:lang w:val="uk-UA"/>
        </w:rPr>
        <w:t>світової літератури</w:t>
      </w:r>
      <w:r w:rsidRPr="00A8281E">
        <w:rPr>
          <w:sz w:val="27"/>
          <w:szCs w:val="27"/>
          <w:lang w:val="uk-UA"/>
        </w:rPr>
        <w:t>, а не з російської мови та літератури.</w:t>
      </w:r>
    </w:p>
    <w:p w:rsidR="00CB4154" w:rsidRPr="00A8281E" w:rsidRDefault="00CB4154" w:rsidP="00A8281E">
      <w:pPr>
        <w:spacing w:line="280" w:lineRule="exact"/>
        <w:ind w:firstLine="708"/>
        <w:jc w:val="both"/>
        <w:rPr>
          <w:sz w:val="27"/>
          <w:szCs w:val="27"/>
          <w:lang w:val="uk-UA"/>
        </w:rPr>
      </w:pPr>
      <w:r w:rsidRPr="00A8281E">
        <w:rPr>
          <w:sz w:val="27"/>
          <w:szCs w:val="27"/>
          <w:lang w:val="uk-UA"/>
        </w:rPr>
        <w:t>Результати олімпіади показали, що найбільш підготовленими до змага</w:t>
      </w:r>
      <w:r w:rsidR="002755BC" w:rsidRPr="00A8281E">
        <w:rPr>
          <w:sz w:val="27"/>
          <w:szCs w:val="27"/>
          <w:lang w:val="uk-UA"/>
        </w:rPr>
        <w:t xml:space="preserve">нь </w:t>
      </w:r>
      <w:r w:rsidR="009320E6" w:rsidRPr="00A8281E">
        <w:rPr>
          <w:sz w:val="27"/>
          <w:szCs w:val="27"/>
          <w:lang w:val="uk-UA"/>
        </w:rPr>
        <w:t xml:space="preserve">були </w:t>
      </w:r>
      <w:r w:rsidR="002755BC" w:rsidRPr="00A8281E">
        <w:rPr>
          <w:sz w:val="27"/>
          <w:szCs w:val="27"/>
          <w:lang w:val="uk-UA"/>
        </w:rPr>
        <w:t xml:space="preserve">юні філологи міст Кіровограда, </w:t>
      </w:r>
      <w:r w:rsidRPr="00A8281E">
        <w:rPr>
          <w:sz w:val="27"/>
          <w:szCs w:val="27"/>
          <w:lang w:val="uk-UA"/>
        </w:rPr>
        <w:t>Олександрії, Світловодська, Бобринецького, Петрівського, Знам’янського районів.</w:t>
      </w:r>
    </w:p>
    <w:p w:rsidR="00A8281E" w:rsidRDefault="004C6B6D" w:rsidP="00A8281E">
      <w:pPr>
        <w:spacing w:line="280" w:lineRule="exact"/>
        <w:ind w:firstLine="708"/>
        <w:jc w:val="both"/>
        <w:rPr>
          <w:sz w:val="27"/>
          <w:szCs w:val="27"/>
          <w:lang w:val="uk-UA"/>
        </w:rPr>
      </w:pPr>
      <w:r w:rsidRPr="00A8281E">
        <w:rPr>
          <w:sz w:val="27"/>
          <w:szCs w:val="27"/>
          <w:lang w:val="uk-UA"/>
        </w:rPr>
        <w:t xml:space="preserve">13 учнів </w:t>
      </w:r>
      <w:r w:rsidR="00CB4154" w:rsidRPr="00A8281E">
        <w:rPr>
          <w:sz w:val="27"/>
          <w:szCs w:val="27"/>
          <w:lang w:val="uk-UA"/>
        </w:rPr>
        <w:t>посіли призові місця  та нагороджені дипломами, серед них учениця 10 класу гімназії № 9 Кіровоградської міської ради Кіровоградської області Якимчук Любов, яка на  І</w:t>
      </w:r>
      <w:r w:rsidR="00CB4154" w:rsidRPr="00A8281E">
        <w:rPr>
          <w:sz w:val="27"/>
          <w:szCs w:val="27"/>
          <w:lang w:val="en-US"/>
        </w:rPr>
        <w:t>V</w:t>
      </w:r>
      <w:r w:rsidR="00CB4154" w:rsidRPr="00A8281E">
        <w:rPr>
          <w:sz w:val="27"/>
          <w:szCs w:val="27"/>
          <w:lang w:val="uk-UA"/>
        </w:rPr>
        <w:t xml:space="preserve"> етапі  Всеукраїнської олімпіаді у березні  2012</w:t>
      </w:r>
      <w:r w:rsidR="000902E7">
        <w:rPr>
          <w:sz w:val="27"/>
          <w:szCs w:val="27"/>
          <w:lang w:val="uk-UA"/>
        </w:rPr>
        <w:t> </w:t>
      </w:r>
      <w:r w:rsidR="00CB4154" w:rsidRPr="00A8281E">
        <w:rPr>
          <w:sz w:val="27"/>
          <w:szCs w:val="27"/>
          <w:lang w:val="uk-UA"/>
        </w:rPr>
        <w:t>року у місті Севастополі  зайняла І місце.</w:t>
      </w:r>
    </w:p>
    <w:p w:rsidR="00CB4154" w:rsidRPr="00A8281E" w:rsidRDefault="00CB4154" w:rsidP="00A8281E">
      <w:pPr>
        <w:spacing w:line="280" w:lineRule="exact"/>
        <w:ind w:firstLine="708"/>
        <w:jc w:val="both"/>
        <w:rPr>
          <w:sz w:val="27"/>
          <w:szCs w:val="27"/>
          <w:lang w:val="uk-UA"/>
        </w:rPr>
      </w:pPr>
      <w:r w:rsidRPr="00A8281E">
        <w:rPr>
          <w:sz w:val="27"/>
          <w:szCs w:val="27"/>
          <w:lang w:val="uk-UA"/>
        </w:rPr>
        <w:t>З огляду на зазначене вище, відділам (управлінням) освіти</w:t>
      </w:r>
      <w:r w:rsidR="004F0138" w:rsidRPr="00A8281E">
        <w:rPr>
          <w:sz w:val="27"/>
          <w:szCs w:val="27"/>
          <w:lang w:val="uk-UA"/>
        </w:rPr>
        <w:t xml:space="preserve"> РДА</w:t>
      </w:r>
      <w:r w:rsidRPr="00A8281E">
        <w:rPr>
          <w:sz w:val="27"/>
          <w:szCs w:val="27"/>
          <w:lang w:val="uk-UA"/>
        </w:rPr>
        <w:t xml:space="preserve">, </w:t>
      </w:r>
      <w:r w:rsidR="004F0138" w:rsidRPr="00A8281E">
        <w:rPr>
          <w:sz w:val="27"/>
          <w:szCs w:val="27"/>
          <w:lang w:val="uk-UA"/>
        </w:rPr>
        <w:t>міських рад</w:t>
      </w:r>
      <w:r w:rsidR="00704657" w:rsidRPr="00A8281E">
        <w:rPr>
          <w:sz w:val="27"/>
          <w:szCs w:val="27"/>
          <w:lang w:val="uk-UA"/>
        </w:rPr>
        <w:t>,</w:t>
      </w:r>
      <w:r w:rsidR="004F0138" w:rsidRPr="00A8281E">
        <w:rPr>
          <w:sz w:val="27"/>
          <w:szCs w:val="27"/>
          <w:lang w:val="uk-UA"/>
        </w:rPr>
        <w:t xml:space="preserve"> </w:t>
      </w:r>
      <w:r w:rsidRPr="00A8281E">
        <w:rPr>
          <w:sz w:val="27"/>
          <w:szCs w:val="27"/>
          <w:lang w:val="uk-UA"/>
        </w:rPr>
        <w:t>методичним кабінетам (центрам), керівникам навчальних закладів, керівникам районних (міських), шкільних методичних об’єднань, вчителям мови та літератури необхідно зробити глибокий аналіз результатів, звернути увагу на невикористані резерви, ініціювати біль</w:t>
      </w:r>
      <w:r w:rsidR="003B79A1" w:rsidRPr="00A8281E">
        <w:rPr>
          <w:sz w:val="27"/>
          <w:szCs w:val="27"/>
          <w:lang w:val="uk-UA"/>
        </w:rPr>
        <w:t>ш</w:t>
      </w:r>
      <w:r w:rsidRPr="00A8281E">
        <w:rPr>
          <w:sz w:val="27"/>
          <w:szCs w:val="27"/>
          <w:lang w:val="uk-UA"/>
        </w:rPr>
        <w:t xml:space="preserve"> результативну участь </w:t>
      </w:r>
      <w:r w:rsidR="003B79A1" w:rsidRPr="00A8281E">
        <w:rPr>
          <w:sz w:val="27"/>
          <w:szCs w:val="27"/>
          <w:lang w:val="uk-UA"/>
        </w:rPr>
        <w:t>в</w:t>
      </w:r>
      <w:r w:rsidRPr="00A8281E">
        <w:rPr>
          <w:sz w:val="27"/>
          <w:szCs w:val="27"/>
          <w:lang w:val="uk-UA"/>
        </w:rPr>
        <w:t xml:space="preserve"> олімпіаді з російської мови та літератури.</w:t>
      </w:r>
    </w:p>
    <w:p w:rsidR="00B2408F" w:rsidRPr="00A8281E" w:rsidRDefault="00B2408F" w:rsidP="00A8281E">
      <w:pPr>
        <w:spacing w:line="280" w:lineRule="exact"/>
        <w:ind w:firstLine="720"/>
        <w:jc w:val="both"/>
        <w:rPr>
          <w:sz w:val="27"/>
          <w:szCs w:val="27"/>
          <w:lang w:val="uk-UA"/>
        </w:rPr>
      </w:pPr>
    </w:p>
    <w:p w:rsidR="00926125" w:rsidRPr="00A8281E" w:rsidRDefault="0075149B" w:rsidP="00A8281E">
      <w:pPr>
        <w:pStyle w:val="2"/>
        <w:spacing w:after="0" w:line="280" w:lineRule="exact"/>
        <w:ind w:firstLine="708"/>
        <w:jc w:val="both"/>
        <w:rPr>
          <w:sz w:val="27"/>
          <w:szCs w:val="27"/>
          <w:lang w:val="uk-UA"/>
        </w:rPr>
      </w:pPr>
      <w:r w:rsidRPr="00A8281E">
        <w:rPr>
          <w:sz w:val="27"/>
          <w:szCs w:val="27"/>
          <w:lang w:val="uk-UA"/>
        </w:rPr>
        <w:t xml:space="preserve">ІІІ етап Всеукраїнської учнівської олімпіади з </w:t>
      </w:r>
      <w:r w:rsidRPr="00A8281E">
        <w:rPr>
          <w:b/>
          <w:sz w:val="27"/>
          <w:szCs w:val="27"/>
          <w:lang w:val="uk-UA"/>
        </w:rPr>
        <w:t>педагогіки та психології</w:t>
      </w:r>
      <w:r w:rsidRPr="00A8281E">
        <w:rPr>
          <w:sz w:val="27"/>
          <w:szCs w:val="27"/>
          <w:lang w:val="uk-UA"/>
        </w:rPr>
        <w:t xml:space="preserve"> </w:t>
      </w:r>
      <w:r w:rsidR="00704657" w:rsidRPr="00A8281E">
        <w:rPr>
          <w:sz w:val="27"/>
          <w:szCs w:val="27"/>
          <w:lang w:val="uk-UA"/>
        </w:rPr>
        <w:t xml:space="preserve">відбувся </w:t>
      </w:r>
      <w:r w:rsidRPr="00A8281E">
        <w:rPr>
          <w:sz w:val="27"/>
          <w:szCs w:val="27"/>
          <w:lang w:val="uk-UA"/>
        </w:rPr>
        <w:t>на належному організаційно-методичному рівні</w:t>
      </w:r>
      <w:r w:rsidR="00926125" w:rsidRPr="00A8281E">
        <w:rPr>
          <w:sz w:val="27"/>
          <w:szCs w:val="27"/>
          <w:lang w:val="uk-UA"/>
        </w:rPr>
        <w:t>.</w:t>
      </w:r>
    </w:p>
    <w:p w:rsidR="0075149B" w:rsidRPr="00A8281E" w:rsidRDefault="0075149B" w:rsidP="00A8281E">
      <w:pPr>
        <w:pStyle w:val="2"/>
        <w:spacing w:after="0" w:line="280" w:lineRule="exact"/>
        <w:ind w:firstLine="708"/>
        <w:jc w:val="both"/>
        <w:rPr>
          <w:sz w:val="27"/>
          <w:szCs w:val="27"/>
          <w:lang w:val="uk-UA"/>
        </w:rPr>
      </w:pPr>
      <w:r w:rsidRPr="00A8281E">
        <w:rPr>
          <w:sz w:val="27"/>
          <w:szCs w:val="27"/>
          <w:lang w:val="uk-UA"/>
        </w:rPr>
        <w:t xml:space="preserve">Своєрідність </w:t>
      </w:r>
      <w:r w:rsidR="00AB2CEB" w:rsidRPr="00A8281E">
        <w:rPr>
          <w:sz w:val="27"/>
          <w:szCs w:val="27"/>
          <w:lang w:val="uk-UA"/>
        </w:rPr>
        <w:t xml:space="preserve">даної </w:t>
      </w:r>
      <w:r w:rsidRPr="00A8281E">
        <w:rPr>
          <w:sz w:val="27"/>
          <w:szCs w:val="27"/>
          <w:lang w:val="uk-UA"/>
        </w:rPr>
        <w:t>олімпіади визначається тим, що більшість учасників не мають навчальної підготовки з психолого-педагогічного напрямку. Педагогіка і психологія – це сфера їхнього особистісного інтересу, майбутній професійний вибір.</w:t>
      </w:r>
    </w:p>
    <w:p w:rsidR="0075149B" w:rsidRPr="00A8281E" w:rsidRDefault="0075149B" w:rsidP="00A8281E">
      <w:pPr>
        <w:spacing w:line="280" w:lineRule="exact"/>
        <w:ind w:firstLine="708"/>
        <w:jc w:val="both"/>
        <w:rPr>
          <w:sz w:val="27"/>
          <w:szCs w:val="27"/>
          <w:lang w:val="uk-UA"/>
        </w:rPr>
      </w:pPr>
      <w:r w:rsidRPr="00A8281E">
        <w:rPr>
          <w:sz w:val="27"/>
          <w:szCs w:val="27"/>
          <w:lang w:val="uk-UA"/>
        </w:rPr>
        <w:t>У ІІІ (обласному) етапі олімпіади з педагогіки та психології взяли участь 21</w:t>
      </w:r>
      <w:r w:rsidR="000902E7">
        <w:rPr>
          <w:sz w:val="27"/>
          <w:szCs w:val="27"/>
          <w:lang w:val="uk-UA"/>
        </w:rPr>
        <w:t> </w:t>
      </w:r>
      <w:r w:rsidRPr="00A8281E">
        <w:rPr>
          <w:sz w:val="27"/>
          <w:szCs w:val="27"/>
          <w:lang w:val="uk-UA"/>
        </w:rPr>
        <w:t xml:space="preserve">учень 10-11 класів (подали заявки </w:t>
      </w:r>
      <w:r w:rsidRPr="00A8281E">
        <w:rPr>
          <w:sz w:val="27"/>
          <w:szCs w:val="27"/>
        </w:rPr>
        <w:t>–</w:t>
      </w:r>
      <w:r w:rsidRPr="00A8281E">
        <w:rPr>
          <w:sz w:val="27"/>
          <w:szCs w:val="27"/>
          <w:lang w:val="uk-UA"/>
        </w:rPr>
        <w:t xml:space="preserve"> 25 учнів). Не прибули на олімпіаду учні Вільшанського, Знам’янського, Компаніївського, Новоархангельського, Новоукраїнського, Олександрійського, Онуфріївського, Петрівського, Світловодського, Устинівського районів</w:t>
      </w:r>
      <w:r w:rsidR="00BE77A5" w:rsidRPr="00A8281E">
        <w:rPr>
          <w:sz w:val="27"/>
          <w:szCs w:val="27"/>
          <w:lang w:val="uk-UA"/>
        </w:rPr>
        <w:t xml:space="preserve"> (додаток 23)</w:t>
      </w:r>
      <w:r w:rsidRPr="00A8281E">
        <w:rPr>
          <w:sz w:val="27"/>
          <w:szCs w:val="27"/>
          <w:lang w:val="uk-UA"/>
        </w:rPr>
        <w:t>.</w:t>
      </w:r>
    </w:p>
    <w:p w:rsidR="0075149B" w:rsidRPr="00A8281E" w:rsidRDefault="0075149B" w:rsidP="00A8281E">
      <w:pPr>
        <w:spacing w:line="280" w:lineRule="exact"/>
        <w:ind w:firstLine="708"/>
        <w:jc w:val="both"/>
        <w:rPr>
          <w:sz w:val="27"/>
          <w:szCs w:val="27"/>
          <w:lang w:val="uk-UA"/>
        </w:rPr>
      </w:pPr>
      <w:r w:rsidRPr="00A8281E">
        <w:rPr>
          <w:sz w:val="27"/>
          <w:szCs w:val="27"/>
          <w:lang w:val="uk-UA"/>
        </w:rPr>
        <w:t xml:space="preserve">Олімпіадні завдання складалися із трьох блоків: 1 – творчий: твір-роздум “Сучасна молодь: гордість чи біль суспільства”; 2 – теоретичний: психолого-педагогічні тести; 3 – практичний: міні-урок для учнів початкової школи. </w:t>
      </w:r>
    </w:p>
    <w:p w:rsidR="0075149B" w:rsidRPr="00A8281E" w:rsidRDefault="0075149B" w:rsidP="00A8281E">
      <w:pPr>
        <w:spacing w:line="280" w:lineRule="exact"/>
        <w:ind w:firstLine="708"/>
        <w:jc w:val="both"/>
        <w:rPr>
          <w:sz w:val="27"/>
          <w:szCs w:val="27"/>
          <w:lang w:val="uk-UA"/>
        </w:rPr>
      </w:pPr>
      <w:r w:rsidRPr="00A8281E">
        <w:rPr>
          <w:sz w:val="27"/>
          <w:szCs w:val="27"/>
          <w:lang w:val="uk-UA"/>
        </w:rPr>
        <w:t xml:space="preserve">Теоретичні завдання містили 20 тестових завдань (з них – 10 з основ педагогіки, 10 – з основ психології), на виконання яких відводилось 20 хвилин. </w:t>
      </w:r>
      <w:r w:rsidRPr="00A8281E">
        <w:rPr>
          <w:sz w:val="27"/>
          <w:szCs w:val="27"/>
          <w:lang w:val="uk-UA"/>
        </w:rPr>
        <w:lastRenderedPageBreak/>
        <w:t>Найвищий показник – 24 бали з максимально можливих 28, найнижчий – 15 балів. Відповіді учнів на тестові питання показали рівень володіння основними психолого-педагогічними термінами і поняттями.</w:t>
      </w:r>
    </w:p>
    <w:p w:rsidR="0075149B" w:rsidRPr="00A8281E" w:rsidRDefault="0075149B" w:rsidP="00A8281E">
      <w:pPr>
        <w:spacing w:line="280" w:lineRule="exact"/>
        <w:ind w:firstLine="708"/>
        <w:jc w:val="both"/>
        <w:rPr>
          <w:sz w:val="27"/>
          <w:szCs w:val="27"/>
          <w:lang w:val="uk-UA"/>
        </w:rPr>
      </w:pPr>
      <w:r w:rsidRPr="00A8281E">
        <w:rPr>
          <w:sz w:val="27"/>
          <w:szCs w:val="27"/>
          <w:lang w:val="uk-UA"/>
        </w:rPr>
        <w:t xml:space="preserve">Творча робота “Сучасна молодь: гордість чи біль суспільства” була спрямована на виявлення  сформованості у школярів вміння </w:t>
      </w:r>
      <w:r w:rsidR="00A17B62" w:rsidRPr="00A8281E">
        <w:rPr>
          <w:sz w:val="27"/>
          <w:szCs w:val="27"/>
          <w:lang w:val="uk-UA"/>
        </w:rPr>
        <w:t>обґрунтовувати</w:t>
      </w:r>
      <w:r w:rsidRPr="00A8281E">
        <w:rPr>
          <w:sz w:val="27"/>
          <w:szCs w:val="27"/>
          <w:lang w:val="uk-UA"/>
        </w:rPr>
        <w:t xml:space="preserve"> свою точку зору, робити раціональний вибір визнач</w:t>
      </w:r>
      <w:r w:rsidR="00F45DC3" w:rsidRPr="00A8281E">
        <w:rPr>
          <w:sz w:val="27"/>
          <w:szCs w:val="27"/>
          <w:lang w:val="uk-UA"/>
        </w:rPr>
        <w:t>ення рівня</w:t>
      </w:r>
      <w:r w:rsidRPr="00A8281E">
        <w:rPr>
          <w:sz w:val="27"/>
          <w:szCs w:val="27"/>
          <w:lang w:val="uk-UA"/>
        </w:rPr>
        <w:t xml:space="preserve"> психолого-педагогічної культури і творчого мислення учасників.</w:t>
      </w:r>
    </w:p>
    <w:p w:rsidR="0075149B" w:rsidRPr="00A8281E" w:rsidRDefault="0075149B" w:rsidP="00A8281E">
      <w:pPr>
        <w:pStyle w:val="a7"/>
        <w:spacing w:line="280" w:lineRule="exact"/>
        <w:rPr>
          <w:sz w:val="27"/>
          <w:szCs w:val="27"/>
        </w:rPr>
      </w:pPr>
      <w:r w:rsidRPr="00A8281E">
        <w:rPr>
          <w:sz w:val="27"/>
          <w:szCs w:val="27"/>
        </w:rPr>
        <w:t>Результати олімпіади засвідчили, що, незважаючи на новизну даного предмет</w:t>
      </w:r>
      <w:r w:rsidR="009A5367" w:rsidRPr="00A8281E">
        <w:rPr>
          <w:sz w:val="27"/>
          <w:szCs w:val="27"/>
        </w:rPr>
        <w:t>а</w:t>
      </w:r>
      <w:r w:rsidRPr="00A8281E">
        <w:rPr>
          <w:sz w:val="27"/>
          <w:szCs w:val="27"/>
        </w:rPr>
        <w:t>, більшість учасників виконала олімпіадні завдання на достатньому рівні. Максимальна кількість балів, яку могли б набрати учасники</w:t>
      </w:r>
      <w:r w:rsidR="008F3ECA" w:rsidRPr="00A8281E">
        <w:rPr>
          <w:sz w:val="27"/>
          <w:szCs w:val="27"/>
        </w:rPr>
        <w:t>,</w:t>
      </w:r>
      <w:r w:rsidRPr="00A8281E">
        <w:rPr>
          <w:sz w:val="27"/>
          <w:szCs w:val="27"/>
        </w:rPr>
        <w:t xml:space="preserve"> – 60. Найвищий рівень досягнень </w:t>
      </w:r>
      <w:r w:rsidR="007F0365" w:rsidRPr="00A8281E">
        <w:rPr>
          <w:sz w:val="27"/>
          <w:szCs w:val="27"/>
        </w:rPr>
        <w:t>продемонструва</w:t>
      </w:r>
      <w:r w:rsidRPr="00A8281E">
        <w:rPr>
          <w:sz w:val="27"/>
          <w:szCs w:val="27"/>
        </w:rPr>
        <w:t>ли учні м. Кіровограда, Олександрівського, Новомиргородського, Голованівського та Долинського районів.</w:t>
      </w:r>
    </w:p>
    <w:p w:rsidR="0075149B" w:rsidRPr="00A8281E" w:rsidRDefault="0075149B" w:rsidP="00A8281E">
      <w:pPr>
        <w:pStyle w:val="2"/>
        <w:spacing w:after="0" w:line="280" w:lineRule="exact"/>
        <w:ind w:firstLine="708"/>
        <w:jc w:val="both"/>
        <w:rPr>
          <w:sz w:val="27"/>
          <w:szCs w:val="27"/>
          <w:lang w:val="uk-UA"/>
        </w:rPr>
      </w:pPr>
      <w:r w:rsidRPr="00A8281E">
        <w:rPr>
          <w:sz w:val="27"/>
          <w:szCs w:val="27"/>
          <w:lang w:val="uk-UA"/>
        </w:rPr>
        <w:t xml:space="preserve">За підсумками журі ІІІ етапу Всеукраїнської учнівської олімпіади з педагогіки та психології посіли призові місця та нагороджені дипломами сім учасників. Серед них 5 учнів зі шкіл нового типу та по </w:t>
      </w:r>
      <w:r w:rsidR="000E0892" w:rsidRPr="00A8281E">
        <w:rPr>
          <w:sz w:val="27"/>
          <w:szCs w:val="27"/>
          <w:lang w:val="uk-UA"/>
        </w:rPr>
        <w:t>одному</w:t>
      </w:r>
      <w:r w:rsidRPr="00A8281E">
        <w:rPr>
          <w:sz w:val="27"/>
          <w:szCs w:val="27"/>
          <w:lang w:val="uk-UA"/>
        </w:rPr>
        <w:t xml:space="preserve"> учн</w:t>
      </w:r>
      <w:r w:rsidR="0098079B" w:rsidRPr="00A8281E">
        <w:rPr>
          <w:sz w:val="27"/>
          <w:szCs w:val="27"/>
          <w:lang w:val="uk-UA"/>
        </w:rPr>
        <w:t>ю</w:t>
      </w:r>
      <w:r w:rsidRPr="00A8281E">
        <w:rPr>
          <w:sz w:val="27"/>
          <w:szCs w:val="27"/>
          <w:lang w:val="uk-UA"/>
        </w:rPr>
        <w:t xml:space="preserve"> із  загальноосвітніх навчальних закладів Олександрівського та Новомиргородського районів.</w:t>
      </w:r>
    </w:p>
    <w:p w:rsidR="0075149B" w:rsidRPr="00A8281E" w:rsidRDefault="0075149B" w:rsidP="00A8281E">
      <w:pPr>
        <w:pStyle w:val="2"/>
        <w:spacing w:after="0" w:line="280" w:lineRule="exact"/>
        <w:ind w:firstLine="708"/>
        <w:jc w:val="both"/>
        <w:rPr>
          <w:sz w:val="27"/>
          <w:szCs w:val="27"/>
          <w:lang w:val="uk-UA"/>
        </w:rPr>
      </w:pPr>
      <w:r w:rsidRPr="00A8281E">
        <w:rPr>
          <w:sz w:val="27"/>
          <w:szCs w:val="27"/>
          <w:lang w:val="uk-UA"/>
        </w:rPr>
        <w:t xml:space="preserve">Найбільшу кількість балів набрали Бойчук Богдана, учениця 11 класу комунального закладу “Навчально-виховне об’єднання природничо-економіко-правовий ліцей-спеціалізована школа І-ІІІ ступенів № 8 – позашкільний </w:t>
      </w:r>
      <w:r w:rsidR="00D0160A" w:rsidRPr="00A8281E">
        <w:rPr>
          <w:sz w:val="27"/>
          <w:szCs w:val="27"/>
          <w:lang w:val="uk-UA"/>
        </w:rPr>
        <w:t>центр</w:t>
      </w:r>
      <w:r w:rsidR="00134D7F" w:rsidRPr="00A8281E">
        <w:rPr>
          <w:sz w:val="27"/>
          <w:szCs w:val="27"/>
          <w:lang w:val="uk-UA"/>
        </w:rPr>
        <w:t xml:space="preserve"> Кіровоградської міської ради Кіровоградської області» </w:t>
      </w:r>
      <w:r w:rsidR="00696D46" w:rsidRPr="00A8281E">
        <w:rPr>
          <w:sz w:val="27"/>
          <w:szCs w:val="27"/>
          <w:lang w:val="uk-UA"/>
        </w:rPr>
        <w:t>(55 балів);</w:t>
      </w:r>
      <w:r w:rsidRPr="00A8281E">
        <w:rPr>
          <w:sz w:val="27"/>
          <w:szCs w:val="27"/>
          <w:lang w:val="uk-UA"/>
        </w:rPr>
        <w:t xml:space="preserve"> Коблик Віктор, учень 11 класу </w:t>
      </w:r>
      <w:r w:rsidR="00134D7F" w:rsidRPr="00A8281E">
        <w:rPr>
          <w:sz w:val="27"/>
          <w:szCs w:val="27"/>
          <w:lang w:val="uk-UA"/>
        </w:rPr>
        <w:t>Олександрівської загальноосвітньої школи І-ІІІ ступенів №</w:t>
      </w:r>
      <w:r w:rsidR="000902E7">
        <w:rPr>
          <w:sz w:val="27"/>
          <w:szCs w:val="27"/>
          <w:lang w:val="uk-UA"/>
        </w:rPr>
        <w:t> </w:t>
      </w:r>
      <w:r w:rsidR="00134D7F" w:rsidRPr="00A8281E">
        <w:rPr>
          <w:sz w:val="27"/>
          <w:szCs w:val="27"/>
          <w:lang w:val="uk-UA"/>
        </w:rPr>
        <w:t xml:space="preserve">3 Олександрівської районної державної адміністрації </w:t>
      </w:r>
      <w:r w:rsidRPr="00A8281E">
        <w:rPr>
          <w:sz w:val="27"/>
          <w:szCs w:val="27"/>
          <w:lang w:val="uk-UA"/>
        </w:rPr>
        <w:t>(49</w:t>
      </w:r>
      <w:r w:rsidR="00696D46" w:rsidRPr="00A8281E">
        <w:rPr>
          <w:sz w:val="27"/>
          <w:szCs w:val="27"/>
          <w:lang w:val="uk-UA"/>
        </w:rPr>
        <w:t xml:space="preserve"> балів); </w:t>
      </w:r>
      <w:r w:rsidRPr="00A8281E">
        <w:rPr>
          <w:sz w:val="27"/>
          <w:szCs w:val="27"/>
          <w:lang w:val="uk-UA"/>
        </w:rPr>
        <w:t xml:space="preserve">Сергата Інеса, учениця 11 класу </w:t>
      </w:r>
      <w:r w:rsidR="002D0A59" w:rsidRPr="00A8281E">
        <w:rPr>
          <w:sz w:val="27"/>
          <w:szCs w:val="27"/>
          <w:lang w:val="uk-UA"/>
        </w:rPr>
        <w:t>Туріянськ</w:t>
      </w:r>
      <w:r w:rsidR="00936C3E" w:rsidRPr="00A8281E">
        <w:rPr>
          <w:sz w:val="27"/>
          <w:szCs w:val="27"/>
          <w:lang w:val="uk-UA"/>
        </w:rPr>
        <w:t>ої</w:t>
      </w:r>
      <w:r w:rsidR="002D0A59" w:rsidRPr="00A8281E">
        <w:rPr>
          <w:sz w:val="27"/>
          <w:szCs w:val="27"/>
          <w:lang w:val="uk-UA"/>
        </w:rPr>
        <w:t xml:space="preserve"> загальноосвітн</w:t>
      </w:r>
      <w:r w:rsidR="00936C3E" w:rsidRPr="00A8281E">
        <w:rPr>
          <w:sz w:val="27"/>
          <w:szCs w:val="27"/>
          <w:lang w:val="uk-UA"/>
        </w:rPr>
        <w:t>ьої</w:t>
      </w:r>
      <w:r w:rsidR="002D0A59" w:rsidRPr="00A8281E">
        <w:rPr>
          <w:sz w:val="27"/>
          <w:szCs w:val="27"/>
          <w:lang w:val="uk-UA"/>
        </w:rPr>
        <w:t xml:space="preserve"> школ</w:t>
      </w:r>
      <w:r w:rsidR="00936C3E" w:rsidRPr="00A8281E">
        <w:rPr>
          <w:sz w:val="27"/>
          <w:szCs w:val="27"/>
          <w:lang w:val="uk-UA"/>
        </w:rPr>
        <w:t>и</w:t>
      </w:r>
      <w:r w:rsidR="002D0A59" w:rsidRPr="00A8281E">
        <w:rPr>
          <w:sz w:val="27"/>
          <w:szCs w:val="27"/>
          <w:lang w:val="uk-UA"/>
        </w:rPr>
        <w:t xml:space="preserve"> І-ІІІ ступенів Новомиргородської районної ради </w:t>
      </w:r>
      <w:r w:rsidR="00696D46" w:rsidRPr="00A8281E">
        <w:rPr>
          <w:sz w:val="27"/>
          <w:szCs w:val="27"/>
          <w:lang w:val="uk-UA"/>
        </w:rPr>
        <w:t>(48,75 балів)</w:t>
      </w:r>
      <w:r w:rsidRPr="00A8281E">
        <w:rPr>
          <w:sz w:val="27"/>
          <w:szCs w:val="27"/>
          <w:lang w:val="uk-UA"/>
        </w:rPr>
        <w:t>.</w:t>
      </w:r>
    </w:p>
    <w:p w:rsidR="0075149B" w:rsidRPr="00A8281E" w:rsidRDefault="0075149B" w:rsidP="00A8281E">
      <w:pPr>
        <w:spacing w:line="280" w:lineRule="exact"/>
        <w:ind w:firstLine="708"/>
        <w:jc w:val="both"/>
        <w:rPr>
          <w:sz w:val="27"/>
          <w:szCs w:val="27"/>
          <w:lang w:val="uk-UA"/>
        </w:rPr>
      </w:pPr>
      <w:r w:rsidRPr="00A8281E">
        <w:rPr>
          <w:sz w:val="27"/>
          <w:szCs w:val="27"/>
          <w:lang w:val="uk-UA"/>
        </w:rPr>
        <w:t>Учнів</w:t>
      </w:r>
      <w:r w:rsidR="00A76D16" w:rsidRPr="00A8281E">
        <w:rPr>
          <w:sz w:val="27"/>
          <w:szCs w:val="27"/>
          <w:lang w:val="uk-UA"/>
        </w:rPr>
        <w:t xml:space="preserve"> -</w:t>
      </w:r>
      <w:r w:rsidRPr="00A8281E">
        <w:rPr>
          <w:sz w:val="27"/>
          <w:szCs w:val="27"/>
          <w:lang w:val="uk-UA"/>
        </w:rPr>
        <w:t xml:space="preserve"> призерів підготували</w:t>
      </w:r>
      <w:r w:rsidR="00A74131" w:rsidRPr="00A8281E">
        <w:rPr>
          <w:sz w:val="27"/>
          <w:szCs w:val="27"/>
          <w:lang w:val="uk-UA"/>
        </w:rPr>
        <w:t xml:space="preserve"> </w:t>
      </w:r>
      <w:r w:rsidR="004A367A" w:rsidRPr="00A8281E">
        <w:rPr>
          <w:sz w:val="27"/>
          <w:szCs w:val="27"/>
          <w:lang w:val="uk-UA"/>
        </w:rPr>
        <w:t>такі практичні психологи</w:t>
      </w:r>
      <w:r w:rsidRPr="00A8281E">
        <w:rPr>
          <w:sz w:val="27"/>
          <w:szCs w:val="27"/>
          <w:lang w:val="uk-UA"/>
        </w:rPr>
        <w:t xml:space="preserve">: Плеханова Тетяна Василівна </w:t>
      </w:r>
      <w:r w:rsidR="005C7453">
        <w:rPr>
          <w:sz w:val="27"/>
          <w:szCs w:val="27"/>
          <w:lang w:val="uk-UA"/>
        </w:rPr>
        <w:t>(</w:t>
      </w:r>
      <w:r w:rsidRPr="00A8281E">
        <w:rPr>
          <w:sz w:val="27"/>
          <w:szCs w:val="27"/>
          <w:lang w:val="uk-UA"/>
        </w:rPr>
        <w:t>комунальний заклад «Навчально-виховне об’єднання природничо-економіко-правовий ліцей-спеціалізована школа І-ІІІ ступенів № 8 – позашкільний</w:t>
      </w:r>
      <w:r w:rsidR="00386266" w:rsidRPr="00A8281E">
        <w:rPr>
          <w:sz w:val="27"/>
          <w:szCs w:val="27"/>
          <w:lang w:val="uk-UA"/>
        </w:rPr>
        <w:t xml:space="preserve"> центр</w:t>
      </w:r>
      <w:r w:rsidR="00974AA8" w:rsidRPr="00A8281E">
        <w:rPr>
          <w:sz w:val="27"/>
          <w:szCs w:val="27"/>
          <w:lang w:val="uk-UA"/>
        </w:rPr>
        <w:t xml:space="preserve"> </w:t>
      </w:r>
      <w:r w:rsidR="009D4976" w:rsidRPr="00A8281E">
        <w:rPr>
          <w:sz w:val="27"/>
          <w:szCs w:val="27"/>
          <w:lang w:val="uk-UA"/>
        </w:rPr>
        <w:t>Кіровоградської міської ради Кіровоградської області</w:t>
      </w:r>
      <w:r w:rsidRPr="00A8281E">
        <w:rPr>
          <w:sz w:val="27"/>
          <w:szCs w:val="27"/>
          <w:lang w:val="uk-UA"/>
        </w:rPr>
        <w:t>»</w:t>
      </w:r>
      <w:r w:rsidR="005C7453">
        <w:rPr>
          <w:sz w:val="27"/>
          <w:szCs w:val="27"/>
          <w:lang w:val="uk-UA"/>
        </w:rPr>
        <w:t>),</w:t>
      </w:r>
      <w:r w:rsidRPr="00A8281E">
        <w:rPr>
          <w:sz w:val="27"/>
          <w:szCs w:val="27"/>
          <w:lang w:val="uk-UA"/>
        </w:rPr>
        <w:t xml:space="preserve"> Завидюк Аліна  Миколаївна </w:t>
      </w:r>
      <w:r w:rsidR="005C7453">
        <w:rPr>
          <w:sz w:val="27"/>
          <w:szCs w:val="27"/>
          <w:lang w:val="uk-UA"/>
        </w:rPr>
        <w:t>(</w:t>
      </w:r>
      <w:r w:rsidR="00195860" w:rsidRPr="00A8281E">
        <w:rPr>
          <w:sz w:val="27"/>
          <w:szCs w:val="27"/>
          <w:lang w:val="uk-UA"/>
        </w:rPr>
        <w:t>Олександрівська загальноосвітня школа І-ІІІ ступенів №</w:t>
      </w:r>
      <w:r w:rsidR="000902E7">
        <w:rPr>
          <w:sz w:val="27"/>
          <w:szCs w:val="27"/>
          <w:lang w:val="uk-UA"/>
        </w:rPr>
        <w:t> </w:t>
      </w:r>
      <w:r w:rsidR="00195860" w:rsidRPr="00A8281E">
        <w:rPr>
          <w:sz w:val="27"/>
          <w:szCs w:val="27"/>
          <w:lang w:val="uk-UA"/>
        </w:rPr>
        <w:t>3 Олександрівської районної державної адміністрації</w:t>
      </w:r>
      <w:r w:rsidR="005C7453">
        <w:rPr>
          <w:sz w:val="27"/>
          <w:szCs w:val="27"/>
          <w:lang w:val="uk-UA"/>
        </w:rPr>
        <w:t>),</w:t>
      </w:r>
      <w:r w:rsidRPr="00A8281E">
        <w:rPr>
          <w:sz w:val="27"/>
          <w:szCs w:val="27"/>
          <w:lang w:val="uk-UA"/>
        </w:rPr>
        <w:t xml:space="preserve"> Горобець Людмила Миколаївна </w:t>
      </w:r>
      <w:r w:rsidR="005C7453">
        <w:rPr>
          <w:sz w:val="27"/>
          <w:szCs w:val="27"/>
          <w:lang w:val="uk-UA"/>
        </w:rPr>
        <w:t>(</w:t>
      </w:r>
      <w:r w:rsidR="00936C3E" w:rsidRPr="00A8281E">
        <w:rPr>
          <w:sz w:val="27"/>
          <w:szCs w:val="27"/>
          <w:lang w:val="uk-UA"/>
        </w:rPr>
        <w:t>Туріянська загальноосвітня школа І-ІІІ ступенів Новомиргородської районної ради</w:t>
      </w:r>
      <w:r w:rsidR="005C7453">
        <w:rPr>
          <w:sz w:val="27"/>
          <w:szCs w:val="27"/>
          <w:lang w:val="uk-UA"/>
        </w:rPr>
        <w:t>),</w:t>
      </w:r>
      <w:r w:rsidRPr="00A8281E">
        <w:rPr>
          <w:sz w:val="27"/>
          <w:szCs w:val="27"/>
          <w:lang w:val="uk-UA"/>
        </w:rPr>
        <w:t xml:space="preserve"> Дюрова Олена Миколаївна </w:t>
      </w:r>
      <w:r w:rsidR="005C7453">
        <w:rPr>
          <w:sz w:val="27"/>
          <w:szCs w:val="27"/>
          <w:lang w:val="uk-UA"/>
        </w:rPr>
        <w:t>(</w:t>
      </w:r>
      <w:r w:rsidR="00696D46" w:rsidRPr="00A8281E">
        <w:rPr>
          <w:sz w:val="27"/>
          <w:szCs w:val="27"/>
          <w:lang w:val="uk-UA"/>
        </w:rPr>
        <w:t>к</w:t>
      </w:r>
      <w:r w:rsidR="00936C3E" w:rsidRPr="00A8281E">
        <w:rPr>
          <w:sz w:val="27"/>
          <w:szCs w:val="27"/>
          <w:lang w:val="uk-UA"/>
        </w:rPr>
        <w:t>омунальний заклад “Навчально-виховне об’єднання ліцей-школа –дошкільний навчальний заклад “Вікторія –П” Кіровоградської міської ради Кіровоградської області”</w:t>
      </w:r>
      <w:r w:rsidR="005C7453">
        <w:rPr>
          <w:sz w:val="27"/>
          <w:szCs w:val="27"/>
          <w:lang w:val="uk-UA"/>
        </w:rPr>
        <w:t>),</w:t>
      </w:r>
      <w:r w:rsidRPr="00A8281E">
        <w:rPr>
          <w:sz w:val="27"/>
          <w:szCs w:val="27"/>
          <w:lang w:val="uk-UA"/>
        </w:rPr>
        <w:t xml:space="preserve"> Лозінська Юлія Вікторівна </w:t>
      </w:r>
      <w:r w:rsidR="005C7453">
        <w:rPr>
          <w:sz w:val="27"/>
          <w:szCs w:val="27"/>
          <w:lang w:val="uk-UA"/>
        </w:rPr>
        <w:t>(</w:t>
      </w:r>
      <w:r w:rsidR="00696D46" w:rsidRPr="00A8281E">
        <w:rPr>
          <w:sz w:val="27"/>
          <w:szCs w:val="27"/>
          <w:lang w:val="uk-UA"/>
        </w:rPr>
        <w:t xml:space="preserve">навчально-виховний комплекс «Голованівська загальноосвітня школа </w:t>
      </w:r>
      <w:r w:rsidR="00696D46" w:rsidRPr="00A8281E">
        <w:rPr>
          <w:sz w:val="27"/>
          <w:szCs w:val="27"/>
        </w:rPr>
        <w:t>I</w:t>
      </w:r>
      <w:r w:rsidR="00696D46" w:rsidRPr="00A8281E">
        <w:rPr>
          <w:sz w:val="27"/>
          <w:szCs w:val="27"/>
          <w:lang w:val="uk-UA"/>
        </w:rPr>
        <w:t>-</w:t>
      </w:r>
      <w:r w:rsidR="00696D46" w:rsidRPr="00A8281E">
        <w:rPr>
          <w:sz w:val="27"/>
          <w:szCs w:val="27"/>
        </w:rPr>
        <w:t>III</w:t>
      </w:r>
      <w:r w:rsidR="00696D46" w:rsidRPr="00A8281E">
        <w:rPr>
          <w:sz w:val="27"/>
          <w:szCs w:val="27"/>
          <w:lang w:val="uk-UA"/>
        </w:rPr>
        <w:t xml:space="preserve"> ступенів ім. Т.Г.Шевченка – гімназія» Голованівської селищної ради Голованівського району Кіровоградської області</w:t>
      </w:r>
      <w:r w:rsidR="005C7453">
        <w:rPr>
          <w:sz w:val="27"/>
          <w:szCs w:val="27"/>
          <w:lang w:val="uk-UA"/>
        </w:rPr>
        <w:t>),</w:t>
      </w:r>
      <w:r w:rsidRPr="00A8281E">
        <w:rPr>
          <w:sz w:val="27"/>
          <w:szCs w:val="27"/>
          <w:lang w:val="uk-UA"/>
        </w:rPr>
        <w:t xml:space="preserve"> Ніколенко Наталія Іванівна </w:t>
      </w:r>
      <w:r w:rsidR="005C7453">
        <w:rPr>
          <w:sz w:val="27"/>
          <w:szCs w:val="27"/>
          <w:lang w:val="uk-UA"/>
        </w:rPr>
        <w:t>(</w:t>
      </w:r>
      <w:r w:rsidR="00936C3E" w:rsidRPr="00A8281E">
        <w:rPr>
          <w:sz w:val="27"/>
          <w:szCs w:val="27"/>
          <w:lang w:val="uk-UA"/>
        </w:rPr>
        <w:t>спеціалізований загальноосвітній навчальний заклад І-ІІІ ступенів №</w:t>
      </w:r>
      <w:r w:rsidR="000902E7">
        <w:rPr>
          <w:sz w:val="27"/>
          <w:szCs w:val="27"/>
          <w:lang w:val="uk-UA"/>
        </w:rPr>
        <w:t> </w:t>
      </w:r>
      <w:r w:rsidR="00936C3E" w:rsidRPr="00A8281E">
        <w:rPr>
          <w:sz w:val="27"/>
          <w:szCs w:val="27"/>
          <w:lang w:val="uk-UA"/>
        </w:rPr>
        <w:t>3 м.</w:t>
      </w:r>
      <w:r w:rsidR="00696D46" w:rsidRPr="00A8281E">
        <w:rPr>
          <w:sz w:val="27"/>
          <w:szCs w:val="27"/>
          <w:lang w:val="uk-UA"/>
        </w:rPr>
        <w:t> </w:t>
      </w:r>
      <w:r w:rsidR="00936C3E" w:rsidRPr="00A8281E">
        <w:rPr>
          <w:sz w:val="27"/>
          <w:szCs w:val="27"/>
          <w:lang w:val="uk-UA"/>
        </w:rPr>
        <w:t>Долинської</w:t>
      </w:r>
      <w:r w:rsidR="005C7453">
        <w:rPr>
          <w:sz w:val="27"/>
          <w:szCs w:val="27"/>
          <w:lang w:val="uk-UA"/>
        </w:rPr>
        <w:t>),</w:t>
      </w:r>
      <w:r w:rsidRPr="00A8281E">
        <w:rPr>
          <w:sz w:val="27"/>
          <w:szCs w:val="27"/>
          <w:lang w:val="uk-UA"/>
        </w:rPr>
        <w:t xml:space="preserve"> Якимчук Ганна Валентинівна </w:t>
      </w:r>
      <w:r w:rsidR="005C7453">
        <w:rPr>
          <w:sz w:val="27"/>
          <w:szCs w:val="27"/>
          <w:lang w:val="uk-UA"/>
        </w:rPr>
        <w:t>(</w:t>
      </w:r>
      <w:r w:rsidRPr="00A8281E">
        <w:rPr>
          <w:sz w:val="27"/>
          <w:szCs w:val="27"/>
          <w:lang w:val="uk-UA"/>
        </w:rPr>
        <w:t>Кіровоградський обласний загальноосвітній навчально-виховний комплекс гуманітарно-естетичного профілю (гімназія-інтернат-школа мистецтв)</w:t>
      </w:r>
      <w:r w:rsidR="00F6299D" w:rsidRPr="00A8281E">
        <w:rPr>
          <w:sz w:val="27"/>
          <w:szCs w:val="27"/>
          <w:lang w:val="uk-UA"/>
        </w:rPr>
        <w:t xml:space="preserve"> Кіровоградської обласної ради</w:t>
      </w:r>
      <w:r w:rsidR="005C7453">
        <w:rPr>
          <w:sz w:val="27"/>
          <w:szCs w:val="27"/>
          <w:lang w:val="uk-UA"/>
        </w:rPr>
        <w:t>)</w:t>
      </w:r>
      <w:r w:rsidRPr="00A8281E">
        <w:rPr>
          <w:sz w:val="27"/>
          <w:szCs w:val="27"/>
          <w:lang w:val="uk-UA"/>
        </w:rPr>
        <w:t>.</w:t>
      </w:r>
    </w:p>
    <w:p w:rsidR="0075149B" w:rsidRPr="00A8281E" w:rsidRDefault="0075149B" w:rsidP="00A8281E">
      <w:pPr>
        <w:pStyle w:val="2"/>
        <w:spacing w:after="0" w:line="280" w:lineRule="exact"/>
        <w:ind w:firstLine="708"/>
        <w:jc w:val="both"/>
        <w:rPr>
          <w:sz w:val="27"/>
          <w:szCs w:val="27"/>
          <w:lang w:val="uk-UA"/>
        </w:rPr>
      </w:pPr>
      <w:r w:rsidRPr="00A8281E">
        <w:rPr>
          <w:sz w:val="27"/>
          <w:szCs w:val="27"/>
          <w:lang w:val="uk-UA"/>
        </w:rPr>
        <w:t>Аналіз результатів участі у ІV етапі виявив недостатній рівень психолого-педагогічних знань</w:t>
      </w:r>
      <w:r w:rsidR="00FF4875" w:rsidRPr="00A8281E">
        <w:rPr>
          <w:sz w:val="27"/>
          <w:szCs w:val="27"/>
          <w:lang w:val="uk-UA"/>
        </w:rPr>
        <w:t xml:space="preserve">. Хоча при цьому </w:t>
      </w:r>
      <w:r w:rsidR="007256F8" w:rsidRPr="00A8281E">
        <w:rPr>
          <w:sz w:val="27"/>
          <w:szCs w:val="27"/>
          <w:lang w:val="uk-UA"/>
        </w:rPr>
        <w:t xml:space="preserve">слід відзначити </w:t>
      </w:r>
      <w:r w:rsidRPr="00A8281E">
        <w:rPr>
          <w:sz w:val="27"/>
          <w:szCs w:val="27"/>
          <w:lang w:val="uk-UA"/>
        </w:rPr>
        <w:t>високий результат міні-уроку.</w:t>
      </w:r>
    </w:p>
    <w:p w:rsidR="0075149B" w:rsidRPr="00A8281E" w:rsidRDefault="0075149B" w:rsidP="00A8281E">
      <w:pPr>
        <w:pStyle w:val="2"/>
        <w:spacing w:after="0" w:line="280" w:lineRule="exact"/>
        <w:ind w:firstLine="708"/>
        <w:jc w:val="both"/>
        <w:rPr>
          <w:sz w:val="27"/>
          <w:szCs w:val="27"/>
          <w:lang w:val="uk-UA"/>
        </w:rPr>
      </w:pPr>
      <w:r w:rsidRPr="00A8281E">
        <w:rPr>
          <w:sz w:val="27"/>
          <w:szCs w:val="27"/>
          <w:lang w:val="uk-UA"/>
        </w:rPr>
        <w:t>Для досягнення вищих результатів і з метою розвитку педагогічних здібностей школярів та орієнтації їх на педагогічні професії варто звернути увагу керівників закладів освіти регіону, педагогічної громадськості на доцільність відкриття педагогічних класів, організацію факультативів та спецкурсів з цих предметів.</w:t>
      </w:r>
    </w:p>
    <w:p w:rsidR="0074053C" w:rsidRPr="00A8281E" w:rsidRDefault="0074053C" w:rsidP="00A8281E">
      <w:pPr>
        <w:spacing w:line="280" w:lineRule="exact"/>
        <w:ind w:firstLine="720"/>
        <w:jc w:val="both"/>
        <w:rPr>
          <w:sz w:val="27"/>
          <w:szCs w:val="27"/>
          <w:lang w:val="uk-UA"/>
        </w:rPr>
      </w:pPr>
    </w:p>
    <w:p w:rsidR="000902E7" w:rsidRDefault="000902E7">
      <w:pPr>
        <w:spacing w:after="200" w:line="276" w:lineRule="auto"/>
        <w:rPr>
          <w:b/>
          <w:sz w:val="28"/>
          <w:szCs w:val="28"/>
          <w:lang w:val="uk-UA"/>
        </w:rPr>
      </w:pPr>
      <w:r>
        <w:rPr>
          <w:b/>
          <w:sz w:val="28"/>
          <w:szCs w:val="28"/>
          <w:lang w:val="uk-UA"/>
        </w:rPr>
        <w:br w:type="page"/>
      </w:r>
    </w:p>
    <w:p w:rsidR="002F1399" w:rsidRPr="00A8281E" w:rsidRDefault="002F1399" w:rsidP="00A8281E">
      <w:pPr>
        <w:spacing w:line="280" w:lineRule="exact"/>
        <w:jc w:val="center"/>
        <w:rPr>
          <w:b/>
          <w:sz w:val="28"/>
          <w:szCs w:val="28"/>
          <w:lang w:val="uk-UA"/>
        </w:rPr>
      </w:pPr>
      <w:r w:rsidRPr="00A8281E">
        <w:rPr>
          <w:b/>
          <w:sz w:val="28"/>
          <w:szCs w:val="28"/>
          <w:lang w:val="uk-UA"/>
        </w:rPr>
        <w:lastRenderedPageBreak/>
        <w:t xml:space="preserve">Про участь </w:t>
      </w:r>
      <w:r w:rsidR="00080F8A" w:rsidRPr="00A8281E">
        <w:rPr>
          <w:b/>
          <w:sz w:val="28"/>
          <w:szCs w:val="28"/>
          <w:lang w:val="uk-UA"/>
        </w:rPr>
        <w:t>школяр</w:t>
      </w:r>
      <w:r w:rsidRPr="00A8281E">
        <w:rPr>
          <w:b/>
          <w:sz w:val="28"/>
          <w:szCs w:val="28"/>
          <w:lang w:val="uk-UA"/>
        </w:rPr>
        <w:t xml:space="preserve">ів </w:t>
      </w:r>
      <w:r w:rsidR="00460599" w:rsidRPr="00A8281E">
        <w:rPr>
          <w:b/>
          <w:sz w:val="28"/>
          <w:szCs w:val="28"/>
          <w:lang w:val="uk-UA"/>
        </w:rPr>
        <w:t xml:space="preserve">у </w:t>
      </w:r>
      <w:r w:rsidR="00280DB2" w:rsidRPr="00A8281E">
        <w:rPr>
          <w:b/>
          <w:sz w:val="28"/>
          <w:szCs w:val="28"/>
          <w:lang w:val="uk-UA"/>
        </w:rPr>
        <w:t xml:space="preserve">Всеукраїнському </w:t>
      </w:r>
      <w:r w:rsidR="00D77212" w:rsidRPr="00A8281E">
        <w:rPr>
          <w:b/>
          <w:sz w:val="28"/>
          <w:szCs w:val="28"/>
          <w:lang w:val="uk-UA"/>
        </w:rPr>
        <w:t>турнір</w:t>
      </w:r>
      <w:r w:rsidR="00EC2B1C" w:rsidRPr="00A8281E">
        <w:rPr>
          <w:b/>
          <w:sz w:val="28"/>
          <w:szCs w:val="28"/>
          <w:lang w:val="uk-UA"/>
        </w:rPr>
        <w:t>і</w:t>
      </w:r>
      <w:r w:rsidR="00280DB2" w:rsidRPr="00A8281E">
        <w:rPr>
          <w:b/>
          <w:sz w:val="28"/>
          <w:szCs w:val="28"/>
          <w:lang w:val="uk-UA"/>
        </w:rPr>
        <w:t xml:space="preserve"> з </w:t>
      </w:r>
      <w:r w:rsidR="00E86A77" w:rsidRPr="00A8281E">
        <w:rPr>
          <w:b/>
          <w:sz w:val="28"/>
          <w:szCs w:val="28"/>
          <w:lang w:val="uk-UA"/>
        </w:rPr>
        <w:t>інформатики</w:t>
      </w:r>
    </w:p>
    <w:p w:rsidR="00837246" w:rsidRPr="00A8281E" w:rsidRDefault="00837246" w:rsidP="00A8281E">
      <w:pPr>
        <w:pStyle w:val="af2"/>
        <w:spacing w:line="280" w:lineRule="exact"/>
        <w:jc w:val="center"/>
        <w:rPr>
          <w:sz w:val="27"/>
          <w:szCs w:val="27"/>
          <w:lang w:val="uk-UA"/>
        </w:rPr>
      </w:pPr>
    </w:p>
    <w:p w:rsidR="00D77212" w:rsidRPr="00A8281E" w:rsidRDefault="00837246" w:rsidP="00A8281E">
      <w:pPr>
        <w:pStyle w:val="af2"/>
        <w:spacing w:line="280" w:lineRule="exact"/>
        <w:ind w:firstLine="567"/>
        <w:jc w:val="both"/>
        <w:rPr>
          <w:color w:val="000000"/>
          <w:sz w:val="27"/>
          <w:szCs w:val="27"/>
          <w:shd w:val="clear" w:color="auto" w:fill="FFFFFF"/>
          <w:lang w:val="uk-UA" w:eastAsia="uk-UA"/>
        </w:rPr>
      </w:pPr>
      <w:r w:rsidRPr="00A8281E">
        <w:rPr>
          <w:sz w:val="27"/>
          <w:szCs w:val="27"/>
          <w:lang w:val="uk-UA"/>
        </w:rPr>
        <w:t>На виконання наказу Міністерства освіти і науки, молоді та спорту України</w:t>
      </w:r>
      <w:r w:rsidR="00D0641D" w:rsidRPr="00A8281E">
        <w:rPr>
          <w:sz w:val="27"/>
          <w:szCs w:val="27"/>
          <w:lang w:val="uk-UA"/>
        </w:rPr>
        <w:t>, Національної академії педагогічних  наук</w:t>
      </w:r>
      <w:r w:rsidRPr="00A8281E">
        <w:rPr>
          <w:sz w:val="27"/>
          <w:szCs w:val="27"/>
          <w:lang w:val="uk-UA"/>
        </w:rPr>
        <w:t xml:space="preserve"> від 28.02.2012</w:t>
      </w:r>
      <w:r w:rsidR="00A8281E">
        <w:rPr>
          <w:sz w:val="27"/>
          <w:szCs w:val="27"/>
          <w:lang w:val="uk-UA"/>
        </w:rPr>
        <w:t> </w:t>
      </w:r>
      <w:r w:rsidRPr="00A8281E">
        <w:rPr>
          <w:sz w:val="27"/>
          <w:szCs w:val="27"/>
          <w:lang w:val="uk-UA"/>
        </w:rPr>
        <w:t>р. №</w:t>
      </w:r>
      <w:r w:rsidR="000902E7">
        <w:rPr>
          <w:sz w:val="27"/>
          <w:szCs w:val="27"/>
          <w:lang w:val="uk-UA"/>
        </w:rPr>
        <w:t> </w:t>
      </w:r>
      <w:r w:rsidRPr="00A8281E">
        <w:rPr>
          <w:sz w:val="27"/>
          <w:szCs w:val="27"/>
          <w:lang w:val="uk-UA"/>
        </w:rPr>
        <w:t xml:space="preserve">234/28 «Про проведення ІV етапу Всеукраїнських учнівських олімпіад та фінальних етапів турнірів у 2011/2012 навчальному році» </w:t>
      </w:r>
      <w:r w:rsidR="00703FC4" w:rsidRPr="00A8281E">
        <w:rPr>
          <w:sz w:val="27"/>
          <w:szCs w:val="27"/>
          <w:lang w:val="uk-UA"/>
        </w:rPr>
        <w:t xml:space="preserve">були проведені </w:t>
      </w:r>
      <w:r w:rsidR="00603438" w:rsidRPr="00A8281E">
        <w:rPr>
          <w:sz w:val="27"/>
          <w:szCs w:val="27"/>
          <w:lang w:val="uk-UA"/>
        </w:rPr>
        <w:t>фінальні етапи Всеукраїнських учнівських турнірів юних журналістів, юних істориків та юних інформатиків</w:t>
      </w:r>
      <w:r w:rsidR="00703FC4" w:rsidRPr="00A8281E">
        <w:rPr>
          <w:sz w:val="27"/>
          <w:szCs w:val="27"/>
          <w:lang w:val="uk-UA"/>
        </w:rPr>
        <w:t>.</w:t>
      </w:r>
      <w:r w:rsidR="00624292" w:rsidRPr="00A8281E">
        <w:rPr>
          <w:sz w:val="27"/>
          <w:szCs w:val="27"/>
          <w:lang w:val="uk-UA"/>
        </w:rPr>
        <w:t xml:space="preserve"> На жаль, через відсутність фінансування представники нашої області взяли участь лише у </w:t>
      </w:r>
      <w:r w:rsidR="00830E03" w:rsidRPr="00A8281E">
        <w:rPr>
          <w:color w:val="000000"/>
          <w:sz w:val="27"/>
          <w:szCs w:val="27"/>
          <w:shd w:val="clear" w:color="auto" w:fill="FFFFFF"/>
          <w:lang w:val="uk-UA" w:eastAsia="uk-UA"/>
        </w:rPr>
        <w:t>Всеукраїнському</w:t>
      </w:r>
      <w:r w:rsidR="00830E03" w:rsidRPr="00A8281E">
        <w:rPr>
          <w:sz w:val="27"/>
          <w:szCs w:val="27"/>
          <w:lang w:val="uk-UA"/>
        </w:rPr>
        <w:t xml:space="preserve"> </w:t>
      </w:r>
      <w:r w:rsidR="00624292" w:rsidRPr="00A8281E">
        <w:rPr>
          <w:sz w:val="27"/>
          <w:szCs w:val="27"/>
          <w:lang w:val="uk-UA"/>
        </w:rPr>
        <w:t>турнір</w:t>
      </w:r>
      <w:r w:rsidR="008023EC" w:rsidRPr="00A8281E">
        <w:rPr>
          <w:sz w:val="27"/>
          <w:szCs w:val="27"/>
          <w:lang w:val="uk-UA"/>
        </w:rPr>
        <w:t>і</w:t>
      </w:r>
      <w:r w:rsidR="00624292" w:rsidRPr="00A8281E">
        <w:rPr>
          <w:sz w:val="27"/>
          <w:szCs w:val="27"/>
          <w:lang w:val="uk-UA"/>
        </w:rPr>
        <w:t xml:space="preserve"> юних інформатиків</w:t>
      </w:r>
      <w:r w:rsidR="00830E03" w:rsidRPr="00A8281E">
        <w:rPr>
          <w:sz w:val="27"/>
          <w:szCs w:val="27"/>
          <w:lang w:val="uk-UA"/>
        </w:rPr>
        <w:t>, що за</w:t>
      </w:r>
      <w:r w:rsidR="008023EC" w:rsidRPr="00A8281E">
        <w:rPr>
          <w:sz w:val="27"/>
          <w:szCs w:val="27"/>
          <w:lang w:val="uk-UA"/>
        </w:rPr>
        <w:t>початко</w:t>
      </w:r>
      <w:r w:rsidR="00830E03" w:rsidRPr="00A8281E">
        <w:rPr>
          <w:sz w:val="27"/>
          <w:szCs w:val="27"/>
          <w:lang w:val="uk-UA"/>
        </w:rPr>
        <w:t xml:space="preserve">ваний </w:t>
      </w:r>
      <w:r w:rsidR="00D77212" w:rsidRPr="00A8281E">
        <w:rPr>
          <w:color w:val="000000"/>
          <w:sz w:val="27"/>
          <w:szCs w:val="27"/>
          <w:shd w:val="clear" w:color="auto" w:fill="FFFFFF"/>
          <w:lang w:val="uk-UA" w:eastAsia="uk-UA"/>
        </w:rPr>
        <w:t>у м. Чернівцях у 2002 році. У 2012</w:t>
      </w:r>
      <w:r w:rsidR="00830E03" w:rsidRPr="00A8281E">
        <w:rPr>
          <w:color w:val="000000"/>
          <w:sz w:val="27"/>
          <w:szCs w:val="27"/>
          <w:shd w:val="clear" w:color="auto" w:fill="FFFFFF"/>
          <w:lang w:val="uk-UA" w:eastAsia="uk-UA"/>
        </w:rPr>
        <w:t xml:space="preserve"> році</w:t>
      </w:r>
      <w:r w:rsidR="00D77212" w:rsidRPr="00A8281E">
        <w:rPr>
          <w:color w:val="000000"/>
          <w:sz w:val="27"/>
          <w:szCs w:val="27"/>
          <w:shd w:val="clear" w:color="auto" w:fill="FFFFFF"/>
          <w:lang w:val="uk-UA" w:eastAsia="uk-UA"/>
        </w:rPr>
        <w:t xml:space="preserve"> фінальний етап Всеукраїнського турніру юних інформатиків відбувся із 6 по 11 квітня на базі Херсонського державного університету. 7, 8 та 9 квітня 2012 року відбувалася онлайн-трансляція Всеукраїнського турніру юних інформатиків.</w:t>
      </w:r>
    </w:p>
    <w:p w:rsidR="00D77212" w:rsidRPr="00A8281E" w:rsidRDefault="00D77212" w:rsidP="00A8281E">
      <w:pPr>
        <w:spacing w:line="280" w:lineRule="exact"/>
        <w:ind w:firstLine="567"/>
        <w:jc w:val="both"/>
        <w:rPr>
          <w:color w:val="000000"/>
          <w:sz w:val="27"/>
          <w:szCs w:val="27"/>
          <w:shd w:val="clear" w:color="auto" w:fill="FFFFFF"/>
          <w:lang w:val="uk-UA" w:eastAsia="uk-UA"/>
        </w:rPr>
      </w:pPr>
      <w:r w:rsidRPr="00A8281E">
        <w:rPr>
          <w:color w:val="000000"/>
          <w:sz w:val="27"/>
          <w:szCs w:val="27"/>
          <w:shd w:val="clear" w:color="auto" w:fill="FFFFFF"/>
          <w:lang w:val="uk-UA" w:eastAsia="uk-UA"/>
        </w:rPr>
        <w:t xml:space="preserve">Найбільший внесок на цьому етапі та на І турі фінального етапу зробили учні комунального </w:t>
      </w:r>
    </w:p>
    <w:p w:rsidR="00D77212" w:rsidRPr="00A8281E" w:rsidRDefault="00F60540" w:rsidP="00A8281E">
      <w:pPr>
        <w:spacing w:line="280" w:lineRule="exact"/>
        <w:ind w:firstLine="567"/>
        <w:jc w:val="both"/>
        <w:rPr>
          <w:color w:val="000000"/>
          <w:sz w:val="27"/>
          <w:szCs w:val="27"/>
          <w:shd w:val="clear" w:color="auto" w:fill="FFFFFF"/>
          <w:lang w:val="uk-UA" w:eastAsia="uk-UA"/>
        </w:rPr>
      </w:pPr>
      <w:r w:rsidRPr="00A8281E">
        <w:rPr>
          <w:color w:val="000000"/>
          <w:sz w:val="27"/>
          <w:szCs w:val="27"/>
          <w:shd w:val="clear" w:color="auto" w:fill="FFFFFF"/>
          <w:lang w:val="uk-UA" w:eastAsia="uk-UA"/>
        </w:rPr>
        <w:t>Д</w:t>
      </w:r>
      <w:r w:rsidR="00D77212" w:rsidRPr="00A8281E">
        <w:rPr>
          <w:color w:val="000000"/>
          <w:sz w:val="27"/>
          <w:szCs w:val="27"/>
          <w:shd w:val="clear" w:color="auto" w:fill="FFFFFF"/>
          <w:lang w:val="uk-UA" w:eastAsia="uk-UA"/>
        </w:rPr>
        <w:t xml:space="preserve">ля участі у фінальному етапі Всеукраїнського ТЮІ </w:t>
      </w:r>
      <w:r w:rsidRPr="00A8281E">
        <w:rPr>
          <w:color w:val="000000"/>
          <w:sz w:val="27"/>
          <w:szCs w:val="27"/>
          <w:shd w:val="clear" w:color="auto" w:fill="FFFFFF"/>
          <w:lang w:val="uk-UA" w:eastAsia="uk-UA"/>
        </w:rPr>
        <w:t xml:space="preserve">сформована </w:t>
      </w:r>
      <w:r w:rsidR="00D77212" w:rsidRPr="00A8281E">
        <w:rPr>
          <w:color w:val="000000"/>
          <w:sz w:val="27"/>
          <w:szCs w:val="27"/>
          <w:shd w:val="clear" w:color="auto" w:fill="FFFFFF"/>
          <w:lang w:val="uk-UA" w:eastAsia="uk-UA"/>
        </w:rPr>
        <w:t>команда у складі 4 учнів із 2 загальноосвітніх навчальних закладів області</w:t>
      </w:r>
      <w:r w:rsidR="009154B1" w:rsidRPr="00A8281E">
        <w:rPr>
          <w:color w:val="000000"/>
          <w:sz w:val="27"/>
          <w:szCs w:val="27"/>
          <w:shd w:val="clear" w:color="auto" w:fill="FFFFFF"/>
          <w:lang w:val="uk-UA" w:eastAsia="uk-UA"/>
        </w:rPr>
        <w:t xml:space="preserve">: </w:t>
      </w:r>
      <w:r w:rsidR="009455B3" w:rsidRPr="00A8281E">
        <w:rPr>
          <w:color w:val="000000"/>
          <w:sz w:val="27"/>
          <w:szCs w:val="27"/>
          <w:shd w:val="clear" w:color="auto" w:fill="FFFFFF"/>
          <w:lang w:val="uk-UA" w:eastAsia="uk-UA"/>
        </w:rPr>
        <w:t>два</w:t>
      </w:r>
      <w:r w:rsidR="009154B1" w:rsidRPr="00A8281E">
        <w:rPr>
          <w:color w:val="000000"/>
          <w:sz w:val="27"/>
          <w:szCs w:val="27"/>
          <w:shd w:val="clear" w:color="auto" w:fill="FFFFFF"/>
          <w:lang w:val="uk-UA" w:eastAsia="uk-UA"/>
        </w:rPr>
        <w:t xml:space="preserve"> учні комунального </w:t>
      </w:r>
      <w:r w:rsidR="00D77212" w:rsidRPr="00A8281E">
        <w:rPr>
          <w:color w:val="000000"/>
          <w:sz w:val="27"/>
          <w:szCs w:val="27"/>
          <w:shd w:val="clear" w:color="auto" w:fill="FFFFFF"/>
          <w:lang w:val="uk-UA" w:eastAsia="uk-UA"/>
        </w:rPr>
        <w:t xml:space="preserve"> </w:t>
      </w:r>
      <w:r w:rsidR="009154B1" w:rsidRPr="00A8281E">
        <w:rPr>
          <w:color w:val="000000"/>
          <w:sz w:val="27"/>
          <w:szCs w:val="27"/>
          <w:shd w:val="clear" w:color="auto" w:fill="FFFFFF"/>
          <w:lang w:val="uk-UA" w:eastAsia="uk-UA"/>
        </w:rPr>
        <w:t>закладу "Навчально-виховне об’єднання ліцей - школа - дошкільний навчальний заклад "Вікторія-П" Кіровоградської міської ради Шверненко Максим та Кондратьєв Дмитро під керівництвом Шмельова Романа Валерійовича, волонтера КОІППО імені Василя Сухомлинського, в минулому неодноразового переможця інтелектуальних змагань з інформатики</w:t>
      </w:r>
      <w:r w:rsidR="009455B3" w:rsidRPr="00A8281E">
        <w:rPr>
          <w:color w:val="000000"/>
          <w:sz w:val="27"/>
          <w:szCs w:val="27"/>
          <w:shd w:val="clear" w:color="auto" w:fill="FFFFFF"/>
          <w:lang w:val="uk-UA" w:eastAsia="uk-UA"/>
        </w:rPr>
        <w:t xml:space="preserve">, та два </w:t>
      </w:r>
      <w:r w:rsidR="009154B1" w:rsidRPr="00A8281E">
        <w:rPr>
          <w:color w:val="000000"/>
          <w:sz w:val="27"/>
          <w:szCs w:val="27"/>
          <w:shd w:val="clear" w:color="auto" w:fill="FFFFFF"/>
          <w:lang w:val="uk-UA" w:eastAsia="uk-UA"/>
        </w:rPr>
        <w:t xml:space="preserve"> </w:t>
      </w:r>
      <w:r w:rsidR="009455B3" w:rsidRPr="00A8281E">
        <w:rPr>
          <w:color w:val="000000"/>
          <w:sz w:val="27"/>
          <w:szCs w:val="27"/>
          <w:shd w:val="clear" w:color="auto" w:fill="FFFFFF"/>
          <w:lang w:val="uk-UA" w:eastAsia="uk-UA"/>
        </w:rPr>
        <w:t xml:space="preserve">учні ліцею інформаційних технологій Олександрійської міської ради </w:t>
      </w:r>
      <w:r w:rsidR="009154B1" w:rsidRPr="00A8281E">
        <w:rPr>
          <w:color w:val="000000"/>
          <w:sz w:val="27"/>
          <w:szCs w:val="27"/>
          <w:shd w:val="clear" w:color="auto" w:fill="FFFFFF"/>
          <w:lang w:val="uk-UA" w:eastAsia="uk-UA"/>
        </w:rPr>
        <w:t xml:space="preserve">Оришич Сергій та Мостовий Андрій, під керівництвом свого вчителя Мельника Валентина Івановича наполегливо готувалися до ІІІ туру фінального етапу – </w:t>
      </w:r>
      <w:r w:rsidR="009154B1" w:rsidRPr="00A8281E">
        <w:rPr>
          <w:color w:val="000000"/>
          <w:sz w:val="27"/>
          <w:szCs w:val="27"/>
          <w:lang w:val="uk-UA" w:eastAsia="uk-UA"/>
        </w:rPr>
        <w:t>розв’язування алгоритмічних задач.</w:t>
      </w:r>
      <w:r w:rsidR="0081036A" w:rsidRPr="00A8281E">
        <w:rPr>
          <w:color w:val="000000"/>
          <w:sz w:val="27"/>
          <w:szCs w:val="27"/>
          <w:lang w:val="uk-UA" w:eastAsia="uk-UA"/>
        </w:rPr>
        <w:t xml:space="preserve"> </w:t>
      </w:r>
      <w:r w:rsidR="009455B3" w:rsidRPr="00A8281E">
        <w:rPr>
          <w:color w:val="000000"/>
          <w:sz w:val="27"/>
          <w:szCs w:val="27"/>
          <w:lang w:val="uk-UA" w:eastAsia="uk-UA"/>
        </w:rPr>
        <w:t xml:space="preserve">Вона </w:t>
      </w:r>
      <w:r w:rsidR="00D77212" w:rsidRPr="00A8281E">
        <w:rPr>
          <w:color w:val="000000"/>
          <w:sz w:val="27"/>
          <w:szCs w:val="27"/>
          <w:shd w:val="clear" w:color="auto" w:fill="FFFFFF"/>
          <w:lang w:val="uk-UA" w:eastAsia="uk-UA"/>
        </w:rPr>
        <w:t>показала ефективну командну роботу, сферу відповідальності кожного члена команди, суворий розподіл функціональних обов’язків, збалансованість відповідальності й індивідуального внеску кожного.</w:t>
      </w:r>
    </w:p>
    <w:p w:rsidR="00D77212" w:rsidRPr="00A8281E" w:rsidRDefault="00D77212" w:rsidP="00A8281E">
      <w:pPr>
        <w:spacing w:line="280" w:lineRule="exact"/>
        <w:ind w:firstLine="567"/>
        <w:jc w:val="both"/>
        <w:rPr>
          <w:color w:val="000000"/>
          <w:sz w:val="27"/>
          <w:szCs w:val="27"/>
          <w:lang w:val="uk-UA" w:eastAsia="uk-UA"/>
        </w:rPr>
      </w:pPr>
      <w:r w:rsidRPr="00A8281E">
        <w:rPr>
          <w:color w:val="000000"/>
          <w:sz w:val="27"/>
          <w:szCs w:val="27"/>
          <w:shd w:val="clear" w:color="auto" w:fill="FFFFFF"/>
          <w:lang w:val="uk-UA" w:eastAsia="uk-UA"/>
        </w:rPr>
        <w:t xml:space="preserve">Це було продемонстровано під час захисту задачі-проекту І етапу (у ролі команди-доповідача; у ролі команди-опонента та у ролі команди-рецензента) та </w:t>
      </w:r>
      <w:r w:rsidRPr="00A8281E">
        <w:rPr>
          <w:color w:val="000000"/>
          <w:sz w:val="27"/>
          <w:szCs w:val="27"/>
          <w:lang w:val="uk-UA" w:eastAsia="uk-UA"/>
        </w:rPr>
        <w:t>розробки задачі-проекту, запропонованої для реалізації на турнірі членами журі.</w:t>
      </w:r>
    </w:p>
    <w:p w:rsidR="00D77212" w:rsidRPr="00A8281E" w:rsidRDefault="00D77212" w:rsidP="00A8281E">
      <w:pPr>
        <w:spacing w:line="280" w:lineRule="exact"/>
        <w:ind w:firstLine="567"/>
        <w:jc w:val="both"/>
        <w:rPr>
          <w:color w:val="000000"/>
          <w:sz w:val="27"/>
          <w:szCs w:val="27"/>
          <w:shd w:val="clear" w:color="auto" w:fill="FFFFFF"/>
          <w:lang w:val="uk-UA" w:eastAsia="uk-UA"/>
        </w:rPr>
      </w:pPr>
      <w:r w:rsidRPr="00A8281E">
        <w:rPr>
          <w:color w:val="000000"/>
          <w:sz w:val="27"/>
          <w:szCs w:val="27"/>
          <w:shd w:val="clear" w:color="auto" w:fill="FFFFFF"/>
          <w:lang w:val="uk-UA" w:eastAsia="uk-UA"/>
        </w:rPr>
        <w:t xml:space="preserve">Команда Кіровоградської області </w:t>
      </w:r>
      <w:r w:rsidR="009455B3" w:rsidRPr="00A8281E">
        <w:rPr>
          <w:color w:val="000000"/>
          <w:sz w:val="27"/>
          <w:szCs w:val="27"/>
          <w:shd w:val="clear" w:color="auto" w:fill="FFFFFF"/>
          <w:lang w:val="uk-UA" w:eastAsia="uk-UA"/>
        </w:rPr>
        <w:t>у</w:t>
      </w:r>
      <w:r w:rsidRPr="00A8281E">
        <w:rPr>
          <w:color w:val="000000"/>
          <w:sz w:val="27"/>
          <w:szCs w:val="27"/>
          <w:shd w:val="clear" w:color="auto" w:fill="FFFFFF"/>
          <w:lang w:val="uk-UA" w:eastAsia="uk-UA"/>
        </w:rPr>
        <w:t xml:space="preserve"> першому турі показала сьомий результат. Проте у другому та третьому турі виборола абсолютну першість, що допомогло стати переможцями в загальному заліку.</w:t>
      </w:r>
    </w:p>
    <w:p w:rsidR="00D77212" w:rsidRPr="00A8281E" w:rsidRDefault="00D77212" w:rsidP="00A8281E">
      <w:pPr>
        <w:spacing w:line="280" w:lineRule="exact"/>
        <w:ind w:firstLine="567"/>
        <w:jc w:val="both"/>
        <w:rPr>
          <w:color w:val="000000"/>
          <w:sz w:val="27"/>
          <w:szCs w:val="27"/>
          <w:shd w:val="clear" w:color="auto" w:fill="FFFFFF"/>
          <w:lang w:val="uk-UA" w:eastAsia="uk-UA"/>
        </w:rPr>
      </w:pPr>
      <w:r w:rsidRPr="00A8281E">
        <w:rPr>
          <w:color w:val="000000"/>
          <w:sz w:val="27"/>
          <w:szCs w:val="27"/>
          <w:shd w:val="clear" w:color="auto" w:fill="FFFFFF"/>
          <w:lang w:val="uk-UA" w:eastAsia="uk-UA"/>
        </w:rPr>
        <w:t>Переможці в загальній командній першості визначалися за сумарною кількістю балів, отриманих всією командою протягом всього фінального етапу турніру, і були нагороджені дипломами І та ІІІ ступенів.</w:t>
      </w:r>
    </w:p>
    <w:p w:rsidR="00B60EA0" w:rsidRPr="00A8281E" w:rsidRDefault="00B60EA0" w:rsidP="00A8281E">
      <w:pPr>
        <w:spacing w:line="280" w:lineRule="exact"/>
        <w:ind w:firstLine="567"/>
        <w:jc w:val="both"/>
        <w:rPr>
          <w:color w:val="000000"/>
          <w:sz w:val="27"/>
          <w:szCs w:val="27"/>
          <w:shd w:val="clear" w:color="auto" w:fill="FFFFFF"/>
          <w:lang w:val="uk-UA" w:eastAsia="uk-UA"/>
        </w:rPr>
      </w:pPr>
    </w:p>
    <w:tbl>
      <w:tblPr>
        <w:tblStyle w:val="a6"/>
        <w:tblW w:w="9478" w:type="dxa"/>
        <w:jc w:val="center"/>
        <w:tblInd w:w="567" w:type="dxa"/>
        <w:tblLook w:val="04A0"/>
      </w:tblPr>
      <w:tblGrid>
        <w:gridCol w:w="1341"/>
        <w:gridCol w:w="2554"/>
        <w:gridCol w:w="984"/>
        <w:gridCol w:w="849"/>
        <w:gridCol w:w="984"/>
        <w:gridCol w:w="1057"/>
        <w:gridCol w:w="767"/>
        <w:gridCol w:w="942"/>
      </w:tblGrid>
      <w:tr w:rsidR="00DF402A" w:rsidRPr="00C8722F" w:rsidTr="003626FF">
        <w:trPr>
          <w:trHeight w:val="375"/>
          <w:jc w:val="center"/>
        </w:trPr>
        <w:tc>
          <w:tcPr>
            <w:tcW w:w="1341" w:type="dxa"/>
            <w:vAlign w:val="center"/>
            <w:hideMark/>
          </w:tcPr>
          <w:p w:rsidR="00DF402A" w:rsidRPr="00C8722F" w:rsidRDefault="00172915" w:rsidP="00601C72">
            <w:pPr>
              <w:spacing w:line="300" w:lineRule="atLeast"/>
              <w:jc w:val="center"/>
              <w:rPr>
                <w:color w:val="222222"/>
                <w:sz w:val="24"/>
                <w:szCs w:val="24"/>
                <w:lang w:val="uk-UA" w:eastAsia="uk-UA"/>
              </w:rPr>
            </w:pPr>
            <w:r w:rsidRPr="00C8722F">
              <w:rPr>
                <w:color w:val="222222"/>
                <w:sz w:val="24"/>
                <w:szCs w:val="24"/>
                <w:lang w:val="uk-UA" w:eastAsia="uk-UA"/>
              </w:rPr>
              <w:t>Реєстра</w:t>
            </w:r>
            <w:r w:rsidR="008D53C6" w:rsidRPr="00C8722F">
              <w:rPr>
                <w:color w:val="222222"/>
                <w:sz w:val="24"/>
                <w:szCs w:val="24"/>
                <w:lang w:val="uk-UA" w:eastAsia="uk-UA"/>
              </w:rPr>
              <w:t>-</w:t>
            </w:r>
            <w:r w:rsidRPr="00C8722F">
              <w:rPr>
                <w:color w:val="222222"/>
                <w:sz w:val="24"/>
                <w:szCs w:val="24"/>
                <w:lang w:val="uk-UA" w:eastAsia="uk-UA"/>
              </w:rPr>
              <w:t>ційний</w:t>
            </w:r>
          </w:p>
          <w:p w:rsidR="00172915" w:rsidRPr="00C8722F" w:rsidRDefault="00172915" w:rsidP="00601C72">
            <w:pPr>
              <w:spacing w:line="300" w:lineRule="atLeast"/>
              <w:jc w:val="center"/>
              <w:rPr>
                <w:color w:val="222222"/>
                <w:sz w:val="24"/>
                <w:szCs w:val="24"/>
                <w:lang w:val="uk-UA" w:eastAsia="uk-UA"/>
              </w:rPr>
            </w:pPr>
            <w:r w:rsidRPr="00C8722F">
              <w:rPr>
                <w:color w:val="222222"/>
                <w:sz w:val="24"/>
                <w:szCs w:val="24"/>
                <w:lang w:val="uk-UA" w:eastAsia="uk-UA"/>
              </w:rPr>
              <w:t>номер</w:t>
            </w:r>
          </w:p>
        </w:tc>
        <w:tc>
          <w:tcPr>
            <w:tcW w:w="2554" w:type="dxa"/>
            <w:vAlign w:val="center"/>
            <w:hideMark/>
          </w:tcPr>
          <w:p w:rsidR="00DF402A" w:rsidRPr="00C8722F" w:rsidRDefault="00DF402A" w:rsidP="00601C72">
            <w:pPr>
              <w:spacing w:line="300" w:lineRule="atLeast"/>
              <w:jc w:val="center"/>
              <w:rPr>
                <w:color w:val="222222"/>
                <w:sz w:val="24"/>
                <w:szCs w:val="24"/>
                <w:lang w:eastAsia="uk-UA"/>
              </w:rPr>
            </w:pPr>
            <w:r w:rsidRPr="00C8722F">
              <w:rPr>
                <w:color w:val="222222"/>
                <w:sz w:val="24"/>
                <w:szCs w:val="24"/>
                <w:lang w:eastAsia="uk-UA"/>
              </w:rPr>
              <w:t>Команда</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color w:val="222222"/>
                <w:sz w:val="24"/>
                <w:szCs w:val="24"/>
                <w:lang w:eastAsia="uk-UA"/>
              </w:rPr>
              <w:t>Ітур</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color w:val="222222"/>
                <w:sz w:val="24"/>
                <w:szCs w:val="24"/>
                <w:lang w:eastAsia="uk-UA"/>
              </w:rPr>
              <w:t>ІІтур</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color w:val="222222"/>
                <w:sz w:val="24"/>
                <w:szCs w:val="24"/>
                <w:lang w:eastAsia="uk-UA"/>
              </w:rPr>
              <w:t>ІІІ</w:t>
            </w:r>
            <w:r w:rsidR="00172915" w:rsidRPr="00C8722F">
              <w:rPr>
                <w:color w:val="222222"/>
                <w:sz w:val="24"/>
                <w:szCs w:val="24"/>
                <w:lang w:val="uk-UA" w:eastAsia="uk-UA"/>
              </w:rPr>
              <w:t xml:space="preserve"> </w:t>
            </w:r>
            <w:r w:rsidRPr="00C8722F">
              <w:rPr>
                <w:color w:val="222222"/>
                <w:sz w:val="24"/>
                <w:szCs w:val="24"/>
                <w:lang w:eastAsia="uk-UA"/>
              </w:rPr>
              <w:t>тур</w:t>
            </w:r>
          </w:p>
        </w:tc>
        <w:tc>
          <w:tcPr>
            <w:tcW w:w="0" w:type="auto"/>
            <w:vAlign w:val="center"/>
            <w:hideMark/>
          </w:tcPr>
          <w:p w:rsidR="00DF402A" w:rsidRPr="00C8722F" w:rsidRDefault="00172915" w:rsidP="00601C72">
            <w:pPr>
              <w:spacing w:line="300" w:lineRule="atLeast"/>
              <w:jc w:val="center"/>
              <w:rPr>
                <w:color w:val="222222"/>
                <w:sz w:val="24"/>
                <w:szCs w:val="24"/>
                <w:lang w:eastAsia="uk-UA"/>
              </w:rPr>
            </w:pPr>
            <w:r w:rsidRPr="00C8722F">
              <w:rPr>
                <w:color w:val="222222"/>
                <w:sz w:val="24"/>
                <w:szCs w:val="24"/>
                <w:lang w:val="uk-UA" w:eastAsia="uk-UA"/>
              </w:rPr>
              <w:t>Усь</w:t>
            </w:r>
            <w:r w:rsidR="00DF402A" w:rsidRPr="00C8722F">
              <w:rPr>
                <w:color w:val="222222"/>
                <w:sz w:val="24"/>
                <w:szCs w:val="24"/>
                <w:lang w:eastAsia="uk-UA"/>
              </w:rPr>
              <w:t>ого</w:t>
            </w:r>
          </w:p>
        </w:tc>
        <w:tc>
          <w:tcPr>
            <w:tcW w:w="0" w:type="auto"/>
            <w:vAlign w:val="center"/>
            <w:hideMark/>
          </w:tcPr>
          <w:p w:rsidR="00DF402A" w:rsidRPr="00C8722F" w:rsidRDefault="00172915" w:rsidP="00601C72">
            <w:pPr>
              <w:spacing w:line="300" w:lineRule="atLeast"/>
              <w:jc w:val="center"/>
              <w:rPr>
                <w:color w:val="222222"/>
                <w:sz w:val="24"/>
                <w:szCs w:val="24"/>
                <w:lang w:eastAsia="uk-UA"/>
              </w:rPr>
            </w:pPr>
            <w:r w:rsidRPr="00C8722F">
              <w:rPr>
                <w:color w:val="222222"/>
                <w:sz w:val="24"/>
                <w:szCs w:val="24"/>
                <w:lang w:val="uk-UA" w:eastAsia="uk-UA"/>
              </w:rPr>
              <w:t>Р</w:t>
            </w:r>
            <w:r w:rsidR="00DF402A" w:rsidRPr="00C8722F">
              <w:rPr>
                <w:color w:val="222222"/>
                <w:sz w:val="24"/>
                <w:szCs w:val="24"/>
                <w:lang w:eastAsia="uk-UA"/>
              </w:rPr>
              <w:t>анг</w:t>
            </w:r>
          </w:p>
        </w:tc>
        <w:tc>
          <w:tcPr>
            <w:tcW w:w="942" w:type="dxa"/>
            <w:vAlign w:val="center"/>
            <w:hideMark/>
          </w:tcPr>
          <w:p w:rsidR="00DF402A" w:rsidRPr="00C8722F" w:rsidRDefault="00DF402A" w:rsidP="00601C72">
            <w:pPr>
              <w:spacing w:line="300" w:lineRule="atLeast"/>
              <w:jc w:val="center"/>
              <w:rPr>
                <w:color w:val="222222"/>
                <w:sz w:val="24"/>
                <w:szCs w:val="24"/>
                <w:lang w:eastAsia="uk-UA"/>
              </w:rPr>
            </w:pPr>
            <w:r w:rsidRPr="00C8722F">
              <w:rPr>
                <w:color w:val="222222"/>
                <w:sz w:val="24"/>
                <w:szCs w:val="24"/>
                <w:lang w:eastAsia="uk-UA"/>
              </w:rPr>
              <w:t>Місце</w:t>
            </w:r>
          </w:p>
        </w:tc>
      </w:tr>
      <w:tr w:rsidR="00DF402A" w:rsidRPr="00C8722F" w:rsidTr="003626FF">
        <w:trPr>
          <w:trHeight w:val="375"/>
          <w:jc w:val="center"/>
        </w:trPr>
        <w:tc>
          <w:tcPr>
            <w:tcW w:w="1341" w:type="dxa"/>
            <w:vAlign w:val="center"/>
            <w:hideMark/>
          </w:tcPr>
          <w:p w:rsidR="00DF402A" w:rsidRPr="00C8722F" w:rsidRDefault="00DF402A" w:rsidP="00601C72">
            <w:pPr>
              <w:spacing w:line="300" w:lineRule="atLeast"/>
              <w:jc w:val="center"/>
              <w:rPr>
                <w:b/>
                <w:color w:val="222222"/>
                <w:sz w:val="24"/>
                <w:szCs w:val="24"/>
                <w:lang w:eastAsia="uk-UA"/>
              </w:rPr>
            </w:pPr>
            <w:r w:rsidRPr="00C8722F">
              <w:rPr>
                <w:b/>
                <w:bCs/>
                <w:color w:val="222222"/>
                <w:sz w:val="24"/>
                <w:szCs w:val="24"/>
                <w:lang w:eastAsia="uk-UA"/>
              </w:rPr>
              <w:t>6</w:t>
            </w:r>
          </w:p>
        </w:tc>
        <w:tc>
          <w:tcPr>
            <w:tcW w:w="2554" w:type="dxa"/>
            <w:vAlign w:val="center"/>
            <w:hideMark/>
          </w:tcPr>
          <w:p w:rsidR="00DF402A" w:rsidRPr="00C8722F" w:rsidRDefault="00DF402A" w:rsidP="00601C72">
            <w:pPr>
              <w:spacing w:line="300" w:lineRule="atLeast"/>
              <w:rPr>
                <w:b/>
                <w:color w:val="222222"/>
                <w:sz w:val="24"/>
                <w:szCs w:val="24"/>
                <w:lang w:eastAsia="uk-UA"/>
              </w:rPr>
            </w:pPr>
            <w:r w:rsidRPr="00C8722F">
              <w:rPr>
                <w:b/>
                <w:bCs/>
                <w:color w:val="222222"/>
                <w:sz w:val="24"/>
                <w:szCs w:val="24"/>
                <w:lang w:eastAsia="uk-UA"/>
              </w:rPr>
              <w:t>Кіровоградська область</w:t>
            </w:r>
          </w:p>
        </w:tc>
        <w:tc>
          <w:tcPr>
            <w:tcW w:w="0" w:type="auto"/>
            <w:vAlign w:val="center"/>
            <w:hideMark/>
          </w:tcPr>
          <w:p w:rsidR="00DF402A" w:rsidRPr="00C8722F" w:rsidRDefault="00DF402A" w:rsidP="00601C72">
            <w:pPr>
              <w:spacing w:line="300" w:lineRule="atLeast"/>
              <w:jc w:val="center"/>
              <w:rPr>
                <w:b/>
                <w:color w:val="222222"/>
                <w:sz w:val="24"/>
                <w:szCs w:val="24"/>
                <w:lang w:eastAsia="uk-UA"/>
              </w:rPr>
            </w:pPr>
            <w:r w:rsidRPr="00C8722F">
              <w:rPr>
                <w:b/>
                <w:bCs/>
                <w:color w:val="222222"/>
                <w:sz w:val="24"/>
                <w:szCs w:val="24"/>
                <w:lang w:eastAsia="uk-UA"/>
              </w:rPr>
              <w:t>111.58</w:t>
            </w:r>
          </w:p>
        </w:tc>
        <w:tc>
          <w:tcPr>
            <w:tcW w:w="0" w:type="auto"/>
            <w:vAlign w:val="center"/>
            <w:hideMark/>
          </w:tcPr>
          <w:p w:rsidR="00DF402A" w:rsidRPr="00C8722F" w:rsidRDefault="00DF402A" w:rsidP="00601C72">
            <w:pPr>
              <w:spacing w:line="300" w:lineRule="atLeast"/>
              <w:jc w:val="center"/>
              <w:rPr>
                <w:b/>
                <w:color w:val="222222"/>
                <w:sz w:val="24"/>
                <w:szCs w:val="24"/>
                <w:lang w:eastAsia="uk-UA"/>
              </w:rPr>
            </w:pPr>
            <w:r w:rsidRPr="00C8722F">
              <w:rPr>
                <w:b/>
                <w:bCs/>
                <w:color w:val="222222"/>
                <w:sz w:val="24"/>
                <w:szCs w:val="24"/>
                <w:lang w:eastAsia="uk-UA"/>
              </w:rPr>
              <w:t>68.33</w:t>
            </w:r>
          </w:p>
        </w:tc>
        <w:tc>
          <w:tcPr>
            <w:tcW w:w="0" w:type="auto"/>
            <w:vAlign w:val="center"/>
            <w:hideMark/>
          </w:tcPr>
          <w:p w:rsidR="00DF402A" w:rsidRPr="00C8722F" w:rsidRDefault="00DF402A" w:rsidP="00601C72">
            <w:pPr>
              <w:spacing w:line="300" w:lineRule="atLeast"/>
              <w:jc w:val="center"/>
              <w:rPr>
                <w:b/>
                <w:color w:val="222222"/>
                <w:sz w:val="24"/>
                <w:szCs w:val="24"/>
                <w:lang w:eastAsia="uk-UA"/>
              </w:rPr>
            </w:pPr>
            <w:r w:rsidRPr="00C8722F">
              <w:rPr>
                <w:b/>
                <w:bCs/>
                <w:color w:val="222222"/>
                <w:sz w:val="24"/>
                <w:szCs w:val="24"/>
                <w:lang w:eastAsia="uk-UA"/>
              </w:rPr>
              <w:t>100.00</w:t>
            </w:r>
          </w:p>
        </w:tc>
        <w:tc>
          <w:tcPr>
            <w:tcW w:w="0" w:type="auto"/>
            <w:vAlign w:val="center"/>
            <w:hideMark/>
          </w:tcPr>
          <w:p w:rsidR="00DF402A" w:rsidRPr="00C8722F" w:rsidRDefault="00DF402A" w:rsidP="00601C72">
            <w:pPr>
              <w:spacing w:line="300" w:lineRule="atLeast"/>
              <w:jc w:val="center"/>
              <w:rPr>
                <w:b/>
                <w:color w:val="222222"/>
                <w:sz w:val="24"/>
                <w:szCs w:val="24"/>
                <w:lang w:eastAsia="uk-UA"/>
              </w:rPr>
            </w:pPr>
            <w:r w:rsidRPr="00C8722F">
              <w:rPr>
                <w:b/>
                <w:bCs/>
                <w:color w:val="222222"/>
                <w:sz w:val="24"/>
                <w:szCs w:val="24"/>
                <w:lang w:eastAsia="uk-UA"/>
              </w:rPr>
              <w:t>279.91</w:t>
            </w:r>
          </w:p>
        </w:tc>
        <w:tc>
          <w:tcPr>
            <w:tcW w:w="0" w:type="auto"/>
            <w:vAlign w:val="center"/>
            <w:hideMark/>
          </w:tcPr>
          <w:p w:rsidR="00DF402A" w:rsidRPr="00C8722F" w:rsidRDefault="00DF402A" w:rsidP="00601C72">
            <w:pPr>
              <w:spacing w:line="300" w:lineRule="atLeast"/>
              <w:jc w:val="center"/>
              <w:rPr>
                <w:b/>
                <w:color w:val="222222"/>
                <w:sz w:val="24"/>
                <w:szCs w:val="24"/>
                <w:lang w:eastAsia="uk-UA"/>
              </w:rPr>
            </w:pPr>
            <w:r w:rsidRPr="00C8722F">
              <w:rPr>
                <w:b/>
                <w:bCs/>
                <w:color w:val="222222"/>
                <w:sz w:val="24"/>
                <w:szCs w:val="24"/>
                <w:lang w:eastAsia="uk-UA"/>
              </w:rPr>
              <w:t>1</w:t>
            </w:r>
          </w:p>
        </w:tc>
        <w:tc>
          <w:tcPr>
            <w:tcW w:w="942" w:type="dxa"/>
            <w:vAlign w:val="center"/>
            <w:hideMark/>
          </w:tcPr>
          <w:p w:rsidR="00DF402A" w:rsidRPr="00C8722F" w:rsidRDefault="00DF402A" w:rsidP="00601C72">
            <w:pPr>
              <w:spacing w:line="300" w:lineRule="atLeast"/>
              <w:jc w:val="center"/>
              <w:rPr>
                <w:b/>
                <w:color w:val="222222"/>
                <w:sz w:val="24"/>
                <w:szCs w:val="24"/>
                <w:lang w:eastAsia="uk-UA"/>
              </w:rPr>
            </w:pPr>
            <w:r w:rsidRPr="00C8722F">
              <w:rPr>
                <w:b/>
                <w:bCs/>
                <w:color w:val="222222"/>
                <w:sz w:val="24"/>
                <w:szCs w:val="24"/>
                <w:lang w:eastAsia="uk-UA"/>
              </w:rPr>
              <w:t>І</w:t>
            </w:r>
          </w:p>
        </w:tc>
      </w:tr>
      <w:tr w:rsidR="00DF402A" w:rsidRPr="00C8722F" w:rsidTr="003626FF">
        <w:trPr>
          <w:trHeight w:val="375"/>
          <w:jc w:val="center"/>
        </w:trPr>
        <w:tc>
          <w:tcPr>
            <w:tcW w:w="1341" w:type="dxa"/>
            <w:vAlign w:val="center"/>
            <w:hideMark/>
          </w:tcPr>
          <w:p w:rsidR="00DF402A" w:rsidRPr="00C8722F" w:rsidRDefault="00DF402A" w:rsidP="00601C72">
            <w:pPr>
              <w:spacing w:line="300" w:lineRule="atLeast"/>
              <w:jc w:val="center"/>
              <w:rPr>
                <w:color w:val="222222"/>
                <w:sz w:val="24"/>
                <w:szCs w:val="24"/>
                <w:lang w:eastAsia="uk-UA"/>
              </w:rPr>
            </w:pPr>
            <w:r w:rsidRPr="00C8722F">
              <w:rPr>
                <w:bCs/>
                <w:color w:val="222222"/>
                <w:sz w:val="24"/>
                <w:szCs w:val="24"/>
                <w:lang w:eastAsia="uk-UA"/>
              </w:rPr>
              <w:t>10</w:t>
            </w:r>
          </w:p>
        </w:tc>
        <w:tc>
          <w:tcPr>
            <w:tcW w:w="2554" w:type="dxa"/>
            <w:vAlign w:val="center"/>
            <w:hideMark/>
          </w:tcPr>
          <w:p w:rsidR="00DF402A" w:rsidRPr="00C8722F" w:rsidRDefault="00DF402A" w:rsidP="00601C72">
            <w:pPr>
              <w:spacing w:line="300" w:lineRule="atLeast"/>
              <w:rPr>
                <w:color w:val="222222"/>
                <w:sz w:val="24"/>
                <w:szCs w:val="24"/>
                <w:lang w:eastAsia="uk-UA"/>
              </w:rPr>
            </w:pPr>
            <w:r w:rsidRPr="00C8722F">
              <w:rPr>
                <w:bCs/>
                <w:color w:val="222222"/>
                <w:sz w:val="24"/>
                <w:szCs w:val="24"/>
                <w:lang w:eastAsia="uk-UA"/>
              </w:rPr>
              <w:t>Український фізико-математичний ліцей</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bCs/>
                <w:color w:val="222222"/>
                <w:sz w:val="24"/>
                <w:szCs w:val="24"/>
                <w:lang w:eastAsia="uk-UA"/>
              </w:rPr>
              <w:t>144.67</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bCs/>
                <w:color w:val="222222"/>
                <w:sz w:val="24"/>
                <w:szCs w:val="24"/>
                <w:lang w:eastAsia="uk-UA"/>
              </w:rPr>
              <w:t>47.00</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bCs/>
                <w:color w:val="222222"/>
                <w:sz w:val="24"/>
                <w:szCs w:val="24"/>
                <w:lang w:eastAsia="uk-UA"/>
              </w:rPr>
              <w:t>88.00</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bCs/>
                <w:color w:val="222222"/>
                <w:sz w:val="24"/>
                <w:szCs w:val="24"/>
                <w:lang w:eastAsia="uk-UA"/>
              </w:rPr>
              <w:t>279.67</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bCs/>
                <w:color w:val="222222"/>
                <w:sz w:val="24"/>
                <w:szCs w:val="24"/>
                <w:lang w:eastAsia="uk-UA"/>
              </w:rPr>
              <w:t>2</w:t>
            </w:r>
          </w:p>
        </w:tc>
        <w:tc>
          <w:tcPr>
            <w:tcW w:w="942" w:type="dxa"/>
            <w:vAlign w:val="center"/>
            <w:hideMark/>
          </w:tcPr>
          <w:p w:rsidR="00DF402A" w:rsidRPr="00C8722F" w:rsidRDefault="00DF402A" w:rsidP="00601C72">
            <w:pPr>
              <w:spacing w:line="300" w:lineRule="atLeast"/>
              <w:jc w:val="center"/>
              <w:rPr>
                <w:color w:val="222222"/>
                <w:sz w:val="24"/>
                <w:szCs w:val="24"/>
                <w:lang w:eastAsia="uk-UA"/>
              </w:rPr>
            </w:pPr>
            <w:r w:rsidRPr="00C8722F">
              <w:rPr>
                <w:bCs/>
                <w:color w:val="222222"/>
                <w:sz w:val="24"/>
                <w:szCs w:val="24"/>
                <w:lang w:eastAsia="uk-UA"/>
              </w:rPr>
              <w:t>І</w:t>
            </w:r>
          </w:p>
        </w:tc>
      </w:tr>
      <w:tr w:rsidR="00DF402A" w:rsidRPr="00C8722F" w:rsidTr="003626FF">
        <w:trPr>
          <w:trHeight w:val="375"/>
          <w:jc w:val="center"/>
        </w:trPr>
        <w:tc>
          <w:tcPr>
            <w:tcW w:w="1341" w:type="dxa"/>
            <w:vAlign w:val="center"/>
            <w:hideMark/>
          </w:tcPr>
          <w:p w:rsidR="00DF402A" w:rsidRPr="00C8722F" w:rsidRDefault="00DF402A" w:rsidP="00601C72">
            <w:pPr>
              <w:spacing w:line="300" w:lineRule="atLeast"/>
              <w:jc w:val="center"/>
              <w:rPr>
                <w:color w:val="222222"/>
                <w:sz w:val="24"/>
                <w:szCs w:val="24"/>
                <w:lang w:eastAsia="uk-UA"/>
              </w:rPr>
            </w:pPr>
            <w:r w:rsidRPr="00C8722F">
              <w:rPr>
                <w:bCs/>
                <w:color w:val="222222"/>
                <w:sz w:val="24"/>
                <w:szCs w:val="24"/>
                <w:lang w:eastAsia="uk-UA"/>
              </w:rPr>
              <w:t>9</w:t>
            </w:r>
          </w:p>
        </w:tc>
        <w:tc>
          <w:tcPr>
            <w:tcW w:w="2554" w:type="dxa"/>
            <w:vAlign w:val="center"/>
            <w:hideMark/>
          </w:tcPr>
          <w:p w:rsidR="00DF402A" w:rsidRPr="00C8722F" w:rsidRDefault="00DF402A" w:rsidP="00601C72">
            <w:pPr>
              <w:spacing w:line="300" w:lineRule="atLeast"/>
              <w:rPr>
                <w:color w:val="222222"/>
                <w:sz w:val="24"/>
                <w:szCs w:val="24"/>
                <w:lang w:eastAsia="uk-UA"/>
              </w:rPr>
            </w:pPr>
            <w:r w:rsidRPr="00C8722F">
              <w:rPr>
                <w:bCs/>
                <w:color w:val="222222"/>
                <w:sz w:val="24"/>
                <w:szCs w:val="24"/>
                <w:lang w:eastAsia="uk-UA"/>
              </w:rPr>
              <w:t>м. Харків</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bCs/>
                <w:color w:val="222222"/>
                <w:sz w:val="24"/>
                <w:szCs w:val="24"/>
                <w:lang w:eastAsia="uk-UA"/>
              </w:rPr>
              <w:t>167.92</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bCs/>
                <w:color w:val="222222"/>
                <w:sz w:val="24"/>
                <w:szCs w:val="24"/>
                <w:lang w:eastAsia="uk-UA"/>
              </w:rPr>
              <w:t>49.00</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bCs/>
                <w:color w:val="222222"/>
                <w:sz w:val="24"/>
                <w:szCs w:val="24"/>
                <w:lang w:eastAsia="uk-UA"/>
              </w:rPr>
              <w:t>45.00</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bCs/>
                <w:color w:val="222222"/>
                <w:sz w:val="24"/>
                <w:szCs w:val="24"/>
                <w:lang w:eastAsia="uk-UA"/>
              </w:rPr>
              <w:t>261.92</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bCs/>
                <w:color w:val="222222"/>
                <w:sz w:val="24"/>
                <w:szCs w:val="24"/>
                <w:lang w:eastAsia="uk-UA"/>
              </w:rPr>
              <w:t>3</w:t>
            </w:r>
          </w:p>
        </w:tc>
        <w:tc>
          <w:tcPr>
            <w:tcW w:w="942" w:type="dxa"/>
            <w:vAlign w:val="center"/>
            <w:hideMark/>
          </w:tcPr>
          <w:p w:rsidR="00DF402A" w:rsidRPr="00C8722F" w:rsidRDefault="00DF402A" w:rsidP="00601C72">
            <w:pPr>
              <w:spacing w:line="300" w:lineRule="atLeast"/>
              <w:jc w:val="center"/>
              <w:rPr>
                <w:color w:val="222222"/>
                <w:sz w:val="24"/>
                <w:szCs w:val="24"/>
                <w:lang w:eastAsia="uk-UA"/>
              </w:rPr>
            </w:pPr>
            <w:r w:rsidRPr="00C8722F">
              <w:rPr>
                <w:bCs/>
                <w:color w:val="222222"/>
                <w:sz w:val="24"/>
                <w:szCs w:val="24"/>
                <w:lang w:eastAsia="uk-UA"/>
              </w:rPr>
              <w:t>ІІІ</w:t>
            </w:r>
          </w:p>
        </w:tc>
      </w:tr>
      <w:tr w:rsidR="00DF402A" w:rsidRPr="00C8722F" w:rsidTr="003626FF">
        <w:trPr>
          <w:trHeight w:val="375"/>
          <w:jc w:val="center"/>
        </w:trPr>
        <w:tc>
          <w:tcPr>
            <w:tcW w:w="1341" w:type="dxa"/>
            <w:vAlign w:val="center"/>
            <w:hideMark/>
          </w:tcPr>
          <w:p w:rsidR="00DF402A" w:rsidRPr="00C8722F" w:rsidRDefault="00DF402A" w:rsidP="00601C72">
            <w:pPr>
              <w:spacing w:line="300" w:lineRule="atLeast"/>
              <w:jc w:val="center"/>
              <w:rPr>
                <w:color w:val="222222"/>
                <w:sz w:val="24"/>
                <w:szCs w:val="24"/>
                <w:lang w:eastAsia="uk-UA"/>
              </w:rPr>
            </w:pPr>
            <w:r w:rsidRPr="00C8722F">
              <w:rPr>
                <w:bCs/>
                <w:color w:val="222222"/>
                <w:sz w:val="24"/>
                <w:szCs w:val="24"/>
                <w:lang w:eastAsia="uk-UA"/>
              </w:rPr>
              <w:t>1</w:t>
            </w:r>
          </w:p>
        </w:tc>
        <w:tc>
          <w:tcPr>
            <w:tcW w:w="2554" w:type="dxa"/>
            <w:vAlign w:val="center"/>
            <w:hideMark/>
          </w:tcPr>
          <w:p w:rsidR="00DF402A" w:rsidRPr="00C8722F" w:rsidRDefault="00DF402A" w:rsidP="00601C72">
            <w:pPr>
              <w:spacing w:line="300" w:lineRule="atLeast"/>
              <w:rPr>
                <w:color w:val="222222"/>
                <w:sz w:val="24"/>
                <w:szCs w:val="24"/>
                <w:lang w:eastAsia="uk-UA"/>
              </w:rPr>
            </w:pPr>
            <w:r w:rsidRPr="00C8722F">
              <w:rPr>
                <w:bCs/>
                <w:color w:val="222222"/>
                <w:sz w:val="24"/>
                <w:szCs w:val="24"/>
                <w:lang w:eastAsia="uk-UA"/>
              </w:rPr>
              <w:t>Дніпропетровська область</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bCs/>
                <w:color w:val="222222"/>
                <w:sz w:val="24"/>
                <w:szCs w:val="24"/>
                <w:lang w:eastAsia="uk-UA"/>
              </w:rPr>
              <w:t>153.08</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bCs/>
                <w:color w:val="222222"/>
                <w:sz w:val="24"/>
                <w:szCs w:val="24"/>
                <w:lang w:eastAsia="uk-UA"/>
              </w:rPr>
              <w:t>50.00</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bCs/>
                <w:color w:val="222222"/>
                <w:sz w:val="24"/>
                <w:szCs w:val="24"/>
                <w:lang w:eastAsia="uk-UA"/>
              </w:rPr>
              <w:t>35.00</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bCs/>
                <w:color w:val="222222"/>
                <w:sz w:val="24"/>
                <w:szCs w:val="24"/>
                <w:lang w:eastAsia="uk-UA"/>
              </w:rPr>
              <w:t>238.08</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bCs/>
                <w:color w:val="222222"/>
                <w:sz w:val="24"/>
                <w:szCs w:val="24"/>
                <w:lang w:eastAsia="uk-UA"/>
              </w:rPr>
              <w:t>4</w:t>
            </w:r>
          </w:p>
        </w:tc>
        <w:tc>
          <w:tcPr>
            <w:tcW w:w="942" w:type="dxa"/>
            <w:vAlign w:val="center"/>
            <w:hideMark/>
          </w:tcPr>
          <w:p w:rsidR="00DF402A" w:rsidRPr="00C8722F" w:rsidRDefault="00DF402A" w:rsidP="00601C72">
            <w:pPr>
              <w:spacing w:line="300" w:lineRule="atLeast"/>
              <w:jc w:val="center"/>
              <w:rPr>
                <w:color w:val="222222"/>
                <w:sz w:val="24"/>
                <w:szCs w:val="24"/>
                <w:lang w:eastAsia="uk-UA"/>
              </w:rPr>
            </w:pPr>
            <w:r w:rsidRPr="00C8722F">
              <w:rPr>
                <w:bCs/>
                <w:color w:val="222222"/>
                <w:sz w:val="24"/>
                <w:szCs w:val="24"/>
                <w:lang w:eastAsia="uk-UA"/>
              </w:rPr>
              <w:t>ІІІ</w:t>
            </w:r>
          </w:p>
        </w:tc>
      </w:tr>
      <w:tr w:rsidR="00DF402A" w:rsidRPr="00C8722F" w:rsidTr="003626FF">
        <w:trPr>
          <w:trHeight w:val="375"/>
          <w:jc w:val="center"/>
        </w:trPr>
        <w:tc>
          <w:tcPr>
            <w:tcW w:w="1341" w:type="dxa"/>
            <w:vAlign w:val="center"/>
            <w:hideMark/>
          </w:tcPr>
          <w:p w:rsidR="00DF402A" w:rsidRPr="00C8722F" w:rsidRDefault="00DF402A" w:rsidP="00601C72">
            <w:pPr>
              <w:spacing w:line="300" w:lineRule="atLeast"/>
              <w:jc w:val="center"/>
              <w:rPr>
                <w:color w:val="222222"/>
                <w:sz w:val="24"/>
                <w:szCs w:val="24"/>
                <w:lang w:eastAsia="uk-UA"/>
              </w:rPr>
            </w:pPr>
            <w:r w:rsidRPr="00C8722F">
              <w:rPr>
                <w:bCs/>
                <w:color w:val="222222"/>
                <w:sz w:val="24"/>
                <w:szCs w:val="24"/>
                <w:lang w:eastAsia="uk-UA"/>
              </w:rPr>
              <w:t>3</w:t>
            </w:r>
          </w:p>
        </w:tc>
        <w:tc>
          <w:tcPr>
            <w:tcW w:w="2554" w:type="dxa"/>
            <w:vAlign w:val="center"/>
            <w:hideMark/>
          </w:tcPr>
          <w:p w:rsidR="00DF402A" w:rsidRPr="00C8722F" w:rsidRDefault="00DF402A" w:rsidP="00601C72">
            <w:pPr>
              <w:spacing w:line="300" w:lineRule="atLeast"/>
              <w:rPr>
                <w:color w:val="222222"/>
                <w:sz w:val="24"/>
                <w:szCs w:val="24"/>
                <w:lang w:eastAsia="uk-UA"/>
              </w:rPr>
            </w:pPr>
            <w:r w:rsidRPr="00C8722F">
              <w:rPr>
                <w:bCs/>
                <w:color w:val="222222"/>
                <w:sz w:val="24"/>
                <w:szCs w:val="24"/>
                <w:lang w:eastAsia="uk-UA"/>
              </w:rPr>
              <w:t>Харківська область</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bCs/>
                <w:color w:val="222222"/>
                <w:sz w:val="24"/>
                <w:szCs w:val="24"/>
                <w:lang w:eastAsia="uk-UA"/>
              </w:rPr>
              <w:t>118.00</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bCs/>
                <w:color w:val="222222"/>
                <w:sz w:val="24"/>
                <w:szCs w:val="24"/>
                <w:lang w:eastAsia="uk-UA"/>
              </w:rPr>
              <w:t>49.00</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bCs/>
                <w:color w:val="222222"/>
                <w:sz w:val="24"/>
                <w:szCs w:val="24"/>
                <w:lang w:eastAsia="uk-UA"/>
              </w:rPr>
              <w:t>55.00</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bCs/>
                <w:color w:val="222222"/>
                <w:sz w:val="24"/>
                <w:szCs w:val="24"/>
                <w:lang w:eastAsia="uk-UA"/>
              </w:rPr>
              <w:t>222.00</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bCs/>
                <w:color w:val="222222"/>
                <w:sz w:val="24"/>
                <w:szCs w:val="24"/>
                <w:lang w:eastAsia="uk-UA"/>
              </w:rPr>
              <w:t>5</w:t>
            </w:r>
          </w:p>
        </w:tc>
        <w:tc>
          <w:tcPr>
            <w:tcW w:w="942" w:type="dxa"/>
            <w:vAlign w:val="center"/>
            <w:hideMark/>
          </w:tcPr>
          <w:p w:rsidR="00DF402A" w:rsidRPr="00C8722F" w:rsidRDefault="00DF402A" w:rsidP="00601C72">
            <w:pPr>
              <w:spacing w:line="300" w:lineRule="atLeast"/>
              <w:jc w:val="center"/>
              <w:rPr>
                <w:color w:val="222222"/>
                <w:sz w:val="24"/>
                <w:szCs w:val="24"/>
                <w:lang w:eastAsia="uk-UA"/>
              </w:rPr>
            </w:pPr>
            <w:r w:rsidRPr="00C8722F">
              <w:rPr>
                <w:bCs/>
                <w:color w:val="222222"/>
                <w:sz w:val="24"/>
                <w:szCs w:val="24"/>
                <w:lang w:eastAsia="uk-UA"/>
              </w:rPr>
              <w:t>ІІІ</w:t>
            </w:r>
          </w:p>
        </w:tc>
      </w:tr>
      <w:tr w:rsidR="00DF402A" w:rsidRPr="00C8722F" w:rsidTr="003626FF">
        <w:trPr>
          <w:trHeight w:val="375"/>
          <w:jc w:val="center"/>
        </w:trPr>
        <w:tc>
          <w:tcPr>
            <w:tcW w:w="1341" w:type="dxa"/>
            <w:vAlign w:val="center"/>
            <w:hideMark/>
          </w:tcPr>
          <w:p w:rsidR="00DF402A" w:rsidRPr="00C8722F" w:rsidRDefault="00DF402A" w:rsidP="00601C72">
            <w:pPr>
              <w:spacing w:line="300" w:lineRule="atLeast"/>
              <w:jc w:val="center"/>
              <w:rPr>
                <w:color w:val="222222"/>
                <w:sz w:val="24"/>
                <w:szCs w:val="24"/>
                <w:lang w:eastAsia="uk-UA"/>
              </w:rPr>
            </w:pPr>
            <w:r w:rsidRPr="00C8722F">
              <w:rPr>
                <w:color w:val="222222"/>
                <w:sz w:val="24"/>
                <w:szCs w:val="24"/>
                <w:lang w:eastAsia="uk-UA"/>
              </w:rPr>
              <w:t>8</w:t>
            </w:r>
          </w:p>
        </w:tc>
        <w:tc>
          <w:tcPr>
            <w:tcW w:w="2554" w:type="dxa"/>
            <w:vAlign w:val="center"/>
            <w:hideMark/>
          </w:tcPr>
          <w:p w:rsidR="00DF402A" w:rsidRPr="00C8722F" w:rsidRDefault="00DF402A" w:rsidP="00601C72">
            <w:pPr>
              <w:spacing w:line="300" w:lineRule="atLeast"/>
              <w:rPr>
                <w:color w:val="222222"/>
                <w:sz w:val="24"/>
                <w:szCs w:val="24"/>
                <w:lang w:eastAsia="uk-UA"/>
              </w:rPr>
            </w:pPr>
            <w:r w:rsidRPr="00C8722F">
              <w:rPr>
                <w:color w:val="222222"/>
                <w:sz w:val="24"/>
                <w:szCs w:val="24"/>
                <w:lang w:eastAsia="uk-UA"/>
              </w:rPr>
              <w:t>Волинська область</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color w:val="222222"/>
                <w:sz w:val="24"/>
                <w:szCs w:val="24"/>
                <w:lang w:eastAsia="uk-UA"/>
              </w:rPr>
              <w:t>131.17</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color w:val="222222"/>
                <w:sz w:val="24"/>
                <w:szCs w:val="24"/>
                <w:lang w:eastAsia="uk-UA"/>
              </w:rPr>
              <w:t>51.17</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color w:val="222222"/>
                <w:sz w:val="24"/>
                <w:szCs w:val="24"/>
                <w:lang w:eastAsia="uk-UA"/>
              </w:rPr>
              <w:t>35.00</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color w:val="222222"/>
                <w:sz w:val="24"/>
                <w:szCs w:val="24"/>
                <w:lang w:eastAsia="uk-UA"/>
              </w:rPr>
              <w:t>217.34</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color w:val="222222"/>
                <w:sz w:val="24"/>
                <w:szCs w:val="24"/>
                <w:lang w:eastAsia="uk-UA"/>
              </w:rPr>
              <w:t>6</w:t>
            </w:r>
          </w:p>
        </w:tc>
        <w:tc>
          <w:tcPr>
            <w:tcW w:w="942" w:type="dxa"/>
            <w:vAlign w:val="center"/>
            <w:hideMark/>
          </w:tcPr>
          <w:p w:rsidR="00DF402A" w:rsidRPr="00C8722F" w:rsidRDefault="00DF402A" w:rsidP="00601C72">
            <w:pPr>
              <w:spacing w:line="300" w:lineRule="atLeast"/>
              <w:jc w:val="center"/>
              <w:rPr>
                <w:color w:val="222222"/>
                <w:sz w:val="24"/>
                <w:szCs w:val="24"/>
                <w:lang w:eastAsia="uk-UA"/>
              </w:rPr>
            </w:pPr>
          </w:p>
        </w:tc>
      </w:tr>
      <w:tr w:rsidR="00DF402A" w:rsidRPr="00C8722F" w:rsidTr="003626FF">
        <w:trPr>
          <w:trHeight w:val="375"/>
          <w:jc w:val="center"/>
        </w:trPr>
        <w:tc>
          <w:tcPr>
            <w:tcW w:w="1341" w:type="dxa"/>
            <w:vAlign w:val="center"/>
            <w:hideMark/>
          </w:tcPr>
          <w:p w:rsidR="00DF402A" w:rsidRPr="00C8722F" w:rsidRDefault="00DF402A" w:rsidP="00601C72">
            <w:pPr>
              <w:spacing w:line="300" w:lineRule="atLeast"/>
              <w:jc w:val="center"/>
              <w:rPr>
                <w:color w:val="222222"/>
                <w:sz w:val="24"/>
                <w:szCs w:val="24"/>
                <w:lang w:eastAsia="uk-UA"/>
              </w:rPr>
            </w:pPr>
            <w:r w:rsidRPr="00C8722F">
              <w:rPr>
                <w:color w:val="222222"/>
                <w:sz w:val="24"/>
                <w:szCs w:val="24"/>
                <w:lang w:eastAsia="uk-UA"/>
              </w:rPr>
              <w:lastRenderedPageBreak/>
              <w:t>7</w:t>
            </w:r>
          </w:p>
        </w:tc>
        <w:tc>
          <w:tcPr>
            <w:tcW w:w="2554" w:type="dxa"/>
            <w:vAlign w:val="center"/>
            <w:hideMark/>
          </w:tcPr>
          <w:p w:rsidR="00DF402A" w:rsidRPr="00C8722F" w:rsidRDefault="00DF402A" w:rsidP="00601C72">
            <w:pPr>
              <w:spacing w:line="300" w:lineRule="atLeast"/>
              <w:rPr>
                <w:color w:val="222222"/>
                <w:sz w:val="24"/>
                <w:szCs w:val="24"/>
                <w:lang w:eastAsia="uk-UA"/>
              </w:rPr>
            </w:pPr>
            <w:r w:rsidRPr="00C8722F">
              <w:rPr>
                <w:color w:val="222222"/>
                <w:sz w:val="24"/>
                <w:szCs w:val="24"/>
                <w:lang w:eastAsia="uk-UA"/>
              </w:rPr>
              <w:t>Фізико-технічний ліцей, Херсонська область</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color w:val="222222"/>
                <w:sz w:val="24"/>
                <w:szCs w:val="24"/>
                <w:lang w:eastAsia="uk-UA"/>
              </w:rPr>
              <w:t>149.50</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color w:val="222222"/>
                <w:sz w:val="24"/>
                <w:szCs w:val="24"/>
                <w:lang w:eastAsia="uk-UA"/>
              </w:rPr>
              <w:t>18.00</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color w:val="222222"/>
                <w:sz w:val="24"/>
                <w:szCs w:val="24"/>
                <w:lang w:eastAsia="uk-UA"/>
              </w:rPr>
              <w:t>35.00</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color w:val="222222"/>
                <w:sz w:val="24"/>
                <w:szCs w:val="24"/>
                <w:lang w:eastAsia="uk-UA"/>
              </w:rPr>
              <w:t>202.50</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color w:val="222222"/>
                <w:sz w:val="24"/>
                <w:szCs w:val="24"/>
                <w:lang w:eastAsia="uk-UA"/>
              </w:rPr>
              <w:t>7</w:t>
            </w:r>
          </w:p>
        </w:tc>
        <w:tc>
          <w:tcPr>
            <w:tcW w:w="942" w:type="dxa"/>
            <w:vAlign w:val="center"/>
            <w:hideMark/>
          </w:tcPr>
          <w:p w:rsidR="00DF402A" w:rsidRPr="00C8722F" w:rsidRDefault="00DF402A" w:rsidP="00601C72">
            <w:pPr>
              <w:spacing w:line="300" w:lineRule="atLeast"/>
              <w:jc w:val="center"/>
              <w:rPr>
                <w:color w:val="222222"/>
                <w:sz w:val="24"/>
                <w:szCs w:val="24"/>
                <w:lang w:eastAsia="uk-UA"/>
              </w:rPr>
            </w:pPr>
          </w:p>
        </w:tc>
      </w:tr>
      <w:tr w:rsidR="00DF402A" w:rsidRPr="00C8722F" w:rsidTr="003626FF">
        <w:trPr>
          <w:trHeight w:val="375"/>
          <w:jc w:val="center"/>
        </w:trPr>
        <w:tc>
          <w:tcPr>
            <w:tcW w:w="1341" w:type="dxa"/>
            <w:vAlign w:val="center"/>
            <w:hideMark/>
          </w:tcPr>
          <w:p w:rsidR="00DF402A" w:rsidRPr="00C8722F" w:rsidRDefault="00DF402A" w:rsidP="00601C72">
            <w:pPr>
              <w:spacing w:line="300" w:lineRule="atLeast"/>
              <w:jc w:val="center"/>
              <w:rPr>
                <w:color w:val="222222"/>
                <w:sz w:val="24"/>
                <w:szCs w:val="24"/>
                <w:lang w:eastAsia="uk-UA"/>
              </w:rPr>
            </w:pPr>
            <w:r w:rsidRPr="00C8722F">
              <w:rPr>
                <w:color w:val="222222"/>
                <w:sz w:val="24"/>
                <w:szCs w:val="24"/>
                <w:lang w:eastAsia="uk-UA"/>
              </w:rPr>
              <w:t>2</w:t>
            </w:r>
          </w:p>
        </w:tc>
        <w:tc>
          <w:tcPr>
            <w:tcW w:w="2554" w:type="dxa"/>
            <w:vAlign w:val="center"/>
            <w:hideMark/>
          </w:tcPr>
          <w:p w:rsidR="00DF402A" w:rsidRPr="00C8722F" w:rsidRDefault="00DF402A" w:rsidP="00601C72">
            <w:pPr>
              <w:spacing w:line="300" w:lineRule="atLeast"/>
              <w:rPr>
                <w:color w:val="222222"/>
                <w:sz w:val="24"/>
                <w:szCs w:val="24"/>
                <w:lang w:eastAsia="uk-UA"/>
              </w:rPr>
            </w:pPr>
            <w:r w:rsidRPr="00C8722F">
              <w:rPr>
                <w:color w:val="222222"/>
                <w:sz w:val="24"/>
                <w:szCs w:val="24"/>
                <w:lang w:eastAsia="uk-UA"/>
              </w:rPr>
              <w:t>Збірна команда Донецької області</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color w:val="222222"/>
                <w:sz w:val="24"/>
                <w:szCs w:val="24"/>
                <w:lang w:eastAsia="uk-UA"/>
              </w:rPr>
              <w:t>75.92</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color w:val="222222"/>
                <w:sz w:val="24"/>
                <w:szCs w:val="24"/>
                <w:lang w:eastAsia="uk-UA"/>
              </w:rPr>
              <w:t>21.17</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color w:val="222222"/>
                <w:sz w:val="24"/>
                <w:szCs w:val="24"/>
                <w:lang w:eastAsia="uk-UA"/>
              </w:rPr>
              <w:t>86.00</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color w:val="222222"/>
                <w:sz w:val="24"/>
                <w:szCs w:val="24"/>
                <w:lang w:eastAsia="uk-UA"/>
              </w:rPr>
              <w:t>183.09</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color w:val="222222"/>
                <w:sz w:val="24"/>
                <w:szCs w:val="24"/>
                <w:lang w:eastAsia="uk-UA"/>
              </w:rPr>
              <w:t>8</w:t>
            </w:r>
          </w:p>
        </w:tc>
        <w:tc>
          <w:tcPr>
            <w:tcW w:w="942" w:type="dxa"/>
            <w:vAlign w:val="center"/>
            <w:hideMark/>
          </w:tcPr>
          <w:p w:rsidR="00DF402A" w:rsidRPr="00C8722F" w:rsidRDefault="00DF402A" w:rsidP="00601C72">
            <w:pPr>
              <w:spacing w:line="300" w:lineRule="atLeast"/>
              <w:jc w:val="center"/>
              <w:rPr>
                <w:color w:val="222222"/>
                <w:sz w:val="24"/>
                <w:szCs w:val="24"/>
                <w:lang w:eastAsia="uk-UA"/>
              </w:rPr>
            </w:pPr>
          </w:p>
        </w:tc>
      </w:tr>
      <w:tr w:rsidR="00DF402A" w:rsidRPr="00C8722F" w:rsidTr="003626FF">
        <w:trPr>
          <w:trHeight w:val="375"/>
          <w:jc w:val="center"/>
        </w:trPr>
        <w:tc>
          <w:tcPr>
            <w:tcW w:w="1341" w:type="dxa"/>
            <w:vAlign w:val="center"/>
            <w:hideMark/>
          </w:tcPr>
          <w:p w:rsidR="00DF402A" w:rsidRPr="00C8722F" w:rsidRDefault="00DF402A" w:rsidP="00601C72">
            <w:pPr>
              <w:spacing w:line="300" w:lineRule="atLeast"/>
              <w:jc w:val="center"/>
              <w:rPr>
                <w:color w:val="222222"/>
                <w:sz w:val="24"/>
                <w:szCs w:val="24"/>
                <w:lang w:eastAsia="uk-UA"/>
              </w:rPr>
            </w:pPr>
            <w:r w:rsidRPr="00C8722F">
              <w:rPr>
                <w:color w:val="222222"/>
                <w:sz w:val="24"/>
                <w:szCs w:val="24"/>
                <w:lang w:eastAsia="uk-UA"/>
              </w:rPr>
              <w:t>4</w:t>
            </w:r>
          </w:p>
        </w:tc>
        <w:tc>
          <w:tcPr>
            <w:tcW w:w="2554" w:type="dxa"/>
            <w:vAlign w:val="center"/>
            <w:hideMark/>
          </w:tcPr>
          <w:p w:rsidR="00DF402A" w:rsidRPr="00C8722F" w:rsidRDefault="00DF402A" w:rsidP="00601C72">
            <w:pPr>
              <w:spacing w:line="300" w:lineRule="atLeast"/>
              <w:rPr>
                <w:color w:val="222222"/>
                <w:sz w:val="24"/>
                <w:szCs w:val="24"/>
                <w:lang w:eastAsia="uk-UA"/>
              </w:rPr>
            </w:pPr>
            <w:r w:rsidRPr="00C8722F">
              <w:rPr>
                <w:color w:val="222222"/>
                <w:sz w:val="24"/>
                <w:szCs w:val="24"/>
                <w:lang w:eastAsia="uk-UA"/>
              </w:rPr>
              <w:t>Запорізька область</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color w:val="222222"/>
                <w:sz w:val="24"/>
                <w:szCs w:val="24"/>
                <w:lang w:eastAsia="uk-UA"/>
              </w:rPr>
              <w:t>53.33</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color w:val="222222"/>
                <w:sz w:val="24"/>
                <w:szCs w:val="24"/>
                <w:lang w:eastAsia="uk-UA"/>
              </w:rPr>
              <w:t>31.83</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color w:val="222222"/>
                <w:sz w:val="24"/>
                <w:szCs w:val="24"/>
                <w:lang w:eastAsia="uk-UA"/>
              </w:rPr>
              <w:t>55.00</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color w:val="222222"/>
                <w:sz w:val="24"/>
                <w:szCs w:val="24"/>
                <w:lang w:eastAsia="uk-UA"/>
              </w:rPr>
              <w:t>140.16</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color w:val="222222"/>
                <w:sz w:val="24"/>
                <w:szCs w:val="24"/>
                <w:lang w:eastAsia="uk-UA"/>
              </w:rPr>
              <w:t>9</w:t>
            </w:r>
          </w:p>
        </w:tc>
        <w:tc>
          <w:tcPr>
            <w:tcW w:w="942" w:type="dxa"/>
            <w:vAlign w:val="center"/>
            <w:hideMark/>
          </w:tcPr>
          <w:p w:rsidR="00DF402A" w:rsidRPr="00C8722F" w:rsidRDefault="00DF402A" w:rsidP="00601C72">
            <w:pPr>
              <w:spacing w:line="300" w:lineRule="atLeast"/>
              <w:jc w:val="center"/>
              <w:rPr>
                <w:color w:val="222222"/>
                <w:sz w:val="24"/>
                <w:szCs w:val="24"/>
                <w:lang w:eastAsia="uk-UA"/>
              </w:rPr>
            </w:pPr>
          </w:p>
        </w:tc>
      </w:tr>
      <w:tr w:rsidR="00DF402A" w:rsidRPr="00C8722F" w:rsidTr="003626FF">
        <w:trPr>
          <w:trHeight w:val="375"/>
          <w:jc w:val="center"/>
        </w:trPr>
        <w:tc>
          <w:tcPr>
            <w:tcW w:w="1341" w:type="dxa"/>
            <w:vAlign w:val="center"/>
            <w:hideMark/>
          </w:tcPr>
          <w:p w:rsidR="00DF402A" w:rsidRPr="00C8722F" w:rsidRDefault="00DF402A" w:rsidP="00601C72">
            <w:pPr>
              <w:spacing w:line="300" w:lineRule="atLeast"/>
              <w:jc w:val="center"/>
              <w:rPr>
                <w:color w:val="222222"/>
                <w:sz w:val="24"/>
                <w:szCs w:val="24"/>
                <w:lang w:eastAsia="uk-UA"/>
              </w:rPr>
            </w:pPr>
            <w:r w:rsidRPr="00C8722F">
              <w:rPr>
                <w:color w:val="222222"/>
                <w:sz w:val="24"/>
                <w:szCs w:val="24"/>
                <w:lang w:eastAsia="uk-UA"/>
              </w:rPr>
              <w:t>5</w:t>
            </w:r>
          </w:p>
        </w:tc>
        <w:tc>
          <w:tcPr>
            <w:tcW w:w="2554" w:type="dxa"/>
            <w:vAlign w:val="center"/>
            <w:hideMark/>
          </w:tcPr>
          <w:p w:rsidR="00DF402A" w:rsidRPr="00C8722F" w:rsidRDefault="00DF402A" w:rsidP="00601C72">
            <w:pPr>
              <w:spacing w:line="300" w:lineRule="atLeast"/>
              <w:rPr>
                <w:color w:val="222222"/>
                <w:sz w:val="24"/>
                <w:szCs w:val="24"/>
                <w:lang w:eastAsia="uk-UA"/>
              </w:rPr>
            </w:pPr>
            <w:r w:rsidRPr="00C8722F">
              <w:rPr>
                <w:color w:val="222222"/>
                <w:sz w:val="24"/>
                <w:szCs w:val="24"/>
                <w:lang w:eastAsia="uk-UA"/>
              </w:rPr>
              <w:t>Красноармійський міський ліцей “Надія”</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color w:val="222222"/>
                <w:sz w:val="24"/>
                <w:szCs w:val="24"/>
                <w:lang w:eastAsia="uk-UA"/>
              </w:rPr>
              <w:t>86.92</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color w:val="222222"/>
                <w:sz w:val="24"/>
                <w:szCs w:val="24"/>
                <w:lang w:eastAsia="uk-UA"/>
              </w:rPr>
              <w:t>15.00</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color w:val="222222"/>
                <w:sz w:val="24"/>
                <w:szCs w:val="24"/>
                <w:lang w:eastAsia="uk-UA"/>
              </w:rPr>
              <w:t>35.00</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color w:val="222222"/>
                <w:sz w:val="24"/>
                <w:szCs w:val="24"/>
                <w:lang w:eastAsia="uk-UA"/>
              </w:rPr>
              <w:t>136.92</w:t>
            </w:r>
          </w:p>
        </w:tc>
        <w:tc>
          <w:tcPr>
            <w:tcW w:w="0" w:type="auto"/>
            <w:vAlign w:val="center"/>
            <w:hideMark/>
          </w:tcPr>
          <w:p w:rsidR="00DF402A" w:rsidRPr="00C8722F" w:rsidRDefault="00DF402A" w:rsidP="00601C72">
            <w:pPr>
              <w:spacing w:line="300" w:lineRule="atLeast"/>
              <w:jc w:val="center"/>
              <w:rPr>
                <w:color w:val="222222"/>
                <w:sz w:val="24"/>
                <w:szCs w:val="24"/>
                <w:lang w:eastAsia="uk-UA"/>
              </w:rPr>
            </w:pPr>
            <w:r w:rsidRPr="00C8722F">
              <w:rPr>
                <w:color w:val="222222"/>
                <w:sz w:val="24"/>
                <w:szCs w:val="24"/>
                <w:lang w:eastAsia="uk-UA"/>
              </w:rPr>
              <w:t>10</w:t>
            </w:r>
          </w:p>
        </w:tc>
        <w:tc>
          <w:tcPr>
            <w:tcW w:w="942" w:type="dxa"/>
            <w:vAlign w:val="center"/>
            <w:hideMark/>
          </w:tcPr>
          <w:p w:rsidR="00DF402A" w:rsidRPr="00C8722F" w:rsidRDefault="00DF402A" w:rsidP="00601C72">
            <w:pPr>
              <w:jc w:val="center"/>
              <w:rPr>
                <w:sz w:val="24"/>
                <w:szCs w:val="24"/>
                <w:lang w:eastAsia="uk-UA"/>
              </w:rPr>
            </w:pPr>
          </w:p>
        </w:tc>
      </w:tr>
    </w:tbl>
    <w:p w:rsidR="00A34AE8" w:rsidRDefault="00A34AE8" w:rsidP="00D77212">
      <w:pPr>
        <w:ind w:firstLine="567"/>
        <w:jc w:val="both"/>
        <w:rPr>
          <w:sz w:val="28"/>
          <w:szCs w:val="28"/>
          <w:lang w:val="uk-UA"/>
        </w:rPr>
      </w:pPr>
    </w:p>
    <w:p w:rsidR="00D77212" w:rsidRPr="00A8281E" w:rsidRDefault="00D77212" w:rsidP="00A8281E">
      <w:pPr>
        <w:spacing w:line="280" w:lineRule="exact"/>
        <w:ind w:firstLine="567"/>
        <w:jc w:val="both"/>
        <w:rPr>
          <w:sz w:val="27"/>
          <w:szCs w:val="27"/>
          <w:lang w:val="uk-UA"/>
        </w:rPr>
      </w:pPr>
      <w:r w:rsidRPr="00A8281E">
        <w:rPr>
          <w:sz w:val="27"/>
          <w:szCs w:val="27"/>
          <w:lang w:val="uk-UA"/>
        </w:rPr>
        <w:t>За активну участь в підготовці команди Кіровоградської області  до фінального етапу Х Всеукраїнського турніру юних інформатиків подяками Міністерства освіти і науки, молоді та спорту України було відзначено Мельника Валентина Івановича, вчителя інформатики ліцею інформаційних технологій Олександрійської міської ради; Чалу Марину Станіславівну, завідувача НМК інформатики КОІППО імені Василя Сухомлинського та Шмельова Романа Валерійовича, волонтера КОІППО імені Василя Сухомлинського.</w:t>
      </w:r>
    </w:p>
    <w:p w:rsidR="00B37554" w:rsidRPr="00A8281E" w:rsidRDefault="00B37554" w:rsidP="00A8281E">
      <w:pPr>
        <w:spacing w:line="280" w:lineRule="exact"/>
        <w:jc w:val="center"/>
        <w:rPr>
          <w:b/>
          <w:sz w:val="27"/>
          <w:szCs w:val="27"/>
          <w:lang w:val="uk-UA"/>
        </w:rPr>
      </w:pPr>
    </w:p>
    <w:p w:rsidR="002656B7" w:rsidRPr="00A8281E" w:rsidRDefault="002656B7" w:rsidP="00A8281E">
      <w:pPr>
        <w:spacing w:line="280" w:lineRule="exact"/>
        <w:jc w:val="center"/>
        <w:rPr>
          <w:b/>
          <w:sz w:val="27"/>
          <w:szCs w:val="27"/>
          <w:lang w:val="uk-UA"/>
        </w:rPr>
      </w:pPr>
      <w:r w:rsidRPr="00A8281E">
        <w:rPr>
          <w:b/>
          <w:sz w:val="27"/>
          <w:szCs w:val="27"/>
          <w:lang w:val="uk-UA"/>
        </w:rPr>
        <w:t>Про участь учнів у Міжнародних та Всеукраїнських конкурсах</w:t>
      </w:r>
    </w:p>
    <w:p w:rsidR="00D77212" w:rsidRPr="00A8281E" w:rsidRDefault="00D77212" w:rsidP="00A8281E">
      <w:pPr>
        <w:spacing w:line="280" w:lineRule="exact"/>
        <w:ind w:firstLine="720"/>
        <w:jc w:val="both"/>
        <w:rPr>
          <w:sz w:val="27"/>
          <w:szCs w:val="27"/>
          <w:lang w:val="uk-UA"/>
        </w:rPr>
      </w:pPr>
    </w:p>
    <w:p w:rsidR="002C1F39" w:rsidRPr="00A8281E" w:rsidRDefault="002C1F39" w:rsidP="00A8281E">
      <w:pPr>
        <w:spacing w:line="280" w:lineRule="exact"/>
        <w:ind w:firstLine="708"/>
        <w:jc w:val="both"/>
        <w:rPr>
          <w:sz w:val="27"/>
          <w:szCs w:val="27"/>
          <w:lang w:val="uk-UA"/>
        </w:rPr>
      </w:pPr>
      <w:r w:rsidRPr="00A8281E">
        <w:rPr>
          <w:sz w:val="27"/>
          <w:szCs w:val="27"/>
          <w:lang w:val="uk-UA"/>
        </w:rPr>
        <w:t xml:space="preserve">У нашій країні щорічно проводиться </w:t>
      </w:r>
      <w:r w:rsidR="002A185F" w:rsidRPr="00A8281E">
        <w:rPr>
          <w:sz w:val="27"/>
          <w:szCs w:val="27"/>
          <w:lang w:val="uk-UA"/>
        </w:rPr>
        <w:t xml:space="preserve">значна кількість різноманітних інтелектуальних учнівських змагань. Найбільш поширеними </w:t>
      </w:r>
      <w:r w:rsidR="001377DA" w:rsidRPr="00A8281E">
        <w:rPr>
          <w:sz w:val="27"/>
          <w:szCs w:val="27"/>
          <w:lang w:val="uk-UA"/>
        </w:rPr>
        <w:t>є предметні олімпіади, турніри, конкурси.</w:t>
      </w:r>
      <w:r w:rsidR="00DA5B41" w:rsidRPr="00A8281E">
        <w:rPr>
          <w:sz w:val="27"/>
          <w:szCs w:val="27"/>
          <w:lang w:val="uk-UA"/>
        </w:rPr>
        <w:t xml:space="preserve"> Кожний з цих заходів має певну мету та завдання, тому участь у них дає можливість </w:t>
      </w:r>
      <w:r w:rsidR="00545729" w:rsidRPr="00A8281E">
        <w:rPr>
          <w:sz w:val="27"/>
          <w:szCs w:val="27"/>
          <w:lang w:val="uk-UA"/>
        </w:rPr>
        <w:t xml:space="preserve">учням реалізувати свій інтелектуальний потенціал </w:t>
      </w:r>
      <w:r w:rsidR="00110F79" w:rsidRPr="00A8281E">
        <w:rPr>
          <w:sz w:val="27"/>
          <w:szCs w:val="27"/>
          <w:lang w:val="uk-UA"/>
        </w:rPr>
        <w:t>та сприяє розвитку творчих здібностей школярів.</w:t>
      </w:r>
      <w:r w:rsidR="00B83124" w:rsidRPr="00A8281E">
        <w:rPr>
          <w:sz w:val="27"/>
          <w:szCs w:val="27"/>
          <w:lang w:val="uk-UA"/>
        </w:rPr>
        <w:t xml:space="preserve"> </w:t>
      </w:r>
      <w:r w:rsidR="00291142" w:rsidRPr="00A8281E">
        <w:rPr>
          <w:sz w:val="27"/>
          <w:szCs w:val="27"/>
          <w:lang w:val="uk-UA"/>
        </w:rPr>
        <w:t>Учні навчальних закладів області б</w:t>
      </w:r>
      <w:r w:rsidR="001029D0" w:rsidRPr="00A8281E">
        <w:rPr>
          <w:sz w:val="27"/>
          <w:szCs w:val="27"/>
          <w:lang w:val="uk-UA"/>
        </w:rPr>
        <w:t>е</w:t>
      </w:r>
      <w:r w:rsidR="00291142" w:rsidRPr="00A8281E">
        <w:rPr>
          <w:sz w:val="27"/>
          <w:szCs w:val="27"/>
          <w:lang w:val="uk-UA"/>
        </w:rPr>
        <w:t>р</w:t>
      </w:r>
      <w:r w:rsidR="001029D0" w:rsidRPr="00A8281E">
        <w:rPr>
          <w:sz w:val="27"/>
          <w:szCs w:val="27"/>
          <w:lang w:val="uk-UA"/>
        </w:rPr>
        <w:t>уть</w:t>
      </w:r>
      <w:r w:rsidR="00291142" w:rsidRPr="00A8281E">
        <w:rPr>
          <w:sz w:val="27"/>
          <w:szCs w:val="27"/>
          <w:lang w:val="uk-UA"/>
        </w:rPr>
        <w:t xml:space="preserve"> активну участь у Всеукраїнських та Міжнародних конкурсах. </w:t>
      </w:r>
    </w:p>
    <w:p w:rsidR="00A122B5" w:rsidRPr="00A8281E" w:rsidRDefault="00291142" w:rsidP="00A8281E">
      <w:pPr>
        <w:spacing w:line="280" w:lineRule="exact"/>
        <w:ind w:firstLine="708"/>
        <w:jc w:val="both"/>
        <w:rPr>
          <w:sz w:val="27"/>
          <w:szCs w:val="27"/>
          <w:lang w:val="uk-UA"/>
        </w:rPr>
      </w:pPr>
      <w:r w:rsidRPr="00A8281E">
        <w:rPr>
          <w:sz w:val="27"/>
          <w:szCs w:val="27"/>
          <w:lang w:val="uk-UA"/>
        </w:rPr>
        <w:t xml:space="preserve">Зокрема, </w:t>
      </w:r>
      <w:r w:rsidR="00B22DB0" w:rsidRPr="00A8281E">
        <w:rPr>
          <w:sz w:val="27"/>
          <w:szCs w:val="27"/>
          <w:lang w:val="uk-UA"/>
        </w:rPr>
        <w:t xml:space="preserve">це </w:t>
      </w:r>
      <w:r w:rsidRPr="00A8281E">
        <w:rPr>
          <w:sz w:val="27"/>
          <w:szCs w:val="27"/>
          <w:lang w:val="uk-UA"/>
        </w:rPr>
        <w:t>Міжнародний мовно-літературний конкурс учнівської та студентської молоді імені Тараса Шевченка, Міжнародн</w:t>
      </w:r>
      <w:r w:rsidR="007A7386">
        <w:rPr>
          <w:sz w:val="27"/>
          <w:szCs w:val="27"/>
          <w:lang w:val="uk-UA"/>
        </w:rPr>
        <w:t>ий</w:t>
      </w:r>
      <w:r w:rsidRPr="00A8281E">
        <w:rPr>
          <w:sz w:val="27"/>
          <w:szCs w:val="27"/>
          <w:lang w:val="uk-UA"/>
        </w:rPr>
        <w:t xml:space="preserve"> конкурс з української мови імені Петра Яцика, </w:t>
      </w:r>
      <w:r w:rsidRPr="00A8281E">
        <w:rPr>
          <w:b/>
          <w:sz w:val="27"/>
          <w:szCs w:val="27"/>
          <w:lang w:val="uk-UA"/>
        </w:rPr>
        <w:t>Всеукраїнськ</w:t>
      </w:r>
      <w:r w:rsidR="00D81746" w:rsidRPr="00A8281E">
        <w:rPr>
          <w:b/>
          <w:sz w:val="27"/>
          <w:szCs w:val="27"/>
          <w:lang w:val="uk-UA"/>
        </w:rPr>
        <w:t xml:space="preserve">ий </w:t>
      </w:r>
      <w:r w:rsidRPr="00A8281E">
        <w:rPr>
          <w:b/>
          <w:sz w:val="27"/>
          <w:szCs w:val="27"/>
          <w:lang w:val="uk-UA"/>
        </w:rPr>
        <w:t>конкурс учнівської творчості, присвячений Шевченківським дням</w:t>
      </w:r>
      <w:r w:rsidRPr="00A8281E">
        <w:rPr>
          <w:sz w:val="27"/>
          <w:szCs w:val="27"/>
          <w:lang w:val="uk-UA"/>
        </w:rPr>
        <w:t>.</w:t>
      </w:r>
      <w:r w:rsidR="002231FC" w:rsidRPr="00A8281E">
        <w:rPr>
          <w:sz w:val="27"/>
          <w:szCs w:val="27"/>
          <w:lang w:val="uk-UA"/>
        </w:rPr>
        <w:t xml:space="preserve"> </w:t>
      </w:r>
    </w:p>
    <w:p w:rsidR="00291142" w:rsidRPr="00A8281E" w:rsidRDefault="008D610C" w:rsidP="00A8281E">
      <w:pPr>
        <w:spacing w:line="280" w:lineRule="exact"/>
        <w:ind w:firstLine="708"/>
        <w:jc w:val="both"/>
        <w:rPr>
          <w:sz w:val="27"/>
          <w:szCs w:val="27"/>
          <w:lang w:val="uk-UA"/>
        </w:rPr>
      </w:pPr>
      <w:r w:rsidRPr="00A8281E">
        <w:rPr>
          <w:sz w:val="27"/>
          <w:szCs w:val="27"/>
          <w:lang w:val="uk-UA"/>
        </w:rPr>
        <w:t xml:space="preserve">У ІІІ етапі Всеукраїнського конкурсу </w:t>
      </w:r>
      <w:r w:rsidR="0065098A" w:rsidRPr="00A8281E">
        <w:rPr>
          <w:sz w:val="27"/>
          <w:szCs w:val="27"/>
          <w:lang w:val="uk-UA"/>
        </w:rPr>
        <w:t xml:space="preserve">учнівської творчості </w:t>
      </w:r>
      <w:r w:rsidR="00BF16BE" w:rsidRPr="00A8281E">
        <w:rPr>
          <w:sz w:val="27"/>
          <w:szCs w:val="27"/>
          <w:lang w:val="uk-UA"/>
        </w:rPr>
        <w:t xml:space="preserve">на тему «Ідея соборності </w:t>
      </w:r>
      <w:r w:rsidR="00466FAE" w:rsidRPr="00A8281E">
        <w:rPr>
          <w:sz w:val="27"/>
          <w:szCs w:val="27"/>
          <w:lang w:val="uk-UA"/>
        </w:rPr>
        <w:t>У</w:t>
      </w:r>
      <w:r w:rsidR="00BF16BE" w:rsidRPr="00A8281E">
        <w:rPr>
          <w:sz w:val="27"/>
          <w:szCs w:val="27"/>
          <w:lang w:val="uk-UA"/>
        </w:rPr>
        <w:t>країни: творчість Тараса Шевченка;</w:t>
      </w:r>
      <w:r w:rsidR="006129F4" w:rsidRPr="00A8281E">
        <w:rPr>
          <w:sz w:val="27"/>
          <w:szCs w:val="27"/>
          <w:lang w:val="uk-UA"/>
        </w:rPr>
        <w:t xml:space="preserve"> народ, суспільство, держава, родина. Минуле, сучасне і майбутнє</w:t>
      </w:r>
      <w:r w:rsidR="00BF16BE" w:rsidRPr="00A8281E">
        <w:rPr>
          <w:sz w:val="27"/>
          <w:szCs w:val="27"/>
          <w:lang w:val="uk-UA"/>
        </w:rPr>
        <w:t>»</w:t>
      </w:r>
      <w:r w:rsidR="006129F4" w:rsidRPr="00A8281E">
        <w:rPr>
          <w:sz w:val="27"/>
          <w:szCs w:val="27"/>
          <w:lang w:val="uk-UA"/>
        </w:rPr>
        <w:t xml:space="preserve"> на розгляд журі в номінації «Література» представлено </w:t>
      </w:r>
      <w:r w:rsidR="00291142" w:rsidRPr="00A8281E">
        <w:rPr>
          <w:sz w:val="27"/>
          <w:szCs w:val="27"/>
          <w:lang w:val="uk-UA"/>
        </w:rPr>
        <w:t>47 робіт</w:t>
      </w:r>
      <w:r w:rsidR="006129F4" w:rsidRPr="00A8281E">
        <w:rPr>
          <w:sz w:val="27"/>
          <w:szCs w:val="27"/>
          <w:lang w:val="uk-UA"/>
        </w:rPr>
        <w:t>.</w:t>
      </w:r>
      <w:r w:rsidR="002F20D9" w:rsidRPr="00A8281E">
        <w:rPr>
          <w:sz w:val="27"/>
          <w:szCs w:val="27"/>
          <w:lang w:val="uk-UA"/>
        </w:rPr>
        <w:t xml:space="preserve"> </w:t>
      </w:r>
      <w:r w:rsidR="00291142" w:rsidRPr="00A8281E">
        <w:rPr>
          <w:sz w:val="27"/>
          <w:szCs w:val="27"/>
          <w:lang w:val="uk-UA"/>
        </w:rPr>
        <w:t>5 кращих творчих робіт учнів-переможців ІІІ етапу надіслано для розгляду Всеукраїнського журі. Це роботи учнів Кіровоградського обласного загальноосвітнього навчально-виховного комплексу гуманітарно-естетичного профілю (гімназія-інтернат - школа мистецтв) Кіровоградської обласної ради, комунального закладу «Навчально-виховне об’єднання – «Спеціалізований загальноосвітній навчальний заклад І ступеня «Гармонія» - гімназія імені Тараса Шевченка – центр позашкільного виховання «Контакт» Кіровоградської міської ради Кіровоградської області», навчально-виховного комплексу «Олександрійський колегіум – спеціалізована школа» Олександрійської міської ради, Бобринецької загальноосвітньої школи І-ІІІ ступенів № 5 ім.</w:t>
      </w:r>
      <w:r w:rsidR="00714FDF">
        <w:rPr>
          <w:sz w:val="27"/>
          <w:szCs w:val="27"/>
          <w:lang w:val="uk-UA"/>
        </w:rPr>
        <w:t> </w:t>
      </w:r>
      <w:r w:rsidR="00291142" w:rsidRPr="00A8281E">
        <w:rPr>
          <w:sz w:val="27"/>
          <w:szCs w:val="27"/>
          <w:lang w:val="uk-UA"/>
        </w:rPr>
        <w:t>П.П.</w:t>
      </w:r>
      <w:r w:rsidR="00714FDF">
        <w:rPr>
          <w:sz w:val="27"/>
          <w:szCs w:val="27"/>
          <w:lang w:val="uk-UA"/>
        </w:rPr>
        <w:t> </w:t>
      </w:r>
      <w:r w:rsidR="00291142" w:rsidRPr="00A8281E">
        <w:rPr>
          <w:sz w:val="27"/>
          <w:szCs w:val="27"/>
          <w:lang w:val="uk-UA"/>
        </w:rPr>
        <w:t xml:space="preserve">Шумилова Бобринецької районної ради, Семенастівської загальноосвітньої школи І-ІІ ступенів Новоукраїнської районної ради. Переможцем заключного етапу стала </w:t>
      </w:r>
      <w:r w:rsidR="00291142" w:rsidRPr="00A8281E">
        <w:rPr>
          <w:b/>
          <w:sz w:val="27"/>
          <w:szCs w:val="27"/>
          <w:lang w:val="uk-UA"/>
        </w:rPr>
        <w:t>Кропліс Вікторія</w:t>
      </w:r>
      <w:r w:rsidR="00291142" w:rsidRPr="00A8281E">
        <w:rPr>
          <w:sz w:val="27"/>
          <w:szCs w:val="27"/>
          <w:lang w:val="uk-UA"/>
        </w:rPr>
        <w:t xml:space="preserve"> (комунальний заклад «Навчально-виховне об’єднання – «Спеціалізований загальноосвітній навчальний заклад</w:t>
      </w:r>
      <w:r w:rsidR="00A47B69" w:rsidRPr="00A8281E">
        <w:rPr>
          <w:sz w:val="27"/>
          <w:szCs w:val="27"/>
          <w:lang w:val="uk-UA"/>
        </w:rPr>
        <w:t xml:space="preserve"> </w:t>
      </w:r>
      <w:r w:rsidR="00291142" w:rsidRPr="00A8281E">
        <w:rPr>
          <w:sz w:val="27"/>
          <w:szCs w:val="27"/>
          <w:lang w:val="uk-UA"/>
        </w:rPr>
        <w:t>І ступ</w:t>
      </w:r>
      <w:r w:rsidR="005F20A3" w:rsidRPr="00A8281E">
        <w:rPr>
          <w:sz w:val="27"/>
          <w:szCs w:val="27"/>
          <w:lang w:val="uk-UA"/>
        </w:rPr>
        <w:t>еня «Гармонія» - гімназія імені </w:t>
      </w:r>
      <w:r w:rsidR="00291142" w:rsidRPr="00A8281E">
        <w:rPr>
          <w:sz w:val="27"/>
          <w:szCs w:val="27"/>
          <w:lang w:val="uk-UA"/>
        </w:rPr>
        <w:t>Тараса Шевченка – центр позашкільного виховання «Контакт» Кіровоградської міської ради Кіровоградської області)</w:t>
      </w:r>
      <w:r w:rsidR="007A26CD" w:rsidRPr="00A8281E">
        <w:rPr>
          <w:sz w:val="27"/>
          <w:szCs w:val="27"/>
          <w:lang w:val="uk-UA"/>
        </w:rPr>
        <w:t>.</w:t>
      </w:r>
    </w:p>
    <w:p w:rsidR="00A8281E" w:rsidRDefault="00A122B5" w:rsidP="00A8281E">
      <w:pPr>
        <w:spacing w:line="280" w:lineRule="exact"/>
        <w:ind w:firstLine="708"/>
        <w:jc w:val="both"/>
        <w:rPr>
          <w:sz w:val="27"/>
          <w:szCs w:val="27"/>
          <w:lang w:val="uk-UA"/>
        </w:rPr>
      </w:pPr>
      <w:r w:rsidRPr="00A8281E">
        <w:rPr>
          <w:sz w:val="27"/>
          <w:szCs w:val="27"/>
          <w:lang w:val="uk-UA"/>
        </w:rPr>
        <w:lastRenderedPageBreak/>
        <w:t xml:space="preserve">Для участі у ІІІ етапі </w:t>
      </w:r>
      <w:r w:rsidRPr="00A8281E">
        <w:rPr>
          <w:b/>
          <w:sz w:val="27"/>
          <w:szCs w:val="27"/>
          <w:lang w:val="uk-UA"/>
        </w:rPr>
        <w:t>Міжнародного мовно-літературного конкурсу учнівської та студентської молоді імені Тараса Шевченка</w:t>
      </w:r>
      <w:r w:rsidR="000F1310" w:rsidRPr="00A8281E">
        <w:rPr>
          <w:b/>
          <w:sz w:val="27"/>
          <w:szCs w:val="27"/>
          <w:lang w:val="uk-UA"/>
        </w:rPr>
        <w:t xml:space="preserve"> </w:t>
      </w:r>
      <w:r w:rsidR="006336AE" w:rsidRPr="00A8281E">
        <w:rPr>
          <w:sz w:val="27"/>
          <w:szCs w:val="27"/>
          <w:lang w:val="uk-UA"/>
        </w:rPr>
        <w:t xml:space="preserve">надіслано </w:t>
      </w:r>
      <w:r w:rsidR="005C0572" w:rsidRPr="00A8281E">
        <w:rPr>
          <w:sz w:val="27"/>
          <w:szCs w:val="27"/>
          <w:lang w:val="uk-UA"/>
        </w:rPr>
        <w:t>72</w:t>
      </w:r>
      <w:r w:rsidR="00A8281E">
        <w:rPr>
          <w:sz w:val="27"/>
          <w:szCs w:val="27"/>
          <w:lang w:val="uk-UA"/>
        </w:rPr>
        <w:t> </w:t>
      </w:r>
      <w:r w:rsidR="005C0572" w:rsidRPr="00A8281E">
        <w:rPr>
          <w:sz w:val="27"/>
          <w:szCs w:val="27"/>
          <w:lang w:val="uk-UA"/>
        </w:rPr>
        <w:t>роботи. Переможцями стали 28 осіб, які взяли участь у І</w:t>
      </w:r>
      <w:r w:rsidR="005C0572" w:rsidRPr="00A8281E">
        <w:rPr>
          <w:sz w:val="27"/>
          <w:szCs w:val="27"/>
          <w:lang w:val="en-US"/>
        </w:rPr>
        <w:t>V</w:t>
      </w:r>
      <w:r w:rsidR="005C0572" w:rsidRPr="00A8281E">
        <w:rPr>
          <w:sz w:val="27"/>
          <w:szCs w:val="27"/>
          <w:lang w:val="uk-UA"/>
        </w:rPr>
        <w:t xml:space="preserve"> (заключному)</w:t>
      </w:r>
      <w:r w:rsidR="00D90949" w:rsidRPr="00A8281E">
        <w:rPr>
          <w:sz w:val="27"/>
          <w:szCs w:val="27"/>
          <w:lang w:val="uk-UA"/>
        </w:rPr>
        <w:t xml:space="preserve"> </w:t>
      </w:r>
      <w:r w:rsidR="00426084" w:rsidRPr="00A8281E">
        <w:rPr>
          <w:sz w:val="27"/>
          <w:szCs w:val="27"/>
          <w:lang w:val="uk-UA"/>
        </w:rPr>
        <w:t>етапі конкурсу.</w:t>
      </w:r>
    </w:p>
    <w:p w:rsidR="00DE45E3" w:rsidRDefault="00BE4E08" w:rsidP="00DE45E3">
      <w:pPr>
        <w:spacing w:line="280" w:lineRule="exact"/>
        <w:ind w:firstLine="708"/>
        <w:jc w:val="both"/>
        <w:rPr>
          <w:sz w:val="27"/>
          <w:szCs w:val="27"/>
          <w:lang w:val="uk-UA"/>
        </w:rPr>
      </w:pPr>
      <w:r w:rsidRPr="00A8281E">
        <w:rPr>
          <w:sz w:val="27"/>
          <w:szCs w:val="27"/>
          <w:lang w:val="uk-UA"/>
        </w:rPr>
        <w:t xml:space="preserve">Дипломи І ступеня </w:t>
      </w:r>
      <w:r w:rsidR="001B2DF0" w:rsidRPr="00A8281E">
        <w:rPr>
          <w:sz w:val="27"/>
          <w:szCs w:val="27"/>
          <w:lang w:val="uk-UA"/>
        </w:rPr>
        <w:t xml:space="preserve">заключного етапу </w:t>
      </w:r>
      <w:r w:rsidR="00291142" w:rsidRPr="00A8281E">
        <w:rPr>
          <w:sz w:val="27"/>
          <w:szCs w:val="27"/>
          <w:lang w:val="uk-UA"/>
        </w:rPr>
        <w:t xml:space="preserve">Міжнародного мовно-літературного конкурсу учнівської та студентської молоді імені Тараса Шевченка </w:t>
      </w:r>
      <w:r w:rsidRPr="00A8281E">
        <w:rPr>
          <w:sz w:val="27"/>
          <w:szCs w:val="27"/>
          <w:lang w:val="uk-UA"/>
        </w:rPr>
        <w:t>одержали</w:t>
      </w:r>
      <w:r w:rsidR="00291142" w:rsidRPr="00A8281E">
        <w:rPr>
          <w:sz w:val="27"/>
          <w:szCs w:val="27"/>
          <w:lang w:val="uk-UA"/>
        </w:rPr>
        <w:t>:</w:t>
      </w:r>
    </w:p>
    <w:p w:rsidR="00DE45E3" w:rsidRDefault="00291142" w:rsidP="00DE45E3">
      <w:pPr>
        <w:spacing w:line="280" w:lineRule="exact"/>
        <w:ind w:firstLine="708"/>
        <w:jc w:val="both"/>
        <w:rPr>
          <w:sz w:val="27"/>
          <w:szCs w:val="27"/>
          <w:lang w:val="uk-UA"/>
        </w:rPr>
      </w:pPr>
      <w:r w:rsidRPr="00A8281E">
        <w:rPr>
          <w:b/>
          <w:sz w:val="27"/>
          <w:szCs w:val="27"/>
          <w:lang w:val="uk-UA"/>
        </w:rPr>
        <w:t>Козова Дарія</w:t>
      </w:r>
      <w:r w:rsidRPr="00A8281E">
        <w:rPr>
          <w:sz w:val="27"/>
          <w:szCs w:val="27"/>
          <w:lang w:val="uk-UA"/>
        </w:rPr>
        <w:t xml:space="preserve"> – Долинська СЗШ І-ІІІ ступенів № 3;</w:t>
      </w:r>
    </w:p>
    <w:p w:rsidR="00DE45E3" w:rsidRDefault="00291142" w:rsidP="00DE45E3">
      <w:pPr>
        <w:spacing w:line="280" w:lineRule="exact"/>
        <w:ind w:firstLine="708"/>
        <w:jc w:val="both"/>
        <w:rPr>
          <w:sz w:val="27"/>
          <w:szCs w:val="27"/>
          <w:lang w:val="uk-UA"/>
        </w:rPr>
      </w:pPr>
      <w:r w:rsidRPr="00A8281E">
        <w:rPr>
          <w:b/>
          <w:sz w:val="27"/>
          <w:szCs w:val="27"/>
          <w:lang w:val="uk-UA"/>
        </w:rPr>
        <w:t>Романюк Марина,</w:t>
      </w:r>
      <w:r w:rsidRPr="00A8281E">
        <w:rPr>
          <w:sz w:val="27"/>
          <w:szCs w:val="27"/>
          <w:lang w:val="uk-UA"/>
        </w:rPr>
        <w:t xml:space="preserve"> </w:t>
      </w:r>
      <w:r w:rsidRPr="00A8281E">
        <w:rPr>
          <w:b/>
          <w:sz w:val="27"/>
          <w:szCs w:val="27"/>
          <w:lang w:val="uk-UA"/>
        </w:rPr>
        <w:t>Валента Юлія</w:t>
      </w:r>
      <w:r w:rsidRPr="00A8281E">
        <w:rPr>
          <w:sz w:val="27"/>
          <w:szCs w:val="27"/>
          <w:lang w:val="uk-UA"/>
        </w:rPr>
        <w:t xml:space="preserve"> – Кіровоградський обласний загальноосвітній навчально-виховний комплекс гуманітарно-естетичного профілю (гімназія-інтернат - школа мистецтв) Кіровоградської обласної ради;</w:t>
      </w:r>
    </w:p>
    <w:p w:rsidR="00DE45E3" w:rsidRDefault="00291142" w:rsidP="00DE45E3">
      <w:pPr>
        <w:spacing w:line="280" w:lineRule="exact"/>
        <w:ind w:firstLine="708"/>
        <w:jc w:val="both"/>
        <w:rPr>
          <w:sz w:val="27"/>
          <w:szCs w:val="27"/>
          <w:lang w:val="uk-UA"/>
        </w:rPr>
      </w:pPr>
      <w:r w:rsidRPr="00A8281E">
        <w:rPr>
          <w:b/>
          <w:sz w:val="27"/>
          <w:szCs w:val="27"/>
          <w:lang w:val="uk-UA"/>
        </w:rPr>
        <w:t>Сорочан Анна</w:t>
      </w:r>
      <w:r w:rsidRPr="00A8281E">
        <w:rPr>
          <w:sz w:val="27"/>
          <w:szCs w:val="27"/>
          <w:lang w:val="uk-UA"/>
        </w:rPr>
        <w:t xml:space="preserve"> – Бобринецьк</w:t>
      </w:r>
      <w:r w:rsidR="00CC7BBC" w:rsidRPr="00A8281E">
        <w:rPr>
          <w:sz w:val="27"/>
          <w:szCs w:val="27"/>
          <w:lang w:val="uk-UA"/>
        </w:rPr>
        <w:t>ий</w:t>
      </w:r>
      <w:r w:rsidRPr="00A8281E">
        <w:rPr>
          <w:sz w:val="27"/>
          <w:szCs w:val="27"/>
          <w:lang w:val="uk-UA"/>
        </w:rPr>
        <w:t xml:space="preserve"> навчально-виховний комплекс «Бобринецька гімназія-загальноосвітня школа І-ІІІ ступенів № 1» Бобринецької районно</w:t>
      </w:r>
      <w:r w:rsidR="000F478B" w:rsidRPr="00A8281E">
        <w:rPr>
          <w:sz w:val="27"/>
          <w:szCs w:val="27"/>
          <w:lang w:val="uk-UA"/>
        </w:rPr>
        <w:t>ї ради  Кіровоградської області;</w:t>
      </w:r>
    </w:p>
    <w:p w:rsidR="000F478B" w:rsidRPr="00A8281E" w:rsidRDefault="005F240D" w:rsidP="00DE45E3">
      <w:pPr>
        <w:spacing w:line="280" w:lineRule="exact"/>
        <w:ind w:firstLine="708"/>
        <w:jc w:val="both"/>
        <w:rPr>
          <w:sz w:val="27"/>
          <w:szCs w:val="27"/>
          <w:lang w:val="uk-UA"/>
        </w:rPr>
      </w:pPr>
      <w:r w:rsidRPr="00A8281E">
        <w:rPr>
          <w:b/>
          <w:sz w:val="27"/>
          <w:szCs w:val="27"/>
          <w:lang w:val="uk-UA"/>
        </w:rPr>
        <w:t>Анікушина Юлія</w:t>
      </w:r>
      <w:r w:rsidR="000F478B" w:rsidRPr="00A8281E">
        <w:rPr>
          <w:sz w:val="27"/>
          <w:szCs w:val="27"/>
          <w:lang w:val="uk-UA"/>
        </w:rPr>
        <w:t xml:space="preserve"> –</w:t>
      </w:r>
      <w:r w:rsidR="00D42C3D" w:rsidRPr="00A8281E">
        <w:rPr>
          <w:sz w:val="27"/>
          <w:szCs w:val="27"/>
          <w:lang w:val="uk-UA"/>
        </w:rPr>
        <w:t xml:space="preserve"> </w:t>
      </w:r>
      <w:r w:rsidRPr="00A8281E">
        <w:rPr>
          <w:sz w:val="27"/>
          <w:szCs w:val="27"/>
          <w:lang w:val="uk-UA"/>
        </w:rPr>
        <w:t>студентка ІІІ курсу комунального вищого навчального закладу «Олександрійський педагогічний коледж імені</w:t>
      </w:r>
      <w:r w:rsidR="00DE45E3">
        <w:rPr>
          <w:sz w:val="27"/>
          <w:szCs w:val="27"/>
          <w:lang w:val="uk-UA"/>
        </w:rPr>
        <w:t> </w:t>
      </w:r>
      <w:r w:rsidRPr="00A8281E">
        <w:rPr>
          <w:sz w:val="27"/>
          <w:szCs w:val="27"/>
          <w:lang w:val="uk-UA"/>
        </w:rPr>
        <w:t>В.Сухомлинського»</w:t>
      </w:r>
      <w:r w:rsidR="003650AB" w:rsidRPr="00A8281E">
        <w:rPr>
          <w:sz w:val="27"/>
          <w:szCs w:val="27"/>
          <w:lang w:val="uk-UA"/>
        </w:rPr>
        <w:t xml:space="preserve"> Кіровоградської області</w:t>
      </w:r>
      <w:r w:rsidR="002B4C9B" w:rsidRPr="00A8281E">
        <w:rPr>
          <w:sz w:val="27"/>
          <w:szCs w:val="27"/>
          <w:lang w:val="uk-UA"/>
        </w:rPr>
        <w:t>.</w:t>
      </w:r>
    </w:p>
    <w:p w:rsidR="00291142" w:rsidRPr="00A8281E" w:rsidRDefault="00AC5656" w:rsidP="00A8281E">
      <w:pPr>
        <w:spacing w:line="280" w:lineRule="exact"/>
        <w:ind w:firstLine="708"/>
        <w:jc w:val="both"/>
        <w:rPr>
          <w:sz w:val="27"/>
          <w:szCs w:val="27"/>
          <w:lang w:val="uk-UA"/>
        </w:rPr>
      </w:pPr>
      <w:r w:rsidRPr="00A8281E">
        <w:rPr>
          <w:sz w:val="27"/>
          <w:szCs w:val="27"/>
          <w:lang w:val="uk-UA"/>
        </w:rPr>
        <w:t xml:space="preserve">Дипломи ІІ </w:t>
      </w:r>
      <w:r w:rsidR="0063268F" w:rsidRPr="00A8281E">
        <w:rPr>
          <w:sz w:val="27"/>
          <w:szCs w:val="27"/>
          <w:lang w:val="uk-UA"/>
        </w:rPr>
        <w:t xml:space="preserve">ступеня </w:t>
      </w:r>
      <w:r w:rsidRPr="00A8281E">
        <w:rPr>
          <w:sz w:val="27"/>
          <w:szCs w:val="27"/>
          <w:lang w:val="uk-UA"/>
        </w:rPr>
        <w:t xml:space="preserve">отримали </w:t>
      </w:r>
      <w:r w:rsidR="00E006A2" w:rsidRPr="00A8281E">
        <w:rPr>
          <w:sz w:val="27"/>
          <w:szCs w:val="27"/>
          <w:lang w:val="uk-UA"/>
        </w:rPr>
        <w:t>3</w:t>
      </w:r>
      <w:r w:rsidRPr="00A8281E">
        <w:rPr>
          <w:sz w:val="27"/>
          <w:szCs w:val="27"/>
          <w:lang w:val="uk-UA"/>
        </w:rPr>
        <w:t xml:space="preserve"> ос</w:t>
      </w:r>
      <w:r w:rsidR="00D60E30" w:rsidRPr="00A8281E">
        <w:rPr>
          <w:sz w:val="27"/>
          <w:szCs w:val="27"/>
          <w:lang w:val="uk-UA"/>
        </w:rPr>
        <w:t>о</w:t>
      </w:r>
      <w:r w:rsidRPr="00A8281E">
        <w:rPr>
          <w:sz w:val="27"/>
          <w:szCs w:val="27"/>
          <w:lang w:val="uk-UA"/>
        </w:rPr>
        <w:t>б</w:t>
      </w:r>
      <w:r w:rsidR="00D60E30" w:rsidRPr="00A8281E">
        <w:rPr>
          <w:sz w:val="27"/>
          <w:szCs w:val="27"/>
          <w:lang w:val="uk-UA"/>
        </w:rPr>
        <w:t>и</w:t>
      </w:r>
      <w:r w:rsidRPr="00A8281E">
        <w:rPr>
          <w:sz w:val="27"/>
          <w:szCs w:val="27"/>
          <w:lang w:val="uk-UA"/>
        </w:rPr>
        <w:t>:</w:t>
      </w:r>
    </w:p>
    <w:p w:rsidR="009D61EF" w:rsidRPr="00A8281E" w:rsidRDefault="009D61EF" w:rsidP="00A8281E">
      <w:pPr>
        <w:spacing w:line="280" w:lineRule="exact"/>
        <w:ind w:firstLine="708"/>
        <w:jc w:val="both"/>
        <w:rPr>
          <w:sz w:val="27"/>
          <w:szCs w:val="27"/>
          <w:lang w:val="uk-UA"/>
        </w:rPr>
      </w:pPr>
      <w:r w:rsidRPr="00A8281E">
        <w:rPr>
          <w:b/>
          <w:sz w:val="27"/>
          <w:szCs w:val="27"/>
          <w:lang w:val="uk-UA"/>
        </w:rPr>
        <w:t>Полянська Анастасія</w:t>
      </w:r>
      <w:r w:rsidRPr="00A8281E">
        <w:rPr>
          <w:sz w:val="27"/>
          <w:szCs w:val="27"/>
          <w:lang w:val="uk-UA"/>
        </w:rPr>
        <w:t xml:space="preserve"> –  комунальний заклад «Навчально-виховне об’єднання – «Спеціалізований загальноосвітній навчальний заклад І ступеня «Гармонія» - гімназія імені Тараса Шевченка – центр позашкільного виховання «Контакт» Кіровоградської міської ради Кіровоградської області</w:t>
      </w:r>
      <w:r w:rsidR="00C50EA0" w:rsidRPr="00A8281E">
        <w:rPr>
          <w:sz w:val="27"/>
          <w:szCs w:val="27"/>
          <w:lang w:val="uk-UA"/>
        </w:rPr>
        <w:t>;</w:t>
      </w:r>
    </w:p>
    <w:p w:rsidR="00F87B4C" w:rsidRPr="00A8281E" w:rsidRDefault="00F87B4C" w:rsidP="00A8281E">
      <w:pPr>
        <w:spacing w:line="280" w:lineRule="exact"/>
        <w:ind w:firstLine="708"/>
        <w:jc w:val="both"/>
        <w:rPr>
          <w:sz w:val="27"/>
          <w:szCs w:val="27"/>
          <w:lang w:val="uk-UA"/>
        </w:rPr>
      </w:pPr>
      <w:r w:rsidRPr="00A8281E">
        <w:rPr>
          <w:b/>
          <w:sz w:val="27"/>
          <w:szCs w:val="27"/>
          <w:lang w:val="uk-UA"/>
        </w:rPr>
        <w:t xml:space="preserve">Ткач Наталія – </w:t>
      </w:r>
      <w:r w:rsidRPr="00A8281E">
        <w:rPr>
          <w:sz w:val="27"/>
          <w:szCs w:val="27"/>
          <w:lang w:val="uk-UA"/>
        </w:rPr>
        <w:t>Новгородківський навчально-виховний комплекс «загальноосвітня школа І-ІІІ ступенів з поглибленим вивченням предметів – центр довузівської підготовки» Новгородківської районної ради Кіровоградської області</w:t>
      </w:r>
      <w:r w:rsidR="00403C5E" w:rsidRPr="00A8281E">
        <w:rPr>
          <w:sz w:val="27"/>
          <w:szCs w:val="27"/>
          <w:lang w:val="uk-UA"/>
        </w:rPr>
        <w:t>;</w:t>
      </w:r>
    </w:p>
    <w:p w:rsidR="00403C5E" w:rsidRPr="00A8281E" w:rsidRDefault="00403C5E" w:rsidP="00A8281E">
      <w:pPr>
        <w:spacing w:line="280" w:lineRule="exact"/>
        <w:ind w:firstLine="708"/>
        <w:jc w:val="both"/>
        <w:rPr>
          <w:sz w:val="27"/>
          <w:szCs w:val="27"/>
          <w:lang w:val="uk-UA"/>
        </w:rPr>
      </w:pPr>
      <w:r w:rsidRPr="00A8281E">
        <w:rPr>
          <w:b/>
          <w:sz w:val="27"/>
          <w:szCs w:val="27"/>
          <w:lang w:val="uk-UA"/>
        </w:rPr>
        <w:t>Шишка Ірина</w:t>
      </w:r>
      <w:r w:rsidRPr="00A8281E">
        <w:rPr>
          <w:sz w:val="27"/>
          <w:szCs w:val="27"/>
          <w:lang w:val="uk-UA"/>
        </w:rPr>
        <w:t xml:space="preserve"> – Староосотська загальноосвітня школа І-ІІІ ступенів Олександрійської районної державної адміністрації Кіровоградської області.</w:t>
      </w:r>
    </w:p>
    <w:p w:rsidR="005C1AEB" w:rsidRPr="00A8281E" w:rsidRDefault="005C1AEB" w:rsidP="00A8281E">
      <w:pPr>
        <w:spacing w:line="280" w:lineRule="exact"/>
        <w:ind w:firstLine="708"/>
        <w:jc w:val="both"/>
        <w:rPr>
          <w:sz w:val="27"/>
          <w:szCs w:val="27"/>
          <w:lang w:val="uk-UA"/>
        </w:rPr>
      </w:pPr>
      <w:r w:rsidRPr="00A8281E">
        <w:rPr>
          <w:sz w:val="27"/>
          <w:szCs w:val="27"/>
          <w:lang w:val="uk-UA"/>
        </w:rPr>
        <w:t>Дипломи ІІІ ступеня отримали 2 особи:</w:t>
      </w:r>
    </w:p>
    <w:p w:rsidR="00A37821" w:rsidRPr="00A8281E" w:rsidRDefault="00A37821" w:rsidP="00A8281E">
      <w:pPr>
        <w:spacing w:line="280" w:lineRule="exact"/>
        <w:ind w:firstLine="708"/>
        <w:jc w:val="both"/>
        <w:rPr>
          <w:sz w:val="27"/>
          <w:szCs w:val="27"/>
          <w:lang w:val="uk-UA"/>
        </w:rPr>
      </w:pPr>
      <w:r w:rsidRPr="00A8281E">
        <w:rPr>
          <w:b/>
          <w:sz w:val="27"/>
          <w:szCs w:val="27"/>
          <w:lang w:val="uk-UA"/>
        </w:rPr>
        <w:t xml:space="preserve">Ковальова Ольга </w:t>
      </w:r>
      <w:r w:rsidR="00034AF2" w:rsidRPr="00A8281E">
        <w:rPr>
          <w:b/>
          <w:sz w:val="27"/>
          <w:szCs w:val="27"/>
          <w:lang w:val="uk-UA"/>
        </w:rPr>
        <w:t>–</w:t>
      </w:r>
      <w:r w:rsidRPr="00A8281E">
        <w:rPr>
          <w:b/>
          <w:sz w:val="27"/>
          <w:szCs w:val="27"/>
          <w:lang w:val="uk-UA"/>
        </w:rPr>
        <w:t xml:space="preserve"> </w:t>
      </w:r>
      <w:r w:rsidRPr="00A8281E">
        <w:rPr>
          <w:sz w:val="27"/>
          <w:szCs w:val="27"/>
          <w:lang w:val="uk-UA"/>
        </w:rPr>
        <w:t>Богданівська загальноосвітня школа І-ІІІ ступенів   № 1 ім. І.Г.Ткаченка Знам’янської районної ради  Кіровоградської області</w:t>
      </w:r>
      <w:r w:rsidR="00F4549F" w:rsidRPr="00A8281E">
        <w:rPr>
          <w:sz w:val="27"/>
          <w:szCs w:val="27"/>
          <w:lang w:val="uk-UA"/>
        </w:rPr>
        <w:t>;</w:t>
      </w:r>
    </w:p>
    <w:p w:rsidR="00300D90" w:rsidRPr="00A8281E" w:rsidRDefault="00300D90" w:rsidP="00A8281E">
      <w:pPr>
        <w:spacing w:line="280" w:lineRule="exact"/>
        <w:ind w:firstLine="708"/>
        <w:jc w:val="both"/>
        <w:rPr>
          <w:sz w:val="27"/>
          <w:szCs w:val="27"/>
          <w:lang w:val="uk-UA"/>
        </w:rPr>
      </w:pPr>
      <w:r w:rsidRPr="00A8281E">
        <w:rPr>
          <w:b/>
          <w:sz w:val="27"/>
          <w:szCs w:val="27"/>
          <w:lang w:val="uk-UA"/>
        </w:rPr>
        <w:t xml:space="preserve">Чернега Ольга – </w:t>
      </w:r>
      <w:r w:rsidRPr="00A8281E">
        <w:rPr>
          <w:sz w:val="27"/>
          <w:szCs w:val="27"/>
          <w:lang w:val="uk-UA"/>
        </w:rPr>
        <w:t>навчально-виховний комплекс «Гайворонська гімназія – загальноосвітня школа І-ІІІ ступенів № 5» Кіровоградської області</w:t>
      </w:r>
      <w:r w:rsidR="00874F28" w:rsidRPr="00A8281E">
        <w:rPr>
          <w:sz w:val="27"/>
          <w:szCs w:val="27"/>
          <w:lang w:val="uk-UA"/>
        </w:rPr>
        <w:t>.</w:t>
      </w:r>
    </w:p>
    <w:p w:rsidR="00CD645A" w:rsidRDefault="00CD645A" w:rsidP="00A8281E">
      <w:pPr>
        <w:spacing w:line="280" w:lineRule="exact"/>
        <w:ind w:firstLine="708"/>
        <w:jc w:val="both"/>
        <w:rPr>
          <w:sz w:val="27"/>
          <w:szCs w:val="27"/>
          <w:lang w:val="uk-UA"/>
        </w:rPr>
      </w:pPr>
      <w:r w:rsidRPr="00A8281E">
        <w:rPr>
          <w:sz w:val="27"/>
          <w:szCs w:val="27"/>
          <w:lang w:val="uk-UA"/>
        </w:rPr>
        <w:t xml:space="preserve">Серед учнів </w:t>
      </w:r>
      <w:r w:rsidR="005F20A3" w:rsidRPr="00A8281E">
        <w:rPr>
          <w:sz w:val="27"/>
          <w:szCs w:val="27"/>
          <w:lang w:val="uk-UA"/>
        </w:rPr>
        <w:t xml:space="preserve">5 – 11-х класів </w:t>
      </w:r>
      <w:r w:rsidRPr="00A8281E">
        <w:rPr>
          <w:sz w:val="27"/>
          <w:szCs w:val="27"/>
          <w:lang w:val="uk-UA"/>
        </w:rPr>
        <w:t xml:space="preserve">області все більшої популярності набуває </w:t>
      </w:r>
      <w:r w:rsidRPr="00A8281E">
        <w:rPr>
          <w:b/>
          <w:sz w:val="27"/>
          <w:szCs w:val="27"/>
          <w:lang w:val="uk-UA"/>
        </w:rPr>
        <w:t>Всеукраїнський інтерактивний історичний конкурс «Лелека - 2012»</w:t>
      </w:r>
      <w:r w:rsidR="00BA4162" w:rsidRPr="00A8281E">
        <w:rPr>
          <w:sz w:val="27"/>
          <w:szCs w:val="27"/>
          <w:lang w:val="uk-UA"/>
        </w:rPr>
        <w:t xml:space="preserve">. </w:t>
      </w:r>
      <w:r w:rsidR="001D0CEE" w:rsidRPr="00A8281E">
        <w:rPr>
          <w:sz w:val="27"/>
          <w:szCs w:val="27"/>
          <w:lang w:val="uk-UA"/>
        </w:rPr>
        <w:t xml:space="preserve">Цього року взяли участь у </w:t>
      </w:r>
      <w:r w:rsidR="00B37554" w:rsidRPr="00A8281E">
        <w:rPr>
          <w:sz w:val="27"/>
          <w:szCs w:val="27"/>
          <w:lang w:val="uk-UA"/>
        </w:rPr>
        <w:t xml:space="preserve">ньому </w:t>
      </w:r>
      <w:r w:rsidR="001D0CEE" w:rsidRPr="00A8281E">
        <w:rPr>
          <w:sz w:val="27"/>
          <w:szCs w:val="27"/>
          <w:lang w:val="uk-UA"/>
        </w:rPr>
        <w:t>1444 учня із  нижче перерах</w:t>
      </w:r>
      <w:r w:rsidR="005F20A3" w:rsidRPr="00A8281E">
        <w:rPr>
          <w:sz w:val="27"/>
          <w:szCs w:val="27"/>
          <w:lang w:val="uk-UA"/>
        </w:rPr>
        <w:t>ованих районів та міст області:</w:t>
      </w:r>
    </w:p>
    <w:p w:rsidR="00714FDF" w:rsidRPr="00714FDF" w:rsidRDefault="00714FDF" w:rsidP="00714FDF">
      <w:pPr>
        <w:spacing w:line="60" w:lineRule="exact"/>
        <w:ind w:firstLine="709"/>
        <w:jc w:val="both"/>
        <w:rPr>
          <w:sz w:val="4"/>
          <w:szCs w:val="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6"/>
        <w:gridCol w:w="882"/>
        <w:gridCol w:w="712"/>
        <w:gridCol w:w="712"/>
        <w:gridCol w:w="712"/>
        <w:gridCol w:w="712"/>
        <w:gridCol w:w="712"/>
        <w:gridCol w:w="576"/>
        <w:gridCol w:w="1050"/>
      </w:tblGrid>
      <w:tr w:rsidR="002F1399" w:rsidRPr="002539BB" w:rsidTr="00B37554">
        <w:tc>
          <w:tcPr>
            <w:tcW w:w="3786" w:type="dxa"/>
          </w:tcPr>
          <w:p w:rsidR="002F1399" w:rsidRPr="002539BB" w:rsidRDefault="002F1399" w:rsidP="00BB4C28">
            <w:pPr>
              <w:jc w:val="center"/>
              <w:rPr>
                <w:sz w:val="28"/>
                <w:szCs w:val="28"/>
                <w:lang w:val="uk-UA"/>
              </w:rPr>
            </w:pPr>
            <w:r w:rsidRPr="002539BB">
              <w:rPr>
                <w:sz w:val="28"/>
                <w:szCs w:val="28"/>
                <w:lang w:val="uk-UA"/>
              </w:rPr>
              <w:t xml:space="preserve">Класи </w:t>
            </w:r>
          </w:p>
        </w:tc>
        <w:tc>
          <w:tcPr>
            <w:tcW w:w="882" w:type="dxa"/>
          </w:tcPr>
          <w:p w:rsidR="002F1399" w:rsidRPr="002539BB" w:rsidRDefault="002F1399" w:rsidP="00BB4C28">
            <w:pPr>
              <w:jc w:val="center"/>
              <w:rPr>
                <w:sz w:val="28"/>
                <w:szCs w:val="28"/>
                <w:lang w:val="uk-UA"/>
              </w:rPr>
            </w:pPr>
            <w:r w:rsidRPr="002539BB">
              <w:rPr>
                <w:sz w:val="28"/>
                <w:szCs w:val="28"/>
                <w:lang w:val="uk-UA"/>
              </w:rPr>
              <w:t>5</w:t>
            </w:r>
          </w:p>
        </w:tc>
        <w:tc>
          <w:tcPr>
            <w:tcW w:w="712" w:type="dxa"/>
          </w:tcPr>
          <w:p w:rsidR="002F1399" w:rsidRPr="002539BB" w:rsidRDefault="002F1399" w:rsidP="00BB4C28">
            <w:pPr>
              <w:jc w:val="center"/>
              <w:rPr>
                <w:sz w:val="28"/>
                <w:szCs w:val="28"/>
                <w:lang w:val="uk-UA"/>
              </w:rPr>
            </w:pPr>
            <w:r w:rsidRPr="002539BB">
              <w:rPr>
                <w:sz w:val="28"/>
                <w:szCs w:val="28"/>
                <w:lang w:val="uk-UA"/>
              </w:rPr>
              <w:t>6</w:t>
            </w:r>
          </w:p>
        </w:tc>
        <w:tc>
          <w:tcPr>
            <w:tcW w:w="712" w:type="dxa"/>
          </w:tcPr>
          <w:p w:rsidR="002F1399" w:rsidRPr="002539BB" w:rsidRDefault="002F1399" w:rsidP="00BB4C28">
            <w:pPr>
              <w:jc w:val="center"/>
              <w:rPr>
                <w:sz w:val="28"/>
                <w:szCs w:val="28"/>
                <w:lang w:val="uk-UA"/>
              </w:rPr>
            </w:pPr>
            <w:r w:rsidRPr="002539BB">
              <w:rPr>
                <w:sz w:val="28"/>
                <w:szCs w:val="28"/>
                <w:lang w:val="uk-UA"/>
              </w:rPr>
              <w:t>7</w:t>
            </w:r>
          </w:p>
        </w:tc>
        <w:tc>
          <w:tcPr>
            <w:tcW w:w="712" w:type="dxa"/>
          </w:tcPr>
          <w:p w:rsidR="002F1399" w:rsidRPr="002539BB" w:rsidRDefault="002F1399" w:rsidP="00BB4C28">
            <w:pPr>
              <w:jc w:val="center"/>
              <w:rPr>
                <w:sz w:val="28"/>
                <w:szCs w:val="28"/>
                <w:lang w:val="uk-UA"/>
              </w:rPr>
            </w:pPr>
            <w:r w:rsidRPr="002539BB">
              <w:rPr>
                <w:sz w:val="28"/>
                <w:szCs w:val="28"/>
                <w:lang w:val="uk-UA"/>
              </w:rPr>
              <w:t>8</w:t>
            </w:r>
          </w:p>
        </w:tc>
        <w:tc>
          <w:tcPr>
            <w:tcW w:w="712" w:type="dxa"/>
          </w:tcPr>
          <w:p w:rsidR="002F1399" w:rsidRPr="002539BB" w:rsidRDefault="002F1399" w:rsidP="00BB4C28">
            <w:pPr>
              <w:jc w:val="center"/>
              <w:rPr>
                <w:sz w:val="28"/>
                <w:szCs w:val="28"/>
                <w:lang w:val="uk-UA"/>
              </w:rPr>
            </w:pPr>
            <w:r w:rsidRPr="002539BB">
              <w:rPr>
                <w:sz w:val="28"/>
                <w:szCs w:val="28"/>
                <w:lang w:val="uk-UA"/>
              </w:rPr>
              <w:t>9</w:t>
            </w:r>
          </w:p>
        </w:tc>
        <w:tc>
          <w:tcPr>
            <w:tcW w:w="712" w:type="dxa"/>
          </w:tcPr>
          <w:p w:rsidR="002F1399" w:rsidRPr="002539BB" w:rsidRDefault="002F1399" w:rsidP="00BB4C28">
            <w:pPr>
              <w:jc w:val="center"/>
              <w:rPr>
                <w:sz w:val="28"/>
                <w:szCs w:val="28"/>
                <w:lang w:val="uk-UA"/>
              </w:rPr>
            </w:pPr>
            <w:r w:rsidRPr="002539BB">
              <w:rPr>
                <w:sz w:val="28"/>
                <w:szCs w:val="28"/>
                <w:lang w:val="uk-UA"/>
              </w:rPr>
              <w:t>10</w:t>
            </w:r>
          </w:p>
        </w:tc>
        <w:tc>
          <w:tcPr>
            <w:tcW w:w="576" w:type="dxa"/>
          </w:tcPr>
          <w:p w:rsidR="002F1399" w:rsidRPr="002539BB" w:rsidRDefault="002F1399" w:rsidP="00BB4C28">
            <w:pPr>
              <w:jc w:val="center"/>
              <w:rPr>
                <w:sz w:val="28"/>
                <w:szCs w:val="28"/>
                <w:lang w:val="uk-UA"/>
              </w:rPr>
            </w:pPr>
            <w:r w:rsidRPr="002539BB">
              <w:rPr>
                <w:sz w:val="28"/>
                <w:szCs w:val="28"/>
                <w:lang w:val="uk-UA"/>
              </w:rPr>
              <w:t>11</w:t>
            </w:r>
          </w:p>
        </w:tc>
        <w:tc>
          <w:tcPr>
            <w:tcW w:w="1050" w:type="dxa"/>
          </w:tcPr>
          <w:p w:rsidR="002F1399" w:rsidRPr="002539BB" w:rsidRDefault="002F1399" w:rsidP="00BB4C28">
            <w:pPr>
              <w:jc w:val="center"/>
              <w:rPr>
                <w:sz w:val="28"/>
                <w:szCs w:val="28"/>
                <w:lang w:val="uk-UA"/>
              </w:rPr>
            </w:pPr>
            <w:r w:rsidRPr="002539BB">
              <w:rPr>
                <w:sz w:val="28"/>
                <w:szCs w:val="28"/>
                <w:lang w:val="uk-UA"/>
              </w:rPr>
              <w:t>Всього</w:t>
            </w:r>
          </w:p>
        </w:tc>
      </w:tr>
      <w:tr w:rsidR="002F1399" w:rsidRPr="002539BB" w:rsidTr="00B37554">
        <w:tc>
          <w:tcPr>
            <w:tcW w:w="3786" w:type="dxa"/>
            <w:tcBorders>
              <w:tr2bl w:val="single" w:sz="4" w:space="0" w:color="auto"/>
            </w:tcBorders>
          </w:tcPr>
          <w:p w:rsidR="002F1399" w:rsidRPr="002539BB" w:rsidRDefault="002F1399" w:rsidP="00714FDF">
            <w:pPr>
              <w:rPr>
                <w:sz w:val="28"/>
                <w:szCs w:val="28"/>
                <w:lang w:val="uk-UA"/>
              </w:rPr>
            </w:pPr>
            <w:r w:rsidRPr="002539BB">
              <w:rPr>
                <w:sz w:val="28"/>
                <w:szCs w:val="28"/>
                <w:lang w:val="uk-UA"/>
              </w:rPr>
              <w:t>Кількість</w:t>
            </w:r>
          </w:p>
          <w:p w:rsidR="002F1399" w:rsidRPr="002539BB" w:rsidRDefault="00714FDF" w:rsidP="00BB4C28">
            <w:pPr>
              <w:jc w:val="center"/>
              <w:rPr>
                <w:lang w:val="uk-UA"/>
              </w:rPr>
            </w:pPr>
            <w:r>
              <w:rPr>
                <w:lang w:val="uk-UA"/>
              </w:rPr>
              <w:t xml:space="preserve">                   </w:t>
            </w:r>
            <w:r w:rsidR="002F1399" w:rsidRPr="002539BB">
              <w:rPr>
                <w:lang w:val="uk-UA"/>
              </w:rPr>
              <w:t>Райони (міста), заклади</w:t>
            </w:r>
          </w:p>
        </w:tc>
        <w:tc>
          <w:tcPr>
            <w:tcW w:w="882" w:type="dxa"/>
          </w:tcPr>
          <w:p w:rsidR="002F1399" w:rsidRPr="002539BB" w:rsidRDefault="002F1399" w:rsidP="00BB4C28">
            <w:pPr>
              <w:jc w:val="center"/>
              <w:rPr>
                <w:sz w:val="28"/>
                <w:szCs w:val="28"/>
                <w:lang w:val="uk-UA"/>
              </w:rPr>
            </w:pPr>
          </w:p>
        </w:tc>
        <w:tc>
          <w:tcPr>
            <w:tcW w:w="712" w:type="dxa"/>
          </w:tcPr>
          <w:p w:rsidR="002F1399" w:rsidRPr="002539BB" w:rsidRDefault="002F1399" w:rsidP="00BB4C28">
            <w:pPr>
              <w:jc w:val="center"/>
              <w:rPr>
                <w:sz w:val="28"/>
                <w:szCs w:val="28"/>
                <w:lang w:val="uk-UA"/>
              </w:rPr>
            </w:pPr>
          </w:p>
        </w:tc>
        <w:tc>
          <w:tcPr>
            <w:tcW w:w="712" w:type="dxa"/>
          </w:tcPr>
          <w:p w:rsidR="002F1399" w:rsidRPr="002539BB" w:rsidRDefault="002F1399" w:rsidP="00BB4C28">
            <w:pPr>
              <w:jc w:val="center"/>
              <w:rPr>
                <w:sz w:val="28"/>
                <w:szCs w:val="28"/>
                <w:lang w:val="uk-UA"/>
              </w:rPr>
            </w:pPr>
          </w:p>
        </w:tc>
        <w:tc>
          <w:tcPr>
            <w:tcW w:w="712" w:type="dxa"/>
          </w:tcPr>
          <w:p w:rsidR="002F1399" w:rsidRPr="002539BB" w:rsidRDefault="002F1399" w:rsidP="00BB4C28">
            <w:pPr>
              <w:jc w:val="center"/>
              <w:rPr>
                <w:sz w:val="28"/>
                <w:szCs w:val="28"/>
                <w:lang w:val="uk-UA"/>
              </w:rPr>
            </w:pPr>
          </w:p>
        </w:tc>
        <w:tc>
          <w:tcPr>
            <w:tcW w:w="712" w:type="dxa"/>
          </w:tcPr>
          <w:p w:rsidR="002F1399" w:rsidRPr="002539BB" w:rsidRDefault="002F1399" w:rsidP="00BB4C28">
            <w:pPr>
              <w:jc w:val="center"/>
              <w:rPr>
                <w:sz w:val="28"/>
                <w:szCs w:val="28"/>
                <w:lang w:val="uk-UA"/>
              </w:rPr>
            </w:pPr>
          </w:p>
        </w:tc>
        <w:tc>
          <w:tcPr>
            <w:tcW w:w="712" w:type="dxa"/>
          </w:tcPr>
          <w:p w:rsidR="002F1399" w:rsidRPr="002539BB" w:rsidRDefault="002F1399" w:rsidP="00BB4C28">
            <w:pPr>
              <w:jc w:val="center"/>
              <w:rPr>
                <w:sz w:val="28"/>
                <w:szCs w:val="28"/>
                <w:lang w:val="uk-UA"/>
              </w:rPr>
            </w:pPr>
          </w:p>
        </w:tc>
        <w:tc>
          <w:tcPr>
            <w:tcW w:w="576" w:type="dxa"/>
          </w:tcPr>
          <w:p w:rsidR="002F1399" w:rsidRPr="002539BB" w:rsidRDefault="002F1399" w:rsidP="00BB4C28">
            <w:pPr>
              <w:jc w:val="center"/>
              <w:rPr>
                <w:sz w:val="28"/>
                <w:szCs w:val="28"/>
                <w:lang w:val="uk-UA"/>
              </w:rPr>
            </w:pPr>
          </w:p>
        </w:tc>
        <w:tc>
          <w:tcPr>
            <w:tcW w:w="1050" w:type="dxa"/>
          </w:tcPr>
          <w:p w:rsidR="002F1399" w:rsidRPr="002539BB" w:rsidRDefault="002F1399" w:rsidP="00BB4C28">
            <w:pPr>
              <w:jc w:val="center"/>
              <w:rPr>
                <w:sz w:val="28"/>
                <w:szCs w:val="28"/>
                <w:lang w:val="uk-UA"/>
              </w:rPr>
            </w:pPr>
          </w:p>
        </w:tc>
      </w:tr>
      <w:tr w:rsidR="002F1399" w:rsidRPr="002539BB" w:rsidTr="00B37554">
        <w:tc>
          <w:tcPr>
            <w:tcW w:w="3786" w:type="dxa"/>
          </w:tcPr>
          <w:p w:rsidR="002F1399" w:rsidRPr="002539BB" w:rsidRDefault="002F1399" w:rsidP="00BB4C28">
            <w:pPr>
              <w:rPr>
                <w:lang w:val="uk-UA"/>
              </w:rPr>
            </w:pPr>
            <w:r w:rsidRPr="002539BB">
              <w:rPr>
                <w:lang w:val="uk-UA"/>
              </w:rPr>
              <w:t xml:space="preserve">Бобринецький </w:t>
            </w:r>
          </w:p>
        </w:tc>
        <w:tc>
          <w:tcPr>
            <w:tcW w:w="882" w:type="dxa"/>
          </w:tcPr>
          <w:p w:rsidR="002F1399" w:rsidRPr="002539BB" w:rsidRDefault="002F1399" w:rsidP="00BB4C28">
            <w:pPr>
              <w:jc w:val="center"/>
              <w:rPr>
                <w:lang w:val="uk-UA"/>
              </w:rPr>
            </w:pPr>
            <w:r w:rsidRPr="002539BB">
              <w:rPr>
                <w:lang w:val="uk-UA"/>
              </w:rPr>
              <w:t>6</w:t>
            </w:r>
          </w:p>
        </w:tc>
        <w:tc>
          <w:tcPr>
            <w:tcW w:w="712" w:type="dxa"/>
          </w:tcPr>
          <w:p w:rsidR="002F1399" w:rsidRPr="002539BB" w:rsidRDefault="002F1399" w:rsidP="00BB4C28">
            <w:pPr>
              <w:jc w:val="center"/>
              <w:rPr>
                <w:lang w:val="uk-UA"/>
              </w:rPr>
            </w:pPr>
            <w:r w:rsidRPr="002539BB">
              <w:rPr>
                <w:lang w:val="uk-UA"/>
              </w:rPr>
              <w:t>14</w:t>
            </w:r>
          </w:p>
        </w:tc>
        <w:tc>
          <w:tcPr>
            <w:tcW w:w="712" w:type="dxa"/>
          </w:tcPr>
          <w:p w:rsidR="002F1399" w:rsidRPr="002539BB" w:rsidRDefault="002F1399" w:rsidP="00BB4C28">
            <w:pPr>
              <w:jc w:val="center"/>
              <w:rPr>
                <w:lang w:val="uk-UA"/>
              </w:rPr>
            </w:pPr>
            <w:r w:rsidRPr="002539BB">
              <w:rPr>
                <w:lang w:val="uk-UA"/>
              </w:rPr>
              <w:t>2</w:t>
            </w:r>
          </w:p>
        </w:tc>
        <w:tc>
          <w:tcPr>
            <w:tcW w:w="712" w:type="dxa"/>
          </w:tcPr>
          <w:p w:rsidR="002F1399" w:rsidRPr="002539BB" w:rsidRDefault="002F1399" w:rsidP="00BB4C28">
            <w:pPr>
              <w:jc w:val="center"/>
              <w:rPr>
                <w:lang w:val="uk-UA"/>
              </w:rPr>
            </w:pPr>
            <w:r w:rsidRPr="002539BB">
              <w:rPr>
                <w:lang w:val="uk-UA"/>
              </w:rPr>
              <w:t>4</w:t>
            </w:r>
          </w:p>
        </w:tc>
        <w:tc>
          <w:tcPr>
            <w:tcW w:w="712" w:type="dxa"/>
          </w:tcPr>
          <w:p w:rsidR="002F1399" w:rsidRPr="002539BB" w:rsidRDefault="002F1399" w:rsidP="00BB4C28">
            <w:pPr>
              <w:jc w:val="center"/>
              <w:rPr>
                <w:lang w:val="uk-UA"/>
              </w:rPr>
            </w:pPr>
            <w:r w:rsidRPr="002539BB">
              <w:rPr>
                <w:lang w:val="uk-UA"/>
              </w:rPr>
              <w:t>2</w:t>
            </w:r>
          </w:p>
        </w:tc>
        <w:tc>
          <w:tcPr>
            <w:tcW w:w="712" w:type="dxa"/>
          </w:tcPr>
          <w:p w:rsidR="002F1399" w:rsidRPr="002539BB" w:rsidRDefault="002F1399" w:rsidP="00BB4C28">
            <w:pPr>
              <w:jc w:val="center"/>
              <w:rPr>
                <w:lang w:val="uk-UA"/>
              </w:rPr>
            </w:pPr>
            <w:r w:rsidRPr="002539BB">
              <w:rPr>
                <w:lang w:val="uk-UA"/>
              </w:rPr>
              <w:t>-</w:t>
            </w:r>
          </w:p>
        </w:tc>
        <w:tc>
          <w:tcPr>
            <w:tcW w:w="576" w:type="dxa"/>
          </w:tcPr>
          <w:p w:rsidR="002F1399" w:rsidRPr="002539BB" w:rsidRDefault="002F1399" w:rsidP="00BB4C28">
            <w:pPr>
              <w:jc w:val="center"/>
              <w:rPr>
                <w:lang w:val="uk-UA"/>
              </w:rPr>
            </w:pPr>
            <w:r w:rsidRPr="002539BB">
              <w:rPr>
                <w:lang w:val="uk-UA"/>
              </w:rPr>
              <w:t>-</w:t>
            </w:r>
          </w:p>
        </w:tc>
        <w:tc>
          <w:tcPr>
            <w:tcW w:w="1050" w:type="dxa"/>
          </w:tcPr>
          <w:p w:rsidR="002F1399" w:rsidRPr="00355B87" w:rsidRDefault="002F1399" w:rsidP="00BB4C28">
            <w:pPr>
              <w:jc w:val="center"/>
              <w:rPr>
                <w:b/>
                <w:lang w:val="uk-UA"/>
              </w:rPr>
            </w:pPr>
            <w:r w:rsidRPr="00355B87">
              <w:rPr>
                <w:b/>
                <w:lang w:val="uk-UA"/>
              </w:rPr>
              <w:t>28</w:t>
            </w:r>
          </w:p>
        </w:tc>
      </w:tr>
      <w:tr w:rsidR="002F1399" w:rsidRPr="002539BB" w:rsidTr="00B37554">
        <w:tc>
          <w:tcPr>
            <w:tcW w:w="3786" w:type="dxa"/>
          </w:tcPr>
          <w:p w:rsidR="002F1399" w:rsidRPr="002539BB" w:rsidRDefault="002F1399" w:rsidP="00BB4C28">
            <w:pPr>
              <w:rPr>
                <w:lang w:val="uk-UA"/>
              </w:rPr>
            </w:pPr>
            <w:r w:rsidRPr="002539BB">
              <w:rPr>
                <w:lang w:val="uk-UA"/>
              </w:rPr>
              <w:t xml:space="preserve">Голованівський </w:t>
            </w:r>
          </w:p>
        </w:tc>
        <w:tc>
          <w:tcPr>
            <w:tcW w:w="882" w:type="dxa"/>
          </w:tcPr>
          <w:p w:rsidR="002F1399" w:rsidRPr="002539BB" w:rsidRDefault="002F1399" w:rsidP="00BB4C28">
            <w:pPr>
              <w:jc w:val="center"/>
              <w:rPr>
                <w:lang w:val="uk-UA"/>
              </w:rPr>
            </w:pPr>
            <w:r w:rsidRPr="002539BB">
              <w:rPr>
                <w:lang w:val="uk-UA"/>
              </w:rPr>
              <w:t>3</w:t>
            </w:r>
          </w:p>
        </w:tc>
        <w:tc>
          <w:tcPr>
            <w:tcW w:w="712" w:type="dxa"/>
          </w:tcPr>
          <w:p w:rsidR="002F1399" w:rsidRPr="002539BB" w:rsidRDefault="002F1399" w:rsidP="00BB4C28">
            <w:pPr>
              <w:jc w:val="center"/>
              <w:rPr>
                <w:lang w:val="uk-UA"/>
              </w:rPr>
            </w:pPr>
            <w:r w:rsidRPr="002539BB">
              <w:rPr>
                <w:lang w:val="uk-UA"/>
              </w:rPr>
              <w:t>1</w:t>
            </w:r>
          </w:p>
        </w:tc>
        <w:tc>
          <w:tcPr>
            <w:tcW w:w="712" w:type="dxa"/>
          </w:tcPr>
          <w:p w:rsidR="002F1399" w:rsidRPr="002539BB" w:rsidRDefault="002F1399" w:rsidP="00BB4C28">
            <w:pPr>
              <w:jc w:val="center"/>
              <w:rPr>
                <w:lang w:val="uk-UA"/>
              </w:rPr>
            </w:pPr>
            <w:r w:rsidRPr="002539BB">
              <w:rPr>
                <w:lang w:val="uk-UA"/>
              </w:rPr>
              <w:t>10</w:t>
            </w:r>
          </w:p>
        </w:tc>
        <w:tc>
          <w:tcPr>
            <w:tcW w:w="712" w:type="dxa"/>
          </w:tcPr>
          <w:p w:rsidR="002F1399" w:rsidRPr="002539BB" w:rsidRDefault="002F1399" w:rsidP="00BB4C28">
            <w:pPr>
              <w:jc w:val="center"/>
              <w:rPr>
                <w:lang w:val="uk-UA"/>
              </w:rPr>
            </w:pPr>
            <w:r w:rsidRPr="002539BB">
              <w:rPr>
                <w:lang w:val="uk-UA"/>
              </w:rPr>
              <w:t>8</w:t>
            </w:r>
          </w:p>
        </w:tc>
        <w:tc>
          <w:tcPr>
            <w:tcW w:w="712" w:type="dxa"/>
          </w:tcPr>
          <w:p w:rsidR="002F1399" w:rsidRPr="002539BB" w:rsidRDefault="002F1399" w:rsidP="00BB4C28">
            <w:pPr>
              <w:jc w:val="center"/>
              <w:rPr>
                <w:lang w:val="uk-UA"/>
              </w:rPr>
            </w:pPr>
            <w:r w:rsidRPr="002539BB">
              <w:rPr>
                <w:lang w:val="uk-UA"/>
              </w:rPr>
              <w:t>4</w:t>
            </w:r>
          </w:p>
        </w:tc>
        <w:tc>
          <w:tcPr>
            <w:tcW w:w="712" w:type="dxa"/>
          </w:tcPr>
          <w:p w:rsidR="002F1399" w:rsidRPr="002539BB" w:rsidRDefault="002F1399" w:rsidP="00BB4C28">
            <w:pPr>
              <w:jc w:val="center"/>
              <w:rPr>
                <w:lang w:val="uk-UA"/>
              </w:rPr>
            </w:pPr>
            <w:r w:rsidRPr="002539BB">
              <w:rPr>
                <w:lang w:val="uk-UA"/>
              </w:rPr>
              <w:t>10</w:t>
            </w:r>
          </w:p>
        </w:tc>
        <w:tc>
          <w:tcPr>
            <w:tcW w:w="576" w:type="dxa"/>
          </w:tcPr>
          <w:p w:rsidR="002F1399" w:rsidRPr="002539BB" w:rsidRDefault="002F1399" w:rsidP="00BB4C28">
            <w:pPr>
              <w:jc w:val="center"/>
              <w:rPr>
                <w:lang w:val="uk-UA"/>
              </w:rPr>
            </w:pPr>
            <w:r w:rsidRPr="002539BB">
              <w:rPr>
                <w:lang w:val="uk-UA"/>
              </w:rPr>
              <w:t>3</w:t>
            </w:r>
          </w:p>
        </w:tc>
        <w:tc>
          <w:tcPr>
            <w:tcW w:w="1050" w:type="dxa"/>
          </w:tcPr>
          <w:p w:rsidR="002F1399" w:rsidRPr="00355B87" w:rsidRDefault="002F1399" w:rsidP="00BB4C28">
            <w:pPr>
              <w:jc w:val="center"/>
              <w:rPr>
                <w:b/>
                <w:lang w:val="uk-UA"/>
              </w:rPr>
            </w:pPr>
            <w:r w:rsidRPr="00355B87">
              <w:rPr>
                <w:b/>
                <w:lang w:val="uk-UA"/>
              </w:rPr>
              <w:t>39</w:t>
            </w:r>
          </w:p>
        </w:tc>
      </w:tr>
      <w:tr w:rsidR="002F1399" w:rsidRPr="002539BB" w:rsidTr="00B37554">
        <w:tc>
          <w:tcPr>
            <w:tcW w:w="3786" w:type="dxa"/>
          </w:tcPr>
          <w:p w:rsidR="002F1399" w:rsidRPr="002539BB" w:rsidRDefault="009E6B95" w:rsidP="009E6B95">
            <w:pPr>
              <w:rPr>
                <w:lang w:val="uk-UA"/>
              </w:rPr>
            </w:pPr>
            <w:r>
              <w:rPr>
                <w:lang w:val="uk-UA"/>
              </w:rPr>
              <w:t>Г</w:t>
            </w:r>
            <w:r w:rsidRPr="009E6B95">
              <w:rPr>
                <w:lang w:val="uk-UA"/>
              </w:rPr>
              <w:t>імназія-інтернат-школа мистецтв</w:t>
            </w:r>
          </w:p>
        </w:tc>
        <w:tc>
          <w:tcPr>
            <w:tcW w:w="882" w:type="dxa"/>
          </w:tcPr>
          <w:p w:rsidR="002F1399" w:rsidRPr="002539BB" w:rsidRDefault="002F1399" w:rsidP="00BB4C28">
            <w:pPr>
              <w:jc w:val="center"/>
              <w:rPr>
                <w:lang w:val="uk-UA"/>
              </w:rPr>
            </w:pPr>
            <w:r w:rsidRPr="002539BB">
              <w:rPr>
                <w:lang w:val="uk-UA"/>
              </w:rPr>
              <w:t>7</w:t>
            </w:r>
          </w:p>
        </w:tc>
        <w:tc>
          <w:tcPr>
            <w:tcW w:w="712" w:type="dxa"/>
          </w:tcPr>
          <w:p w:rsidR="002F1399" w:rsidRPr="002539BB" w:rsidRDefault="002F1399" w:rsidP="00BB4C28">
            <w:pPr>
              <w:jc w:val="center"/>
              <w:rPr>
                <w:lang w:val="uk-UA"/>
              </w:rPr>
            </w:pPr>
            <w:r w:rsidRPr="002539BB">
              <w:rPr>
                <w:lang w:val="uk-UA"/>
              </w:rPr>
              <w:t>16</w:t>
            </w:r>
          </w:p>
        </w:tc>
        <w:tc>
          <w:tcPr>
            <w:tcW w:w="712" w:type="dxa"/>
          </w:tcPr>
          <w:p w:rsidR="002F1399" w:rsidRPr="002539BB" w:rsidRDefault="002F1399" w:rsidP="00BB4C28">
            <w:pPr>
              <w:jc w:val="center"/>
              <w:rPr>
                <w:lang w:val="uk-UA"/>
              </w:rPr>
            </w:pPr>
            <w:r w:rsidRPr="002539BB">
              <w:rPr>
                <w:lang w:val="uk-UA"/>
              </w:rPr>
              <w:t>7</w:t>
            </w:r>
          </w:p>
        </w:tc>
        <w:tc>
          <w:tcPr>
            <w:tcW w:w="712" w:type="dxa"/>
          </w:tcPr>
          <w:p w:rsidR="002F1399" w:rsidRPr="002539BB" w:rsidRDefault="002F1399" w:rsidP="00BB4C28">
            <w:pPr>
              <w:jc w:val="center"/>
              <w:rPr>
                <w:lang w:val="uk-UA"/>
              </w:rPr>
            </w:pPr>
            <w:r w:rsidRPr="002539BB">
              <w:rPr>
                <w:lang w:val="uk-UA"/>
              </w:rPr>
              <w:t>4</w:t>
            </w:r>
          </w:p>
        </w:tc>
        <w:tc>
          <w:tcPr>
            <w:tcW w:w="712" w:type="dxa"/>
          </w:tcPr>
          <w:p w:rsidR="002F1399" w:rsidRPr="002539BB" w:rsidRDefault="002F1399" w:rsidP="00BB4C28">
            <w:pPr>
              <w:jc w:val="center"/>
              <w:rPr>
                <w:lang w:val="uk-UA"/>
              </w:rPr>
            </w:pPr>
            <w:r w:rsidRPr="002539BB">
              <w:rPr>
                <w:lang w:val="uk-UA"/>
              </w:rPr>
              <w:t>-</w:t>
            </w:r>
          </w:p>
        </w:tc>
        <w:tc>
          <w:tcPr>
            <w:tcW w:w="712" w:type="dxa"/>
          </w:tcPr>
          <w:p w:rsidR="002F1399" w:rsidRPr="002539BB" w:rsidRDefault="002F1399" w:rsidP="00BB4C28">
            <w:pPr>
              <w:jc w:val="center"/>
              <w:rPr>
                <w:lang w:val="uk-UA"/>
              </w:rPr>
            </w:pPr>
            <w:r w:rsidRPr="002539BB">
              <w:rPr>
                <w:lang w:val="uk-UA"/>
              </w:rPr>
              <w:t>-</w:t>
            </w:r>
          </w:p>
        </w:tc>
        <w:tc>
          <w:tcPr>
            <w:tcW w:w="576" w:type="dxa"/>
          </w:tcPr>
          <w:p w:rsidR="002F1399" w:rsidRPr="002539BB" w:rsidRDefault="002F1399" w:rsidP="00BB4C28">
            <w:pPr>
              <w:jc w:val="center"/>
              <w:rPr>
                <w:lang w:val="uk-UA"/>
              </w:rPr>
            </w:pPr>
            <w:r w:rsidRPr="002539BB">
              <w:rPr>
                <w:lang w:val="uk-UA"/>
              </w:rPr>
              <w:t>-</w:t>
            </w:r>
          </w:p>
        </w:tc>
        <w:tc>
          <w:tcPr>
            <w:tcW w:w="1050" w:type="dxa"/>
          </w:tcPr>
          <w:p w:rsidR="002F1399" w:rsidRPr="00355B87" w:rsidRDefault="002F1399" w:rsidP="00BB4C28">
            <w:pPr>
              <w:jc w:val="center"/>
              <w:rPr>
                <w:b/>
                <w:lang w:val="uk-UA"/>
              </w:rPr>
            </w:pPr>
            <w:r w:rsidRPr="00355B87">
              <w:rPr>
                <w:b/>
                <w:lang w:val="uk-UA"/>
              </w:rPr>
              <w:t>34</w:t>
            </w:r>
          </w:p>
        </w:tc>
      </w:tr>
      <w:tr w:rsidR="002F1399" w:rsidRPr="002539BB" w:rsidTr="00B37554">
        <w:tc>
          <w:tcPr>
            <w:tcW w:w="3786" w:type="dxa"/>
          </w:tcPr>
          <w:p w:rsidR="002F1399" w:rsidRPr="002539BB" w:rsidRDefault="002F1399" w:rsidP="00BB4C28">
            <w:pPr>
              <w:rPr>
                <w:lang w:val="uk-UA"/>
              </w:rPr>
            </w:pPr>
            <w:r w:rsidRPr="002539BB">
              <w:rPr>
                <w:lang w:val="uk-UA"/>
              </w:rPr>
              <w:t xml:space="preserve">Олександрійський колегіум </w:t>
            </w:r>
          </w:p>
        </w:tc>
        <w:tc>
          <w:tcPr>
            <w:tcW w:w="882" w:type="dxa"/>
          </w:tcPr>
          <w:p w:rsidR="002F1399" w:rsidRPr="002539BB" w:rsidRDefault="002F1399" w:rsidP="00BB4C28">
            <w:pPr>
              <w:jc w:val="center"/>
              <w:rPr>
                <w:lang w:val="uk-UA"/>
              </w:rPr>
            </w:pPr>
            <w:r w:rsidRPr="002539BB">
              <w:rPr>
                <w:lang w:val="uk-UA"/>
              </w:rPr>
              <w:t>22</w:t>
            </w:r>
          </w:p>
        </w:tc>
        <w:tc>
          <w:tcPr>
            <w:tcW w:w="712" w:type="dxa"/>
          </w:tcPr>
          <w:p w:rsidR="002F1399" w:rsidRPr="002539BB" w:rsidRDefault="002F1399" w:rsidP="00BB4C28">
            <w:pPr>
              <w:jc w:val="center"/>
              <w:rPr>
                <w:lang w:val="uk-UA"/>
              </w:rPr>
            </w:pPr>
            <w:r w:rsidRPr="002539BB">
              <w:rPr>
                <w:lang w:val="uk-UA"/>
              </w:rPr>
              <w:t>9</w:t>
            </w:r>
          </w:p>
        </w:tc>
        <w:tc>
          <w:tcPr>
            <w:tcW w:w="712" w:type="dxa"/>
          </w:tcPr>
          <w:p w:rsidR="002F1399" w:rsidRPr="002539BB" w:rsidRDefault="002F1399" w:rsidP="00BB4C28">
            <w:pPr>
              <w:jc w:val="center"/>
              <w:rPr>
                <w:lang w:val="uk-UA"/>
              </w:rPr>
            </w:pPr>
            <w:r w:rsidRPr="002539BB">
              <w:rPr>
                <w:lang w:val="uk-UA"/>
              </w:rPr>
              <w:t>11</w:t>
            </w:r>
          </w:p>
        </w:tc>
        <w:tc>
          <w:tcPr>
            <w:tcW w:w="712" w:type="dxa"/>
          </w:tcPr>
          <w:p w:rsidR="002F1399" w:rsidRPr="002539BB" w:rsidRDefault="002F1399" w:rsidP="00BB4C28">
            <w:pPr>
              <w:jc w:val="center"/>
              <w:rPr>
                <w:lang w:val="uk-UA"/>
              </w:rPr>
            </w:pPr>
            <w:r w:rsidRPr="002539BB">
              <w:rPr>
                <w:lang w:val="uk-UA"/>
              </w:rPr>
              <w:t>7</w:t>
            </w:r>
          </w:p>
        </w:tc>
        <w:tc>
          <w:tcPr>
            <w:tcW w:w="712" w:type="dxa"/>
          </w:tcPr>
          <w:p w:rsidR="002F1399" w:rsidRPr="002539BB" w:rsidRDefault="002F1399" w:rsidP="00BB4C28">
            <w:pPr>
              <w:jc w:val="center"/>
              <w:rPr>
                <w:lang w:val="uk-UA"/>
              </w:rPr>
            </w:pPr>
            <w:r w:rsidRPr="002539BB">
              <w:rPr>
                <w:lang w:val="uk-UA"/>
              </w:rPr>
              <w:t>-</w:t>
            </w:r>
          </w:p>
        </w:tc>
        <w:tc>
          <w:tcPr>
            <w:tcW w:w="712" w:type="dxa"/>
          </w:tcPr>
          <w:p w:rsidR="002F1399" w:rsidRPr="002539BB" w:rsidRDefault="002F1399" w:rsidP="00BB4C28">
            <w:pPr>
              <w:jc w:val="center"/>
              <w:rPr>
                <w:lang w:val="uk-UA"/>
              </w:rPr>
            </w:pPr>
            <w:r w:rsidRPr="002539BB">
              <w:rPr>
                <w:lang w:val="uk-UA"/>
              </w:rPr>
              <w:t>-</w:t>
            </w:r>
          </w:p>
        </w:tc>
        <w:tc>
          <w:tcPr>
            <w:tcW w:w="576" w:type="dxa"/>
          </w:tcPr>
          <w:p w:rsidR="002F1399" w:rsidRPr="002539BB" w:rsidRDefault="002F1399" w:rsidP="00BB4C28">
            <w:pPr>
              <w:jc w:val="center"/>
              <w:rPr>
                <w:lang w:val="uk-UA"/>
              </w:rPr>
            </w:pPr>
            <w:r w:rsidRPr="002539BB">
              <w:rPr>
                <w:lang w:val="uk-UA"/>
              </w:rPr>
              <w:t>18</w:t>
            </w:r>
          </w:p>
        </w:tc>
        <w:tc>
          <w:tcPr>
            <w:tcW w:w="1050" w:type="dxa"/>
          </w:tcPr>
          <w:p w:rsidR="002F1399" w:rsidRPr="00355B87" w:rsidRDefault="002F1399" w:rsidP="00BB4C28">
            <w:pPr>
              <w:jc w:val="center"/>
              <w:rPr>
                <w:b/>
                <w:lang w:val="uk-UA"/>
              </w:rPr>
            </w:pPr>
            <w:r w:rsidRPr="00355B87">
              <w:rPr>
                <w:b/>
                <w:lang w:val="uk-UA"/>
              </w:rPr>
              <w:t>67</w:t>
            </w:r>
          </w:p>
        </w:tc>
      </w:tr>
      <w:tr w:rsidR="002F1399" w:rsidRPr="002539BB" w:rsidTr="00B37554">
        <w:tc>
          <w:tcPr>
            <w:tcW w:w="3786" w:type="dxa"/>
          </w:tcPr>
          <w:p w:rsidR="002F1399" w:rsidRPr="002539BB" w:rsidRDefault="002F1399" w:rsidP="00BB4C28">
            <w:pPr>
              <w:rPr>
                <w:lang w:val="uk-UA"/>
              </w:rPr>
            </w:pPr>
            <w:r w:rsidRPr="002539BB">
              <w:rPr>
                <w:lang w:val="uk-UA"/>
              </w:rPr>
              <w:t xml:space="preserve">Маловисківський </w:t>
            </w:r>
          </w:p>
        </w:tc>
        <w:tc>
          <w:tcPr>
            <w:tcW w:w="882" w:type="dxa"/>
          </w:tcPr>
          <w:p w:rsidR="002F1399" w:rsidRPr="002539BB" w:rsidRDefault="002F1399" w:rsidP="00BB4C28">
            <w:pPr>
              <w:jc w:val="center"/>
              <w:rPr>
                <w:lang w:val="uk-UA"/>
              </w:rPr>
            </w:pPr>
            <w:r w:rsidRPr="002539BB">
              <w:rPr>
                <w:lang w:val="uk-UA"/>
              </w:rPr>
              <w:t>15</w:t>
            </w:r>
          </w:p>
        </w:tc>
        <w:tc>
          <w:tcPr>
            <w:tcW w:w="712" w:type="dxa"/>
          </w:tcPr>
          <w:p w:rsidR="002F1399" w:rsidRPr="002539BB" w:rsidRDefault="002F1399" w:rsidP="00BB4C28">
            <w:pPr>
              <w:jc w:val="center"/>
              <w:rPr>
                <w:lang w:val="uk-UA"/>
              </w:rPr>
            </w:pPr>
            <w:r w:rsidRPr="002539BB">
              <w:rPr>
                <w:lang w:val="uk-UA"/>
              </w:rPr>
              <w:t>27</w:t>
            </w:r>
          </w:p>
        </w:tc>
        <w:tc>
          <w:tcPr>
            <w:tcW w:w="712" w:type="dxa"/>
          </w:tcPr>
          <w:p w:rsidR="002F1399" w:rsidRPr="002539BB" w:rsidRDefault="002F1399" w:rsidP="00BB4C28">
            <w:pPr>
              <w:jc w:val="center"/>
              <w:rPr>
                <w:lang w:val="uk-UA"/>
              </w:rPr>
            </w:pPr>
            <w:r w:rsidRPr="002539BB">
              <w:rPr>
                <w:lang w:val="uk-UA"/>
              </w:rPr>
              <w:t>24</w:t>
            </w:r>
          </w:p>
        </w:tc>
        <w:tc>
          <w:tcPr>
            <w:tcW w:w="712" w:type="dxa"/>
          </w:tcPr>
          <w:p w:rsidR="002F1399" w:rsidRPr="002539BB" w:rsidRDefault="002F1399" w:rsidP="00BB4C28">
            <w:pPr>
              <w:jc w:val="center"/>
              <w:rPr>
                <w:lang w:val="uk-UA"/>
              </w:rPr>
            </w:pPr>
            <w:r w:rsidRPr="002539BB">
              <w:rPr>
                <w:lang w:val="uk-UA"/>
              </w:rPr>
              <w:t>18</w:t>
            </w:r>
          </w:p>
        </w:tc>
        <w:tc>
          <w:tcPr>
            <w:tcW w:w="712" w:type="dxa"/>
          </w:tcPr>
          <w:p w:rsidR="002F1399" w:rsidRPr="002539BB" w:rsidRDefault="002F1399" w:rsidP="00BB4C28">
            <w:pPr>
              <w:jc w:val="center"/>
              <w:rPr>
                <w:lang w:val="uk-UA"/>
              </w:rPr>
            </w:pPr>
            <w:r w:rsidRPr="002539BB">
              <w:rPr>
                <w:lang w:val="uk-UA"/>
              </w:rPr>
              <w:t>14</w:t>
            </w:r>
          </w:p>
        </w:tc>
        <w:tc>
          <w:tcPr>
            <w:tcW w:w="712" w:type="dxa"/>
          </w:tcPr>
          <w:p w:rsidR="002F1399" w:rsidRPr="002539BB" w:rsidRDefault="002F1399" w:rsidP="00BB4C28">
            <w:pPr>
              <w:jc w:val="center"/>
              <w:rPr>
                <w:lang w:val="uk-UA"/>
              </w:rPr>
            </w:pPr>
            <w:r w:rsidRPr="002539BB">
              <w:rPr>
                <w:lang w:val="uk-UA"/>
              </w:rPr>
              <w:t>12</w:t>
            </w:r>
          </w:p>
        </w:tc>
        <w:tc>
          <w:tcPr>
            <w:tcW w:w="576" w:type="dxa"/>
          </w:tcPr>
          <w:p w:rsidR="002F1399" w:rsidRPr="002539BB" w:rsidRDefault="002F1399" w:rsidP="00BB4C28">
            <w:pPr>
              <w:jc w:val="center"/>
              <w:rPr>
                <w:lang w:val="uk-UA"/>
              </w:rPr>
            </w:pPr>
            <w:r w:rsidRPr="002539BB">
              <w:rPr>
                <w:lang w:val="uk-UA"/>
              </w:rPr>
              <w:t>14</w:t>
            </w:r>
          </w:p>
        </w:tc>
        <w:tc>
          <w:tcPr>
            <w:tcW w:w="1050" w:type="dxa"/>
          </w:tcPr>
          <w:p w:rsidR="002F1399" w:rsidRPr="00355B87" w:rsidRDefault="002F1399" w:rsidP="00BB4C28">
            <w:pPr>
              <w:jc w:val="center"/>
              <w:rPr>
                <w:b/>
                <w:lang w:val="uk-UA"/>
              </w:rPr>
            </w:pPr>
            <w:r w:rsidRPr="00355B87">
              <w:rPr>
                <w:b/>
                <w:lang w:val="uk-UA"/>
              </w:rPr>
              <w:t>124</w:t>
            </w:r>
          </w:p>
        </w:tc>
      </w:tr>
      <w:tr w:rsidR="002F1399" w:rsidRPr="002539BB" w:rsidTr="00B37554">
        <w:tc>
          <w:tcPr>
            <w:tcW w:w="3786" w:type="dxa"/>
          </w:tcPr>
          <w:p w:rsidR="002F1399" w:rsidRPr="002539BB" w:rsidRDefault="002F1399" w:rsidP="00BB4C28">
            <w:pPr>
              <w:rPr>
                <w:lang w:val="uk-UA"/>
              </w:rPr>
            </w:pPr>
            <w:r w:rsidRPr="002539BB">
              <w:rPr>
                <w:lang w:val="uk-UA"/>
              </w:rPr>
              <w:t xml:space="preserve">Світловодський </w:t>
            </w:r>
          </w:p>
        </w:tc>
        <w:tc>
          <w:tcPr>
            <w:tcW w:w="882" w:type="dxa"/>
          </w:tcPr>
          <w:p w:rsidR="002F1399" w:rsidRPr="002539BB" w:rsidRDefault="002F1399" w:rsidP="00BB4C28">
            <w:pPr>
              <w:jc w:val="center"/>
              <w:rPr>
                <w:lang w:val="uk-UA"/>
              </w:rPr>
            </w:pPr>
            <w:r w:rsidRPr="002539BB">
              <w:rPr>
                <w:lang w:val="uk-UA"/>
              </w:rPr>
              <w:t>-</w:t>
            </w:r>
          </w:p>
        </w:tc>
        <w:tc>
          <w:tcPr>
            <w:tcW w:w="712" w:type="dxa"/>
          </w:tcPr>
          <w:p w:rsidR="002F1399" w:rsidRPr="002539BB" w:rsidRDefault="002F1399" w:rsidP="00BB4C28">
            <w:pPr>
              <w:jc w:val="center"/>
              <w:rPr>
                <w:lang w:val="uk-UA"/>
              </w:rPr>
            </w:pPr>
            <w:r w:rsidRPr="002539BB">
              <w:rPr>
                <w:lang w:val="uk-UA"/>
              </w:rPr>
              <w:t>7</w:t>
            </w:r>
          </w:p>
        </w:tc>
        <w:tc>
          <w:tcPr>
            <w:tcW w:w="712" w:type="dxa"/>
          </w:tcPr>
          <w:p w:rsidR="002F1399" w:rsidRPr="002539BB" w:rsidRDefault="002F1399" w:rsidP="00BB4C28">
            <w:pPr>
              <w:jc w:val="center"/>
              <w:rPr>
                <w:lang w:val="uk-UA"/>
              </w:rPr>
            </w:pPr>
            <w:r w:rsidRPr="002539BB">
              <w:rPr>
                <w:lang w:val="uk-UA"/>
              </w:rPr>
              <w:t>7</w:t>
            </w:r>
          </w:p>
        </w:tc>
        <w:tc>
          <w:tcPr>
            <w:tcW w:w="712" w:type="dxa"/>
          </w:tcPr>
          <w:p w:rsidR="002F1399" w:rsidRPr="002539BB" w:rsidRDefault="002F1399" w:rsidP="00BB4C28">
            <w:pPr>
              <w:jc w:val="center"/>
              <w:rPr>
                <w:lang w:val="uk-UA"/>
              </w:rPr>
            </w:pPr>
            <w:r w:rsidRPr="002539BB">
              <w:rPr>
                <w:lang w:val="uk-UA"/>
              </w:rPr>
              <w:t>6</w:t>
            </w:r>
          </w:p>
        </w:tc>
        <w:tc>
          <w:tcPr>
            <w:tcW w:w="712" w:type="dxa"/>
          </w:tcPr>
          <w:p w:rsidR="002F1399" w:rsidRPr="002539BB" w:rsidRDefault="002F1399" w:rsidP="00BB4C28">
            <w:pPr>
              <w:jc w:val="center"/>
              <w:rPr>
                <w:lang w:val="uk-UA"/>
              </w:rPr>
            </w:pPr>
            <w:r w:rsidRPr="002539BB">
              <w:rPr>
                <w:lang w:val="uk-UA"/>
              </w:rPr>
              <w:t>5</w:t>
            </w:r>
          </w:p>
        </w:tc>
        <w:tc>
          <w:tcPr>
            <w:tcW w:w="712" w:type="dxa"/>
          </w:tcPr>
          <w:p w:rsidR="002F1399" w:rsidRPr="002539BB" w:rsidRDefault="002F1399" w:rsidP="00BB4C28">
            <w:pPr>
              <w:jc w:val="center"/>
              <w:rPr>
                <w:lang w:val="uk-UA"/>
              </w:rPr>
            </w:pPr>
            <w:r w:rsidRPr="002539BB">
              <w:rPr>
                <w:lang w:val="uk-UA"/>
              </w:rPr>
              <w:t>1</w:t>
            </w:r>
          </w:p>
        </w:tc>
        <w:tc>
          <w:tcPr>
            <w:tcW w:w="576" w:type="dxa"/>
          </w:tcPr>
          <w:p w:rsidR="002F1399" w:rsidRPr="002539BB" w:rsidRDefault="002F1399" w:rsidP="00BB4C28">
            <w:pPr>
              <w:jc w:val="center"/>
              <w:rPr>
                <w:lang w:val="uk-UA"/>
              </w:rPr>
            </w:pPr>
            <w:r w:rsidRPr="002539BB">
              <w:rPr>
                <w:lang w:val="uk-UA"/>
              </w:rPr>
              <w:t>-</w:t>
            </w:r>
          </w:p>
        </w:tc>
        <w:tc>
          <w:tcPr>
            <w:tcW w:w="1050" w:type="dxa"/>
          </w:tcPr>
          <w:p w:rsidR="002F1399" w:rsidRPr="00355B87" w:rsidRDefault="002F1399" w:rsidP="00BB4C28">
            <w:pPr>
              <w:jc w:val="center"/>
              <w:rPr>
                <w:b/>
                <w:lang w:val="uk-UA"/>
              </w:rPr>
            </w:pPr>
            <w:r w:rsidRPr="00355B87">
              <w:rPr>
                <w:b/>
                <w:lang w:val="uk-UA"/>
              </w:rPr>
              <w:t>26</w:t>
            </w:r>
          </w:p>
        </w:tc>
      </w:tr>
      <w:tr w:rsidR="002F1399" w:rsidRPr="002539BB" w:rsidTr="00B37554">
        <w:tc>
          <w:tcPr>
            <w:tcW w:w="3786" w:type="dxa"/>
          </w:tcPr>
          <w:p w:rsidR="002F1399" w:rsidRPr="002539BB" w:rsidRDefault="002F1399" w:rsidP="00BB4C28">
            <w:pPr>
              <w:rPr>
                <w:lang w:val="uk-UA"/>
              </w:rPr>
            </w:pPr>
            <w:r w:rsidRPr="002539BB">
              <w:rPr>
                <w:lang w:val="uk-UA"/>
              </w:rPr>
              <w:t xml:space="preserve">Онуфріївський </w:t>
            </w:r>
          </w:p>
        </w:tc>
        <w:tc>
          <w:tcPr>
            <w:tcW w:w="882" w:type="dxa"/>
          </w:tcPr>
          <w:p w:rsidR="002F1399" w:rsidRPr="002539BB" w:rsidRDefault="002F1399" w:rsidP="00BB4C28">
            <w:pPr>
              <w:jc w:val="center"/>
              <w:rPr>
                <w:lang w:val="uk-UA"/>
              </w:rPr>
            </w:pPr>
            <w:r w:rsidRPr="002539BB">
              <w:rPr>
                <w:lang w:val="uk-UA"/>
              </w:rPr>
              <w:t>5</w:t>
            </w:r>
          </w:p>
        </w:tc>
        <w:tc>
          <w:tcPr>
            <w:tcW w:w="712" w:type="dxa"/>
          </w:tcPr>
          <w:p w:rsidR="002F1399" w:rsidRPr="002539BB" w:rsidRDefault="002F1399" w:rsidP="00BB4C28">
            <w:pPr>
              <w:jc w:val="center"/>
              <w:rPr>
                <w:lang w:val="uk-UA"/>
              </w:rPr>
            </w:pPr>
            <w:r w:rsidRPr="002539BB">
              <w:rPr>
                <w:lang w:val="uk-UA"/>
              </w:rPr>
              <w:t>3</w:t>
            </w:r>
          </w:p>
        </w:tc>
        <w:tc>
          <w:tcPr>
            <w:tcW w:w="712" w:type="dxa"/>
          </w:tcPr>
          <w:p w:rsidR="002F1399" w:rsidRPr="002539BB" w:rsidRDefault="002F1399" w:rsidP="00BB4C28">
            <w:pPr>
              <w:jc w:val="center"/>
              <w:rPr>
                <w:lang w:val="uk-UA"/>
              </w:rPr>
            </w:pPr>
            <w:r w:rsidRPr="002539BB">
              <w:rPr>
                <w:lang w:val="uk-UA"/>
              </w:rPr>
              <w:t>4</w:t>
            </w:r>
          </w:p>
        </w:tc>
        <w:tc>
          <w:tcPr>
            <w:tcW w:w="712" w:type="dxa"/>
          </w:tcPr>
          <w:p w:rsidR="002F1399" w:rsidRPr="002539BB" w:rsidRDefault="002F1399" w:rsidP="00BB4C28">
            <w:pPr>
              <w:jc w:val="center"/>
              <w:rPr>
                <w:lang w:val="uk-UA"/>
              </w:rPr>
            </w:pPr>
            <w:r w:rsidRPr="002539BB">
              <w:rPr>
                <w:lang w:val="uk-UA"/>
              </w:rPr>
              <w:t>-</w:t>
            </w:r>
          </w:p>
        </w:tc>
        <w:tc>
          <w:tcPr>
            <w:tcW w:w="712" w:type="dxa"/>
          </w:tcPr>
          <w:p w:rsidR="002F1399" w:rsidRPr="002539BB" w:rsidRDefault="002F1399" w:rsidP="00BB4C28">
            <w:pPr>
              <w:jc w:val="center"/>
              <w:rPr>
                <w:lang w:val="uk-UA"/>
              </w:rPr>
            </w:pPr>
            <w:r w:rsidRPr="002539BB">
              <w:rPr>
                <w:lang w:val="uk-UA"/>
              </w:rPr>
              <w:t>2</w:t>
            </w:r>
          </w:p>
        </w:tc>
        <w:tc>
          <w:tcPr>
            <w:tcW w:w="712" w:type="dxa"/>
          </w:tcPr>
          <w:p w:rsidR="002F1399" w:rsidRPr="002539BB" w:rsidRDefault="002F1399" w:rsidP="00BB4C28">
            <w:pPr>
              <w:jc w:val="center"/>
              <w:rPr>
                <w:lang w:val="uk-UA"/>
              </w:rPr>
            </w:pPr>
            <w:r w:rsidRPr="002539BB">
              <w:rPr>
                <w:lang w:val="uk-UA"/>
              </w:rPr>
              <w:t>4</w:t>
            </w:r>
          </w:p>
        </w:tc>
        <w:tc>
          <w:tcPr>
            <w:tcW w:w="576" w:type="dxa"/>
          </w:tcPr>
          <w:p w:rsidR="002F1399" w:rsidRPr="002539BB" w:rsidRDefault="002F1399" w:rsidP="00BB4C28">
            <w:pPr>
              <w:jc w:val="center"/>
              <w:rPr>
                <w:lang w:val="uk-UA"/>
              </w:rPr>
            </w:pPr>
            <w:r w:rsidRPr="002539BB">
              <w:rPr>
                <w:lang w:val="uk-UA"/>
              </w:rPr>
              <w:t>2</w:t>
            </w:r>
          </w:p>
        </w:tc>
        <w:tc>
          <w:tcPr>
            <w:tcW w:w="1050" w:type="dxa"/>
          </w:tcPr>
          <w:p w:rsidR="002F1399" w:rsidRPr="00355B87" w:rsidRDefault="002F1399" w:rsidP="00BB4C28">
            <w:pPr>
              <w:jc w:val="center"/>
              <w:rPr>
                <w:b/>
                <w:lang w:val="uk-UA"/>
              </w:rPr>
            </w:pPr>
            <w:r w:rsidRPr="00355B87">
              <w:rPr>
                <w:b/>
                <w:lang w:val="uk-UA"/>
              </w:rPr>
              <w:t>20</w:t>
            </w:r>
          </w:p>
        </w:tc>
      </w:tr>
      <w:tr w:rsidR="002F1399" w:rsidRPr="002539BB" w:rsidTr="00B37554">
        <w:tc>
          <w:tcPr>
            <w:tcW w:w="3786" w:type="dxa"/>
          </w:tcPr>
          <w:p w:rsidR="002F1399" w:rsidRPr="002539BB" w:rsidRDefault="002F1399" w:rsidP="00BB4C28">
            <w:pPr>
              <w:rPr>
                <w:lang w:val="uk-UA"/>
              </w:rPr>
            </w:pPr>
            <w:r w:rsidRPr="002539BB">
              <w:rPr>
                <w:lang w:val="uk-UA"/>
              </w:rPr>
              <w:t xml:space="preserve">Новоукраїнський </w:t>
            </w:r>
          </w:p>
        </w:tc>
        <w:tc>
          <w:tcPr>
            <w:tcW w:w="882" w:type="dxa"/>
          </w:tcPr>
          <w:p w:rsidR="002F1399" w:rsidRPr="002539BB" w:rsidRDefault="002F1399" w:rsidP="00BB4C28">
            <w:pPr>
              <w:jc w:val="center"/>
              <w:rPr>
                <w:lang w:val="uk-UA"/>
              </w:rPr>
            </w:pPr>
            <w:r w:rsidRPr="002539BB">
              <w:rPr>
                <w:lang w:val="uk-UA"/>
              </w:rPr>
              <w:t>9</w:t>
            </w:r>
          </w:p>
        </w:tc>
        <w:tc>
          <w:tcPr>
            <w:tcW w:w="712" w:type="dxa"/>
          </w:tcPr>
          <w:p w:rsidR="002F1399" w:rsidRPr="002539BB" w:rsidRDefault="002F1399" w:rsidP="00BB4C28">
            <w:pPr>
              <w:jc w:val="center"/>
              <w:rPr>
                <w:lang w:val="uk-UA"/>
              </w:rPr>
            </w:pPr>
            <w:r w:rsidRPr="002539BB">
              <w:rPr>
                <w:lang w:val="uk-UA"/>
              </w:rPr>
              <w:t>14</w:t>
            </w:r>
          </w:p>
        </w:tc>
        <w:tc>
          <w:tcPr>
            <w:tcW w:w="712" w:type="dxa"/>
          </w:tcPr>
          <w:p w:rsidR="002F1399" w:rsidRPr="002539BB" w:rsidRDefault="002F1399" w:rsidP="00BB4C28">
            <w:pPr>
              <w:jc w:val="center"/>
              <w:rPr>
                <w:lang w:val="uk-UA"/>
              </w:rPr>
            </w:pPr>
            <w:r w:rsidRPr="002539BB">
              <w:rPr>
                <w:lang w:val="uk-UA"/>
              </w:rPr>
              <w:t>8</w:t>
            </w:r>
          </w:p>
        </w:tc>
        <w:tc>
          <w:tcPr>
            <w:tcW w:w="712" w:type="dxa"/>
          </w:tcPr>
          <w:p w:rsidR="002F1399" w:rsidRPr="002539BB" w:rsidRDefault="002F1399" w:rsidP="00BB4C28">
            <w:pPr>
              <w:jc w:val="center"/>
              <w:rPr>
                <w:lang w:val="uk-UA"/>
              </w:rPr>
            </w:pPr>
            <w:r w:rsidRPr="002539BB">
              <w:rPr>
                <w:lang w:val="uk-UA"/>
              </w:rPr>
              <w:t>2</w:t>
            </w:r>
          </w:p>
        </w:tc>
        <w:tc>
          <w:tcPr>
            <w:tcW w:w="712" w:type="dxa"/>
          </w:tcPr>
          <w:p w:rsidR="002F1399" w:rsidRPr="002539BB" w:rsidRDefault="002F1399" w:rsidP="00BB4C28">
            <w:pPr>
              <w:jc w:val="center"/>
              <w:rPr>
                <w:lang w:val="uk-UA"/>
              </w:rPr>
            </w:pPr>
            <w:r w:rsidRPr="002539BB">
              <w:rPr>
                <w:lang w:val="uk-UA"/>
              </w:rPr>
              <w:t>2</w:t>
            </w:r>
          </w:p>
        </w:tc>
        <w:tc>
          <w:tcPr>
            <w:tcW w:w="712" w:type="dxa"/>
          </w:tcPr>
          <w:p w:rsidR="002F1399" w:rsidRPr="002539BB" w:rsidRDefault="002F1399" w:rsidP="00BB4C28">
            <w:pPr>
              <w:jc w:val="center"/>
              <w:rPr>
                <w:lang w:val="uk-UA"/>
              </w:rPr>
            </w:pPr>
            <w:r w:rsidRPr="002539BB">
              <w:rPr>
                <w:lang w:val="uk-UA"/>
              </w:rPr>
              <w:t>5</w:t>
            </w:r>
          </w:p>
        </w:tc>
        <w:tc>
          <w:tcPr>
            <w:tcW w:w="576" w:type="dxa"/>
          </w:tcPr>
          <w:p w:rsidR="002F1399" w:rsidRPr="002539BB" w:rsidRDefault="002F1399" w:rsidP="00BB4C28">
            <w:pPr>
              <w:jc w:val="center"/>
              <w:rPr>
                <w:lang w:val="uk-UA"/>
              </w:rPr>
            </w:pPr>
            <w:r w:rsidRPr="002539BB">
              <w:rPr>
                <w:lang w:val="uk-UA"/>
              </w:rPr>
              <w:t>2</w:t>
            </w:r>
          </w:p>
        </w:tc>
        <w:tc>
          <w:tcPr>
            <w:tcW w:w="1050" w:type="dxa"/>
          </w:tcPr>
          <w:p w:rsidR="002F1399" w:rsidRPr="00355B87" w:rsidRDefault="002F1399" w:rsidP="00BB4C28">
            <w:pPr>
              <w:jc w:val="center"/>
              <w:rPr>
                <w:b/>
                <w:lang w:val="uk-UA"/>
              </w:rPr>
            </w:pPr>
            <w:r w:rsidRPr="00355B87">
              <w:rPr>
                <w:b/>
                <w:lang w:val="uk-UA"/>
              </w:rPr>
              <w:t>42</w:t>
            </w:r>
          </w:p>
        </w:tc>
      </w:tr>
      <w:tr w:rsidR="002F1399" w:rsidRPr="002539BB" w:rsidTr="00B37554">
        <w:tc>
          <w:tcPr>
            <w:tcW w:w="3786" w:type="dxa"/>
          </w:tcPr>
          <w:p w:rsidR="002F1399" w:rsidRPr="002539BB" w:rsidRDefault="002F1399" w:rsidP="00BB4C28">
            <w:pPr>
              <w:rPr>
                <w:lang w:val="uk-UA"/>
              </w:rPr>
            </w:pPr>
            <w:r w:rsidRPr="002539BB">
              <w:rPr>
                <w:lang w:val="uk-UA"/>
              </w:rPr>
              <w:t xml:space="preserve">Петрівський </w:t>
            </w:r>
          </w:p>
        </w:tc>
        <w:tc>
          <w:tcPr>
            <w:tcW w:w="882" w:type="dxa"/>
          </w:tcPr>
          <w:p w:rsidR="002F1399" w:rsidRPr="002539BB" w:rsidRDefault="002F1399" w:rsidP="00BB4C28">
            <w:pPr>
              <w:jc w:val="center"/>
              <w:rPr>
                <w:lang w:val="uk-UA"/>
              </w:rPr>
            </w:pPr>
            <w:r w:rsidRPr="002539BB">
              <w:rPr>
                <w:lang w:val="uk-UA"/>
              </w:rPr>
              <w:t>1</w:t>
            </w:r>
          </w:p>
        </w:tc>
        <w:tc>
          <w:tcPr>
            <w:tcW w:w="712" w:type="dxa"/>
          </w:tcPr>
          <w:p w:rsidR="002F1399" w:rsidRPr="002539BB" w:rsidRDefault="002F1399" w:rsidP="00BB4C28">
            <w:pPr>
              <w:jc w:val="center"/>
              <w:rPr>
                <w:lang w:val="uk-UA"/>
              </w:rPr>
            </w:pPr>
            <w:r w:rsidRPr="002539BB">
              <w:rPr>
                <w:lang w:val="uk-UA"/>
              </w:rPr>
              <w:t>6</w:t>
            </w:r>
          </w:p>
        </w:tc>
        <w:tc>
          <w:tcPr>
            <w:tcW w:w="712" w:type="dxa"/>
          </w:tcPr>
          <w:p w:rsidR="002F1399" w:rsidRPr="002539BB" w:rsidRDefault="002F1399" w:rsidP="00BB4C28">
            <w:pPr>
              <w:jc w:val="center"/>
              <w:rPr>
                <w:lang w:val="uk-UA"/>
              </w:rPr>
            </w:pPr>
            <w:r w:rsidRPr="002539BB">
              <w:rPr>
                <w:lang w:val="uk-UA"/>
              </w:rPr>
              <w:t>2</w:t>
            </w:r>
          </w:p>
        </w:tc>
        <w:tc>
          <w:tcPr>
            <w:tcW w:w="712" w:type="dxa"/>
          </w:tcPr>
          <w:p w:rsidR="002F1399" w:rsidRPr="002539BB" w:rsidRDefault="002F1399" w:rsidP="00BB4C28">
            <w:pPr>
              <w:jc w:val="center"/>
              <w:rPr>
                <w:lang w:val="uk-UA"/>
              </w:rPr>
            </w:pPr>
            <w:r w:rsidRPr="002539BB">
              <w:rPr>
                <w:lang w:val="uk-UA"/>
              </w:rPr>
              <w:t>3</w:t>
            </w:r>
          </w:p>
        </w:tc>
        <w:tc>
          <w:tcPr>
            <w:tcW w:w="712" w:type="dxa"/>
          </w:tcPr>
          <w:p w:rsidR="002F1399" w:rsidRPr="002539BB" w:rsidRDefault="002F1399" w:rsidP="00BB4C28">
            <w:pPr>
              <w:jc w:val="center"/>
              <w:rPr>
                <w:lang w:val="uk-UA"/>
              </w:rPr>
            </w:pPr>
            <w:r w:rsidRPr="002539BB">
              <w:rPr>
                <w:lang w:val="uk-UA"/>
              </w:rPr>
              <w:t>6</w:t>
            </w:r>
          </w:p>
        </w:tc>
        <w:tc>
          <w:tcPr>
            <w:tcW w:w="712" w:type="dxa"/>
          </w:tcPr>
          <w:p w:rsidR="002F1399" w:rsidRPr="002539BB" w:rsidRDefault="002F1399" w:rsidP="00BB4C28">
            <w:pPr>
              <w:jc w:val="center"/>
              <w:rPr>
                <w:lang w:val="uk-UA"/>
              </w:rPr>
            </w:pPr>
            <w:r w:rsidRPr="002539BB">
              <w:rPr>
                <w:lang w:val="uk-UA"/>
              </w:rPr>
              <w:t>1</w:t>
            </w:r>
          </w:p>
        </w:tc>
        <w:tc>
          <w:tcPr>
            <w:tcW w:w="576" w:type="dxa"/>
          </w:tcPr>
          <w:p w:rsidR="002F1399" w:rsidRPr="002539BB" w:rsidRDefault="002F1399" w:rsidP="00BB4C28">
            <w:pPr>
              <w:jc w:val="center"/>
              <w:rPr>
                <w:lang w:val="uk-UA"/>
              </w:rPr>
            </w:pPr>
            <w:r w:rsidRPr="002539BB">
              <w:rPr>
                <w:lang w:val="uk-UA"/>
              </w:rPr>
              <w:t>1</w:t>
            </w:r>
          </w:p>
        </w:tc>
        <w:tc>
          <w:tcPr>
            <w:tcW w:w="1050" w:type="dxa"/>
          </w:tcPr>
          <w:p w:rsidR="002F1399" w:rsidRPr="00355B87" w:rsidRDefault="002F1399" w:rsidP="00BB4C28">
            <w:pPr>
              <w:jc w:val="center"/>
              <w:rPr>
                <w:b/>
                <w:lang w:val="uk-UA"/>
              </w:rPr>
            </w:pPr>
            <w:r w:rsidRPr="00355B87">
              <w:rPr>
                <w:b/>
                <w:lang w:val="uk-UA"/>
              </w:rPr>
              <w:t>20</w:t>
            </w:r>
          </w:p>
        </w:tc>
      </w:tr>
      <w:tr w:rsidR="002F1399" w:rsidRPr="002539BB" w:rsidTr="00B37554">
        <w:tc>
          <w:tcPr>
            <w:tcW w:w="3786" w:type="dxa"/>
          </w:tcPr>
          <w:p w:rsidR="002F1399" w:rsidRPr="002539BB" w:rsidRDefault="002F1399" w:rsidP="00BB4C28">
            <w:pPr>
              <w:rPr>
                <w:lang w:val="uk-UA"/>
              </w:rPr>
            </w:pPr>
            <w:r w:rsidRPr="002539BB">
              <w:rPr>
                <w:lang w:val="uk-UA"/>
              </w:rPr>
              <w:t xml:space="preserve">Ульяновський </w:t>
            </w:r>
          </w:p>
        </w:tc>
        <w:tc>
          <w:tcPr>
            <w:tcW w:w="882" w:type="dxa"/>
          </w:tcPr>
          <w:p w:rsidR="002F1399" w:rsidRPr="002539BB" w:rsidRDefault="002F1399" w:rsidP="00BB4C28">
            <w:pPr>
              <w:jc w:val="center"/>
              <w:rPr>
                <w:lang w:val="uk-UA"/>
              </w:rPr>
            </w:pPr>
            <w:r w:rsidRPr="002539BB">
              <w:rPr>
                <w:lang w:val="uk-UA"/>
              </w:rPr>
              <w:t>-</w:t>
            </w:r>
          </w:p>
        </w:tc>
        <w:tc>
          <w:tcPr>
            <w:tcW w:w="712" w:type="dxa"/>
          </w:tcPr>
          <w:p w:rsidR="002F1399" w:rsidRPr="002539BB" w:rsidRDefault="002F1399" w:rsidP="00BB4C28">
            <w:pPr>
              <w:jc w:val="center"/>
              <w:rPr>
                <w:lang w:val="uk-UA"/>
              </w:rPr>
            </w:pPr>
            <w:r w:rsidRPr="002539BB">
              <w:rPr>
                <w:lang w:val="uk-UA"/>
              </w:rPr>
              <w:t>-</w:t>
            </w:r>
          </w:p>
        </w:tc>
        <w:tc>
          <w:tcPr>
            <w:tcW w:w="712" w:type="dxa"/>
          </w:tcPr>
          <w:p w:rsidR="002F1399" w:rsidRPr="002539BB" w:rsidRDefault="002F1399" w:rsidP="00BB4C28">
            <w:pPr>
              <w:jc w:val="center"/>
              <w:rPr>
                <w:lang w:val="uk-UA"/>
              </w:rPr>
            </w:pPr>
            <w:r w:rsidRPr="002539BB">
              <w:rPr>
                <w:lang w:val="uk-UA"/>
              </w:rPr>
              <w:t>8</w:t>
            </w:r>
          </w:p>
        </w:tc>
        <w:tc>
          <w:tcPr>
            <w:tcW w:w="712" w:type="dxa"/>
          </w:tcPr>
          <w:p w:rsidR="002F1399" w:rsidRPr="002539BB" w:rsidRDefault="002F1399" w:rsidP="00BB4C28">
            <w:pPr>
              <w:jc w:val="center"/>
              <w:rPr>
                <w:lang w:val="uk-UA"/>
              </w:rPr>
            </w:pPr>
            <w:r w:rsidRPr="002539BB">
              <w:rPr>
                <w:lang w:val="uk-UA"/>
              </w:rPr>
              <w:t>5</w:t>
            </w:r>
          </w:p>
        </w:tc>
        <w:tc>
          <w:tcPr>
            <w:tcW w:w="712" w:type="dxa"/>
          </w:tcPr>
          <w:p w:rsidR="002F1399" w:rsidRPr="002539BB" w:rsidRDefault="002F1399" w:rsidP="00BB4C28">
            <w:pPr>
              <w:jc w:val="center"/>
              <w:rPr>
                <w:lang w:val="uk-UA"/>
              </w:rPr>
            </w:pPr>
            <w:r w:rsidRPr="002539BB">
              <w:rPr>
                <w:lang w:val="uk-UA"/>
              </w:rPr>
              <w:t>8</w:t>
            </w:r>
          </w:p>
        </w:tc>
        <w:tc>
          <w:tcPr>
            <w:tcW w:w="712" w:type="dxa"/>
          </w:tcPr>
          <w:p w:rsidR="002F1399" w:rsidRPr="002539BB" w:rsidRDefault="002F1399" w:rsidP="00BB4C28">
            <w:pPr>
              <w:jc w:val="center"/>
              <w:rPr>
                <w:lang w:val="uk-UA"/>
              </w:rPr>
            </w:pPr>
            <w:r w:rsidRPr="002539BB">
              <w:rPr>
                <w:lang w:val="uk-UA"/>
              </w:rPr>
              <w:t>-</w:t>
            </w:r>
          </w:p>
        </w:tc>
        <w:tc>
          <w:tcPr>
            <w:tcW w:w="576" w:type="dxa"/>
          </w:tcPr>
          <w:p w:rsidR="002F1399" w:rsidRPr="002539BB" w:rsidRDefault="002F1399" w:rsidP="00BB4C28">
            <w:pPr>
              <w:jc w:val="center"/>
              <w:rPr>
                <w:lang w:val="uk-UA"/>
              </w:rPr>
            </w:pPr>
            <w:r w:rsidRPr="002539BB">
              <w:rPr>
                <w:lang w:val="uk-UA"/>
              </w:rPr>
              <w:t>-</w:t>
            </w:r>
          </w:p>
        </w:tc>
        <w:tc>
          <w:tcPr>
            <w:tcW w:w="1050" w:type="dxa"/>
          </w:tcPr>
          <w:p w:rsidR="002F1399" w:rsidRPr="00355B87" w:rsidRDefault="002F1399" w:rsidP="00BB4C28">
            <w:pPr>
              <w:jc w:val="center"/>
              <w:rPr>
                <w:b/>
                <w:lang w:val="uk-UA"/>
              </w:rPr>
            </w:pPr>
            <w:r w:rsidRPr="00355B87">
              <w:rPr>
                <w:b/>
                <w:lang w:val="uk-UA"/>
              </w:rPr>
              <w:t>21</w:t>
            </w:r>
          </w:p>
        </w:tc>
      </w:tr>
      <w:tr w:rsidR="002F1399" w:rsidRPr="002539BB" w:rsidTr="00B37554">
        <w:tc>
          <w:tcPr>
            <w:tcW w:w="3786" w:type="dxa"/>
          </w:tcPr>
          <w:p w:rsidR="002F1399" w:rsidRPr="002539BB" w:rsidRDefault="002F1399" w:rsidP="00BB4C28">
            <w:pPr>
              <w:rPr>
                <w:lang w:val="uk-UA"/>
              </w:rPr>
            </w:pPr>
            <w:r w:rsidRPr="002539BB">
              <w:rPr>
                <w:lang w:val="uk-UA"/>
              </w:rPr>
              <w:t xml:space="preserve">м.Кіровоград </w:t>
            </w:r>
          </w:p>
        </w:tc>
        <w:tc>
          <w:tcPr>
            <w:tcW w:w="882" w:type="dxa"/>
          </w:tcPr>
          <w:p w:rsidR="002F1399" w:rsidRPr="002539BB" w:rsidRDefault="002F1399" w:rsidP="00BB4C28">
            <w:pPr>
              <w:jc w:val="center"/>
              <w:rPr>
                <w:lang w:val="uk-UA"/>
              </w:rPr>
            </w:pPr>
            <w:r w:rsidRPr="002539BB">
              <w:rPr>
                <w:lang w:val="uk-UA"/>
              </w:rPr>
              <w:t>103</w:t>
            </w:r>
          </w:p>
        </w:tc>
        <w:tc>
          <w:tcPr>
            <w:tcW w:w="712" w:type="dxa"/>
          </w:tcPr>
          <w:p w:rsidR="002F1399" w:rsidRPr="002539BB" w:rsidRDefault="002F1399" w:rsidP="00BB4C28">
            <w:pPr>
              <w:jc w:val="center"/>
              <w:rPr>
                <w:lang w:val="uk-UA"/>
              </w:rPr>
            </w:pPr>
            <w:r w:rsidRPr="002539BB">
              <w:rPr>
                <w:lang w:val="uk-UA"/>
              </w:rPr>
              <w:t>120</w:t>
            </w:r>
          </w:p>
        </w:tc>
        <w:tc>
          <w:tcPr>
            <w:tcW w:w="712" w:type="dxa"/>
          </w:tcPr>
          <w:p w:rsidR="002F1399" w:rsidRPr="002539BB" w:rsidRDefault="002F1399" w:rsidP="00BB4C28">
            <w:pPr>
              <w:jc w:val="center"/>
              <w:rPr>
                <w:lang w:val="uk-UA"/>
              </w:rPr>
            </w:pPr>
            <w:r w:rsidRPr="002539BB">
              <w:rPr>
                <w:lang w:val="uk-UA"/>
              </w:rPr>
              <w:t>89</w:t>
            </w:r>
          </w:p>
        </w:tc>
        <w:tc>
          <w:tcPr>
            <w:tcW w:w="712" w:type="dxa"/>
          </w:tcPr>
          <w:p w:rsidR="002F1399" w:rsidRPr="002539BB" w:rsidRDefault="002F1399" w:rsidP="00BB4C28">
            <w:pPr>
              <w:jc w:val="center"/>
              <w:rPr>
                <w:lang w:val="uk-UA"/>
              </w:rPr>
            </w:pPr>
            <w:r w:rsidRPr="002539BB">
              <w:rPr>
                <w:lang w:val="uk-UA"/>
              </w:rPr>
              <w:t>145</w:t>
            </w:r>
          </w:p>
        </w:tc>
        <w:tc>
          <w:tcPr>
            <w:tcW w:w="712" w:type="dxa"/>
          </w:tcPr>
          <w:p w:rsidR="002F1399" w:rsidRPr="002539BB" w:rsidRDefault="002F1399" w:rsidP="00BB4C28">
            <w:pPr>
              <w:jc w:val="center"/>
              <w:rPr>
                <w:lang w:val="uk-UA"/>
              </w:rPr>
            </w:pPr>
            <w:r w:rsidRPr="002539BB">
              <w:rPr>
                <w:lang w:val="uk-UA"/>
              </w:rPr>
              <w:t>141</w:t>
            </w:r>
          </w:p>
        </w:tc>
        <w:tc>
          <w:tcPr>
            <w:tcW w:w="712" w:type="dxa"/>
          </w:tcPr>
          <w:p w:rsidR="002F1399" w:rsidRPr="002539BB" w:rsidRDefault="002F1399" w:rsidP="00BB4C28">
            <w:pPr>
              <w:jc w:val="center"/>
              <w:rPr>
                <w:lang w:val="uk-UA"/>
              </w:rPr>
            </w:pPr>
            <w:r w:rsidRPr="002539BB">
              <w:rPr>
                <w:lang w:val="uk-UA"/>
              </w:rPr>
              <w:t>93</w:t>
            </w:r>
          </w:p>
        </w:tc>
        <w:tc>
          <w:tcPr>
            <w:tcW w:w="576" w:type="dxa"/>
          </w:tcPr>
          <w:p w:rsidR="002F1399" w:rsidRPr="002539BB" w:rsidRDefault="002F1399" w:rsidP="00BB4C28">
            <w:pPr>
              <w:jc w:val="center"/>
              <w:rPr>
                <w:lang w:val="uk-UA"/>
              </w:rPr>
            </w:pPr>
            <w:r w:rsidRPr="002539BB">
              <w:rPr>
                <w:lang w:val="uk-UA"/>
              </w:rPr>
              <w:t>79</w:t>
            </w:r>
          </w:p>
        </w:tc>
        <w:tc>
          <w:tcPr>
            <w:tcW w:w="1050" w:type="dxa"/>
          </w:tcPr>
          <w:p w:rsidR="002F1399" w:rsidRPr="00355B87" w:rsidRDefault="002F1399" w:rsidP="00BB4C28">
            <w:pPr>
              <w:jc w:val="center"/>
              <w:rPr>
                <w:b/>
                <w:lang w:val="uk-UA"/>
              </w:rPr>
            </w:pPr>
            <w:r w:rsidRPr="00355B87">
              <w:rPr>
                <w:b/>
                <w:lang w:val="uk-UA"/>
              </w:rPr>
              <w:t>770</w:t>
            </w:r>
          </w:p>
        </w:tc>
      </w:tr>
      <w:tr w:rsidR="002F1399" w:rsidRPr="002539BB" w:rsidTr="00B37554">
        <w:tc>
          <w:tcPr>
            <w:tcW w:w="3786" w:type="dxa"/>
          </w:tcPr>
          <w:p w:rsidR="002F1399" w:rsidRPr="002539BB" w:rsidRDefault="002F1399" w:rsidP="00BB4C28">
            <w:pPr>
              <w:rPr>
                <w:lang w:val="uk-UA"/>
              </w:rPr>
            </w:pPr>
            <w:r w:rsidRPr="002539BB">
              <w:rPr>
                <w:lang w:val="uk-UA"/>
              </w:rPr>
              <w:t>м.Знам</w:t>
            </w:r>
            <w:r w:rsidR="00355B87">
              <w:rPr>
                <w:lang w:val="uk-UA"/>
              </w:rPr>
              <w:t>’</w:t>
            </w:r>
            <w:r w:rsidRPr="002539BB">
              <w:rPr>
                <w:lang w:val="uk-UA"/>
              </w:rPr>
              <w:t xml:space="preserve">янка </w:t>
            </w:r>
          </w:p>
        </w:tc>
        <w:tc>
          <w:tcPr>
            <w:tcW w:w="882" w:type="dxa"/>
          </w:tcPr>
          <w:p w:rsidR="002F1399" w:rsidRPr="002539BB" w:rsidRDefault="002F1399" w:rsidP="00BB4C28">
            <w:pPr>
              <w:jc w:val="center"/>
              <w:rPr>
                <w:lang w:val="uk-UA"/>
              </w:rPr>
            </w:pPr>
            <w:r w:rsidRPr="002539BB">
              <w:rPr>
                <w:lang w:val="uk-UA"/>
              </w:rPr>
              <w:t>26</w:t>
            </w:r>
          </w:p>
        </w:tc>
        <w:tc>
          <w:tcPr>
            <w:tcW w:w="712" w:type="dxa"/>
          </w:tcPr>
          <w:p w:rsidR="002F1399" w:rsidRPr="002539BB" w:rsidRDefault="002F1399" w:rsidP="00BB4C28">
            <w:pPr>
              <w:jc w:val="center"/>
              <w:rPr>
                <w:lang w:val="uk-UA"/>
              </w:rPr>
            </w:pPr>
            <w:r w:rsidRPr="002539BB">
              <w:rPr>
                <w:lang w:val="uk-UA"/>
              </w:rPr>
              <w:t>35</w:t>
            </w:r>
          </w:p>
        </w:tc>
        <w:tc>
          <w:tcPr>
            <w:tcW w:w="712" w:type="dxa"/>
          </w:tcPr>
          <w:p w:rsidR="002F1399" w:rsidRPr="002539BB" w:rsidRDefault="002F1399" w:rsidP="00BB4C28">
            <w:pPr>
              <w:jc w:val="center"/>
              <w:rPr>
                <w:lang w:val="uk-UA"/>
              </w:rPr>
            </w:pPr>
            <w:r w:rsidRPr="002539BB">
              <w:rPr>
                <w:lang w:val="uk-UA"/>
              </w:rPr>
              <w:t>16</w:t>
            </w:r>
          </w:p>
        </w:tc>
        <w:tc>
          <w:tcPr>
            <w:tcW w:w="712" w:type="dxa"/>
          </w:tcPr>
          <w:p w:rsidR="002F1399" w:rsidRPr="002539BB" w:rsidRDefault="002F1399" w:rsidP="00BB4C28">
            <w:pPr>
              <w:jc w:val="center"/>
              <w:rPr>
                <w:lang w:val="uk-UA"/>
              </w:rPr>
            </w:pPr>
            <w:r w:rsidRPr="002539BB">
              <w:rPr>
                <w:lang w:val="uk-UA"/>
              </w:rPr>
              <w:t>12</w:t>
            </w:r>
          </w:p>
        </w:tc>
        <w:tc>
          <w:tcPr>
            <w:tcW w:w="712" w:type="dxa"/>
          </w:tcPr>
          <w:p w:rsidR="002F1399" w:rsidRPr="002539BB" w:rsidRDefault="002F1399" w:rsidP="00BB4C28">
            <w:pPr>
              <w:jc w:val="center"/>
              <w:rPr>
                <w:lang w:val="uk-UA"/>
              </w:rPr>
            </w:pPr>
            <w:r w:rsidRPr="002539BB">
              <w:rPr>
                <w:lang w:val="uk-UA"/>
              </w:rPr>
              <w:t>31</w:t>
            </w:r>
          </w:p>
        </w:tc>
        <w:tc>
          <w:tcPr>
            <w:tcW w:w="712" w:type="dxa"/>
          </w:tcPr>
          <w:p w:rsidR="002F1399" w:rsidRPr="002539BB" w:rsidRDefault="002F1399" w:rsidP="00BB4C28">
            <w:pPr>
              <w:jc w:val="center"/>
              <w:rPr>
                <w:lang w:val="uk-UA"/>
              </w:rPr>
            </w:pPr>
            <w:r w:rsidRPr="002539BB">
              <w:rPr>
                <w:lang w:val="uk-UA"/>
              </w:rPr>
              <w:t>37</w:t>
            </w:r>
          </w:p>
        </w:tc>
        <w:tc>
          <w:tcPr>
            <w:tcW w:w="576" w:type="dxa"/>
          </w:tcPr>
          <w:p w:rsidR="002F1399" w:rsidRPr="002539BB" w:rsidRDefault="002F1399" w:rsidP="00BB4C28">
            <w:pPr>
              <w:jc w:val="center"/>
              <w:rPr>
                <w:lang w:val="uk-UA"/>
              </w:rPr>
            </w:pPr>
            <w:r w:rsidRPr="002539BB">
              <w:rPr>
                <w:lang w:val="uk-UA"/>
              </w:rPr>
              <w:t>14</w:t>
            </w:r>
          </w:p>
        </w:tc>
        <w:tc>
          <w:tcPr>
            <w:tcW w:w="1050" w:type="dxa"/>
          </w:tcPr>
          <w:p w:rsidR="002F1399" w:rsidRPr="00355B87" w:rsidRDefault="002F1399" w:rsidP="00BB4C28">
            <w:pPr>
              <w:jc w:val="center"/>
              <w:rPr>
                <w:b/>
                <w:lang w:val="uk-UA"/>
              </w:rPr>
            </w:pPr>
            <w:r w:rsidRPr="00355B87">
              <w:rPr>
                <w:b/>
                <w:lang w:val="uk-UA"/>
              </w:rPr>
              <w:t>171</w:t>
            </w:r>
          </w:p>
        </w:tc>
      </w:tr>
      <w:tr w:rsidR="002F1399" w:rsidRPr="002539BB" w:rsidTr="00B37554">
        <w:tc>
          <w:tcPr>
            <w:tcW w:w="3786" w:type="dxa"/>
          </w:tcPr>
          <w:p w:rsidR="002F1399" w:rsidRPr="002539BB" w:rsidRDefault="002F1399" w:rsidP="00BB4C28">
            <w:pPr>
              <w:rPr>
                <w:lang w:val="uk-UA"/>
              </w:rPr>
            </w:pPr>
            <w:r w:rsidRPr="002539BB">
              <w:rPr>
                <w:lang w:val="uk-UA"/>
              </w:rPr>
              <w:t>м.Світловодськ</w:t>
            </w:r>
          </w:p>
        </w:tc>
        <w:tc>
          <w:tcPr>
            <w:tcW w:w="882" w:type="dxa"/>
          </w:tcPr>
          <w:p w:rsidR="002F1399" w:rsidRPr="002539BB" w:rsidRDefault="002F1399" w:rsidP="00BB4C28">
            <w:pPr>
              <w:jc w:val="center"/>
              <w:rPr>
                <w:lang w:val="uk-UA"/>
              </w:rPr>
            </w:pPr>
            <w:r w:rsidRPr="002539BB">
              <w:rPr>
                <w:lang w:val="uk-UA"/>
              </w:rPr>
              <w:t>13</w:t>
            </w:r>
          </w:p>
        </w:tc>
        <w:tc>
          <w:tcPr>
            <w:tcW w:w="712" w:type="dxa"/>
          </w:tcPr>
          <w:p w:rsidR="002F1399" w:rsidRPr="002539BB" w:rsidRDefault="002F1399" w:rsidP="00BB4C28">
            <w:pPr>
              <w:jc w:val="center"/>
              <w:rPr>
                <w:lang w:val="uk-UA"/>
              </w:rPr>
            </w:pPr>
            <w:r w:rsidRPr="002539BB">
              <w:rPr>
                <w:lang w:val="uk-UA"/>
              </w:rPr>
              <w:t>21</w:t>
            </w:r>
          </w:p>
        </w:tc>
        <w:tc>
          <w:tcPr>
            <w:tcW w:w="712" w:type="dxa"/>
          </w:tcPr>
          <w:p w:rsidR="002F1399" w:rsidRPr="002539BB" w:rsidRDefault="002F1399" w:rsidP="00BB4C28">
            <w:pPr>
              <w:jc w:val="center"/>
              <w:rPr>
                <w:lang w:val="uk-UA"/>
              </w:rPr>
            </w:pPr>
            <w:r w:rsidRPr="002539BB">
              <w:rPr>
                <w:lang w:val="uk-UA"/>
              </w:rPr>
              <w:t>11</w:t>
            </w:r>
          </w:p>
        </w:tc>
        <w:tc>
          <w:tcPr>
            <w:tcW w:w="712" w:type="dxa"/>
          </w:tcPr>
          <w:p w:rsidR="002F1399" w:rsidRPr="002539BB" w:rsidRDefault="002F1399" w:rsidP="00BB4C28">
            <w:pPr>
              <w:jc w:val="center"/>
              <w:rPr>
                <w:lang w:val="uk-UA"/>
              </w:rPr>
            </w:pPr>
            <w:r w:rsidRPr="002539BB">
              <w:rPr>
                <w:lang w:val="uk-UA"/>
              </w:rPr>
              <w:t>19</w:t>
            </w:r>
          </w:p>
        </w:tc>
        <w:tc>
          <w:tcPr>
            <w:tcW w:w="712" w:type="dxa"/>
          </w:tcPr>
          <w:p w:rsidR="002F1399" w:rsidRPr="002539BB" w:rsidRDefault="002F1399" w:rsidP="00BB4C28">
            <w:pPr>
              <w:jc w:val="center"/>
              <w:rPr>
                <w:lang w:val="uk-UA"/>
              </w:rPr>
            </w:pPr>
            <w:r w:rsidRPr="002539BB">
              <w:rPr>
                <w:lang w:val="uk-UA"/>
              </w:rPr>
              <w:t>2</w:t>
            </w:r>
          </w:p>
        </w:tc>
        <w:tc>
          <w:tcPr>
            <w:tcW w:w="712" w:type="dxa"/>
          </w:tcPr>
          <w:p w:rsidR="002F1399" w:rsidRPr="002539BB" w:rsidRDefault="002F1399" w:rsidP="00BB4C28">
            <w:pPr>
              <w:jc w:val="center"/>
              <w:rPr>
                <w:lang w:val="uk-UA"/>
              </w:rPr>
            </w:pPr>
            <w:r w:rsidRPr="002539BB">
              <w:rPr>
                <w:lang w:val="uk-UA"/>
              </w:rPr>
              <w:t>9</w:t>
            </w:r>
          </w:p>
        </w:tc>
        <w:tc>
          <w:tcPr>
            <w:tcW w:w="576" w:type="dxa"/>
          </w:tcPr>
          <w:p w:rsidR="002F1399" w:rsidRPr="002539BB" w:rsidRDefault="002F1399" w:rsidP="00BB4C28">
            <w:pPr>
              <w:jc w:val="center"/>
              <w:rPr>
                <w:lang w:val="uk-UA"/>
              </w:rPr>
            </w:pPr>
            <w:r w:rsidRPr="002539BB">
              <w:rPr>
                <w:lang w:val="uk-UA"/>
              </w:rPr>
              <w:t>7</w:t>
            </w:r>
          </w:p>
        </w:tc>
        <w:tc>
          <w:tcPr>
            <w:tcW w:w="1050" w:type="dxa"/>
          </w:tcPr>
          <w:p w:rsidR="002F1399" w:rsidRPr="00355B87" w:rsidRDefault="002F1399" w:rsidP="00BB4C28">
            <w:pPr>
              <w:jc w:val="center"/>
              <w:rPr>
                <w:b/>
                <w:lang w:val="uk-UA"/>
              </w:rPr>
            </w:pPr>
            <w:r w:rsidRPr="00355B87">
              <w:rPr>
                <w:b/>
                <w:lang w:val="uk-UA"/>
              </w:rPr>
              <w:t>82</w:t>
            </w:r>
          </w:p>
        </w:tc>
      </w:tr>
      <w:tr w:rsidR="002F1399" w:rsidRPr="002539BB" w:rsidTr="00B37554">
        <w:tc>
          <w:tcPr>
            <w:tcW w:w="3786" w:type="dxa"/>
          </w:tcPr>
          <w:p w:rsidR="002F1399" w:rsidRPr="002539BB" w:rsidRDefault="002F1399" w:rsidP="00BB4C28">
            <w:pPr>
              <w:rPr>
                <w:b/>
                <w:i/>
                <w:lang w:val="uk-UA"/>
              </w:rPr>
            </w:pPr>
            <w:r w:rsidRPr="002539BB">
              <w:rPr>
                <w:b/>
                <w:i/>
                <w:lang w:val="uk-UA"/>
              </w:rPr>
              <w:t xml:space="preserve">Всього </w:t>
            </w:r>
          </w:p>
        </w:tc>
        <w:tc>
          <w:tcPr>
            <w:tcW w:w="882" w:type="dxa"/>
          </w:tcPr>
          <w:p w:rsidR="002F1399" w:rsidRPr="002539BB" w:rsidRDefault="002F1399" w:rsidP="00BB4C28">
            <w:pPr>
              <w:jc w:val="center"/>
              <w:rPr>
                <w:b/>
                <w:i/>
                <w:lang w:val="uk-UA"/>
              </w:rPr>
            </w:pPr>
            <w:r w:rsidRPr="002539BB">
              <w:rPr>
                <w:b/>
                <w:i/>
                <w:lang w:val="uk-UA"/>
              </w:rPr>
              <w:t>210</w:t>
            </w:r>
          </w:p>
        </w:tc>
        <w:tc>
          <w:tcPr>
            <w:tcW w:w="712" w:type="dxa"/>
          </w:tcPr>
          <w:p w:rsidR="002F1399" w:rsidRPr="002539BB" w:rsidRDefault="002F1399" w:rsidP="00BB4C28">
            <w:pPr>
              <w:jc w:val="center"/>
              <w:rPr>
                <w:b/>
                <w:i/>
                <w:lang w:val="uk-UA"/>
              </w:rPr>
            </w:pPr>
            <w:r w:rsidRPr="002539BB">
              <w:rPr>
                <w:b/>
                <w:i/>
                <w:lang w:val="uk-UA"/>
              </w:rPr>
              <w:t>273</w:t>
            </w:r>
          </w:p>
        </w:tc>
        <w:tc>
          <w:tcPr>
            <w:tcW w:w="712" w:type="dxa"/>
          </w:tcPr>
          <w:p w:rsidR="002F1399" w:rsidRPr="002539BB" w:rsidRDefault="002F1399" w:rsidP="00BB4C28">
            <w:pPr>
              <w:jc w:val="center"/>
              <w:rPr>
                <w:b/>
                <w:i/>
                <w:lang w:val="uk-UA"/>
              </w:rPr>
            </w:pPr>
            <w:r w:rsidRPr="002539BB">
              <w:rPr>
                <w:b/>
                <w:i/>
                <w:lang w:val="uk-UA"/>
              </w:rPr>
              <w:t>199</w:t>
            </w:r>
          </w:p>
        </w:tc>
        <w:tc>
          <w:tcPr>
            <w:tcW w:w="712" w:type="dxa"/>
          </w:tcPr>
          <w:p w:rsidR="002F1399" w:rsidRPr="002539BB" w:rsidRDefault="002F1399" w:rsidP="00BB4C28">
            <w:pPr>
              <w:jc w:val="center"/>
              <w:rPr>
                <w:b/>
                <w:i/>
                <w:lang w:val="uk-UA"/>
              </w:rPr>
            </w:pPr>
            <w:r w:rsidRPr="002539BB">
              <w:rPr>
                <w:b/>
                <w:i/>
                <w:lang w:val="uk-UA"/>
              </w:rPr>
              <w:t>233</w:t>
            </w:r>
          </w:p>
        </w:tc>
        <w:tc>
          <w:tcPr>
            <w:tcW w:w="712" w:type="dxa"/>
          </w:tcPr>
          <w:p w:rsidR="002F1399" w:rsidRPr="002539BB" w:rsidRDefault="002F1399" w:rsidP="00BB4C28">
            <w:pPr>
              <w:jc w:val="center"/>
              <w:rPr>
                <w:b/>
                <w:i/>
                <w:lang w:val="uk-UA"/>
              </w:rPr>
            </w:pPr>
            <w:r w:rsidRPr="002539BB">
              <w:rPr>
                <w:b/>
                <w:i/>
                <w:lang w:val="uk-UA"/>
              </w:rPr>
              <w:t>217</w:t>
            </w:r>
          </w:p>
        </w:tc>
        <w:tc>
          <w:tcPr>
            <w:tcW w:w="712" w:type="dxa"/>
          </w:tcPr>
          <w:p w:rsidR="002F1399" w:rsidRPr="002539BB" w:rsidRDefault="002F1399" w:rsidP="00BB4C28">
            <w:pPr>
              <w:jc w:val="center"/>
              <w:rPr>
                <w:b/>
                <w:i/>
                <w:lang w:val="uk-UA"/>
              </w:rPr>
            </w:pPr>
            <w:r w:rsidRPr="002539BB">
              <w:rPr>
                <w:b/>
                <w:i/>
                <w:lang w:val="uk-UA"/>
              </w:rPr>
              <w:t>172</w:t>
            </w:r>
          </w:p>
        </w:tc>
        <w:tc>
          <w:tcPr>
            <w:tcW w:w="576" w:type="dxa"/>
          </w:tcPr>
          <w:p w:rsidR="002F1399" w:rsidRPr="002539BB" w:rsidRDefault="002F1399" w:rsidP="00BB4C28">
            <w:pPr>
              <w:jc w:val="center"/>
              <w:rPr>
                <w:b/>
                <w:i/>
                <w:lang w:val="uk-UA"/>
              </w:rPr>
            </w:pPr>
            <w:r w:rsidRPr="002539BB">
              <w:rPr>
                <w:b/>
                <w:i/>
                <w:lang w:val="uk-UA"/>
              </w:rPr>
              <w:t>140</w:t>
            </w:r>
          </w:p>
        </w:tc>
        <w:tc>
          <w:tcPr>
            <w:tcW w:w="1050" w:type="dxa"/>
          </w:tcPr>
          <w:p w:rsidR="002F1399" w:rsidRPr="002539BB" w:rsidRDefault="002F1399" w:rsidP="00BB4C28">
            <w:pPr>
              <w:jc w:val="center"/>
              <w:rPr>
                <w:b/>
                <w:i/>
                <w:lang w:val="uk-UA"/>
              </w:rPr>
            </w:pPr>
            <w:r w:rsidRPr="002539BB">
              <w:rPr>
                <w:b/>
                <w:i/>
                <w:lang w:val="uk-UA"/>
              </w:rPr>
              <w:t>1444</w:t>
            </w:r>
          </w:p>
        </w:tc>
      </w:tr>
    </w:tbl>
    <w:p w:rsidR="002F1399" w:rsidRPr="00DE45E3" w:rsidRDefault="007406FB" w:rsidP="00DE45E3">
      <w:pPr>
        <w:spacing w:line="280" w:lineRule="exact"/>
        <w:ind w:firstLine="709"/>
        <w:jc w:val="both"/>
        <w:rPr>
          <w:sz w:val="27"/>
          <w:szCs w:val="27"/>
          <w:lang w:val="uk-UA"/>
        </w:rPr>
      </w:pPr>
      <w:r w:rsidRPr="00DE45E3">
        <w:rPr>
          <w:sz w:val="27"/>
          <w:szCs w:val="27"/>
          <w:lang w:val="uk-UA"/>
        </w:rPr>
        <w:lastRenderedPageBreak/>
        <w:t xml:space="preserve">Дипломами «Золотий лелека» нагороджено 115 учнів, «Срібний лелека» – 200, </w:t>
      </w:r>
      <w:r w:rsidR="00025F06" w:rsidRPr="00DE45E3">
        <w:rPr>
          <w:sz w:val="27"/>
          <w:szCs w:val="27"/>
          <w:lang w:val="uk-UA"/>
        </w:rPr>
        <w:t xml:space="preserve">«Бронзовий лелека» </w:t>
      </w:r>
      <w:r w:rsidR="00A60F11" w:rsidRPr="00DE45E3">
        <w:rPr>
          <w:sz w:val="27"/>
          <w:szCs w:val="27"/>
          <w:lang w:val="uk-UA"/>
        </w:rPr>
        <w:t>–</w:t>
      </w:r>
      <w:r w:rsidR="00025F06" w:rsidRPr="00DE45E3">
        <w:rPr>
          <w:sz w:val="27"/>
          <w:szCs w:val="27"/>
          <w:lang w:val="uk-UA"/>
        </w:rPr>
        <w:t xml:space="preserve"> 330.  </w:t>
      </w:r>
      <w:r w:rsidR="00A60F11" w:rsidRPr="00DE45E3">
        <w:rPr>
          <w:sz w:val="27"/>
          <w:szCs w:val="27"/>
          <w:lang w:val="uk-UA"/>
        </w:rPr>
        <w:t>Сертифікати учасника одержали 799 школярів.</w:t>
      </w:r>
    </w:p>
    <w:p w:rsidR="00B37554" w:rsidRPr="00DE45E3" w:rsidRDefault="00B37554" w:rsidP="00DE45E3">
      <w:pPr>
        <w:spacing w:line="280" w:lineRule="exact"/>
        <w:ind w:firstLine="709"/>
        <w:jc w:val="both"/>
        <w:rPr>
          <w:sz w:val="27"/>
          <w:szCs w:val="27"/>
          <w:lang w:val="uk-UA"/>
        </w:rPr>
      </w:pPr>
    </w:p>
    <w:p w:rsidR="002F1399" w:rsidRPr="00DE45E3" w:rsidRDefault="00E62546" w:rsidP="00DE45E3">
      <w:pPr>
        <w:spacing w:line="280" w:lineRule="exact"/>
        <w:ind w:firstLine="709"/>
        <w:jc w:val="both"/>
        <w:rPr>
          <w:sz w:val="27"/>
          <w:szCs w:val="27"/>
          <w:lang w:val="uk-UA"/>
        </w:rPr>
      </w:pPr>
      <w:r w:rsidRPr="00DE45E3">
        <w:rPr>
          <w:sz w:val="27"/>
          <w:szCs w:val="27"/>
          <w:lang w:val="uk-UA"/>
        </w:rPr>
        <w:t xml:space="preserve">У 2011/2012 н.р. був проведений </w:t>
      </w:r>
      <w:r w:rsidR="002F1399" w:rsidRPr="00DE45E3">
        <w:rPr>
          <w:sz w:val="27"/>
          <w:szCs w:val="27"/>
          <w:lang w:val="uk-UA"/>
        </w:rPr>
        <w:t>ХІ щорічн</w:t>
      </w:r>
      <w:r w:rsidRPr="00DE45E3">
        <w:rPr>
          <w:sz w:val="27"/>
          <w:szCs w:val="27"/>
          <w:lang w:val="uk-UA"/>
        </w:rPr>
        <w:t>ий</w:t>
      </w:r>
      <w:r w:rsidR="002F1399" w:rsidRPr="00DE45E3">
        <w:rPr>
          <w:sz w:val="27"/>
          <w:szCs w:val="27"/>
          <w:lang w:val="uk-UA"/>
        </w:rPr>
        <w:t xml:space="preserve"> </w:t>
      </w:r>
      <w:r w:rsidR="002F1399" w:rsidRPr="00DE45E3">
        <w:rPr>
          <w:b/>
          <w:sz w:val="27"/>
          <w:szCs w:val="27"/>
          <w:lang w:val="uk-UA"/>
        </w:rPr>
        <w:t>Всеукраїнськ</w:t>
      </w:r>
      <w:r w:rsidRPr="00DE45E3">
        <w:rPr>
          <w:b/>
          <w:sz w:val="27"/>
          <w:szCs w:val="27"/>
          <w:lang w:val="uk-UA"/>
        </w:rPr>
        <w:t>ий</w:t>
      </w:r>
      <w:r w:rsidR="002F1399" w:rsidRPr="00DE45E3">
        <w:rPr>
          <w:b/>
          <w:sz w:val="27"/>
          <w:szCs w:val="27"/>
          <w:lang w:val="uk-UA"/>
        </w:rPr>
        <w:t xml:space="preserve"> конкурс учнівської творчості, присвячен</w:t>
      </w:r>
      <w:r w:rsidR="00F94950" w:rsidRPr="00DE45E3">
        <w:rPr>
          <w:b/>
          <w:sz w:val="27"/>
          <w:szCs w:val="27"/>
          <w:lang w:val="uk-UA"/>
        </w:rPr>
        <w:t>ий</w:t>
      </w:r>
      <w:r w:rsidR="002F1399" w:rsidRPr="00DE45E3">
        <w:rPr>
          <w:b/>
          <w:sz w:val="27"/>
          <w:szCs w:val="27"/>
          <w:lang w:val="uk-UA"/>
        </w:rPr>
        <w:t xml:space="preserve"> Шевченківським дням</w:t>
      </w:r>
      <w:r w:rsidR="00F94950" w:rsidRPr="00DE45E3">
        <w:rPr>
          <w:b/>
          <w:sz w:val="27"/>
          <w:szCs w:val="27"/>
          <w:lang w:val="uk-UA"/>
        </w:rPr>
        <w:t>,</w:t>
      </w:r>
      <w:r w:rsidR="002F1399" w:rsidRPr="00DE45E3">
        <w:rPr>
          <w:b/>
          <w:sz w:val="27"/>
          <w:szCs w:val="27"/>
          <w:lang w:val="uk-UA"/>
        </w:rPr>
        <w:t xml:space="preserve"> у номінації «Історія України та державотворення»</w:t>
      </w:r>
      <w:r w:rsidR="002F1399" w:rsidRPr="00DE45E3">
        <w:rPr>
          <w:sz w:val="27"/>
          <w:szCs w:val="27"/>
          <w:lang w:val="uk-UA"/>
        </w:rPr>
        <w:t>. 17 учнів нашої області взяли участь у</w:t>
      </w:r>
      <w:r w:rsidRPr="00DE45E3">
        <w:rPr>
          <w:sz w:val="27"/>
          <w:szCs w:val="27"/>
          <w:lang w:val="uk-UA"/>
        </w:rPr>
        <w:t xml:space="preserve"> ньому</w:t>
      </w:r>
      <w:r w:rsidR="00355B87" w:rsidRPr="00DE45E3">
        <w:rPr>
          <w:sz w:val="27"/>
          <w:szCs w:val="27"/>
          <w:lang w:val="uk-UA"/>
        </w:rPr>
        <w:t>.</w:t>
      </w:r>
      <w:r w:rsidR="002F1399" w:rsidRPr="00DE45E3">
        <w:rPr>
          <w:sz w:val="27"/>
          <w:szCs w:val="27"/>
          <w:lang w:val="uk-UA"/>
        </w:rPr>
        <w:t xml:space="preserve"> </w:t>
      </w:r>
      <w:r w:rsidR="00355B87" w:rsidRPr="00DE45E3">
        <w:rPr>
          <w:sz w:val="27"/>
          <w:szCs w:val="27"/>
          <w:lang w:val="uk-UA"/>
        </w:rPr>
        <w:t>Д</w:t>
      </w:r>
      <w:r w:rsidR="002F1399" w:rsidRPr="00DE45E3">
        <w:rPr>
          <w:sz w:val="27"/>
          <w:szCs w:val="27"/>
          <w:lang w:val="uk-UA"/>
        </w:rPr>
        <w:t>ипломи переможців обласного етапу конкурсу отримали учні з Бобринецького, Маловисківського, Гайворонського районів, міст Кіровограда та Знам’янки.</w:t>
      </w:r>
      <w:r w:rsidRPr="00DE45E3">
        <w:rPr>
          <w:sz w:val="27"/>
          <w:szCs w:val="27"/>
          <w:lang w:val="uk-UA"/>
        </w:rPr>
        <w:t xml:space="preserve"> </w:t>
      </w:r>
      <w:r w:rsidR="002F1399" w:rsidRPr="00DE45E3">
        <w:rPr>
          <w:sz w:val="27"/>
          <w:szCs w:val="27"/>
          <w:lang w:val="uk-UA"/>
        </w:rPr>
        <w:t>Перемогу на Всеукраїнському рівні отримала робота учня НВК «Бобринецька гімназія- загальноосвітня школа І-ІІІ ступенів № 1» Бобринецької районної ради.</w:t>
      </w:r>
    </w:p>
    <w:p w:rsidR="00252F46" w:rsidRPr="00DE45E3" w:rsidRDefault="00252F46" w:rsidP="00DE45E3">
      <w:pPr>
        <w:spacing w:line="280" w:lineRule="exact"/>
        <w:ind w:firstLine="720"/>
        <w:jc w:val="both"/>
        <w:rPr>
          <w:sz w:val="27"/>
          <w:szCs w:val="27"/>
          <w:lang w:val="uk-UA"/>
        </w:rPr>
      </w:pPr>
      <w:r w:rsidRPr="00DE45E3">
        <w:rPr>
          <w:sz w:val="27"/>
          <w:szCs w:val="27"/>
          <w:lang w:val="uk-UA"/>
        </w:rPr>
        <w:t xml:space="preserve">З метою популяризації математичних знань, підтримки талановитих дітей, активізації творчої діяльності вчителів, удосконалення роботи з обдарованою молоддю щорічно, починаючи з 1999 року, </w:t>
      </w:r>
      <w:r w:rsidR="005B7358" w:rsidRPr="00DE45E3">
        <w:rPr>
          <w:sz w:val="27"/>
          <w:szCs w:val="27"/>
          <w:lang w:val="uk-UA"/>
        </w:rPr>
        <w:t xml:space="preserve">проводиться </w:t>
      </w:r>
      <w:r w:rsidRPr="00DE45E3">
        <w:rPr>
          <w:b/>
          <w:sz w:val="27"/>
          <w:szCs w:val="27"/>
          <w:lang w:val="uk-UA"/>
        </w:rPr>
        <w:t>Всеукраїнськ</w:t>
      </w:r>
      <w:r w:rsidR="005B7358" w:rsidRPr="00DE45E3">
        <w:rPr>
          <w:b/>
          <w:sz w:val="27"/>
          <w:szCs w:val="27"/>
          <w:lang w:val="uk-UA"/>
        </w:rPr>
        <w:t>ий</w:t>
      </w:r>
      <w:r w:rsidRPr="00DE45E3">
        <w:rPr>
          <w:b/>
          <w:sz w:val="27"/>
          <w:szCs w:val="27"/>
          <w:lang w:val="uk-UA"/>
        </w:rPr>
        <w:t xml:space="preserve"> математичн</w:t>
      </w:r>
      <w:r w:rsidR="005B7358" w:rsidRPr="00DE45E3">
        <w:rPr>
          <w:b/>
          <w:sz w:val="27"/>
          <w:szCs w:val="27"/>
          <w:lang w:val="uk-UA"/>
        </w:rPr>
        <w:t>ий</w:t>
      </w:r>
      <w:r w:rsidRPr="00DE45E3">
        <w:rPr>
          <w:b/>
          <w:sz w:val="27"/>
          <w:szCs w:val="27"/>
          <w:lang w:val="uk-UA"/>
        </w:rPr>
        <w:t xml:space="preserve"> конкурс «Кенгуру»</w:t>
      </w:r>
      <w:r w:rsidRPr="00DE45E3">
        <w:rPr>
          <w:sz w:val="27"/>
          <w:szCs w:val="27"/>
          <w:lang w:val="uk-UA"/>
        </w:rPr>
        <w:t xml:space="preserve">. У 2012 році </w:t>
      </w:r>
      <w:r w:rsidR="00F651E3" w:rsidRPr="00DE45E3">
        <w:rPr>
          <w:sz w:val="27"/>
          <w:szCs w:val="27"/>
          <w:lang w:val="uk-UA"/>
        </w:rPr>
        <w:t xml:space="preserve">взяли участь у даному конкурсі </w:t>
      </w:r>
      <w:r w:rsidRPr="00DE45E3">
        <w:rPr>
          <w:sz w:val="27"/>
          <w:szCs w:val="27"/>
          <w:lang w:val="uk-UA"/>
        </w:rPr>
        <w:t>11800 учнів.</w:t>
      </w:r>
      <w:r w:rsidR="00636CD3" w:rsidRPr="00DE45E3">
        <w:rPr>
          <w:sz w:val="27"/>
          <w:szCs w:val="27"/>
          <w:lang w:val="uk-UA"/>
        </w:rPr>
        <w:t xml:space="preserve"> </w:t>
      </w:r>
    </w:p>
    <w:p w:rsidR="003831E0" w:rsidRPr="00DE45E3" w:rsidRDefault="003831E0" w:rsidP="00DE45E3">
      <w:pPr>
        <w:spacing w:line="280" w:lineRule="exact"/>
        <w:ind w:firstLine="720"/>
        <w:jc w:val="both"/>
        <w:rPr>
          <w:sz w:val="27"/>
          <w:szCs w:val="27"/>
          <w:lang w:val="uk-UA"/>
        </w:rPr>
      </w:pPr>
    </w:p>
    <w:p w:rsidR="005D752D" w:rsidRPr="00DE45E3" w:rsidRDefault="005D752D" w:rsidP="00DE45E3">
      <w:pPr>
        <w:spacing w:line="280" w:lineRule="exact"/>
        <w:ind w:firstLine="720"/>
        <w:jc w:val="both"/>
        <w:rPr>
          <w:color w:val="FF0000"/>
          <w:sz w:val="27"/>
          <w:szCs w:val="27"/>
          <w:lang w:val="uk-UA"/>
        </w:rPr>
      </w:pPr>
      <w:r w:rsidRPr="00DE45E3">
        <w:rPr>
          <w:sz w:val="27"/>
          <w:szCs w:val="27"/>
          <w:lang w:val="uk-UA"/>
        </w:rPr>
        <w:t xml:space="preserve">У 2011-2012 н.р. </w:t>
      </w:r>
      <w:r w:rsidR="005F01EB" w:rsidRPr="00DE45E3">
        <w:rPr>
          <w:sz w:val="27"/>
          <w:szCs w:val="27"/>
          <w:lang w:val="uk-UA"/>
        </w:rPr>
        <w:t xml:space="preserve">у </w:t>
      </w:r>
      <w:r w:rsidR="005F01EB" w:rsidRPr="00DE45E3">
        <w:rPr>
          <w:b/>
          <w:sz w:val="27"/>
          <w:szCs w:val="27"/>
          <w:lang w:val="uk-UA"/>
        </w:rPr>
        <w:t>Всеукраїнському фізичному конкурсі «Левеня»</w:t>
      </w:r>
      <w:r w:rsidR="005F01EB" w:rsidRPr="00DE45E3">
        <w:rPr>
          <w:sz w:val="27"/>
          <w:szCs w:val="27"/>
          <w:lang w:val="uk-UA"/>
        </w:rPr>
        <w:t xml:space="preserve"> </w:t>
      </w:r>
      <w:r w:rsidR="00BB4C28" w:rsidRPr="00DE45E3">
        <w:rPr>
          <w:sz w:val="27"/>
          <w:szCs w:val="27"/>
          <w:lang w:val="uk-UA"/>
        </w:rPr>
        <w:t xml:space="preserve">(лист Міністерства освіти і науки, молоді та спорту України від </w:t>
      </w:r>
      <w:r w:rsidR="00535043" w:rsidRPr="00DE45E3">
        <w:rPr>
          <w:sz w:val="27"/>
          <w:szCs w:val="27"/>
          <w:lang w:val="uk-UA"/>
        </w:rPr>
        <w:t>22 </w:t>
      </w:r>
      <w:r w:rsidR="00DF3C18" w:rsidRPr="00DE45E3">
        <w:rPr>
          <w:sz w:val="27"/>
          <w:szCs w:val="27"/>
          <w:lang w:val="uk-UA"/>
        </w:rPr>
        <w:t>листопада 2011 року № 1/9-835</w:t>
      </w:r>
      <w:r w:rsidR="00564FAD" w:rsidRPr="00DE45E3">
        <w:rPr>
          <w:sz w:val="27"/>
          <w:szCs w:val="27"/>
          <w:lang w:val="uk-UA"/>
        </w:rPr>
        <w:t xml:space="preserve"> «Про проведення Міжнародного </w:t>
      </w:r>
      <w:r w:rsidR="005D1CCD" w:rsidRPr="00DE45E3">
        <w:rPr>
          <w:sz w:val="27"/>
          <w:szCs w:val="27"/>
          <w:lang w:val="uk-UA"/>
        </w:rPr>
        <w:t xml:space="preserve">математичного конкурсу «Кенгуру» </w:t>
      </w:r>
      <w:r w:rsidR="00E83939" w:rsidRPr="00DE45E3">
        <w:rPr>
          <w:sz w:val="27"/>
          <w:szCs w:val="27"/>
          <w:lang w:val="uk-UA"/>
        </w:rPr>
        <w:t>та Всеукраїнського фізичного конкурсу «Левеня» у 2012 році</w:t>
      </w:r>
      <w:r w:rsidR="00564FAD" w:rsidRPr="00DE45E3">
        <w:rPr>
          <w:sz w:val="27"/>
          <w:szCs w:val="27"/>
          <w:lang w:val="uk-UA"/>
        </w:rPr>
        <w:t>»</w:t>
      </w:r>
      <w:r w:rsidR="00BB4C28" w:rsidRPr="00DE45E3">
        <w:rPr>
          <w:sz w:val="27"/>
          <w:szCs w:val="27"/>
          <w:lang w:val="uk-UA"/>
        </w:rPr>
        <w:t>)</w:t>
      </w:r>
      <w:r w:rsidR="0035733D" w:rsidRPr="00DE45E3">
        <w:rPr>
          <w:sz w:val="27"/>
          <w:szCs w:val="27"/>
          <w:lang w:val="uk-UA"/>
        </w:rPr>
        <w:t xml:space="preserve"> взяли участь</w:t>
      </w:r>
      <w:r w:rsidR="00421B7D" w:rsidRPr="00DE45E3">
        <w:rPr>
          <w:sz w:val="27"/>
          <w:szCs w:val="27"/>
          <w:lang w:val="uk-UA"/>
        </w:rPr>
        <w:t xml:space="preserve"> 2901</w:t>
      </w:r>
      <w:r w:rsidR="00714FDF">
        <w:rPr>
          <w:sz w:val="27"/>
          <w:szCs w:val="27"/>
          <w:lang w:val="uk-UA"/>
        </w:rPr>
        <w:t> </w:t>
      </w:r>
      <w:r w:rsidR="00421B7D" w:rsidRPr="00DE45E3">
        <w:rPr>
          <w:sz w:val="27"/>
          <w:szCs w:val="27"/>
          <w:lang w:val="uk-UA"/>
        </w:rPr>
        <w:t>учень.</w:t>
      </w:r>
      <w:r w:rsidR="005F01EB" w:rsidRPr="00DE45E3">
        <w:rPr>
          <w:sz w:val="27"/>
          <w:szCs w:val="27"/>
          <w:lang w:val="uk-UA"/>
        </w:rPr>
        <w:t xml:space="preserve"> </w:t>
      </w:r>
      <w:r w:rsidR="00377231" w:rsidRPr="00DE45E3">
        <w:rPr>
          <w:sz w:val="27"/>
          <w:szCs w:val="27"/>
          <w:lang w:val="uk-UA"/>
        </w:rPr>
        <w:t xml:space="preserve">Із них відмінні </w:t>
      </w:r>
      <w:r w:rsidR="0041217C" w:rsidRPr="00DE45E3">
        <w:rPr>
          <w:sz w:val="27"/>
          <w:szCs w:val="27"/>
          <w:lang w:val="uk-UA"/>
        </w:rPr>
        <w:t xml:space="preserve">результати </w:t>
      </w:r>
      <w:r w:rsidR="00CC074B" w:rsidRPr="00DE45E3">
        <w:rPr>
          <w:sz w:val="27"/>
          <w:szCs w:val="27"/>
          <w:lang w:val="uk-UA"/>
        </w:rPr>
        <w:t xml:space="preserve">одержали </w:t>
      </w:r>
      <w:r w:rsidR="008A55EA" w:rsidRPr="00DE45E3">
        <w:rPr>
          <w:sz w:val="27"/>
          <w:szCs w:val="27"/>
          <w:lang w:val="uk-UA"/>
        </w:rPr>
        <w:t xml:space="preserve">465 учнів, добрі – 1095 школярів, мінімальні – 136. Найактивнішими (211 учнів) </w:t>
      </w:r>
      <w:r w:rsidR="00AC4F1A" w:rsidRPr="00DE45E3">
        <w:rPr>
          <w:sz w:val="27"/>
          <w:szCs w:val="27"/>
          <w:lang w:val="uk-UA"/>
        </w:rPr>
        <w:t>у конкурсі стали учні загальноосвітніх шкіл</w:t>
      </w:r>
      <w:r w:rsidR="00543E5A" w:rsidRPr="00DE45E3">
        <w:rPr>
          <w:sz w:val="27"/>
          <w:szCs w:val="27"/>
          <w:lang w:val="uk-UA"/>
        </w:rPr>
        <w:t xml:space="preserve"> Гайворонського району (начальник відділу освіти </w:t>
      </w:r>
      <w:r w:rsidR="00145813" w:rsidRPr="00DE45E3">
        <w:rPr>
          <w:sz w:val="27"/>
          <w:szCs w:val="27"/>
          <w:lang w:val="uk-UA"/>
        </w:rPr>
        <w:t xml:space="preserve">Гайворонської РДА </w:t>
      </w:r>
      <w:r w:rsidR="007A7386" w:rsidRPr="00DE45E3">
        <w:rPr>
          <w:sz w:val="27"/>
          <w:szCs w:val="27"/>
          <w:lang w:val="uk-UA"/>
        </w:rPr>
        <w:t>Т.Б.</w:t>
      </w:r>
      <w:r w:rsidR="007A7386">
        <w:rPr>
          <w:sz w:val="27"/>
          <w:szCs w:val="27"/>
          <w:lang w:val="uk-UA"/>
        </w:rPr>
        <w:t> </w:t>
      </w:r>
      <w:r w:rsidR="00145813" w:rsidRPr="00DE45E3">
        <w:rPr>
          <w:sz w:val="27"/>
          <w:szCs w:val="27"/>
          <w:lang w:val="uk-UA"/>
        </w:rPr>
        <w:t xml:space="preserve">Романюк, методист РМК </w:t>
      </w:r>
      <w:r w:rsidR="007A7386" w:rsidRPr="00DE45E3">
        <w:rPr>
          <w:sz w:val="27"/>
          <w:szCs w:val="27"/>
          <w:lang w:val="uk-UA"/>
        </w:rPr>
        <w:t>М.Д.</w:t>
      </w:r>
      <w:r w:rsidR="007A7386">
        <w:rPr>
          <w:sz w:val="27"/>
          <w:szCs w:val="27"/>
          <w:lang w:val="uk-UA"/>
        </w:rPr>
        <w:t> </w:t>
      </w:r>
      <w:r w:rsidR="00145813" w:rsidRPr="00DE45E3">
        <w:rPr>
          <w:sz w:val="27"/>
          <w:szCs w:val="27"/>
          <w:lang w:val="uk-UA"/>
        </w:rPr>
        <w:t>Філіпчук</w:t>
      </w:r>
      <w:r w:rsidR="00A2383D" w:rsidRPr="00DE45E3">
        <w:rPr>
          <w:sz w:val="27"/>
          <w:szCs w:val="27"/>
          <w:lang w:val="uk-UA"/>
        </w:rPr>
        <w:t xml:space="preserve">, районний </w:t>
      </w:r>
      <w:r w:rsidR="007A7386">
        <w:rPr>
          <w:sz w:val="27"/>
          <w:szCs w:val="27"/>
          <w:lang w:val="uk-UA"/>
        </w:rPr>
        <w:t xml:space="preserve"> </w:t>
      </w:r>
      <w:r w:rsidR="00A2383D" w:rsidRPr="00DE45E3">
        <w:rPr>
          <w:sz w:val="27"/>
          <w:szCs w:val="27"/>
          <w:lang w:val="uk-UA"/>
        </w:rPr>
        <w:t xml:space="preserve">координатор </w:t>
      </w:r>
      <w:r w:rsidR="007A7386">
        <w:rPr>
          <w:sz w:val="27"/>
          <w:szCs w:val="27"/>
          <w:lang w:val="uk-UA"/>
        </w:rPr>
        <w:t xml:space="preserve"> </w:t>
      </w:r>
      <w:r w:rsidR="00A2383D" w:rsidRPr="00DE45E3">
        <w:rPr>
          <w:sz w:val="27"/>
          <w:szCs w:val="27"/>
          <w:lang w:val="uk-UA"/>
        </w:rPr>
        <w:t xml:space="preserve">конкурсу, </w:t>
      </w:r>
      <w:r w:rsidR="007A7386">
        <w:rPr>
          <w:sz w:val="27"/>
          <w:szCs w:val="27"/>
          <w:lang w:val="uk-UA"/>
        </w:rPr>
        <w:t xml:space="preserve">  </w:t>
      </w:r>
      <w:r w:rsidR="00A2383D" w:rsidRPr="00DE45E3">
        <w:rPr>
          <w:sz w:val="27"/>
          <w:szCs w:val="27"/>
          <w:lang w:val="uk-UA"/>
        </w:rPr>
        <w:t xml:space="preserve">вчитель </w:t>
      </w:r>
      <w:r w:rsidR="007A7386">
        <w:rPr>
          <w:sz w:val="27"/>
          <w:szCs w:val="27"/>
          <w:lang w:val="uk-UA"/>
        </w:rPr>
        <w:t xml:space="preserve">  </w:t>
      </w:r>
      <w:r w:rsidR="00A2383D" w:rsidRPr="00DE45E3">
        <w:rPr>
          <w:sz w:val="27"/>
          <w:szCs w:val="27"/>
          <w:lang w:val="uk-UA"/>
        </w:rPr>
        <w:t xml:space="preserve">фізики </w:t>
      </w:r>
      <w:r w:rsidR="007A7386">
        <w:rPr>
          <w:sz w:val="27"/>
          <w:szCs w:val="27"/>
          <w:lang w:val="uk-UA"/>
        </w:rPr>
        <w:t xml:space="preserve"> </w:t>
      </w:r>
      <w:r w:rsidR="00A2383D" w:rsidRPr="00DE45E3">
        <w:rPr>
          <w:sz w:val="27"/>
          <w:szCs w:val="27"/>
          <w:lang w:val="uk-UA"/>
        </w:rPr>
        <w:t xml:space="preserve">загальноосвітньої школи І – ІІІ ступенів с.Хащувате Гайворонського району </w:t>
      </w:r>
      <w:r w:rsidR="007A7386" w:rsidRPr="00DE45E3">
        <w:rPr>
          <w:sz w:val="27"/>
          <w:szCs w:val="27"/>
          <w:lang w:val="uk-UA"/>
        </w:rPr>
        <w:t>М.О.</w:t>
      </w:r>
      <w:r w:rsidR="007A7386">
        <w:rPr>
          <w:sz w:val="27"/>
          <w:szCs w:val="27"/>
          <w:lang w:val="uk-UA"/>
        </w:rPr>
        <w:t> </w:t>
      </w:r>
      <w:r w:rsidR="00A2383D" w:rsidRPr="00DE45E3">
        <w:rPr>
          <w:sz w:val="27"/>
          <w:szCs w:val="27"/>
          <w:lang w:val="uk-UA"/>
        </w:rPr>
        <w:t>Лопушанський</w:t>
      </w:r>
      <w:r w:rsidR="00543E5A" w:rsidRPr="00DE45E3">
        <w:rPr>
          <w:sz w:val="27"/>
          <w:szCs w:val="27"/>
          <w:lang w:val="uk-UA"/>
        </w:rPr>
        <w:t>)</w:t>
      </w:r>
      <w:r w:rsidR="00A2383D" w:rsidRPr="00DE45E3">
        <w:rPr>
          <w:sz w:val="27"/>
          <w:szCs w:val="27"/>
          <w:lang w:val="uk-UA"/>
        </w:rPr>
        <w:t>.</w:t>
      </w:r>
      <w:r w:rsidR="00867FA4" w:rsidRPr="00DE45E3">
        <w:rPr>
          <w:sz w:val="27"/>
          <w:szCs w:val="27"/>
          <w:lang w:val="uk-UA"/>
        </w:rPr>
        <w:t xml:space="preserve"> </w:t>
      </w:r>
      <w:r w:rsidR="00B00E05" w:rsidRPr="00DE45E3">
        <w:rPr>
          <w:sz w:val="27"/>
          <w:szCs w:val="27"/>
          <w:lang w:val="uk-UA"/>
        </w:rPr>
        <w:t xml:space="preserve">Найбільше відмінних результатів </w:t>
      </w:r>
      <w:r w:rsidR="00C6093C" w:rsidRPr="00DE45E3">
        <w:rPr>
          <w:sz w:val="27"/>
          <w:szCs w:val="27"/>
          <w:lang w:val="uk-UA"/>
        </w:rPr>
        <w:t xml:space="preserve">одержали </w:t>
      </w:r>
      <w:r w:rsidR="00B00E05" w:rsidRPr="00DE45E3">
        <w:rPr>
          <w:sz w:val="27"/>
          <w:szCs w:val="27"/>
          <w:lang w:val="uk-UA"/>
        </w:rPr>
        <w:t xml:space="preserve">учні загальноосвітніх навчальних закладів Кіровоградського </w:t>
      </w:r>
      <w:r w:rsidR="00867FA4" w:rsidRPr="00DE45E3">
        <w:rPr>
          <w:sz w:val="27"/>
          <w:szCs w:val="27"/>
          <w:lang w:val="uk-UA"/>
        </w:rPr>
        <w:t>району – 43, добрих результаті</w:t>
      </w:r>
      <w:r w:rsidR="006004CA" w:rsidRPr="00DE45E3">
        <w:rPr>
          <w:sz w:val="27"/>
          <w:szCs w:val="27"/>
          <w:lang w:val="uk-UA"/>
        </w:rPr>
        <w:t xml:space="preserve">в </w:t>
      </w:r>
      <w:r w:rsidR="003A7AB2" w:rsidRPr="00DE45E3">
        <w:rPr>
          <w:sz w:val="27"/>
          <w:szCs w:val="27"/>
          <w:lang w:val="uk-UA"/>
        </w:rPr>
        <w:t xml:space="preserve"> (89)</w:t>
      </w:r>
      <w:r w:rsidR="00867FA4" w:rsidRPr="00DE45E3">
        <w:rPr>
          <w:sz w:val="27"/>
          <w:szCs w:val="27"/>
          <w:lang w:val="uk-UA"/>
        </w:rPr>
        <w:t xml:space="preserve"> </w:t>
      </w:r>
      <w:r w:rsidR="00C6093C" w:rsidRPr="00DE45E3">
        <w:rPr>
          <w:sz w:val="27"/>
          <w:szCs w:val="27"/>
          <w:lang w:val="uk-UA"/>
        </w:rPr>
        <w:t xml:space="preserve">отримали </w:t>
      </w:r>
      <w:r w:rsidR="00867FA4" w:rsidRPr="00DE45E3">
        <w:rPr>
          <w:sz w:val="27"/>
          <w:szCs w:val="27"/>
          <w:lang w:val="uk-UA"/>
        </w:rPr>
        <w:t>учні загальноосвітні</w:t>
      </w:r>
      <w:r w:rsidR="006004CA" w:rsidRPr="00DE45E3">
        <w:rPr>
          <w:sz w:val="27"/>
          <w:szCs w:val="27"/>
          <w:lang w:val="uk-UA"/>
        </w:rPr>
        <w:t>х</w:t>
      </w:r>
      <w:r w:rsidR="00867FA4" w:rsidRPr="00DE45E3">
        <w:rPr>
          <w:sz w:val="27"/>
          <w:szCs w:val="27"/>
          <w:lang w:val="uk-UA"/>
        </w:rPr>
        <w:t xml:space="preserve"> шкіл Гайворонського району.</w:t>
      </w:r>
      <w:r w:rsidR="0085256C" w:rsidRPr="00DE45E3">
        <w:rPr>
          <w:sz w:val="27"/>
          <w:szCs w:val="27"/>
          <w:lang w:val="uk-UA"/>
        </w:rPr>
        <w:t xml:space="preserve"> </w:t>
      </w:r>
    </w:p>
    <w:p w:rsidR="00B37554" w:rsidRPr="00DE45E3" w:rsidRDefault="00B37554" w:rsidP="00DE45E3">
      <w:pPr>
        <w:spacing w:line="280" w:lineRule="exact"/>
        <w:ind w:firstLine="720"/>
        <w:jc w:val="both"/>
        <w:rPr>
          <w:sz w:val="27"/>
          <w:szCs w:val="27"/>
          <w:lang w:val="uk-UA"/>
        </w:rPr>
      </w:pPr>
    </w:p>
    <w:p w:rsidR="000442FE" w:rsidRPr="00DE45E3" w:rsidRDefault="00D06248" w:rsidP="00DE45E3">
      <w:pPr>
        <w:spacing w:line="280" w:lineRule="exact"/>
        <w:ind w:firstLine="720"/>
        <w:jc w:val="both"/>
        <w:rPr>
          <w:sz w:val="27"/>
          <w:szCs w:val="27"/>
          <w:lang w:val="uk-UA"/>
        </w:rPr>
      </w:pPr>
      <w:r w:rsidRPr="00DE45E3">
        <w:rPr>
          <w:sz w:val="27"/>
          <w:szCs w:val="27"/>
          <w:lang w:val="uk-UA"/>
        </w:rPr>
        <w:t xml:space="preserve">У </w:t>
      </w:r>
      <w:r w:rsidR="000442FE" w:rsidRPr="00DE45E3">
        <w:rPr>
          <w:sz w:val="27"/>
          <w:szCs w:val="27"/>
          <w:lang w:val="uk-UA"/>
        </w:rPr>
        <w:t>2011-2012 н.р. 8107 учнів</w:t>
      </w:r>
      <w:r w:rsidR="006A0599" w:rsidRPr="00DE45E3">
        <w:rPr>
          <w:sz w:val="27"/>
          <w:szCs w:val="27"/>
          <w:lang w:val="uk-UA"/>
        </w:rPr>
        <w:t xml:space="preserve"> ЗНЗ області брали</w:t>
      </w:r>
      <w:r w:rsidR="000442FE" w:rsidRPr="00DE45E3">
        <w:rPr>
          <w:sz w:val="27"/>
          <w:szCs w:val="27"/>
          <w:lang w:val="uk-UA"/>
        </w:rPr>
        <w:t xml:space="preserve"> участь у </w:t>
      </w:r>
      <w:r w:rsidR="000442FE" w:rsidRPr="00DE45E3">
        <w:rPr>
          <w:b/>
          <w:sz w:val="27"/>
          <w:szCs w:val="27"/>
          <w:lang w:val="uk-UA"/>
        </w:rPr>
        <w:t>Всеукраїнському інтерактивному природничому конкурсі «Колосок».</w:t>
      </w:r>
      <w:r w:rsidR="000442FE" w:rsidRPr="00DE45E3">
        <w:rPr>
          <w:sz w:val="27"/>
          <w:szCs w:val="27"/>
          <w:lang w:val="uk-UA"/>
        </w:rPr>
        <w:t xml:space="preserve"> Кількість учасників </w:t>
      </w:r>
      <w:r w:rsidR="000442FE" w:rsidRPr="00DE45E3">
        <w:rPr>
          <w:sz w:val="27"/>
          <w:szCs w:val="27"/>
          <w:lang w:val="uk-UA"/>
        </w:rPr>
        <w:noBreakHyphen/>
        <w:t xml:space="preserve"> учнів 1-2 класів –1642 особи, 3-4 класів – 2912, 5-6 класів – 1333, 7-8 класів – 1299, 9-10 класів – 921. Отримано </w:t>
      </w:r>
      <w:r w:rsidR="00190086" w:rsidRPr="00DE45E3">
        <w:rPr>
          <w:sz w:val="27"/>
          <w:szCs w:val="27"/>
          <w:lang w:val="uk-UA"/>
        </w:rPr>
        <w:t>2069</w:t>
      </w:r>
      <w:r w:rsidR="000442FE" w:rsidRPr="00DE45E3">
        <w:rPr>
          <w:sz w:val="27"/>
          <w:szCs w:val="27"/>
          <w:lang w:val="uk-UA"/>
        </w:rPr>
        <w:t xml:space="preserve"> сертифікат</w:t>
      </w:r>
      <w:r w:rsidR="00190086" w:rsidRPr="00DE45E3">
        <w:rPr>
          <w:sz w:val="27"/>
          <w:szCs w:val="27"/>
          <w:lang w:val="uk-UA"/>
        </w:rPr>
        <w:t>ів</w:t>
      </w:r>
      <w:r w:rsidR="000442FE" w:rsidRPr="00DE45E3">
        <w:rPr>
          <w:sz w:val="27"/>
          <w:szCs w:val="27"/>
          <w:lang w:val="uk-UA"/>
        </w:rPr>
        <w:t xml:space="preserve"> «Золотий колосок», </w:t>
      </w:r>
      <w:r w:rsidR="00190086" w:rsidRPr="00DE45E3">
        <w:rPr>
          <w:sz w:val="27"/>
          <w:szCs w:val="27"/>
          <w:lang w:val="uk-UA"/>
        </w:rPr>
        <w:t>8543</w:t>
      </w:r>
      <w:r w:rsidR="000442FE" w:rsidRPr="00DE45E3">
        <w:rPr>
          <w:sz w:val="27"/>
          <w:szCs w:val="27"/>
          <w:lang w:val="uk-UA"/>
        </w:rPr>
        <w:t xml:space="preserve"> </w:t>
      </w:r>
      <w:r w:rsidR="000442FE" w:rsidRPr="00DE45E3">
        <w:rPr>
          <w:sz w:val="27"/>
          <w:szCs w:val="27"/>
          <w:lang w:val="uk-UA"/>
        </w:rPr>
        <w:noBreakHyphen/>
        <w:t xml:space="preserve"> «Срібний колосок».</w:t>
      </w:r>
    </w:p>
    <w:p w:rsidR="005F6346" w:rsidRDefault="005F6346" w:rsidP="00DE45E3">
      <w:pPr>
        <w:spacing w:line="280" w:lineRule="exact"/>
        <w:ind w:firstLine="708"/>
        <w:jc w:val="both"/>
        <w:rPr>
          <w:sz w:val="27"/>
          <w:szCs w:val="27"/>
          <w:lang w:val="uk-UA"/>
        </w:rPr>
      </w:pPr>
      <w:r w:rsidRPr="00DE45E3">
        <w:rPr>
          <w:sz w:val="27"/>
          <w:szCs w:val="27"/>
        </w:rPr>
        <w:t>Середній бал по Україні і Кіровоградській області (максимальна кількість балів – 180)</w:t>
      </w:r>
      <w:r w:rsidR="006A76C4" w:rsidRPr="00DE45E3">
        <w:rPr>
          <w:sz w:val="27"/>
          <w:szCs w:val="27"/>
          <w:lang w:val="uk-UA"/>
        </w:rPr>
        <w:t>.</w:t>
      </w:r>
    </w:p>
    <w:p w:rsidR="00714FDF" w:rsidRPr="00DE45E3" w:rsidRDefault="00714FDF" w:rsidP="00DE45E3">
      <w:pPr>
        <w:spacing w:line="280" w:lineRule="exact"/>
        <w:ind w:firstLine="708"/>
        <w:jc w:val="both"/>
        <w:rPr>
          <w:sz w:val="27"/>
          <w:szCs w:val="27"/>
          <w:lang w:val="uk-UA"/>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1276"/>
        <w:gridCol w:w="1276"/>
        <w:gridCol w:w="1134"/>
        <w:gridCol w:w="992"/>
        <w:gridCol w:w="1559"/>
      </w:tblGrid>
      <w:tr w:rsidR="005F6346" w:rsidRPr="00DE45E3" w:rsidTr="00714FDF">
        <w:trPr>
          <w:jc w:val="center"/>
        </w:trPr>
        <w:tc>
          <w:tcPr>
            <w:tcW w:w="3085" w:type="dxa"/>
          </w:tcPr>
          <w:p w:rsidR="005F6346" w:rsidRPr="00DE45E3" w:rsidRDefault="005F6346" w:rsidP="004D7917">
            <w:pPr>
              <w:jc w:val="center"/>
              <w:rPr>
                <w:b/>
              </w:rPr>
            </w:pPr>
            <w:r w:rsidRPr="00DE45E3">
              <w:rPr>
                <w:b/>
              </w:rPr>
              <w:t>Класи</w:t>
            </w:r>
          </w:p>
        </w:tc>
        <w:tc>
          <w:tcPr>
            <w:tcW w:w="1276" w:type="dxa"/>
          </w:tcPr>
          <w:p w:rsidR="005F6346" w:rsidRPr="00DE45E3" w:rsidRDefault="005F6346" w:rsidP="004D7917">
            <w:pPr>
              <w:jc w:val="center"/>
              <w:rPr>
                <w:b/>
              </w:rPr>
            </w:pPr>
            <w:r w:rsidRPr="00DE45E3">
              <w:rPr>
                <w:b/>
              </w:rPr>
              <w:t>1-2</w:t>
            </w:r>
          </w:p>
        </w:tc>
        <w:tc>
          <w:tcPr>
            <w:tcW w:w="1276" w:type="dxa"/>
          </w:tcPr>
          <w:p w:rsidR="005F6346" w:rsidRPr="00DE45E3" w:rsidRDefault="005F6346" w:rsidP="004D7917">
            <w:pPr>
              <w:jc w:val="center"/>
              <w:rPr>
                <w:b/>
              </w:rPr>
            </w:pPr>
            <w:r w:rsidRPr="00DE45E3">
              <w:rPr>
                <w:b/>
              </w:rPr>
              <w:t>3-4</w:t>
            </w:r>
          </w:p>
        </w:tc>
        <w:tc>
          <w:tcPr>
            <w:tcW w:w="1134" w:type="dxa"/>
          </w:tcPr>
          <w:p w:rsidR="005F6346" w:rsidRPr="00DE45E3" w:rsidRDefault="005F6346" w:rsidP="004D7917">
            <w:pPr>
              <w:jc w:val="center"/>
              <w:rPr>
                <w:b/>
              </w:rPr>
            </w:pPr>
            <w:r w:rsidRPr="00DE45E3">
              <w:rPr>
                <w:b/>
              </w:rPr>
              <w:t>5-6</w:t>
            </w:r>
          </w:p>
        </w:tc>
        <w:tc>
          <w:tcPr>
            <w:tcW w:w="992" w:type="dxa"/>
          </w:tcPr>
          <w:p w:rsidR="005F6346" w:rsidRPr="00DE45E3" w:rsidRDefault="005F6346" w:rsidP="004D7917">
            <w:pPr>
              <w:jc w:val="center"/>
              <w:rPr>
                <w:b/>
              </w:rPr>
            </w:pPr>
            <w:r w:rsidRPr="00DE45E3">
              <w:rPr>
                <w:b/>
              </w:rPr>
              <w:t>7-8</w:t>
            </w:r>
          </w:p>
        </w:tc>
        <w:tc>
          <w:tcPr>
            <w:tcW w:w="1559" w:type="dxa"/>
          </w:tcPr>
          <w:p w:rsidR="005F6346" w:rsidRPr="00DE45E3" w:rsidRDefault="005F6346" w:rsidP="004D7917">
            <w:pPr>
              <w:jc w:val="center"/>
              <w:rPr>
                <w:b/>
              </w:rPr>
            </w:pPr>
            <w:r w:rsidRPr="00DE45E3">
              <w:rPr>
                <w:b/>
              </w:rPr>
              <w:t>9-10</w:t>
            </w:r>
          </w:p>
        </w:tc>
      </w:tr>
      <w:tr w:rsidR="005F6346" w:rsidRPr="00DE45E3" w:rsidTr="00714FDF">
        <w:trPr>
          <w:jc w:val="center"/>
        </w:trPr>
        <w:tc>
          <w:tcPr>
            <w:tcW w:w="3085" w:type="dxa"/>
          </w:tcPr>
          <w:p w:rsidR="005F6346" w:rsidRPr="00DE45E3" w:rsidRDefault="005F6346" w:rsidP="004D7917">
            <w:r w:rsidRPr="00DE45E3">
              <w:t>Україна</w:t>
            </w:r>
          </w:p>
        </w:tc>
        <w:tc>
          <w:tcPr>
            <w:tcW w:w="1276" w:type="dxa"/>
          </w:tcPr>
          <w:p w:rsidR="005F6346" w:rsidRPr="00DE45E3" w:rsidRDefault="005F6346" w:rsidP="004D7917">
            <w:pPr>
              <w:jc w:val="center"/>
            </w:pPr>
            <w:r w:rsidRPr="00DE45E3">
              <w:t>139,5</w:t>
            </w:r>
          </w:p>
        </w:tc>
        <w:tc>
          <w:tcPr>
            <w:tcW w:w="1276" w:type="dxa"/>
          </w:tcPr>
          <w:p w:rsidR="005F6346" w:rsidRPr="00DE45E3" w:rsidRDefault="005F6346" w:rsidP="004D7917">
            <w:pPr>
              <w:jc w:val="center"/>
            </w:pPr>
            <w:r w:rsidRPr="00DE45E3">
              <w:t>112,7</w:t>
            </w:r>
          </w:p>
        </w:tc>
        <w:tc>
          <w:tcPr>
            <w:tcW w:w="1134" w:type="dxa"/>
          </w:tcPr>
          <w:p w:rsidR="005F6346" w:rsidRPr="00DE45E3" w:rsidRDefault="005F6346" w:rsidP="004D7917">
            <w:pPr>
              <w:jc w:val="center"/>
            </w:pPr>
            <w:r w:rsidRPr="00DE45E3">
              <w:t>108,6</w:t>
            </w:r>
          </w:p>
        </w:tc>
        <w:tc>
          <w:tcPr>
            <w:tcW w:w="992" w:type="dxa"/>
          </w:tcPr>
          <w:p w:rsidR="005F6346" w:rsidRPr="00DE45E3" w:rsidRDefault="005F6346" w:rsidP="004D7917">
            <w:pPr>
              <w:jc w:val="center"/>
            </w:pPr>
            <w:r w:rsidRPr="00DE45E3">
              <w:t>101,2</w:t>
            </w:r>
          </w:p>
        </w:tc>
        <w:tc>
          <w:tcPr>
            <w:tcW w:w="1559" w:type="dxa"/>
          </w:tcPr>
          <w:p w:rsidR="005F6346" w:rsidRPr="00DE45E3" w:rsidRDefault="005F6346" w:rsidP="004D7917">
            <w:pPr>
              <w:jc w:val="center"/>
            </w:pPr>
            <w:r w:rsidRPr="00DE45E3">
              <w:t>98,31</w:t>
            </w:r>
          </w:p>
        </w:tc>
      </w:tr>
      <w:tr w:rsidR="005F6346" w:rsidRPr="00DE45E3" w:rsidTr="00714FDF">
        <w:trPr>
          <w:jc w:val="center"/>
        </w:trPr>
        <w:tc>
          <w:tcPr>
            <w:tcW w:w="3085" w:type="dxa"/>
          </w:tcPr>
          <w:p w:rsidR="005F6346" w:rsidRPr="00DE45E3" w:rsidRDefault="005F6346" w:rsidP="004D7917">
            <w:r w:rsidRPr="00DE45E3">
              <w:t>Кіровоградська область</w:t>
            </w:r>
          </w:p>
        </w:tc>
        <w:tc>
          <w:tcPr>
            <w:tcW w:w="1276" w:type="dxa"/>
          </w:tcPr>
          <w:p w:rsidR="005F6346" w:rsidRPr="00DE45E3" w:rsidRDefault="005F6346" w:rsidP="004D7917">
            <w:pPr>
              <w:jc w:val="center"/>
            </w:pPr>
            <w:r w:rsidRPr="00DE45E3">
              <w:t>140,0</w:t>
            </w:r>
          </w:p>
        </w:tc>
        <w:tc>
          <w:tcPr>
            <w:tcW w:w="1276" w:type="dxa"/>
          </w:tcPr>
          <w:p w:rsidR="005F6346" w:rsidRPr="00DE45E3" w:rsidRDefault="005F6346" w:rsidP="004D7917">
            <w:pPr>
              <w:jc w:val="center"/>
            </w:pPr>
            <w:r w:rsidRPr="00DE45E3">
              <w:t>121,3</w:t>
            </w:r>
          </w:p>
        </w:tc>
        <w:tc>
          <w:tcPr>
            <w:tcW w:w="1134" w:type="dxa"/>
          </w:tcPr>
          <w:p w:rsidR="005F6346" w:rsidRPr="00DE45E3" w:rsidRDefault="005F6346" w:rsidP="004D7917">
            <w:pPr>
              <w:jc w:val="center"/>
            </w:pPr>
            <w:r w:rsidRPr="00DE45E3">
              <w:t>112,8</w:t>
            </w:r>
          </w:p>
        </w:tc>
        <w:tc>
          <w:tcPr>
            <w:tcW w:w="992" w:type="dxa"/>
          </w:tcPr>
          <w:p w:rsidR="005F6346" w:rsidRPr="00DE45E3" w:rsidRDefault="005F6346" w:rsidP="004D7917">
            <w:pPr>
              <w:jc w:val="center"/>
            </w:pPr>
            <w:r w:rsidRPr="00DE45E3">
              <w:t>103,1</w:t>
            </w:r>
          </w:p>
        </w:tc>
        <w:tc>
          <w:tcPr>
            <w:tcW w:w="1559" w:type="dxa"/>
          </w:tcPr>
          <w:p w:rsidR="005F6346" w:rsidRPr="00DE45E3" w:rsidRDefault="005F6346" w:rsidP="004D7917">
            <w:pPr>
              <w:jc w:val="center"/>
            </w:pPr>
            <w:r w:rsidRPr="00DE45E3">
              <w:t>97,9</w:t>
            </w:r>
          </w:p>
        </w:tc>
      </w:tr>
    </w:tbl>
    <w:p w:rsidR="0007184E" w:rsidRPr="00DE45E3" w:rsidRDefault="0007184E" w:rsidP="00DE45E3">
      <w:pPr>
        <w:spacing w:line="280" w:lineRule="exact"/>
        <w:ind w:firstLine="720"/>
        <w:jc w:val="both"/>
        <w:rPr>
          <w:sz w:val="27"/>
          <w:szCs w:val="27"/>
          <w:lang w:val="uk-UA"/>
        </w:rPr>
      </w:pPr>
    </w:p>
    <w:p w:rsidR="00532897" w:rsidRPr="00DE45E3" w:rsidRDefault="004059E2" w:rsidP="00DE45E3">
      <w:pPr>
        <w:spacing w:line="280" w:lineRule="exact"/>
        <w:ind w:firstLine="720"/>
        <w:jc w:val="both"/>
        <w:rPr>
          <w:sz w:val="27"/>
          <w:szCs w:val="27"/>
          <w:lang w:val="uk-UA"/>
        </w:rPr>
      </w:pPr>
      <w:r w:rsidRPr="00DE45E3">
        <w:rPr>
          <w:sz w:val="27"/>
          <w:szCs w:val="27"/>
          <w:lang w:val="uk-UA"/>
        </w:rPr>
        <w:t>Як бачимо з вищеподаної таблиці, показники школярів нашої області вищі, ніж в середньому по Україні в усіх класах, за винятком 9 – 10-х.</w:t>
      </w:r>
    </w:p>
    <w:p w:rsidR="00746941" w:rsidRPr="00DE45E3" w:rsidRDefault="00746941" w:rsidP="00DE45E3">
      <w:pPr>
        <w:spacing w:line="280" w:lineRule="exact"/>
        <w:ind w:firstLine="720"/>
        <w:jc w:val="both"/>
        <w:rPr>
          <w:sz w:val="27"/>
          <w:szCs w:val="27"/>
          <w:lang w:val="uk-UA"/>
        </w:rPr>
      </w:pPr>
    </w:p>
    <w:p w:rsidR="004059E2" w:rsidRPr="00DE45E3" w:rsidRDefault="00CB3472" w:rsidP="00DE45E3">
      <w:pPr>
        <w:spacing w:line="280" w:lineRule="exact"/>
        <w:ind w:firstLine="720"/>
        <w:jc w:val="both"/>
        <w:rPr>
          <w:sz w:val="27"/>
          <w:szCs w:val="27"/>
          <w:lang w:val="uk-UA"/>
        </w:rPr>
      </w:pPr>
      <w:r w:rsidRPr="00DE45E3">
        <w:rPr>
          <w:sz w:val="27"/>
          <w:szCs w:val="27"/>
          <w:lang w:val="uk-UA"/>
        </w:rPr>
        <w:t xml:space="preserve">Активізація пізнавальної діяльності </w:t>
      </w:r>
      <w:r w:rsidR="007B661A" w:rsidRPr="00DE45E3">
        <w:rPr>
          <w:sz w:val="27"/>
          <w:szCs w:val="27"/>
          <w:lang w:val="uk-UA"/>
        </w:rPr>
        <w:t xml:space="preserve">учнів – одна з гострих проблем, над вирішенням </w:t>
      </w:r>
      <w:r w:rsidR="005E4603" w:rsidRPr="00DE45E3">
        <w:rPr>
          <w:sz w:val="27"/>
          <w:szCs w:val="27"/>
          <w:lang w:val="uk-UA"/>
        </w:rPr>
        <w:t xml:space="preserve">якої у даний </w:t>
      </w:r>
      <w:r w:rsidR="00BC4FC0" w:rsidRPr="00DE45E3">
        <w:rPr>
          <w:sz w:val="27"/>
          <w:szCs w:val="27"/>
          <w:lang w:val="uk-UA"/>
        </w:rPr>
        <w:t xml:space="preserve">час </w:t>
      </w:r>
      <w:r w:rsidR="00AD6F7B" w:rsidRPr="00DE45E3">
        <w:rPr>
          <w:sz w:val="27"/>
          <w:szCs w:val="27"/>
          <w:lang w:val="uk-UA"/>
        </w:rPr>
        <w:t xml:space="preserve">мають працювати науковці, методисти, керівники, педагоги. Це зумовлено різким падінням соціального статусу і престижу знань серед молоді. </w:t>
      </w:r>
      <w:r w:rsidR="00B17ED2" w:rsidRPr="00DE45E3">
        <w:rPr>
          <w:sz w:val="27"/>
          <w:szCs w:val="27"/>
          <w:lang w:val="uk-UA"/>
        </w:rPr>
        <w:t xml:space="preserve">Тут тісно переплітаються </w:t>
      </w:r>
      <w:r w:rsidR="00355B3F" w:rsidRPr="00DE45E3">
        <w:rPr>
          <w:sz w:val="27"/>
          <w:szCs w:val="27"/>
          <w:lang w:val="uk-UA"/>
        </w:rPr>
        <w:t>соціальні</w:t>
      </w:r>
      <w:r w:rsidR="00C830E3" w:rsidRPr="00DE45E3">
        <w:rPr>
          <w:sz w:val="27"/>
          <w:szCs w:val="27"/>
          <w:lang w:val="uk-UA"/>
        </w:rPr>
        <w:t>,</w:t>
      </w:r>
      <w:r w:rsidR="00355B3F" w:rsidRPr="00DE45E3">
        <w:rPr>
          <w:sz w:val="27"/>
          <w:szCs w:val="27"/>
          <w:lang w:val="uk-UA"/>
        </w:rPr>
        <w:t xml:space="preserve"> психолого-педагогічні та </w:t>
      </w:r>
      <w:r w:rsidR="00355B3F" w:rsidRPr="00DE45E3">
        <w:rPr>
          <w:sz w:val="27"/>
          <w:szCs w:val="27"/>
          <w:lang w:val="uk-UA"/>
        </w:rPr>
        <w:lastRenderedPageBreak/>
        <w:t xml:space="preserve">методичні проблеми виховання особистості </w:t>
      </w:r>
      <w:r w:rsidR="008C376F" w:rsidRPr="00DE45E3">
        <w:rPr>
          <w:sz w:val="27"/>
          <w:szCs w:val="27"/>
          <w:lang w:val="uk-UA"/>
        </w:rPr>
        <w:t>на сучасному етапі розвитку суспільства.</w:t>
      </w:r>
    </w:p>
    <w:p w:rsidR="002C5E44" w:rsidRPr="00DE45E3" w:rsidRDefault="002C5E44" w:rsidP="00DE45E3">
      <w:pPr>
        <w:spacing w:line="280" w:lineRule="exact"/>
        <w:ind w:firstLine="720"/>
        <w:jc w:val="both"/>
        <w:rPr>
          <w:sz w:val="27"/>
          <w:szCs w:val="27"/>
          <w:lang w:val="uk-UA"/>
        </w:rPr>
      </w:pPr>
      <w:r w:rsidRPr="00DE45E3">
        <w:rPr>
          <w:sz w:val="27"/>
          <w:szCs w:val="27"/>
          <w:lang w:val="uk-UA"/>
        </w:rPr>
        <w:t xml:space="preserve">Оновлення змісту освіти, приведення його у відповідність із сучасними потребами особи і суспільства вимагає вдосконалення процесу навчання. У системі навчальних занять широке застосування мають знайти найбільш ефективні методи і прийоми організації навчання школярів, що сприятимуть </w:t>
      </w:r>
      <w:r w:rsidR="00746941" w:rsidRPr="00DE45E3">
        <w:rPr>
          <w:sz w:val="27"/>
          <w:szCs w:val="27"/>
          <w:lang w:val="uk-UA"/>
        </w:rPr>
        <w:t xml:space="preserve">збудженню і розвитку </w:t>
      </w:r>
      <w:r w:rsidRPr="00DE45E3">
        <w:rPr>
          <w:sz w:val="27"/>
          <w:szCs w:val="27"/>
          <w:lang w:val="uk-UA"/>
        </w:rPr>
        <w:t xml:space="preserve">в них </w:t>
      </w:r>
      <w:r w:rsidR="00226303" w:rsidRPr="00DE45E3">
        <w:rPr>
          <w:sz w:val="27"/>
          <w:szCs w:val="27"/>
          <w:lang w:val="uk-UA"/>
        </w:rPr>
        <w:t>пізнавальної активності.</w:t>
      </w:r>
    </w:p>
    <w:p w:rsidR="00532897" w:rsidRPr="00DE45E3" w:rsidRDefault="00E46CA9" w:rsidP="00DE45E3">
      <w:pPr>
        <w:spacing w:line="280" w:lineRule="exact"/>
        <w:ind w:firstLine="720"/>
        <w:jc w:val="both"/>
        <w:rPr>
          <w:sz w:val="27"/>
          <w:szCs w:val="27"/>
          <w:lang w:val="uk-UA"/>
        </w:rPr>
      </w:pPr>
      <w:r w:rsidRPr="00DE45E3">
        <w:rPr>
          <w:sz w:val="27"/>
          <w:szCs w:val="27"/>
          <w:lang w:val="uk-UA"/>
        </w:rPr>
        <w:t xml:space="preserve">Сучасні потреби розвитку </w:t>
      </w:r>
      <w:r w:rsidR="00380C40" w:rsidRPr="00DE45E3">
        <w:rPr>
          <w:sz w:val="27"/>
          <w:szCs w:val="27"/>
          <w:lang w:val="uk-UA"/>
        </w:rPr>
        <w:t xml:space="preserve">України вимагають переходу на нову, більш гнучку, ніж існуюча, стратегію національної </w:t>
      </w:r>
      <w:r w:rsidR="00750765" w:rsidRPr="00DE45E3">
        <w:rPr>
          <w:sz w:val="27"/>
          <w:szCs w:val="27"/>
          <w:lang w:val="uk-UA"/>
        </w:rPr>
        <w:t xml:space="preserve">освіти. Особистісна спрямованість </w:t>
      </w:r>
      <w:r w:rsidR="006B2234" w:rsidRPr="00DE45E3">
        <w:rPr>
          <w:sz w:val="27"/>
          <w:szCs w:val="27"/>
          <w:lang w:val="uk-UA"/>
        </w:rPr>
        <w:t xml:space="preserve">освіти є однією з основних тенденцій сучасної школи. </w:t>
      </w:r>
      <w:r w:rsidR="0071223C" w:rsidRPr="00DE45E3">
        <w:rPr>
          <w:sz w:val="27"/>
          <w:szCs w:val="27"/>
          <w:lang w:val="uk-UA"/>
        </w:rPr>
        <w:t>Звер</w:t>
      </w:r>
      <w:r w:rsidR="006B2234" w:rsidRPr="00DE45E3">
        <w:rPr>
          <w:sz w:val="27"/>
          <w:szCs w:val="27"/>
          <w:lang w:val="uk-UA"/>
        </w:rPr>
        <w:t xml:space="preserve">нення </w:t>
      </w:r>
      <w:r w:rsidR="0071223C" w:rsidRPr="00DE45E3">
        <w:rPr>
          <w:sz w:val="27"/>
          <w:szCs w:val="27"/>
          <w:lang w:val="uk-UA"/>
        </w:rPr>
        <w:t>школи до особистості учня має бу</w:t>
      </w:r>
      <w:r w:rsidR="00D14FD0" w:rsidRPr="00DE45E3">
        <w:rPr>
          <w:sz w:val="27"/>
          <w:szCs w:val="27"/>
          <w:lang w:val="uk-UA"/>
        </w:rPr>
        <w:t xml:space="preserve">ти провідним принципом нового педагогічного мислення. І це не випадково. </w:t>
      </w:r>
      <w:r w:rsidR="00733FEF" w:rsidRPr="00DE45E3">
        <w:rPr>
          <w:sz w:val="27"/>
          <w:szCs w:val="27"/>
          <w:lang w:val="uk-UA"/>
        </w:rPr>
        <w:t>Суспільству потрібна компетентна, творча особистість</w:t>
      </w:r>
      <w:r w:rsidR="005C7453">
        <w:rPr>
          <w:sz w:val="27"/>
          <w:szCs w:val="27"/>
          <w:lang w:val="uk-UA"/>
        </w:rPr>
        <w:t>,</w:t>
      </w:r>
      <w:r w:rsidR="00C102F2" w:rsidRPr="00DE45E3">
        <w:rPr>
          <w:sz w:val="27"/>
          <w:szCs w:val="27"/>
          <w:lang w:val="uk-UA"/>
        </w:rPr>
        <w:t xml:space="preserve"> тому на перший план шкільної освіти </w:t>
      </w:r>
      <w:r w:rsidR="00DF3F83" w:rsidRPr="00DE45E3">
        <w:rPr>
          <w:sz w:val="27"/>
          <w:szCs w:val="27"/>
          <w:lang w:val="uk-UA"/>
        </w:rPr>
        <w:t xml:space="preserve">висувається </w:t>
      </w:r>
      <w:r w:rsidR="00C102F2" w:rsidRPr="00DE45E3">
        <w:rPr>
          <w:sz w:val="27"/>
          <w:szCs w:val="27"/>
          <w:lang w:val="uk-UA"/>
        </w:rPr>
        <w:t xml:space="preserve">завдання створення </w:t>
      </w:r>
      <w:r w:rsidR="00C375E9" w:rsidRPr="00DE45E3">
        <w:rPr>
          <w:sz w:val="27"/>
          <w:szCs w:val="27"/>
          <w:lang w:val="uk-UA"/>
        </w:rPr>
        <w:t xml:space="preserve">оптимально сприятливих умов для виявлення </w:t>
      </w:r>
      <w:r w:rsidR="005C7453">
        <w:rPr>
          <w:sz w:val="27"/>
          <w:szCs w:val="27"/>
          <w:lang w:val="uk-UA"/>
        </w:rPr>
        <w:t>та</w:t>
      </w:r>
      <w:r w:rsidR="00C375E9" w:rsidRPr="00DE45E3">
        <w:rPr>
          <w:sz w:val="27"/>
          <w:szCs w:val="27"/>
          <w:lang w:val="uk-UA"/>
        </w:rPr>
        <w:t xml:space="preserve"> розвитку здібностей учнів, задоволення їхніх інтересів і потреб, </w:t>
      </w:r>
      <w:r w:rsidR="005C7453">
        <w:rPr>
          <w:sz w:val="27"/>
          <w:szCs w:val="27"/>
          <w:lang w:val="uk-UA"/>
        </w:rPr>
        <w:t>зростання</w:t>
      </w:r>
      <w:r w:rsidR="00C375E9" w:rsidRPr="00DE45E3">
        <w:rPr>
          <w:sz w:val="27"/>
          <w:szCs w:val="27"/>
          <w:lang w:val="uk-UA"/>
        </w:rPr>
        <w:t xml:space="preserve"> навчально-пізнавальної активності та творчої самостійності.</w:t>
      </w:r>
    </w:p>
    <w:p w:rsidR="00532897" w:rsidRPr="00DE45E3" w:rsidRDefault="00532897" w:rsidP="00DE45E3">
      <w:pPr>
        <w:spacing w:line="280" w:lineRule="exact"/>
        <w:ind w:firstLine="720"/>
        <w:jc w:val="right"/>
        <w:rPr>
          <w:sz w:val="27"/>
          <w:szCs w:val="27"/>
          <w:lang w:val="uk-UA"/>
        </w:rPr>
      </w:pPr>
    </w:p>
    <w:p w:rsidR="00DE45E3" w:rsidRDefault="00DE45E3">
      <w:pPr>
        <w:spacing w:after="200" w:line="276" w:lineRule="auto"/>
        <w:rPr>
          <w:sz w:val="28"/>
          <w:szCs w:val="28"/>
          <w:lang w:val="uk-UA"/>
        </w:rPr>
      </w:pPr>
      <w:r>
        <w:rPr>
          <w:sz w:val="28"/>
          <w:szCs w:val="28"/>
          <w:lang w:val="uk-UA"/>
        </w:rPr>
        <w:br w:type="page"/>
      </w:r>
    </w:p>
    <w:p w:rsidR="00FC4E11" w:rsidRPr="00163BD7" w:rsidRDefault="00532897" w:rsidP="00FC4E11">
      <w:pPr>
        <w:ind w:firstLine="720"/>
        <w:jc w:val="right"/>
        <w:rPr>
          <w:sz w:val="28"/>
          <w:szCs w:val="28"/>
          <w:lang w:val="uk-UA"/>
        </w:rPr>
      </w:pPr>
      <w:r>
        <w:rPr>
          <w:sz w:val="28"/>
          <w:szCs w:val="28"/>
          <w:lang w:val="uk-UA"/>
        </w:rPr>
        <w:lastRenderedPageBreak/>
        <w:t>Д</w:t>
      </w:r>
      <w:r w:rsidR="00FC4E11">
        <w:rPr>
          <w:sz w:val="28"/>
          <w:szCs w:val="28"/>
          <w:lang w:val="uk-UA"/>
        </w:rPr>
        <w:t>одаток 1</w:t>
      </w:r>
    </w:p>
    <w:p w:rsidR="00987BA8" w:rsidRDefault="00987BA8" w:rsidP="00987BA8">
      <w:pPr>
        <w:jc w:val="center"/>
        <w:rPr>
          <w:b/>
          <w:sz w:val="28"/>
          <w:lang w:val="uk-UA"/>
        </w:rPr>
      </w:pPr>
      <w:r>
        <w:rPr>
          <w:b/>
          <w:sz w:val="28"/>
          <w:lang w:val="uk-UA"/>
        </w:rPr>
        <w:t>Результативність</w:t>
      </w:r>
    </w:p>
    <w:p w:rsidR="00987BA8" w:rsidRDefault="00987BA8" w:rsidP="00987BA8">
      <w:pPr>
        <w:jc w:val="center"/>
        <w:rPr>
          <w:b/>
          <w:sz w:val="28"/>
          <w:lang w:val="uk-UA"/>
        </w:rPr>
      </w:pPr>
      <w:r>
        <w:rPr>
          <w:b/>
          <w:sz w:val="28"/>
          <w:lang w:val="uk-UA"/>
        </w:rPr>
        <w:t xml:space="preserve">участі школярів у </w:t>
      </w:r>
      <w:r>
        <w:rPr>
          <w:b/>
          <w:sz w:val="28"/>
          <w:lang w:val="en-US"/>
        </w:rPr>
        <w:t>III</w:t>
      </w:r>
      <w:r>
        <w:rPr>
          <w:b/>
          <w:sz w:val="28"/>
          <w:lang w:val="uk-UA"/>
        </w:rPr>
        <w:t xml:space="preserve"> етапі Всеукраїнських учнівських олімпіад </w:t>
      </w:r>
    </w:p>
    <w:p w:rsidR="00987BA8" w:rsidRDefault="00987BA8" w:rsidP="00516468">
      <w:pPr>
        <w:ind w:hanging="426"/>
        <w:jc w:val="center"/>
        <w:rPr>
          <w:b/>
          <w:sz w:val="28"/>
          <w:lang w:val="uk-UA"/>
        </w:rPr>
      </w:pPr>
      <w:r>
        <w:rPr>
          <w:b/>
          <w:sz w:val="28"/>
          <w:lang w:val="uk-UA"/>
        </w:rPr>
        <w:t>з навчальних предметів 2011-2012 навчального року</w:t>
      </w:r>
    </w:p>
    <w:p w:rsidR="00D46917" w:rsidRPr="00D46917" w:rsidRDefault="00D46917" w:rsidP="00516468">
      <w:pPr>
        <w:ind w:hanging="426"/>
        <w:jc w:val="center"/>
        <w:rPr>
          <w:b/>
          <w:sz w:val="16"/>
          <w:szCs w:val="16"/>
          <w:lang w:val="uk-UA"/>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850"/>
        <w:gridCol w:w="709"/>
        <w:gridCol w:w="850"/>
        <w:gridCol w:w="567"/>
        <w:gridCol w:w="709"/>
        <w:gridCol w:w="709"/>
        <w:gridCol w:w="709"/>
        <w:gridCol w:w="850"/>
      </w:tblGrid>
      <w:tr w:rsidR="00987BA8" w:rsidRPr="0075304E" w:rsidTr="00AD4D3B">
        <w:trPr>
          <w:cantSplit/>
          <w:trHeight w:val="36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87BA8" w:rsidRPr="0075304E" w:rsidRDefault="00987BA8" w:rsidP="00ED12F9">
            <w:pPr>
              <w:spacing w:line="276" w:lineRule="auto"/>
              <w:jc w:val="center"/>
              <w:rPr>
                <w:lang w:val="uk-UA"/>
              </w:rPr>
            </w:pPr>
            <w:r w:rsidRPr="0075304E">
              <w:rPr>
                <w:lang w:val="uk-UA"/>
              </w:rPr>
              <w:t>№</w:t>
            </w:r>
          </w:p>
          <w:p w:rsidR="00987BA8" w:rsidRPr="0075304E" w:rsidRDefault="00987BA8" w:rsidP="00ED12F9">
            <w:pPr>
              <w:spacing w:line="276" w:lineRule="auto"/>
              <w:jc w:val="center"/>
              <w:rPr>
                <w:lang w:val="uk-UA"/>
              </w:rPr>
            </w:pPr>
            <w:r w:rsidRPr="0075304E">
              <w:rPr>
                <w:lang w:val="uk-UA"/>
              </w:rPr>
              <w:t>з/п</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987BA8" w:rsidRPr="0075304E" w:rsidRDefault="00987BA8" w:rsidP="00ED12F9">
            <w:pPr>
              <w:spacing w:line="276" w:lineRule="auto"/>
              <w:jc w:val="center"/>
              <w:rPr>
                <w:lang w:val="uk-UA"/>
              </w:rPr>
            </w:pPr>
            <w:r w:rsidRPr="0075304E">
              <w:rPr>
                <w:lang w:val="uk-UA"/>
              </w:rPr>
              <w:t>Назви предметів</w:t>
            </w:r>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rsidR="00987BA8" w:rsidRPr="0075304E" w:rsidRDefault="00987BA8" w:rsidP="00ED12F9">
            <w:pPr>
              <w:spacing w:line="276" w:lineRule="auto"/>
              <w:jc w:val="center"/>
              <w:rPr>
                <w:lang w:val="uk-UA"/>
              </w:rPr>
            </w:pPr>
            <w:r w:rsidRPr="0075304E">
              <w:rPr>
                <w:lang w:val="uk-UA"/>
              </w:rPr>
              <w:t>Учасники</w:t>
            </w:r>
          </w:p>
        </w:tc>
        <w:tc>
          <w:tcPr>
            <w:tcW w:w="3544" w:type="dxa"/>
            <w:gridSpan w:val="5"/>
            <w:tcBorders>
              <w:top w:val="single" w:sz="4" w:space="0" w:color="auto"/>
              <w:left w:val="single" w:sz="4" w:space="0" w:color="auto"/>
              <w:bottom w:val="single" w:sz="4" w:space="0" w:color="auto"/>
              <w:right w:val="single" w:sz="4" w:space="0" w:color="auto"/>
            </w:tcBorders>
            <w:hideMark/>
          </w:tcPr>
          <w:p w:rsidR="00987BA8" w:rsidRPr="0075304E" w:rsidRDefault="00987BA8" w:rsidP="00ED12F9">
            <w:pPr>
              <w:pStyle w:val="6"/>
              <w:spacing w:before="0" w:after="0" w:line="276" w:lineRule="auto"/>
              <w:jc w:val="center"/>
              <w:rPr>
                <w:rFonts w:ascii="Times New Roman" w:hAnsi="Times New Roman"/>
                <w:b w:val="0"/>
                <w:sz w:val="24"/>
                <w:szCs w:val="24"/>
                <w:lang w:val="uk-UA"/>
              </w:rPr>
            </w:pPr>
            <w:r w:rsidRPr="0075304E">
              <w:rPr>
                <w:rFonts w:ascii="Times New Roman" w:hAnsi="Times New Roman"/>
                <w:b w:val="0"/>
                <w:sz w:val="24"/>
                <w:szCs w:val="24"/>
                <w:lang w:val="uk-UA"/>
              </w:rPr>
              <w:t>З них нагороджено дипломами</w:t>
            </w:r>
          </w:p>
        </w:tc>
      </w:tr>
      <w:tr w:rsidR="00987BA8" w:rsidRPr="0075304E" w:rsidTr="0049328F">
        <w:trPr>
          <w:cantSplit/>
          <w:trHeight w:val="15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87BA8" w:rsidRPr="0075304E" w:rsidRDefault="00987BA8" w:rsidP="00ED12F9">
            <w:pPr>
              <w:rPr>
                <w:lang w:val="uk-UA"/>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87BA8" w:rsidRPr="0075304E" w:rsidRDefault="00987BA8" w:rsidP="00ED12F9">
            <w:pPr>
              <w:rPr>
                <w:lang w:val="uk-UA"/>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987BA8" w:rsidRPr="0075304E" w:rsidRDefault="00987BA8" w:rsidP="0049328F">
            <w:pPr>
              <w:spacing w:line="276" w:lineRule="auto"/>
              <w:jc w:val="center"/>
              <w:rPr>
                <w:lang w:val="uk-UA"/>
              </w:rPr>
            </w:pPr>
            <w:r w:rsidRPr="0075304E">
              <w:rPr>
                <w:lang w:val="uk-UA"/>
              </w:rPr>
              <w:t>Квота</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87BA8" w:rsidRPr="0075304E" w:rsidRDefault="00987BA8" w:rsidP="0049328F">
            <w:pPr>
              <w:spacing w:line="276" w:lineRule="auto"/>
              <w:jc w:val="center"/>
              <w:rPr>
                <w:lang w:val="uk-UA"/>
              </w:rPr>
            </w:pPr>
            <w:r w:rsidRPr="0075304E">
              <w:rPr>
                <w:lang w:val="uk-UA"/>
              </w:rPr>
              <w:t>Взяли участь</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987BA8" w:rsidRPr="0075304E" w:rsidRDefault="00987BA8" w:rsidP="0049328F">
            <w:pPr>
              <w:jc w:val="center"/>
              <w:rPr>
                <w:lang w:val="uk-UA"/>
              </w:rPr>
            </w:pPr>
            <w:r w:rsidRPr="0075304E">
              <w:rPr>
                <w:lang w:val="uk-UA"/>
              </w:rPr>
              <w:t>В т.ч. зі спеціаліз. навч.закл.</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987BA8" w:rsidRPr="0075304E" w:rsidRDefault="00987BA8" w:rsidP="0049328F">
            <w:pPr>
              <w:jc w:val="center"/>
              <w:rPr>
                <w:b/>
                <w:lang w:val="uk-UA"/>
              </w:rPr>
            </w:pPr>
            <w:r w:rsidRPr="0075304E">
              <w:rPr>
                <w:lang w:val="en-US"/>
              </w:rPr>
              <w:t>I</w:t>
            </w:r>
            <w:r w:rsidR="00567A9C">
              <w:rPr>
                <w:lang w:val="uk-UA"/>
              </w:rPr>
              <w:t xml:space="preserve"> </w:t>
            </w:r>
            <w:r w:rsidRPr="0075304E">
              <w:rPr>
                <w:lang w:val="uk-UA"/>
              </w:rPr>
              <w:t>ступеня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87BA8" w:rsidRPr="0075304E" w:rsidRDefault="00987BA8" w:rsidP="0049328F">
            <w:pPr>
              <w:spacing w:line="276" w:lineRule="auto"/>
              <w:jc w:val="center"/>
              <w:rPr>
                <w:b/>
                <w:lang w:val="uk-UA"/>
              </w:rPr>
            </w:pPr>
            <w:r w:rsidRPr="0075304E">
              <w:rPr>
                <w:lang w:val="en-US"/>
              </w:rPr>
              <w:t>II</w:t>
            </w:r>
            <w:r w:rsidR="00567A9C">
              <w:rPr>
                <w:lang w:val="uk-UA"/>
              </w:rPr>
              <w:t xml:space="preserve"> </w:t>
            </w:r>
            <w:r w:rsidRPr="0075304E">
              <w:rPr>
                <w:lang w:val="uk-UA"/>
              </w:rPr>
              <w:t>ступеня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87BA8" w:rsidRPr="0075304E" w:rsidRDefault="00987BA8" w:rsidP="0049328F">
            <w:pPr>
              <w:spacing w:line="276" w:lineRule="auto"/>
              <w:jc w:val="center"/>
              <w:rPr>
                <w:b/>
                <w:lang w:val="uk-UA"/>
              </w:rPr>
            </w:pPr>
            <w:r w:rsidRPr="0075304E">
              <w:rPr>
                <w:lang w:val="en-US"/>
              </w:rPr>
              <w:t>III</w:t>
            </w:r>
            <w:r w:rsidR="00567A9C">
              <w:rPr>
                <w:lang w:val="uk-UA"/>
              </w:rPr>
              <w:t xml:space="preserve"> </w:t>
            </w:r>
            <w:r w:rsidRPr="0075304E">
              <w:rPr>
                <w:lang w:val="uk-UA"/>
              </w:rPr>
              <w:t>ступеня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87BA8" w:rsidRPr="0075304E" w:rsidRDefault="00987BA8" w:rsidP="0049328F">
            <w:pPr>
              <w:spacing w:line="276" w:lineRule="auto"/>
              <w:jc w:val="center"/>
              <w:rPr>
                <w:b/>
                <w:lang w:val="uk-UA"/>
              </w:rPr>
            </w:pPr>
            <w:r w:rsidRPr="0075304E">
              <w:rPr>
                <w:lang w:val="uk-UA"/>
              </w:rPr>
              <w:t>Всього</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987BA8" w:rsidRPr="0075304E" w:rsidRDefault="00987BA8" w:rsidP="0049328F">
            <w:pPr>
              <w:jc w:val="center"/>
              <w:rPr>
                <w:b/>
                <w:lang w:val="uk-UA"/>
              </w:rPr>
            </w:pPr>
            <w:r w:rsidRPr="0075304E">
              <w:rPr>
                <w:lang w:val="uk-UA"/>
              </w:rPr>
              <w:t>В т.ч. зі спеціаліз. навч.закл.</w:t>
            </w:r>
          </w:p>
        </w:tc>
      </w:tr>
      <w:tr w:rsidR="00987BA8" w:rsidRPr="0075304E" w:rsidTr="00AD4D3B">
        <w:trPr>
          <w:trHeight w:val="20"/>
        </w:trPr>
        <w:tc>
          <w:tcPr>
            <w:tcW w:w="567"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rPr>
                <w:lang w:val="uk-UA"/>
              </w:rPr>
            </w:pPr>
            <w:r w:rsidRPr="0075304E">
              <w:rPr>
                <w:lang w:val="uk-UA"/>
              </w:rPr>
              <w:t>1.</w:t>
            </w:r>
          </w:p>
        </w:tc>
        <w:tc>
          <w:tcPr>
            <w:tcW w:w="311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both"/>
              <w:rPr>
                <w:lang w:val="uk-UA"/>
              </w:rPr>
            </w:pPr>
            <w:r w:rsidRPr="0075304E">
              <w:rPr>
                <w:lang w:val="uk-UA"/>
              </w:rPr>
              <w:t>Педагогіка і психологія</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29</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21</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14</w:t>
            </w:r>
          </w:p>
        </w:tc>
        <w:tc>
          <w:tcPr>
            <w:tcW w:w="567"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4</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color w:val="000000"/>
              </w:rPr>
            </w:pPr>
            <w:r w:rsidRPr="0075304E">
              <w:rPr>
                <w:color w:val="000000"/>
              </w:rPr>
              <w:t>7</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5</w:t>
            </w:r>
          </w:p>
        </w:tc>
      </w:tr>
      <w:tr w:rsidR="00987BA8" w:rsidRPr="0075304E" w:rsidTr="00AD4D3B">
        <w:trPr>
          <w:trHeight w:val="264"/>
        </w:trPr>
        <w:tc>
          <w:tcPr>
            <w:tcW w:w="567"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rPr>
                <w:lang w:val="uk-UA"/>
              </w:rPr>
            </w:pPr>
            <w:r w:rsidRPr="0075304E">
              <w:rPr>
                <w:lang w:val="uk-UA"/>
              </w:rPr>
              <w:t>2.</w:t>
            </w:r>
          </w:p>
        </w:tc>
        <w:tc>
          <w:tcPr>
            <w:tcW w:w="311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both"/>
              <w:rPr>
                <w:lang w:val="uk-UA"/>
              </w:rPr>
            </w:pPr>
            <w:r w:rsidRPr="0075304E">
              <w:rPr>
                <w:lang w:val="uk-UA"/>
              </w:rPr>
              <w:t>Екологія</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pStyle w:val="21"/>
              <w:spacing w:after="0" w:line="240" w:lineRule="auto"/>
              <w:ind w:left="0"/>
              <w:jc w:val="center"/>
            </w:pPr>
            <w:r w:rsidRPr="0075304E">
              <w:t>63</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pStyle w:val="21"/>
              <w:spacing w:after="0" w:line="240" w:lineRule="auto"/>
              <w:ind w:left="0"/>
              <w:jc w:val="center"/>
            </w:pPr>
            <w:r w:rsidRPr="0075304E">
              <w:t>31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87BA8" w:rsidRPr="0075304E" w:rsidRDefault="00987BA8" w:rsidP="00D46917">
            <w:pPr>
              <w:jc w:val="center"/>
              <w:rPr>
                <w:lang w:val="uk-UA"/>
              </w:rPr>
            </w:pPr>
            <w:r w:rsidRPr="0075304E">
              <w:rPr>
                <w:lang w:val="uk-UA"/>
              </w:rPr>
              <w:t>0</w:t>
            </w:r>
          </w:p>
        </w:tc>
        <w:tc>
          <w:tcPr>
            <w:tcW w:w="567"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3</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7</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color w:val="000000"/>
              </w:rPr>
            </w:pPr>
            <w:r w:rsidRPr="0075304E">
              <w:rPr>
                <w:color w:val="000000"/>
              </w:rPr>
              <w:t>12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87BA8" w:rsidRPr="0075304E" w:rsidRDefault="00987BA8" w:rsidP="00D46917">
            <w:pPr>
              <w:jc w:val="center"/>
              <w:rPr>
                <w:lang w:val="uk-UA"/>
              </w:rPr>
            </w:pPr>
            <w:r w:rsidRPr="0075304E">
              <w:rPr>
                <w:lang w:val="uk-UA"/>
              </w:rPr>
              <w:t>0</w:t>
            </w:r>
          </w:p>
        </w:tc>
      </w:tr>
      <w:tr w:rsidR="00987BA8" w:rsidRPr="0075304E" w:rsidTr="00AD4D3B">
        <w:trPr>
          <w:trHeight w:val="272"/>
        </w:trPr>
        <w:tc>
          <w:tcPr>
            <w:tcW w:w="567"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rPr>
                <w:lang w:val="uk-UA"/>
              </w:rPr>
            </w:pPr>
            <w:r w:rsidRPr="0075304E">
              <w:rPr>
                <w:lang w:val="uk-UA"/>
              </w:rPr>
              <w:t>3.</w:t>
            </w:r>
          </w:p>
        </w:tc>
        <w:tc>
          <w:tcPr>
            <w:tcW w:w="311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both"/>
              <w:rPr>
                <w:lang w:val="uk-UA"/>
              </w:rPr>
            </w:pPr>
            <w:r w:rsidRPr="0075304E">
              <w:rPr>
                <w:lang w:val="uk-UA"/>
              </w:rPr>
              <w:t xml:space="preserve">Інформатика </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pStyle w:val="21"/>
              <w:spacing w:after="0" w:line="240" w:lineRule="auto"/>
              <w:ind w:left="0"/>
              <w:jc w:val="center"/>
            </w:pPr>
            <w:r w:rsidRPr="0075304E">
              <w:t>136</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pStyle w:val="21"/>
              <w:spacing w:after="0" w:line="240" w:lineRule="auto"/>
              <w:ind w:left="0"/>
              <w:jc w:val="center"/>
            </w:pPr>
            <w:r w:rsidRPr="0075304E">
              <w:t>45</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25</w:t>
            </w:r>
          </w:p>
        </w:tc>
        <w:tc>
          <w:tcPr>
            <w:tcW w:w="567"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5</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7</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10</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color w:val="000000"/>
                <w:lang w:val="uk-UA"/>
              </w:rPr>
            </w:pPr>
            <w:r w:rsidRPr="0075304E">
              <w:rPr>
                <w:color w:val="000000"/>
                <w:lang w:val="uk-UA"/>
              </w:rPr>
              <w:t>22</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22</w:t>
            </w:r>
          </w:p>
        </w:tc>
      </w:tr>
      <w:tr w:rsidR="00987BA8" w:rsidRPr="0075304E" w:rsidTr="00AD4D3B">
        <w:trPr>
          <w:trHeight w:val="355"/>
        </w:trPr>
        <w:tc>
          <w:tcPr>
            <w:tcW w:w="567"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rPr>
                <w:lang w:val="uk-UA"/>
              </w:rPr>
            </w:pPr>
            <w:r w:rsidRPr="0075304E">
              <w:rPr>
                <w:lang w:val="uk-UA"/>
              </w:rPr>
              <w:t>4.</w:t>
            </w:r>
          </w:p>
        </w:tc>
        <w:tc>
          <w:tcPr>
            <w:tcW w:w="311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both"/>
              <w:rPr>
                <w:lang w:val="uk-UA"/>
              </w:rPr>
            </w:pPr>
            <w:r w:rsidRPr="0075304E">
              <w:rPr>
                <w:lang w:val="uk-UA"/>
              </w:rPr>
              <w:t>Англійська мова</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pStyle w:val="21"/>
              <w:spacing w:after="0" w:line="240" w:lineRule="auto"/>
              <w:ind w:left="0"/>
              <w:jc w:val="center"/>
            </w:pPr>
            <w:r w:rsidRPr="0075304E">
              <w:t>142</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pStyle w:val="21"/>
              <w:spacing w:after="0" w:line="240" w:lineRule="auto"/>
              <w:ind w:left="0"/>
              <w:jc w:val="center"/>
            </w:pPr>
            <w:r w:rsidRPr="0075304E">
              <w:t>127</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60</w:t>
            </w:r>
          </w:p>
        </w:tc>
        <w:tc>
          <w:tcPr>
            <w:tcW w:w="567"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3</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24</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39</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color w:val="000000"/>
                <w:lang w:val="uk-UA"/>
              </w:rPr>
            </w:pPr>
            <w:r w:rsidRPr="0075304E">
              <w:rPr>
                <w:color w:val="000000"/>
                <w:lang w:val="uk-UA"/>
              </w:rPr>
              <w:t>66</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44</w:t>
            </w:r>
          </w:p>
        </w:tc>
      </w:tr>
      <w:tr w:rsidR="00987BA8" w:rsidRPr="0075304E" w:rsidTr="00AD4D3B">
        <w:trPr>
          <w:trHeight w:val="20"/>
        </w:trPr>
        <w:tc>
          <w:tcPr>
            <w:tcW w:w="567"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rPr>
                <w:lang w:val="uk-UA"/>
              </w:rPr>
            </w:pPr>
            <w:r w:rsidRPr="0075304E">
              <w:rPr>
                <w:lang w:val="uk-UA"/>
              </w:rPr>
              <w:t>5.</w:t>
            </w:r>
          </w:p>
        </w:tc>
        <w:tc>
          <w:tcPr>
            <w:tcW w:w="311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both"/>
              <w:rPr>
                <w:lang w:val="uk-UA"/>
              </w:rPr>
            </w:pPr>
            <w:r w:rsidRPr="0075304E">
              <w:rPr>
                <w:lang w:val="uk-UA"/>
              </w:rPr>
              <w:t>Іспанська мова</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pStyle w:val="21"/>
              <w:spacing w:after="0" w:line="240" w:lineRule="auto"/>
              <w:ind w:left="0"/>
              <w:jc w:val="center"/>
            </w:pPr>
            <w:r w:rsidRPr="0075304E">
              <w:t>10</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pStyle w:val="21"/>
              <w:spacing w:after="0" w:line="240" w:lineRule="auto"/>
              <w:ind w:left="0"/>
              <w:jc w:val="center"/>
            </w:pPr>
            <w:r w:rsidRPr="0075304E">
              <w:t>8</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1</w:t>
            </w:r>
          </w:p>
        </w:tc>
        <w:tc>
          <w:tcPr>
            <w:tcW w:w="567"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tabs>
                <w:tab w:val="left" w:pos="540"/>
                <w:tab w:val="left" w:pos="900"/>
                <w:tab w:val="left" w:pos="1080"/>
                <w:tab w:val="left" w:pos="3402"/>
                <w:tab w:val="left" w:pos="3544"/>
              </w:tabs>
              <w:jc w:val="center"/>
              <w:rPr>
                <w:lang w:val="uk-UA"/>
              </w:rPr>
            </w:pPr>
            <w:r w:rsidRPr="0075304E">
              <w:rPr>
                <w:lang w:val="uk-UA"/>
              </w:rPr>
              <w:t>3</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3</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color w:val="000000"/>
              </w:rPr>
            </w:pPr>
            <w:r w:rsidRPr="0075304E">
              <w:rPr>
                <w:color w:val="000000"/>
              </w:rPr>
              <w:t>8</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1</w:t>
            </w:r>
          </w:p>
        </w:tc>
      </w:tr>
      <w:tr w:rsidR="00987BA8" w:rsidRPr="0075304E" w:rsidTr="00AD4D3B">
        <w:trPr>
          <w:trHeight w:val="20"/>
        </w:trPr>
        <w:tc>
          <w:tcPr>
            <w:tcW w:w="567"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rPr>
                <w:lang w:val="uk-UA"/>
              </w:rPr>
            </w:pPr>
            <w:r w:rsidRPr="0075304E">
              <w:rPr>
                <w:lang w:val="uk-UA"/>
              </w:rPr>
              <w:t>6.</w:t>
            </w:r>
          </w:p>
        </w:tc>
        <w:tc>
          <w:tcPr>
            <w:tcW w:w="311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both"/>
              <w:rPr>
                <w:lang w:val="uk-UA"/>
              </w:rPr>
            </w:pPr>
            <w:r w:rsidRPr="0075304E">
              <w:rPr>
                <w:lang w:val="uk-UA"/>
              </w:rPr>
              <w:t>Історія</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pStyle w:val="21"/>
              <w:spacing w:after="0" w:line="240" w:lineRule="auto"/>
              <w:ind w:left="0"/>
              <w:jc w:val="center"/>
            </w:pPr>
            <w:r w:rsidRPr="0075304E">
              <w:t>135</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pStyle w:val="21"/>
              <w:spacing w:after="0" w:line="240" w:lineRule="auto"/>
              <w:ind w:left="0"/>
              <w:jc w:val="center"/>
            </w:pPr>
            <w:r w:rsidRPr="0075304E">
              <w:t>133</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74</w:t>
            </w:r>
          </w:p>
        </w:tc>
        <w:tc>
          <w:tcPr>
            <w:tcW w:w="567"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4</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14</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38</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color w:val="000000"/>
              </w:rPr>
            </w:pPr>
            <w:r w:rsidRPr="0075304E">
              <w:rPr>
                <w:color w:val="000000"/>
              </w:rPr>
              <w:t>56</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45</w:t>
            </w:r>
          </w:p>
        </w:tc>
      </w:tr>
      <w:tr w:rsidR="00987BA8" w:rsidRPr="0075304E" w:rsidTr="00AD4D3B">
        <w:trPr>
          <w:trHeight w:val="20"/>
        </w:trPr>
        <w:tc>
          <w:tcPr>
            <w:tcW w:w="567"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rPr>
                <w:lang w:val="uk-UA"/>
              </w:rPr>
            </w:pPr>
            <w:r w:rsidRPr="0075304E">
              <w:rPr>
                <w:lang w:val="uk-UA"/>
              </w:rPr>
              <w:t>7.</w:t>
            </w:r>
          </w:p>
        </w:tc>
        <w:tc>
          <w:tcPr>
            <w:tcW w:w="311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both"/>
              <w:rPr>
                <w:lang w:val="uk-UA"/>
              </w:rPr>
            </w:pPr>
            <w:r w:rsidRPr="0075304E">
              <w:rPr>
                <w:lang w:val="uk-UA"/>
              </w:rPr>
              <w:t>Правознавство</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pStyle w:val="21"/>
              <w:spacing w:after="0" w:line="240" w:lineRule="auto"/>
              <w:ind w:left="0"/>
              <w:jc w:val="center"/>
            </w:pPr>
            <w:r w:rsidRPr="0075304E">
              <w:t>122</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pStyle w:val="21"/>
              <w:spacing w:after="0" w:line="240" w:lineRule="auto"/>
              <w:ind w:left="0"/>
              <w:jc w:val="center"/>
            </w:pPr>
            <w:r w:rsidRPr="0075304E">
              <w:t>107</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45</w:t>
            </w:r>
          </w:p>
        </w:tc>
        <w:tc>
          <w:tcPr>
            <w:tcW w:w="567"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5</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14</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29</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color w:val="000000"/>
              </w:rPr>
            </w:pPr>
            <w:r w:rsidRPr="0075304E">
              <w:rPr>
                <w:color w:val="000000"/>
              </w:rPr>
              <w:t>48</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30</w:t>
            </w:r>
          </w:p>
        </w:tc>
      </w:tr>
      <w:tr w:rsidR="00987BA8" w:rsidRPr="0075304E" w:rsidTr="00AD4D3B">
        <w:trPr>
          <w:trHeight w:val="20"/>
        </w:trPr>
        <w:tc>
          <w:tcPr>
            <w:tcW w:w="567"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rPr>
                <w:lang w:val="uk-UA"/>
              </w:rPr>
            </w:pPr>
            <w:r w:rsidRPr="0075304E">
              <w:rPr>
                <w:lang w:val="uk-UA"/>
              </w:rPr>
              <w:t>8.</w:t>
            </w:r>
          </w:p>
        </w:tc>
        <w:tc>
          <w:tcPr>
            <w:tcW w:w="311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C527B">
            <w:pPr>
              <w:rPr>
                <w:lang w:val="uk-UA"/>
              </w:rPr>
            </w:pPr>
            <w:r w:rsidRPr="0075304E">
              <w:rPr>
                <w:lang w:val="uk-UA"/>
              </w:rPr>
              <w:t>Українська мова та література</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pStyle w:val="21"/>
              <w:spacing w:after="0" w:line="240" w:lineRule="auto"/>
              <w:ind w:left="0"/>
              <w:jc w:val="center"/>
            </w:pPr>
            <w:r w:rsidRPr="0075304E">
              <w:t>135</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pStyle w:val="21"/>
              <w:spacing w:after="0" w:line="240" w:lineRule="auto"/>
              <w:ind w:left="0"/>
              <w:jc w:val="center"/>
            </w:pPr>
            <w:r w:rsidRPr="0075304E">
              <w:t>103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87BA8" w:rsidRPr="0075304E" w:rsidRDefault="00987BA8" w:rsidP="00D46917">
            <w:pPr>
              <w:jc w:val="center"/>
              <w:rPr>
                <w:lang w:val="uk-UA"/>
              </w:rPr>
            </w:pPr>
            <w:r w:rsidRPr="0075304E">
              <w:rPr>
                <w:lang w:val="uk-UA"/>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87BA8" w:rsidRPr="0075304E" w:rsidRDefault="00987BA8" w:rsidP="00D46917">
            <w:pPr>
              <w:jc w:val="center"/>
              <w:rPr>
                <w:lang w:val="uk-UA"/>
              </w:rPr>
            </w:pPr>
            <w:r w:rsidRPr="0075304E">
              <w:rPr>
                <w:lang w:val="uk-UA"/>
              </w:rPr>
              <w:t>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87BA8" w:rsidRPr="0075304E" w:rsidRDefault="00987BA8" w:rsidP="00D46917">
            <w:pPr>
              <w:jc w:val="center"/>
              <w:rPr>
                <w:lang w:val="uk-UA"/>
              </w:rPr>
            </w:pPr>
            <w:r w:rsidRPr="0075304E">
              <w:rPr>
                <w:lang w:val="uk-UA"/>
              </w:rPr>
              <w:t>16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87BA8" w:rsidRPr="0075304E" w:rsidRDefault="00987BA8" w:rsidP="00D46917">
            <w:pPr>
              <w:jc w:val="center"/>
              <w:rPr>
                <w:lang w:val="uk-UA"/>
              </w:rPr>
            </w:pPr>
            <w:r w:rsidRPr="0075304E">
              <w:rPr>
                <w:lang w:val="uk-UA"/>
              </w:rPr>
              <w:t>28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87BA8" w:rsidRPr="0075304E" w:rsidRDefault="00987BA8" w:rsidP="00D46917">
            <w:pPr>
              <w:jc w:val="center"/>
              <w:rPr>
                <w:color w:val="000000"/>
              </w:rPr>
            </w:pPr>
            <w:r w:rsidRPr="0075304E">
              <w:rPr>
                <w:color w:val="000000"/>
              </w:rPr>
              <w:t>52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87BA8" w:rsidRPr="0075304E" w:rsidRDefault="00987BA8" w:rsidP="00D46917">
            <w:pPr>
              <w:jc w:val="center"/>
              <w:rPr>
                <w:lang w:val="uk-UA"/>
              </w:rPr>
            </w:pPr>
            <w:r w:rsidRPr="0075304E">
              <w:rPr>
                <w:lang w:val="uk-UA"/>
              </w:rPr>
              <w:t>0</w:t>
            </w:r>
          </w:p>
        </w:tc>
      </w:tr>
      <w:tr w:rsidR="00987BA8" w:rsidRPr="0075304E" w:rsidTr="00AD4D3B">
        <w:trPr>
          <w:trHeight w:val="20"/>
        </w:trPr>
        <w:tc>
          <w:tcPr>
            <w:tcW w:w="567"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rPr>
                <w:lang w:val="uk-UA"/>
              </w:rPr>
            </w:pPr>
            <w:r w:rsidRPr="0075304E">
              <w:rPr>
                <w:lang w:val="uk-UA"/>
              </w:rPr>
              <w:t>9.</w:t>
            </w:r>
          </w:p>
        </w:tc>
        <w:tc>
          <w:tcPr>
            <w:tcW w:w="311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both"/>
              <w:rPr>
                <w:lang w:val="uk-UA"/>
              </w:rPr>
            </w:pPr>
            <w:r w:rsidRPr="0075304E">
              <w:rPr>
                <w:lang w:val="uk-UA"/>
              </w:rPr>
              <w:t>Географія</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pStyle w:val="21"/>
              <w:spacing w:after="0" w:line="240" w:lineRule="auto"/>
              <w:ind w:left="0"/>
              <w:jc w:val="center"/>
            </w:pPr>
            <w:r w:rsidRPr="0075304E">
              <w:t>140</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pStyle w:val="21"/>
              <w:spacing w:after="0" w:line="240" w:lineRule="auto"/>
              <w:ind w:left="0"/>
              <w:jc w:val="center"/>
            </w:pPr>
            <w:r w:rsidRPr="0075304E">
              <w:t>119</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10</w:t>
            </w:r>
          </w:p>
        </w:tc>
        <w:tc>
          <w:tcPr>
            <w:tcW w:w="567"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tabs>
                <w:tab w:val="left" w:pos="540"/>
                <w:tab w:val="left" w:pos="900"/>
                <w:tab w:val="left" w:pos="1080"/>
              </w:tabs>
              <w:jc w:val="center"/>
              <w:rPr>
                <w:lang w:val="uk-UA"/>
              </w:rPr>
            </w:pPr>
            <w:r w:rsidRPr="0075304E">
              <w:rPr>
                <w:lang w:val="uk-UA"/>
              </w:rPr>
              <w:t>7</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18</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36</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color w:val="000000"/>
              </w:rPr>
            </w:pPr>
            <w:r w:rsidRPr="0075304E">
              <w:rPr>
                <w:color w:val="000000"/>
              </w:rPr>
              <w:t>61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87BA8" w:rsidRPr="0075304E" w:rsidRDefault="00987BA8" w:rsidP="00D46917">
            <w:pPr>
              <w:jc w:val="center"/>
              <w:rPr>
                <w:lang w:val="uk-UA"/>
              </w:rPr>
            </w:pPr>
            <w:r w:rsidRPr="0075304E">
              <w:rPr>
                <w:lang w:val="uk-UA"/>
              </w:rPr>
              <w:t>9</w:t>
            </w:r>
          </w:p>
        </w:tc>
      </w:tr>
      <w:tr w:rsidR="00987BA8" w:rsidRPr="0075304E" w:rsidTr="00AD4D3B">
        <w:trPr>
          <w:trHeight w:val="20"/>
        </w:trPr>
        <w:tc>
          <w:tcPr>
            <w:tcW w:w="567"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rPr>
                <w:lang w:val="uk-UA"/>
              </w:rPr>
            </w:pPr>
            <w:r w:rsidRPr="0075304E">
              <w:rPr>
                <w:lang w:val="uk-UA"/>
              </w:rPr>
              <w:t>10.</w:t>
            </w:r>
          </w:p>
        </w:tc>
        <w:tc>
          <w:tcPr>
            <w:tcW w:w="311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both"/>
              <w:rPr>
                <w:lang w:val="uk-UA"/>
              </w:rPr>
            </w:pPr>
            <w:r w:rsidRPr="0075304E">
              <w:rPr>
                <w:lang w:val="uk-UA"/>
              </w:rPr>
              <w:t>Німецька мова</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pStyle w:val="21"/>
              <w:spacing w:after="0" w:line="240" w:lineRule="auto"/>
              <w:ind w:left="0"/>
              <w:jc w:val="center"/>
            </w:pPr>
            <w:r w:rsidRPr="0075304E">
              <w:t>109</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pStyle w:val="21"/>
              <w:spacing w:after="0" w:line="240" w:lineRule="auto"/>
              <w:ind w:left="0"/>
              <w:jc w:val="center"/>
            </w:pPr>
            <w:r w:rsidRPr="0075304E">
              <w:t>55</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50</w:t>
            </w:r>
          </w:p>
        </w:tc>
        <w:tc>
          <w:tcPr>
            <w:tcW w:w="567"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3</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10</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15</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color w:val="000000"/>
              </w:rPr>
            </w:pPr>
            <w:r w:rsidRPr="0075304E">
              <w:rPr>
                <w:color w:val="000000"/>
              </w:rPr>
              <w:t>28</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26</w:t>
            </w:r>
          </w:p>
        </w:tc>
      </w:tr>
      <w:tr w:rsidR="00987BA8" w:rsidRPr="0075304E" w:rsidTr="00AD4D3B">
        <w:trPr>
          <w:trHeight w:val="20"/>
        </w:trPr>
        <w:tc>
          <w:tcPr>
            <w:tcW w:w="567"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rPr>
                <w:lang w:val="uk-UA"/>
              </w:rPr>
            </w:pPr>
            <w:r w:rsidRPr="0075304E">
              <w:rPr>
                <w:lang w:val="uk-UA"/>
              </w:rPr>
              <w:t>11.</w:t>
            </w:r>
          </w:p>
        </w:tc>
        <w:tc>
          <w:tcPr>
            <w:tcW w:w="311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both"/>
              <w:rPr>
                <w:lang w:val="uk-UA"/>
              </w:rPr>
            </w:pPr>
            <w:r w:rsidRPr="0075304E">
              <w:rPr>
                <w:lang w:val="uk-UA"/>
              </w:rPr>
              <w:t>Французька мова</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pStyle w:val="21"/>
              <w:spacing w:after="0" w:line="240" w:lineRule="auto"/>
              <w:ind w:left="0"/>
              <w:jc w:val="center"/>
            </w:pPr>
            <w:r w:rsidRPr="0075304E">
              <w:t>57</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pStyle w:val="21"/>
              <w:spacing w:after="0" w:line="240" w:lineRule="auto"/>
              <w:ind w:left="0"/>
              <w:jc w:val="center"/>
            </w:pPr>
            <w:r w:rsidRPr="0075304E">
              <w:t>35</w:t>
            </w:r>
          </w:p>
        </w:tc>
        <w:tc>
          <w:tcPr>
            <w:tcW w:w="850" w:type="dxa"/>
            <w:tcBorders>
              <w:top w:val="single" w:sz="4" w:space="0" w:color="auto"/>
              <w:left w:val="single" w:sz="4" w:space="0" w:color="auto"/>
              <w:bottom w:val="single" w:sz="4" w:space="0" w:color="auto"/>
              <w:right w:val="single" w:sz="4" w:space="0" w:color="auto"/>
            </w:tcBorders>
          </w:tcPr>
          <w:p w:rsidR="00987BA8" w:rsidRPr="0075304E" w:rsidRDefault="00987BA8" w:rsidP="00D46917">
            <w:pPr>
              <w:jc w:val="center"/>
              <w:rPr>
                <w:lang w:val="uk-UA"/>
              </w:rPr>
            </w:pPr>
            <w:r w:rsidRPr="0075304E">
              <w:rPr>
                <w:lang w:val="uk-UA"/>
              </w:rPr>
              <w:t>33</w:t>
            </w:r>
          </w:p>
        </w:tc>
        <w:tc>
          <w:tcPr>
            <w:tcW w:w="567"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3</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6</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9</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color w:val="000000"/>
              </w:rPr>
            </w:pPr>
            <w:r w:rsidRPr="0075304E">
              <w:rPr>
                <w:color w:val="000000"/>
              </w:rPr>
              <w:t>18</w:t>
            </w:r>
          </w:p>
        </w:tc>
        <w:tc>
          <w:tcPr>
            <w:tcW w:w="850" w:type="dxa"/>
            <w:tcBorders>
              <w:top w:val="single" w:sz="4" w:space="0" w:color="auto"/>
              <w:left w:val="single" w:sz="4" w:space="0" w:color="auto"/>
              <w:bottom w:val="single" w:sz="4" w:space="0" w:color="auto"/>
              <w:right w:val="single" w:sz="4" w:space="0" w:color="auto"/>
            </w:tcBorders>
          </w:tcPr>
          <w:p w:rsidR="00987BA8" w:rsidRPr="0075304E" w:rsidRDefault="00987BA8" w:rsidP="00D46917">
            <w:pPr>
              <w:jc w:val="center"/>
              <w:rPr>
                <w:lang w:val="uk-UA"/>
              </w:rPr>
            </w:pPr>
            <w:r w:rsidRPr="0075304E">
              <w:rPr>
                <w:lang w:val="uk-UA"/>
              </w:rPr>
              <w:t>17</w:t>
            </w:r>
          </w:p>
        </w:tc>
      </w:tr>
      <w:tr w:rsidR="00987BA8" w:rsidRPr="0075304E" w:rsidTr="00AD4D3B">
        <w:trPr>
          <w:trHeight w:val="20"/>
        </w:trPr>
        <w:tc>
          <w:tcPr>
            <w:tcW w:w="567"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rPr>
                <w:lang w:val="uk-UA"/>
              </w:rPr>
            </w:pPr>
            <w:r w:rsidRPr="0075304E">
              <w:rPr>
                <w:lang w:val="uk-UA"/>
              </w:rPr>
              <w:t>12.</w:t>
            </w:r>
          </w:p>
        </w:tc>
        <w:tc>
          <w:tcPr>
            <w:tcW w:w="311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both"/>
              <w:rPr>
                <w:lang w:val="uk-UA"/>
              </w:rPr>
            </w:pPr>
            <w:r w:rsidRPr="0075304E">
              <w:rPr>
                <w:lang w:val="uk-UA"/>
              </w:rPr>
              <w:t>Математика</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pStyle w:val="21"/>
              <w:spacing w:after="0" w:line="240" w:lineRule="auto"/>
              <w:ind w:left="0"/>
              <w:jc w:val="center"/>
            </w:pPr>
            <w:r w:rsidRPr="0075304E">
              <w:t>144</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pStyle w:val="21"/>
              <w:spacing w:after="0" w:line="240" w:lineRule="auto"/>
              <w:ind w:left="0"/>
              <w:jc w:val="center"/>
            </w:pPr>
            <w:r w:rsidRPr="0075304E">
              <w:t>131</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77</w:t>
            </w:r>
          </w:p>
        </w:tc>
        <w:tc>
          <w:tcPr>
            <w:tcW w:w="567"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pPr>
            <w:r w:rsidRPr="0075304E">
              <w:t>6</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pPr>
            <w:r w:rsidRPr="0075304E">
              <w:t>15</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pPr>
            <w:r w:rsidRPr="0075304E">
              <w:t>28</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color w:val="000000"/>
              </w:rPr>
            </w:pPr>
            <w:r w:rsidRPr="0075304E">
              <w:rPr>
                <w:color w:val="000000"/>
              </w:rPr>
              <w:t>49</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33</w:t>
            </w:r>
          </w:p>
        </w:tc>
      </w:tr>
      <w:tr w:rsidR="00987BA8" w:rsidRPr="0075304E" w:rsidTr="00AD4D3B">
        <w:trPr>
          <w:trHeight w:val="20"/>
        </w:trPr>
        <w:tc>
          <w:tcPr>
            <w:tcW w:w="567"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rPr>
                <w:lang w:val="uk-UA"/>
              </w:rPr>
            </w:pPr>
            <w:r w:rsidRPr="0075304E">
              <w:rPr>
                <w:lang w:val="uk-UA"/>
              </w:rPr>
              <w:t>13.</w:t>
            </w:r>
          </w:p>
        </w:tc>
        <w:tc>
          <w:tcPr>
            <w:tcW w:w="311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both"/>
              <w:rPr>
                <w:lang w:val="uk-UA"/>
              </w:rPr>
            </w:pPr>
            <w:r w:rsidRPr="0075304E">
              <w:rPr>
                <w:lang w:val="uk-UA"/>
              </w:rPr>
              <w:t>Фізика</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pStyle w:val="21"/>
              <w:spacing w:after="0" w:line="240" w:lineRule="auto"/>
              <w:ind w:left="0"/>
              <w:jc w:val="center"/>
            </w:pPr>
            <w:r w:rsidRPr="0075304E">
              <w:t>128</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pStyle w:val="21"/>
              <w:spacing w:after="0" w:line="240" w:lineRule="auto"/>
              <w:ind w:left="0"/>
              <w:jc w:val="center"/>
            </w:pPr>
            <w:r w:rsidRPr="0075304E">
              <w:t>93</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45</w:t>
            </w:r>
          </w:p>
        </w:tc>
        <w:tc>
          <w:tcPr>
            <w:tcW w:w="567"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7</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11</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17</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color w:val="000000"/>
              </w:rPr>
            </w:pPr>
            <w:r w:rsidRPr="0075304E">
              <w:rPr>
                <w:color w:val="000000"/>
              </w:rPr>
              <w:t>35</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32</w:t>
            </w:r>
          </w:p>
        </w:tc>
      </w:tr>
      <w:tr w:rsidR="00987BA8" w:rsidRPr="0075304E" w:rsidTr="00AD4D3B">
        <w:trPr>
          <w:trHeight w:val="20"/>
        </w:trPr>
        <w:tc>
          <w:tcPr>
            <w:tcW w:w="567"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rPr>
                <w:lang w:val="uk-UA"/>
              </w:rPr>
            </w:pPr>
            <w:r w:rsidRPr="0075304E">
              <w:rPr>
                <w:lang w:val="uk-UA"/>
              </w:rPr>
              <w:t>14.</w:t>
            </w:r>
          </w:p>
        </w:tc>
        <w:tc>
          <w:tcPr>
            <w:tcW w:w="311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both"/>
              <w:rPr>
                <w:lang w:val="uk-UA"/>
              </w:rPr>
            </w:pPr>
            <w:r w:rsidRPr="0075304E">
              <w:rPr>
                <w:lang w:val="uk-UA"/>
              </w:rPr>
              <w:t>Хімія</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pStyle w:val="21"/>
              <w:spacing w:after="0" w:line="240" w:lineRule="auto"/>
              <w:ind w:left="0"/>
              <w:jc w:val="center"/>
            </w:pPr>
            <w:r w:rsidRPr="0075304E">
              <w:t>143</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pStyle w:val="21"/>
              <w:spacing w:after="0" w:line="240" w:lineRule="auto"/>
              <w:ind w:left="0"/>
              <w:jc w:val="center"/>
            </w:pPr>
            <w:r w:rsidRPr="0075304E">
              <w:t>99</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16</w:t>
            </w:r>
          </w:p>
        </w:tc>
        <w:tc>
          <w:tcPr>
            <w:tcW w:w="567"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en-US"/>
              </w:rPr>
            </w:pPr>
            <w:r w:rsidRPr="0075304E">
              <w:rPr>
                <w:lang w:val="en-US"/>
              </w:rPr>
              <w:t>6</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en-US"/>
              </w:rPr>
            </w:pPr>
            <w:r w:rsidRPr="0075304E">
              <w:rPr>
                <w:lang w:val="en-US"/>
              </w:rPr>
              <w:t>7</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en-US"/>
              </w:rPr>
            </w:pPr>
            <w:r w:rsidRPr="0075304E">
              <w:rPr>
                <w:lang w:val="en-US"/>
              </w:rPr>
              <w:t>23</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color w:val="000000"/>
              </w:rPr>
            </w:pPr>
            <w:r w:rsidRPr="0075304E">
              <w:rPr>
                <w:color w:val="000000"/>
              </w:rPr>
              <w:t>36</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16</w:t>
            </w:r>
          </w:p>
        </w:tc>
      </w:tr>
      <w:tr w:rsidR="00987BA8" w:rsidRPr="0075304E" w:rsidTr="00AD4D3B">
        <w:trPr>
          <w:trHeight w:val="20"/>
        </w:trPr>
        <w:tc>
          <w:tcPr>
            <w:tcW w:w="567"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rPr>
                <w:lang w:val="uk-UA"/>
              </w:rPr>
            </w:pPr>
            <w:r w:rsidRPr="0075304E">
              <w:rPr>
                <w:lang w:val="uk-UA"/>
              </w:rPr>
              <w:t>15.</w:t>
            </w:r>
          </w:p>
        </w:tc>
        <w:tc>
          <w:tcPr>
            <w:tcW w:w="311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both"/>
              <w:rPr>
                <w:lang w:val="uk-UA"/>
              </w:rPr>
            </w:pPr>
            <w:r w:rsidRPr="0075304E">
              <w:rPr>
                <w:lang w:val="uk-UA"/>
              </w:rPr>
              <w:t>Біологія</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pStyle w:val="21"/>
              <w:spacing w:after="0" w:line="240" w:lineRule="auto"/>
              <w:ind w:left="0"/>
              <w:jc w:val="center"/>
            </w:pPr>
            <w:r w:rsidRPr="0075304E">
              <w:t>140</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pStyle w:val="21"/>
              <w:spacing w:after="0" w:line="240" w:lineRule="auto"/>
              <w:ind w:left="0"/>
              <w:jc w:val="center"/>
            </w:pPr>
            <w:r w:rsidRPr="0075304E">
              <w:t>110</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39</w:t>
            </w:r>
          </w:p>
        </w:tc>
        <w:tc>
          <w:tcPr>
            <w:tcW w:w="567"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4</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tabs>
                <w:tab w:val="left" w:pos="540"/>
                <w:tab w:val="left" w:pos="900"/>
                <w:tab w:val="left" w:pos="1080"/>
              </w:tabs>
              <w:jc w:val="center"/>
              <w:rPr>
                <w:lang w:val="uk-UA"/>
              </w:rPr>
            </w:pPr>
            <w:r w:rsidRPr="0075304E">
              <w:rPr>
                <w:lang w:val="uk-UA"/>
              </w:rPr>
              <w:t>7</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21</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color w:val="000000"/>
              </w:rPr>
            </w:pPr>
            <w:r w:rsidRPr="0075304E">
              <w:rPr>
                <w:color w:val="000000"/>
              </w:rPr>
              <w:t>32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87BA8" w:rsidRPr="0075304E" w:rsidRDefault="00987BA8" w:rsidP="00D46917">
            <w:pPr>
              <w:jc w:val="center"/>
              <w:rPr>
                <w:lang w:val="uk-UA"/>
              </w:rPr>
            </w:pPr>
            <w:r w:rsidRPr="0075304E">
              <w:rPr>
                <w:lang w:val="uk-UA"/>
              </w:rPr>
              <w:t>19</w:t>
            </w:r>
          </w:p>
        </w:tc>
      </w:tr>
      <w:tr w:rsidR="00987BA8" w:rsidRPr="0075304E" w:rsidTr="00AD4D3B">
        <w:trPr>
          <w:trHeight w:val="20"/>
        </w:trPr>
        <w:tc>
          <w:tcPr>
            <w:tcW w:w="567"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rPr>
                <w:lang w:val="uk-UA"/>
              </w:rPr>
            </w:pPr>
            <w:r w:rsidRPr="0075304E">
              <w:rPr>
                <w:lang w:val="uk-UA"/>
              </w:rPr>
              <w:t>16.</w:t>
            </w:r>
          </w:p>
        </w:tc>
        <w:tc>
          <w:tcPr>
            <w:tcW w:w="311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both"/>
              <w:rPr>
                <w:lang w:val="uk-UA"/>
              </w:rPr>
            </w:pPr>
            <w:r w:rsidRPr="0075304E">
              <w:rPr>
                <w:lang w:val="uk-UA"/>
              </w:rPr>
              <w:t>Економіка</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pStyle w:val="21"/>
              <w:spacing w:after="0" w:line="240" w:lineRule="auto"/>
              <w:ind w:left="0"/>
              <w:jc w:val="center"/>
            </w:pPr>
            <w:r w:rsidRPr="0075304E">
              <w:t>84</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pStyle w:val="21"/>
              <w:spacing w:after="0" w:line="240" w:lineRule="auto"/>
              <w:ind w:left="0"/>
              <w:jc w:val="center"/>
            </w:pPr>
            <w:r w:rsidRPr="0075304E">
              <w:t>53</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13</w:t>
            </w:r>
          </w:p>
        </w:tc>
        <w:tc>
          <w:tcPr>
            <w:tcW w:w="567"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3</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5</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6</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color w:val="000000"/>
              </w:rPr>
            </w:pPr>
            <w:r w:rsidRPr="0075304E">
              <w:rPr>
                <w:color w:val="000000"/>
              </w:rPr>
              <w:t>14</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6</w:t>
            </w:r>
          </w:p>
        </w:tc>
      </w:tr>
      <w:tr w:rsidR="00987BA8" w:rsidRPr="0075304E" w:rsidTr="00AD4D3B">
        <w:trPr>
          <w:trHeight w:val="415"/>
        </w:trPr>
        <w:tc>
          <w:tcPr>
            <w:tcW w:w="567"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rPr>
                <w:lang w:val="uk-UA"/>
              </w:rPr>
            </w:pPr>
            <w:r w:rsidRPr="0075304E">
              <w:rPr>
                <w:lang w:val="uk-UA"/>
              </w:rPr>
              <w:t>17.</w:t>
            </w:r>
          </w:p>
        </w:tc>
        <w:tc>
          <w:tcPr>
            <w:tcW w:w="311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both"/>
              <w:rPr>
                <w:lang w:val="uk-UA"/>
              </w:rPr>
            </w:pPr>
            <w:r w:rsidRPr="0075304E">
              <w:rPr>
                <w:lang w:val="uk-UA"/>
              </w:rPr>
              <w:t>Трудове навчання</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pStyle w:val="21"/>
              <w:spacing w:after="0" w:line="240" w:lineRule="auto"/>
              <w:ind w:left="0"/>
              <w:jc w:val="center"/>
            </w:pPr>
            <w:r w:rsidRPr="0075304E">
              <w:t>85</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pStyle w:val="21"/>
              <w:spacing w:after="0" w:line="240" w:lineRule="auto"/>
              <w:ind w:left="0"/>
              <w:jc w:val="center"/>
            </w:pPr>
            <w:r w:rsidRPr="0075304E">
              <w:t>47</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4</w:t>
            </w:r>
          </w:p>
        </w:tc>
        <w:tc>
          <w:tcPr>
            <w:tcW w:w="567"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en-US"/>
              </w:rPr>
            </w:pPr>
            <w:r w:rsidRPr="0075304E">
              <w:rPr>
                <w:lang w:val="en-US"/>
              </w:rPr>
              <w:t>4</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en-US"/>
              </w:rPr>
            </w:pPr>
            <w:r w:rsidRPr="0075304E">
              <w:rPr>
                <w:lang w:val="en-US"/>
              </w:rPr>
              <w:t>7</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en-US"/>
              </w:rPr>
            </w:pPr>
            <w:r w:rsidRPr="0075304E">
              <w:rPr>
                <w:lang w:val="en-US"/>
              </w:rPr>
              <w:t>12</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color w:val="000000"/>
              </w:rPr>
            </w:pPr>
            <w:r w:rsidRPr="0075304E">
              <w:rPr>
                <w:color w:val="000000"/>
              </w:rPr>
              <w:t>23</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4</w:t>
            </w:r>
          </w:p>
        </w:tc>
      </w:tr>
      <w:tr w:rsidR="00987BA8" w:rsidRPr="0075304E" w:rsidTr="00AD4D3B">
        <w:trPr>
          <w:trHeight w:val="439"/>
        </w:trPr>
        <w:tc>
          <w:tcPr>
            <w:tcW w:w="567"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rPr>
                <w:lang w:val="uk-UA"/>
              </w:rPr>
            </w:pPr>
            <w:r w:rsidRPr="0075304E">
              <w:rPr>
                <w:lang w:val="uk-UA"/>
              </w:rPr>
              <w:t>18.</w:t>
            </w:r>
          </w:p>
        </w:tc>
        <w:tc>
          <w:tcPr>
            <w:tcW w:w="311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both"/>
              <w:rPr>
                <w:lang w:val="uk-UA"/>
              </w:rPr>
            </w:pPr>
            <w:r w:rsidRPr="0075304E">
              <w:rPr>
                <w:lang w:val="uk-UA"/>
              </w:rPr>
              <w:t>Астрономія</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pStyle w:val="21"/>
              <w:spacing w:after="0" w:line="240" w:lineRule="auto"/>
              <w:ind w:left="0"/>
              <w:jc w:val="center"/>
            </w:pPr>
            <w:r w:rsidRPr="0075304E">
              <w:t>66</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pStyle w:val="21"/>
              <w:spacing w:after="0" w:line="240" w:lineRule="auto"/>
              <w:ind w:left="0"/>
              <w:jc w:val="center"/>
            </w:pPr>
            <w:r w:rsidRPr="0075304E">
              <w:t>30</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23</w:t>
            </w:r>
          </w:p>
        </w:tc>
        <w:tc>
          <w:tcPr>
            <w:tcW w:w="567"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3</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6</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6</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color w:val="000000"/>
              </w:rPr>
            </w:pPr>
            <w:r w:rsidRPr="0075304E">
              <w:rPr>
                <w:color w:val="000000"/>
              </w:rPr>
              <w:t>15</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14</w:t>
            </w:r>
          </w:p>
        </w:tc>
      </w:tr>
      <w:tr w:rsidR="00987BA8" w:rsidRPr="0075304E" w:rsidTr="00AD4D3B">
        <w:trPr>
          <w:trHeight w:val="20"/>
        </w:trPr>
        <w:tc>
          <w:tcPr>
            <w:tcW w:w="567"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rPr>
                <w:lang w:val="uk-UA"/>
              </w:rPr>
            </w:pPr>
            <w:r w:rsidRPr="0075304E">
              <w:rPr>
                <w:lang w:val="uk-UA"/>
              </w:rPr>
              <w:t>19.</w:t>
            </w:r>
          </w:p>
        </w:tc>
        <w:tc>
          <w:tcPr>
            <w:tcW w:w="311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rPr>
                <w:lang w:val="uk-UA"/>
              </w:rPr>
            </w:pPr>
            <w:r w:rsidRPr="0075304E">
              <w:rPr>
                <w:lang w:val="uk-UA"/>
              </w:rPr>
              <w:t>Російська мова і література</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pStyle w:val="21"/>
              <w:spacing w:after="0" w:line="240" w:lineRule="auto"/>
              <w:ind w:left="0"/>
              <w:jc w:val="center"/>
            </w:pPr>
            <w:r w:rsidRPr="0075304E">
              <w:t>80</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pStyle w:val="21"/>
              <w:spacing w:after="0" w:line="240" w:lineRule="auto"/>
              <w:ind w:left="0"/>
              <w:jc w:val="center"/>
            </w:pPr>
            <w:r w:rsidRPr="0075304E">
              <w:t>29</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6</w:t>
            </w:r>
          </w:p>
        </w:tc>
        <w:tc>
          <w:tcPr>
            <w:tcW w:w="567"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4</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5</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4</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color w:val="000000"/>
              </w:rPr>
            </w:pPr>
            <w:r w:rsidRPr="0075304E">
              <w:rPr>
                <w:color w:val="000000"/>
              </w:rPr>
              <w:t>13</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6</w:t>
            </w:r>
          </w:p>
        </w:tc>
      </w:tr>
      <w:tr w:rsidR="00987BA8" w:rsidRPr="0075304E" w:rsidTr="00AD4D3B">
        <w:trPr>
          <w:trHeight w:val="357"/>
        </w:trPr>
        <w:tc>
          <w:tcPr>
            <w:tcW w:w="567"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rPr>
                <w:lang w:val="uk-UA"/>
              </w:rPr>
            </w:pPr>
            <w:r w:rsidRPr="0075304E">
              <w:rPr>
                <w:lang w:val="uk-UA"/>
              </w:rPr>
              <w:t>20.</w:t>
            </w:r>
          </w:p>
        </w:tc>
        <w:tc>
          <w:tcPr>
            <w:tcW w:w="311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both"/>
              <w:rPr>
                <w:lang w:val="uk-UA"/>
              </w:rPr>
            </w:pPr>
            <w:r w:rsidRPr="0075304E">
              <w:rPr>
                <w:lang w:val="uk-UA"/>
              </w:rPr>
              <w:t>Інформаційні технології</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pStyle w:val="21"/>
              <w:spacing w:after="0" w:line="240" w:lineRule="auto"/>
              <w:ind w:left="0"/>
              <w:jc w:val="center"/>
            </w:pPr>
            <w:r w:rsidRPr="0075304E">
              <w:t>141</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pStyle w:val="21"/>
              <w:spacing w:after="0" w:line="240" w:lineRule="auto"/>
              <w:ind w:left="0"/>
              <w:jc w:val="center"/>
            </w:pPr>
            <w:r w:rsidRPr="0075304E">
              <w:t>126</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0</w:t>
            </w:r>
          </w:p>
        </w:tc>
        <w:tc>
          <w:tcPr>
            <w:tcW w:w="567"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4</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4</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11</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color w:val="000000"/>
                <w:lang w:val="uk-UA"/>
              </w:rPr>
            </w:pPr>
            <w:r w:rsidRPr="0075304E">
              <w:rPr>
                <w:color w:val="000000"/>
              </w:rPr>
              <w:t>1</w:t>
            </w:r>
            <w:r w:rsidRPr="0075304E">
              <w:rPr>
                <w:color w:val="000000"/>
                <w:lang w:val="uk-UA"/>
              </w:rPr>
              <w:t>9</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lang w:val="uk-UA"/>
              </w:rPr>
            </w:pPr>
            <w:r w:rsidRPr="0075304E">
              <w:rPr>
                <w:lang w:val="uk-UA"/>
              </w:rPr>
              <w:t>0</w:t>
            </w:r>
          </w:p>
        </w:tc>
      </w:tr>
      <w:tr w:rsidR="00987BA8" w:rsidRPr="0075304E" w:rsidTr="00AD4D3B">
        <w:trPr>
          <w:trHeight w:val="20"/>
        </w:trPr>
        <w:tc>
          <w:tcPr>
            <w:tcW w:w="567" w:type="dxa"/>
            <w:tcBorders>
              <w:top w:val="single" w:sz="4" w:space="0" w:color="auto"/>
              <w:left w:val="single" w:sz="4" w:space="0" w:color="auto"/>
              <w:bottom w:val="single" w:sz="4" w:space="0" w:color="auto"/>
              <w:right w:val="single" w:sz="4" w:space="0" w:color="auto"/>
            </w:tcBorders>
          </w:tcPr>
          <w:p w:rsidR="00987BA8" w:rsidRPr="0075304E" w:rsidRDefault="00987BA8" w:rsidP="00D46917">
            <w:pPr>
              <w:rPr>
                <w:lang w:val="uk-UA"/>
              </w:rPr>
            </w:pPr>
          </w:p>
        </w:tc>
        <w:tc>
          <w:tcPr>
            <w:tcW w:w="311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right"/>
              <w:rPr>
                <w:b/>
                <w:bCs/>
                <w:lang w:val="uk-UA"/>
              </w:rPr>
            </w:pPr>
            <w:r w:rsidRPr="0075304E">
              <w:rPr>
                <w:b/>
                <w:bCs/>
                <w:lang w:val="uk-UA"/>
              </w:rPr>
              <w:t>Всього:</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b/>
                <w:color w:val="000000"/>
                <w:lang w:val="uk-UA"/>
              </w:rPr>
            </w:pPr>
            <w:r w:rsidRPr="0075304E">
              <w:rPr>
                <w:b/>
                <w:color w:val="000000"/>
                <w:lang w:val="uk-UA"/>
              </w:rPr>
              <w:t>2089</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b/>
                <w:color w:val="000000"/>
                <w:lang w:val="uk-UA"/>
              </w:rPr>
            </w:pPr>
            <w:r w:rsidRPr="0075304E">
              <w:rPr>
                <w:b/>
                <w:color w:val="000000"/>
                <w:lang w:val="uk-UA"/>
              </w:rPr>
              <w:t>1502</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b/>
                <w:bCs/>
                <w:lang w:val="uk-UA"/>
              </w:rPr>
            </w:pPr>
            <w:r w:rsidRPr="0075304E">
              <w:rPr>
                <w:b/>
                <w:bCs/>
                <w:lang w:val="uk-UA"/>
              </w:rPr>
              <w:t>535</w:t>
            </w:r>
          </w:p>
        </w:tc>
        <w:tc>
          <w:tcPr>
            <w:tcW w:w="567"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b/>
                <w:lang w:val="uk-UA"/>
              </w:rPr>
            </w:pPr>
            <w:r w:rsidRPr="0075304E">
              <w:rPr>
                <w:b/>
                <w:lang w:val="uk-UA"/>
              </w:rPr>
              <w:t>85</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b/>
                <w:lang w:val="uk-UA"/>
              </w:rPr>
            </w:pPr>
            <w:r w:rsidRPr="0075304E">
              <w:rPr>
                <w:b/>
                <w:lang w:val="uk-UA"/>
              </w:rPr>
              <w:t>184</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b/>
                <w:color w:val="000000"/>
                <w:lang w:val="uk-UA"/>
              </w:rPr>
            </w:pPr>
            <w:r w:rsidRPr="0075304E">
              <w:rPr>
                <w:b/>
                <w:color w:val="000000"/>
              </w:rPr>
              <w:t>34</w:t>
            </w:r>
            <w:r w:rsidRPr="0075304E">
              <w:rPr>
                <w:b/>
                <w:color w:val="000000"/>
                <w:lang w:val="uk-UA"/>
              </w:rPr>
              <w:t>5</w:t>
            </w:r>
          </w:p>
        </w:tc>
        <w:tc>
          <w:tcPr>
            <w:tcW w:w="709"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b/>
                <w:color w:val="000000"/>
                <w:lang w:val="uk-UA"/>
              </w:rPr>
            </w:pPr>
            <w:r w:rsidRPr="0075304E">
              <w:rPr>
                <w:b/>
                <w:color w:val="000000"/>
              </w:rPr>
              <w:t>61</w:t>
            </w:r>
            <w:r w:rsidRPr="0075304E">
              <w:rPr>
                <w:b/>
                <w:color w:val="000000"/>
                <w:lang w:val="uk-UA"/>
              </w:rPr>
              <w:t>4</w:t>
            </w:r>
          </w:p>
        </w:tc>
        <w:tc>
          <w:tcPr>
            <w:tcW w:w="850" w:type="dxa"/>
            <w:tcBorders>
              <w:top w:val="single" w:sz="4" w:space="0" w:color="auto"/>
              <w:left w:val="single" w:sz="4" w:space="0" w:color="auto"/>
              <w:bottom w:val="single" w:sz="4" w:space="0" w:color="auto"/>
              <w:right w:val="single" w:sz="4" w:space="0" w:color="auto"/>
            </w:tcBorders>
            <w:hideMark/>
          </w:tcPr>
          <w:p w:rsidR="00987BA8" w:rsidRPr="0075304E" w:rsidRDefault="00987BA8" w:rsidP="00D46917">
            <w:pPr>
              <w:jc w:val="center"/>
              <w:rPr>
                <w:b/>
                <w:bCs/>
                <w:lang w:val="uk-UA"/>
              </w:rPr>
            </w:pPr>
            <w:r w:rsidRPr="0075304E">
              <w:rPr>
                <w:b/>
                <w:bCs/>
                <w:lang w:val="uk-UA"/>
              </w:rPr>
              <w:t>329</w:t>
            </w:r>
          </w:p>
        </w:tc>
      </w:tr>
    </w:tbl>
    <w:p w:rsidR="00B164DA" w:rsidRDefault="00B164DA">
      <w:pPr>
        <w:spacing w:after="200" w:line="276" w:lineRule="auto"/>
        <w:rPr>
          <w:sz w:val="28"/>
          <w:szCs w:val="28"/>
          <w:lang w:val="uk-UA"/>
        </w:rPr>
      </w:pPr>
      <w:r>
        <w:rPr>
          <w:sz w:val="28"/>
          <w:szCs w:val="28"/>
          <w:lang w:val="uk-UA"/>
        </w:rPr>
        <w:br w:type="page"/>
      </w:r>
    </w:p>
    <w:p w:rsidR="00596DAF" w:rsidRPr="00DB6F94" w:rsidRDefault="00596DAF" w:rsidP="00596DAF">
      <w:pPr>
        <w:jc w:val="right"/>
        <w:rPr>
          <w:sz w:val="28"/>
          <w:szCs w:val="28"/>
          <w:lang w:val="uk-UA"/>
        </w:rPr>
      </w:pPr>
      <w:r w:rsidRPr="00DB6F94">
        <w:rPr>
          <w:sz w:val="28"/>
          <w:szCs w:val="28"/>
          <w:lang w:val="uk-UA"/>
        </w:rPr>
        <w:lastRenderedPageBreak/>
        <w:t>Додаток 2</w:t>
      </w:r>
    </w:p>
    <w:p w:rsidR="00596DAF" w:rsidRDefault="00596DAF" w:rsidP="00596DAF">
      <w:pPr>
        <w:jc w:val="center"/>
        <w:rPr>
          <w:b/>
          <w:sz w:val="28"/>
          <w:szCs w:val="28"/>
        </w:rPr>
      </w:pPr>
      <w:r>
        <w:rPr>
          <w:b/>
          <w:sz w:val="28"/>
          <w:szCs w:val="28"/>
        </w:rPr>
        <w:t xml:space="preserve">Дані </w:t>
      </w:r>
    </w:p>
    <w:p w:rsidR="00875A1A" w:rsidRDefault="00596DAF" w:rsidP="00596DAF">
      <w:pPr>
        <w:jc w:val="center"/>
        <w:rPr>
          <w:b/>
          <w:sz w:val="28"/>
          <w:szCs w:val="28"/>
          <w:lang w:val="uk-UA"/>
        </w:rPr>
      </w:pPr>
      <w:r>
        <w:rPr>
          <w:b/>
          <w:sz w:val="28"/>
          <w:szCs w:val="28"/>
        </w:rPr>
        <w:t xml:space="preserve">про нагородження переможців </w:t>
      </w:r>
      <w:r>
        <w:rPr>
          <w:b/>
          <w:sz w:val="28"/>
          <w:szCs w:val="28"/>
          <w:lang w:val="en-US"/>
        </w:rPr>
        <w:t>III</w:t>
      </w:r>
      <w:r>
        <w:rPr>
          <w:b/>
          <w:sz w:val="28"/>
          <w:szCs w:val="28"/>
        </w:rPr>
        <w:t xml:space="preserve"> етапу Всеукраїнських учнівських олімпіад з </w:t>
      </w:r>
      <w:r>
        <w:rPr>
          <w:b/>
          <w:sz w:val="28"/>
          <w:szCs w:val="28"/>
          <w:lang w:val="uk-UA"/>
        </w:rPr>
        <w:t xml:space="preserve">навчальних предметів </w:t>
      </w:r>
      <w:r>
        <w:rPr>
          <w:b/>
          <w:sz w:val="28"/>
          <w:szCs w:val="28"/>
        </w:rPr>
        <w:t>201</w:t>
      </w:r>
      <w:r>
        <w:rPr>
          <w:b/>
          <w:sz w:val="28"/>
          <w:szCs w:val="28"/>
          <w:lang w:val="uk-UA"/>
        </w:rPr>
        <w:t>1</w:t>
      </w:r>
      <w:r>
        <w:rPr>
          <w:b/>
          <w:sz w:val="28"/>
          <w:szCs w:val="28"/>
        </w:rPr>
        <w:t>-201</w:t>
      </w:r>
      <w:r>
        <w:rPr>
          <w:b/>
          <w:sz w:val="28"/>
          <w:szCs w:val="28"/>
          <w:lang w:val="uk-UA"/>
        </w:rPr>
        <w:t>2</w:t>
      </w:r>
      <w:r>
        <w:rPr>
          <w:b/>
          <w:sz w:val="28"/>
          <w:szCs w:val="28"/>
        </w:rPr>
        <w:t xml:space="preserve"> н.р. дипломами </w:t>
      </w:r>
    </w:p>
    <w:p w:rsidR="00596DAF" w:rsidRDefault="00596DAF" w:rsidP="00596DAF">
      <w:pPr>
        <w:jc w:val="center"/>
        <w:rPr>
          <w:b/>
          <w:sz w:val="28"/>
          <w:szCs w:val="28"/>
        </w:rPr>
      </w:pPr>
      <w:r>
        <w:rPr>
          <w:b/>
          <w:sz w:val="28"/>
          <w:szCs w:val="28"/>
          <w:lang w:val="en-US"/>
        </w:rPr>
        <w:t>I</w:t>
      </w:r>
      <w:r>
        <w:rPr>
          <w:b/>
          <w:sz w:val="28"/>
          <w:szCs w:val="28"/>
        </w:rPr>
        <w:t>-</w:t>
      </w:r>
      <w:r>
        <w:rPr>
          <w:b/>
          <w:sz w:val="28"/>
          <w:szCs w:val="28"/>
          <w:lang w:val="en-US"/>
        </w:rPr>
        <w:t>III</w:t>
      </w:r>
      <w:r>
        <w:rPr>
          <w:b/>
          <w:sz w:val="28"/>
          <w:szCs w:val="28"/>
        </w:rPr>
        <w:t xml:space="preserve"> ступенів</w:t>
      </w:r>
    </w:p>
    <w:p w:rsidR="00596DAF" w:rsidRDefault="00596DAF" w:rsidP="00596DAF">
      <w:pPr>
        <w:ind w:firstLine="561"/>
        <w:jc w:val="right"/>
        <w:rPr>
          <w:sz w:val="28"/>
        </w:rPr>
      </w:pPr>
    </w:p>
    <w:tbl>
      <w:tblPr>
        <w:tblW w:w="97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1872"/>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4"/>
        <w:gridCol w:w="571"/>
      </w:tblGrid>
      <w:tr w:rsidR="00596DAF" w:rsidTr="00596DAF">
        <w:trPr>
          <w:cantSplit/>
          <w:trHeight w:val="2388"/>
        </w:trPr>
        <w:tc>
          <w:tcPr>
            <w:tcW w:w="539" w:type="dxa"/>
            <w:tcBorders>
              <w:top w:val="single" w:sz="4" w:space="0" w:color="auto"/>
              <w:left w:val="single" w:sz="4" w:space="0" w:color="auto"/>
              <w:bottom w:val="single" w:sz="4" w:space="0" w:color="auto"/>
              <w:right w:val="single" w:sz="4" w:space="0" w:color="auto"/>
            </w:tcBorders>
            <w:vAlign w:val="center"/>
            <w:hideMark/>
          </w:tcPr>
          <w:p w:rsidR="00596DAF" w:rsidRPr="00791FE5" w:rsidRDefault="00596DAF" w:rsidP="00965EB6">
            <w:pPr>
              <w:jc w:val="center"/>
              <w:rPr>
                <w:sz w:val="18"/>
                <w:szCs w:val="18"/>
              </w:rPr>
            </w:pPr>
            <w:r w:rsidRPr="00791FE5">
              <w:rPr>
                <w:sz w:val="18"/>
                <w:szCs w:val="18"/>
              </w:rPr>
              <w:t xml:space="preserve">№ </w:t>
            </w:r>
            <w:r w:rsidR="00965EB6">
              <w:rPr>
                <w:sz w:val="18"/>
                <w:szCs w:val="18"/>
                <w:lang w:val="uk-UA"/>
              </w:rPr>
              <w:t>з</w:t>
            </w:r>
            <w:r w:rsidRPr="00791FE5">
              <w:rPr>
                <w:sz w:val="18"/>
                <w:szCs w:val="18"/>
              </w:rPr>
              <w:t>/п</w:t>
            </w:r>
          </w:p>
        </w:tc>
        <w:tc>
          <w:tcPr>
            <w:tcW w:w="1872" w:type="dxa"/>
            <w:tcBorders>
              <w:top w:val="single" w:sz="4" w:space="0" w:color="auto"/>
              <w:left w:val="single" w:sz="4" w:space="0" w:color="auto"/>
              <w:bottom w:val="single" w:sz="4" w:space="0" w:color="auto"/>
              <w:right w:val="single" w:sz="4" w:space="0" w:color="auto"/>
            </w:tcBorders>
            <w:vAlign w:val="center"/>
            <w:hideMark/>
          </w:tcPr>
          <w:p w:rsidR="00596DAF" w:rsidRPr="00791FE5" w:rsidRDefault="00596DAF" w:rsidP="009E53B7">
            <w:pPr>
              <w:jc w:val="center"/>
              <w:rPr>
                <w:sz w:val="18"/>
                <w:szCs w:val="18"/>
              </w:rPr>
            </w:pPr>
            <w:r w:rsidRPr="00791FE5">
              <w:rPr>
                <w:sz w:val="18"/>
                <w:szCs w:val="18"/>
              </w:rPr>
              <w:t>Райони та міста області</w:t>
            </w:r>
          </w:p>
        </w:tc>
        <w:tc>
          <w:tcPr>
            <w:tcW w:w="340" w:type="dxa"/>
            <w:tcBorders>
              <w:top w:val="single" w:sz="4" w:space="0" w:color="auto"/>
              <w:left w:val="single" w:sz="4" w:space="0" w:color="auto"/>
              <w:bottom w:val="single" w:sz="4" w:space="0" w:color="auto"/>
              <w:right w:val="single" w:sz="4" w:space="0" w:color="auto"/>
            </w:tcBorders>
            <w:textDirection w:val="btLr"/>
            <w:vAlign w:val="center"/>
            <w:hideMark/>
          </w:tcPr>
          <w:p w:rsidR="00596DAF" w:rsidRPr="00CC2158" w:rsidRDefault="00596DAF" w:rsidP="00CC2158">
            <w:pPr>
              <w:spacing w:after="40"/>
              <w:ind w:hanging="108"/>
              <w:jc w:val="center"/>
              <w:rPr>
                <w:sz w:val="22"/>
                <w:szCs w:val="22"/>
              </w:rPr>
            </w:pPr>
            <w:r w:rsidRPr="00CC2158">
              <w:rPr>
                <w:sz w:val="22"/>
                <w:szCs w:val="22"/>
              </w:rPr>
              <w:t>Хімія</w:t>
            </w:r>
          </w:p>
        </w:tc>
        <w:tc>
          <w:tcPr>
            <w:tcW w:w="340" w:type="dxa"/>
            <w:tcBorders>
              <w:top w:val="single" w:sz="4" w:space="0" w:color="auto"/>
              <w:left w:val="single" w:sz="4" w:space="0" w:color="auto"/>
              <w:bottom w:val="single" w:sz="4" w:space="0" w:color="auto"/>
              <w:right w:val="single" w:sz="4" w:space="0" w:color="auto"/>
            </w:tcBorders>
            <w:textDirection w:val="btLr"/>
            <w:hideMark/>
          </w:tcPr>
          <w:p w:rsidR="00596DAF" w:rsidRPr="00CC2158" w:rsidRDefault="00596DAF" w:rsidP="00CC2158">
            <w:pPr>
              <w:spacing w:after="40"/>
              <w:ind w:hanging="108"/>
              <w:jc w:val="center"/>
              <w:rPr>
                <w:sz w:val="22"/>
                <w:szCs w:val="22"/>
              </w:rPr>
            </w:pPr>
            <w:r w:rsidRPr="00CC2158">
              <w:rPr>
                <w:sz w:val="22"/>
                <w:szCs w:val="22"/>
              </w:rPr>
              <w:t>Фізика</w:t>
            </w:r>
          </w:p>
        </w:tc>
        <w:tc>
          <w:tcPr>
            <w:tcW w:w="340" w:type="dxa"/>
            <w:tcBorders>
              <w:top w:val="single" w:sz="4" w:space="0" w:color="auto"/>
              <w:left w:val="single" w:sz="4" w:space="0" w:color="auto"/>
              <w:bottom w:val="single" w:sz="4" w:space="0" w:color="auto"/>
              <w:right w:val="single" w:sz="4" w:space="0" w:color="auto"/>
            </w:tcBorders>
            <w:textDirection w:val="btLr"/>
            <w:hideMark/>
          </w:tcPr>
          <w:p w:rsidR="00596DAF" w:rsidRPr="00CC2158" w:rsidRDefault="00596DAF" w:rsidP="00CC2158">
            <w:pPr>
              <w:spacing w:after="40"/>
              <w:ind w:hanging="108"/>
              <w:jc w:val="center"/>
              <w:rPr>
                <w:sz w:val="22"/>
                <w:szCs w:val="22"/>
              </w:rPr>
            </w:pPr>
            <w:r w:rsidRPr="00CC2158">
              <w:rPr>
                <w:sz w:val="22"/>
                <w:szCs w:val="22"/>
              </w:rPr>
              <w:t xml:space="preserve">Німецька мова </w:t>
            </w:r>
          </w:p>
        </w:tc>
        <w:tc>
          <w:tcPr>
            <w:tcW w:w="340" w:type="dxa"/>
            <w:tcBorders>
              <w:top w:val="single" w:sz="4" w:space="0" w:color="auto"/>
              <w:left w:val="single" w:sz="4" w:space="0" w:color="auto"/>
              <w:bottom w:val="single" w:sz="4" w:space="0" w:color="auto"/>
              <w:right w:val="single" w:sz="4" w:space="0" w:color="auto"/>
            </w:tcBorders>
            <w:textDirection w:val="btLr"/>
            <w:hideMark/>
          </w:tcPr>
          <w:p w:rsidR="00596DAF" w:rsidRPr="00CC2158" w:rsidRDefault="00596DAF" w:rsidP="00CC2158">
            <w:pPr>
              <w:spacing w:after="40"/>
              <w:ind w:hanging="108"/>
              <w:jc w:val="center"/>
              <w:rPr>
                <w:sz w:val="22"/>
                <w:szCs w:val="22"/>
              </w:rPr>
            </w:pPr>
            <w:r w:rsidRPr="00CC2158">
              <w:rPr>
                <w:sz w:val="22"/>
                <w:szCs w:val="22"/>
              </w:rPr>
              <w:t>Англійська мова</w:t>
            </w:r>
          </w:p>
        </w:tc>
        <w:tc>
          <w:tcPr>
            <w:tcW w:w="340" w:type="dxa"/>
            <w:tcBorders>
              <w:top w:val="single" w:sz="4" w:space="0" w:color="auto"/>
              <w:left w:val="single" w:sz="4" w:space="0" w:color="auto"/>
              <w:bottom w:val="single" w:sz="4" w:space="0" w:color="auto"/>
              <w:right w:val="single" w:sz="4" w:space="0" w:color="auto"/>
            </w:tcBorders>
            <w:textDirection w:val="btLr"/>
            <w:hideMark/>
          </w:tcPr>
          <w:p w:rsidR="00596DAF" w:rsidRPr="00CC2158" w:rsidRDefault="00596DAF" w:rsidP="00CC2158">
            <w:pPr>
              <w:spacing w:after="40"/>
              <w:ind w:hanging="108"/>
              <w:jc w:val="center"/>
              <w:rPr>
                <w:sz w:val="22"/>
                <w:szCs w:val="22"/>
              </w:rPr>
            </w:pPr>
            <w:r w:rsidRPr="00CC2158">
              <w:rPr>
                <w:sz w:val="22"/>
                <w:szCs w:val="22"/>
              </w:rPr>
              <w:t>Французька мова</w:t>
            </w:r>
          </w:p>
        </w:tc>
        <w:tc>
          <w:tcPr>
            <w:tcW w:w="340" w:type="dxa"/>
            <w:tcBorders>
              <w:top w:val="single" w:sz="4" w:space="0" w:color="auto"/>
              <w:left w:val="single" w:sz="4" w:space="0" w:color="auto"/>
              <w:bottom w:val="single" w:sz="4" w:space="0" w:color="auto"/>
              <w:right w:val="single" w:sz="4" w:space="0" w:color="auto"/>
            </w:tcBorders>
            <w:textDirection w:val="btLr"/>
            <w:hideMark/>
          </w:tcPr>
          <w:p w:rsidR="00596DAF" w:rsidRPr="00CC2158" w:rsidRDefault="00596DAF" w:rsidP="00CC2158">
            <w:pPr>
              <w:spacing w:after="40"/>
              <w:ind w:hanging="108"/>
              <w:jc w:val="center"/>
              <w:rPr>
                <w:sz w:val="22"/>
                <w:szCs w:val="22"/>
              </w:rPr>
            </w:pPr>
            <w:r w:rsidRPr="00CC2158">
              <w:rPr>
                <w:sz w:val="22"/>
                <w:szCs w:val="22"/>
              </w:rPr>
              <w:t xml:space="preserve">Іспанська мова </w:t>
            </w:r>
          </w:p>
        </w:tc>
        <w:tc>
          <w:tcPr>
            <w:tcW w:w="340" w:type="dxa"/>
            <w:tcBorders>
              <w:top w:val="single" w:sz="4" w:space="0" w:color="auto"/>
              <w:left w:val="single" w:sz="4" w:space="0" w:color="auto"/>
              <w:bottom w:val="single" w:sz="4" w:space="0" w:color="auto"/>
              <w:right w:val="single" w:sz="4" w:space="0" w:color="auto"/>
            </w:tcBorders>
            <w:textDirection w:val="btLr"/>
            <w:hideMark/>
          </w:tcPr>
          <w:p w:rsidR="00596DAF" w:rsidRPr="00CC2158" w:rsidRDefault="00596DAF" w:rsidP="00CC2158">
            <w:pPr>
              <w:spacing w:after="40"/>
              <w:ind w:hanging="108"/>
              <w:jc w:val="center"/>
              <w:rPr>
                <w:sz w:val="22"/>
                <w:szCs w:val="22"/>
              </w:rPr>
            </w:pPr>
            <w:r w:rsidRPr="00CC2158">
              <w:rPr>
                <w:sz w:val="22"/>
                <w:szCs w:val="22"/>
              </w:rPr>
              <w:t xml:space="preserve">Історія </w:t>
            </w:r>
          </w:p>
        </w:tc>
        <w:tc>
          <w:tcPr>
            <w:tcW w:w="340" w:type="dxa"/>
            <w:tcBorders>
              <w:top w:val="single" w:sz="4" w:space="0" w:color="auto"/>
              <w:left w:val="single" w:sz="4" w:space="0" w:color="auto"/>
              <w:bottom w:val="single" w:sz="4" w:space="0" w:color="auto"/>
              <w:right w:val="single" w:sz="4" w:space="0" w:color="auto"/>
            </w:tcBorders>
            <w:textDirection w:val="btLr"/>
            <w:hideMark/>
          </w:tcPr>
          <w:p w:rsidR="00596DAF" w:rsidRPr="00CC2158" w:rsidRDefault="00596DAF" w:rsidP="00CC2158">
            <w:pPr>
              <w:spacing w:after="40"/>
              <w:ind w:hanging="108"/>
              <w:jc w:val="center"/>
              <w:rPr>
                <w:sz w:val="22"/>
                <w:szCs w:val="22"/>
                <w:lang w:val="uk-UA"/>
              </w:rPr>
            </w:pPr>
            <w:r w:rsidRPr="00CC2158">
              <w:rPr>
                <w:sz w:val="22"/>
                <w:szCs w:val="22"/>
                <w:lang w:val="uk-UA"/>
              </w:rPr>
              <w:t>П</w:t>
            </w:r>
            <w:r w:rsidRPr="00CC2158">
              <w:rPr>
                <w:sz w:val="22"/>
                <w:szCs w:val="22"/>
              </w:rPr>
              <w:t>равознавств</w:t>
            </w:r>
            <w:r w:rsidRPr="00CC2158">
              <w:rPr>
                <w:sz w:val="22"/>
                <w:szCs w:val="22"/>
                <w:lang w:val="uk-UA"/>
              </w:rPr>
              <w:t>о</w:t>
            </w:r>
          </w:p>
        </w:tc>
        <w:tc>
          <w:tcPr>
            <w:tcW w:w="340" w:type="dxa"/>
            <w:tcBorders>
              <w:top w:val="single" w:sz="4" w:space="0" w:color="auto"/>
              <w:left w:val="single" w:sz="4" w:space="0" w:color="auto"/>
              <w:bottom w:val="single" w:sz="4" w:space="0" w:color="auto"/>
              <w:right w:val="single" w:sz="4" w:space="0" w:color="auto"/>
            </w:tcBorders>
            <w:textDirection w:val="btLr"/>
            <w:hideMark/>
          </w:tcPr>
          <w:p w:rsidR="00596DAF" w:rsidRPr="00CC2158" w:rsidRDefault="00596DAF" w:rsidP="00CC2158">
            <w:pPr>
              <w:spacing w:after="40"/>
              <w:ind w:hanging="108"/>
              <w:jc w:val="center"/>
              <w:rPr>
                <w:sz w:val="22"/>
                <w:szCs w:val="22"/>
                <w:lang w:val="uk-UA"/>
              </w:rPr>
            </w:pPr>
            <w:r w:rsidRPr="00CC2158">
              <w:rPr>
                <w:sz w:val="22"/>
                <w:szCs w:val="22"/>
                <w:lang w:val="uk-UA"/>
              </w:rPr>
              <w:t>Е</w:t>
            </w:r>
            <w:r w:rsidRPr="00CC2158">
              <w:rPr>
                <w:sz w:val="22"/>
                <w:szCs w:val="22"/>
              </w:rPr>
              <w:t>кономік</w:t>
            </w:r>
            <w:r w:rsidRPr="00CC2158">
              <w:rPr>
                <w:sz w:val="22"/>
                <w:szCs w:val="22"/>
                <w:lang w:val="uk-UA"/>
              </w:rPr>
              <w:t>а</w:t>
            </w:r>
          </w:p>
        </w:tc>
        <w:tc>
          <w:tcPr>
            <w:tcW w:w="340" w:type="dxa"/>
            <w:tcBorders>
              <w:top w:val="single" w:sz="4" w:space="0" w:color="auto"/>
              <w:left w:val="single" w:sz="4" w:space="0" w:color="auto"/>
              <w:bottom w:val="single" w:sz="4" w:space="0" w:color="auto"/>
              <w:right w:val="single" w:sz="4" w:space="0" w:color="auto"/>
            </w:tcBorders>
            <w:textDirection w:val="btLr"/>
            <w:hideMark/>
          </w:tcPr>
          <w:p w:rsidR="00596DAF" w:rsidRPr="00CC2158" w:rsidRDefault="00596DAF" w:rsidP="00CC2158">
            <w:pPr>
              <w:spacing w:after="40"/>
              <w:ind w:hanging="108"/>
              <w:jc w:val="center"/>
              <w:rPr>
                <w:sz w:val="22"/>
                <w:szCs w:val="22"/>
              </w:rPr>
            </w:pPr>
            <w:r w:rsidRPr="00CC2158">
              <w:rPr>
                <w:sz w:val="22"/>
                <w:szCs w:val="22"/>
              </w:rPr>
              <w:t xml:space="preserve">Трудове навчання </w:t>
            </w:r>
          </w:p>
        </w:tc>
        <w:tc>
          <w:tcPr>
            <w:tcW w:w="340" w:type="dxa"/>
            <w:tcBorders>
              <w:top w:val="single" w:sz="4" w:space="0" w:color="auto"/>
              <w:left w:val="single" w:sz="4" w:space="0" w:color="auto"/>
              <w:bottom w:val="single" w:sz="4" w:space="0" w:color="auto"/>
              <w:right w:val="single" w:sz="4" w:space="0" w:color="auto"/>
            </w:tcBorders>
            <w:textDirection w:val="btLr"/>
            <w:hideMark/>
          </w:tcPr>
          <w:p w:rsidR="00596DAF" w:rsidRPr="00CC2158" w:rsidRDefault="00596DAF" w:rsidP="00CC2158">
            <w:pPr>
              <w:spacing w:after="40"/>
              <w:ind w:hanging="108"/>
              <w:jc w:val="center"/>
              <w:rPr>
                <w:sz w:val="22"/>
                <w:szCs w:val="22"/>
              </w:rPr>
            </w:pPr>
            <w:r w:rsidRPr="00CC2158">
              <w:rPr>
                <w:sz w:val="22"/>
                <w:szCs w:val="22"/>
              </w:rPr>
              <w:t>Інформ</w:t>
            </w:r>
            <w:r w:rsidRPr="00CC2158">
              <w:rPr>
                <w:sz w:val="22"/>
                <w:szCs w:val="22"/>
                <w:lang w:val="uk-UA"/>
              </w:rPr>
              <w:t>.</w:t>
            </w:r>
            <w:r w:rsidRPr="00CC2158">
              <w:rPr>
                <w:sz w:val="22"/>
                <w:szCs w:val="22"/>
              </w:rPr>
              <w:t>технології</w:t>
            </w:r>
          </w:p>
        </w:tc>
        <w:tc>
          <w:tcPr>
            <w:tcW w:w="340" w:type="dxa"/>
            <w:tcBorders>
              <w:top w:val="single" w:sz="4" w:space="0" w:color="auto"/>
              <w:left w:val="single" w:sz="4" w:space="0" w:color="auto"/>
              <w:bottom w:val="single" w:sz="4" w:space="0" w:color="auto"/>
              <w:right w:val="single" w:sz="4" w:space="0" w:color="auto"/>
            </w:tcBorders>
            <w:textDirection w:val="btLr"/>
            <w:hideMark/>
          </w:tcPr>
          <w:p w:rsidR="00596DAF" w:rsidRPr="00CC2158" w:rsidRDefault="00596DAF" w:rsidP="00CC2158">
            <w:pPr>
              <w:spacing w:after="40"/>
              <w:ind w:hanging="108"/>
              <w:jc w:val="center"/>
              <w:rPr>
                <w:sz w:val="22"/>
                <w:szCs w:val="22"/>
                <w:lang w:val="uk-UA"/>
              </w:rPr>
            </w:pPr>
            <w:r w:rsidRPr="00CC2158">
              <w:rPr>
                <w:sz w:val="22"/>
                <w:szCs w:val="22"/>
                <w:lang w:val="uk-UA"/>
              </w:rPr>
              <w:t>І</w:t>
            </w:r>
            <w:r w:rsidRPr="00CC2158">
              <w:rPr>
                <w:sz w:val="22"/>
                <w:szCs w:val="22"/>
              </w:rPr>
              <w:t>нформатик</w:t>
            </w:r>
            <w:r w:rsidRPr="00CC2158">
              <w:rPr>
                <w:sz w:val="22"/>
                <w:szCs w:val="22"/>
                <w:lang w:val="uk-UA"/>
              </w:rPr>
              <w:t>а</w:t>
            </w:r>
          </w:p>
        </w:tc>
        <w:tc>
          <w:tcPr>
            <w:tcW w:w="340" w:type="dxa"/>
            <w:tcBorders>
              <w:top w:val="single" w:sz="4" w:space="0" w:color="auto"/>
              <w:left w:val="single" w:sz="4" w:space="0" w:color="auto"/>
              <w:bottom w:val="single" w:sz="4" w:space="0" w:color="auto"/>
              <w:right w:val="single" w:sz="4" w:space="0" w:color="auto"/>
            </w:tcBorders>
            <w:textDirection w:val="btLr"/>
            <w:hideMark/>
          </w:tcPr>
          <w:p w:rsidR="00596DAF" w:rsidRPr="00CC2158" w:rsidRDefault="00596DAF" w:rsidP="00CC2158">
            <w:pPr>
              <w:spacing w:after="40"/>
              <w:ind w:hanging="108"/>
              <w:jc w:val="center"/>
              <w:rPr>
                <w:sz w:val="22"/>
                <w:szCs w:val="22"/>
              </w:rPr>
            </w:pPr>
            <w:r w:rsidRPr="00CC2158">
              <w:rPr>
                <w:sz w:val="22"/>
                <w:szCs w:val="22"/>
              </w:rPr>
              <w:t xml:space="preserve">Біологія </w:t>
            </w:r>
          </w:p>
        </w:tc>
        <w:tc>
          <w:tcPr>
            <w:tcW w:w="340" w:type="dxa"/>
            <w:tcBorders>
              <w:top w:val="single" w:sz="4" w:space="0" w:color="auto"/>
              <w:left w:val="single" w:sz="4" w:space="0" w:color="auto"/>
              <w:bottom w:val="single" w:sz="4" w:space="0" w:color="auto"/>
              <w:right w:val="single" w:sz="4" w:space="0" w:color="auto"/>
            </w:tcBorders>
            <w:textDirection w:val="btLr"/>
            <w:hideMark/>
          </w:tcPr>
          <w:p w:rsidR="00596DAF" w:rsidRPr="00CC2158" w:rsidRDefault="00596DAF" w:rsidP="00CC2158">
            <w:pPr>
              <w:spacing w:after="40"/>
              <w:ind w:hanging="108"/>
              <w:jc w:val="center"/>
              <w:rPr>
                <w:sz w:val="22"/>
                <w:szCs w:val="22"/>
              </w:rPr>
            </w:pPr>
            <w:r w:rsidRPr="00CC2158">
              <w:rPr>
                <w:sz w:val="22"/>
                <w:szCs w:val="22"/>
              </w:rPr>
              <w:t xml:space="preserve">Математика </w:t>
            </w:r>
          </w:p>
        </w:tc>
        <w:tc>
          <w:tcPr>
            <w:tcW w:w="340" w:type="dxa"/>
            <w:tcBorders>
              <w:top w:val="single" w:sz="4" w:space="0" w:color="auto"/>
              <w:left w:val="single" w:sz="4" w:space="0" w:color="auto"/>
              <w:bottom w:val="single" w:sz="4" w:space="0" w:color="auto"/>
              <w:right w:val="single" w:sz="4" w:space="0" w:color="auto"/>
            </w:tcBorders>
            <w:textDirection w:val="btLr"/>
            <w:hideMark/>
          </w:tcPr>
          <w:p w:rsidR="00596DAF" w:rsidRPr="00CC2158" w:rsidRDefault="00596DAF" w:rsidP="00CC2158">
            <w:pPr>
              <w:spacing w:after="40"/>
              <w:ind w:hanging="108"/>
              <w:jc w:val="center"/>
              <w:rPr>
                <w:sz w:val="22"/>
                <w:szCs w:val="22"/>
              </w:rPr>
            </w:pPr>
            <w:r w:rsidRPr="00CC2158">
              <w:rPr>
                <w:sz w:val="22"/>
                <w:szCs w:val="22"/>
              </w:rPr>
              <w:t xml:space="preserve">Географія </w:t>
            </w:r>
          </w:p>
        </w:tc>
        <w:tc>
          <w:tcPr>
            <w:tcW w:w="340" w:type="dxa"/>
            <w:tcBorders>
              <w:top w:val="single" w:sz="4" w:space="0" w:color="auto"/>
              <w:left w:val="single" w:sz="4" w:space="0" w:color="auto"/>
              <w:bottom w:val="single" w:sz="4" w:space="0" w:color="auto"/>
              <w:right w:val="single" w:sz="4" w:space="0" w:color="auto"/>
            </w:tcBorders>
            <w:textDirection w:val="btLr"/>
            <w:hideMark/>
          </w:tcPr>
          <w:p w:rsidR="00596DAF" w:rsidRPr="00CC2158" w:rsidRDefault="00596DAF" w:rsidP="00CC2158">
            <w:pPr>
              <w:spacing w:after="40"/>
              <w:ind w:hanging="108"/>
              <w:jc w:val="center"/>
              <w:rPr>
                <w:sz w:val="22"/>
                <w:szCs w:val="22"/>
              </w:rPr>
            </w:pPr>
            <w:r w:rsidRPr="00CC2158">
              <w:rPr>
                <w:sz w:val="22"/>
                <w:szCs w:val="22"/>
              </w:rPr>
              <w:t>Укр</w:t>
            </w:r>
            <w:r w:rsidRPr="00CC2158">
              <w:rPr>
                <w:sz w:val="22"/>
                <w:szCs w:val="22"/>
                <w:lang w:val="uk-UA"/>
              </w:rPr>
              <w:t>.</w:t>
            </w:r>
            <w:r w:rsidRPr="00CC2158">
              <w:rPr>
                <w:sz w:val="22"/>
                <w:szCs w:val="22"/>
              </w:rPr>
              <w:t xml:space="preserve"> мова та літер</w:t>
            </w:r>
            <w:r w:rsidRPr="00CC2158">
              <w:rPr>
                <w:sz w:val="22"/>
                <w:szCs w:val="22"/>
                <w:lang w:val="uk-UA"/>
              </w:rPr>
              <w:t>.</w:t>
            </w:r>
          </w:p>
        </w:tc>
        <w:tc>
          <w:tcPr>
            <w:tcW w:w="340" w:type="dxa"/>
            <w:tcBorders>
              <w:top w:val="single" w:sz="4" w:space="0" w:color="auto"/>
              <w:left w:val="single" w:sz="4" w:space="0" w:color="auto"/>
              <w:bottom w:val="single" w:sz="4" w:space="0" w:color="auto"/>
              <w:right w:val="single" w:sz="4" w:space="0" w:color="auto"/>
            </w:tcBorders>
            <w:textDirection w:val="btLr"/>
            <w:hideMark/>
          </w:tcPr>
          <w:p w:rsidR="00596DAF" w:rsidRPr="00CC2158" w:rsidRDefault="00596DAF" w:rsidP="00CC2158">
            <w:pPr>
              <w:spacing w:after="40"/>
              <w:ind w:hanging="108"/>
              <w:jc w:val="center"/>
              <w:rPr>
                <w:sz w:val="22"/>
                <w:szCs w:val="22"/>
                <w:lang w:val="uk-UA"/>
              </w:rPr>
            </w:pPr>
            <w:r w:rsidRPr="00CC2158">
              <w:rPr>
                <w:sz w:val="22"/>
                <w:szCs w:val="22"/>
                <w:lang w:val="uk-UA"/>
              </w:rPr>
              <w:t>Екологія</w:t>
            </w:r>
          </w:p>
        </w:tc>
        <w:tc>
          <w:tcPr>
            <w:tcW w:w="340" w:type="dxa"/>
            <w:tcBorders>
              <w:top w:val="single" w:sz="4" w:space="0" w:color="auto"/>
              <w:left w:val="single" w:sz="4" w:space="0" w:color="auto"/>
              <w:bottom w:val="single" w:sz="4" w:space="0" w:color="auto"/>
              <w:right w:val="single" w:sz="4" w:space="0" w:color="auto"/>
            </w:tcBorders>
            <w:textDirection w:val="btLr"/>
            <w:hideMark/>
          </w:tcPr>
          <w:p w:rsidR="00596DAF" w:rsidRPr="00CC2158" w:rsidRDefault="00596DAF" w:rsidP="00CC2158">
            <w:pPr>
              <w:spacing w:after="40"/>
              <w:ind w:hanging="108"/>
              <w:jc w:val="center"/>
              <w:rPr>
                <w:sz w:val="22"/>
                <w:szCs w:val="22"/>
                <w:lang w:val="uk-UA"/>
              </w:rPr>
            </w:pPr>
            <w:r w:rsidRPr="00CC2158">
              <w:rPr>
                <w:sz w:val="22"/>
                <w:szCs w:val="22"/>
                <w:lang w:val="uk-UA"/>
              </w:rPr>
              <w:t>Астрономія</w:t>
            </w:r>
          </w:p>
        </w:tc>
        <w:tc>
          <w:tcPr>
            <w:tcW w:w="340" w:type="dxa"/>
            <w:tcBorders>
              <w:top w:val="single" w:sz="4" w:space="0" w:color="auto"/>
              <w:left w:val="single" w:sz="4" w:space="0" w:color="auto"/>
              <w:bottom w:val="single" w:sz="4" w:space="0" w:color="auto"/>
              <w:right w:val="single" w:sz="4" w:space="0" w:color="auto"/>
            </w:tcBorders>
            <w:textDirection w:val="btLr"/>
            <w:hideMark/>
          </w:tcPr>
          <w:p w:rsidR="00596DAF" w:rsidRPr="00CC2158" w:rsidRDefault="00596DAF" w:rsidP="00CC2158">
            <w:pPr>
              <w:spacing w:after="40"/>
              <w:ind w:hanging="108"/>
              <w:jc w:val="center"/>
              <w:rPr>
                <w:sz w:val="22"/>
                <w:szCs w:val="22"/>
                <w:lang w:val="uk-UA"/>
              </w:rPr>
            </w:pPr>
            <w:r w:rsidRPr="00CC2158">
              <w:rPr>
                <w:sz w:val="22"/>
                <w:szCs w:val="22"/>
                <w:lang w:val="uk-UA"/>
              </w:rPr>
              <w:t>Рос. мова та літер.</w:t>
            </w:r>
          </w:p>
        </w:tc>
        <w:tc>
          <w:tcPr>
            <w:tcW w:w="344" w:type="dxa"/>
            <w:tcBorders>
              <w:top w:val="single" w:sz="4" w:space="0" w:color="auto"/>
              <w:left w:val="single" w:sz="4" w:space="0" w:color="auto"/>
              <w:bottom w:val="single" w:sz="4" w:space="0" w:color="auto"/>
              <w:right w:val="single" w:sz="4" w:space="0" w:color="auto"/>
            </w:tcBorders>
            <w:textDirection w:val="btLr"/>
            <w:hideMark/>
          </w:tcPr>
          <w:p w:rsidR="00596DAF" w:rsidRPr="00CC2158" w:rsidRDefault="00596DAF" w:rsidP="00CC2158">
            <w:pPr>
              <w:spacing w:after="40"/>
              <w:ind w:hanging="108"/>
              <w:jc w:val="center"/>
              <w:rPr>
                <w:sz w:val="22"/>
                <w:szCs w:val="22"/>
                <w:lang w:val="uk-UA"/>
              </w:rPr>
            </w:pPr>
            <w:r w:rsidRPr="00CC2158">
              <w:rPr>
                <w:sz w:val="22"/>
                <w:szCs w:val="22"/>
                <w:lang w:val="uk-UA"/>
              </w:rPr>
              <w:t>Педаг. та психологія</w:t>
            </w:r>
          </w:p>
        </w:tc>
        <w:tc>
          <w:tcPr>
            <w:tcW w:w="571" w:type="dxa"/>
            <w:tcBorders>
              <w:top w:val="single" w:sz="4" w:space="0" w:color="auto"/>
              <w:left w:val="single" w:sz="4" w:space="0" w:color="auto"/>
              <w:bottom w:val="single" w:sz="4" w:space="0" w:color="auto"/>
              <w:right w:val="single" w:sz="4" w:space="0" w:color="auto"/>
            </w:tcBorders>
            <w:textDirection w:val="btLr"/>
            <w:hideMark/>
          </w:tcPr>
          <w:p w:rsidR="00596DAF" w:rsidRPr="00CC2158" w:rsidRDefault="00596DAF" w:rsidP="00CC2158">
            <w:pPr>
              <w:spacing w:after="40"/>
              <w:ind w:hanging="108"/>
              <w:jc w:val="center"/>
              <w:rPr>
                <w:sz w:val="22"/>
                <w:szCs w:val="22"/>
              </w:rPr>
            </w:pPr>
            <w:r w:rsidRPr="00CC2158">
              <w:rPr>
                <w:sz w:val="22"/>
                <w:szCs w:val="22"/>
              </w:rPr>
              <w:t>Всього</w:t>
            </w:r>
          </w:p>
        </w:tc>
      </w:tr>
      <w:tr w:rsidR="00596DAF" w:rsidTr="00596DAF">
        <w:trPr>
          <w:trHeight w:val="20"/>
        </w:trPr>
        <w:tc>
          <w:tcPr>
            <w:tcW w:w="539"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1</w:t>
            </w:r>
          </w:p>
        </w:tc>
        <w:tc>
          <w:tcPr>
            <w:tcW w:w="1872"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 xml:space="preserve">Бобринецький </w:t>
            </w:r>
          </w:p>
        </w:tc>
        <w:tc>
          <w:tcPr>
            <w:tcW w:w="340" w:type="dxa"/>
            <w:tcBorders>
              <w:top w:val="single" w:sz="4" w:space="0" w:color="auto"/>
              <w:left w:val="single" w:sz="4" w:space="0" w:color="auto"/>
              <w:bottom w:val="single" w:sz="4" w:space="0" w:color="auto"/>
              <w:right w:val="single" w:sz="4" w:space="0" w:color="auto"/>
            </w:tcBorders>
          </w:tcPr>
          <w:p w:rsidR="00596DAF" w:rsidRPr="00A00175"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rPr>
                <w:lang w:val="uk-UA"/>
              </w:rPr>
            </w:pPr>
            <w:r w:rsidRPr="008217F2">
              <w:rPr>
                <w:lang w:val="uk-UA"/>
              </w:rPr>
              <w:t>1</w:t>
            </w:r>
          </w:p>
        </w:tc>
        <w:tc>
          <w:tcPr>
            <w:tcW w:w="340" w:type="dxa"/>
            <w:tcBorders>
              <w:top w:val="single" w:sz="4" w:space="0" w:color="auto"/>
              <w:left w:val="single" w:sz="4" w:space="0" w:color="auto"/>
              <w:bottom w:val="single" w:sz="4" w:space="0" w:color="auto"/>
              <w:right w:val="single" w:sz="4" w:space="0" w:color="auto"/>
            </w:tcBorders>
            <w:hideMark/>
          </w:tcPr>
          <w:p w:rsidR="00596DAF" w:rsidRPr="008217F2" w:rsidRDefault="00596DAF" w:rsidP="009E53B7">
            <w:pPr>
              <w:ind w:left="-57" w:right="-57"/>
              <w:jc w:val="center"/>
              <w:rPr>
                <w:lang w:val="uk-UA"/>
              </w:rPr>
            </w:pPr>
            <w:r w:rsidRPr="008217F2">
              <w:rPr>
                <w:lang w:val="uk-UA"/>
              </w:rPr>
              <w:t>3</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A00175"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hideMark/>
          </w:tcPr>
          <w:p w:rsidR="00596DAF" w:rsidRPr="008217F2" w:rsidRDefault="00596DAF" w:rsidP="009E53B7">
            <w:pPr>
              <w:ind w:left="-57" w:right="-57"/>
              <w:jc w:val="center"/>
              <w:rPr>
                <w:lang w:val="en-US"/>
              </w:rP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8217F2" w:rsidRDefault="00596DAF" w:rsidP="009E53B7">
            <w:pPr>
              <w:ind w:left="-57" w:right="-57"/>
              <w:jc w:val="center"/>
              <w:rPr>
                <w:lang w:val="en-US"/>
              </w:rP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A00175" w:rsidRDefault="00596DAF" w:rsidP="009E53B7">
            <w:pPr>
              <w:ind w:left="-57" w:right="-57"/>
              <w:jc w:val="center"/>
              <w:rPr>
                <w:lang w:val="uk-UA"/>
              </w:rPr>
            </w:pPr>
            <w:r>
              <w:rPr>
                <w:lang w:val="uk-UA"/>
              </w:rPr>
              <w:t>2</w:t>
            </w:r>
          </w:p>
        </w:tc>
        <w:tc>
          <w:tcPr>
            <w:tcW w:w="340" w:type="dxa"/>
            <w:tcBorders>
              <w:top w:val="single" w:sz="4" w:space="0" w:color="auto"/>
              <w:left w:val="single" w:sz="4" w:space="0" w:color="auto"/>
              <w:bottom w:val="single" w:sz="4" w:space="0" w:color="auto"/>
              <w:right w:val="single" w:sz="4" w:space="0" w:color="auto"/>
            </w:tcBorders>
          </w:tcPr>
          <w:p w:rsidR="00596DAF" w:rsidRPr="001C04A0"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A00175" w:rsidRDefault="00596DAF" w:rsidP="009E53B7">
            <w:pPr>
              <w:ind w:left="-57" w:right="-57"/>
              <w:jc w:val="center"/>
              <w:rPr>
                <w:lang w:val="uk-UA"/>
              </w:rPr>
            </w:pPr>
            <w:r>
              <w:rPr>
                <w:lang w:val="uk-UA"/>
              </w:rPr>
              <w:t>2</w:t>
            </w:r>
          </w:p>
        </w:tc>
        <w:tc>
          <w:tcPr>
            <w:tcW w:w="344"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571" w:type="dxa"/>
            <w:tcBorders>
              <w:top w:val="single" w:sz="4" w:space="0" w:color="auto"/>
              <w:left w:val="single" w:sz="4" w:space="0" w:color="auto"/>
              <w:bottom w:val="single" w:sz="4" w:space="0" w:color="auto"/>
              <w:right w:val="single" w:sz="4" w:space="0" w:color="auto"/>
            </w:tcBorders>
            <w:hideMark/>
          </w:tcPr>
          <w:p w:rsidR="00596DAF" w:rsidRPr="00EF7E0C" w:rsidRDefault="00596DAF" w:rsidP="009E53B7">
            <w:pPr>
              <w:ind w:left="-57" w:right="-57"/>
              <w:jc w:val="center"/>
              <w:rPr>
                <w:b/>
                <w:lang w:val="uk-UA"/>
              </w:rPr>
            </w:pPr>
            <w:r w:rsidRPr="00EF7E0C">
              <w:rPr>
                <w:b/>
                <w:lang w:val="uk-UA"/>
              </w:rPr>
              <w:t>11</w:t>
            </w:r>
          </w:p>
        </w:tc>
      </w:tr>
      <w:tr w:rsidR="00596DAF" w:rsidTr="00596DAF">
        <w:trPr>
          <w:trHeight w:val="20"/>
        </w:trPr>
        <w:tc>
          <w:tcPr>
            <w:tcW w:w="539"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2</w:t>
            </w:r>
          </w:p>
        </w:tc>
        <w:tc>
          <w:tcPr>
            <w:tcW w:w="1872"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Вільшанський</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EF7E0C"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EF7E0C"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4"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571" w:type="dxa"/>
            <w:tcBorders>
              <w:top w:val="single" w:sz="4" w:space="0" w:color="auto"/>
              <w:left w:val="single" w:sz="4" w:space="0" w:color="auto"/>
              <w:bottom w:val="single" w:sz="4" w:space="0" w:color="auto"/>
              <w:right w:val="single" w:sz="4" w:space="0" w:color="auto"/>
            </w:tcBorders>
            <w:hideMark/>
          </w:tcPr>
          <w:p w:rsidR="00596DAF" w:rsidRPr="00EF7E0C" w:rsidRDefault="00596DAF" w:rsidP="009E53B7">
            <w:pPr>
              <w:ind w:left="-57" w:right="-57"/>
              <w:jc w:val="center"/>
              <w:rPr>
                <w:b/>
                <w:lang w:val="uk-UA"/>
              </w:rPr>
            </w:pPr>
            <w:r>
              <w:rPr>
                <w:b/>
                <w:lang w:val="uk-UA"/>
              </w:rPr>
              <w:t>2</w:t>
            </w:r>
          </w:p>
        </w:tc>
      </w:tr>
      <w:tr w:rsidR="00596DAF" w:rsidTr="00596DAF">
        <w:trPr>
          <w:trHeight w:val="20"/>
        </w:trPr>
        <w:tc>
          <w:tcPr>
            <w:tcW w:w="539"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3</w:t>
            </w:r>
          </w:p>
        </w:tc>
        <w:tc>
          <w:tcPr>
            <w:tcW w:w="1872"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Гайворонський</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8217F2" w:rsidRDefault="00596DAF" w:rsidP="009E53B7">
            <w:pPr>
              <w:ind w:left="-57" w:right="-57"/>
              <w:jc w:val="center"/>
              <w:rPr>
                <w:lang w:val="en-US"/>
              </w:rP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EF7E0C"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EF7E0C"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hideMark/>
          </w:tcPr>
          <w:p w:rsidR="00596DAF" w:rsidRPr="00EF7E0C" w:rsidRDefault="00596DAF" w:rsidP="009E53B7">
            <w:pPr>
              <w:ind w:left="-57" w:right="-57"/>
              <w:jc w:val="center"/>
              <w:rPr>
                <w:lang w:val="uk-UA"/>
              </w:rPr>
            </w:pPr>
            <w:r>
              <w:rPr>
                <w:lang w:val="uk-UA"/>
              </w:rPr>
              <w:t>2</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EF7E0C"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8217F2" w:rsidRDefault="00596DAF" w:rsidP="009E53B7">
            <w:pPr>
              <w:ind w:left="-57" w:right="-57"/>
              <w:jc w:val="center"/>
              <w:rPr>
                <w:lang w:val="en-US"/>
              </w:rPr>
            </w:pPr>
          </w:p>
        </w:tc>
        <w:tc>
          <w:tcPr>
            <w:tcW w:w="340" w:type="dxa"/>
            <w:tcBorders>
              <w:top w:val="single" w:sz="4" w:space="0" w:color="auto"/>
              <w:left w:val="single" w:sz="4" w:space="0" w:color="auto"/>
              <w:bottom w:val="single" w:sz="4" w:space="0" w:color="auto"/>
              <w:right w:val="single" w:sz="4" w:space="0" w:color="auto"/>
            </w:tcBorders>
            <w:hideMark/>
          </w:tcPr>
          <w:p w:rsidR="00596DAF" w:rsidRPr="00EF7E0C" w:rsidRDefault="00596DAF" w:rsidP="009E53B7">
            <w:pPr>
              <w:ind w:left="-57" w:right="-57"/>
              <w:jc w:val="center"/>
              <w:rPr>
                <w:lang w:val="uk-UA"/>
              </w:rPr>
            </w:pPr>
            <w:r>
              <w:rPr>
                <w:lang w:val="uk-UA"/>
              </w:rPr>
              <w:t>2</w:t>
            </w:r>
          </w:p>
        </w:tc>
        <w:tc>
          <w:tcPr>
            <w:tcW w:w="340" w:type="dxa"/>
            <w:tcBorders>
              <w:top w:val="single" w:sz="4" w:space="0" w:color="auto"/>
              <w:left w:val="single" w:sz="4" w:space="0" w:color="auto"/>
              <w:bottom w:val="single" w:sz="4" w:space="0" w:color="auto"/>
              <w:right w:val="single" w:sz="4" w:space="0" w:color="auto"/>
            </w:tcBorders>
            <w:hideMark/>
          </w:tcPr>
          <w:p w:rsidR="00596DAF" w:rsidRPr="008217F2" w:rsidRDefault="00596DAF" w:rsidP="009E53B7">
            <w:pPr>
              <w:ind w:left="-57" w:right="-57"/>
              <w:jc w:val="center"/>
              <w:rPr>
                <w:lang w:val="en-US"/>
              </w:rPr>
            </w:pPr>
          </w:p>
        </w:tc>
        <w:tc>
          <w:tcPr>
            <w:tcW w:w="340" w:type="dxa"/>
            <w:tcBorders>
              <w:top w:val="single" w:sz="4" w:space="0" w:color="auto"/>
              <w:left w:val="single" w:sz="4" w:space="0" w:color="auto"/>
              <w:bottom w:val="single" w:sz="4" w:space="0" w:color="auto"/>
              <w:right w:val="single" w:sz="4" w:space="0" w:color="auto"/>
            </w:tcBorders>
          </w:tcPr>
          <w:p w:rsidR="00596DAF" w:rsidRPr="00EF7E0C"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EF7E0C"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8217F2" w:rsidRDefault="00596DAF" w:rsidP="009E53B7">
            <w:pPr>
              <w:ind w:left="-57" w:right="-57"/>
              <w:jc w:val="center"/>
              <w:rPr>
                <w:lang w:val="en-US"/>
              </w:rPr>
            </w:pPr>
          </w:p>
        </w:tc>
        <w:tc>
          <w:tcPr>
            <w:tcW w:w="344"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571" w:type="dxa"/>
            <w:tcBorders>
              <w:top w:val="single" w:sz="4" w:space="0" w:color="auto"/>
              <w:left w:val="single" w:sz="4" w:space="0" w:color="auto"/>
              <w:bottom w:val="single" w:sz="4" w:space="0" w:color="auto"/>
              <w:right w:val="single" w:sz="4" w:space="0" w:color="auto"/>
            </w:tcBorders>
            <w:hideMark/>
          </w:tcPr>
          <w:p w:rsidR="00596DAF" w:rsidRPr="00EF7E0C" w:rsidRDefault="00596DAF" w:rsidP="009E53B7">
            <w:pPr>
              <w:ind w:left="-57" w:right="-57"/>
              <w:jc w:val="center"/>
              <w:rPr>
                <w:b/>
                <w:lang w:val="uk-UA"/>
              </w:rPr>
            </w:pPr>
            <w:r>
              <w:rPr>
                <w:b/>
                <w:lang w:val="uk-UA"/>
              </w:rPr>
              <w:t>9</w:t>
            </w:r>
          </w:p>
        </w:tc>
      </w:tr>
      <w:tr w:rsidR="00596DAF" w:rsidTr="00596DAF">
        <w:trPr>
          <w:trHeight w:val="20"/>
        </w:trPr>
        <w:tc>
          <w:tcPr>
            <w:tcW w:w="539"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4</w:t>
            </w:r>
          </w:p>
        </w:tc>
        <w:tc>
          <w:tcPr>
            <w:tcW w:w="1872"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Голованівський</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9D0631" w:rsidRDefault="00596DAF" w:rsidP="009E53B7">
            <w:pPr>
              <w:ind w:left="-57" w:right="-57"/>
              <w:jc w:val="center"/>
              <w:rPr>
                <w:lang w:val="uk-UA"/>
              </w:rPr>
            </w:pPr>
            <w:r>
              <w:rPr>
                <w:lang w:val="uk-UA"/>
              </w:rPr>
              <w:t>3</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9D0631" w:rsidRDefault="00596DAF" w:rsidP="009E53B7">
            <w:pPr>
              <w:ind w:left="-57" w:right="-57"/>
              <w:jc w:val="center"/>
              <w:rPr>
                <w:lang w:val="uk-UA"/>
              </w:rPr>
            </w:pPr>
            <w:r>
              <w:rPr>
                <w:lang w:val="uk-UA"/>
              </w:rPr>
              <w:t>2</w:t>
            </w:r>
          </w:p>
        </w:tc>
        <w:tc>
          <w:tcPr>
            <w:tcW w:w="340" w:type="dxa"/>
            <w:tcBorders>
              <w:top w:val="single" w:sz="4" w:space="0" w:color="auto"/>
              <w:left w:val="single" w:sz="4" w:space="0" w:color="auto"/>
              <w:bottom w:val="single" w:sz="4" w:space="0" w:color="auto"/>
              <w:right w:val="single" w:sz="4" w:space="0" w:color="auto"/>
            </w:tcBorders>
            <w:hideMark/>
          </w:tcPr>
          <w:p w:rsidR="00596DAF" w:rsidRPr="008217F2" w:rsidRDefault="00596DAF" w:rsidP="009E53B7">
            <w:pPr>
              <w:ind w:left="-57" w:right="-57"/>
              <w:jc w:val="center"/>
              <w:rPr>
                <w:lang w:val="en-US"/>
              </w:rP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9D0631" w:rsidRDefault="00596DAF" w:rsidP="009E53B7">
            <w:pPr>
              <w:ind w:left="-57" w:right="-57"/>
              <w:jc w:val="center"/>
              <w:rPr>
                <w:lang w:val="uk-UA"/>
              </w:rPr>
            </w:pPr>
            <w:r>
              <w:rPr>
                <w:lang w:val="uk-UA"/>
              </w:rPr>
              <w:t>2</w:t>
            </w:r>
          </w:p>
        </w:tc>
        <w:tc>
          <w:tcPr>
            <w:tcW w:w="340" w:type="dxa"/>
            <w:tcBorders>
              <w:top w:val="single" w:sz="4" w:space="0" w:color="auto"/>
              <w:left w:val="single" w:sz="4" w:space="0" w:color="auto"/>
              <w:bottom w:val="single" w:sz="4" w:space="0" w:color="auto"/>
              <w:right w:val="single" w:sz="4" w:space="0" w:color="auto"/>
            </w:tcBorders>
            <w:hideMark/>
          </w:tcPr>
          <w:p w:rsidR="00596DAF" w:rsidRPr="009D0631" w:rsidRDefault="00596DAF" w:rsidP="009E53B7">
            <w:pPr>
              <w:ind w:left="-57" w:right="-57"/>
              <w:jc w:val="center"/>
              <w:rPr>
                <w:lang w:val="uk-UA"/>
              </w:rPr>
            </w:pPr>
            <w:r>
              <w:rPr>
                <w:lang w:val="uk-UA"/>
              </w:rPr>
              <w:t>2</w:t>
            </w:r>
          </w:p>
        </w:tc>
        <w:tc>
          <w:tcPr>
            <w:tcW w:w="340" w:type="dxa"/>
            <w:tcBorders>
              <w:top w:val="single" w:sz="4" w:space="0" w:color="auto"/>
              <w:left w:val="single" w:sz="4" w:space="0" w:color="auto"/>
              <w:bottom w:val="single" w:sz="4" w:space="0" w:color="auto"/>
              <w:right w:val="single" w:sz="4" w:space="0" w:color="auto"/>
            </w:tcBorders>
            <w:hideMark/>
          </w:tcPr>
          <w:p w:rsidR="00596DAF" w:rsidRPr="009D0631"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hideMark/>
          </w:tcPr>
          <w:p w:rsidR="00596DAF" w:rsidRPr="008217F2" w:rsidRDefault="00596DAF" w:rsidP="009E53B7">
            <w:pPr>
              <w:ind w:left="-57" w:right="-57"/>
              <w:jc w:val="center"/>
              <w:rPr>
                <w:lang w:val="en-US"/>
              </w:rP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4" w:type="dxa"/>
            <w:tcBorders>
              <w:top w:val="single" w:sz="4" w:space="0" w:color="auto"/>
              <w:left w:val="single" w:sz="4" w:space="0" w:color="auto"/>
              <w:bottom w:val="single" w:sz="4" w:space="0" w:color="auto"/>
              <w:right w:val="single" w:sz="4" w:space="0" w:color="auto"/>
            </w:tcBorders>
          </w:tcPr>
          <w:p w:rsidR="00596DAF" w:rsidRPr="009D0631" w:rsidRDefault="00596DAF" w:rsidP="009E53B7">
            <w:pPr>
              <w:ind w:left="-57" w:right="-57"/>
              <w:jc w:val="center"/>
              <w:rPr>
                <w:lang w:val="uk-UA"/>
              </w:rPr>
            </w:pPr>
            <w:r>
              <w:rPr>
                <w:lang w:val="uk-UA"/>
              </w:rPr>
              <w:t>1</w:t>
            </w:r>
          </w:p>
        </w:tc>
        <w:tc>
          <w:tcPr>
            <w:tcW w:w="571" w:type="dxa"/>
            <w:tcBorders>
              <w:top w:val="single" w:sz="4" w:space="0" w:color="auto"/>
              <w:left w:val="single" w:sz="4" w:space="0" w:color="auto"/>
              <w:bottom w:val="single" w:sz="4" w:space="0" w:color="auto"/>
              <w:right w:val="single" w:sz="4" w:space="0" w:color="auto"/>
            </w:tcBorders>
            <w:hideMark/>
          </w:tcPr>
          <w:p w:rsidR="00596DAF" w:rsidRPr="009D0631" w:rsidRDefault="00596DAF" w:rsidP="009E53B7">
            <w:pPr>
              <w:ind w:left="-57" w:right="-57"/>
              <w:jc w:val="center"/>
              <w:rPr>
                <w:b/>
                <w:lang w:val="uk-UA"/>
              </w:rPr>
            </w:pPr>
            <w:r>
              <w:rPr>
                <w:b/>
                <w:lang w:val="uk-UA"/>
              </w:rPr>
              <w:t>11</w:t>
            </w:r>
          </w:p>
        </w:tc>
      </w:tr>
      <w:tr w:rsidR="00596DAF" w:rsidTr="00596DAF">
        <w:trPr>
          <w:trHeight w:val="20"/>
        </w:trPr>
        <w:tc>
          <w:tcPr>
            <w:tcW w:w="539"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5</w:t>
            </w:r>
          </w:p>
        </w:tc>
        <w:tc>
          <w:tcPr>
            <w:tcW w:w="1872"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Добровеличківський</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9A745C" w:rsidRDefault="00596DAF" w:rsidP="009E53B7">
            <w:pPr>
              <w:ind w:left="-57" w:right="-57"/>
              <w:jc w:val="center"/>
              <w:rPr>
                <w:lang w:val="uk-UA"/>
              </w:rPr>
            </w:pPr>
            <w:r>
              <w:rPr>
                <w:lang w:val="uk-UA"/>
              </w:rPr>
              <w:t>2</w:t>
            </w:r>
          </w:p>
        </w:tc>
        <w:tc>
          <w:tcPr>
            <w:tcW w:w="340" w:type="dxa"/>
            <w:tcBorders>
              <w:top w:val="single" w:sz="4" w:space="0" w:color="auto"/>
              <w:left w:val="single" w:sz="4" w:space="0" w:color="auto"/>
              <w:bottom w:val="single" w:sz="4" w:space="0" w:color="auto"/>
              <w:right w:val="single" w:sz="4" w:space="0" w:color="auto"/>
            </w:tcBorders>
            <w:hideMark/>
          </w:tcPr>
          <w:p w:rsidR="00596DAF" w:rsidRPr="009A745C"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hideMark/>
          </w:tcPr>
          <w:p w:rsidR="00596DAF" w:rsidRPr="008217F2" w:rsidRDefault="00596DAF" w:rsidP="009E53B7">
            <w:pPr>
              <w:ind w:left="-57" w:right="-57"/>
              <w:jc w:val="center"/>
              <w:rPr>
                <w:lang w:val="en-US"/>
              </w:rPr>
            </w:pPr>
          </w:p>
        </w:tc>
        <w:tc>
          <w:tcPr>
            <w:tcW w:w="340" w:type="dxa"/>
            <w:tcBorders>
              <w:top w:val="single" w:sz="4" w:space="0" w:color="auto"/>
              <w:left w:val="single" w:sz="4" w:space="0" w:color="auto"/>
              <w:bottom w:val="single" w:sz="4" w:space="0" w:color="auto"/>
              <w:right w:val="single" w:sz="4" w:space="0" w:color="auto"/>
            </w:tcBorders>
          </w:tcPr>
          <w:p w:rsidR="00596DAF" w:rsidRPr="009A745C"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9A745C"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9A745C"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9A745C"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hideMark/>
          </w:tcPr>
          <w:p w:rsidR="00596DAF" w:rsidRPr="009A745C" w:rsidRDefault="00596DAF" w:rsidP="009E53B7">
            <w:pPr>
              <w:ind w:left="-57" w:right="-57"/>
              <w:jc w:val="center"/>
              <w:rPr>
                <w:lang w:val="uk-UA"/>
              </w:rPr>
            </w:pPr>
            <w:r>
              <w:rPr>
                <w:lang w:val="uk-UA"/>
              </w:rPr>
              <w:t>4</w:t>
            </w:r>
          </w:p>
        </w:tc>
        <w:tc>
          <w:tcPr>
            <w:tcW w:w="340" w:type="dxa"/>
            <w:tcBorders>
              <w:top w:val="single" w:sz="4" w:space="0" w:color="auto"/>
              <w:left w:val="single" w:sz="4" w:space="0" w:color="auto"/>
              <w:bottom w:val="single" w:sz="4" w:space="0" w:color="auto"/>
              <w:right w:val="single" w:sz="4" w:space="0" w:color="auto"/>
            </w:tcBorders>
          </w:tcPr>
          <w:p w:rsidR="00596DAF" w:rsidRPr="009A745C"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4"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571" w:type="dxa"/>
            <w:tcBorders>
              <w:top w:val="single" w:sz="4" w:space="0" w:color="auto"/>
              <w:left w:val="single" w:sz="4" w:space="0" w:color="auto"/>
              <w:bottom w:val="single" w:sz="4" w:space="0" w:color="auto"/>
              <w:right w:val="single" w:sz="4" w:space="0" w:color="auto"/>
            </w:tcBorders>
            <w:hideMark/>
          </w:tcPr>
          <w:p w:rsidR="00596DAF" w:rsidRPr="009A745C" w:rsidRDefault="00596DAF" w:rsidP="009E53B7">
            <w:pPr>
              <w:ind w:left="-57" w:right="-57"/>
              <w:jc w:val="center"/>
              <w:rPr>
                <w:b/>
                <w:lang w:val="uk-UA"/>
              </w:rPr>
            </w:pPr>
            <w:r>
              <w:rPr>
                <w:b/>
                <w:lang w:val="uk-UA"/>
              </w:rPr>
              <w:t>12</w:t>
            </w:r>
          </w:p>
        </w:tc>
      </w:tr>
      <w:tr w:rsidR="00596DAF" w:rsidTr="00596DAF">
        <w:trPr>
          <w:trHeight w:val="20"/>
        </w:trPr>
        <w:tc>
          <w:tcPr>
            <w:tcW w:w="539"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6</w:t>
            </w:r>
          </w:p>
        </w:tc>
        <w:tc>
          <w:tcPr>
            <w:tcW w:w="1872"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Долинський</w:t>
            </w:r>
          </w:p>
        </w:tc>
        <w:tc>
          <w:tcPr>
            <w:tcW w:w="340" w:type="dxa"/>
            <w:tcBorders>
              <w:top w:val="single" w:sz="4" w:space="0" w:color="auto"/>
              <w:left w:val="single" w:sz="4" w:space="0" w:color="auto"/>
              <w:bottom w:val="single" w:sz="4" w:space="0" w:color="auto"/>
              <w:right w:val="single" w:sz="4" w:space="0" w:color="auto"/>
            </w:tcBorders>
            <w:hideMark/>
          </w:tcPr>
          <w:p w:rsidR="00596DAF" w:rsidRPr="008D2D23" w:rsidRDefault="00596DAF" w:rsidP="009E53B7">
            <w:pPr>
              <w:ind w:left="-57" w:right="-57"/>
              <w:jc w:val="center"/>
              <w:rPr>
                <w:lang w:val="uk-UA"/>
              </w:rPr>
            </w:pPr>
            <w:r>
              <w:rPr>
                <w:lang w:val="uk-UA"/>
              </w:rPr>
              <w:t>2</w:t>
            </w:r>
          </w:p>
        </w:tc>
        <w:tc>
          <w:tcPr>
            <w:tcW w:w="340" w:type="dxa"/>
            <w:tcBorders>
              <w:top w:val="single" w:sz="4" w:space="0" w:color="auto"/>
              <w:left w:val="single" w:sz="4" w:space="0" w:color="auto"/>
              <w:bottom w:val="single" w:sz="4" w:space="0" w:color="auto"/>
              <w:right w:val="single" w:sz="4" w:space="0" w:color="auto"/>
            </w:tcBorders>
            <w:hideMark/>
          </w:tcPr>
          <w:p w:rsidR="00596DAF" w:rsidRPr="008D2D23" w:rsidRDefault="00596DAF" w:rsidP="009E53B7">
            <w:pPr>
              <w:ind w:left="-57" w:right="-57"/>
              <w:jc w:val="center"/>
              <w:rPr>
                <w:lang w:val="uk-UA"/>
              </w:rPr>
            </w:pPr>
            <w:r>
              <w:rPr>
                <w:lang w:val="uk-UA"/>
              </w:rPr>
              <w:t>4</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D2D23" w:rsidRDefault="00596DAF" w:rsidP="009E53B7">
            <w:pPr>
              <w:ind w:left="-57" w:right="-57"/>
              <w:jc w:val="center"/>
              <w:rPr>
                <w:lang w:val="uk-UA"/>
              </w:rPr>
            </w:pPr>
            <w:r>
              <w:rPr>
                <w:lang w:val="uk-UA"/>
              </w:rPr>
              <w:t>4</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8D2D23" w:rsidRDefault="00596DAF" w:rsidP="009E53B7">
            <w:pPr>
              <w:ind w:left="-57" w:right="-57"/>
              <w:jc w:val="center"/>
              <w:rPr>
                <w:lang w:val="uk-UA"/>
              </w:rPr>
            </w:pPr>
            <w:r>
              <w:rPr>
                <w:lang w:val="uk-UA"/>
              </w:rPr>
              <w:t>4</w:t>
            </w:r>
          </w:p>
        </w:tc>
        <w:tc>
          <w:tcPr>
            <w:tcW w:w="340" w:type="dxa"/>
            <w:tcBorders>
              <w:top w:val="single" w:sz="4" w:space="0" w:color="auto"/>
              <w:left w:val="single" w:sz="4" w:space="0" w:color="auto"/>
              <w:bottom w:val="single" w:sz="4" w:space="0" w:color="auto"/>
              <w:right w:val="single" w:sz="4" w:space="0" w:color="auto"/>
            </w:tcBorders>
          </w:tcPr>
          <w:p w:rsidR="00596DAF" w:rsidRPr="008D2D23"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8217F2" w:rsidRDefault="00596DAF" w:rsidP="009E53B7">
            <w:pPr>
              <w:ind w:left="-57" w:right="-57"/>
              <w:jc w:val="center"/>
              <w:rPr>
                <w:lang w:val="en-US"/>
              </w:rP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8D2D23" w:rsidRDefault="00596DAF" w:rsidP="009E53B7">
            <w:pPr>
              <w:ind w:left="-57" w:right="-57"/>
              <w:jc w:val="center"/>
              <w:rPr>
                <w:lang w:val="uk-UA"/>
              </w:rPr>
            </w:pPr>
            <w:r>
              <w:rPr>
                <w:lang w:val="uk-UA"/>
              </w:rPr>
              <w:t>3</w:t>
            </w:r>
          </w:p>
        </w:tc>
        <w:tc>
          <w:tcPr>
            <w:tcW w:w="340" w:type="dxa"/>
            <w:tcBorders>
              <w:top w:val="single" w:sz="4" w:space="0" w:color="auto"/>
              <w:left w:val="single" w:sz="4" w:space="0" w:color="auto"/>
              <w:bottom w:val="single" w:sz="4" w:space="0" w:color="auto"/>
              <w:right w:val="single" w:sz="4" w:space="0" w:color="auto"/>
            </w:tcBorders>
            <w:hideMark/>
          </w:tcPr>
          <w:p w:rsidR="00596DAF" w:rsidRPr="008D2D23"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hideMark/>
          </w:tcPr>
          <w:p w:rsidR="00596DAF" w:rsidRPr="008D2D23" w:rsidRDefault="00596DAF" w:rsidP="009E53B7">
            <w:pPr>
              <w:ind w:left="-57" w:right="-57"/>
              <w:jc w:val="center"/>
              <w:rPr>
                <w:lang w:val="uk-UA"/>
              </w:rPr>
            </w:pPr>
            <w:r>
              <w:rPr>
                <w:lang w:val="uk-UA"/>
              </w:rPr>
              <w:t>7</w:t>
            </w:r>
          </w:p>
        </w:tc>
        <w:tc>
          <w:tcPr>
            <w:tcW w:w="340" w:type="dxa"/>
            <w:tcBorders>
              <w:top w:val="single" w:sz="4" w:space="0" w:color="auto"/>
              <w:left w:val="single" w:sz="4" w:space="0" w:color="auto"/>
              <w:bottom w:val="single" w:sz="4" w:space="0" w:color="auto"/>
              <w:right w:val="single" w:sz="4" w:space="0" w:color="auto"/>
            </w:tcBorders>
          </w:tcPr>
          <w:p w:rsidR="00596DAF" w:rsidRPr="008D2D23" w:rsidRDefault="00596DAF" w:rsidP="009E53B7">
            <w:pPr>
              <w:ind w:left="-57" w:right="-57"/>
              <w:jc w:val="center"/>
              <w:rPr>
                <w:lang w:val="uk-UA"/>
              </w:rPr>
            </w:pPr>
            <w:r>
              <w:rPr>
                <w:lang w:val="uk-UA"/>
              </w:rPr>
              <w:t>2</w:t>
            </w:r>
          </w:p>
        </w:tc>
        <w:tc>
          <w:tcPr>
            <w:tcW w:w="340" w:type="dxa"/>
            <w:tcBorders>
              <w:top w:val="single" w:sz="4" w:space="0" w:color="auto"/>
              <w:left w:val="single" w:sz="4" w:space="0" w:color="auto"/>
              <w:bottom w:val="single" w:sz="4" w:space="0" w:color="auto"/>
              <w:right w:val="single" w:sz="4" w:space="0" w:color="auto"/>
            </w:tcBorders>
          </w:tcPr>
          <w:p w:rsidR="00596DAF" w:rsidRPr="008D2D23"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hideMark/>
          </w:tcPr>
          <w:p w:rsidR="00596DAF" w:rsidRPr="008D2D23" w:rsidRDefault="00596DAF" w:rsidP="009E53B7">
            <w:pPr>
              <w:ind w:left="-57" w:right="-57"/>
              <w:jc w:val="center"/>
              <w:rPr>
                <w:lang w:val="uk-UA"/>
              </w:rPr>
            </w:pPr>
            <w:r>
              <w:rPr>
                <w:lang w:val="uk-UA"/>
              </w:rPr>
              <w:t>2</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4" w:type="dxa"/>
            <w:tcBorders>
              <w:top w:val="single" w:sz="4" w:space="0" w:color="auto"/>
              <w:left w:val="single" w:sz="4" w:space="0" w:color="auto"/>
              <w:bottom w:val="single" w:sz="4" w:space="0" w:color="auto"/>
              <w:right w:val="single" w:sz="4" w:space="0" w:color="auto"/>
            </w:tcBorders>
          </w:tcPr>
          <w:p w:rsidR="00596DAF" w:rsidRPr="008D2D23" w:rsidRDefault="00596DAF" w:rsidP="009E53B7">
            <w:pPr>
              <w:ind w:left="-57" w:right="-57"/>
              <w:jc w:val="center"/>
              <w:rPr>
                <w:lang w:val="uk-UA"/>
              </w:rPr>
            </w:pPr>
            <w:r>
              <w:rPr>
                <w:lang w:val="uk-UA"/>
              </w:rPr>
              <w:t>1</w:t>
            </w:r>
          </w:p>
        </w:tc>
        <w:tc>
          <w:tcPr>
            <w:tcW w:w="571" w:type="dxa"/>
            <w:tcBorders>
              <w:top w:val="single" w:sz="4" w:space="0" w:color="auto"/>
              <w:left w:val="single" w:sz="4" w:space="0" w:color="auto"/>
              <w:bottom w:val="single" w:sz="4" w:space="0" w:color="auto"/>
              <w:right w:val="single" w:sz="4" w:space="0" w:color="auto"/>
            </w:tcBorders>
            <w:hideMark/>
          </w:tcPr>
          <w:p w:rsidR="00596DAF" w:rsidRPr="008D2D23" w:rsidRDefault="00596DAF" w:rsidP="009E53B7">
            <w:pPr>
              <w:ind w:left="-57" w:right="-57"/>
              <w:jc w:val="center"/>
              <w:rPr>
                <w:b/>
                <w:lang w:val="uk-UA"/>
              </w:rPr>
            </w:pPr>
            <w:r>
              <w:rPr>
                <w:b/>
                <w:lang w:val="uk-UA"/>
              </w:rPr>
              <w:t>32</w:t>
            </w:r>
          </w:p>
        </w:tc>
      </w:tr>
      <w:tr w:rsidR="00596DAF" w:rsidTr="00596DAF">
        <w:trPr>
          <w:trHeight w:val="20"/>
        </w:trPr>
        <w:tc>
          <w:tcPr>
            <w:tcW w:w="539"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7</w:t>
            </w:r>
          </w:p>
        </w:tc>
        <w:tc>
          <w:tcPr>
            <w:tcW w:w="1872"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Знам’янський</w:t>
            </w:r>
          </w:p>
        </w:tc>
        <w:tc>
          <w:tcPr>
            <w:tcW w:w="340" w:type="dxa"/>
            <w:tcBorders>
              <w:top w:val="single" w:sz="4" w:space="0" w:color="auto"/>
              <w:left w:val="single" w:sz="4" w:space="0" w:color="auto"/>
              <w:bottom w:val="single" w:sz="4" w:space="0" w:color="auto"/>
              <w:right w:val="single" w:sz="4" w:space="0" w:color="auto"/>
            </w:tcBorders>
          </w:tcPr>
          <w:p w:rsidR="00596DAF" w:rsidRPr="00FE216F"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8217F2" w:rsidRDefault="00596DAF" w:rsidP="009E53B7">
            <w:pPr>
              <w:ind w:left="-57" w:right="-57"/>
              <w:jc w:val="center"/>
              <w:rPr>
                <w:lang w:val="en-US"/>
              </w:rP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FE216F"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hideMark/>
          </w:tcPr>
          <w:p w:rsidR="00596DAF" w:rsidRPr="00FE216F"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hideMark/>
          </w:tcPr>
          <w:p w:rsidR="00596DAF" w:rsidRPr="00FE216F" w:rsidRDefault="00596DAF" w:rsidP="009E53B7">
            <w:pPr>
              <w:ind w:left="-57" w:right="-57"/>
              <w:jc w:val="center"/>
              <w:rPr>
                <w:lang w:val="uk-UA"/>
              </w:rPr>
            </w:pPr>
            <w:r>
              <w:rPr>
                <w:lang w:val="uk-UA"/>
              </w:rPr>
              <w:t>5</w:t>
            </w:r>
          </w:p>
        </w:tc>
        <w:tc>
          <w:tcPr>
            <w:tcW w:w="340" w:type="dxa"/>
            <w:tcBorders>
              <w:top w:val="single" w:sz="4" w:space="0" w:color="auto"/>
              <w:left w:val="single" w:sz="4" w:space="0" w:color="auto"/>
              <w:bottom w:val="single" w:sz="4" w:space="0" w:color="auto"/>
              <w:right w:val="single" w:sz="4" w:space="0" w:color="auto"/>
            </w:tcBorders>
            <w:hideMark/>
          </w:tcPr>
          <w:p w:rsidR="00596DAF" w:rsidRPr="00FE216F"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FE216F" w:rsidRDefault="00596DAF" w:rsidP="009E53B7">
            <w:pPr>
              <w:ind w:left="-57" w:right="-57"/>
              <w:jc w:val="center"/>
              <w:rPr>
                <w:lang w:val="uk-UA"/>
              </w:rPr>
            </w:pPr>
            <w:r>
              <w:rPr>
                <w:lang w:val="uk-UA"/>
              </w:rPr>
              <w:t>1</w:t>
            </w:r>
          </w:p>
        </w:tc>
        <w:tc>
          <w:tcPr>
            <w:tcW w:w="344"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571" w:type="dxa"/>
            <w:tcBorders>
              <w:top w:val="single" w:sz="4" w:space="0" w:color="auto"/>
              <w:left w:val="single" w:sz="4" w:space="0" w:color="auto"/>
              <w:bottom w:val="single" w:sz="4" w:space="0" w:color="auto"/>
              <w:right w:val="single" w:sz="4" w:space="0" w:color="auto"/>
            </w:tcBorders>
            <w:hideMark/>
          </w:tcPr>
          <w:p w:rsidR="00596DAF" w:rsidRPr="00FE216F" w:rsidRDefault="00596DAF" w:rsidP="009E53B7">
            <w:pPr>
              <w:ind w:left="-57" w:right="-57"/>
              <w:jc w:val="center"/>
              <w:rPr>
                <w:b/>
                <w:lang w:val="uk-UA"/>
              </w:rPr>
            </w:pPr>
            <w:r>
              <w:rPr>
                <w:b/>
                <w:lang w:val="uk-UA"/>
              </w:rPr>
              <w:t>10</w:t>
            </w:r>
          </w:p>
        </w:tc>
      </w:tr>
      <w:tr w:rsidR="00596DAF" w:rsidTr="00596DAF">
        <w:trPr>
          <w:trHeight w:val="20"/>
        </w:trPr>
        <w:tc>
          <w:tcPr>
            <w:tcW w:w="539"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8</w:t>
            </w:r>
          </w:p>
        </w:tc>
        <w:tc>
          <w:tcPr>
            <w:tcW w:w="1872"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Кіровоградський</w:t>
            </w:r>
          </w:p>
        </w:tc>
        <w:tc>
          <w:tcPr>
            <w:tcW w:w="340" w:type="dxa"/>
            <w:tcBorders>
              <w:top w:val="single" w:sz="4" w:space="0" w:color="auto"/>
              <w:left w:val="single" w:sz="4" w:space="0" w:color="auto"/>
              <w:bottom w:val="single" w:sz="4" w:space="0" w:color="auto"/>
              <w:right w:val="single" w:sz="4" w:space="0" w:color="auto"/>
            </w:tcBorders>
          </w:tcPr>
          <w:p w:rsidR="00596DAF" w:rsidRPr="001D718A" w:rsidRDefault="00596DAF" w:rsidP="009E53B7">
            <w:pPr>
              <w:ind w:left="-57" w:right="-57"/>
              <w:jc w:val="center"/>
              <w:rPr>
                <w:lang w:val="uk-UA"/>
              </w:rPr>
            </w:pPr>
            <w:r>
              <w:rPr>
                <w:lang w:val="uk-UA"/>
              </w:rPr>
              <w:t>2</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1D718A"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1D718A" w:rsidRDefault="00596DAF" w:rsidP="009E53B7">
            <w:pPr>
              <w:ind w:left="-57" w:right="-57"/>
              <w:jc w:val="center"/>
              <w:rPr>
                <w:lang w:val="uk-UA"/>
              </w:rPr>
            </w:pPr>
            <w:r>
              <w:rPr>
                <w:lang w:val="uk-UA"/>
              </w:rPr>
              <w:t>3</w:t>
            </w:r>
          </w:p>
        </w:tc>
        <w:tc>
          <w:tcPr>
            <w:tcW w:w="340" w:type="dxa"/>
            <w:tcBorders>
              <w:top w:val="single" w:sz="4" w:space="0" w:color="auto"/>
              <w:left w:val="single" w:sz="4" w:space="0" w:color="auto"/>
              <w:bottom w:val="single" w:sz="4" w:space="0" w:color="auto"/>
              <w:right w:val="single" w:sz="4" w:space="0" w:color="auto"/>
            </w:tcBorders>
            <w:hideMark/>
          </w:tcPr>
          <w:p w:rsidR="00596DAF" w:rsidRPr="008217F2" w:rsidRDefault="00596DAF" w:rsidP="009E53B7">
            <w:pPr>
              <w:ind w:left="-57" w:right="-57"/>
              <w:jc w:val="center"/>
              <w:rPr>
                <w:lang w:val="en-US"/>
              </w:rP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1D718A" w:rsidRDefault="00596DAF" w:rsidP="009E53B7">
            <w:pPr>
              <w:ind w:left="-57" w:right="-57"/>
              <w:jc w:val="center"/>
              <w:rPr>
                <w:lang w:val="uk-UA"/>
              </w:rPr>
            </w:pPr>
            <w:r>
              <w:rPr>
                <w:lang w:val="uk-UA"/>
              </w:rPr>
              <w:t>2</w:t>
            </w:r>
          </w:p>
        </w:tc>
        <w:tc>
          <w:tcPr>
            <w:tcW w:w="340" w:type="dxa"/>
            <w:tcBorders>
              <w:top w:val="single" w:sz="4" w:space="0" w:color="auto"/>
              <w:left w:val="single" w:sz="4" w:space="0" w:color="auto"/>
              <w:bottom w:val="single" w:sz="4" w:space="0" w:color="auto"/>
              <w:right w:val="single" w:sz="4" w:space="0" w:color="auto"/>
            </w:tcBorders>
            <w:hideMark/>
          </w:tcPr>
          <w:p w:rsidR="00596DAF" w:rsidRPr="001D718A"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hideMark/>
          </w:tcPr>
          <w:p w:rsidR="00596DAF" w:rsidRPr="001D718A"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8217F2" w:rsidRDefault="00596DAF" w:rsidP="009E53B7">
            <w:pPr>
              <w:ind w:left="-57" w:right="-57"/>
              <w:jc w:val="center"/>
              <w:rPr>
                <w:lang w:val="en-US"/>
              </w:rPr>
            </w:pPr>
          </w:p>
        </w:tc>
        <w:tc>
          <w:tcPr>
            <w:tcW w:w="344"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571" w:type="dxa"/>
            <w:tcBorders>
              <w:top w:val="single" w:sz="4" w:space="0" w:color="auto"/>
              <w:left w:val="single" w:sz="4" w:space="0" w:color="auto"/>
              <w:bottom w:val="single" w:sz="4" w:space="0" w:color="auto"/>
              <w:right w:val="single" w:sz="4" w:space="0" w:color="auto"/>
            </w:tcBorders>
            <w:hideMark/>
          </w:tcPr>
          <w:p w:rsidR="00596DAF" w:rsidRPr="001D718A" w:rsidRDefault="00596DAF" w:rsidP="009E53B7">
            <w:pPr>
              <w:ind w:left="-57" w:right="-57"/>
              <w:jc w:val="center"/>
              <w:rPr>
                <w:b/>
                <w:lang w:val="uk-UA"/>
              </w:rPr>
            </w:pPr>
            <w:r>
              <w:rPr>
                <w:b/>
                <w:lang w:val="uk-UA"/>
              </w:rPr>
              <w:t>10</w:t>
            </w:r>
          </w:p>
        </w:tc>
      </w:tr>
      <w:tr w:rsidR="00596DAF" w:rsidTr="00596DAF">
        <w:trPr>
          <w:trHeight w:val="20"/>
        </w:trPr>
        <w:tc>
          <w:tcPr>
            <w:tcW w:w="539"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9</w:t>
            </w:r>
          </w:p>
        </w:tc>
        <w:tc>
          <w:tcPr>
            <w:tcW w:w="1872"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Компаніївський</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58171C"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8217F2" w:rsidRDefault="00596DAF" w:rsidP="009E53B7">
            <w:pPr>
              <w:ind w:left="-57" w:right="-57"/>
              <w:jc w:val="center"/>
              <w:rPr>
                <w:lang w:val="en-US"/>
              </w:rP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8217F2" w:rsidRDefault="00596DAF" w:rsidP="009E53B7">
            <w:pPr>
              <w:ind w:left="-57" w:right="-57"/>
              <w:jc w:val="center"/>
              <w:rPr>
                <w:lang w:val="en-US"/>
              </w:rPr>
            </w:pPr>
          </w:p>
        </w:tc>
        <w:tc>
          <w:tcPr>
            <w:tcW w:w="340" w:type="dxa"/>
            <w:tcBorders>
              <w:top w:val="single" w:sz="4" w:space="0" w:color="auto"/>
              <w:left w:val="single" w:sz="4" w:space="0" w:color="auto"/>
              <w:bottom w:val="single" w:sz="4" w:space="0" w:color="auto"/>
              <w:right w:val="single" w:sz="4" w:space="0" w:color="auto"/>
            </w:tcBorders>
            <w:hideMark/>
          </w:tcPr>
          <w:p w:rsidR="00596DAF" w:rsidRPr="0058171C" w:rsidRDefault="00596DAF" w:rsidP="009E53B7">
            <w:pPr>
              <w:ind w:left="-57" w:right="-57"/>
              <w:jc w:val="center"/>
              <w:rPr>
                <w:lang w:val="uk-UA"/>
              </w:rPr>
            </w:pPr>
            <w:r>
              <w:rPr>
                <w:lang w:val="uk-UA"/>
              </w:rPr>
              <w:t>2</w:t>
            </w:r>
          </w:p>
        </w:tc>
        <w:tc>
          <w:tcPr>
            <w:tcW w:w="340" w:type="dxa"/>
            <w:tcBorders>
              <w:top w:val="single" w:sz="4" w:space="0" w:color="auto"/>
              <w:left w:val="single" w:sz="4" w:space="0" w:color="auto"/>
              <w:bottom w:val="single" w:sz="4" w:space="0" w:color="auto"/>
              <w:right w:val="single" w:sz="4" w:space="0" w:color="auto"/>
            </w:tcBorders>
            <w:hideMark/>
          </w:tcPr>
          <w:p w:rsidR="00596DAF" w:rsidRPr="008217F2" w:rsidRDefault="00596DAF" w:rsidP="009E53B7">
            <w:pPr>
              <w:ind w:left="-57" w:right="-57"/>
              <w:jc w:val="center"/>
              <w:rPr>
                <w:lang w:val="en-US"/>
              </w:rPr>
            </w:pPr>
          </w:p>
        </w:tc>
        <w:tc>
          <w:tcPr>
            <w:tcW w:w="340" w:type="dxa"/>
            <w:tcBorders>
              <w:top w:val="single" w:sz="4" w:space="0" w:color="auto"/>
              <w:left w:val="single" w:sz="4" w:space="0" w:color="auto"/>
              <w:bottom w:val="single" w:sz="4" w:space="0" w:color="auto"/>
              <w:right w:val="single" w:sz="4" w:space="0" w:color="auto"/>
            </w:tcBorders>
          </w:tcPr>
          <w:p w:rsidR="00596DAF" w:rsidRPr="0058171C"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4"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571" w:type="dxa"/>
            <w:tcBorders>
              <w:top w:val="single" w:sz="4" w:space="0" w:color="auto"/>
              <w:left w:val="single" w:sz="4" w:space="0" w:color="auto"/>
              <w:bottom w:val="single" w:sz="4" w:space="0" w:color="auto"/>
              <w:right w:val="single" w:sz="4" w:space="0" w:color="auto"/>
            </w:tcBorders>
            <w:hideMark/>
          </w:tcPr>
          <w:p w:rsidR="00596DAF" w:rsidRPr="0058171C" w:rsidRDefault="00596DAF" w:rsidP="009E53B7">
            <w:pPr>
              <w:ind w:left="-57" w:right="-57"/>
              <w:jc w:val="center"/>
              <w:rPr>
                <w:b/>
                <w:lang w:val="uk-UA"/>
              </w:rPr>
            </w:pPr>
            <w:r>
              <w:rPr>
                <w:b/>
                <w:lang w:val="uk-UA"/>
              </w:rPr>
              <w:t>4</w:t>
            </w:r>
          </w:p>
        </w:tc>
      </w:tr>
      <w:tr w:rsidR="00596DAF" w:rsidTr="00596DAF">
        <w:trPr>
          <w:trHeight w:val="20"/>
        </w:trPr>
        <w:tc>
          <w:tcPr>
            <w:tcW w:w="539"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10</w:t>
            </w:r>
          </w:p>
        </w:tc>
        <w:tc>
          <w:tcPr>
            <w:tcW w:w="1872"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Маловисківський</w:t>
            </w:r>
          </w:p>
        </w:tc>
        <w:tc>
          <w:tcPr>
            <w:tcW w:w="340" w:type="dxa"/>
            <w:tcBorders>
              <w:top w:val="single" w:sz="4" w:space="0" w:color="auto"/>
              <w:left w:val="single" w:sz="4" w:space="0" w:color="auto"/>
              <w:bottom w:val="single" w:sz="4" w:space="0" w:color="auto"/>
              <w:right w:val="single" w:sz="4" w:space="0" w:color="auto"/>
            </w:tcBorders>
          </w:tcPr>
          <w:p w:rsidR="00596DAF" w:rsidRPr="00194FBD"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ED5A50"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194FBD" w:rsidRDefault="00596DAF" w:rsidP="009E53B7">
            <w:pPr>
              <w:ind w:left="-57" w:right="-57"/>
              <w:jc w:val="center"/>
              <w:rPr>
                <w:lang w:val="uk-UA"/>
              </w:rPr>
            </w:pPr>
            <w:r>
              <w:rPr>
                <w:lang w:val="uk-UA"/>
              </w:rPr>
              <w:t>3</w:t>
            </w:r>
          </w:p>
        </w:tc>
        <w:tc>
          <w:tcPr>
            <w:tcW w:w="340" w:type="dxa"/>
            <w:tcBorders>
              <w:top w:val="single" w:sz="4" w:space="0" w:color="auto"/>
              <w:left w:val="single" w:sz="4" w:space="0" w:color="auto"/>
              <w:bottom w:val="single" w:sz="4" w:space="0" w:color="auto"/>
              <w:right w:val="single" w:sz="4" w:space="0" w:color="auto"/>
            </w:tcBorders>
          </w:tcPr>
          <w:p w:rsidR="00596DAF" w:rsidRPr="00194FBD"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ED5A50"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194FBD" w:rsidRDefault="00596DAF" w:rsidP="009E53B7">
            <w:pPr>
              <w:ind w:left="-57" w:right="-57"/>
              <w:jc w:val="center"/>
              <w:rPr>
                <w:lang w:val="uk-UA"/>
              </w:rPr>
            </w:pPr>
            <w:r>
              <w:rPr>
                <w:lang w:val="uk-UA"/>
              </w:rPr>
              <w:t>2</w:t>
            </w:r>
          </w:p>
        </w:tc>
        <w:tc>
          <w:tcPr>
            <w:tcW w:w="340" w:type="dxa"/>
            <w:tcBorders>
              <w:top w:val="single" w:sz="4" w:space="0" w:color="auto"/>
              <w:left w:val="single" w:sz="4" w:space="0" w:color="auto"/>
              <w:bottom w:val="single" w:sz="4" w:space="0" w:color="auto"/>
              <w:right w:val="single" w:sz="4" w:space="0" w:color="auto"/>
            </w:tcBorders>
            <w:hideMark/>
          </w:tcPr>
          <w:p w:rsidR="00596DAF" w:rsidRPr="00ED5A50" w:rsidRDefault="00596DAF" w:rsidP="009E53B7">
            <w:pPr>
              <w:ind w:left="-57" w:right="-57"/>
              <w:jc w:val="center"/>
              <w:rPr>
                <w:lang w:val="uk-UA"/>
              </w:rPr>
            </w:pPr>
            <w:r>
              <w:rPr>
                <w:lang w:val="uk-UA"/>
              </w:rPr>
              <w:t>2</w:t>
            </w:r>
          </w:p>
        </w:tc>
        <w:tc>
          <w:tcPr>
            <w:tcW w:w="340" w:type="dxa"/>
            <w:tcBorders>
              <w:top w:val="single" w:sz="4" w:space="0" w:color="auto"/>
              <w:left w:val="single" w:sz="4" w:space="0" w:color="auto"/>
              <w:bottom w:val="single" w:sz="4" w:space="0" w:color="auto"/>
              <w:right w:val="single" w:sz="4" w:space="0" w:color="auto"/>
            </w:tcBorders>
            <w:hideMark/>
          </w:tcPr>
          <w:p w:rsidR="00596DAF" w:rsidRPr="00ED5A50"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hideMark/>
          </w:tcPr>
          <w:p w:rsidR="00596DAF" w:rsidRPr="00194FBD" w:rsidRDefault="00596DAF" w:rsidP="009E53B7">
            <w:pPr>
              <w:ind w:left="-57" w:right="-57"/>
              <w:jc w:val="center"/>
              <w:rPr>
                <w:lang w:val="uk-UA"/>
              </w:rPr>
            </w:pPr>
            <w:r>
              <w:rPr>
                <w:lang w:val="uk-UA"/>
              </w:rPr>
              <w:t>3</w:t>
            </w:r>
          </w:p>
        </w:tc>
        <w:tc>
          <w:tcPr>
            <w:tcW w:w="340" w:type="dxa"/>
            <w:tcBorders>
              <w:top w:val="single" w:sz="4" w:space="0" w:color="auto"/>
              <w:left w:val="single" w:sz="4" w:space="0" w:color="auto"/>
              <w:bottom w:val="single" w:sz="4" w:space="0" w:color="auto"/>
              <w:right w:val="single" w:sz="4" w:space="0" w:color="auto"/>
            </w:tcBorders>
            <w:hideMark/>
          </w:tcPr>
          <w:p w:rsidR="00596DAF" w:rsidRPr="00194FBD"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4"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571" w:type="dxa"/>
            <w:tcBorders>
              <w:top w:val="single" w:sz="4" w:space="0" w:color="auto"/>
              <w:left w:val="single" w:sz="4" w:space="0" w:color="auto"/>
              <w:bottom w:val="single" w:sz="4" w:space="0" w:color="auto"/>
              <w:right w:val="single" w:sz="4" w:space="0" w:color="auto"/>
            </w:tcBorders>
            <w:hideMark/>
          </w:tcPr>
          <w:p w:rsidR="00596DAF" w:rsidRPr="00ED5A50" w:rsidRDefault="00596DAF" w:rsidP="009E53B7">
            <w:pPr>
              <w:ind w:left="-57" w:right="-57"/>
              <w:jc w:val="center"/>
              <w:rPr>
                <w:b/>
                <w:lang w:val="uk-UA"/>
              </w:rPr>
            </w:pPr>
            <w:r>
              <w:rPr>
                <w:b/>
                <w:lang w:val="uk-UA"/>
              </w:rPr>
              <w:t>16</w:t>
            </w:r>
          </w:p>
        </w:tc>
      </w:tr>
      <w:tr w:rsidR="00596DAF" w:rsidTr="00596DAF">
        <w:trPr>
          <w:trHeight w:val="20"/>
        </w:trPr>
        <w:tc>
          <w:tcPr>
            <w:tcW w:w="539"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11</w:t>
            </w:r>
          </w:p>
        </w:tc>
        <w:tc>
          <w:tcPr>
            <w:tcW w:w="1872"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Новгородківський</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4C0392"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4C0392"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4C0392"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hideMark/>
          </w:tcPr>
          <w:p w:rsidR="00596DAF" w:rsidRPr="004C0392" w:rsidRDefault="00596DAF" w:rsidP="009E53B7">
            <w:pPr>
              <w:ind w:left="-57" w:right="-57"/>
              <w:jc w:val="center"/>
              <w:rPr>
                <w:lang w:val="uk-UA"/>
              </w:rPr>
            </w:pPr>
            <w:r>
              <w:rPr>
                <w:lang w:val="uk-UA"/>
              </w:rPr>
              <w:t>2</w:t>
            </w:r>
          </w:p>
        </w:tc>
        <w:tc>
          <w:tcPr>
            <w:tcW w:w="340" w:type="dxa"/>
            <w:tcBorders>
              <w:top w:val="single" w:sz="4" w:space="0" w:color="auto"/>
              <w:left w:val="single" w:sz="4" w:space="0" w:color="auto"/>
              <w:bottom w:val="single" w:sz="4" w:space="0" w:color="auto"/>
              <w:right w:val="single" w:sz="4" w:space="0" w:color="auto"/>
            </w:tcBorders>
          </w:tcPr>
          <w:p w:rsidR="00596DAF" w:rsidRPr="004C0392"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4C0392"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4C0392"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4C0392" w:rsidRDefault="00596DAF" w:rsidP="009E53B7">
            <w:pPr>
              <w:ind w:left="-57" w:right="-57"/>
              <w:jc w:val="center"/>
              <w:rPr>
                <w:lang w:val="uk-UA"/>
              </w:rPr>
            </w:pPr>
            <w:r>
              <w:rPr>
                <w:lang w:val="uk-UA"/>
              </w:rPr>
              <w:t>1</w:t>
            </w:r>
          </w:p>
        </w:tc>
        <w:tc>
          <w:tcPr>
            <w:tcW w:w="344"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571" w:type="dxa"/>
            <w:tcBorders>
              <w:top w:val="single" w:sz="4" w:space="0" w:color="auto"/>
              <w:left w:val="single" w:sz="4" w:space="0" w:color="auto"/>
              <w:bottom w:val="single" w:sz="4" w:space="0" w:color="auto"/>
              <w:right w:val="single" w:sz="4" w:space="0" w:color="auto"/>
            </w:tcBorders>
            <w:hideMark/>
          </w:tcPr>
          <w:p w:rsidR="00596DAF" w:rsidRPr="001D240B" w:rsidRDefault="00596DAF" w:rsidP="009E53B7">
            <w:pPr>
              <w:ind w:left="-57" w:right="-57"/>
              <w:jc w:val="center"/>
              <w:rPr>
                <w:b/>
                <w:lang w:val="uk-UA"/>
              </w:rPr>
            </w:pPr>
            <w:r>
              <w:rPr>
                <w:b/>
                <w:lang w:val="uk-UA"/>
              </w:rPr>
              <w:t>9</w:t>
            </w:r>
          </w:p>
        </w:tc>
      </w:tr>
      <w:tr w:rsidR="00596DAF" w:rsidTr="00596DAF">
        <w:trPr>
          <w:trHeight w:val="20"/>
        </w:trPr>
        <w:tc>
          <w:tcPr>
            <w:tcW w:w="539"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12</w:t>
            </w:r>
          </w:p>
        </w:tc>
        <w:tc>
          <w:tcPr>
            <w:tcW w:w="1872"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Новоархангельський</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C0585"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8C0585"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C0585" w:rsidRDefault="00596DAF" w:rsidP="009E53B7">
            <w:pPr>
              <w:ind w:left="-57" w:right="-57"/>
              <w:jc w:val="center"/>
              <w:rPr>
                <w:lang w:val="uk-UA"/>
              </w:rPr>
            </w:pPr>
            <w:r>
              <w:rPr>
                <w:lang w:val="uk-UA"/>
              </w:rPr>
              <w:t>2</w:t>
            </w:r>
          </w:p>
        </w:tc>
        <w:tc>
          <w:tcPr>
            <w:tcW w:w="340" w:type="dxa"/>
            <w:tcBorders>
              <w:top w:val="single" w:sz="4" w:space="0" w:color="auto"/>
              <w:left w:val="single" w:sz="4" w:space="0" w:color="auto"/>
              <w:bottom w:val="single" w:sz="4" w:space="0" w:color="auto"/>
              <w:right w:val="single" w:sz="4" w:space="0" w:color="auto"/>
            </w:tcBorders>
          </w:tcPr>
          <w:p w:rsidR="00596DAF" w:rsidRPr="008C0585"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8C0585" w:rsidRDefault="00596DAF" w:rsidP="009E53B7">
            <w:pPr>
              <w:ind w:left="-57" w:right="-57"/>
              <w:jc w:val="center"/>
              <w:rPr>
                <w:lang w:val="uk-UA"/>
              </w:rPr>
            </w:pPr>
            <w:r>
              <w:rPr>
                <w:lang w:val="uk-UA"/>
              </w:rPr>
              <w:t>2</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4"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571" w:type="dxa"/>
            <w:tcBorders>
              <w:top w:val="single" w:sz="4" w:space="0" w:color="auto"/>
              <w:left w:val="single" w:sz="4" w:space="0" w:color="auto"/>
              <w:bottom w:val="single" w:sz="4" w:space="0" w:color="auto"/>
              <w:right w:val="single" w:sz="4" w:space="0" w:color="auto"/>
            </w:tcBorders>
            <w:hideMark/>
          </w:tcPr>
          <w:p w:rsidR="00596DAF" w:rsidRPr="008C0585" w:rsidRDefault="00596DAF" w:rsidP="009E53B7">
            <w:pPr>
              <w:ind w:left="-57" w:right="-57"/>
              <w:jc w:val="center"/>
              <w:rPr>
                <w:b/>
                <w:lang w:val="uk-UA"/>
              </w:rPr>
            </w:pPr>
            <w:r>
              <w:rPr>
                <w:b/>
                <w:lang w:val="uk-UA"/>
              </w:rPr>
              <w:t>7</w:t>
            </w:r>
          </w:p>
        </w:tc>
      </w:tr>
      <w:tr w:rsidR="00596DAF" w:rsidTr="00596DAF">
        <w:trPr>
          <w:trHeight w:val="20"/>
        </w:trPr>
        <w:tc>
          <w:tcPr>
            <w:tcW w:w="539"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13</w:t>
            </w:r>
          </w:p>
        </w:tc>
        <w:tc>
          <w:tcPr>
            <w:tcW w:w="1872"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Новомиргородський</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C0585" w:rsidRDefault="00596DAF" w:rsidP="009E53B7">
            <w:pPr>
              <w:ind w:left="-57" w:right="-57"/>
              <w:jc w:val="center"/>
              <w:rPr>
                <w:lang w:val="uk-UA"/>
              </w:rPr>
            </w:pPr>
            <w:r>
              <w:rPr>
                <w:lang w:val="uk-UA"/>
              </w:rPr>
              <w:t>2</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8C0585" w:rsidRDefault="00596DAF" w:rsidP="009E53B7">
            <w:pPr>
              <w:ind w:left="-57" w:right="-57"/>
              <w:jc w:val="center"/>
              <w:rPr>
                <w:lang w:val="uk-UA"/>
              </w:rPr>
            </w:pPr>
            <w:r>
              <w:rPr>
                <w:lang w:val="uk-UA"/>
              </w:rPr>
              <w:t>3</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8C0585"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4" w:type="dxa"/>
            <w:tcBorders>
              <w:top w:val="single" w:sz="4" w:space="0" w:color="auto"/>
              <w:left w:val="single" w:sz="4" w:space="0" w:color="auto"/>
              <w:bottom w:val="single" w:sz="4" w:space="0" w:color="auto"/>
              <w:right w:val="single" w:sz="4" w:space="0" w:color="auto"/>
            </w:tcBorders>
          </w:tcPr>
          <w:p w:rsidR="00596DAF" w:rsidRPr="008C0585" w:rsidRDefault="00596DAF" w:rsidP="009E53B7">
            <w:pPr>
              <w:ind w:left="-57" w:right="-57"/>
              <w:jc w:val="center"/>
              <w:rPr>
                <w:lang w:val="uk-UA"/>
              </w:rPr>
            </w:pPr>
            <w:r>
              <w:rPr>
                <w:lang w:val="uk-UA"/>
              </w:rPr>
              <w:t>1</w:t>
            </w:r>
          </w:p>
        </w:tc>
        <w:tc>
          <w:tcPr>
            <w:tcW w:w="571" w:type="dxa"/>
            <w:tcBorders>
              <w:top w:val="single" w:sz="4" w:space="0" w:color="auto"/>
              <w:left w:val="single" w:sz="4" w:space="0" w:color="auto"/>
              <w:bottom w:val="single" w:sz="4" w:space="0" w:color="auto"/>
              <w:right w:val="single" w:sz="4" w:space="0" w:color="auto"/>
            </w:tcBorders>
            <w:hideMark/>
          </w:tcPr>
          <w:p w:rsidR="00596DAF" w:rsidRPr="008C0585" w:rsidRDefault="00596DAF" w:rsidP="009E53B7">
            <w:pPr>
              <w:ind w:left="-57" w:right="-57"/>
              <w:jc w:val="center"/>
              <w:rPr>
                <w:b/>
                <w:lang w:val="uk-UA"/>
              </w:rPr>
            </w:pPr>
            <w:r>
              <w:rPr>
                <w:b/>
                <w:lang w:val="uk-UA"/>
              </w:rPr>
              <w:t>7</w:t>
            </w:r>
          </w:p>
        </w:tc>
      </w:tr>
      <w:tr w:rsidR="00596DAF" w:rsidTr="00596DAF">
        <w:trPr>
          <w:trHeight w:val="20"/>
        </w:trPr>
        <w:tc>
          <w:tcPr>
            <w:tcW w:w="539"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14</w:t>
            </w:r>
          </w:p>
        </w:tc>
        <w:tc>
          <w:tcPr>
            <w:tcW w:w="1872"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Новоукраїнський</w:t>
            </w:r>
          </w:p>
        </w:tc>
        <w:tc>
          <w:tcPr>
            <w:tcW w:w="340" w:type="dxa"/>
            <w:tcBorders>
              <w:top w:val="single" w:sz="4" w:space="0" w:color="auto"/>
              <w:left w:val="single" w:sz="4" w:space="0" w:color="auto"/>
              <w:bottom w:val="single" w:sz="4" w:space="0" w:color="auto"/>
              <w:right w:val="single" w:sz="4" w:space="0" w:color="auto"/>
            </w:tcBorders>
            <w:hideMark/>
          </w:tcPr>
          <w:p w:rsidR="00596DAF" w:rsidRPr="000700BF" w:rsidRDefault="00596DAF" w:rsidP="009E53B7">
            <w:pPr>
              <w:ind w:left="-57" w:right="-57"/>
              <w:jc w:val="center"/>
              <w:rPr>
                <w:lang w:val="uk-UA"/>
              </w:rPr>
            </w:pPr>
            <w:r>
              <w:rPr>
                <w:lang w:val="uk-UA"/>
              </w:rPr>
              <w:t>4</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0700BF" w:rsidRDefault="00596DAF" w:rsidP="009E53B7">
            <w:pPr>
              <w:ind w:left="-57" w:right="-57"/>
              <w:jc w:val="center"/>
              <w:rPr>
                <w:lang w:val="uk-UA"/>
              </w:rPr>
            </w:pPr>
            <w:r>
              <w:rPr>
                <w:lang w:val="uk-UA"/>
              </w:rPr>
              <w:t>2</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0700BF" w:rsidRDefault="00596DAF" w:rsidP="009E53B7">
            <w:pPr>
              <w:ind w:left="-57" w:right="-57"/>
              <w:jc w:val="center"/>
              <w:rPr>
                <w:lang w:val="uk-UA"/>
              </w:rPr>
            </w:pPr>
            <w:r>
              <w:rPr>
                <w:lang w:val="uk-UA"/>
              </w:rPr>
              <w:t>3</w:t>
            </w:r>
          </w:p>
        </w:tc>
        <w:tc>
          <w:tcPr>
            <w:tcW w:w="340" w:type="dxa"/>
            <w:tcBorders>
              <w:top w:val="single" w:sz="4" w:space="0" w:color="auto"/>
              <w:left w:val="single" w:sz="4" w:space="0" w:color="auto"/>
              <w:bottom w:val="single" w:sz="4" w:space="0" w:color="auto"/>
              <w:right w:val="single" w:sz="4" w:space="0" w:color="auto"/>
            </w:tcBorders>
            <w:hideMark/>
          </w:tcPr>
          <w:p w:rsidR="00596DAF" w:rsidRPr="000700BF" w:rsidRDefault="00596DAF" w:rsidP="009E53B7">
            <w:pPr>
              <w:ind w:left="-57" w:right="-57"/>
              <w:jc w:val="center"/>
              <w:rPr>
                <w:lang w:val="uk-UA"/>
              </w:rPr>
            </w:pPr>
            <w:r>
              <w:rPr>
                <w:lang w:val="uk-UA"/>
              </w:rPr>
              <w:t>5</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8217F2" w:rsidRDefault="00596DAF" w:rsidP="009E53B7">
            <w:pPr>
              <w:ind w:left="-57" w:right="-57"/>
              <w:jc w:val="center"/>
              <w:rPr>
                <w:lang w:val="en-US"/>
              </w:rP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0700BF"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0700BF" w:rsidRDefault="00596DAF" w:rsidP="009E53B7">
            <w:pPr>
              <w:ind w:left="-57" w:right="-57"/>
              <w:jc w:val="center"/>
              <w:rPr>
                <w:lang w:val="uk-UA"/>
              </w:rPr>
            </w:pPr>
            <w:r>
              <w:rPr>
                <w:lang w:val="uk-UA"/>
              </w:rPr>
              <w:t>3</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4"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571" w:type="dxa"/>
            <w:tcBorders>
              <w:top w:val="single" w:sz="4" w:space="0" w:color="auto"/>
              <w:left w:val="single" w:sz="4" w:space="0" w:color="auto"/>
              <w:bottom w:val="single" w:sz="4" w:space="0" w:color="auto"/>
              <w:right w:val="single" w:sz="4" w:space="0" w:color="auto"/>
            </w:tcBorders>
            <w:hideMark/>
          </w:tcPr>
          <w:p w:rsidR="00596DAF" w:rsidRPr="000700BF" w:rsidRDefault="00596DAF" w:rsidP="009E53B7">
            <w:pPr>
              <w:ind w:left="-57" w:right="-57"/>
              <w:jc w:val="center"/>
              <w:rPr>
                <w:b/>
                <w:lang w:val="uk-UA"/>
              </w:rPr>
            </w:pPr>
            <w:r>
              <w:rPr>
                <w:b/>
                <w:lang w:val="uk-UA"/>
              </w:rPr>
              <w:t>18</w:t>
            </w:r>
          </w:p>
        </w:tc>
      </w:tr>
      <w:tr w:rsidR="00596DAF" w:rsidTr="00596DAF">
        <w:trPr>
          <w:trHeight w:val="20"/>
        </w:trPr>
        <w:tc>
          <w:tcPr>
            <w:tcW w:w="539"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15</w:t>
            </w:r>
          </w:p>
        </w:tc>
        <w:tc>
          <w:tcPr>
            <w:tcW w:w="1872"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Олександрівський</w:t>
            </w:r>
          </w:p>
        </w:tc>
        <w:tc>
          <w:tcPr>
            <w:tcW w:w="340" w:type="dxa"/>
            <w:tcBorders>
              <w:top w:val="single" w:sz="4" w:space="0" w:color="auto"/>
              <w:left w:val="single" w:sz="4" w:space="0" w:color="auto"/>
              <w:bottom w:val="single" w:sz="4" w:space="0" w:color="auto"/>
              <w:right w:val="single" w:sz="4" w:space="0" w:color="auto"/>
            </w:tcBorders>
            <w:hideMark/>
          </w:tcPr>
          <w:p w:rsidR="00596DAF" w:rsidRPr="008217F2" w:rsidRDefault="00596DAF" w:rsidP="009E53B7">
            <w:pPr>
              <w:ind w:left="-57" w:right="-57"/>
              <w:jc w:val="center"/>
              <w:rPr>
                <w:lang w:val="en-US"/>
              </w:rPr>
            </w:pPr>
          </w:p>
        </w:tc>
        <w:tc>
          <w:tcPr>
            <w:tcW w:w="340" w:type="dxa"/>
            <w:tcBorders>
              <w:top w:val="single" w:sz="4" w:space="0" w:color="auto"/>
              <w:left w:val="single" w:sz="4" w:space="0" w:color="auto"/>
              <w:bottom w:val="single" w:sz="4" w:space="0" w:color="auto"/>
              <w:right w:val="single" w:sz="4" w:space="0" w:color="auto"/>
            </w:tcBorders>
            <w:hideMark/>
          </w:tcPr>
          <w:p w:rsidR="00596DAF" w:rsidRPr="00F577D0"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hideMark/>
          </w:tcPr>
          <w:p w:rsidR="00596DAF" w:rsidRPr="00F577D0"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F577D0" w:rsidRDefault="00596DAF" w:rsidP="009E53B7">
            <w:pPr>
              <w:ind w:left="-57" w:right="-57"/>
              <w:jc w:val="center"/>
              <w:rPr>
                <w:lang w:val="uk-UA"/>
              </w:rPr>
            </w:pPr>
            <w:r>
              <w:rPr>
                <w:lang w:val="uk-UA"/>
              </w:rPr>
              <w:t>2</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8217F2" w:rsidRDefault="00596DAF" w:rsidP="009E53B7">
            <w:pPr>
              <w:ind w:left="-57" w:right="-57"/>
              <w:jc w:val="center"/>
              <w:rPr>
                <w:lang w:val="en-US"/>
              </w:rPr>
            </w:pPr>
          </w:p>
        </w:tc>
        <w:tc>
          <w:tcPr>
            <w:tcW w:w="340" w:type="dxa"/>
            <w:tcBorders>
              <w:top w:val="single" w:sz="4" w:space="0" w:color="auto"/>
              <w:left w:val="single" w:sz="4" w:space="0" w:color="auto"/>
              <w:bottom w:val="single" w:sz="4" w:space="0" w:color="auto"/>
              <w:right w:val="single" w:sz="4" w:space="0" w:color="auto"/>
            </w:tcBorders>
            <w:hideMark/>
          </w:tcPr>
          <w:p w:rsidR="00596DAF" w:rsidRPr="00F577D0"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4" w:type="dxa"/>
            <w:tcBorders>
              <w:top w:val="single" w:sz="4" w:space="0" w:color="auto"/>
              <w:left w:val="single" w:sz="4" w:space="0" w:color="auto"/>
              <w:bottom w:val="single" w:sz="4" w:space="0" w:color="auto"/>
              <w:right w:val="single" w:sz="4" w:space="0" w:color="auto"/>
            </w:tcBorders>
          </w:tcPr>
          <w:p w:rsidR="00596DAF" w:rsidRPr="00F577D0" w:rsidRDefault="00596DAF" w:rsidP="009E53B7">
            <w:pPr>
              <w:ind w:left="-57" w:right="-57"/>
              <w:jc w:val="center"/>
              <w:rPr>
                <w:lang w:val="uk-UA"/>
              </w:rPr>
            </w:pPr>
            <w:r>
              <w:rPr>
                <w:lang w:val="uk-UA"/>
              </w:rPr>
              <w:t>1</w:t>
            </w:r>
          </w:p>
        </w:tc>
        <w:tc>
          <w:tcPr>
            <w:tcW w:w="571" w:type="dxa"/>
            <w:tcBorders>
              <w:top w:val="single" w:sz="4" w:space="0" w:color="auto"/>
              <w:left w:val="single" w:sz="4" w:space="0" w:color="auto"/>
              <w:bottom w:val="single" w:sz="4" w:space="0" w:color="auto"/>
              <w:right w:val="single" w:sz="4" w:space="0" w:color="auto"/>
            </w:tcBorders>
            <w:hideMark/>
          </w:tcPr>
          <w:p w:rsidR="00596DAF" w:rsidRPr="00F577D0" w:rsidRDefault="00596DAF" w:rsidP="009E53B7">
            <w:pPr>
              <w:ind w:left="-57" w:right="-57"/>
              <w:jc w:val="center"/>
              <w:rPr>
                <w:b/>
                <w:lang w:val="uk-UA"/>
              </w:rPr>
            </w:pPr>
            <w:r>
              <w:rPr>
                <w:b/>
                <w:lang w:val="uk-UA"/>
              </w:rPr>
              <w:t>6</w:t>
            </w:r>
          </w:p>
        </w:tc>
      </w:tr>
      <w:tr w:rsidR="00596DAF" w:rsidTr="00596DAF">
        <w:trPr>
          <w:trHeight w:val="20"/>
        </w:trPr>
        <w:tc>
          <w:tcPr>
            <w:tcW w:w="539"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16</w:t>
            </w:r>
          </w:p>
        </w:tc>
        <w:tc>
          <w:tcPr>
            <w:tcW w:w="1872"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lang w:val="uk-UA"/>
              </w:rPr>
              <w:t>Олександрійський</w:t>
            </w:r>
          </w:p>
        </w:tc>
        <w:tc>
          <w:tcPr>
            <w:tcW w:w="340" w:type="dxa"/>
            <w:tcBorders>
              <w:top w:val="single" w:sz="4" w:space="0" w:color="auto"/>
              <w:left w:val="single" w:sz="4" w:space="0" w:color="auto"/>
              <w:bottom w:val="single" w:sz="4" w:space="0" w:color="auto"/>
              <w:right w:val="single" w:sz="4" w:space="0" w:color="auto"/>
            </w:tcBorders>
          </w:tcPr>
          <w:p w:rsidR="00596DAF" w:rsidRPr="00DD43F5"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DD43F5" w:rsidRDefault="00596DAF" w:rsidP="009E53B7">
            <w:pPr>
              <w:ind w:left="-57" w:right="-57"/>
              <w:jc w:val="center"/>
              <w:rPr>
                <w:lang w:val="uk-UA"/>
              </w:rPr>
            </w:pPr>
            <w:r>
              <w:rPr>
                <w:lang w:val="uk-UA"/>
              </w:rPr>
              <w:t>2</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8217F2" w:rsidRDefault="00596DAF" w:rsidP="009E53B7">
            <w:pPr>
              <w:ind w:left="-57" w:right="-57"/>
              <w:jc w:val="center"/>
              <w:rPr>
                <w:lang w:val="en-US"/>
              </w:rPr>
            </w:pPr>
          </w:p>
        </w:tc>
        <w:tc>
          <w:tcPr>
            <w:tcW w:w="340" w:type="dxa"/>
            <w:tcBorders>
              <w:top w:val="single" w:sz="4" w:space="0" w:color="auto"/>
              <w:left w:val="single" w:sz="4" w:space="0" w:color="auto"/>
              <w:bottom w:val="single" w:sz="4" w:space="0" w:color="auto"/>
              <w:right w:val="single" w:sz="4" w:space="0" w:color="auto"/>
            </w:tcBorders>
          </w:tcPr>
          <w:p w:rsidR="00596DAF" w:rsidRPr="00DD43F5"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DD43F5"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DD43F5"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hideMark/>
          </w:tcPr>
          <w:p w:rsidR="00596DAF" w:rsidRPr="008217F2" w:rsidRDefault="00596DAF" w:rsidP="009E53B7">
            <w:pPr>
              <w:ind w:left="-57" w:right="-57"/>
              <w:jc w:val="center"/>
              <w:rPr>
                <w:lang w:val="en-US"/>
              </w:rP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4"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571" w:type="dxa"/>
            <w:tcBorders>
              <w:top w:val="single" w:sz="4" w:space="0" w:color="auto"/>
              <w:left w:val="single" w:sz="4" w:space="0" w:color="auto"/>
              <w:bottom w:val="single" w:sz="4" w:space="0" w:color="auto"/>
              <w:right w:val="single" w:sz="4" w:space="0" w:color="auto"/>
            </w:tcBorders>
            <w:hideMark/>
          </w:tcPr>
          <w:p w:rsidR="00596DAF" w:rsidRPr="00EF7E0C" w:rsidRDefault="00596DAF" w:rsidP="009E53B7">
            <w:pPr>
              <w:ind w:left="-57" w:right="-57"/>
              <w:jc w:val="center"/>
              <w:rPr>
                <w:b/>
                <w:lang w:val="uk-UA"/>
              </w:rPr>
            </w:pPr>
            <w:r>
              <w:rPr>
                <w:b/>
                <w:lang w:val="uk-UA"/>
              </w:rPr>
              <w:t>6</w:t>
            </w:r>
          </w:p>
        </w:tc>
      </w:tr>
      <w:tr w:rsidR="00596DAF" w:rsidTr="00596DAF">
        <w:trPr>
          <w:trHeight w:val="20"/>
        </w:trPr>
        <w:tc>
          <w:tcPr>
            <w:tcW w:w="539"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17</w:t>
            </w:r>
          </w:p>
        </w:tc>
        <w:tc>
          <w:tcPr>
            <w:tcW w:w="1872"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Онуфріївський</w:t>
            </w:r>
          </w:p>
        </w:tc>
        <w:tc>
          <w:tcPr>
            <w:tcW w:w="340" w:type="dxa"/>
            <w:tcBorders>
              <w:top w:val="single" w:sz="4" w:space="0" w:color="auto"/>
              <w:left w:val="single" w:sz="4" w:space="0" w:color="auto"/>
              <w:bottom w:val="single" w:sz="4" w:space="0" w:color="auto"/>
              <w:right w:val="single" w:sz="4" w:space="0" w:color="auto"/>
            </w:tcBorders>
            <w:hideMark/>
          </w:tcPr>
          <w:p w:rsidR="00596DAF" w:rsidRPr="008217F2" w:rsidRDefault="00596DAF" w:rsidP="009E53B7">
            <w:pPr>
              <w:ind w:left="-57" w:right="-57"/>
              <w:jc w:val="center"/>
              <w:rPr>
                <w:lang w:val="en-US"/>
              </w:rP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DD43F5" w:rsidRDefault="00596DAF" w:rsidP="009E53B7">
            <w:pPr>
              <w:ind w:left="-57" w:right="-57"/>
              <w:jc w:val="center"/>
              <w:rPr>
                <w:lang w:val="uk-UA"/>
              </w:rPr>
            </w:pPr>
            <w:r>
              <w:rPr>
                <w:lang w:val="uk-UA"/>
              </w:rPr>
              <w:t>2</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8217F2" w:rsidRDefault="00596DAF" w:rsidP="009E53B7">
            <w:pPr>
              <w:ind w:left="-57" w:right="-57"/>
              <w:jc w:val="center"/>
              <w:rPr>
                <w:lang w:val="en-US"/>
              </w:rP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DD43F5"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hideMark/>
          </w:tcPr>
          <w:p w:rsidR="00596DAF" w:rsidRPr="008217F2" w:rsidRDefault="00596DAF" w:rsidP="009E53B7">
            <w:pPr>
              <w:ind w:left="-57" w:right="-57"/>
              <w:jc w:val="center"/>
              <w:rPr>
                <w:lang w:val="en-US"/>
              </w:rPr>
            </w:pPr>
          </w:p>
        </w:tc>
        <w:tc>
          <w:tcPr>
            <w:tcW w:w="340" w:type="dxa"/>
            <w:tcBorders>
              <w:top w:val="single" w:sz="4" w:space="0" w:color="auto"/>
              <w:left w:val="single" w:sz="4" w:space="0" w:color="auto"/>
              <w:bottom w:val="single" w:sz="4" w:space="0" w:color="auto"/>
              <w:right w:val="single" w:sz="4" w:space="0" w:color="auto"/>
            </w:tcBorders>
            <w:hideMark/>
          </w:tcPr>
          <w:p w:rsidR="00596DAF" w:rsidRPr="008217F2" w:rsidRDefault="00596DAF" w:rsidP="009E53B7">
            <w:pPr>
              <w:ind w:left="-57" w:right="-57"/>
              <w:jc w:val="center"/>
              <w:rPr>
                <w:lang w:val="en-US"/>
              </w:rP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4"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571" w:type="dxa"/>
            <w:tcBorders>
              <w:top w:val="single" w:sz="4" w:space="0" w:color="auto"/>
              <w:left w:val="single" w:sz="4" w:space="0" w:color="auto"/>
              <w:bottom w:val="single" w:sz="4" w:space="0" w:color="auto"/>
              <w:right w:val="single" w:sz="4" w:space="0" w:color="auto"/>
            </w:tcBorders>
            <w:hideMark/>
          </w:tcPr>
          <w:p w:rsidR="00596DAF" w:rsidRPr="00DD43F5" w:rsidRDefault="00596DAF" w:rsidP="009E53B7">
            <w:pPr>
              <w:ind w:left="-57" w:right="-57"/>
              <w:jc w:val="center"/>
              <w:rPr>
                <w:b/>
                <w:lang w:val="uk-UA"/>
              </w:rPr>
            </w:pPr>
            <w:r>
              <w:rPr>
                <w:b/>
                <w:lang w:val="uk-UA"/>
              </w:rPr>
              <w:t>3</w:t>
            </w:r>
          </w:p>
        </w:tc>
      </w:tr>
      <w:tr w:rsidR="00596DAF" w:rsidTr="00596DAF">
        <w:trPr>
          <w:trHeight w:val="20"/>
        </w:trPr>
        <w:tc>
          <w:tcPr>
            <w:tcW w:w="539"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18</w:t>
            </w:r>
          </w:p>
        </w:tc>
        <w:tc>
          <w:tcPr>
            <w:tcW w:w="1872"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Петрівський</w:t>
            </w:r>
          </w:p>
        </w:tc>
        <w:tc>
          <w:tcPr>
            <w:tcW w:w="340" w:type="dxa"/>
            <w:tcBorders>
              <w:top w:val="single" w:sz="4" w:space="0" w:color="auto"/>
              <w:left w:val="single" w:sz="4" w:space="0" w:color="auto"/>
              <w:bottom w:val="single" w:sz="4" w:space="0" w:color="auto"/>
              <w:right w:val="single" w:sz="4" w:space="0" w:color="auto"/>
            </w:tcBorders>
            <w:hideMark/>
          </w:tcPr>
          <w:p w:rsidR="00596DAF" w:rsidRPr="008217F2" w:rsidRDefault="00596DAF" w:rsidP="009E53B7">
            <w:pPr>
              <w:ind w:left="-57" w:right="-57"/>
              <w:jc w:val="center"/>
              <w:rPr>
                <w:lang w:val="en-US"/>
              </w:rPr>
            </w:pPr>
          </w:p>
        </w:tc>
        <w:tc>
          <w:tcPr>
            <w:tcW w:w="340" w:type="dxa"/>
            <w:tcBorders>
              <w:top w:val="single" w:sz="4" w:space="0" w:color="auto"/>
              <w:left w:val="single" w:sz="4" w:space="0" w:color="auto"/>
              <w:bottom w:val="single" w:sz="4" w:space="0" w:color="auto"/>
              <w:right w:val="single" w:sz="4" w:space="0" w:color="auto"/>
            </w:tcBorders>
          </w:tcPr>
          <w:p w:rsidR="00596DAF" w:rsidRPr="00267B27" w:rsidRDefault="00596DAF" w:rsidP="009E53B7">
            <w:pPr>
              <w:ind w:left="-57" w:right="-57"/>
              <w:jc w:val="center"/>
              <w:rPr>
                <w:lang w:val="uk-UA"/>
              </w:rPr>
            </w:pPr>
            <w:r>
              <w:rPr>
                <w:lang w:val="uk-UA"/>
              </w:rPr>
              <w:t>3</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267B27" w:rsidRDefault="00596DAF" w:rsidP="009E53B7">
            <w:pPr>
              <w:ind w:left="-57" w:right="-57"/>
              <w:jc w:val="center"/>
              <w:rPr>
                <w:lang w:val="uk-UA"/>
              </w:rPr>
            </w:pPr>
            <w:r>
              <w:rPr>
                <w:lang w:val="uk-UA"/>
              </w:rPr>
              <w:t>2</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8217F2" w:rsidRDefault="00596DAF" w:rsidP="009E53B7">
            <w:pPr>
              <w:ind w:left="-57" w:right="-57"/>
              <w:jc w:val="center"/>
              <w:rPr>
                <w:lang w:val="en-US"/>
              </w:rPr>
            </w:pPr>
          </w:p>
        </w:tc>
        <w:tc>
          <w:tcPr>
            <w:tcW w:w="340" w:type="dxa"/>
            <w:tcBorders>
              <w:top w:val="single" w:sz="4" w:space="0" w:color="auto"/>
              <w:left w:val="single" w:sz="4" w:space="0" w:color="auto"/>
              <w:bottom w:val="single" w:sz="4" w:space="0" w:color="auto"/>
              <w:right w:val="single" w:sz="4" w:space="0" w:color="auto"/>
            </w:tcBorders>
            <w:hideMark/>
          </w:tcPr>
          <w:p w:rsidR="00596DAF" w:rsidRPr="008217F2" w:rsidRDefault="00596DAF" w:rsidP="009E53B7">
            <w:pPr>
              <w:ind w:left="-57" w:right="-57"/>
              <w:jc w:val="center"/>
              <w:rPr>
                <w:lang w:val="en-US"/>
              </w:rP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267B27"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BA6C3E"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267B27" w:rsidRDefault="00596DAF" w:rsidP="009E53B7">
            <w:pPr>
              <w:ind w:left="-57" w:right="-57"/>
              <w:jc w:val="center"/>
              <w:rPr>
                <w:lang w:val="uk-UA"/>
              </w:rPr>
            </w:pPr>
            <w:r>
              <w:rPr>
                <w:lang w:val="uk-UA"/>
              </w:rPr>
              <w:t>2</w:t>
            </w:r>
          </w:p>
        </w:tc>
        <w:tc>
          <w:tcPr>
            <w:tcW w:w="340" w:type="dxa"/>
            <w:tcBorders>
              <w:top w:val="single" w:sz="4" w:space="0" w:color="auto"/>
              <w:left w:val="single" w:sz="4" w:space="0" w:color="auto"/>
              <w:bottom w:val="single" w:sz="4" w:space="0" w:color="auto"/>
              <w:right w:val="single" w:sz="4" w:space="0" w:color="auto"/>
            </w:tcBorders>
          </w:tcPr>
          <w:p w:rsidR="00596DAF" w:rsidRPr="00267B27"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267B27" w:rsidRDefault="00596DAF" w:rsidP="009E53B7">
            <w:pPr>
              <w:ind w:left="-57" w:right="-57"/>
              <w:jc w:val="center"/>
              <w:rPr>
                <w:lang w:val="uk-UA"/>
              </w:rPr>
            </w:pPr>
            <w:r>
              <w:rPr>
                <w:lang w:val="uk-UA"/>
              </w:rPr>
              <w:t>1</w:t>
            </w:r>
          </w:p>
        </w:tc>
        <w:tc>
          <w:tcPr>
            <w:tcW w:w="344"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571" w:type="dxa"/>
            <w:tcBorders>
              <w:top w:val="single" w:sz="4" w:space="0" w:color="auto"/>
              <w:left w:val="single" w:sz="4" w:space="0" w:color="auto"/>
              <w:bottom w:val="single" w:sz="4" w:space="0" w:color="auto"/>
              <w:right w:val="single" w:sz="4" w:space="0" w:color="auto"/>
            </w:tcBorders>
            <w:hideMark/>
          </w:tcPr>
          <w:p w:rsidR="00596DAF" w:rsidRPr="00267B27" w:rsidRDefault="00596DAF" w:rsidP="009E53B7">
            <w:pPr>
              <w:ind w:left="-57" w:right="-57"/>
              <w:jc w:val="center"/>
              <w:rPr>
                <w:b/>
                <w:lang w:val="uk-UA"/>
              </w:rPr>
            </w:pPr>
            <w:r>
              <w:rPr>
                <w:b/>
                <w:lang w:val="uk-UA"/>
              </w:rPr>
              <w:t>11</w:t>
            </w:r>
          </w:p>
        </w:tc>
      </w:tr>
      <w:tr w:rsidR="00596DAF" w:rsidTr="00596DAF">
        <w:trPr>
          <w:trHeight w:val="20"/>
        </w:trPr>
        <w:tc>
          <w:tcPr>
            <w:tcW w:w="539"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br w:type="page"/>
              <w:t>19</w:t>
            </w:r>
          </w:p>
        </w:tc>
        <w:tc>
          <w:tcPr>
            <w:tcW w:w="1872"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Світловодський</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4"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571" w:type="dxa"/>
            <w:tcBorders>
              <w:top w:val="single" w:sz="4" w:space="0" w:color="auto"/>
              <w:left w:val="single" w:sz="4" w:space="0" w:color="auto"/>
              <w:bottom w:val="single" w:sz="4" w:space="0" w:color="auto"/>
              <w:right w:val="single" w:sz="4" w:space="0" w:color="auto"/>
            </w:tcBorders>
            <w:hideMark/>
          </w:tcPr>
          <w:p w:rsidR="00596DAF" w:rsidRPr="0050774B" w:rsidRDefault="00596DAF" w:rsidP="009E53B7">
            <w:pPr>
              <w:ind w:left="-57" w:right="-57"/>
              <w:jc w:val="center"/>
              <w:rPr>
                <w:b/>
                <w:lang w:val="uk-UA"/>
              </w:rPr>
            </w:pPr>
            <w:r>
              <w:rPr>
                <w:b/>
                <w:lang w:val="uk-UA"/>
              </w:rPr>
              <w:t>0</w:t>
            </w:r>
          </w:p>
        </w:tc>
      </w:tr>
      <w:tr w:rsidR="00596DAF" w:rsidTr="00596DAF">
        <w:trPr>
          <w:trHeight w:val="20"/>
        </w:trPr>
        <w:tc>
          <w:tcPr>
            <w:tcW w:w="539"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20</w:t>
            </w:r>
          </w:p>
        </w:tc>
        <w:tc>
          <w:tcPr>
            <w:tcW w:w="1872"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Ульяновський</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AB22AB" w:rsidRDefault="00596DAF" w:rsidP="009E53B7">
            <w:pPr>
              <w:ind w:left="-57" w:right="-57"/>
              <w:jc w:val="center"/>
              <w:rPr>
                <w:lang w:val="uk-UA"/>
              </w:rPr>
            </w:pPr>
            <w:r>
              <w:rPr>
                <w:lang w:val="uk-UA"/>
              </w:rPr>
              <w:t>2</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AB22AB" w:rsidRDefault="00596DAF" w:rsidP="009E53B7">
            <w:pPr>
              <w:ind w:left="-57" w:right="-57"/>
              <w:jc w:val="center"/>
              <w:rPr>
                <w:lang w:val="uk-UA"/>
              </w:rPr>
            </w:pPr>
            <w:r>
              <w:rPr>
                <w:lang w:val="uk-UA"/>
              </w:rPr>
              <w:t>2</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AB22AB"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AB22AB"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hideMark/>
          </w:tcPr>
          <w:p w:rsidR="00596DAF" w:rsidRPr="008217F2" w:rsidRDefault="00596DAF" w:rsidP="009E53B7">
            <w:pPr>
              <w:ind w:left="-57" w:right="-57"/>
              <w:jc w:val="center"/>
              <w:rPr>
                <w:lang w:val="en-US"/>
              </w:rP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AB22AB" w:rsidRDefault="00596DAF" w:rsidP="009E53B7">
            <w:pPr>
              <w:ind w:left="-57" w:right="-57"/>
              <w:jc w:val="center"/>
              <w:rPr>
                <w:lang w:val="uk-UA"/>
              </w:rPr>
            </w:pPr>
            <w:r>
              <w:rPr>
                <w:lang w:val="uk-UA"/>
              </w:rPr>
              <w:t>4</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4"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571" w:type="dxa"/>
            <w:tcBorders>
              <w:top w:val="single" w:sz="4" w:space="0" w:color="auto"/>
              <w:left w:val="single" w:sz="4" w:space="0" w:color="auto"/>
              <w:bottom w:val="single" w:sz="4" w:space="0" w:color="auto"/>
              <w:right w:val="single" w:sz="4" w:space="0" w:color="auto"/>
            </w:tcBorders>
            <w:hideMark/>
          </w:tcPr>
          <w:p w:rsidR="00596DAF" w:rsidRPr="00AB22AB" w:rsidRDefault="00596DAF" w:rsidP="009E53B7">
            <w:pPr>
              <w:ind w:left="-57" w:right="-57"/>
              <w:jc w:val="center"/>
              <w:rPr>
                <w:b/>
                <w:lang w:val="uk-UA"/>
              </w:rPr>
            </w:pPr>
            <w:r>
              <w:rPr>
                <w:b/>
                <w:lang w:val="uk-UA"/>
              </w:rPr>
              <w:t>10</w:t>
            </w:r>
          </w:p>
        </w:tc>
      </w:tr>
      <w:tr w:rsidR="00596DAF" w:rsidTr="00596DAF">
        <w:trPr>
          <w:trHeight w:val="20"/>
        </w:trPr>
        <w:tc>
          <w:tcPr>
            <w:tcW w:w="539"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21</w:t>
            </w:r>
          </w:p>
        </w:tc>
        <w:tc>
          <w:tcPr>
            <w:tcW w:w="1872"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Устинівський</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18443E"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18443E"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4"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571" w:type="dxa"/>
            <w:tcBorders>
              <w:top w:val="single" w:sz="4" w:space="0" w:color="auto"/>
              <w:left w:val="single" w:sz="4" w:space="0" w:color="auto"/>
              <w:bottom w:val="single" w:sz="4" w:space="0" w:color="auto"/>
              <w:right w:val="single" w:sz="4" w:space="0" w:color="auto"/>
            </w:tcBorders>
            <w:hideMark/>
          </w:tcPr>
          <w:p w:rsidR="00596DAF" w:rsidRPr="0018443E" w:rsidRDefault="00596DAF" w:rsidP="009E53B7">
            <w:pPr>
              <w:ind w:left="-57" w:right="-57"/>
              <w:jc w:val="center"/>
              <w:rPr>
                <w:b/>
                <w:lang w:val="uk-UA"/>
              </w:rPr>
            </w:pPr>
            <w:r>
              <w:rPr>
                <w:b/>
                <w:lang w:val="uk-UA"/>
              </w:rPr>
              <w:t>2</w:t>
            </w:r>
          </w:p>
        </w:tc>
      </w:tr>
      <w:tr w:rsidR="00596DAF" w:rsidTr="00596DAF">
        <w:trPr>
          <w:trHeight w:val="20"/>
        </w:trPr>
        <w:tc>
          <w:tcPr>
            <w:tcW w:w="539"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22</w:t>
            </w:r>
          </w:p>
        </w:tc>
        <w:tc>
          <w:tcPr>
            <w:tcW w:w="1872"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м. Знам’янка</w:t>
            </w:r>
          </w:p>
        </w:tc>
        <w:tc>
          <w:tcPr>
            <w:tcW w:w="340" w:type="dxa"/>
            <w:tcBorders>
              <w:top w:val="single" w:sz="4" w:space="0" w:color="auto"/>
              <w:left w:val="single" w:sz="4" w:space="0" w:color="auto"/>
              <w:bottom w:val="single" w:sz="4" w:space="0" w:color="auto"/>
              <w:right w:val="single" w:sz="4" w:space="0" w:color="auto"/>
            </w:tcBorders>
            <w:hideMark/>
          </w:tcPr>
          <w:p w:rsidR="00596DAF" w:rsidRPr="004C1F31" w:rsidRDefault="00596DAF" w:rsidP="009E53B7">
            <w:pPr>
              <w:ind w:left="-57" w:right="-57"/>
              <w:jc w:val="center"/>
              <w:rPr>
                <w:lang w:val="uk-UA"/>
              </w:rPr>
            </w:pPr>
            <w:r>
              <w:rPr>
                <w:lang w:val="uk-UA"/>
              </w:rPr>
              <w:t>3</w:t>
            </w:r>
          </w:p>
        </w:tc>
        <w:tc>
          <w:tcPr>
            <w:tcW w:w="340" w:type="dxa"/>
            <w:tcBorders>
              <w:top w:val="single" w:sz="4" w:space="0" w:color="auto"/>
              <w:left w:val="single" w:sz="4" w:space="0" w:color="auto"/>
              <w:bottom w:val="single" w:sz="4" w:space="0" w:color="auto"/>
              <w:right w:val="single" w:sz="4" w:space="0" w:color="auto"/>
            </w:tcBorders>
            <w:hideMark/>
          </w:tcPr>
          <w:p w:rsidR="00596DAF" w:rsidRPr="004C1F31" w:rsidRDefault="00596DAF" w:rsidP="009E53B7">
            <w:pPr>
              <w:ind w:left="-57" w:right="-57"/>
              <w:jc w:val="center"/>
              <w:rPr>
                <w:lang w:val="uk-UA"/>
              </w:rPr>
            </w:pPr>
            <w:r>
              <w:rPr>
                <w:lang w:val="uk-UA"/>
              </w:rPr>
              <w:t>2</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4C1F31" w:rsidRDefault="00596DAF" w:rsidP="009E53B7">
            <w:pPr>
              <w:ind w:left="-57" w:right="-57"/>
              <w:jc w:val="center"/>
              <w:rPr>
                <w:lang w:val="uk-UA"/>
              </w:rPr>
            </w:pPr>
            <w:r>
              <w:rPr>
                <w:lang w:val="uk-UA"/>
              </w:rPr>
              <w:t>2</w:t>
            </w:r>
          </w:p>
        </w:tc>
        <w:tc>
          <w:tcPr>
            <w:tcW w:w="340" w:type="dxa"/>
            <w:tcBorders>
              <w:top w:val="single" w:sz="4" w:space="0" w:color="auto"/>
              <w:left w:val="single" w:sz="4" w:space="0" w:color="auto"/>
              <w:bottom w:val="single" w:sz="4" w:space="0" w:color="auto"/>
              <w:right w:val="single" w:sz="4" w:space="0" w:color="auto"/>
            </w:tcBorders>
            <w:hideMark/>
          </w:tcPr>
          <w:p w:rsidR="00596DAF" w:rsidRPr="004C1F31"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847F2B" w:rsidRDefault="00596DAF" w:rsidP="009E53B7">
            <w:pPr>
              <w:ind w:left="-57" w:right="-57"/>
              <w:jc w:val="center"/>
              <w:rPr>
                <w:lang w:val="uk-UA"/>
              </w:rPr>
            </w:pPr>
            <w:r>
              <w:rPr>
                <w:lang w:val="uk-UA"/>
              </w:rPr>
              <w:t>2</w:t>
            </w:r>
          </w:p>
        </w:tc>
        <w:tc>
          <w:tcPr>
            <w:tcW w:w="340" w:type="dxa"/>
            <w:tcBorders>
              <w:top w:val="single" w:sz="4" w:space="0" w:color="auto"/>
              <w:left w:val="single" w:sz="4" w:space="0" w:color="auto"/>
              <w:bottom w:val="single" w:sz="4" w:space="0" w:color="auto"/>
              <w:right w:val="single" w:sz="4" w:space="0" w:color="auto"/>
            </w:tcBorders>
            <w:hideMark/>
          </w:tcPr>
          <w:p w:rsidR="00596DAF" w:rsidRPr="00847F2B" w:rsidRDefault="00596DAF" w:rsidP="009E53B7">
            <w:pPr>
              <w:ind w:left="-57" w:right="-57"/>
              <w:jc w:val="center"/>
              <w:rPr>
                <w:lang w:val="uk-UA"/>
              </w:rPr>
            </w:pPr>
            <w:r>
              <w:rPr>
                <w:lang w:val="uk-UA"/>
              </w:rPr>
              <w:t>5</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8217F2" w:rsidRDefault="00596DAF" w:rsidP="009E53B7">
            <w:pPr>
              <w:ind w:left="-57" w:right="-57"/>
              <w:jc w:val="center"/>
              <w:rPr>
                <w:lang w:val="en-US"/>
              </w:rP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4C1F31"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hideMark/>
          </w:tcPr>
          <w:p w:rsidR="00596DAF" w:rsidRPr="004C1F31" w:rsidRDefault="00596DAF" w:rsidP="009E53B7">
            <w:pPr>
              <w:ind w:left="-57" w:right="-57"/>
              <w:jc w:val="center"/>
              <w:rPr>
                <w:lang w:val="uk-UA"/>
              </w:rPr>
            </w:pPr>
            <w:r>
              <w:rPr>
                <w:lang w:val="uk-UA"/>
              </w:rPr>
              <w:t>3</w:t>
            </w:r>
          </w:p>
        </w:tc>
        <w:tc>
          <w:tcPr>
            <w:tcW w:w="340" w:type="dxa"/>
            <w:tcBorders>
              <w:top w:val="single" w:sz="4" w:space="0" w:color="auto"/>
              <w:left w:val="single" w:sz="4" w:space="0" w:color="auto"/>
              <w:bottom w:val="single" w:sz="4" w:space="0" w:color="auto"/>
              <w:right w:val="single" w:sz="4" w:space="0" w:color="auto"/>
            </w:tcBorders>
            <w:hideMark/>
          </w:tcPr>
          <w:p w:rsidR="00596DAF" w:rsidRPr="004C1F31" w:rsidRDefault="00596DAF" w:rsidP="009E53B7">
            <w:pPr>
              <w:ind w:left="-57" w:right="-57"/>
              <w:jc w:val="center"/>
              <w:rPr>
                <w:lang w:val="uk-UA"/>
              </w:rPr>
            </w:pPr>
            <w:r>
              <w:rPr>
                <w:lang w:val="uk-UA"/>
              </w:rPr>
              <w:t>4</w:t>
            </w:r>
          </w:p>
        </w:tc>
        <w:tc>
          <w:tcPr>
            <w:tcW w:w="340" w:type="dxa"/>
            <w:tcBorders>
              <w:top w:val="single" w:sz="4" w:space="0" w:color="auto"/>
              <w:left w:val="single" w:sz="4" w:space="0" w:color="auto"/>
              <w:bottom w:val="single" w:sz="4" w:space="0" w:color="auto"/>
              <w:right w:val="single" w:sz="4" w:space="0" w:color="auto"/>
            </w:tcBorders>
            <w:hideMark/>
          </w:tcPr>
          <w:p w:rsidR="00596DAF" w:rsidRPr="004C1F31"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8217F2" w:rsidRDefault="00596DAF" w:rsidP="009E53B7">
            <w:pPr>
              <w:ind w:left="-57" w:right="-57"/>
              <w:jc w:val="center"/>
              <w:rPr>
                <w:lang w:val="en-US"/>
              </w:rPr>
            </w:pPr>
          </w:p>
        </w:tc>
        <w:tc>
          <w:tcPr>
            <w:tcW w:w="344" w:type="dxa"/>
            <w:tcBorders>
              <w:top w:val="single" w:sz="4" w:space="0" w:color="auto"/>
              <w:left w:val="single" w:sz="4" w:space="0" w:color="auto"/>
              <w:bottom w:val="single" w:sz="4" w:space="0" w:color="auto"/>
              <w:right w:val="single" w:sz="4" w:space="0" w:color="auto"/>
            </w:tcBorders>
            <w:hideMark/>
          </w:tcPr>
          <w:p w:rsidR="00596DAF" w:rsidRPr="008217F2" w:rsidRDefault="00596DAF" w:rsidP="009E53B7">
            <w:pPr>
              <w:ind w:left="-57" w:right="-57"/>
              <w:jc w:val="center"/>
              <w:rPr>
                <w:lang w:val="en-US"/>
              </w:rPr>
            </w:pPr>
          </w:p>
        </w:tc>
        <w:tc>
          <w:tcPr>
            <w:tcW w:w="571" w:type="dxa"/>
            <w:tcBorders>
              <w:top w:val="single" w:sz="4" w:space="0" w:color="auto"/>
              <w:left w:val="single" w:sz="4" w:space="0" w:color="auto"/>
              <w:bottom w:val="single" w:sz="4" w:space="0" w:color="auto"/>
              <w:right w:val="single" w:sz="4" w:space="0" w:color="auto"/>
            </w:tcBorders>
            <w:hideMark/>
          </w:tcPr>
          <w:p w:rsidR="00596DAF" w:rsidRPr="004C1F31" w:rsidRDefault="00596DAF" w:rsidP="009E53B7">
            <w:pPr>
              <w:ind w:left="-57" w:right="-57"/>
              <w:jc w:val="center"/>
              <w:rPr>
                <w:b/>
                <w:lang w:val="uk-UA"/>
              </w:rPr>
            </w:pPr>
            <w:r>
              <w:rPr>
                <w:b/>
                <w:lang w:val="uk-UA"/>
              </w:rPr>
              <w:t>24</w:t>
            </w:r>
          </w:p>
        </w:tc>
      </w:tr>
      <w:tr w:rsidR="00596DAF" w:rsidTr="00596DAF">
        <w:trPr>
          <w:trHeight w:val="20"/>
        </w:trPr>
        <w:tc>
          <w:tcPr>
            <w:tcW w:w="539"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23</w:t>
            </w:r>
          </w:p>
        </w:tc>
        <w:tc>
          <w:tcPr>
            <w:tcW w:w="1872"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м. Олександрія</w:t>
            </w:r>
          </w:p>
        </w:tc>
        <w:tc>
          <w:tcPr>
            <w:tcW w:w="340" w:type="dxa"/>
            <w:tcBorders>
              <w:top w:val="single" w:sz="4" w:space="0" w:color="auto"/>
              <w:left w:val="single" w:sz="4" w:space="0" w:color="auto"/>
              <w:bottom w:val="single" w:sz="4" w:space="0" w:color="auto"/>
              <w:right w:val="single" w:sz="4" w:space="0" w:color="auto"/>
            </w:tcBorders>
            <w:hideMark/>
          </w:tcPr>
          <w:p w:rsidR="00596DAF" w:rsidRPr="009C295C" w:rsidRDefault="00596DAF" w:rsidP="009E53B7">
            <w:pPr>
              <w:ind w:left="-57" w:right="-57"/>
              <w:jc w:val="center"/>
              <w:rPr>
                <w:lang w:val="uk-UA"/>
              </w:rPr>
            </w:pPr>
            <w:r>
              <w:rPr>
                <w:sz w:val="22"/>
                <w:szCs w:val="22"/>
                <w:lang w:val="uk-UA"/>
              </w:rPr>
              <w:t>2</w:t>
            </w:r>
          </w:p>
        </w:tc>
        <w:tc>
          <w:tcPr>
            <w:tcW w:w="340" w:type="dxa"/>
            <w:tcBorders>
              <w:top w:val="single" w:sz="4" w:space="0" w:color="auto"/>
              <w:left w:val="single" w:sz="4" w:space="0" w:color="auto"/>
              <w:bottom w:val="single" w:sz="4" w:space="0" w:color="auto"/>
              <w:right w:val="single" w:sz="4" w:space="0" w:color="auto"/>
            </w:tcBorders>
            <w:hideMark/>
          </w:tcPr>
          <w:p w:rsidR="00596DAF" w:rsidRPr="001C7BC4" w:rsidRDefault="00596DAF" w:rsidP="009E53B7">
            <w:pPr>
              <w:ind w:left="-57" w:right="-57"/>
              <w:jc w:val="center"/>
              <w:rPr>
                <w:lang w:val="uk-UA"/>
              </w:rPr>
            </w:pPr>
            <w:r>
              <w:rPr>
                <w:sz w:val="22"/>
                <w:szCs w:val="22"/>
                <w:lang w:val="uk-UA"/>
              </w:rPr>
              <w:t>9</w:t>
            </w:r>
          </w:p>
        </w:tc>
        <w:tc>
          <w:tcPr>
            <w:tcW w:w="340" w:type="dxa"/>
            <w:tcBorders>
              <w:top w:val="single" w:sz="4" w:space="0" w:color="auto"/>
              <w:left w:val="single" w:sz="4" w:space="0" w:color="auto"/>
              <w:bottom w:val="single" w:sz="4" w:space="0" w:color="auto"/>
              <w:right w:val="single" w:sz="4" w:space="0" w:color="auto"/>
            </w:tcBorders>
            <w:hideMark/>
          </w:tcPr>
          <w:p w:rsidR="00596DAF" w:rsidRPr="001C7BC4" w:rsidRDefault="00596DAF" w:rsidP="009E53B7">
            <w:pPr>
              <w:ind w:left="-57" w:right="-57"/>
              <w:jc w:val="center"/>
              <w:rPr>
                <w:lang w:val="uk-UA"/>
              </w:rPr>
            </w:pPr>
            <w:r>
              <w:rPr>
                <w:sz w:val="22"/>
                <w:szCs w:val="22"/>
                <w:lang w:val="uk-UA"/>
              </w:rPr>
              <w:t>16</w:t>
            </w:r>
          </w:p>
        </w:tc>
        <w:tc>
          <w:tcPr>
            <w:tcW w:w="340" w:type="dxa"/>
            <w:tcBorders>
              <w:top w:val="single" w:sz="4" w:space="0" w:color="auto"/>
              <w:left w:val="single" w:sz="4" w:space="0" w:color="auto"/>
              <w:bottom w:val="single" w:sz="4" w:space="0" w:color="auto"/>
              <w:right w:val="single" w:sz="4" w:space="0" w:color="auto"/>
            </w:tcBorders>
            <w:hideMark/>
          </w:tcPr>
          <w:p w:rsidR="00596DAF" w:rsidRPr="001C7BC4" w:rsidRDefault="00596DAF" w:rsidP="009E53B7">
            <w:pPr>
              <w:ind w:left="-57" w:right="-57"/>
              <w:jc w:val="center"/>
              <w:rPr>
                <w:lang w:val="uk-UA"/>
              </w:rPr>
            </w:pPr>
            <w:r>
              <w:rPr>
                <w:sz w:val="22"/>
                <w:szCs w:val="22"/>
                <w:lang w:val="uk-UA"/>
              </w:rPr>
              <w:t>13</w:t>
            </w:r>
          </w:p>
        </w:tc>
        <w:tc>
          <w:tcPr>
            <w:tcW w:w="340" w:type="dxa"/>
            <w:tcBorders>
              <w:top w:val="single" w:sz="4" w:space="0" w:color="auto"/>
              <w:left w:val="single" w:sz="4" w:space="0" w:color="auto"/>
              <w:bottom w:val="single" w:sz="4" w:space="0" w:color="auto"/>
              <w:right w:val="single" w:sz="4" w:space="0" w:color="auto"/>
            </w:tcBorders>
            <w:hideMark/>
          </w:tcPr>
          <w:p w:rsidR="00596DAF" w:rsidRPr="001C7BC4" w:rsidRDefault="00596DAF" w:rsidP="009E53B7">
            <w:pPr>
              <w:ind w:left="-57" w:right="-57"/>
              <w:jc w:val="center"/>
              <w:rPr>
                <w:lang w:val="uk-UA"/>
              </w:rPr>
            </w:pPr>
            <w:r>
              <w:rPr>
                <w:sz w:val="22"/>
                <w:szCs w:val="22"/>
                <w:lang w:val="uk-UA"/>
              </w:rPr>
              <w:t>2</w:t>
            </w:r>
          </w:p>
        </w:tc>
        <w:tc>
          <w:tcPr>
            <w:tcW w:w="340" w:type="dxa"/>
            <w:tcBorders>
              <w:top w:val="single" w:sz="4" w:space="0" w:color="auto"/>
              <w:left w:val="single" w:sz="4" w:space="0" w:color="auto"/>
              <w:bottom w:val="single" w:sz="4" w:space="0" w:color="auto"/>
              <w:right w:val="single" w:sz="4" w:space="0" w:color="auto"/>
            </w:tcBorders>
            <w:hideMark/>
          </w:tcPr>
          <w:p w:rsidR="00596DAF" w:rsidRPr="001C7BC4" w:rsidRDefault="00596DAF" w:rsidP="009E53B7">
            <w:pPr>
              <w:ind w:left="-57" w:right="-57"/>
              <w:jc w:val="center"/>
              <w:rPr>
                <w:lang w:val="uk-UA"/>
              </w:rPr>
            </w:pPr>
            <w:r>
              <w:rPr>
                <w:sz w:val="22"/>
                <w:szCs w:val="22"/>
                <w:lang w:val="uk-UA"/>
              </w:rPr>
              <w:t>8</w:t>
            </w:r>
          </w:p>
        </w:tc>
        <w:tc>
          <w:tcPr>
            <w:tcW w:w="340" w:type="dxa"/>
            <w:tcBorders>
              <w:top w:val="single" w:sz="4" w:space="0" w:color="auto"/>
              <w:left w:val="single" w:sz="4" w:space="0" w:color="auto"/>
              <w:bottom w:val="single" w:sz="4" w:space="0" w:color="auto"/>
              <w:right w:val="single" w:sz="4" w:space="0" w:color="auto"/>
            </w:tcBorders>
            <w:hideMark/>
          </w:tcPr>
          <w:p w:rsidR="00596DAF" w:rsidRPr="00477A4D" w:rsidRDefault="00596DAF" w:rsidP="009E53B7">
            <w:pPr>
              <w:ind w:left="-57" w:right="-57"/>
              <w:jc w:val="center"/>
              <w:rPr>
                <w:lang w:val="uk-UA"/>
              </w:rPr>
            </w:pPr>
            <w:r w:rsidRPr="00477A4D">
              <w:rPr>
                <w:sz w:val="22"/>
                <w:szCs w:val="22"/>
                <w:lang w:val="uk-UA"/>
              </w:rPr>
              <w:t>12</w:t>
            </w:r>
          </w:p>
        </w:tc>
        <w:tc>
          <w:tcPr>
            <w:tcW w:w="340" w:type="dxa"/>
            <w:tcBorders>
              <w:top w:val="single" w:sz="4" w:space="0" w:color="auto"/>
              <w:left w:val="single" w:sz="4" w:space="0" w:color="auto"/>
              <w:bottom w:val="single" w:sz="4" w:space="0" w:color="auto"/>
              <w:right w:val="single" w:sz="4" w:space="0" w:color="auto"/>
            </w:tcBorders>
            <w:hideMark/>
          </w:tcPr>
          <w:p w:rsidR="00596DAF" w:rsidRPr="009C295C" w:rsidRDefault="00596DAF" w:rsidP="009E53B7">
            <w:pPr>
              <w:ind w:left="-57" w:right="-57"/>
              <w:jc w:val="center"/>
              <w:rPr>
                <w:lang w:val="uk-UA"/>
              </w:rPr>
            </w:pPr>
            <w:r>
              <w:rPr>
                <w:sz w:val="22"/>
                <w:szCs w:val="22"/>
                <w:lang w:val="uk-UA"/>
              </w:rPr>
              <w:t>11</w:t>
            </w:r>
          </w:p>
        </w:tc>
        <w:tc>
          <w:tcPr>
            <w:tcW w:w="340" w:type="dxa"/>
            <w:tcBorders>
              <w:top w:val="single" w:sz="4" w:space="0" w:color="auto"/>
              <w:left w:val="single" w:sz="4" w:space="0" w:color="auto"/>
              <w:bottom w:val="single" w:sz="4" w:space="0" w:color="auto"/>
              <w:right w:val="single" w:sz="4" w:space="0" w:color="auto"/>
            </w:tcBorders>
            <w:hideMark/>
          </w:tcPr>
          <w:p w:rsidR="00596DAF" w:rsidRPr="001C7BC4" w:rsidRDefault="00596DAF" w:rsidP="009E53B7">
            <w:pPr>
              <w:ind w:left="-57" w:right="-57"/>
              <w:jc w:val="center"/>
              <w:rPr>
                <w:lang w:val="uk-UA"/>
              </w:rPr>
            </w:pPr>
            <w:r>
              <w:rPr>
                <w:sz w:val="22"/>
                <w:szCs w:val="22"/>
                <w:lang w:val="uk-UA"/>
              </w:rPr>
              <w:t>7</w:t>
            </w:r>
          </w:p>
        </w:tc>
        <w:tc>
          <w:tcPr>
            <w:tcW w:w="340" w:type="dxa"/>
            <w:tcBorders>
              <w:top w:val="single" w:sz="4" w:space="0" w:color="auto"/>
              <w:left w:val="single" w:sz="4" w:space="0" w:color="auto"/>
              <w:bottom w:val="single" w:sz="4" w:space="0" w:color="auto"/>
              <w:right w:val="single" w:sz="4" w:space="0" w:color="auto"/>
            </w:tcBorders>
            <w:hideMark/>
          </w:tcPr>
          <w:p w:rsidR="00596DAF" w:rsidRPr="009C295C" w:rsidRDefault="00596DAF" w:rsidP="009E53B7">
            <w:pPr>
              <w:ind w:left="-57" w:right="-57"/>
              <w:jc w:val="center"/>
              <w:rPr>
                <w:lang w:val="uk-UA"/>
              </w:rPr>
            </w:pPr>
            <w:r>
              <w:rPr>
                <w:sz w:val="22"/>
                <w:szCs w:val="22"/>
                <w:lang w:val="uk-UA"/>
              </w:rPr>
              <w:t>7</w:t>
            </w:r>
          </w:p>
        </w:tc>
        <w:tc>
          <w:tcPr>
            <w:tcW w:w="340" w:type="dxa"/>
            <w:tcBorders>
              <w:top w:val="single" w:sz="4" w:space="0" w:color="auto"/>
              <w:left w:val="single" w:sz="4" w:space="0" w:color="auto"/>
              <w:bottom w:val="single" w:sz="4" w:space="0" w:color="auto"/>
              <w:right w:val="single" w:sz="4" w:space="0" w:color="auto"/>
            </w:tcBorders>
            <w:hideMark/>
          </w:tcPr>
          <w:p w:rsidR="00596DAF" w:rsidRPr="009C295C" w:rsidRDefault="00596DAF" w:rsidP="009E53B7">
            <w:pPr>
              <w:ind w:left="-57" w:right="-57"/>
              <w:jc w:val="center"/>
              <w:rPr>
                <w:lang w:val="uk-UA"/>
              </w:rPr>
            </w:pPr>
            <w:r>
              <w:rPr>
                <w:sz w:val="22"/>
                <w:szCs w:val="22"/>
                <w:lang w:val="uk-UA"/>
              </w:rPr>
              <w:t>4</w:t>
            </w:r>
          </w:p>
        </w:tc>
        <w:tc>
          <w:tcPr>
            <w:tcW w:w="340" w:type="dxa"/>
            <w:tcBorders>
              <w:top w:val="single" w:sz="4" w:space="0" w:color="auto"/>
              <w:left w:val="single" w:sz="4" w:space="0" w:color="auto"/>
              <w:bottom w:val="single" w:sz="4" w:space="0" w:color="auto"/>
              <w:right w:val="single" w:sz="4" w:space="0" w:color="auto"/>
            </w:tcBorders>
            <w:hideMark/>
          </w:tcPr>
          <w:p w:rsidR="00596DAF" w:rsidRPr="009C295C" w:rsidRDefault="00596DAF" w:rsidP="009E53B7">
            <w:pPr>
              <w:ind w:left="-57" w:right="-57"/>
              <w:jc w:val="center"/>
              <w:rPr>
                <w:lang w:val="uk-UA"/>
              </w:rPr>
            </w:pPr>
            <w:r>
              <w:rPr>
                <w:sz w:val="22"/>
                <w:szCs w:val="22"/>
                <w:lang w:val="uk-UA"/>
              </w:rPr>
              <w:t>22</w:t>
            </w:r>
          </w:p>
        </w:tc>
        <w:tc>
          <w:tcPr>
            <w:tcW w:w="340" w:type="dxa"/>
            <w:tcBorders>
              <w:top w:val="single" w:sz="4" w:space="0" w:color="auto"/>
              <w:left w:val="single" w:sz="4" w:space="0" w:color="auto"/>
              <w:bottom w:val="single" w:sz="4" w:space="0" w:color="auto"/>
              <w:right w:val="single" w:sz="4" w:space="0" w:color="auto"/>
            </w:tcBorders>
            <w:hideMark/>
          </w:tcPr>
          <w:p w:rsidR="00596DAF" w:rsidRPr="001C7BC4" w:rsidRDefault="00596DAF" w:rsidP="009E53B7">
            <w:pPr>
              <w:ind w:left="-57" w:right="-57"/>
              <w:jc w:val="center"/>
              <w:rPr>
                <w:lang w:val="uk-UA"/>
              </w:rPr>
            </w:pPr>
            <w:r>
              <w:rPr>
                <w:sz w:val="22"/>
                <w:szCs w:val="22"/>
                <w:lang w:val="uk-UA"/>
              </w:rPr>
              <w:t>8</w:t>
            </w:r>
          </w:p>
        </w:tc>
        <w:tc>
          <w:tcPr>
            <w:tcW w:w="340" w:type="dxa"/>
            <w:tcBorders>
              <w:top w:val="single" w:sz="4" w:space="0" w:color="auto"/>
              <w:left w:val="single" w:sz="4" w:space="0" w:color="auto"/>
              <w:bottom w:val="single" w:sz="4" w:space="0" w:color="auto"/>
              <w:right w:val="single" w:sz="4" w:space="0" w:color="auto"/>
            </w:tcBorders>
            <w:hideMark/>
          </w:tcPr>
          <w:p w:rsidR="00596DAF" w:rsidRPr="009C295C" w:rsidRDefault="00596DAF" w:rsidP="009E53B7">
            <w:pPr>
              <w:ind w:left="-57" w:right="-57"/>
              <w:jc w:val="center"/>
              <w:rPr>
                <w:lang w:val="uk-UA"/>
              </w:rPr>
            </w:pPr>
            <w:r>
              <w:rPr>
                <w:sz w:val="22"/>
                <w:szCs w:val="22"/>
                <w:lang w:val="uk-UA"/>
              </w:rPr>
              <w:t>9</w:t>
            </w:r>
          </w:p>
        </w:tc>
        <w:tc>
          <w:tcPr>
            <w:tcW w:w="340" w:type="dxa"/>
            <w:tcBorders>
              <w:top w:val="single" w:sz="4" w:space="0" w:color="auto"/>
              <w:left w:val="single" w:sz="4" w:space="0" w:color="auto"/>
              <w:bottom w:val="single" w:sz="4" w:space="0" w:color="auto"/>
              <w:right w:val="single" w:sz="4" w:space="0" w:color="auto"/>
            </w:tcBorders>
            <w:hideMark/>
          </w:tcPr>
          <w:p w:rsidR="00596DAF" w:rsidRPr="00477A4D" w:rsidRDefault="00596DAF" w:rsidP="009E53B7">
            <w:pPr>
              <w:ind w:left="-57" w:right="-57"/>
              <w:jc w:val="center"/>
              <w:rPr>
                <w:lang w:val="uk-UA"/>
              </w:rPr>
            </w:pPr>
            <w:r>
              <w:rPr>
                <w:sz w:val="22"/>
                <w:szCs w:val="22"/>
                <w:lang w:val="uk-UA"/>
              </w:rPr>
              <w:t>9</w:t>
            </w:r>
          </w:p>
        </w:tc>
        <w:tc>
          <w:tcPr>
            <w:tcW w:w="340" w:type="dxa"/>
            <w:tcBorders>
              <w:top w:val="single" w:sz="4" w:space="0" w:color="auto"/>
              <w:left w:val="single" w:sz="4" w:space="0" w:color="auto"/>
              <w:bottom w:val="single" w:sz="4" w:space="0" w:color="auto"/>
              <w:right w:val="single" w:sz="4" w:space="0" w:color="auto"/>
            </w:tcBorders>
            <w:hideMark/>
          </w:tcPr>
          <w:p w:rsidR="00596DAF" w:rsidRPr="009C295C" w:rsidRDefault="00596DAF" w:rsidP="009E53B7">
            <w:pPr>
              <w:ind w:left="-57" w:right="-57"/>
              <w:jc w:val="center"/>
              <w:rPr>
                <w:lang w:val="uk-UA"/>
              </w:rPr>
            </w:pPr>
            <w:r>
              <w:rPr>
                <w:sz w:val="22"/>
                <w:szCs w:val="22"/>
                <w:lang w:val="uk-UA"/>
              </w:rPr>
              <w:t>9</w:t>
            </w:r>
          </w:p>
        </w:tc>
        <w:tc>
          <w:tcPr>
            <w:tcW w:w="340" w:type="dxa"/>
            <w:tcBorders>
              <w:top w:val="single" w:sz="4" w:space="0" w:color="auto"/>
              <w:left w:val="single" w:sz="4" w:space="0" w:color="auto"/>
              <w:bottom w:val="single" w:sz="4" w:space="0" w:color="auto"/>
              <w:right w:val="single" w:sz="4" w:space="0" w:color="auto"/>
            </w:tcBorders>
            <w:hideMark/>
          </w:tcPr>
          <w:p w:rsidR="00596DAF" w:rsidRPr="001C7BC4" w:rsidRDefault="00596DAF" w:rsidP="009E53B7">
            <w:pPr>
              <w:ind w:left="-57" w:right="-57"/>
              <w:jc w:val="center"/>
              <w:rPr>
                <w:lang w:val="uk-UA"/>
              </w:rPr>
            </w:pPr>
            <w:r>
              <w:rPr>
                <w:sz w:val="22"/>
                <w:szCs w:val="22"/>
                <w:lang w:val="uk-UA"/>
              </w:rPr>
              <w:t>2</w:t>
            </w:r>
          </w:p>
        </w:tc>
        <w:tc>
          <w:tcPr>
            <w:tcW w:w="340" w:type="dxa"/>
            <w:tcBorders>
              <w:top w:val="single" w:sz="4" w:space="0" w:color="auto"/>
              <w:left w:val="single" w:sz="4" w:space="0" w:color="auto"/>
              <w:bottom w:val="single" w:sz="4" w:space="0" w:color="auto"/>
              <w:right w:val="single" w:sz="4" w:space="0" w:color="auto"/>
            </w:tcBorders>
            <w:hideMark/>
          </w:tcPr>
          <w:p w:rsidR="00596DAF" w:rsidRPr="009C295C" w:rsidRDefault="00596DAF" w:rsidP="009E53B7">
            <w:pPr>
              <w:ind w:left="-57" w:right="-57"/>
              <w:jc w:val="center"/>
              <w:rPr>
                <w:lang w:val="uk-UA"/>
              </w:rPr>
            </w:pPr>
            <w:r>
              <w:rPr>
                <w:sz w:val="22"/>
                <w:szCs w:val="22"/>
                <w:lang w:val="uk-UA"/>
              </w:rPr>
              <w:t>5</w:t>
            </w:r>
          </w:p>
        </w:tc>
        <w:tc>
          <w:tcPr>
            <w:tcW w:w="340" w:type="dxa"/>
            <w:tcBorders>
              <w:top w:val="single" w:sz="4" w:space="0" w:color="auto"/>
              <w:left w:val="single" w:sz="4" w:space="0" w:color="auto"/>
              <w:bottom w:val="single" w:sz="4" w:space="0" w:color="auto"/>
              <w:right w:val="single" w:sz="4" w:space="0" w:color="auto"/>
            </w:tcBorders>
            <w:hideMark/>
          </w:tcPr>
          <w:p w:rsidR="00596DAF" w:rsidRPr="009C295C" w:rsidRDefault="00596DAF" w:rsidP="009E53B7">
            <w:pPr>
              <w:ind w:left="-57" w:right="-57"/>
              <w:jc w:val="center"/>
              <w:rPr>
                <w:lang w:val="uk-UA"/>
              </w:rPr>
            </w:pPr>
            <w:r>
              <w:rPr>
                <w:sz w:val="22"/>
                <w:szCs w:val="22"/>
                <w:lang w:val="uk-UA"/>
              </w:rPr>
              <w:t>3</w:t>
            </w:r>
          </w:p>
        </w:tc>
        <w:tc>
          <w:tcPr>
            <w:tcW w:w="344" w:type="dxa"/>
            <w:tcBorders>
              <w:top w:val="single" w:sz="4" w:space="0" w:color="auto"/>
              <w:left w:val="single" w:sz="4" w:space="0" w:color="auto"/>
              <w:bottom w:val="single" w:sz="4" w:space="0" w:color="auto"/>
              <w:right w:val="single" w:sz="4" w:space="0" w:color="auto"/>
            </w:tcBorders>
          </w:tcPr>
          <w:p w:rsidR="00596DAF" w:rsidRPr="00477A4D" w:rsidRDefault="00596DAF" w:rsidP="009E53B7">
            <w:pPr>
              <w:ind w:left="-57" w:right="-57"/>
              <w:jc w:val="center"/>
            </w:pPr>
          </w:p>
        </w:tc>
        <w:tc>
          <w:tcPr>
            <w:tcW w:w="571" w:type="dxa"/>
            <w:tcBorders>
              <w:top w:val="single" w:sz="4" w:space="0" w:color="auto"/>
              <w:left w:val="single" w:sz="4" w:space="0" w:color="auto"/>
              <w:bottom w:val="single" w:sz="4" w:space="0" w:color="auto"/>
              <w:right w:val="single" w:sz="4" w:space="0" w:color="auto"/>
            </w:tcBorders>
            <w:hideMark/>
          </w:tcPr>
          <w:p w:rsidR="00596DAF" w:rsidRPr="00EF7E0C" w:rsidRDefault="00596DAF" w:rsidP="009E53B7">
            <w:pPr>
              <w:ind w:left="-57" w:right="-57"/>
              <w:jc w:val="center"/>
              <w:rPr>
                <w:b/>
                <w:lang w:val="uk-UA"/>
              </w:rPr>
            </w:pPr>
            <w:r>
              <w:rPr>
                <w:b/>
                <w:lang w:val="uk-UA"/>
              </w:rPr>
              <w:t>158</w:t>
            </w:r>
          </w:p>
        </w:tc>
      </w:tr>
      <w:tr w:rsidR="00596DAF" w:rsidTr="00596DAF">
        <w:trPr>
          <w:trHeight w:val="20"/>
        </w:trPr>
        <w:tc>
          <w:tcPr>
            <w:tcW w:w="539"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24</w:t>
            </w:r>
          </w:p>
        </w:tc>
        <w:tc>
          <w:tcPr>
            <w:tcW w:w="1872"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lang w:val="uk-UA"/>
              </w:rPr>
            </w:pPr>
            <w:r w:rsidRPr="00791FE5">
              <w:rPr>
                <w:sz w:val="18"/>
                <w:szCs w:val="18"/>
                <w:lang w:val="uk-UA"/>
              </w:rPr>
              <w:t>м. Світловодськ</w:t>
            </w:r>
          </w:p>
        </w:tc>
        <w:tc>
          <w:tcPr>
            <w:tcW w:w="340" w:type="dxa"/>
            <w:tcBorders>
              <w:top w:val="single" w:sz="4" w:space="0" w:color="auto"/>
              <w:left w:val="single" w:sz="4" w:space="0" w:color="auto"/>
              <w:bottom w:val="single" w:sz="4" w:space="0" w:color="auto"/>
              <w:right w:val="single" w:sz="4" w:space="0" w:color="auto"/>
            </w:tcBorders>
            <w:hideMark/>
          </w:tcPr>
          <w:p w:rsidR="00596DAF" w:rsidRPr="00421900" w:rsidRDefault="00596DAF" w:rsidP="009E53B7">
            <w:pPr>
              <w:ind w:left="-57" w:right="-57"/>
              <w:jc w:val="center"/>
              <w:rPr>
                <w:lang w:val="uk-UA"/>
              </w:rPr>
            </w:pPr>
            <w:r>
              <w:rPr>
                <w:lang w:val="uk-UA"/>
              </w:rPr>
              <w:t>4</w:t>
            </w:r>
          </w:p>
        </w:tc>
        <w:tc>
          <w:tcPr>
            <w:tcW w:w="340" w:type="dxa"/>
            <w:tcBorders>
              <w:top w:val="single" w:sz="4" w:space="0" w:color="auto"/>
              <w:left w:val="single" w:sz="4" w:space="0" w:color="auto"/>
              <w:bottom w:val="single" w:sz="4" w:space="0" w:color="auto"/>
              <w:right w:val="single" w:sz="4" w:space="0" w:color="auto"/>
            </w:tcBorders>
          </w:tcPr>
          <w:p w:rsidR="00596DAF" w:rsidRPr="00421900" w:rsidRDefault="00596DAF" w:rsidP="009E53B7">
            <w:pPr>
              <w:ind w:left="-57" w:right="-57"/>
              <w:jc w:val="center"/>
              <w:rPr>
                <w:lang w:val="uk-UA"/>
              </w:rPr>
            </w:pPr>
            <w:r>
              <w:rPr>
                <w:lang w:val="uk-UA"/>
              </w:rPr>
              <w:t>3</w:t>
            </w:r>
          </w:p>
        </w:tc>
        <w:tc>
          <w:tcPr>
            <w:tcW w:w="340" w:type="dxa"/>
            <w:tcBorders>
              <w:top w:val="single" w:sz="4" w:space="0" w:color="auto"/>
              <w:left w:val="single" w:sz="4" w:space="0" w:color="auto"/>
              <w:bottom w:val="single" w:sz="4" w:space="0" w:color="auto"/>
              <w:right w:val="single" w:sz="4" w:space="0" w:color="auto"/>
            </w:tcBorders>
            <w:hideMark/>
          </w:tcPr>
          <w:p w:rsidR="00596DAF" w:rsidRPr="00421900"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hideMark/>
          </w:tcPr>
          <w:p w:rsidR="00596DAF" w:rsidRPr="00421900" w:rsidRDefault="00596DAF" w:rsidP="009E53B7">
            <w:pPr>
              <w:ind w:left="-57" w:right="-57"/>
              <w:jc w:val="center"/>
              <w:rPr>
                <w:lang w:val="uk-UA"/>
              </w:rPr>
            </w:pPr>
            <w:r w:rsidRPr="00421900">
              <w:rPr>
                <w:sz w:val="22"/>
                <w:szCs w:val="22"/>
                <w:lang w:val="uk-UA"/>
              </w:rPr>
              <w:t>13</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421900"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421900" w:rsidRDefault="00596DAF" w:rsidP="009E53B7">
            <w:pPr>
              <w:ind w:left="-57" w:right="-57"/>
              <w:jc w:val="center"/>
              <w:rPr>
                <w:lang w:val="uk-UA"/>
              </w:rPr>
            </w:pPr>
            <w:r>
              <w:rPr>
                <w:lang w:val="uk-UA"/>
              </w:rPr>
              <w:t>3</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421900"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421900" w:rsidRDefault="00596DAF" w:rsidP="009E53B7">
            <w:pPr>
              <w:ind w:left="-57" w:right="-57"/>
              <w:jc w:val="center"/>
              <w:rPr>
                <w:lang w:val="uk-UA"/>
              </w:rPr>
            </w:pPr>
            <w:r>
              <w:rPr>
                <w:lang w:val="uk-UA"/>
              </w:rPr>
              <w:t>2</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8217F2" w:rsidRDefault="00596DAF" w:rsidP="009E53B7">
            <w:pPr>
              <w:ind w:left="-57" w:right="-57"/>
              <w:jc w:val="center"/>
              <w:rPr>
                <w:lang w:val="en-US"/>
              </w:rPr>
            </w:pPr>
          </w:p>
        </w:tc>
        <w:tc>
          <w:tcPr>
            <w:tcW w:w="340" w:type="dxa"/>
            <w:tcBorders>
              <w:top w:val="single" w:sz="4" w:space="0" w:color="auto"/>
              <w:left w:val="single" w:sz="4" w:space="0" w:color="auto"/>
              <w:bottom w:val="single" w:sz="4" w:space="0" w:color="auto"/>
              <w:right w:val="single" w:sz="4" w:space="0" w:color="auto"/>
            </w:tcBorders>
            <w:hideMark/>
          </w:tcPr>
          <w:p w:rsidR="00596DAF" w:rsidRPr="00421900" w:rsidRDefault="00596DAF" w:rsidP="009E53B7">
            <w:pPr>
              <w:ind w:left="-57" w:right="-57"/>
              <w:jc w:val="center"/>
              <w:rPr>
                <w:lang w:val="uk-UA"/>
              </w:rPr>
            </w:pPr>
            <w:r>
              <w:rPr>
                <w:lang w:val="uk-UA"/>
              </w:rPr>
              <w:t>4</w:t>
            </w:r>
          </w:p>
        </w:tc>
        <w:tc>
          <w:tcPr>
            <w:tcW w:w="340" w:type="dxa"/>
            <w:tcBorders>
              <w:top w:val="single" w:sz="4" w:space="0" w:color="auto"/>
              <w:left w:val="single" w:sz="4" w:space="0" w:color="auto"/>
              <w:bottom w:val="single" w:sz="4" w:space="0" w:color="auto"/>
              <w:right w:val="single" w:sz="4" w:space="0" w:color="auto"/>
            </w:tcBorders>
            <w:hideMark/>
          </w:tcPr>
          <w:p w:rsidR="00596DAF" w:rsidRPr="00421900" w:rsidRDefault="00596DAF" w:rsidP="009E53B7">
            <w:pPr>
              <w:ind w:left="-57" w:right="-57"/>
              <w:jc w:val="center"/>
              <w:rPr>
                <w:lang w:val="uk-UA"/>
              </w:rPr>
            </w:pPr>
            <w:r>
              <w:rPr>
                <w:lang w:val="uk-UA"/>
              </w:rPr>
              <w:t>4</w:t>
            </w:r>
          </w:p>
        </w:tc>
        <w:tc>
          <w:tcPr>
            <w:tcW w:w="340" w:type="dxa"/>
            <w:tcBorders>
              <w:top w:val="single" w:sz="4" w:space="0" w:color="auto"/>
              <w:left w:val="single" w:sz="4" w:space="0" w:color="auto"/>
              <w:bottom w:val="single" w:sz="4" w:space="0" w:color="auto"/>
              <w:right w:val="single" w:sz="4" w:space="0" w:color="auto"/>
            </w:tcBorders>
            <w:hideMark/>
          </w:tcPr>
          <w:p w:rsidR="00596DAF" w:rsidRPr="00421900" w:rsidRDefault="00596DAF" w:rsidP="009E53B7">
            <w:pPr>
              <w:ind w:left="-57" w:right="-57"/>
              <w:jc w:val="center"/>
              <w:rPr>
                <w:lang w:val="uk-UA"/>
              </w:rPr>
            </w:pPr>
            <w:r>
              <w:rPr>
                <w:lang w:val="uk-UA"/>
              </w:rPr>
              <w:t>2</w:t>
            </w:r>
          </w:p>
        </w:tc>
        <w:tc>
          <w:tcPr>
            <w:tcW w:w="340" w:type="dxa"/>
            <w:tcBorders>
              <w:top w:val="single" w:sz="4" w:space="0" w:color="auto"/>
              <w:left w:val="single" w:sz="4" w:space="0" w:color="auto"/>
              <w:bottom w:val="single" w:sz="4" w:space="0" w:color="auto"/>
              <w:right w:val="single" w:sz="4" w:space="0" w:color="auto"/>
            </w:tcBorders>
          </w:tcPr>
          <w:p w:rsidR="00596DAF" w:rsidRPr="00421900"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421900" w:rsidRDefault="00596DAF" w:rsidP="009E53B7">
            <w:pPr>
              <w:ind w:left="-57" w:right="-57"/>
              <w:jc w:val="center"/>
              <w:rPr>
                <w:lang w:val="uk-UA"/>
              </w:rPr>
            </w:pPr>
            <w:r>
              <w:rPr>
                <w:lang w:val="uk-UA"/>
              </w:rPr>
              <w:t>1</w:t>
            </w:r>
          </w:p>
        </w:tc>
        <w:tc>
          <w:tcPr>
            <w:tcW w:w="344"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571" w:type="dxa"/>
            <w:tcBorders>
              <w:top w:val="single" w:sz="4" w:space="0" w:color="auto"/>
              <w:left w:val="single" w:sz="4" w:space="0" w:color="auto"/>
              <w:bottom w:val="single" w:sz="4" w:space="0" w:color="auto"/>
              <w:right w:val="single" w:sz="4" w:space="0" w:color="auto"/>
            </w:tcBorders>
            <w:hideMark/>
          </w:tcPr>
          <w:p w:rsidR="00596DAF" w:rsidRPr="00421900" w:rsidRDefault="00596DAF" w:rsidP="009E53B7">
            <w:pPr>
              <w:ind w:left="-57" w:right="-57"/>
              <w:jc w:val="center"/>
              <w:rPr>
                <w:b/>
                <w:lang w:val="uk-UA"/>
              </w:rPr>
            </w:pPr>
            <w:r>
              <w:rPr>
                <w:b/>
                <w:lang w:val="uk-UA"/>
              </w:rPr>
              <w:t>40</w:t>
            </w:r>
          </w:p>
        </w:tc>
      </w:tr>
      <w:tr w:rsidR="00596DAF" w:rsidTr="00596DAF">
        <w:trPr>
          <w:trHeight w:val="20"/>
        </w:trPr>
        <w:tc>
          <w:tcPr>
            <w:tcW w:w="539"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25</w:t>
            </w:r>
          </w:p>
        </w:tc>
        <w:tc>
          <w:tcPr>
            <w:tcW w:w="1872"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м. Кіровоград</w:t>
            </w:r>
          </w:p>
        </w:tc>
        <w:tc>
          <w:tcPr>
            <w:tcW w:w="340" w:type="dxa"/>
            <w:tcBorders>
              <w:top w:val="single" w:sz="4" w:space="0" w:color="auto"/>
              <w:left w:val="single" w:sz="4" w:space="0" w:color="auto"/>
              <w:bottom w:val="single" w:sz="4" w:space="0" w:color="auto"/>
              <w:right w:val="single" w:sz="4" w:space="0" w:color="auto"/>
            </w:tcBorders>
            <w:hideMark/>
          </w:tcPr>
          <w:p w:rsidR="00596DAF" w:rsidRPr="00CE0F7B" w:rsidRDefault="00596DAF" w:rsidP="009E53B7">
            <w:pPr>
              <w:ind w:left="-57" w:right="-57"/>
              <w:jc w:val="center"/>
              <w:rPr>
                <w:lang w:val="uk-UA"/>
              </w:rPr>
            </w:pPr>
            <w:r>
              <w:rPr>
                <w:sz w:val="22"/>
                <w:szCs w:val="22"/>
                <w:lang w:val="uk-UA"/>
              </w:rPr>
              <w:t>14</w:t>
            </w:r>
          </w:p>
        </w:tc>
        <w:tc>
          <w:tcPr>
            <w:tcW w:w="340" w:type="dxa"/>
            <w:tcBorders>
              <w:top w:val="single" w:sz="4" w:space="0" w:color="auto"/>
              <w:left w:val="single" w:sz="4" w:space="0" w:color="auto"/>
              <w:bottom w:val="single" w:sz="4" w:space="0" w:color="auto"/>
              <w:right w:val="single" w:sz="4" w:space="0" w:color="auto"/>
            </w:tcBorders>
            <w:hideMark/>
          </w:tcPr>
          <w:p w:rsidR="00596DAF" w:rsidRPr="0099413C" w:rsidRDefault="00596DAF" w:rsidP="009E53B7">
            <w:pPr>
              <w:ind w:left="-57" w:right="-57"/>
              <w:jc w:val="center"/>
              <w:rPr>
                <w:lang w:val="uk-UA"/>
              </w:rPr>
            </w:pPr>
            <w:r>
              <w:rPr>
                <w:sz w:val="22"/>
                <w:szCs w:val="22"/>
                <w:lang w:val="uk-UA"/>
              </w:rPr>
              <w:t>5</w:t>
            </w:r>
          </w:p>
        </w:tc>
        <w:tc>
          <w:tcPr>
            <w:tcW w:w="340" w:type="dxa"/>
            <w:tcBorders>
              <w:top w:val="single" w:sz="4" w:space="0" w:color="auto"/>
              <w:left w:val="single" w:sz="4" w:space="0" w:color="auto"/>
              <w:bottom w:val="single" w:sz="4" w:space="0" w:color="auto"/>
              <w:right w:val="single" w:sz="4" w:space="0" w:color="auto"/>
            </w:tcBorders>
            <w:hideMark/>
          </w:tcPr>
          <w:p w:rsidR="00596DAF" w:rsidRPr="0099413C" w:rsidRDefault="00596DAF" w:rsidP="009E53B7">
            <w:pPr>
              <w:ind w:left="-57" w:right="-57"/>
              <w:jc w:val="center"/>
              <w:rPr>
                <w:lang w:val="uk-UA"/>
              </w:rPr>
            </w:pPr>
            <w:r>
              <w:rPr>
                <w:sz w:val="22"/>
                <w:szCs w:val="22"/>
                <w:lang w:val="uk-UA"/>
              </w:rPr>
              <w:t>10</w:t>
            </w:r>
          </w:p>
        </w:tc>
        <w:tc>
          <w:tcPr>
            <w:tcW w:w="340" w:type="dxa"/>
            <w:tcBorders>
              <w:top w:val="single" w:sz="4" w:space="0" w:color="auto"/>
              <w:left w:val="single" w:sz="4" w:space="0" w:color="auto"/>
              <w:bottom w:val="single" w:sz="4" w:space="0" w:color="auto"/>
              <w:right w:val="single" w:sz="4" w:space="0" w:color="auto"/>
            </w:tcBorders>
            <w:hideMark/>
          </w:tcPr>
          <w:p w:rsidR="00596DAF" w:rsidRPr="0099413C" w:rsidRDefault="00596DAF" w:rsidP="009E53B7">
            <w:pPr>
              <w:ind w:left="-57" w:right="-57"/>
              <w:jc w:val="center"/>
              <w:rPr>
                <w:lang w:val="uk-UA"/>
              </w:rPr>
            </w:pPr>
            <w:r>
              <w:rPr>
                <w:sz w:val="22"/>
                <w:szCs w:val="22"/>
                <w:lang w:val="uk-UA"/>
              </w:rPr>
              <w:t>20</w:t>
            </w:r>
          </w:p>
        </w:tc>
        <w:tc>
          <w:tcPr>
            <w:tcW w:w="340" w:type="dxa"/>
            <w:tcBorders>
              <w:top w:val="single" w:sz="4" w:space="0" w:color="auto"/>
              <w:left w:val="single" w:sz="4" w:space="0" w:color="auto"/>
              <w:bottom w:val="single" w:sz="4" w:space="0" w:color="auto"/>
              <w:right w:val="single" w:sz="4" w:space="0" w:color="auto"/>
            </w:tcBorders>
            <w:hideMark/>
          </w:tcPr>
          <w:p w:rsidR="00596DAF" w:rsidRPr="00410DC2" w:rsidRDefault="00596DAF" w:rsidP="009E53B7">
            <w:pPr>
              <w:ind w:left="-57" w:right="-57"/>
              <w:jc w:val="center"/>
              <w:rPr>
                <w:lang w:val="uk-UA"/>
              </w:rPr>
            </w:pPr>
            <w:r>
              <w:rPr>
                <w:sz w:val="22"/>
                <w:szCs w:val="22"/>
                <w:lang w:val="uk-UA"/>
              </w:rPr>
              <w:t>16</w:t>
            </w:r>
          </w:p>
        </w:tc>
        <w:tc>
          <w:tcPr>
            <w:tcW w:w="340" w:type="dxa"/>
            <w:tcBorders>
              <w:top w:val="single" w:sz="4" w:space="0" w:color="auto"/>
              <w:left w:val="single" w:sz="4" w:space="0" w:color="auto"/>
              <w:bottom w:val="single" w:sz="4" w:space="0" w:color="auto"/>
              <w:right w:val="single" w:sz="4" w:space="0" w:color="auto"/>
            </w:tcBorders>
          </w:tcPr>
          <w:p w:rsidR="00596DAF" w:rsidRPr="00992E12" w:rsidRDefault="00596DAF" w:rsidP="009E53B7">
            <w:pPr>
              <w:ind w:left="-57" w:right="-57"/>
              <w:jc w:val="center"/>
              <w:rPr>
                <w:lang w:val="en-US"/>
              </w:rPr>
            </w:pPr>
          </w:p>
        </w:tc>
        <w:tc>
          <w:tcPr>
            <w:tcW w:w="340" w:type="dxa"/>
            <w:tcBorders>
              <w:top w:val="single" w:sz="4" w:space="0" w:color="auto"/>
              <w:left w:val="single" w:sz="4" w:space="0" w:color="auto"/>
              <w:bottom w:val="single" w:sz="4" w:space="0" w:color="auto"/>
              <w:right w:val="single" w:sz="4" w:space="0" w:color="auto"/>
            </w:tcBorders>
            <w:hideMark/>
          </w:tcPr>
          <w:p w:rsidR="00596DAF" w:rsidRPr="00992E12" w:rsidRDefault="00596DAF" w:rsidP="009E53B7">
            <w:pPr>
              <w:ind w:left="-57" w:right="-57"/>
              <w:jc w:val="center"/>
              <w:rPr>
                <w:lang w:val="uk-UA"/>
              </w:rPr>
            </w:pPr>
            <w:r w:rsidRPr="00992E12">
              <w:rPr>
                <w:sz w:val="22"/>
                <w:szCs w:val="22"/>
                <w:lang w:val="uk-UA"/>
              </w:rPr>
              <w:t>10</w:t>
            </w:r>
          </w:p>
        </w:tc>
        <w:tc>
          <w:tcPr>
            <w:tcW w:w="340" w:type="dxa"/>
            <w:tcBorders>
              <w:top w:val="single" w:sz="4" w:space="0" w:color="auto"/>
              <w:left w:val="single" w:sz="4" w:space="0" w:color="auto"/>
              <w:bottom w:val="single" w:sz="4" w:space="0" w:color="auto"/>
              <w:right w:val="single" w:sz="4" w:space="0" w:color="auto"/>
            </w:tcBorders>
            <w:hideMark/>
          </w:tcPr>
          <w:p w:rsidR="00596DAF" w:rsidRPr="00CE0F7B" w:rsidRDefault="00596DAF" w:rsidP="009E53B7">
            <w:pPr>
              <w:ind w:left="-57" w:right="-57"/>
              <w:jc w:val="center"/>
              <w:rPr>
                <w:lang w:val="uk-UA"/>
              </w:rPr>
            </w:pPr>
            <w:r>
              <w:rPr>
                <w:sz w:val="22"/>
                <w:szCs w:val="22"/>
                <w:lang w:val="uk-UA"/>
              </w:rPr>
              <w:t>14</w:t>
            </w:r>
          </w:p>
        </w:tc>
        <w:tc>
          <w:tcPr>
            <w:tcW w:w="340" w:type="dxa"/>
            <w:tcBorders>
              <w:top w:val="single" w:sz="4" w:space="0" w:color="auto"/>
              <w:left w:val="single" w:sz="4" w:space="0" w:color="auto"/>
              <w:bottom w:val="single" w:sz="4" w:space="0" w:color="auto"/>
              <w:right w:val="single" w:sz="4" w:space="0" w:color="auto"/>
            </w:tcBorders>
          </w:tcPr>
          <w:p w:rsidR="00596DAF" w:rsidRPr="0099413C" w:rsidRDefault="00596DAF" w:rsidP="009E53B7">
            <w:pPr>
              <w:ind w:left="-57" w:right="-57"/>
              <w:jc w:val="center"/>
              <w:rPr>
                <w:lang w:val="uk-UA"/>
              </w:rPr>
            </w:pPr>
            <w:r>
              <w:rPr>
                <w:sz w:val="22"/>
                <w:szCs w:val="22"/>
                <w:lang w:val="uk-UA"/>
              </w:rPr>
              <w:t>7</w:t>
            </w:r>
          </w:p>
        </w:tc>
        <w:tc>
          <w:tcPr>
            <w:tcW w:w="340" w:type="dxa"/>
            <w:tcBorders>
              <w:top w:val="single" w:sz="4" w:space="0" w:color="auto"/>
              <w:left w:val="single" w:sz="4" w:space="0" w:color="auto"/>
              <w:bottom w:val="single" w:sz="4" w:space="0" w:color="auto"/>
              <w:right w:val="single" w:sz="4" w:space="0" w:color="auto"/>
            </w:tcBorders>
            <w:hideMark/>
          </w:tcPr>
          <w:p w:rsidR="00596DAF" w:rsidRPr="00CE0F7B" w:rsidRDefault="00596DAF" w:rsidP="009E53B7">
            <w:pPr>
              <w:ind w:left="-57" w:right="-57"/>
              <w:jc w:val="center"/>
              <w:rPr>
                <w:lang w:val="uk-UA"/>
              </w:rPr>
            </w:pPr>
            <w:r>
              <w:rPr>
                <w:sz w:val="22"/>
                <w:szCs w:val="22"/>
                <w:lang w:val="uk-UA"/>
              </w:rPr>
              <w:t>7</w:t>
            </w:r>
          </w:p>
        </w:tc>
        <w:tc>
          <w:tcPr>
            <w:tcW w:w="340" w:type="dxa"/>
            <w:tcBorders>
              <w:top w:val="single" w:sz="4" w:space="0" w:color="auto"/>
              <w:left w:val="single" w:sz="4" w:space="0" w:color="auto"/>
              <w:bottom w:val="single" w:sz="4" w:space="0" w:color="auto"/>
              <w:right w:val="single" w:sz="4" w:space="0" w:color="auto"/>
            </w:tcBorders>
            <w:hideMark/>
          </w:tcPr>
          <w:p w:rsidR="00596DAF" w:rsidRPr="00CE0F7B" w:rsidRDefault="00596DAF" w:rsidP="009E53B7">
            <w:pPr>
              <w:ind w:left="-57" w:right="-57"/>
              <w:jc w:val="center"/>
              <w:rPr>
                <w:lang w:val="uk-UA"/>
              </w:rPr>
            </w:pPr>
            <w:r>
              <w:rPr>
                <w:sz w:val="22"/>
                <w:szCs w:val="22"/>
                <w:lang w:val="uk-UA"/>
              </w:rPr>
              <w:t>5</w:t>
            </w:r>
          </w:p>
        </w:tc>
        <w:tc>
          <w:tcPr>
            <w:tcW w:w="340" w:type="dxa"/>
            <w:tcBorders>
              <w:top w:val="single" w:sz="4" w:space="0" w:color="auto"/>
              <w:left w:val="single" w:sz="4" w:space="0" w:color="auto"/>
              <w:bottom w:val="single" w:sz="4" w:space="0" w:color="auto"/>
              <w:right w:val="single" w:sz="4" w:space="0" w:color="auto"/>
            </w:tcBorders>
            <w:hideMark/>
          </w:tcPr>
          <w:p w:rsidR="00596DAF" w:rsidRPr="00992E12" w:rsidRDefault="00596DAF" w:rsidP="009E53B7">
            <w:pPr>
              <w:ind w:left="-57" w:right="-57"/>
              <w:jc w:val="center"/>
              <w:rPr>
                <w:lang w:val="en-US"/>
              </w:rPr>
            </w:pPr>
          </w:p>
        </w:tc>
        <w:tc>
          <w:tcPr>
            <w:tcW w:w="340" w:type="dxa"/>
            <w:tcBorders>
              <w:top w:val="single" w:sz="4" w:space="0" w:color="auto"/>
              <w:left w:val="single" w:sz="4" w:space="0" w:color="auto"/>
              <w:bottom w:val="single" w:sz="4" w:space="0" w:color="auto"/>
              <w:right w:val="single" w:sz="4" w:space="0" w:color="auto"/>
            </w:tcBorders>
            <w:hideMark/>
          </w:tcPr>
          <w:p w:rsidR="00596DAF" w:rsidRPr="00410DC2" w:rsidRDefault="00596DAF" w:rsidP="009E53B7">
            <w:pPr>
              <w:ind w:left="-57" w:right="-57"/>
              <w:jc w:val="center"/>
              <w:rPr>
                <w:lang w:val="uk-UA"/>
              </w:rPr>
            </w:pPr>
            <w:r>
              <w:rPr>
                <w:sz w:val="22"/>
                <w:szCs w:val="22"/>
                <w:lang w:val="uk-UA"/>
              </w:rPr>
              <w:t>8</w:t>
            </w:r>
          </w:p>
        </w:tc>
        <w:tc>
          <w:tcPr>
            <w:tcW w:w="340" w:type="dxa"/>
            <w:tcBorders>
              <w:top w:val="single" w:sz="4" w:space="0" w:color="auto"/>
              <w:left w:val="single" w:sz="4" w:space="0" w:color="auto"/>
              <w:bottom w:val="single" w:sz="4" w:space="0" w:color="auto"/>
              <w:right w:val="single" w:sz="4" w:space="0" w:color="auto"/>
            </w:tcBorders>
            <w:hideMark/>
          </w:tcPr>
          <w:p w:rsidR="00596DAF" w:rsidRPr="00CE0F7B" w:rsidRDefault="00596DAF" w:rsidP="009E53B7">
            <w:pPr>
              <w:ind w:left="-57" w:right="-57"/>
              <w:jc w:val="center"/>
              <w:rPr>
                <w:lang w:val="uk-UA"/>
              </w:rPr>
            </w:pPr>
            <w:r>
              <w:rPr>
                <w:sz w:val="22"/>
                <w:szCs w:val="22"/>
                <w:lang w:val="uk-UA"/>
              </w:rPr>
              <w:t>14</w:t>
            </w:r>
          </w:p>
        </w:tc>
        <w:tc>
          <w:tcPr>
            <w:tcW w:w="340" w:type="dxa"/>
            <w:tcBorders>
              <w:top w:val="single" w:sz="4" w:space="0" w:color="auto"/>
              <w:left w:val="single" w:sz="4" w:space="0" w:color="auto"/>
              <w:bottom w:val="single" w:sz="4" w:space="0" w:color="auto"/>
              <w:right w:val="single" w:sz="4" w:space="0" w:color="auto"/>
            </w:tcBorders>
            <w:hideMark/>
          </w:tcPr>
          <w:p w:rsidR="00596DAF" w:rsidRPr="00CE0F7B" w:rsidRDefault="00596DAF" w:rsidP="009E53B7">
            <w:pPr>
              <w:ind w:left="-57" w:right="-57"/>
              <w:jc w:val="center"/>
              <w:rPr>
                <w:lang w:val="uk-UA"/>
              </w:rPr>
            </w:pPr>
            <w:r>
              <w:rPr>
                <w:sz w:val="22"/>
                <w:szCs w:val="22"/>
                <w:lang w:val="uk-UA"/>
              </w:rPr>
              <w:t>10</w:t>
            </w:r>
          </w:p>
        </w:tc>
        <w:tc>
          <w:tcPr>
            <w:tcW w:w="340" w:type="dxa"/>
            <w:tcBorders>
              <w:top w:val="single" w:sz="4" w:space="0" w:color="auto"/>
              <w:left w:val="single" w:sz="4" w:space="0" w:color="auto"/>
              <w:bottom w:val="single" w:sz="4" w:space="0" w:color="auto"/>
              <w:right w:val="single" w:sz="4" w:space="0" w:color="auto"/>
            </w:tcBorders>
            <w:hideMark/>
          </w:tcPr>
          <w:p w:rsidR="00596DAF" w:rsidRPr="00CE0F7B" w:rsidRDefault="00596DAF" w:rsidP="009E53B7">
            <w:pPr>
              <w:ind w:left="-57" w:right="-57"/>
              <w:jc w:val="center"/>
              <w:rPr>
                <w:lang w:val="uk-UA"/>
              </w:rPr>
            </w:pPr>
            <w:r>
              <w:rPr>
                <w:sz w:val="22"/>
                <w:szCs w:val="22"/>
                <w:lang w:val="uk-UA"/>
              </w:rPr>
              <w:t>14</w:t>
            </w:r>
          </w:p>
        </w:tc>
        <w:tc>
          <w:tcPr>
            <w:tcW w:w="340" w:type="dxa"/>
            <w:tcBorders>
              <w:top w:val="single" w:sz="4" w:space="0" w:color="auto"/>
              <w:left w:val="single" w:sz="4" w:space="0" w:color="auto"/>
              <w:bottom w:val="single" w:sz="4" w:space="0" w:color="auto"/>
              <w:right w:val="single" w:sz="4" w:space="0" w:color="auto"/>
            </w:tcBorders>
            <w:hideMark/>
          </w:tcPr>
          <w:p w:rsidR="00596DAF" w:rsidRPr="00410DC2" w:rsidRDefault="00596DAF" w:rsidP="009E53B7">
            <w:pPr>
              <w:ind w:left="-57" w:right="-57"/>
              <w:jc w:val="center"/>
              <w:rPr>
                <w:lang w:val="uk-UA"/>
              </w:rPr>
            </w:pPr>
            <w:r>
              <w:rPr>
                <w:sz w:val="22"/>
                <w:szCs w:val="22"/>
                <w:lang w:val="uk-UA"/>
              </w:rPr>
              <w:t>2</w:t>
            </w:r>
          </w:p>
        </w:tc>
        <w:tc>
          <w:tcPr>
            <w:tcW w:w="340" w:type="dxa"/>
            <w:tcBorders>
              <w:top w:val="single" w:sz="4" w:space="0" w:color="auto"/>
              <w:left w:val="single" w:sz="4" w:space="0" w:color="auto"/>
              <w:bottom w:val="single" w:sz="4" w:space="0" w:color="auto"/>
              <w:right w:val="single" w:sz="4" w:space="0" w:color="auto"/>
            </w:tcBorders>
            <w:hideMark/>
          </w:tcPr>
          <w:p w:rsidR="00596DAF" w:rsidRPr="00CE0F7B" w:rsidRDefault="00596DAF" w:rsidP="009E53B7">
            <w:pPr>
              <w:ind w:left="-57" w:right="-57"/>
              <w:jc w:val="center"/>
              <w:rPr>
                <w:lang w:val="uk-UA"/>
              </w:rPr>
            </w:pPr>
            <w:r>
              <w:rPr>
                <w:sz w:val="22"/>
                <w:szCs w:val="22"/>
                <w:lang w:val="uk-UA"/>
              </w:rPr>
              <w:t>5</w:t>
            </w:r>
          </w:p>
        </w:tc>
        <w:tc>
          <w:tcPr>
            <w:tcW w:w="340" w:type="dxa"/>
            <w:tcBorders>
              <w:top w:val="single" w:sz="4" w:space="0" w:color="auto"/>
              <w:left w:val="single" w:sz="4" w:space="0" w:color="auto"/>
              <w:bottom w:val="single" w:sz="4" w:space="0" w:color="auto"/>
              <w:right w:val="single" w:sz="4" w:space="0" w:color="auto"/>
            </w:tcBorders>
            <w:hideMark/>
          </w:tcPr>
          <w:p w:rsidR="00596DAF" w:rsidRPr="00CE0F7B" w:rsidRDefault="00596DAF" w:rsidP="009E53B7">
            <w:pPr>
              <w:ind w:left="-57" w:right="-57"/>
              <w:jc w:val="center"/>
              <w:rPr>
                <w:lang w:val="uk-UA"/>
              </w:rPr>
            </w:pPr>
            <w:r>
              <w:rPr>
                <w:sz w:val="22"/>
                <w:szCs w:val="22"/>
                <w:lang w:val="uk-UA"/>
              </w:rPr>
              <w:t>4</w:t>
            </w:r>
          </w:p>
        </w:tc>
        <w:tc>
          <w:tcPr>
            <w:tcW w:w="344" w:type="dxa"/>
            <w:tcBorders>
              <w:top w:val="single" w:sz="4" w:space="0" w:color="auto"/>
              <w:left w:val="single" w:sz="4" w:space="0" w:color="auto"/>
              <w:bottom w:val="single" w:sz="4" w:space="0" w:color="auto"/>
              <w:right w:val="single" w:sz="4" w:space="0" w:color="auto"/>
            </w:tcBorders>
            <w:hideMark/>
          </w:tcPr>
          <w:p w:rsidR="00596DAF" w:rsidRPr="00992E12" w:rsidRDefault="00596DAF" w:rsidP="009E53B7">
            <w:pPr>
              <w:ind w:left="-57" w:right="-57"/>
              <w:jc w:val="center"/>
              <w:rPr>
                <w:lang w:val="uk-UA"/>
              </w:rPr>
            </w:pPr>
            <w:r w:rsidRPr="00992E12">
              <w:rPr>
                <w:sz w:val="22"/>
                <w:szCs w:val="22"/>
                <w:lang w:val="uk-UA"/>
              </w:rPr>
              <w:t>2</w:t>
            </w:r>
          </w:p>
        </w:tc>
        <w:tc>
          <w:tcPr>
            <w:tcW w:w="571" w:type="dxa"/>
            <w:tcBorders>
              <w:top w:val="single" w:sz="4" w:space="0" w:color="auto"/>
              <w:left w:val="single" w:sz="4" w:space="0" w:color="auto"/>
              <w:bottom w:val="single" w:sz="4" w:space="0" w:color="auto"/>
              <w:right w:val="single" w:sz="4" w:space="0" w:color="auto"/>
            </w:tcBorders>
            <w:hideMark/>
          </w:tcPr>
          <w:p w:rsidR="00596DAF" w:rsidRPr="0086537A" w:rsidRDefault="00596DAF" w:rsidP="009E53B7">
            <w:pPr>
              <w:ind w:left="-57" w:right="-57"/>
              <w:jc w:val="center"/>
              <w:rPr>
                <w:b/>
                <w:lang w:val="uk-UA"/>
              </w:rPr>
            </w:pPr>
            <w:r>
              <w:rPr>
                <w:b/>
                <w:lang w:val="uk-UA"/>
              </w:rPr>
              <w:t>167</w:t>
            </w:r>
          </w:p>
        </w:tc>
      </w:tr>
      <w:tr w:rsidR="00596DAF" w:rsidTr="00596DAF">
        <w:trPr>
          <w:trHeight w:val="20"/>
        </w:trPr>
        <w:tc>
          <w:tcPr>
            <w:tcW w:w="539"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26</w:t>
            </w:r>
          </w:p>
        </w:tc>
        <w:tc>
          <w:tcPr>
            <w:tcW w:w="1872"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rPr>
            </w:pPr>
            <w:r w:rsidRPr="00791FE5">
              <w:rPr>
                <w:sz w:val="18"/>
                <w:szCs w:val="18"/>
              </w:rPr>
              <w:t>Гімназія</w:t>
            </w:r>
            <w:r w:rsidRPr="00791FE5">
              <w:rPr>
                <w:sz w:val="18"/>
                <w:szCs w:val="18"/>
                <w:lang w:val="uk-UA"/>
              </w:rPr>
              <w:t>-інтернат</w:t>
            </w:r>
            <w:r w:rsidRPr="00791FE5">
              <w:rPr>
                <w:sz w:val="18"/>
                <w:szCs w:val="18"/>
              </w:rPr>
              <w:t xml:space="preserve"> – школа мистецтв</w:t>
            </w:r>
          </w:p>
        </w:tc>
        <w:tc>
          <w:tcPr>
            <w:tcW w:w="340" w:type="dxa"/>
            <w:tcBorders>
              <w:top w:val="single" w:sz="4" w:space="0" w:color="auto"/>
              <w:left w:val="single" w:sz="4" w:space="0" w:color="auto"/>
              <w:bottom w:val="single" w:sz="4" w:space="0" w:color="auto"/>
              <w:right w:val="single" w:sz="4" w:space="0" w:color="auto"/>
            </w:tcBorders>
          </w:tcPr>
          <w:p w:rsidR="00596DAF" w:rsidRPr="004356D0"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hideMark/>
          </w:tcPr>
          <w:p w:rsidR="00596DAF" w:rsidRPr="004356D0" w:rsidRDefault="00596DAF" w:rsidP="009E53B7">
            <w:pPr>
              <w:ind w:left="-57" w:right="-57"/>
              <w:jc w:val="center"/>
              <w:rPr>
                <w:lang w:val="uk-UA"/>
              </w:rPr>
            </w:pPr>
            <w:r>
              <w:rPr>
                <w:lang w:val="uk-UA"/>
              </w:rPr>
              <w:t>4</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4356D0"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4356D0" w:rsidRDefault="00596DAF" w:rsidP="009E53B7">
            <w:pPr>
              <w:ind w:left="-57" w:right="-57"/>
              <w:jc w:val="center"/>
              <w:rPr>
                <w:lang w:val="uk-UA"/>
              </w:rPr>
            </w:pPr>
            <w:r>
              <w:rPr>
                <w:lang w:val="uk-UA"/>
              </w:rPr>
              <w:t>2</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8217F2" w:rsidRDefault="00596DAF" w:rsidP="009E53B7">
            <w:pPr>
              <w:ind w:left="-57" w:right="-57"/>
              <w:jc w:val="center"/>
              <w:rPr>
                <w:lang w:val="en-US"/>
              </w:rP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4356D0" w:rsidRDefault="00596DAF" w:rsidP="009E53B7">
            <w:pPr>
              <w:ind w:left="-57" w:right="-57"/>
              <w:jc w:val="center"/>
              <w:rPr>
                <w:lang w:val="uk-UA"/>
              </w:rPr>
            </w:pPr>
            <w:r>
              <w:rPr>
                <w:lang w:val="uk-UA"/>
              </w:rPr>
              <w:t>2</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8217F2" w:rsidRDefault="00596DAF" w:rsidP="009E53B7">
            <w:pPr>
              <w:ind w:left="-57" w:right="-57"/>
              <w:jc w:val="center"/>
              <w:rPr>
                <w:lang w:val="en-US"/>
              </w:rPr>
            </w:pPr>
          </w:p>
        </w:tc>
        <w:tc>
          <w:tcPr>
            <w:tcW w:w="340" w:type="dxa"/>
            <w:tcBorders>
              <w:top w:val="single" w:sz="4" w:space="0" w:color="auto"/>
              <w:left w:val="single" w:sz="4" w:space="0" w:color="auto"/>
              <w:bottom w:val="single" w:sz="4" w:space="0" w:color="auto"/>
              <w:right w:val="single" w:sz="4" w:space="0" w:color="auto"/>
            </w:tcBorders>
            <w:hideMark/>
          </w:tcPr>
          <w:p w:rsidR="00596DAF" w:rsidRPr="004356D0" w:rsidRDefault="00596DAF" w:rsidP="009E53B7">
            <w:pPr>
              <w:ind w:left="-57" w:right="-57"/>
              <w:jc w:val="center"/>
              <w:rPr>
                <w:lang w:val="uk-UA"/>
              </w:rPr>
            </w:pPr>
            <w:r>
              <w:rPr>
                <w:lang w:val="uk-UA"/>
              </w:rPr>
              <w:t>2</w:t>
            </w:r>
          </w:p>
        </w:tc>
        <w:tc>
          <w:tcPr>
            <w:tcW w:w="340" w:type="dxa"/>
            <w:tcBorders>
              <w:top w:val="single" w:sz="4" w:space="0" w:color="auto"/>
              <w:left w:val="single" w:sz="4" w:space="0" w:color="auto"/>
              <w:bottom w:val="single" w:sz="4" w:space="0" w:color="auto"/>
              <w:right w:val="single" w:sz="4" w:space="0" w:color="auto"/>
            </w:tcBorders>
            <w:hideMark/>
          </w:tcPr>
          <w:p w:rsidR="00596DAF" w:rsidRPr="004356D0" w:rsidRDefault="00596DAF" w:rsidP="009E53B7">
            <w:pPr>
              <w:ind w:left="-57" w:right="-57"/>
              <w:jc w:val="center"/>
              <w:rPr>
                <w:lang w:val="uk-UA"/>
              </w:rPr>
            </w:pPr>
            <w:r>
              <w:rPr>
                <w:lang w:val="uk-UA"/>
              </w:rPr>
              <w:t>3</w:t>
            </w:r>
          </w:p>
        </w:tc>
        <w:tc>
          <w:tcPr>
            <w:tcW w:w="340" w:type="dxa"/>
            <w:tcBorders>
              <w:top w:val="single" w:sz="4" w:space="0" w:color="auto"/>
              <w:left w:val="single" w:sz="4" w:space="0" w:color="auto"/>
              <w:bottom w:val="single" w:sz="4" w:space="0" w:color="auto"/>
              <w:right w:val="single" w:sz="4" w:space="0" w:color="auto"/>
            </w:tcBorders>
            <w:hideMark/>
          </w:tcPr>
          <w:p w:rsidR="00596DAF" w:rsidRPr="004356D0" w:rsidRDefault="00596DAF" w:rsidP="009E53B7">
            <w:pPr>
              <w:ind w:left="-57" w:right="-57"/>
              <w:jc w:val="center"/>
              <w:rPr>
                <w:lang w:val="uk-UA"/>
              </w:rPr>
            </w:pPr>
            <w:r>
              <w:rPr>
                <w:lang w:val="uk-UA"/>
              </w:rPr>
              <w:t>3</w:t>
            </w:r>
          </w:p>
        </w:tc>
        <w:tc>
          <w:tcPr>
            <w:tcW w:w="340" w:type="dxa"/>
            <w:tcBorders>
              <w:top w:val="single" w:sz="4" w:space="0" w:color="auto"/>
              <w:left w:val="single" w:sz="4" w:space="0" w:color="auto"/>
              <w:bottom w:val="single" w:sz="4" w:space="0" w:color="auto"/>
              <w:right w:val="single" w:sz="4" w:space="0" w:color="auto"/>
            </w:tcBorders>
            <w:hideMark/>
          </w:tcPr>
          <w:p w:rsidR="00596DAF" w:rsidRPr="004356D0"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hideMark/>
          </w:tcPr>
          <w:p w:rsidR="00596DAF" w:rsidRPr="004356D0" w:rsidRDefault="00596DAF" w:rsidP="009E53B7">
            <w:pPr>
              <w:ind w:left="-57" w:right="-57"/>
              <w:jc w:val="center"/>
              <w:rPr>
                <w:lang w:val="uk-UA"/>
              </w:rPr>
            </w:pPr>
            <w:r>
              <w:rPr>
                <w:lang w:val="uk-UA"/>
              </w:rPr>
              <w:t>2</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4" w:type="dxa"/>
            <w:tcBorders>
              <w:top w:val="single" w:sz="4" w:space="0" w:color="auto"/>
              <w:left w:val="single" w:sz="4" w:space="0" w:color="auto"/>
              <w:bottom w:val="single" w:sz="4" w:space="0" w:color="auto"/>
              <w:right w:val="single" w:sz="4" w:space="0" w:color="auto"/>
            </w:tcBorders>
          </w:tcPr>
          <w:p w:rsidR="00596DAF" w:rsidRPr="004356D0" w:rsidRDefault="00596DAF" w:rsidP="009E53B7">
            <w:pPr>
              <w:ind w:left="-57" w:right="-57"/>
              <w:jc w:val="center"/>
              <w:rPr>
                <w:lang w:val="uk-UA"/>
              </w:rPr>
            </w:pPr>
            <w:r>
              <w:rPr>
                <w:lang w:val="uk-UA"/>
              </w:rPr>
              <w:t>1</w:t>
            </w:r>
          </w:p>
        </w:tc>
        <w:tc>
          <w:tcPr>
            <w:tcW w:w="571" w:type="dxa"/>
            <w:tcBorders>
              <w:top w:val="single" w:sz="4" w:space="0" w:color="auto"/>
              <w:left w:val="single" w:sz="4" w:space="0" w:color="auto"/>
              <w:bottom w:val="single" w:sz="4" w:space="0" w:color="auto"/>
              <w:right w:val="single" w:sz="4" w:space="0" w:color="auto"/>
            </w:tcBorders>
            <w:hideMark/>
          </w:tcPr>
          <w:p w:rsidR="00596DAF" w:rsidRPr="004356D0" w:rsidRDefault="00596DAF" w:rsidP="009E53B7">
            <w:pPr>
              <w:ind w:left="-57" w:right="-57"/>
              <w:jc w:val="center"/>
              <w:rPr>
                <w:b/>
                <w:lang w:val="uk-UA"/>
              </w:rPr>
            </w:pPr>
            <w:r>
              <w:rPr>
                <w:b/>
                <w:lang w:val="uk-UA"/>
              </w:rPr>
              <w:t>22</w:t>
            </w:r>
          </w:p>
        </w:tc>
      </w:tr>
      <w:tr w:rsidR="00596DAF" w:rsidTr="00596DAF">
        <w:trPr>
          <w:trHeight w:val="20"/>
        </w:trPr>
        <w:tc>
          <w:tcPr>
            <w:tcW w:w="539"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lang w:val="uk-UA"/>
              </w:rPr>
            </w:pPr>
            <w:r w:rsidRPr="00791FE5">
              <w:rPr>
                <w:sz w:val="18"/>
                <w:szCs w:val="18"/>
                <w:lang w:val="uk-UA"/>
              </w:rPr>
              <w:t>27</w:t>
            </w:r>
          </w:p>
        </w:tc>
        <w:tc>
          <w:tcPr>
            <w:tcW w:w="1872"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lang w:val="uk-UA"/>
              </w:rPr>
            </w:pPr>
            <w:r>
              <w:rPr>
                <w:sz w:val="18"/>
                <w:szCs w:val="18"/>
                <w:lang w:val="uk-UA"/>
              </w:rPr>
              <w:t>Олександрійська гімназія-інтернат</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4356D0"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8217F2"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4356D0"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4356D0" w:rsidRDefault="00596DAF" w:rsidP="009E53B7">
            <w:pPr>
              <w:ind w:left="-57" w:right="-57"/>
              <w:jc w:val="center"/>
              <w:rPr>
                <w:lang w:val="uk-UA"/>
              </w:rPr>
            </w:pPr>
            <w:r>
              <w:rPr>
                <w:lang w:val="uk-UA"/>
              </w:rPr>
              <w:t>2</w:t>
            </w:r>
          </w:p>
        </w:tc>
        <w:tc>
          <w:tcPr>
            <w:tcW w:w="340" w:type="dxa"/>
            <w:tcBorders>
              <w:top w:val="single" w:sz="4" w:space="0" w:color="auto"/>
              <w:left w:val="single" w:sz="4" w:space="0" w:color="auto"/>
              <w:bottom w:val="single" w:sz="4" w:space="0" w:color="auto"/>
              <w:right w:val="single" w:sz="4" w:space="0" w:color="auto"/>
            </w:tcBorders>
          </w:tcPr>
          <w:p w:rsidR="00596DAF" w:rsidRPr="004356D0"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4"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571" w:type="dxa"/>
            <w:tcBorders>
              <w:top w:val="single" w:sz="4" w:space="0" w:color="auto"/>
              <w:left w:val="single" w:sz="4" w:space="0" w:color="auto"/>
              <w:bottom w:val="single" w:sz="4" w:space="0" w:color="auto"/>
              <w:right w:val="single" w:sz="4" w:space="0" w:color="auto"/>
            </w:tcBorders>
            <w:hideMark/>
          </w:tcPr>
          <w:p w:rsidR="00596DAF" w:rsidRPr="00EF7E0C" w:rsidRDefault="00596DAF" w:rsidP="009E53B7">
            <w:pPr>
              <w:ind w:left="-57" w:right="-57"/>
              <w:jc w:val="center"/>
              <w:rPr>
                <w:b/>
                <w:lang w:val="uk-UA"/>
              </w:rPr>
            </w:pPr>
            <w:r>
              <w:rPr>
                <w:b/>
                <w:lang w:val="uk-UA"/>
              </w:rPr>
              <w:t>6</w:t>
            </w:r>
          </w:p>
        </w:tc>
      </w:tr>
      <w:tr w:rsidR="00596DAF" w:rsidTr="00596DAF">
        <w:trPr>
          <w:trHeight w:val="20"/>
        </w:trPr>
        <w:tc>
          <w:tcPr>
            <w:tcW w:w="539"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lang w:val="uk-UA"/>
              </w:rPr>
            </w:pPr>
            <w:r>
              <w:rPr>
                <w:sz w:val="18"/>
                <w:szCs w:val="18"/>
                <w:lang w:val="uk-UA"/>
              </w:rPr>
              <w:t>28</w:t>
            </w:r>
          </w:p>
        </w:tc>
        <w:tc>
          <w:tcPr>
            <w:tcW w:w="1872" w:type="dxa"/>
            <w:tcBorders>
              <w:top w:val="single" w:sz="4" w:space="0" w:color="auto"/>
              <w:left w:val="single" w:sz="4" w:space="0" w:color="auto"/>
              <w:bottom w:val="single" w:sz="4" w:space="0" w:color="auto"/>
              <w:right w:val="single" w:sz="4" w:space="0" w:color="auto"/>
            </w:tcBorders>
            <w:hideMark/>
          </w:tcPr>
          <w:p w:rsidR="00596DAF" w:rsidRPr="00791FE5" w:rsidRDefault="00596DAF" w:rsidP="009E53B7">
            <w:pPr>
              <w:jc w:val="both"/>
              <w:rPr>
                <w:sz w:val="18"/>
                <w:szCs w:val="18"/>
                <w:lang w:val="uk-UA"/>
              </w:rPr>
            </w:pPr>
            <w:r w:rsidRPr="00791FE5">
              <w:rPr>
                <w:sz w:val="18"/>
                <w:szCs w:val="18"/>
                <w:lang w:val="uk-UA"/>
              </w:rPr>
              <w:t>Добровеличківська школа-інтернат</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hideMark/>
          </w:tcPr>
          <w:p w:rsidR="00596DAF" w:rsidRPr="008217F2" w:rsidRDefault="00596DAF" w:rsidP="009E53B7">
            <w:pPr>
              <w:ind w:left="-57" w:right="-57"/>
              <w:jc w:val="center"/>
              <w:rPr>
                <w:lang w:val="uk-UA"/>
              </w:rPr>
            </w:pPr>
            <w:r>
              <w:rPr>
                <w:lang w:val="uk-UA"/>
              </w:rPr>
              <w:t>1</w:t>
            </w: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0"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344" w:type="dxa"/>
            <w:tcBorders>
              <w:top w:val="single" w:sz="4" w:space="0" w:color="auto"/>
              <w:left w:val="single" w:sz="4" w:space="0" w:color="auto"/>
              <w:bottom w:val="single" w:sz="4" w:space="0" w:color="auto"/>
              <w:right w:val="single" w:sz="4" w:space="0" w:color="auto"/>
            </w:tcBorders>
          </w:tcPr>
          <w:p w:rsidR="00596DAF" w:rsidRPr="008217F2" w:rsidRDefault="00596DAF" w:rsidP="009E53B7">
            <w:pPr>
              <w:ind w:left="-57" w:right="-57"/>
              <w:jc w:val="center"/>
            </w:pPr>
          </w:p>
        </w:tc>
        <w:tc>
          <w:tcPr>
            <w:tcW w:w="571" w:type="dxa"/>
            <w:tcBorders>
              <w:top w:val="single" w:sz="4" w:space="0" w:color="auto"/>
              <w:left w:val="single" w:sz="4" w:space="0" w:color="auto"/>
              <w:bottom w:val="single" w:sz="4" w:space="0" w:color="auto"/>
              <w:right w:val="single" w:sz="4" w:space="0" w:color="auto"/>
            </w:tcBorders>
            <w:hideMark/>
          </w:tcPr>
          <w:p w:rsidR="00596DAF" w:rsidRPr="00EF7E0C" w:rsidRDefault="00596DAF" w:rsidP="009E53B7">
            <w:pPr>
              <w:ind w:left="-57" w:right="-57"/>
              <w:jc w:val="center"/>
              <w:rPr>
                <w:b/>
                <w:lang w:val="uk-UA"/>
              </w:rPr>
            </w:pPr>
            <w:r>
              <w:rPr>
                <w:b/>
                <w:lang w:val="uk-UA"/>
              </w:rPr>
              <w:t>1</w:t>
            </w:r>
          </w:p>
        </w:tc>
      </w:tr>
      <w:tr w:rsidR="00596DAF" w:rsidRPr="00EF7E0C" w:rsidTr="00596DAF">
        <w:trPr>
          <w:trHeight w:val="20"/>
        </w:trPr>
        <w:tc>
          <w:tcPr>
            <w:tcW w:w="539" w:type="dxa"/>
            <w:tcBorders>
              <w:top w:val="single" w:sz="4" w:space="0" w:color="auto"/>
              <w:left w:val="single" w:sz="4" w:space="0" w:color="auto"/>
              <w:bottom w:val="single" w:sz="4" w:space="0" w:color="auto"/>
              <w:right w:val="single" w:sz="4" w:space="0" w:color="auto"/>
            </w:tcBorders>
            <w:hideMark/>
          </w:tcPr>
          <w:p w:rsidR="00596DAF" w:rsidRPr="00EF7E0C" w:rsidRDefault="00596DAF" w:rsidP="009E53B7">
            <w:pPr>
              <w:jc w:val="both"/>
              <w:rPr>
                <w:sz w:val="18"/>
                <w:szCs w:val="18"/>
                <w:lang w:val="uk-UA"/>
              </w:rPr>
            </w:pPr>
          </w:p>
        </w:tc>
        <w:tc>
          <w:tcPr>
            <w:tcW w:w="1872" w:type="dxa"/>
            <w:tcBorders>
              <w:top w:val="single" w:sz="4" w:space="0" w:color="auto"/>
              <w:left w:val="single" w:sz="4" w:space="0" w:color="auto"/>
              <w:bottom w:val="single" w:sz="4" w:space="0" w:color="auto"/>
              <w:right w:val="single" w:sz="4" w:space="0" w:color="auto"/>
            </w:tcBorders>
            <w:hideMark/>
          </w:tcPr>
          <w:p w:rsidR="00596DAF" w:rsidRPr="00060D54" w:rsidRDefault="00596DAF" w:rsidP="009E53B7">
            <w:pPr>
              <w:jc w:val="both"/>
              <w:rPr>
                <w:b/>
                <w:sz w:val="18"/>
                <w:szCs w:val="18"/>
                <w:lang w:val="uk-UA"/>
              </w:rPr>
            </w:pPr>
            <w:r w:rsidRPr="00060D54">
              <w:rPr>
                <w:b/>
                <w:sz w:val="18"/>
                <w:szCs w:val="18"/>
              </w:rPr>
              <w:t>Всього по області</w:t>
            </w:r>
          </w:p>
        </w:tc>
        <w:tc>
          <w:tcPr>
            <w:tcW w:w="340" w:type="dxa"/>
            <w:tcBorders>
              <w:top w:val="single" w:sz="4" w:space="0" w:color="auto"/>
              <w:left w:val="single" w:sz="4" w:space="0" w:color="auto"/>
              <w:bottom w:val="single" w:sz="4" w:space="0" w:color="auto"/>
              <w:right w:val="single" w:sz="4" w:space="0" w:color="auto"/>
            </w:tcBorders>
          </w:tcPr>
          <w:p w:rsidR="00596DAF" w:rsidRPr="00060D54" w:rsidRDefault="00596DAF" w:rsidP="009E53B7">
            <w:pPr>
              <w:ind w:left="-57" w:right="-57"/>
              <w:jc w:val="center"/>
              <w:rPr>
                <w:b/>
                <w:lang w:val="uk-UA"/>
              </w:rPr>
            </w:pPr>
            <w:r w:rsidRPr="00060D54">
              <w:rPr>
                <w:b/>
                <w:sz w:val="22"/>
                <w:szCs w:val="22"/>
                <w:lang w:val="uk-UA"/>
              </w:rPr>
              <w:t>36</w:t>
            </w:r>
          </w:p>
        </w:tc>
        <w:tc>
          <w:tcPr>
            <w:tcW w:w="340" w:type="dxa"/>
            <w:tcBorders>
              <w:top w:val="single" w:sz="4" w:space="0" w:color="auto"/>
              <w:left w:val="single" w:sz="4" w:space="0" w:color="auto"/>
              <w:bottom w:val="single" w:sz="4" w:space="0" w:color="auto"/>
              <w:right w:val="single" w:sz="4" w:space="0" w:color="auto"/>
            </w:tcBorders>
          </w:tcPr>
          <w:p w:rsidR="00596DAF" w:rsidRPr="00060D54" w:rsidRDefault="00596DAF" w:rsidP="009E53B7">
            <w:pPr>
              <w:ind w:left="-57" w:right="-57"/>
              <w:jc w:val="center"/>
              <w:rPr>
                <w:b/>
                <w:lang w:val="uk-UA"/>
              </w:rPr>
            </w:pPr>
            <w:r w:rsidRPr="00060D54">
              <w:rPr>
                <w:b/>
                <w:sz w:val="22"/>
                <w:szCs w:val="22"/>
                <w:lang w:val="uk-UA"/>
              </w:rPr>
              <w:t>35</w:t>
            </w:r>
          </w:p>
        </w:tc>
        <w:tc>
          <w:tcPr>
            <w:tcW w:w="340" w:type="dxa"/>
            <w:tcBorders>
              <w:top w:val="single" w:sz="4" w:space="0" w:color="auto"/>
              <w:left w:val="single" w:sz="4" w:space="0" w:color="auto"/>
              <w:bottom w:val="single" w:sz="4" w:space="0" w:color="auto"/>
              <w:right w:val="single" w:sz="4" w:space="0" w:color="auto"/>
            </w:tcBorders>
          </w:tcPr>
          <w:p w:rsidR="00596DAF" w:rsidRPr="00060D54" w:rsidRDefault="00596DAF" w:rsidP="009E53B7">
            <w:pPr>
              <w:ind w:left="-57" w:right="-57"/>
              <w:jc w:val="center"/>
              <w:rPr>
                <w:b/>
                <w:lang w:val="uk-UA"/>
              </w:rPr>
            </w:pPr>
            <w:r w:rsidRPr="00060D54">
              <w:rPr>
                <w:b/>
                <w:sz w:val="22"/>
                <w:szCs w:val="22"/>
                <w:lang w:val="uk-UA"/>
              </w:rPr>
              <w:t>28</w:t>
            </w:r>
          </w:p>
        </w:tc>
        <w:tc>
          <w:tcPr>
            <w:tcW w:w="340" w:type="dxa"/>
            <w:tcBorders>
              <w:top w:val="single" w:sz="4" w:space="0" w:color="auto"/>
              <w:left w:val="single" w:sz="4" w:space="0" w:color="auto"/>
              <w:bottom w:val="single" w:sz="4" w:space="0" w:color="auto"/>
              <w:right w:val="single" w:sz="4" w:space="0" w:color="auto"/>
            </w:tcBorders>
          </w:tcPr>
          <w:p w:rsidR="00596DAF" w:rsidRPr="00060D54" w:rsidRDefault="00596DAF" w:rsidP="009E53B7">
            <w:pPr>
              <w:ind w:left="-57" w:right="-57"/>
              <w:jc w:val="center"/>
              <w:rPr>
                <w:b/>
                <w:lang w:val="uk-UA"/>
              </w:rPr>
            </w:pPr>
            <w:r w:rsidRPr="00060D54">
              <w:rPr>
                <w:b/>
                <w:sz w:val="22"/>
                <w:szCs w:val="22"/>
                <w:lang w:val="uk-UA"/>
              </w:rPr>
              <w:t>66</w:t>
            </w:r>
          </w:p>
        </w:tc>
        <w:tc>
          <w:tcPr>
            <w:tcW w:w="340" w:type="dxa"/>
            <w:tcBorders>
              <w:top w:val="single" w:sz="4" w:space="0" w:color="auto"/>
              <w:left w:val="single" w:sz="4" w:space="0" w:color="auto"/>
              <w:bottom w:val="single" w:sz="4" w:space="0" w:color="auto"/>
              <w:right w:val="single" w:sz="4" w:space="0" w:color="auto"/>
            </w:tcBorders>
          </w:tcPr>
          <w:p w:rsidR="00596DAF" w:rsidRPr="00060D54" w:rsidRDefault="00596DAF" w:rsidP="009E53B7">
            <w:pPr>
              <w:ind w:left="-57" w:right="-57"/>
              <w:jc w:val="center"/>
              <w:rPr>
                <w:b/>
                <w:lang w:val="uk-UA"/>
              </w:rPr>
            </w:pPr>
            <w:r w:rsidRPr="00060D54">
              <w:rPr>
                <w:b/>
                <w:sz w:val="22"/>
                <w:szCs w:val="22"/>
                <w:lang w:val="uk-UA"/>
              </w:rPr>
              <w:t>18</w:t>
            </w:r>
          </w:p>
        </w:tc>
        <w:tc>
          <w:tcPr>
            <w:tcW w:w="340" w:type="dxa"/>
            <w:tcBorders>
              <w:top w:val="single" w:sz="4" w:space="0" w:color="auto"/>
              <w:left w:val="single" w:sz="4" w:space="0" w:color="auto"/>
              <w:bottom w:val="single" w:sz="4" w:space="0" w:color="auto"/>
              <w:right w:val="single" w:sz="4" w:space="0" w:color="auto"/>
            </w:tcBorders>
          </w:tcPr>
          <w:p w:rsidR="00596DAF" w:rsidRPr="00060D54" w:rsidRDefault="00596DAF" w:rsidP="009E53B7">
            <w:pPr>
              <w:ind w:left="-57" w:right="-57"/>
              <w:jc w:val="center"/>
              <w:rPr>
                <w:b/>
                <w:lang w:val="uk-UA"/>
              </w:rPr>
            </w:pPr>
            <w:r w:rsidRPr="00060D54">
              <w:rPr>
                <w:b/>
                <w:sz w:val="22"/>
                <w:szCs w:val="22"/>
                <w:lang w:val="uk-UA"/>
              </w:rPr>
              <w:t>8</w:t>
            </w:r>
          </w:p>
        </w:tc>
        <w:tc>
          <w:tcPr>
            <w:tcW w:w="340" w:type="dxa"/>
            <w:tcBorders>
              <w:top w:val="single" w:sz="4" w:space="0" w:color="auto"/>
              <w:left w:val="single" w:sz="4" w:space="0" w:color="auto"/>
              <w:bottom w:val="single" w:sz="4" w:space="0" w:color="auto"/>
              <w:right w:val="single" w:sz="4" w:space="0" w:color="auto"/>
            </w:tcBorders>
          </w:tcPr>
          <w:p w:rsidR="00596DAF" w:rsidRPr="00060D54" w:rsidRDefault="00596DAF" w:rsidP="009E53B7">
            <w:pPr>
              <w:ind w:left="-57" w:right="-57"/>
              <w:jc w:val="center"/>
              <w:rPr>
                <w:b/>
                <w:lang w:val="uk-UA"/>
              </w:rPr>
            </w:pPr>
            <w:r w:rsidRPr="00060D54">
              <w:rPr>
                <w:b/>
                <w:sz w:val="22"/>
                <w:szCs w:val="22"/>
                <w:lang w:val="uk-UA"/>
              </w:rPr>
              <w:t>56</w:t>
            </w:r>
          </w:p>
        </w:tc>
        <w:tc>
          <w:tcPr>
            <w:tcW w:w="340" w:type="dxa"/>
            <w:tcBorders>
              <w:top w:val="single" w:sz="4" w:space="0" w:color="auto"/>
              <w:left w:val="single" w:sz="4" w:space="0" w:color="auto"/>
              <w:bottom w:val="single" w:sz="4" w:space="0" w:color="auto"/>
              <w:right w:val="single" w:sz="4" w:space="0" w:color="auto"/>
            </w:tcBorders>
          </w:tcPr>
          <w:p w:rsidR="00596DAF" w:rsidRPr="00060D54" w:rsidRDefault="00596DAF" w:rsidP="009E53B7">
            <w:pPr>
              <w:ind w:left="-57" w:right="-57"/>
              <w:jc w:val="center"/>
              <w:rPr>
                <w:b/>
                <w:lang w:val="uk-UA"/>
              </w:rPr>
            </w:pPr>
            <w:r w:rsidRPr="00060D54">
              <w:rPr>
                <w:b/>
                <w:sz w:val="22"/>
                <w:szCs w:val="22"/>
                <w:lang w:val="uk-UA"/>
              </w:rPr>
              <w:t>48</w:t>
            </w:r>
          </w:p>
        </w:tc>
        <w:tc>
          <w:tcPr>
            <w:tcW w:w="340" w:type="dxa"/>
            <w:tcBorders>
              <w:top w:val="single" w:sz="4" w:space="0" w:color="auto"/>
              <w:left w:val="single" w:sz="4" w:space="0" w:color="auto"/>
              <w:bottom w:val="single" w:sz="4" w:space="0" w:color="auto"/>
              <w:right w:val="single" w:sz="4" w:space="0" w:color="auto"/>
            </w:tcBorders>
          </w:tcPr>
          <w:p w:rsidR="00596DAF" w:rsidRPr="00060D54" w:rsidRDefault="00596DAF" w:rsidP="009E53B7">
            <w:pPr>
              <w:ind w:left="-57" w:right="-57"/>
              <w:jc w:val="center"/>
              <w:rPr>
                <w:b/>
                <w:lang w:val="uk-UA"/>
              </w:rPr>
            </w:pPr>
            <w:r w:rsidRPr="00060D54">
              <w:rPr>
                <w:b/>
                <w:sz w:val="22"/>
                <w:szCs w:val="22"/>
                <w:lang w:val="uk-UA"/>
              </w:rPr>
              <w:t>14</w:t>
            </w:r>
          </w:p>
        </w:tc>
        <w:tc>
          <w:tcPr>
            <w:tcW w:w="340" w:type="dxa"/>
            <w:tcBorders>
              <w:top w:val="single" w:sz="4" w:space="0" w:color="auto"/>
              <w:left w:val="single" w:sz="4" w:space="0" w:color="auto"/>
              <w:bottom w:val="single" w:sz="4" w:space="0" w:color="auto"/>
              <w:right w:val="single" w:sz="4" w:space="0" w:color="auto"/>
            </w:tcBorders>
          </w:tcPr>
          <w:p w:rsidR="00596DAF" w:rsidRPr="00060D54" w:rsidRDefault="00596DAF" w:rsidP="009E53B7">
            <w:pPr>
              <w:ind w:left="-57" w:right="-57"/>
              <w:jc w:val="center"/>
              <w:rPr>
                <w:b/>
                <w:lang w:val="uk-UA"/>
              </w:rPr>
            </w:pPr>
            <w:r w:rsidRPr="00060D54">
              <w:rPr>
                <w:b/>
                <w:sz w:val="22"/>
                <w:szCs w:val="22"/>
                <w:lang w:val="uk-UA"/>
              </w:rPr>
              <w:t>23</w:t>
            </w:r>
          </w:p>
        </w:tc>
        <w:tc>
          <w:tcPr>
            <w:tcW w:w="340" w:type="dxa"/>
            <w:tcBorders>
              <w:top w:val="single" w:sz="4" w:space="0" w:color="auto"/>
              <w:left w:val="single" w:sz="4" w:space="0" w:color="auto"/>
              <w:bottom w:val="single" w:sz="4" w:space="0" w:color="auto"/>
              <w:right w:val="single" w:sz="4" w:space="0" w:color="auto"/>
            </w:tcBorders>
            <w:hideMark/>
          </w:tcPr>
          <w:p w:rsidR="00596DAF" w:rsidRPr="00060D54" w:rsidRDefault="00596DAF" w:rsidP="009E53B7">
            <w:pPr>
              <w:ind w:left="-57" w:right="-57"/>
              <w:jc w:val="center"/>
              <w:rPr>
                <w:b/>
                <w:lang w:val="uk-UA"/>
              </w:rPr>
            </w:pPr>
            <w:r w:rsidRPr="00060D54">
              <w:rPr>
                <w:b/>
                <w:sz w:val="22"/>
                <w:szCs w:val="22"/>
                <w:lang w:val="uk-UA"/>
              </w:rPr>
              <w:t>19</w:t>
            </w:r>
          </w:p>
        </w:tc>
        <w:tc>
          <w:tcPr>
            <w:tcW w:w="340" w:type="dxa"/>
            <w:tcBorders>
              <w:top w:val="single" w:sz="4" w:space="0" w:color="auto"/>
              <w:left w:val="single" w:sz="4" w:space="0" w:color="auto"/>
              <w:bottom w:val="single" w:sz="4" w:space="0" w:color="auto"/>
              <w:right w:val="single" w:sz="4" w:space="0" w:color="auto"/>
            </w:tcBorders>
          </w:tcPr>
          <w:p w:rsidR="00596DAF" w:rsidRPr="00060D54" w:rsidRDefault="00596DAF" w:rsidP="009E53B7">
            <w:pPr>
              <w:ind w:left="-57" w:right="-57"/>
              <w:jc w:val="center"/>
              <w:rPr>
                <w:b/>
                <w:lang w:val="uk-UA"/>
              </w:rPr>
            </w:pPr>
            <w:r w:rsidRPr="00060D54">
              <w:rPr>
                <w:b/>
                <w:sz w:val="22"/>
                <w:szCs w:val="22"/>
                <w:lang w:val="uk-UA"/>
              </w:rPr>
              <w:t>22</w:t>
            </w:r>
          </w:p>
        </w:tc>
        <w:tc>
          <w:tcPr>
            <w:tcW w:w="340" w:type="dxa"/>
            <w:tcBorders>
              <w:top w:val="single" w:sz="4" w:space="0" w:color="auto"/>
              <w:left w:val="single" w:sz="4" w:space="0" w:color="auto"/>
              <w:bottom w:val="single" w:sz="4" w:space="0" w:color="auto"/>
              <w:right w:val="single" w:sz="4" w:space="0" w:color="auto"/>
            </w:tcBorders>
          </w:tcPr>
          <w:p w:rsidR="00596DAF" w:rsidRPr="00060D54" w:rsidRDefault="00596DAF" w:rsidP="009E53B7">
            <w:pPr>
              <w:ind w:left="-57" w:right="-57"/>
              <w:jc w:val="center"/>
              <w:rPr>
                <w:b/>
                <w:lang w:val="uk-UA"/>
              </w:rPr>
            </w:pPr>
            <w:r w:rsidRPr="00060D54">
              <w:rPr>
                <w:b/>
                <w:sz w:val="22"/>
                <w:szCs w:val="22"/>
                <w:lang w:val="uk-UA"/>
              </w:rPr>
              <w:t>32</w:t>
            </w:r>
          </w:p>
        </w:tc>
        <w:tc>
          <w:tcPr>
            <w:tcW w:w="340" w:type="dxa"/>
            <w:tcBorders>
              <w:top w:val="single" w:sz="4" w:space="0" w:color="auto"/>
              <w:left w:val="single" w:sz="4" w:space="0" w:color="auto"/>
              <w:bottom w:val="single" w:sz="4" w:space="0" w:color="auto"/>
              <w:right w:val="single" w:sz="4" w:space="0" w:color="auto"/>
            </w:tcBorders>
          </w:tcPr>
          <w:p w:rsidR="00596DAF" w:rsidRPr="00060D54" w:rsidRDefault="00596DAF" w:rsidP="009E53B7">
            <w:pPr>
              <w:ind w:left="-57" w:right="-57"/>
              <w:jc w:val="center"/>
              <w:rPr>
                <w:b/>
                <w:lang w:val="uk-UA"/>
              </w:rPr>
            </w:pPr>
            <w:r w:rsidRPr="00060D54">
              <w:rPr>
                <w:b/>
                <w:sz w:val="22"/>
                <w:szCs w:val="22"/>
                <w:lang w:val="uk-UA"/>
              </w:rPr>
              <w:t>49</w:t>
            </w:r>
          </w:p>
        </w:tc>
        <w:tc>
          <w:tcPr>
            <w:tcW w:w="340" w:type="dxa"/>
            <w:tcBorders>
              <w:top w:val="single" w:sz="4" w:space="0" w:color="auto"/>
              <w:left w:val="single" w:sz="4" w:space="0" w:color="auto"/>
              <w:bottom w:val="single" w:sz="4" w:space="0" w:color="auto"/>
              <w:right w:val="single" w:sz="4" w:space="0" w:color="auto"/>
            </w:tcBorders>
          </w:tcPr>
          <w:p w:rsidR="00596DAF" w:rsidRPr="00060D54" w:rsidRDefault="00596DAF" w:rsidP="009E53B7">
            <w:pPr>
              <w:ind w:left="-57" w:right="-57"/>
              <w:jc w:val="center"/>
              <w:rPr>
                <w:b/>
                <w:lang w:val="uk-UA"/>
              </w:rPr>
            </w:pPr>
            <w:r w:rsidRPr="00060D54">
              <w:rPr>
                <w:b/>
                <w:sz w:val="22"/>
                <w:szCs w:val="22"/>
                <w:lang w:val="uk-UA"/>
              </w:rPr>
              <w:t>61</w:t>
            </w:r>
          </w:p>
        </w:tc>
        <w:tc>
          <w:tcPr>
            <w:tcW w:w="340" w:type="dxa"/>
            <w:tcBorders>
              <w:top w:val="single" w:sz="4" w:space="0" w:color="auto"/>
              <w:left w:val="single" w:sz="4" w:space="0" w:color="auto"/>
              <w:bottom w:val="single" w:sz="4" w:space="0" w:color="auto"/>
              <w:right w:val="single" w:sz="4" w:space="0" w:color="auto"/>
            </w:tcBorders>
          </w:tcPr>
          <w:p w:rsidR="00596DAF" w:rsidRPr="00060D54" w:rsidRDefault="00596DAF" w:rsidP="009E53B7">
            <w:pPr>
              <w:ind w:left="-57" w:right="-57"/>
              <w:jc w:val="center"/>
              <w:rPr>
                <w:b/>
                <w:lang w:val="uk-UA"/>
              </w:rPr>
            </w:pPr>
            <w:r w:rsidRPr="00060D54">
              <w:rPr>
                <w:b/>
                <w:sz w:val="22"/>
                <w:szCs w:val="22"/>
                <w:lang w:val="uk-UA"/>
              </w:rPr>
              <w:t>52</w:t>
            </w:r>
          </w:p>
        </w:tc>
        <w:tc>
          <w:tcPr>
            <w:tcW w:w="340" w:type="dxa"/>
            <w:tcBorders>
              <w:top w:val="single" w:sz="4" w:space="0" w:color="auto"/>
              <w:left w:val="single" w:sz="4" w:space="0" w:color="auto"/>
              <w:bottom w:val="single" w:sz="4" w:space="0" w:color="auto"/>
              <w:right w:val="single" w:sz="4" w:space="0" w:color="auto"/>
            </w:tcBorders>
          </w:tcPr>
          <w:p w:rsidR="00596DAF" w:rsidRPr="00060D54" w:rsidRDefault="00596DAF" w:rsidP="009E53B7">
            <w:pPr>
              <w:ind w:left="-57" w:right="-57"/>
              <w:jc w:val="center"/>
              <w:rPr>
                <w:b/>
                <w:lang w:val="uk-UA"/>
              </w:rPr>
            </w:pPr>
            <w:r w:rsidRPr="00060D54">
              <w:rPr>
                <w:b/>
                <w:sz w:val="22"/>
                <w:szCs w:val="22"/>
                <w:lang w:val="uk-UA"/>
              </w:rPr>
              <w:t>12</w:t>
            </w:r>
          </w:p>
        </w:tc>
        <w:tc>
          <w:tcPr>
            <w:tcW w:w="340" w:type="dxa"/>
            <w:tcBorders>
              <w:top w:val="single" w:sz="4" w:space="0" w:color="auto"/>
              <w:left w:val="single" w:sz="4" w:space="0" w:color="auto"/>
              <w:bottom w:val="single" w:sz="4" w:space="0" w:color="auto"/>
              <w:right w:val="single" w:sz="4" w:space="0" w:color="auto"/>
            </w:tcBorders>
          </w:tcPr>
          <w:p w:rsidR="00596DAF" w:rsidRPr="00060D54" w:rsidRDefault="00596DAF" w:rsidP="009E53B7">
            <w:pPr>
              <w:ind w:left="-57" w:right="-57"/>
              <w:jc w:val="center"/>
              <w:rPr>
                <w:b/>
                <w:lang w:val="uk-UA"/>
              </w:rPr>
            </w:pPr>
            <w:r w:rsidRPr="00060D54">
              <w:rPr>
                <w:b/>
                <w:sz w:val="22"/>
                <w:szCs w:val="22"/>
                <w:lang w:val="uk-UA"/>
              </w:rPr>
              <w:t>15</w:t>
            </w:r>
          </w:p>
        </w:tc>
        <w:tc>
          <w:tcPr>
            <w:tcW w:w="340" w:type="dxa"/>
            <w:tcBorders>
              <w:top w:val="single" w:sz="4" w:space="0" w:color="auto"/>
              <w:left w:val="single" w:sz="4" w:space="0" w:color="auto"/>
              <w:bottom w:val="single" w:sz="4" w:space="0" w:color="auto"/>
              <w:right w:val="single" w:sz="4" w:space="0" w:color="auto"/>
            </w:tcBorders>
          </w:tcPr>
          <w:p w:rsidR="00596DAF" w:rsidRPr="00060D54" w:rsidRDefault="00596DAF" w:rsidP="009E53B7">
            <w:pPr>
              <w:ind w:left="-57" w:right="-57"/>
              <w:jc w:val="center"/>
              <w:rPr>
                <w:b/>
                <w:lang w:val="uk-UA"/>
              </w:rPr>
            </w:pPr>
            <w:r w:rsidRPr="00060D54">
              <w:rPr>
                <w:b/>
                <w:sz w:val="22"/>
                <w:szCs w:val="22"/>
                <w:lang w:val="uk-UA"/>
              </w:rPr>
              <w:t>13</w:t>
            </w:r>
          </w:p>
        </w:tc>
        <w:tc>
          <w:tcPr>
            <w:tcW w:w="344" w:type="dxa"/>
            <w:tcBorders>
              <w:top w:val="single" w:sz="4" w:space="0" w:color="auto"/>
              <w:left w:val="single" w:sz="4" w:space="0" w:color="auto"/>
              <w:bottom w:val="single" w:sz="4" w:space="0" w:color="auto"/>
              <w:right w:val="single" w:sz="4" w:space="0" w:color="auto"/>
            </w:tcBorders>
          </w:tcPr>
          <w:p w:rsidR="00596DAF" w:rsidRPr="00060D54" w:rsidRDefault="00596DAF" w:rsidP="009E53B7">
            <w:pPr>
              <w:ind w:left="-57" w:right="-57"/>
              <w:jc w:val="center"/>
              <w:rPr>
                <w:b/>
                <w:lang w:val="uk-UA"/>
              </w:rPr>
            </w:pPr>
            <w:r w:rsidRPr="00060D54">
              <w:rPr>
                <w:b/>
                <w:sz w:val="22"/>
                <w:szCs w:val="22"/>
                <w:lang w:val="uk-UA"/>
              </w:rPr>
              <w:t>7</w:t>
            </w:r>
          </w:p>
        </w:tc>
        <w:tc>
          <w:tcPr>
            <w:tcW w:w="571" w:type="dxa"/>
            <w:tcBorders>
              <w:top w:val="single" w:sz="4" w:space="0" w:color="auto"/>
              <w:left w:val="single" w:sz="4" w:space="0" w:color="auto"/>
              <w:bottom w:val="single" w:sz="4" w:space="0" w:color="auto"/>
              <w:right w:val="single" w:sz="4" w:space="0" w:color="auto"/>
            </w:tcBorders>
            <w:hideMark/>
          </w:tcPr>
          <w:p w:rsidR="00596DAF" w:rsidRPr="00060D54" w:rsidRDefault="00596DAF" w:rsidP="009E53B7">
            <w:pPr>
              <w:ind w:left="-57" w:right="-57"/>
              <w:jc w:val="center"/>
              <w:rPr>
                <w:b/>
                <w:lang w:val="uk-UA"/>
              </w:rPr>
            </w:pPr>
            <w:r w:rsidRPr="00060D54">
              <w:rPr>
                <w:b/>
                <w:sz w:val="22"/>
                <w:szCs w:val="22"/>
                <w:lang w:val="uk-UA"/>
              </w:rPr>
              <w:t>614</w:t>
            </w:r>
          </w:p>
        </w:tc>
      </w:tr>
    </w:tbl>
    <w:p w:rsidR="00596DAF" w:rsidRPr="00EF7E0C" w:rsidRDefault="00596DAF" w:rsidP="00596DAF"/>
    <w:p w:rsidR="00AD46FF" w:rsidRDefault="00AD46FF" w:rsidP="00D13D6E">
      <w:pPr>
        <w:jc w:val="right"/>
        <w:rPr>
          <w:sz w:val="28"/>
          <w:szCs w:val="28"/>
          <w:lang w:val="uk-UA"/>
        </w:rPr>
      </w:pPr>
    </w:p>
    <w:p w:rsidR="00AD46FF" w:rsidRDefault="00AD46FF" w:rsidP="00D13D6E">
      <w:pPr>
        <w:jc w:val="right"/>
        <w:rPr>
          <w:sz w:val="28"/>
          <w:szCs w:val="28"/>
          <w:lang w:val="uk-UA"/>
        </w:rPr>
      </w:pPr>
    </w:p>
    <w:p w:rsidR="00C940D8" w:rsidRDefault="00C940D8">
      <w:pPr>
        <w:spacing w:after="200" w:line="276" w:lineRule="auto"/>
        <w:rPr>
          <w:sz w:val="28"/>
          <w:szCs w:val="28"/>
          <w:lang w:val="uk-UA"/>
        </w:rPr>
      </w:pPr>
      <w:r>
        <w:rPr>
          <w:sz w:val="28"/>
          <w:szCs w:val="28"/>
          <w:lang w:val="uk-UA"/>
        </w:rPr>
        <w:br w:type="page"/>
      </w:r>
    </w:p>
    <w:p w:rsidR="00D13D6E" w:rsidRPr="00DB6F94" w:rsidRDefault="00AD46FF" w:rsidP="00D13D6E">
      <w:pPr>
        <w:jc w:val="right"/>
        <w:rPr>
          <w:sz w:val="28"/>
          <w:szCs w:val="28"/>
          <w:lang w:val="uk-UA"/>
        </w:rPr>
      </w:pPr>
      <w:r>
        <w:rPr>
          <w:sz w:val="28"/>
          <w:szCs w:val="28"/>
          <w:lang w:val="uk-UA"/>
        </w:rPr>
        <w:lastRenderedPageBreak/>
        <w:t>Д</w:t>
      </w:r>
      <w:r w:rsidR="00D13D6E" w:rsidRPr="00DB6F94">
        <w:rPr>
          <w:sz w:val="28"/>
          <w:szCs w:val="28"/>
          <w:lang w:val="uk-UA"/>
        </w:rPr>
        <w:t xml:space="preserve">одаток </w:t>
      </w:r>
      <w:r w:rsidR="006C7F9E">
        <w:rPr>
          <w:sz w:val="28"/>
          <w:szCs w:val="28"/>
          <w:lang w:val="uk-UA"/>
        </w:rPr>
        <w:t>3</w:t>
      </w:r>
    </w:p>
    <w:p w:rsidR="001C7B94" w:rsidRPr="006E2729" w:rsidRDefault="001C7B94" w:rsidP="001C7B94">
      <w:pPr>
        <w:jc w:val="center"/>
        <w:rPr>
          <w:b/>
          <w:sz w:val="28"/>
          <w:szCs w:val="28"/>
        </w:rPr>
      </w:pPr>
      <w:r>
        <w:rPr>
          <w:b/>
          <w:sz w:val="28"/>
          <w:szCs w:val="28"/>
          <w:lang w:val="uk-UA"/>
        </w:rPr>
        <w:t>Порівняльні д</w:t>
      </w:r>
      <w:r w:rsidRPr="006E2729">
        <w:rPr>
          <w:b/>
          <w:sz w:val="28"/>
          <w:szCs w:val="28"/>
        </w:rPr>
        <w:t>ані</w:t>
      </w:r>
    </w:p>
    <w:p w:rsidR="001C7B94" w:rsidRPr="008442C6" w:rsidRDefault="001C7B94" w:rsidP="001C7B94">
      <w:pPr>
        <w:jc w:val="center"/>
        <w:rPr>
          <w:b/>
          <w:sz w:val="28"/>
          <w:szCs w:val="28"/>
          <w:lang w:val="uk-UA"/>
        </w:rPr>
      </w:pPr>
      <w:r w:rsidRPr="006E2729">
        <w:rPr>
          <w:b/>
          <w:sz w:val="28"/>
          <w:szCs w:val="28"/>
        </w:rPr>
        <w:t xml:space="preserve">про нагородження дипломами </w:t>
      </w:r>
      <w:r w:rsidRPr="006E2729">
        <w:rPr>
          <w:b/>
          <w:sz w:val="28"/>
          <w:szCs w:val="28"/>
          <w:lang w:val="en-US"/>
        </w:rPr>
        <w:t>I</w:t>
      </w:r>
      <w:r w:rsidRPr="006E2729">
        <w:rPr>
          <w:b/>
          <w:sz w:val="28"/>
          <w:szCs w:val="28"/>
        </w:rPr>
        <w:t>-</w:t>
      </w:r>
      <w:r w:rsidRPr="006E2729">
        <w:rPr>
          <w:b/>
          <w:sz w:val="28"/>
          <w:szCs w:val="28"/>
          <w:lang w:val="en-US"/>
        </w:rPr>
        <w:t>III</w:t>
      </w:r>
      <w:r w:rsidRPr="006E2729">
        <w:rPr>
          <w:b/>
          <w:sz w:val="28"/>
          <w:szCs w:val="28"/>
        </w:rPr>
        <w:t xml:space="preserve"> ступенів переможців </w:t>
      </w:r>
      <w:r w:rsidRPr="006E2729">
        <w:rPr>
          <w:b/>
          <w:sz w:val="28"/>
          <w:szCs w:val="28"/>
          <w:lang w:val="en-US"/>
        </w:rPr>
        <w:t>III</w:t>
      </w:r>
      <w:r w:rsidRPr="006E2729">
        <w:rPr>
          <w:b/>
          <w:sz w:val="28"/>
          <w:szCs w:val="28"/>
        </w:rPr>
        <w:t xml:space="preserve"> етапу Всеукраїнських учнівських олімпіад </w:t>
      </w:r>
      <w:r w:rsidR="008442C6">
        <w:rPr>
          <w:b/>
          <w:sz w:val="28"/>
          <w:szCs w:val="28"/>
          <w:lang w:val="uk-UA"/>
        </w:rPr>
        <w:t>і</w:t>
      </w:r>
      <w:r w:rsidRPr="006E2729">
        <w:rPr>
          <w:b/>
          <w:sz w:val="28"/>
          <w:szCs w:val="28"/>
        </w:rPr>
        <w:t xml:space="preserve">з </w:t>
      </w:r>
      <w:r w:rsidR="008442C6">
        <w:rPr>
          <w:b/>
          <w:sz w:val="28"/>
          <w:szCs w:val="28"/>
          <w:lang w:val="uk-UA"/>
        </w:rPr>
        <w:t>навчальних предметів</w:t>
      </w:r>
    </w:p>
    <w:p w:rsidR="001C7B94" w:rsidRPr="00096F46" w:rsidRDefault="001C7B94" w:rsidP="001C7B94">
      <w:pPr>
        <w:jc w:val="center"/>
        <w:rPr>
          <w:b/>
          <w:sz w:val="28"/>
          <w:szCs w:val="28"/>
          <w:lang w:val="uk-UA"/>
        </w:rPr>
      </w:pPr>
      <w:r>
        <w:rPr>
          <w:b/>
          <w:sz w:val="28"/>
          <w:szCs w:val="28"/>
          <w:lang w:val="uk-UA"/>
        </w:rPr>
        <w:t>2008 – 201</w:t>
      </w:r>
      <w:r w:rsidR="0065725C">
        <w:rPr>
          <w:b/>
          <w:sz w:val="28"/>
          <w:szCs w:val="28"/>
          <w:lang w:val="uk-UA"/>
        </w:rPr>
        <w:t>2</w:t>
      </w:r>
      <w:r>
        <w:rPr>
          <w:b/>
          <w:sz w:val="28"/>
          <w:szCs w:val="28"/>
          <w:lang w:val="uk-UA"/>
        </w:rPr>
        <w:t xml:space="preserve"> років</w:t>
      </w:r>
    </w:p>
    <w:p w:rsidR="001C7B94" w:rsidRPr="006E2729" w:rsidRDefault="001C7B94" w:rsidP="001C7B94">
      <w:pPr>
        <w:ind w:firstLine="561"/>
        <w:jc w:val="right"/>
        <w:rPr>
          <w:sz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2610"/>
        <w:gridCol w:w="1343"/>
        <w:gridCol w:w="1179"/>
        <w:gridCol w:w="1179"/>
        <w:gridCol w:w="1179"/>
        <w:gridCol w:w="1179"/>
      </w:tblGrid>
      <w:tr w:rsidR="001C7B94" w:rsidRPr="006E786D" w:rsidTr="00CC2158">
        <w:trPr>
          <w:cantSplit/>
          <w:trHeight w:val="2154"/>
          <w:jc w:val="center"/>
        </w:trPr>
        <w:tc>
          <w:tcPr>
            <w:tcW w:w="617" w:type="dxa"/>
            <w:vAlign w:val="center"/>
          </w:tcPr>
          <w:p w:rsidR="001C7B94" w:rsidRPr="006E786D" w:rsidRDefault="001C7B94" w:rsidP="00656FD1">
            <w:pPr>
              <w:jc w:val="center"/>
            </w:pPr>
            <w:r w:rsidRPr="006E786D">
              <w:t xml:space="preserve">№ </w:t>
            </w:r>
            <w:r w:rsidR="00656FD1">
              <w:rPr>
                <w:lang w:val="uk-UA"/>
              </w:rPr>
              <w:t>з</w:t>
            </w:r>
            <w:r w:rsidRPr="006E786D">
              <w:t>/п</w:t>
            </w:r>
          </w:p>
        </w:tc>
        <w:tc>
          <w:tcPr>
            <w:tcW w:w="2610" w:type="dxa"/>
            <w:vAlign w:val="center"/>
          </w:tcPr>
          <w:p w:rsidR="001C7B94" w:rsidRPr="006E786D" w:rsidRDefault="001C7B94" w:rsidP="009E53B7">
            <w:pPr>
              <w:jc w:val="center"/>
            </w:pPr>
            <w:r w:rsidRPr="006E786D">
              <w:t>Райони та міста області</w:t>
            </w:r>
          </w:p>
        </w:tc>
        <w:tc>
          <w:tcPr>
            <w:tcW w:w="1343" w:type="dxa"/>
            <w:textDirection w:val="btLr"/>
          </w:tcPr>
          <w:p w:rsidR="001C7B94" w:rsidRPr="006E786D" w:rsidRDefault="001C7B94" w:rsidP="009E53B7">
            <w:pPr>
              <w:ind w:left="113" w:right="113"/>
              <w:jc w:val="center"/>
            </w:pPr>
            <w:r w:rsidRPr="006E786D">
              <w:t xml:space="preserve">2007-2008 </w:t>
            </w:r>
          </w:p>
          <w:p w:rsidR="001C7B94" w:rsidRPr="006E786D" w:rsidRDefault="001C7B94" w:rsidP="009E53B7">
            <w:pPr>
              <w:ind w:left="113" w:right="113"/>
              <w:jc w:val="center"/>
            </w:pPr>
            <w:r w:rsidRPr="006E786D">
              <w:t>навчальний рік</w:t>
            </w:r>
          </w:p>
        </w:tc>
        <w:tc>
          <w:tcPr>
            <w:tcW w:w="1179" w:type="dxa"/>
            <w:textDirection w:val="btLr"/>
          </w:tcPr>
          <w:p w:rsidR="001C7B94" w:rsidRPr="006E786D" w:rsidRDefault="001C7B94" w:rsidP="009E53B7">
            <w:pPr>
              <w:ind w:left="113" w:right="113"/>
              <w:jc w:val="center"/>
            </w:pPr>
            <w:r w:rsidRPr="006E786D">
              <w:t xml:space="preserve">2008-2009 </w:t>
            </w:r>
          </w:p>
          <w:p w:rsidR="001C7B94" w:rsidRPr="006E786D" w:rsidRDefault="001C7B94" w:rsidP="009E53B7">
            <w:pPr>
              <w:ind w:left="113" w:right="113"/>
              <w:jc w:val="center"/>
            </w:pPr>
            <w:r w:rsidRPr="006E786D">
              <w:t>навчальний рік</w:t>
            </w:r>
          </w:p>
        </w:tc>
        <w:tc>
          <w:tcPr>
            <w:tcW w:w="1179" w:type="dxa"/>
            <w:textDirection w:val="btLr"/>
          </w:tcPr>
          <w:p w:rsidR="001C7B94" w:rsidRPr="006E786D" w:rsidRDefault="001C7B94" w:rsidP="009E53B7">
            <w:pPr>
              <w:ind w:left="113" w:right="113"/>
              <w:jc w:val="center"/>
            </w:pPr>
            <w:r w:rsidRPr="006E786D">
              <w:t xml:space="preserve">2009-2010 </w:t>
            </w:r>
          </w:p>
          <w:p w:rsidR="001C7B94" w:rsidRPr="006E786D" w:rsidRDefault="001C7B94" w:rsidP="009E53B7">
            <w:pPr>
              <w:ind w:left="113" w:right="113"/>
              <w:jc w:val="center"/>
            </w:pPr>
            <w:r w:rsidRPr="006E786D">
              <w:t>навчальний рік</w:t>
            </w:r>
          </w:p>
        </w:tc>
        <w:tc>
          <w:tcPr>
            <w:tcW w:w="1179" w:type="dxa"/>
            <w:textDirection w:val="btLr"/>
          </w:tcPr>
          <w:p w:rsidR="001C7B94" w:rsidRPr="006E786D" w:rsidRDefault="001C7B94" w:rsidP="009E53B7">
            <w:pPr>
              <w:ind w:left="113" w:right="113"/>
              <w:jc w:val="center"/>
            </w:pPr>
            <w:r w:rsidRPr="006E786D">
              <w:t>20</w:t>
            </w:r>
            <w:r>
              <w:rPr>
                <w:lang w:val="uk-UA"/>
              </w:rPr>
              <w:t>10</w:t>
            </w:r>
            <w:r w:rsidRPr="006E786D">
              <w:t>-201</w:t>
            </w:r>
            <w:r>
              <w:rPr>
                <w:lang w:val="uk-UA"/>
              </w:rPr>
              <w:t>1</w:t>
            </w:r>
            <w:r w:rsidRPr="006E786D">
              <w:t xml:space="preserve"> </w:t>
            </w:r>
          </w:p>
          <w:p w:rsidR="001C7B94" w:rsidRPr="006E786D" w:rsidRDefault="001C7B94" w:rsidP="009E53B7">
            <w:pPr>
              <w:ind w:left="113" w:right="113"/>
              <w:jc w:val="center"/>
            </w:pPr>
            <w:r w:rsidRPr="006E786D">
              <w:t>навчальний рік</w:t>
            </w:r>
          </w:p>
        </w:tc>
        <w:tc>
          <w:tcPr>
            <w:tcW w:w="1179" w:type="dxa"/>
            <w:textDirection w:val="btLr"/>
          </w:tcPr>
          <w:p w:rsidR="001C7B94" w:rsidRPr="006E786D" w:rsidRDefault="001C7B94" w:rsidP="001C7B94">
            <w:pPr>
              <w:ind w:left="113" w:right="113"/>
              <w:jc w:val="center"/>
            </w:pPr>
            <w:r w:rsidRPr="006E786D">
              <w:t>20</w:t>
            </w:r>
            <w:r>
              <w:rPr>
                <w:lang w:val="uk-UA"/>
              </w:rPr>
              <w:t>11</w:t>
            </w:r>
            <w:r w:rsidRPr="006E786D">
              <w:t>-201</w:t>
            </w:r>
            <w:r>
              <w:rPr>
                <w:lang w:val="uk-UA"/>
              </w:rPr>
              <w:t>2</w:t>
            </w:r>
            <w:r w:rsidRPr="006E786D">
              <w:t xml:space="preserve"> </w:t>
            </w:r>
          </w:p>
          <w:p w:rsidR="001C7B94" w:rsidRPr="006E786D" w:rsidRDefault="001C7B94" w:rsidP="001C7B94">
            <w:pPr>
              <w:ind w:left="113" w:right="113"/>
              <w:jc w:val="center"/>
            </w:pPr>
            <w:r w:rsidRPr="006E786D">
              <w:t>навчальний рік</w:t>
            </w:r>
          </w:p>
        </w:tc>
      </w:tr>
      <w:tr w:rsidR="00A61D18" w:rsidRPr="006E2729" w:rsidTr="00CC2158">
        <w:trPr>
          <w:jc w:val="center"/>
        </w:trPr>
        <w:tc>
          <w:tcPr>
            <w:tcW w:w="617" w:type="dxa"/>
          </w:tcPr>
          <w:p w:rsidR="00A61D18" w:rsidRPr="006E2729" w:rsidRDefault="00A61D18" w:rsidP="009E53B7">
            <w:pPr>
              <w:jc w:val="both"/>
            </w:pPr>
            <w:r w:rsidRPr="006E2729">
              <w:t>1</w:t>
            </w:r>
          </w:p>
        </w:tc>
        <w:tc>
          <w:tcPr>
            <w:tcW w:w="2610" w:type="dxa"/>
          </w:tcPr>
          <w:p w:rsidR="00A61D18" w:rsidRPr="006E2729" w:rsidRDefault="00A61D18" w:rsidP="009E53B7">
            <w:pPr>
              <w:jc w:val="both"/>
            </w:pPr>
            <w:r w:rsidRPr="006E2729">
              <w:t>Бобринецький</w:t>
            </w:r>
          </w:p>
        </w:tc>
        <w:tc>
          <w:tcPr>
            <w:tcW w:w="1343" w:type="dxa"/>
          </w:tcPr>
          <w:p w:rsidR="00A61D18" w:rsidRPr="006E2729" w:rsidRDefault="00A61D18" w:rsidP="009E53B7">
            <w:pPr>
              <w:jc w:val="center"/>
            </w:pPr>
            <w:r w:rsidRPr="006E2729">
              <w:t>3</w:t>
            </w:r>
          </w:p>
        </w:tc>
        <w:tc>
          <w:tcPr>
            <w:tcW w:w="1179" w:type="dxa"/>
          </w:tcPr>
          <w:p w:rsidR="00A61D18" w:rsidRPr="006E2729" w:rsidRDefault="00A61D18" w:rsidP="009E53B7">
            <w:pPr>
              <w:jc w:val="center"/>
            </w:pPr>
            <w:r w:rsidRPr="006E2729">
              <w:t>7</w:t>
            </w:r>
          </w:p>
        </w:tc>
        <w:tc>
          <w:tcPr>
            <w:tcW w:w="1179" w:type="dxa"/>
          </w:tcPr>
          <w:p w:rsidR="00A61D18" w:rsidRPr="006E2729" w:rsidRDefault="00A61D18" w:rsidP="009E53B7">
            <w:pPr>
              <w:jc w:val="center"/>
            </w:pPr>
            <w:r w:rsidRPr="006E2729">
              <w:t>6</w:t>
            </w:r>
          </w:p>
        </w:tc>
        <w:tc>
          <w:tcPr>
            <w:tcW w:w="1179" w:type="dxa"/>
          </w:tcPr>
          <w:p w:rsidR="00A61D18" w:rsidRPr="00582403" w:rsidRDefault="00A61D18" w:rsidP="009E53B7">
            <w:pPr>
              <w:jc w:val="center"/>
              <w:rPr>
                <w:lang w:val="uk-UA"/>
              </w:rPr>
            </w:pPr>
            <w:r>
              <w:rPr>
                <w:lang w:val="uk-UA"/>
              </w:rPr>
              <w:t>7</w:t>
            </w:r>
          </w:p>
        </w:tc>
        <w:tc>
          <w:tcPr>
            <w:tcW w:w="1179" w:type="dxa"/>
          </w:tcPr>
          <w:p w:rsidR="00A61D18" w:rsidRPr="00A61D18" w:rsidRDefault="00A61D18" w:rsidP="009E53B7">
            <w:pPr>
              <w:ind w:left="-57" w:right="-57"/>
              <w:jc w:val="center"/>
              <w:rPr>
                <w:lang w:val="uk-UA"/>
              </w:rPr>
            </w:pPr>
            <w:r w:rsidRPr="00A61D18">
              <w:rPr>
                <w:lang w:val="uk-UA"/>
              </w:rPr>
              <w:t>11</w:t>
            </w:r>
          </w:p>
        </w:tc>
      </w:tr>
      <w:tr w:rsidR="00A61D18" w:rsidRPr="006E2729" w:rsidTr="00CC2158">
        <w:trPr>
          <w:jc w:val="center"/>
        </w:trPr>
        <w:tc>
          <w:tcPr>
            <w:tcW w:w="617" w:type="dxa"/>
          </w:tcPr>
          <w:p w:rsidR="00A61D18" w:rsidRPr="006E2729" w:rsidRDefault="00A61D18" w:rsidP="009E53B7">
            <w:pPr>
              <w:jc w:val="both"/>
            </w:pPr>
            <w:r w:rsidRPr="006E2729">
              <w:t>2</w:t>
            </w:r>
          </w:p>
        </w:tc>
        <w:tc>
          <w:tcPr>
            <w:tcW w:w="2610" w:type="dxa"/>
          </w:tcPr>
          <w:p w:rsidR="00A61D18" w:rsidRPr="006E2729" w:rsidRDefault="00A61D18" w:rsidP="009E53B7">
            <w:pPr>
              <w:jc w:val="both"/>
            </w:pPr>
            <w:r w:rsidRPr="006E2729">
              <w:t>Вільшанський</w:t>
            </w:r>
          </w:p>
        </w:tc>
        <w:tc>
          <w:tcPr>
            <w:tcW w:w="1343" w:type="dxa"/>
          </w:tcPr>
          <w:p w:rsidR="00A61D18" w:rsidRPr="006E2729" w:rsidRDefault="00A61D18" w:rsidP="009E53B7">
            <w:pPr>
              <w:jc w:val="center"/>
            </w:pPr>
            <w:r w:rsidRPr="006E2729">
              <w:t>1</w:t>
            </w:r>
          </w:p>
        </w:tc>
        <w:tc>
          <w:tcPr>
            <w:tcW w:w="1179" w:type="dxa"/>
          </w:tcPr>
          <w:p w:rsidR="00A61D18" w:rsidRPr="006E2729" w:rsidRDefault="00A61D18" w:rsidP="009E53B7">
            <w:pPr>
              <w:jc w:val="center"/>
            </w:pPr>
            <w:r w:rsidRPr="006E2729">
              <w:t>1</w:t>
            </w:r>
          </w:p>
        </w:tc>
        <w:tc>
          <w:tcPr>
            <w:tcW w:w="1179" w:type="dxa"/>
          </w:tcPr>
          <w:p w:rsidR="00A61D18" w:rsidRPr="006E2729" w:rsidRDefault="00A61D18" w:rsidP="009E53B7">
            <w:pPr>
              <w:jc w:val="center"/>
            </w:pPr>
          </w:p>
        </w:tc>
        <w:tc>
          <w:tcPr>
            <w:tcW w:w="1179" w:type="dxa"/>
          </w:tcPr>
          <w:p w:rsidR="00A61D18" w:rsidRPr="00582403" w:rsidRDefault="00A61D18" w:rsidP="009E53B7">
            <w:pPr>
              <w:jc w:val="center"/>
              <w:rPr>
                <w:lang w:val="uk-UA"/>
              </w:rPr>
            </w:pPr>
            <w:r>
              <w:rPr>
                <w:lang w:val="uk-UA"/>
              </w:rPr>
              <w:t>1</w:t>
            </w:r>
          </w:p>
        </w:tc>
        <w:tc>
          <w:tcPr>
            <w:tcW w:w="1179" w:type="dxa"/>
          </w:tcPr>
          <w:p w:rsidR="00A61D18" w:rsidRPr="00A61D18" w:rsidRDefault="00A61D18" w:rsidP="009E53B7">
            <w:pPr>
              <w:ind w:left="-57" w:right="-57"/>
              <w:jc w:val="center"/>
              <w:rPr>
                <w:lang w:val="uk-UA"/>
              </w:rPr>
            </w:pPr>
            <w:r w:rsidRPr="00A61D18">
              <w:rPr>
                <w:lang w:val="uk-UA"/>
              </w:rPr>
              <w:t>2</w:t>
            </w:r>
          </w:p>
        </w:tc>
      </w:tr>
      <w:tr w:rsidR="00A61D18" w:rsidRPr="006E2729" w:rsidTr="00CC2158">
        <w:trPr>
          <w:jc w:val="center"/>
        </w:trPr>
        <w:tc>
          <w:tcPr>
            <w:tcW w:w="617" w:type="dxa"/>
          </w:tcPr>
          <w:p w:rsidR="00A61D18" w:rsidRPr="006E2729" w:rsidRDefault="00A61D18" w:rsidP="009E53B7">
            <w:pPr>
              <w:jc w:val="both"/>
            </w:pPr>
            <w:r w:rsidRPr="006E2729">
              <w:t>3</w:t>
            </w:r>
          </w:p>
        </w:tc>
        <w:tc>
          <w:tcPr>
            <w:tcW w:w="2610" w:type="dxa"/>
          </w:tcPr>
          <w:p w:rsidR="00A61D18" w:rsidRPr="006E2729" w:rsidRDefault="00A61D18" w:rsidP="009E53B7">
            <w:pPr>
              <w:jc w:val="both"/>
            </w:pPr>
            <w:r w:rsidRPr="006E2729">
              <w:t>Гайворонський</w:t>
            </w:r>
          </w:p>
        </w:tc>
        <w:tc>
          <w:tcPr>
            <w:tcW w:w="1343" w:type="dxa"/>
          </w:tcPr>
          <w:p w:rsidR="00A61D18" w:rsidRPr="006E2729" w:rsidRDefault="00A61D18" w:rsidP="009E53B7">
            <w:pPr>
              <w:jc w:val="center"/>
            </w:pPr>
            <w:r w:rsidRPr="006E2729">
              <w:t>11</w:t>
            </w:r>
          </w:p>
        </w:tc>
        <w:tc>
          <w:tcPr>
            <w:tcW w:w="1179" w:type="dxa"/>
          </w:tcPr>
          <w:p w:rsidR="00A61D18" w:rsidRPr="006E2729" w:rsidRDefault="00A61D18" w:rsidP="009E53B7">
            <w:pPr>
              <w:jc w:val="center"/>
            </w:pPr>
            <w:r w:rsidRPr="006E2729">
              <w:t>11</w:t>
            </w:r>
          </w:p>
        </w:tc>
        <w:tc>
          <w:tcPr>
            <w:tcW w:w="1179" w:type="dxa"/>
          </w:tcPr>
          <w:p w:rsidR="00A61D18" w:rsidRPr="006E2729" w:rsidRDefault="00A61D18" w:rsidP="009E53B7">
            <w:pPr>
              <w:jc w:val="center"/>
            </w:pPr>
            <w:r w:rsidRPr="006E2729">
              <w:t>10</w:t>
            </w:r>
          </w:p>
        </w:tc>
        <w:tc>
          <w:tcPr>
            <w:tcW w:w="1179" w:type="dxa"/>
          </w:tcPr>
          <w:p w:rsidR="00A61D18" w:rsidRPr="00582403" w:rsidRDefault="00A61D18" w:rsidP="009E53B7">
            <w:pPr>
              <w:jc w:val="center"/>
              <w:rPr>
                <w:lang w:val="uk-UA"/>
              </w:rPr>
            </w:pPr>
            <w:r>
              <w:rPr>
                <w:lang w:val="uk-UA"/>
              </w:rPr>
              <w:t>13</w:t>
            </w:r>
          </w:p>
        </w:tc>
        <w:tc>
          <w:tcPr>
            <w:tcW w:w="1179" w:type="dxa"/>
          </w:tcPr>
          <w:p w:rsidR="00A61D18" w:rsidRPr="00A61D18" w:rsidRDefault="00A61D18" w:rsidP="009E53B7">
            <w:pPr>
              <w:ind w:left="-57" w:right="-57"/>
              <w:jc w:val="center"/>
              <w:rPr>
                <w:lang w:val="uk-UA"/>
              </w:rPr>
            </w:pPr>
            <w:r w:rsidRPr="00A61D18">
              <w:rPr>
                <w:lang w:val="uk-UA"/>
              </w:rPr>
              <w:t>9</w:t>
            </w:r>
          </w:p>
        </w:tc>
      </w:tr>
      <w:tr w:rsidR="00A61D18" w:rsidRPr="006E2729" w:rsidTr="00CC2158">
        <w:trPr>
          <w:jc w:val="center"/>
        </w:trPr>
        <w:tc>
          <w:tcPr>
            <w:tcW w:w="617" w:type="dxa"/>
          </w:tcPr>
          <w:p w:rsidR="00A61D18" w:rsidRPr="006E2729" w:rsidRDefault="00A61D18" w:rsidP="009E53B7">
            <w:pPr>
              <w:jc w:val="both"/>
            </w:pPr>
            <w:r w:rsidRPr="006E2729">
              <w:t>4</w:t>
            </w:r>
          </w:p>
        </w:tc>
        <w:tc>
          <w:tcPr>
            <w:tcW w:w="2610" w:type="dxa"/>
          </w:tcPr>
          <w:p w:rsidR="00A61D18" w:rsidRPr="006E2729" w:rsidRDefault="00A61D18" w:rsidP="009E53B7">
            <w:pPr>
              <w:jc w:val="both"/>
            </w:pPr>
            <w:r w:rsidRPr="006E2729">
              <w:t>Голованівський</w:t>
            </w:r>
          </w:p>
        </w:tc>
        <w:tc>
          <w:tcPr>
            <w:tcW w:w="1343" w:type="dxa"/>
          </w:tcPr>
          <w:p w:rsidR="00A61D18" w:rsidRPr="006E2729" w:rsidRDefault="00A61D18" w:rsidP="009E53B7">
            <w:pPr>
              <w:jc w:val="center"/>
            </w:pPr>
            <w:r w:rsidRPr="006E2729">
              <w:t>3</w:t>
            </w:r>
          </w:p>
        </w:tc>
        <w:tc>
          <w:tcPr>
            <w:tcW w:w="1179" w:type="dxa"/>
          </w:tcPr>
          <w:p w:rsidR="00A61D18" w:rsidRPr="006E2729" w:rsidRDefault="00A61D18" w:rsidP="009E53B7">
            <w:pPr>
              <w:jc w:val="center"/>
            </w:pPr>
            <w:r w:rsidRPr="006E2729">
              <w:t>5</w:t>
            </w:r>
          </w:p>
        </w:tc>
        <w:tc>
          <w:tcPr>
            <w:tcW w:w="1179" w:type="dxa"/>
          </w:tcPr>
          <w:p w:rsidR="00A61D18" w:rsidRPr="006E2729" w:rsidRDefault="00A61D18" w:rsidP="009E53B7">
            <w:pPr>
              <w:jc w:val="center"/>
            </w:pPr>
            <w:r w:rsidRPr="006E2729">
              <w:t>4</w:t>
            </w:r>
          </w:p>
        </w:tc>
        <w:tc>
          <w:tcPr>
            <w:tcW w:w="1179" w:type="dxa"/>
          </w:tcPr>
          <w:p w:rsidR="00A61D18" w:rsidRPr="00582403" w:rsidRDefault="00A61D18" w:rsidP="009E53B7">
            <w:pPr>
              <w:jc w:val="center"/>
              <w:rPr>
                <w:lang w:val="uk-UA"/>
              </w:rPr>
            </w:pPr>
            <w:r>
              <w:rPr>
                <w:lang w:val="uk-UA"/>
              </w:rPr>
              <w:t>9</w:t>
            </w:r>
          </w:p>
        </w:tc>
        <w:tc>
          <w:tcPr>
            <w:tcW w:w="1179" w:type="dxa"/>
          </w:tcPr>
          <w:p w:rsidR="00A61D18" w:rsidRPr="00A61D18" w:rsidRDefault="00A61D18" w:rsidP="009E53B7">
            <w:pPr>
              <w:ind w:left="-57" w:right="-57"/>
              <w:jc w:val="center"/>
              <w:rPr>
                <w:lang w:val="uk-UA"/>
              </w:rPr>
            </w:pPr>
            <w:r w:rsidRPr="00A61D18">
              <w:rPr>
                <w:lang w:val="uk-UA"/>
              </w:rPr>
              <w:t>11</w:t>
            </w:r>
          </w:p>
        </w:tc>
      </w:tr>
      <w:tr w:rsidR="00A61D18" w:rsidRPr="006E2729" w:rsidTr="00CC2158">
        <w:trPr>
          <w:jc w:val="center"/>
        </w:trPr>
        <w:tc>
          <w:tcPr>
            <w:tcW w:w="617" w:type="dxa"/>
          </w:tcPr>
          <w:p w:rsidR="00A61D18" w:rsidRPr="006E2729" w:rsidRDefault="00A61D18" w:rsidP="009E53B7">
            <w:pPr>
              <w:jc w:val="both"/>
            </w:pPr>
            <w:r w:rsidRPr="006E2729">
              <w:t>5</w:t>
            </w:r>
          </w:p>
        </w:tc>
        <w:tc>
          <w:tcPr>
            <w:tcW w:w="2610" w:type="dxa"/>
          </w:tcPr>
          <w:p w:rsidR="00A61D18" w:rsidRPr="006E2729" w:rsidRDefault="00A61D18" w:rsidP="009E53B7">
            <w:pPr>
              <w:jc w:val="both"/>
            </w:pPr>
            <w:r w:rsidRPr="006E2729">
              <w:t>Добровеличківський</w:t>
            </w:r>
          </w:p>
        </w:tc>
        <w:tc>
          <w:tcPr>
            <w:tcW w:w="1343" w:type="dxa"/>
          </w:tcPr>
          <w:p w:rsidR="00A61D18" w:rsidRPr="006E2729" w:rsidRDefault="00A61D18" w:rsidP="009E53B7">
            <w:pPr>
              <w:jc w:val="center"/>
            </w:pPr>
            <w:r w:rsidRPr="006E2729">
              <w:t>12</w:t>
            </w:r>
          </w:p>
        </w:tc>
        <w:tc>
          <w:tcPr>
            <w:tcW w:w="1179" w:type="dxa"/>
          </w:tcPr>
          <w:p w:rsidR="00A61D18" w:rsidRPr="006E2729" w:rsidRDefault="00A61D18" w:rsidP="009E53B7">
            <w:pPr>
              <w:jc w:val="center"/>
            </w:pPr>
            <w:r w:rsidRPr="006E2729">
              <w:t>8</w:t>
            </w:r>
          </w:p>
        </w:tc>
        <w:tc>
          <w:tcPr>
            <w:tcW w:w="1179" w:type="dxa"/>
          </w:tcPr>
          <w:p w:rsidR="00A61D18" w:rsidRPr="006E2729" w:rsidRDefault="00A61D18" w:rsidP="009E53B7">
            <w:pPr>
              <w:jc w:val="center"/>
            </w:pPr>
            <w:r w:rsidRPr="006E2729">
              <w:t>11</w:t>
            </w:r>
          </w:p>
        </w:tc>
        <w:tc>
          <w:tcPr>
            <w:tcW w:w="1179" w:type="dxa"/>
          </w:tcPr>
          <w:p w:rsidR="00A61D18" w:rsidRPr="00582403" w:rsidRDefault="00A61D18" w:rsidP="009E53B7">
            <w:pPr>
              <w:jc w:val="center"/>
              <w:rPr>
                <w:lang w:val="uk-UA"/>
              </w:rPr>
            </w:pPr>
            <w:r>
              <w:rPr>
                <w:lang w:val="uk-UA"/>
              </w:rPr>
              <w:t>8</w:t>
            </w:r>
          </w:p>
        </w:tc>
        <w:tc>
          <w:tcPr>
            <w:tcW w:w="1179" w:type="dxa"/>
          </w:tcPr>
          <w:p w:rsidR="00A61D18" w:rsidRPr="00A61D18" w:rsidRDefault="00A61D18" w:rsidP="00C23515">
            <w:pPr>
              <w:ind w:left="-57" w:right="-57"/>
              <w:jc w:val="center"/>
              <w:rPr>
                <w:lang w:val="uk-UA"/>
              </w:rPr>
            </w:pPr>
            <w:r w:rsidRPr="00A61D18">
              <w:rPr>
                <w:lang w:val="uk-UA"/>
              </w:rPr>
              <w:t>1</w:t>
            </w:r>
            <w:r w:rsidR="00C23515">
              <w:rPr>
                <w:lang w:val="uk-UA"/>
              </w:rPr>
              <w:t>1</w:t>
            </w:r>
          </w:p>
        </w:tc>
      </w:tr>
      <w:tr w:rsidR="00A61D18" w:rsidRPr="006E2729" w:rsidTr="00CC2158">
        <w:trPr>
          <w:jc w:val="center"/>
        </w:trPr>
        <w:tc>
          <w:tcPr>
            <w:tcW w:w="617" w:type="dxa"/>
          </w:tcPr>
          <w:p w:rsidR="00A61D18" w:rsidRPr="006E2729" w:rsidRDefault="00A61D18" w:rsidP="009E53B7">
            <w:pPr>
              <w:jc w:val="both"/>
            </w:pPr>
            <w:r w:rsidRPr="006E2729">
              <w:t>6</w:t>
            </w:r>
          </w:p>
        </w:tc>
        <w:tc>
          <w:tcPr>
            <w:tcW w:w="2610" w:type="dxa"/>
          </w:tcPr>
          <w:p w:rsidR="00A61D18" w:rsidRPr="006E2729" w:rsidRDefault="00A61D18" w:rsidP="009E53B7">
            <w:pPr>
              <w:jc w:val="both"/>
            </w:pPr>
            <w:r w:rsidRPr="006E2729">
              <w:t>Долинський</w:t>
            </w:r>
          </w:p>
        </w:tc>
        <w:tc>
          <w:tcPr>
            <w:tcW w:w="1343" w:type="dxa"/>
          </w:tcPr>
          <w:p w:rsidR="00A61D18" w:rsidRPr="006E2729" w:rsidRDefault="00A61D18" w:rsidP="009E53B7">
            <w:pPr>
              <w:jc w:val="center"/>
            </w:pPr>
            <w:r w:rsidRPr="006E2729">
              <w:t>21</w:t>
            </w:r>
          </w:p>
        </w:tc>
        <w:tc>
          <w:tcPr>
            <w:tcW w:w="1179" w:type="dxa"/>
          </w:tcPr>
          <w:p w:rsidR="00A61D18" w:rsidRPr="006E2729" w:rsidRDefault="00A61D18" w:rsidP="009E53B7">
            <w:pPr>
              <w:jc w:val="center"/>
            </w:pPr>
            <w:r w:rsidRPr="006E2729">
              <w:t>19</w:t>
            </w:r>
          </w:p>
        </w:tc>
        <w:tc>
          <w:tcPr>
            <w:tcW w:w="1179" w:type="dxa"/>
          </w:tcPr>
          <w:p w:rsidR="00A61D18" w:rsidRPr="006E2729" w:rsidRDefault="00A61D18" w:rsidP="009E53B7">
            <w:pPr>
              <w:jc w:val="center"/>
            </w:pPr>
            <w:r w:rsidRPr="006E2729">
              <w:t>19</w:t>
            </w:r>
          </w:p>
        </w:tc>
        <w:tc>
          <w:tcPr>
            <w:tcW w:w="1179" w:type="dxa"/>
          </w:tcPr>
          <w:p w:rsidR="00A61D18" w:rsidRPr="00582403" w:rsidRDefault="00A61D18" w:rsidP="009E53B7">
            <w:pPr>
              <w:jc w:val="center"/>
              <w:rPr>
                <w:lang w:val="uk-UA"/>
              </w:rPr>
            </w:pPr>
            <w:r>
              <w:rPr>
                <w:lang w:val="uk-UA"/>
              </w:rPr>
              <w:t>14</w:t>
            </w:r>
          </w:p>
        </w:tc>
        <w:tc>
          <w:tcPr>
            <w:tcW w:w="1179" w:type="dxa"/>
          </w:tcPr>
          <w:p w:rsidR="00A61D18" w:rsidRPr="00A61D18" w:rsidRDefault="00A61D18" w:rsidP="009E53B7">
            <w:pPr>
              <w:ind w:left="-57" w:right="-57"/>
              <w:jc w:val="center"/>
              <w:rPr>
                <w:lang w:val="uk-UA"/>
              </w:rPr>
            </w:pPr>
            <w:r w:rsidRPr="00A61D18">
              <w:rPr>
                <w:lang w:val="uk-UA"/>
              </w:rPr>
              <w:t>32</w:t>
            </w:r>
          </w:p>
        </w:tc>
      </w:tr>
      <w:tr w:rsidR="00A61D18" w:rsidRPr="006E2729" w:rsidTr="00CC2158">
        <w:trPr>
          <w:jc w:val="center"/>
        </w:trPr>
        <w:tc>
          <w:tcPr>
            <w:tcW w:w="617" w:type="dxa"/>
          </w:tcPr>
          <w:p w:rsidR="00A61D18" w:rsidRPr="006E2729" w:rsidRDefault="00A61D18" w:rsidP="009E53B7">
            <w:pPr>
              <w:jc w:val="both"/>
            </w:pPr>
            <w:r w:rsidRPr="006E2729">
              <w:t>7</w:t>
            </w:r>
          </w:p>
        </w:tc>
        <w:tc>
          <w:tcPr>
            <w:tcW w:w="2610" w:type="dxa"/>
          </w:tcPr>
          <w:p w:rsidR="00A61D18" w:rsidRPr="006E2729" w:rsidRDefault="00A61D18" w:rsidP="009E53B7">
            <w:pPr>
              <w:jc w:val="both"/>
            </w:pPr>
            <w:r w:rsidRPr="006E2729">
              <w:t>Знам’янський</w:t>
            </w:r>
          </w:p>
        </w:tc>
        <w:tc>
          <w:tcPr>
            <w:tcW w:w="1343" w:type="dxa"/>
          </w:tcPr>
          <w:p w:rsidR="00A61D18" w:rsidRPr="006E2729" w:rsidRDefault="00A61D18" w:rsidP="009E53B7">
            <w:pPr>
              <w:jc w:val="center"/>
            </w:pPr>
            <w:r w:rsidRPr="006E2729">
              <w:t>8</w:t>
            </w:r>
          </w:p>
        </w:tc>
        <w:tc>
          <w:tcPr>
            <w:tcW w:w="1179" w:type="dxa"/>
          </w:tcPr>
          <w:p w:rsidR="00A61D18" w:rsidRPr="006E2729" w:rsidRDefault="00A61D18" w:rsidP="009E53B7">
            <w:pPr>
              <w:jc w:val="center"/>
            </w:pPr>
            <w:r w:rsidRPr="006E2729">
              <w:t>9</w:t>
            </w:r>
          </w:p>
        </w:tc>
        <w:tc>
          <w:tcPr>
            <w:tcW w:w="1179" w:type="dxa"/>
          </w:tcPr>
          <w:p w:rsidR="00A61D18" w:rsidRPr="006E2729" w:rsidRDefault="00A61D18" w:rsidP="009E53B7">
            <w:pPr>
              <w:jc w:val="center"/>
            </w:pPr>
            <w:r w:rsidRPr="006E2729">
              <w:t>3</w:t>
            </w:r>
          </w:p>
        </w:tc>
        <w:tc>
          <w:tcPr>
            <w:tcW w:w="1179" w:type="dxa"/>
          </w:tcPr>
          <w:p w:rsidR="00A61D18" w:rsidRPr="00582403" w:rsidRDefault="00A61D18" w:rsidP="009E53B7">
            <w:pPr>
              <w:jc w:val="center"/>
              <w:rPr>
                <w:lang w:val="uk-UA"/>
              </w:rPr>
            </w:pPr>
            <w:r>
              <w:rPr>
                <w:lang w:val="uk-UA"/>
              </w:rPr>
              <w:t>6</w:t>
            </w:r>
          </w:p>
        </w:tc>
        <w:tc>
          <w:tcPr>
            <w:tcW w:w="1179" w:type="dxa"/>
          </w:tcPr>
          <w:p w:rsidR="00A61D18" w:rsidRPr="00A61D18" w:rsidRDefault="00A61D18" w:rsidP="009E53B7">
            <w:pPr>
              <w:ind w:left="-57" w:right="-57"/>
              <w:jc w:val="center"/>
              <w:rPr>
                <w:lang w:val="uk-UA"/>
              </w:rPr>
            </w:pPr>
            <w:r w:rsidRPr="00A61D18">
              <w:rPr>
                <w:lang w:val="uk-UA"/>
              </w:rPr>
              <w:t>10</w:t>
            </w:r>
          </w:p>
        </w:tc>
      </w:tr>
      <w:tr w:rsidR="00A61D18" w:rsidRPr="006E2729" w:rsidTr="00CC2158">
        <w:trPr>
          <w:jc w:val="center"/>
        </w:trPr>
        <w:tc>
          <w:tcPr>
            <w:tcW w:w="617" w:type="dxa"/>
          </w:tcPr>
          <w:p w:rsidR="00A61D18" w:rsidRPr="006E2729" w:rsidRDefault="00A61D18" w:rsidP="009E53B7">
            <w:pPr>
              <w:jc w:val="both"/>
            </w:pPr>
            <w:r w:rsidRPr="006E2729">
              <w:t>8</w:t>
            </w:r>
          </w:p>
        </w:tc>
        <w:tc>
          <w:tcPr>
            <w:tcW w:w="2610" w:type="dxa"/>
          </w:tcPr>
          <w:p w:rsidR="00A61D18" w:rsidRPr="006E2729" w:rsidRDefault="00A61D18" w:rsidP="009E53B7">
            <w:pPr>
              <w:jc w:val="both"/>
            </w:pPr>
            <w:r w:rsidRPr="006E2729">
              <w:t>Кіровоградський</w:t>
            </w:r>
          </w:p>
        </w:tc>
        <w:tc>
          <w:tcPr>
            <w:tcW w:w="1343" w:type="dxa"/>
          </w:tcPr>
          <w:p w:rsidR="00A61D18" w:rsidRPr="006E2729" w:rsidRDefault="00A61D18" w:rsidP="009E53B7">
            <w:pPr>
              <w:jc w:val="center"/>
            </w:pPr>
            <w:r w:rsidRPr="006E2729">
              <w:t>5</w:t>
            </w:r>
          </w:p>
        </w:tc>
        <w:tc>
          <w:tcPr>
            <w:tcW w:w="1179" w:type="dxa"/>
          </w:tcPr>
          <w:p w:rsidR="00A61D18" w:rsidRPr="006E2729" w:rsidRDefault="00A61D18" w:rsidP="009E53B7">
            <w:pPr>
              <w:jc w:val="center"/>
            </w:pPr>
            <w:r w:rsidRPr="006E2729">
              <w:t>4</w:t>
            </w:r>
          </w:p>
        </w:tc>
        <w:tc>
          <w:tcPr>
            <w:tcW w:w="1179" w:type="dxa"/>
          </w:tcPr>
          <w:p w:rsidR="00A61D18" w:rsidRPr="006E2729" w:rsidRDefault="00A61D18" w:rsidP="009E53B7">
            <w:pPr>
              <w:jc w:val="center"/>
            </w:pPr>
            <w:r w:rsidRPr="006E2729">
              <w:t>8</w:t>
            </w:r>
          </w:p>
        </w:tc>
        <w:tc>
          <w:tcPr>
            <w:tcW w:w="1179" w:type="dxa"/>
          </w:tcPr>
          <w:p w:rsidR="00A61D18" w:rsidRPr="00582403" w:rsidRDefault="00A61D18" w:rsidP="009E53B7">
            <w:pPr>
              <w:jc w:val="center"/>
              <w:rPr>
                <w:lang w:val="uk-UA"/>
              </w:rPr>
            </w:pPr>
            <w:r>
              <w:rPr>
                <w:lang w:val="uk-UA"/>
              </w:rPr>
              <w:t>9</w:t>
            </w:r>
          </w:p>
        </w:tc>
        <w:tc>
          <w:tcPr>
            <w:tcW w:w="1179" w:type="dxa"/>
          </w:tcPr>
          <w:p w:rsidR="00A61D18" w:rsidRPr="00A61D18" w:rsidRDefault="00A61D18" w:rsidP="009E53B7">
            <w:pPr>
              <w:ind w:left="-57" w:right="-57"/>
              <w:jc w:val="center"/>
              <w:rPr>
                <w:lang w:val="uk-UA"/>
              </w:rPr>
            </w:pPr>
            <w:r w:rsidRPr="00A61D18">
              <w:rPr>
                <w:lang w:val="uk-UA"/>
              </w:rPr>
              <w:t>10</w:t>
            </w:r>
          </w:p>
        </w:tc>
      </w:tr>
      <w:tr w:rsidR="00A61D18" w:rsidRPr="006E2729" w:rsidTr="00CC2158">
        <w:trPr>
          <w:jc w:val="center"/>
        </w:trPr>
        <w:tc>
          <w:tcPr>
            <w:tcW w:w="617" w:type="dxa"/>
          </w:tcPr>
          <w:p w:rsidR="00A61D18" w:rsidRPr="006E2729" w:rsidRDefault="00A61D18" w:rsidP="009E53B7">
            <w:pPr>
              <w:jc w:val="both"/>
            </w:pPr>
            <w:r w:rsidRPr="006E2729">
              <w:t>9</w:t>
            </w:r>
          </w:p>
        </w:tc>
        <w:tc>
          <w:tcPr>
            <w:tcW w:w="2610" w:type="dxa"/>
          </w:tcPr>
          <w:p w:rsidR="00A61D18" w:rsidRPr="006E2729" w:rsidRDefault="00A61D18" w:rsidP="009E53B7">
            <w:pPr>
              <w:jc w:val="both"/>
            </w:pPr>
            <w:r w:rsidRPr="006E2729">
              <w:t>Компаніївський</w:t>
            </w:r>
          </w:p>
        </w:tc>
        <w:tc>
          <w:tcPr>
            <w:tcW w:w="1343" w:type="dxa"/>
          </w:tcPr>
          <w:p w:rsidR="00A61D18" w:rsidRPr="006E2729" w:rsidRDefault="00A61D18" w:rsidP="009E53B7">
            <w:pPr>
              <w:jc w:val="center"/>
            </w:pPr>
            <w:r w:rsidRPr="006E2729">
              <w:t>6</w:t>
            </w:r>
          </w:p>
        </w:tc>
        <w:tc>
          <w:tcPr>
            <w:tcW w:w="1179" w:type="dxa"/>
          </w:tcPr>
          <w:p w:rsidR="00A61D18" w:rsidRPr="006E2729" w:rsidRDefault="00A61D18" w:rsidP="009E53B7">
            <w:pPr>
              <w:jc w:val="center"/>
            </w:pPr>
            <w:r w:rsidRPr="006E2729">
              <w:t>4</w:t>
            </w:r>
          </w:p>
        </w:tc>
        <w:tc>
          <w:tcPr>
            <w:tcW w:w="1179" w:type="dxa"/>
          </w:tcPr>
          <w:p w:rsidR="00A61D18" w:rsidRPr="006E2729" w:rsidRDefault="00A61D18" w:rsidP="009E53B7">
            <w:pPr>
              <w:jc w:val="center"/>
            </w:pPr>
            <w:r w:rsidRPr="006E2729">
              <w:t>4</w:t>
            </w:r>
          </w:p>
        </w:tc>
        <w:tc>
          <w:tcPr>
            <w:tcW w:w="1179" w:type="dxa"/>
          </w:tcPr>
          <w:p w:rsidR="00A61D18" w:rsidRPr="00582403" w:rsidRDefault="00A61D18" w:rsidP="009E53B7">
            <w:pPr>
              <w:jc w:val="center"/>
              <w:rPr>
                <w:lang w:val="uk-UA"/>
              </w:rPr>
            </w:pPr>
            <w:r>
              <w:rPr>
                <w:lang w:val="uk-UA"/>
              </w:rPr>
              <w:t>5</w:t>
            </w:r>
          </w:p>
        </w:tc>
        <w:tc>
          <w:tcPr>
            <w:tcW w:w="1179" w:type="dxa"/>
          </w:tcPr>
          <w:p w:rsidR="00A61D18" w:rsidRPr="00A61D18" w:rsidRDefault="00A61D18" w:rsidP="009E53B7">
            <w:pPr>
              <w:ind w:left="-57" w:right="-57"/>
              <w:jc w:val="center"/>
              <w:rPr>
                <w:lang w:val="uk-UA"/>
              </w:rPr>
            </w:pPr>
            <w:r w:rsidRPr="00A61D18">
              <w:rPr>
                <w:lang w:val="uk-UA"/>
              </w:rPr>
              <w:t>4</w:t>
            </w:r>
          </w:p>
        </w:tc>
      </w:tr>
      <w:tr w:rsidR="00A61D18" w:rsidRPr="006E2729" w:rsidTr="00CC2158">
        <w:trPr>
          <w:jc w:val="center"/>
        </w:trPr>
        <w:tc>
          <w:tcPr>
            <w:tcW w:w="617" w:type="dxa"/>
          </w:tcPr>
          <w:p w:rsidR="00A61D18" w:rsidRPr="006E2729" w:rsidRDefault="00A61D18" w:rsidP="009E53B7">
            <w:pPr>
              <w:jc w:val="both"/>
            </w:pPr>
            <w:r w:rsidRPr="006E2729">
              <w:t>10</w:t>
            </w:r>
          </w:p>
        </w:tc>
        <w:tc>
          <w:tcPr>
            <w:tcW w:w="2610" w:type="dxa"/>
          </w:tcPr>
          <w:p w:rsidR="00A61D18" w:rsidRPr="006E2729" w:rsidRDefault="00A61D18" w:rsidP="009E53B7">
            <w:pPr>
              <w:jc w:val="both"/>
            </w:pPr>
            <w:r w:rsidRPr="006E2729">
              <w:t>Маловисківський</w:t>
            </w:r>
          </w:p>
        </w:tc>
        <w:tc>
          <w:tcPr>
            <w:tcW w:w="1343" w:type="dxa"/>
          </w:tcPr>
          <w:p w:rsidR="00A61D18" w:rsidRPr="006E2729" w:rsidRDefault="00A61D18" w:rsidP="009E53B7">
            <w:pPr>
              <w:jc w:val="center"/>
            </w:pPr>
            <w:r w:rsidRPr="006E2729">
              <w:t>5</w:t>
            </w:r>
          </w:p>
        </w:tc>
        <w:tc>
          <w:tcPr>
            <w:tcW w:w="1179" w:type="dxa"/>
          </w:tcPr>
          <w:p w:rsidR="00A61D18" w:rsidRPr="006E2729" w:rsidRDefault="00A61D18" w:rsidP="009E53B7">
            <w:pPr>
              <w:jc w:val="center"/>
            </w:pPr>
            <w:r w:rsidRPr="006E2729">
              <w:t>5</w:t>
            </w:r>
          </w:p>
        </w:tc>
        <w:tc>
          <w:tcPr>
            <w:tcW w:w="1179" w:type="dxa"/>
          </w:tcPr>
          <w:p w:rsidR="00A61D18" w:rsidRPr="006E2729" w:rsidRDefault="00A61D18" w:rsidP="009E53B7">
            <w:pPr>
              <w:jc w:val="center"/>
            </w:pPr>
            <w:r w:rsidRPr="006E2729">
              <w:t>2</w:t>
            </w:r>
          </w:p>
        </w:tc>
        <w:tc>
          <w:tcPr>
            <w:tcW w:w="1179" w:type="dxa"/>
          </w:tcPr>
          <w:p w:rsidR="00A61D18" w:rsidRPr="00582403" w:rsidRDefault="00A61D18" w:rsidP="009E53B7">
            <w:pPr>
              <w:jc w:val="center"/>
              <w:rPr>
                <w:lang w:val="uk-UA"/>
              </w:rPr>
            </w:pPr>
            <w:r>
              <w:rPr>
                <w:lang w:val="uk-UA"/>
              </w:rPr>
              <w:t>10</w:t>
            </w:r>
          </w:p>
        </w:tc>
        <w:tc>
          <w:tcPr>
            <w:tcW w:w="1179" w:type="dxa"/>
          </w:tcPr>
          <w:p w:rsidR="00A61D18" w:rsidRPr="00A61D18" w:rsidRDefault="00A61D18" w:rsidP="009E53B7">
            <w:pPr>
              <w:ind w:left="-57" w:right="-57"/>
              <w:jc w:val="center"/>
              <w:rPr>
                <w:lang w:val="uk-UA"/>
              </w:rPr>
            </w:pPr>
            <w:r w:rsidRPr="00A61D18">
              <w:rPr>
                <w:lang w:val="uk-UA"/>
              </w:rPr>
              <w:t>16</w:t>
            </w:r>
          </w:p>
        </w:tc>
      </w:tr>
      <w:tr w:rsidR="00A61D18" w:rsidRPr="006E2729" w:rsidTr="00CC2158">
        <w:trPr>
          <w:jc w:val="center"/>
        </w:trPr>
        <w:tc>
          <w:tcPr>
            <w:tcW w:w="617" w:type="dxa"/>
          </w:tcPr>
          <w:p w:rsidR="00A61D18" w:rsidRPr="006E2729" w:rsidRDefault="00A61D18" w:rsidP="009E53B7">
            <w:pPr>
              <w:jc w:val="both"/>
            </w:pPr>
            <w:r w:rsidRPr="006E2729">
              <w:t>11</w:t>
            </w:r>
          </w:p>
        </w:tc>
        <w:tc>
          <w:tcPr>
            <w:tcW w:w="2610" w:type="dxa"/>
          </w:tcPr>
          <w:p w:rsidR="00A61D18" w:rsidRPr="006E2729" w:rsidRDefault="00A61D18" w:rsidP="009E53B7">
            <w:pPr>
              <w:jc w:val="both"/>
            </w:pPr>
            <w:r w:rsidRPr="006E2729">
              <w:t>Новгородківський</w:t>
            </w:r>
          </w:p>
        </w:tc>
        <w:tc>
          <w:tcPr>
            <w:tcW w:w="1343" w:type="dxa"/>
          </w:tcPr>
          <w:p w:rsidR="00A61D18" w:rsidRPr="006E2729" w:rsidRDefault="00A61D18" w:rsidP="009E53B7">
            <w:pPr>
              <w:jc w:val="center"/>
            </w:pPr>
            <w:r w:rsidRPr="006E2729">
              <w:t>5</w:t>
            </w:r>
          </w:p>
        </w:tc>
        <w:tc>
          <w:tcPr>
            <w:tcW w:w="1179" w:type="dxa"/>
          </w:tcPr>
          <w:p w:rsidR="00A61D18" w:rsidRPr="006E2729" w:rsidRDefault="00A61D18" w:rsidP="009E53B7">
            <w:pPr>
              <w:jc w:val="center"/>
            </w:pPr>
            <w:r w:rsidRPr="006E2729">
              <w:t>6</w:t>
            </w:r>
          </w:p>
        </w:tc>
        <w:tc>
          <w:tcPr>
            <w:tcW w:w="1179" w:type="dxa"/>
          </w:tcPr>
          <w:p w:rsidR="00A61D18" w:rsidRPr="006E2729" w:rsidRDefault="00A61D18" w:rsidP="009E53B7">
            <w:pPr>
              <w:jc w:val="center"/>
            </w:pPr>
            <w:r w:rsidRPr="006E2729">
              <w:t>3</w:t>
            </w:r>
          </w:p>
        </w:tc>
        <w:tc>
          <w:tcPr>
            <w:tcW w:w="1179" w:type="dxa"/>
          </w:tcPr>
          <w:p w:rsidR="00A61D18" w:rsidRPr="00582403" w:rsidRDefault="00A61D18" w:rsidP="009E53B7">
            <w:pPr>
              <w:jc w:val="center"/>
              <w:rPr>
                <w:lang w:val="uk-UA"/>
              </w:rPr>
            </w:pPr>
            <w:r>
              <w:rPr>
                <w:lang w:val="uk-UA"/>
              </w:rPr>
              <w:t>4</w:t>
            </w:r>
          </w:p>
        </w:tc>
        <w:tc>
          <w:tcPr>
            <w:tcW w:w="1179" w:type="dxa"/>
          </w:tcPr>
          <w:p w:rsidR="00A61D18" w:rsidRPr="00A61D18" w:rsidRDefault="00A61D18" w:rsidP="009E53B7">
            <w:pPr>
              <w:ind w:left="-57" w:right="-57"/>
              <w:jc w:val="center"/>
              <w:rPr>
                <w:lang w:val="uk-UA"/>
              </w:rPr>
            </w:pPr>
            <w:r w:rsidRPr="00A61D18">
              <w:rPr>
                <w:lang w:val="uk-UA"/>
              </w:rPr>
              <w:t>9</w:t>
            </w:r>
          </w:p>
        </w:tc>
      </w:tr>
      <w:tr w:rsidR="00A61D18" w:rsidRPr="006E2729" w:rsidTr="00CC2158">
        <w:trPr>
          <w:jc w:val="center"/>
        </w:trPr>
        <w:tc>
          <w:tcPr>
            <w:tcW w:w="617" w:type="dxa"/>
          </w:tcPr>
          <w:p w:rsidR="00A61D18" w:rsidRPr="006E2729" w:rsidRDefault="00A61D18" w:rsidP="009E53B7">
            <w:pPr>
              <w:jc w:val="both"/>
            </w:pPr>
            <w:r w:rsidRPr="006E2729">
              <w:t>12</w:t>
            </w:r>
          </w:p>
        </w:tc>
        <w:tc>
          <w:tcPr>
            <w:tcW w:w="2610" w:type="dxa"/>
          </w:tcPr>
          <w:p w:rsidR="00A61D18" w:rsidRPr="006E2729" w:rsidRDefault="00A61D18" w:rsidP="009E53B7">
            <w:pPr>
              <w:jc w:val="both"/>
            </w:pPr>
            <w:r w:rsidRPr="006E2729">
              <w:t>Новоархангельський</w:t>
            </w:r>
          </w:p>
        </w:tc>
        <w:tc>
          <w:tcPr>
            <w:tcW w:w="1343" w:type="dxa"/>
          </w:tcPr>
          <w:p w:rsidR="00A61D18" w:rsidRPr="006E2729" w:rsidRDefault="00A61D18" w:rsidP="009E53B7">
            <w:pPr>
              <w:jc w:val="center"/>
            </w:pPr>
            <w:r w:rsidRPr="006E2729">
              <w:t>1</w:t>
            </w:r>
          </w:p>
        </w:tc>
        <w:tc>
          <w:tcPr>
            <w:tcW w:w="1179" w:type="dxa"/>
          </w:tcPr>
          <w:p w:rsidR="00A61D18" w:rsidRPr="006E2729" w:rsidRDefault="00A61D18" w:rsidP="009E53B7">
            <w:pPr>
              <w:jc w:val="center"/>
            </w:pPr>
            <w:r w:rsidRPr="006E2729">
              <w:t>3</w:t>
            </w:r>
          </w:p>
        </w:tc>
        <w:tc>
          <w:tcPr>
            <w:tcW w:w="1179" w:type="dxa"/>
          </w:tcPr>
          <w:p w:rsidR="00A61D18" w:rsidRPr="006E2729" w:rsidRDefault="00A61D18" w:rsidP="009E53B7">
            <w:pPr>
              <w:jc w:val="center"/>
            </w:pPr>
            <w:r w:rsidRPr="006E2729">
              <w:t>1</w:t>
            </w:r>
          </w:p>
        </w:tc>
        <w:tc>
          <w:tcPr>
            <w:tcW w:w="1179" w:type="dxa"/>
          </w:tcPr>
          <w:p w:rsidR="00A61D18" w:rsidRPr="00582403" w:rsidRDefault="00A61D18" w:rsidP="009E53B7">
            <w:pPr>
              <w:jc w:val="center"/>
              <w:rPr>
                <w:lang w:val="uk-UA"/>
              </w:rPr>
            </w:pPr>
            <w:r>
              <w:rPr>
                <w:lang w:val="uk-UA"/>
              </w:rPr>
              <w:t>1</w:t>
            </w:r>
          </w:p>
        </w:tc>
        <w:tc>
          <w:tcPr>
            <w:tcW w:w="1179" w:type="dxa"/>
          </w:tcPr>
          <w:p w:rsidR="00A61D18" w:rsidRPr="00A61D18" w:rsidRDefault="00A61D18" w:rsidP="009E53B7">
            <w:pPr>
              <w:ind w:left="-57" w:right="-57"/>
              <w:jc w:val="center"/>
              <w:rPr>
                <w:lang w:val="uk-UA"/>
              </w:rPr>
            </w:pPr>
            <w:r w:rsidRPr="00A61D18">
              <w:rPr>
                <w:lang w:val="uk-UA"/>
              </w:rPr>
              <w:t>7</w:t>
            </w:r>
          </w:p>
        </w:tc>
      </w:tr>
      <w:tr w:rsidR="00A61D18" w:rsidRPr="006E2729" w:rsidTr="00CC2158">
        <w:trPr>
          <w:jc w:val="center"/>
        </w:trPr>
        <w:tc>
          <w:tcPr>
            <w:tcW w:w="617" w:type="dxa"/>
          </w:tcPr>
          <w:p w:rsidR="00A61D18" w:rsidRPr="006E2729" w:rsidRDefault="00A61D18" w:rsidP="009E53B7">
            <w:pPr>
              <w:jc w:val="both"/>
            </w:pPr>
            <w:r w:rsidRPr="006E2729">
              <w:t>13</w:t>
            </w:r>
          </w:p>
        </w:tc>
        <w:tc>
          <w:tcPr>
            <w:tcW w:w="2610" w:type="dxa"/>
          </w:tcPr>
          <w:p w:rsidR="00A61D18" w:rsidRPr="006E2729" w:rsidRDefault="00A61D18" w:rsidP="009E53B7">
            <w:pPr>
              <w:jc w:val="both"/>
            </w:pPr>
            <w:r w:rsidRPr="006E2729">
              <w:t>Новомиргородський</w:t>
            </w:r>
          </w:p>
        </w:tc>
        <w:tc>
          <w:tcPr>
            <w:tcW w:w="1343" w:type="dxa"/>
          </w:tcPr>
          <w:p w:rsidR="00A61D18" w:rsidRPr="006E2729" w:rsidRDefault="00A61D18" w:rsidP="009E53B7">
            <w:pPr>
              <w:jc w:val="center"/>
            </w:pPr>
            <w:r w:rsidRPr="006E2729">
              <w:t>1</w:t>
            </w:r>
          </w:p>
        </w:tc>
        <w:tc>
          <w:tcPr>
            <w:tcW w:w="1179" w:type="dxa"/>
          </w:tcPr>
          <w:p w:rsidR="00A61D18" w:rsidRPr="006E2729" w:rsidRDefault="00A61D18" w:rsidP="009E53B7">
            <w:pPr>
              <w:jc w:val="center"/>
            </w:pPr>
            <w:r w:rsidRPr="006E2729">
              <w:t>4</w:t>
            </w:r>
          </w:p>
        </w:tc>
        <w:tc>
          <w:tcPr>
            <w:tcW w:w="1179" w:type="dxa"/>
          </w:tcPr>
          <w:p w:rsidR="00A61D18" w:rsidRPr="006E2729" w:rsidRDefault="00A61D18" w:rsidP="009E53B7">
            <w:pPr>
              <w:jc w:val="center"/>
            </w:pPr>
          </w:p>
        </w:tc>
        <w:tc>
          <w:tcPr>
            <w:tcW w:w="1179" w:type="dxa"/>
          </w:tcPr>
          <w:p w:rsidR="00A61D18" w:rsidRPr="00582403" w:rsidRDefault="00A61D18" w:rsidP="009E53B7">
            <w:pPr>
              <w:jc w:val="center"/>
              <w:rPr>
                <w:lang w:val="uk-UA"/>
              </w:rPr>
            </w:pPr>
            <w:r>
              <w:rPr>
                <w:lang w:val="uk-UA"/>
              </w:rPr>
              <w:t>2</w:t>
            </w:r>
          </w:p>
        </w:tc>
        <w:tc>
          <w:tcPr>
            <w:tcW w:w="1179" w:type="dxa"/>
          </w:tcPr>
          <w:p w:rsidR="00A61D18" w:rsidRPr="00A61D18" w:rsidRDefault="00A61D18" w:rsidP="009E53B7">
            <w:pPr>
              <w:ind w:left="-57" w:right="-57"/>
              <w:jc w:val="center"/>
              <w:rPr>
                <w:lang w:val="uk-UA"/>
              </w:rPr>
            </w:pPr>
            <w:r w:rsidRPr="00A61D18">
              <w:rPr>
                <w:lang w:val="uk-UA"/>
              </w:rPr>
              <w:t>7</w:t>
            </w:r>
          </w:p>
        </w:tc>
      </w:tr>
      <w:tr w:rsidR="00A61D18" w:rsidRPr="006E2729" w:rsidTr="00CC2158">
        <w:trPr>
          <w:jc w:val="center"/>
        </w:trPr>
        <w:tc>
          <w:tcPr>
            <w:tcW w:w="617" w:type="dxa"/>
          </w:tcPr>
          <w:p w:rsidR="00A61D18" w:rsidRPr="006E2729" w:rsidRDefault="00A61D18" w:rsidP="009E53B7">
            <w:pPr>
              <w:jc w:val="both"/>
            </w:pPr>
            <w:r w:rsidRPr="006E2729">
              <w:t>14</w:t>
            </w:r>
          </w:p>
        </w:tc>
        <w:tc>
          <w:tcPr>
            <w:tcW w:w="2610" w:type="dxa"/>
          </w:tcPr>
          <w:p w:rsidR="00A61D18" w:rsidRPr="006E2729" w:rsidRDefault="00A61D18" w:rsidP="009E53B7">
            <w:pPr>
              <w:jc w:val="both"/>
            </w:pPr>
            <w:r w:rsidRPr="006E2729">
              <w:t>Новоукраїнський</w:t>
            </w:r>
          </w:p>
        </w:tc>
        <w:tc>
          <w:tcPr>
            <w:tcW w:w="1343" w:type="dxa"/>
          </w:tcPr>
          <w:p w:rsidR="00A61D18" w:rsidRPr="006E2729" w:rsidRDefault="00A61D18" w:rsidP="009E53B7">
            <w:pPr>
              <w:jc w:val="center"/>
            </w:pPr>
            <w:r w:rsidRPr="006E2729">
              <w:t>19</w:t>
            </w:r>
          </w:p>
        </w:tc>
        <w:tc>
          <w:tcPr>
            <w:tcW w:w="1179" w:type="dxa"/>
          </w:tcPr>
          <w:p w:rsidR="00A61D18" w:rsidRPr="006E2729" w:rsidRDefault="00A61D18" w:rsidP="009E53B7">
            <w:pPr>
              <w:jc w:val="center"/>
            </w:pPr>
            <w:r w:rsidRPr="006E2729">
              <w:t>19</w:t>
            </w:r>
          </w:p>
        </w:tc>
        <w:tc>
          <w:tcPr>
            <w:tcW w:w="1179" w:type="dxa"/>
          </w:tcPr>
          <w:p w:rsidR="00A61D18" w:rsidRPr="006E2729" w:rsidRDefault="00A61D18" w:rsidP="009E53B7">
            <w:pPr>
              <w:jc w:val="center"/>
            </w:pPr>
            <w:r w:rsidRPr="006E2729">
              <w:t>15</w:t>
            </w:r>
          </w:p>
        </w:tc>
        <w:tc>
          <w:tcPr>
            <w:tcW w:w="1179" w:type="dxa"/>
          </w:tcPr>
          <w:p w:rsidR="00A61D18" w:rsidRPr="00582403" w:rsidRDefault="00A61D18" w:rsidP="009E53B7">
            <w:pPr>
              <w:jc w:val="center"/>
              <w:rPr>
                <w:lang w:val="uk-UA"/>
              </w:rPr>
            </w:pPr>
            <w:r>
              <w:rPr>
                <w:lang w:val="uk-UA"/>
              </w:rPr>
              <w:t>13</w:t>
            </w:r>
          </w:p>
        </w:tc>
        <w:tc>
          <w:tcPr>
            <w:tcW w:w="1179" w:type="dxa"/>
          </w:tcPr>
          <w:p w:rsidR="00A61D18" w:rsidRPr="00A61D18" w:rsidRDefault="00A61D18" w:rsidP="009E53B7">
            <w:pPr>
              <w:ind w:left="-57" w:right="-57"/>
              <w:jc w:val="center"/>
              <w:rPr>
                <w:lang w:val="uk-UA"/>
              </w:rPr>
            </w:pPr>
            <w:r w:rsidRPr="00A61D18">
              <w:rPr>
                <w:lang w:val="uk-UA"/>
              </w:rPr>
              <w:t>18</w:t>
            </w:r>
          </w:p>
        </w:tc>
      </w:tr>
      <w:tr w:rsidR="00A61D18" w:rsidRPr="006E2729" w:rsidTr="00CC2158">
        <w:trPr>
          <w:jc w:val="center"/>
        </w:trPr>
        <w:tc>
          <w:tcPr>
            <w:tcW w:w="617" w:type="dxa"/>
          </w:tcPr>
          <w:p w:rsidR="00A61D18" w:rsidRPr="006E2729" w:rsidRDefault="00A61D18" w:rsidP="009E53B7">
            <w:pPr>
              <w:jc w:val="both"/>
            </w:pPr>
            <w:r w:rsidRPr="006E2729">
              <w:t>15</w:t>
            </w:r>
          </w:p>
        </w:tc>
        <w:tc>
          <w:tcPr>
            <w:tcW w:w="2610" w:type="dxa"/>
          </w:tcPr>
          <w:p w:rsidR="00A61D18" w:rsidRPr="006E2729" w:rsidRDefault="00A61D18" w:rsidP="009E53B7">
            <w:pPr>
              <w:jc w:val="both"/>
            </w:pPr>
            <w:r w:rsidRPr="006E2729">
              <w:t>Олександрівський</w:t>
            </w:r>
          </w:p>
        </w:tc>
        <w:tc>
          <w:tcPr>
            <w:tcW w:w="1343" w:type="dxa"/>
          </w:tcPr>
          <w:p w:rsidR="00A61D18" w:rsidRPr="006E2729" w:rsidRDefault="00A61D18" w:rsidP="009E53B7">
            <w:pPr>
              <w:jc w:val="center"/>
            </w:pPr>
            <w:r w:rsidRPr="006E2729">
              <w:t>5</w:t>
            </w:r>
          </w:p>
        </w:tc>
        <w:tc>
          <w:tcPr>
            <w:tcW w:w="1179" w:type="dxa"/>
          </w:tcPr>
          <w:p w:rsidR="00A61D18" w:rsidRPr="006E2729" w:rsidRDefault="00A61D18" w:rsidP="009E53B7">
            <w:pPr>
              <w:jc w:val="center"/>
            </w:pPr>
            <w:r w:rsidRPr="006E2729">
              <w:t>4</w:t>
            </w:r>
          </w:p>
        </w:tc>
        <w:tc>
          <w:tcPr>
            <w:tcW w:w="1179" w:type="dxa"/>
          </w:tcPr>
          <w:p w:rsidR="00A61D18" w:rsidRPr="006E2729" w:rsidRDefault="00A61D18" w:rsidP="009E53B7">
            <w:pPr>
              <w:jc w:val="center"/>
            </w:pPr>
            <w:r w:rsidRPr="006E2729">
              <w:t>4</w:t>
            </w:r>
          </w:p>
        </w:tc>
        <w:tc>
          <w:tcPr>
            <w:tcW w:w="1179" w:type="dxa"/>
          </w:tcPr>
          <w:p w:rsidR="00A61D18" w:rsidRPr="00582403" w:rsidRDefault="00A61D18" w:rsidP="009E53B7">
            <w:pPr>
              <w:jc w:val="center"/>
              <w:rPr>
                <w:lang w:val="uk-UA"/>
              </w:rPr>
            </w:pPr>
            <w:r>
              <w:rPr>
                <w:lang w:val="uk-UA"/>
              </w:rPr>
              <w:t>7</w:t>
            </w:r>
          </w:p>
        </w:tc>
        <w:tc>
          <w:tcPr>
            <w:tcW w:w="1179" w:type="dxa"/>
          </w:tcPr>
          <w:p w:rsidR="00A61D18" w:rsidRPr="00A61D18" w:rsidRDefault="00A61D18" w:rsidP="009E53B7">
            <w:pPr>
              <w:ind w:left="-57" w:right="-57"/>
              <w:jc w:val="center"/>
              <w:rPr>
                <w:lang w:val="uk-UA"/>
              </w:rPr>
            </w:pPr>
            <w:r w:rsidRPr="00A61D18">
              <w:rPr>
                <w:lang w:val="uk-UA"/>
              </w:rPr>
              <w:t>6</w:t>
            </w:r>
          </w:p>
        </w:tc>
      </w:tr>
      <w:tr w:rsidR="00A61D18" w:rsidRPr="006E2729" w:rsidTr="00CC2158">
        <w:trPr>
          <w:jc w:val="center"/>
        </w:trPr>
        <w:tc>
          <w:tcPr>
            <w:tcW w:w="617" w:type="dxa"/>
          </w:tcPr>
          <w:p w:rsidR="00A61D18" w:rsidRPr="006E2729" w:rsidRDefault="00A61D18" w:rsidP="009E53B7">
            <w:pPr>
              <w:jc w:val="both"/>
            </w:pPr>
            <w:r w:rsidRPr="006E2729">
              <w:t>16</w:t>
            </w:r>
          </w:p>
        </w:tc>
        <w:tc>
          <w:tcPr>
            <w:tcW w:w="2610" w:type="dxa"/>
          </w:tcPr>
          <w:p w:rsidR="00A61D18" w:rsidRPr="006E2729" w:rsidRDefault="00A61D18" w:rsidP="009E53B7">
            <w:pPr>
              <w:jc w:val="both"/>
            </w:pPr>
            <w:r w:rsidRPr="006E2729">
              <w:t>Олександрійський</w:t>
            </w:r>
          </w:p>
        </w:tc>
        <w:tc>
          <w:tcPr>
            <w:tcW w:w="1343" w:type="dxa"/>
          </w:tcPr>
          <w:p w:rsidR="00A61D18" w:rsidRPr="006E2729" w:rsidRDefault="00A61D18" w:rsidP="009E53B7">
            <w:pPr>
              <w:jc w:val="center"/>
            </w:pPr>
            <w:r w:rsidRPr="006E2729">
              <w:t>5</w:t>
            </w:r>
          </w:p>
        </w:tc>
        <w:tc>
          <w:tcPr>
            <w:tcW w:w="1179" w:type="dxa"/>
          </w:tcPr>
          <w:p w:rsidR="00A61D18" w:rsidRPr="006E2729" w:rsidRDefault="00A61D18" w:rsidP="009E53B7">
            <w:pPr>
              <w:jc w:val="center"/>
            </w:pPr>
            <w:r w:rsidRPr="006E2729">
              <w:t>5</w:t>
            </w:r>
          </w:p>
        </w:tc>
        <w:tc>
          <w:tcPr>
            <w:tcW w:w="1179" w:type="dxa"/>
          </w:tcPr>
          <w:p w:rsidR="00A61D18" w:rsidRPr="006E2729" w:rsidRDefault="00A61D18" w:rsidP="009E53B7">
            <w:pPr>
              <w:jc w:val="center"/>
            </w:pPr>
            <w:r w:rsidRPr="006E2729">
              <w:t>5</w:t>
            </w:r>
          </w:p>
        </w:tc>
        <w:tc>
          <w:tcPr>
            <w:tcW w:w="1179" w:type="dxa"/>
          </w:tcPr>
          <w:p w:rsidR="00A61D18" w:rsidRPr="00616367" w:rsidRDefault="00A61D18" w:rsidP="009E53B7">
            <w:pPr>
              <w:jc w:val="center"/>
              <w:rPr>
                <w:lang w:val="en-US"/>
              </w:rPr>
            </w:pPr>
            <w:r>
              <w:rPr>
                <w:lang w:val="en-US"/>
              </w:rPr>
              <w:t>4</w:t>
            </w:r>
          </w:p>
        </w:tc>
        <w:tc>
          <w:tcPr>
            <w:tcW w:w="1179" w:type="dxa"/>
          </w:tcPr>
          <w:p w:rsidR="00A61D18" w:rsidRPr="00A61D18" w:rsidRDefault="00A61D18" w:rsidP="009E53B7">
            <w:pPr>
              <w:ind w:left="-57" w:right="-57"/>
              <w:jc w:val="center"/>
              <w:rPr>
                <w:lang w:val="uk-UA"/>
              </w:rPr>
            </w:pPr>
            <w:r w:rsidRPr="00A61D18">
              <w:rPr>
                <w:lang w:val="uk-UA"/>
              </w:rPr>
              <w:t>6</w:t>
            </w:r>
          </w:p>
        </w:tc>
      </w:tr>
      <w:tr w:rsidR="00A61D18" w:rsidRPr="006E2729" w:rsidTr="00CC2158">
        <w:trPr>
          <w:jc w:val="center"/>
        </w:trPr>
        <w:tc>
          <w:tcPr>
            <w:tcW w:w="617" w:type="dxa"/>
          </w:tcPr>
          <w:p w:rsidR="00A61D18" w:rsidRPr="006E2729" w:rsidRDefault="00A61D18" w:rsidP="009E53B7">
            <w:pPr>
              <w:jc w:val="both"/>
            </w:pPr>
            <w:r w:rsidRPr="006E2729">
              <w:t>17</w:t>
            </w:r>
          </w:p>
        </w:tc>
        <w:tc>
          <w:tcPr>
            <w:tcW w:w="2610" w:type="dxa"/>
          </w:tcPr>
          <w:p w:rsidR="00A61D18" w:rsidRPr="006E2729" w:rsidRDefault="00A61D18" w:rsidP="009E53B7">
            <w:pPr>
              <w:jc w:val="both"/>
            </w:pPr>
            <w:r w:rsidRPr="006E2729">
              <w:t>Онуфріївський</w:t>
            </w:r>
          </w:p>
        </w:tc>
        <w:tc>
          <w:tcPr>
            <w:tcW w:w="1343" w:type="dxa"/>
          </w:tcPr>
          <w:p w:rsidR="00A61D18" w:rsidRPr="006E2729" w:rsidRDefault="00A61D18" w:rsidP="009E53B7">
            <w:pPr>
              <w:jc w:val="center"/>
            </w:pPr>
            <w:r w:rsidRPr="006E2729">
              <w:t>1</w:t>
            </w:r>
          </w:p>
        </w:tc>
        <w:tc>
          <w:tcPr>
            <w:tcW w:w="1179" w:type="dxa"/>
          </w:tcPr>
          <w:p w:rsidR="00A61D18" w:rsidRPr="006E2729" w:rsidRDefault="00A61D18" w:rsidP="009E53B7">
            <w:pPr>
              <w:jc w:val="center"/>
            </w:pPr>
          </w:p>
        </w:tc>
        <w:tc>
          <w:tcPr>
            <w:tcW w:w="1179" w:type="dxa"/>
          </w:tcPr>
          <w:p w:rsidR="00A61D18" w:rsidRPr="006E2729" w:rsidRDefault="00A61D18" w:rsidP="009E53B7">
            <w:pPr>
              <w:jc w:val="center"/>
            </w:pPr>
            <w:r w:rsidRPr="006E2729">
              <w:t>2</w:t>
            </w:r>
          </w:p>
        </w:tc>
        <w:tc>
          <w:tcPr>
            <w:tcW w:w="1179" w:type="dxa"/>
          </w:tcPr>
          <w:p w:rsidR="00A61D18" w:rsidRPr="00582403" w:rsidRDefault="00A61D18" w:rsidP="009E53B7">
            <w:pPr>
              <w:jc w:val="center"/>
              <w:rPr>
                <w:lang w:val="uk-UA"/>
              </w:rPr>
            </w:pPr>
            <w:r>
              <w:rPr>
                <w:lang w:val="uk-UA"/>
              </w:rPr>
              <w:t>5</w:t>
            </w:r>
          </w:p>
        </w:tc>
        <w:tc>
          <w:tcPr>
            <w:tcW w:w="1179" w:type="dxa"/>
          </w:tcPr>
          <w:p w:rsidR="00A61D18" w:rsidRPr="00A61D18" w:rsidRDefault="00A61D18" w:rsidP="009E53B7">
            <w:pPr>
              <w:ind w:left="-57" w:right="-57"/>
              <w:jc w:val="center"/>
              <w:rPr>
                <w:lang w:val="uk-UA"/>
              </w:rPr>
            </w:pPr>
            <w:r w:rsidRPr="00A61D18">
              <w:rPr>
                <w:lang w:val="uk-UA"/>
              </w:rPr>
              <w:t>3</w:t>
            </w:r>
          </w:p>
        </w:tc>
      </w:tr>
      <w:tr w:rsidR="00A61D18" w:rsidRPr="006E2729" w:rsidTr="00CC2158">
        <w:trPr>
          <w:jc w:val="center"/>
        </w:trPr>
        <w:tc>
          <w:tcPr>
            <w:tcW w:w="617" w:type="dxa"/>
          </w:tcPr>
          <w:p w:rsidR="00A61D18" w:rsidRPr="006E2729" w:rsidRDefault="00A61D18" w:rsidP="009E53B7">
            <w:pPr>
              <w:jc w:val="both"/>
            </w:pPr>
            <w:r w:rsidRPr="006E2729">
              <w:t>18</w:t>
            </w:r>
          </w:p>
        </w:tc>
        <w:tc>
          <w:tcPr>
            <w:tcW w:w="2610" w:type="dxa"/>
          </w:tcPr>
          <w:p w:rsidR="00A61D18" w:rsidRPr="006E2729" w:rsidRDefault="00A61D18" w:rsidP="009E53B7">
            <w:pPr>
              <w:jc w:val="both"/>
            </w:pPr>
            <w:r w:rsidRPr="006E2729">
              <w:t>Петрівський</w:t>
            </w:r>
          </w:p>
        </w:tc>
        <w:tc>
          <w:tcPr>
            <w:tcW w:w="1343" w:type="dxa"/>
          </w:tcPr>
          <w:p w:rsidR="00A61D18" w:rsidRPr="006E2729" w:rsidRDefault="00A61D18" w:rsidP="009E53B7">
            <w:pPr>
              <w:jc w:val="center"/>
            </w:pPr>
            <w:r w:rsidRPr="006E2729">
              <w:t>5</w:t>
            </w:r>
          </w:p>
        </w:tc>
        <w:tc>
          <w:tcPr>
            <w:tcW w:w="1179" w:type="dxa"/>
          </w:tcPr>
          <w:p w:rsidR="00A61D18" w:rsidRPr="006E2729" w:rsidRDefault="00A61D18" w:rsidP="009E53B7">
            <w:pPr>
              <w:jc w:val="center"/>
            </w:pPr>
            <w:r w:rsidRPr="006E2729">
              <w:t>5</w:t>
            </w:r>
          </w:p>
        </w:tc>
        <w:tc>
          <w:tcPr>
            <w:tcW w:w="1179" w:type="dxa"/>
          </w:tcPr>
          <w:p w:rsidR="00A61D18" w:rsidRPr="006E2729" w:rsidRDefault="00A61D18" w:rsidP="009E53B7">
            <w:pPr>
              <w:jc w:val="center"/>
            </w:pPr>
            <w:r w:rsidRPr="006E2729">
              <w:t>4</w:t>
            </w:r>
          </w:p>
        </w:tc>
        <w:tc>
          <w:tcPr>
            <w:tcW w:w="1179" w:type="dxa"/>
          </w:tcPr>
          <w:p w:rsidR="00A61D18" w:rsidRPr="00582403" w:rsidRDefault="00A61D18" w:rsidP="009E53B7">
            <w:pPr>
              <w:jc w:val="center"/>
              <w:rPr>
                <w:lang w:val="uk-UA"/>
              </w:rPr>
            </w:pPr>
            <w:r>
              <w:rPr>
                <w:lang w:val="uk-UA"/>
              </w:rPr>
              <w:t>8</w:t>
            </w:r>
          </w:p>
        </w:tc>
        <w:tc>
          <w:tcPr>
            <w:tcW w:w="1179" w:type="dxa"/>
          </w:tcPr>
          <w:p w:rsidR="00A61D18" w:rsidRPr="00A61D18" w:rsidRDefault="00A61D18" w:rsidP="009E53B7">
            <w:pPr>
              <w:ind w:left="-57" w:right="-57"/>
              <w:jc w:val="center"/>
              <w:rPr>
                <w:lang w:val="uk-UA"/>
              </w:rPr>
            </w:pPr>
            <w:r w:rsidRPr="00A61D18">
              <w:rPr>
                <w:lang w:val="uk-UA"/>
              </w:rPr>
              <w:t>11</w:t>
            </w:r>
          </w:p>
        </w:tc>
      </w:tr>
      <w:tr w:rsidR="00A61D18" w:rsidRPr="006E2729" w:rsidTr="00CC2158">
        <w:trPr>
          <w:jc w:val="center"/>
        </w:trPr>
        <w:tc>
          <w:tcPr>
            <w:tcW w:w="617" w:type="dxa"/>
          </w:tcPr>
          <w:p w:rsidR="00A61D18" w:rsidRPr="006E2729" w:rsidRDefault="00A61D18" w:rsidP="009E53B7">
            <w:pPr>
              <w:jc w:val="both"/>
            </w:pPr>
            <w:r w:rsidRPr="006E2729">
              <w:t>19</w:t>
            </w:r>
          </w:p>
        </w:tc>
        <w:tc>
          <w:tcPr>
            <w:tcW w:w="2610" w:type="dxa"/>
          </w:tcPr>
          <w:p w:rsidR="00A61D18" w:rsidRPr="006E2729" w:rsidRDefault="00A61D18" w:rsidP="009E53B7">
            <w:pPr>
              <w:jc w:val="both"/>
            </w:pPr>
            <w:r w:rsidRPr="006E2729">
              <w:t>Світловодський</w:t>
            </w:r>
          </w:p>
        </w:tc>
        <w:tc>
          <w:tcPr>
            <w:tcW w:w="1343" w:type="dxa"/>
          </w:tcPr>
          <w:p w:rsidR="00A61D18" w:rsidRPr="006E2729" w:rsidRDefault="00A61D18" w:rsidP="009E53B7">
            <w:pPr>
              <w:jc w:val="center"/>
            </w:pPr>
            <w:r w:rsidRPr="006E2729">
              <w:t>1</w:t>
            </w:r>
          </w:p>
        </w:tc>
        <w:tc>
          <w:tcPr>
            <w:tcW w:w="1179" w:type="dxa"/>
          </w:tcPr>
          <w:p w:rsidR="00A61D18" w:rsidRPr="006E2729" w:rsidRDefault="00A61D18" w:rsidP="009E53B7">
            <w:pPr>
              <w:jc w:val="center"/>
            </w:pPr>
          </w:p>
        </w:tc>
        <w:tc>
          <w:tcPr>
            <w:tcW w:w="1179" w:type="dxa"/>
          </w:tcPr>
          <w:p w:rsidR="00A61D18" w:rsidRPr="006E2729" w:rsidRDefault="00A61D18" w:rsidP="009E53B7">
            <w:pPr>
              <w:jc w:val="center"/>
            </w:pPr>
            <w:r w:rsidRPr="006E2729">
              <w:t>1</w:t>
            </w:r>
          </w:p>
        </w:tc>
        <w:tc>
          <w:tcPr>
            <w:tcW w:w="1179" w:type="dxa"/>
          </w:tcPr>
          <w:p w:rsidR="00A61D18" w:rsidRPr="006E2729" w:rsidRDefault="00A61D18" w:rsidP="009E53B7">
            <w:pPr>
              <w:jc w:val="center"/>
            </w:pPr>
          </w:p>
        </w:tc>
        <w:tc>
          <w:tcPr>
            <w:tcW w:w="1179" w:type="dxa"/>
          </w:tcPr>
          <w:p w:rsidR="00A61D18" w:rsidRPr="00A61D18" w:rsidRDefault="00A61D18" w:rsidP="009E53B7">
            <w:pPr>
              <w:ind w:left="-57" w:right="-57"/>
              <w:jc w:val="center"/>
              <w:rPr>
                <w:lang w:val="uk-UA"/>
              </w:rPr>
            </w:pPr>
            <w:r w:rsidRPr="00A61D18">
              <w:rPr>
                <w:lang w:val="uk-UA"/>
              </w:rPr>
              <w:t>0</w:t>
            </w:r>
          </w:p>
        </w:tc>
      </w:tr>
      <w:tr w:rsidR="00A61D18" w:rsidRPr="006E2729" w:rsidTr="00CC2158">
        <w:trPr>
          <w:jc w:val="center"/>
        </w:trPr>
        <w:tc>
          <w:tcPr>
            <w:tcW w:w="617" w:type="dxa"/>
          </w:tcPr>
          <w:p w:rsidR="00A61D18" w:rsidRPr="006E2729" w:rsidRDefault="00A61D18" w:rsidP="009E53B7">
            <w:pPr>
              <w:jc w:val="both"/>
            </w:pPr>
            <w:r w:rsidRPr="006E2729">
              <w:t>20</w:t>
            </w:r>
          </w:p>
        </w:tc>
        <w:tc>
          <w:tcPr>
            <w:tcW w:w="2610" w:type="dxa"/>
          </w:tcPr>
          <w:p w:rsidR="00A61D18" w:rsidRPr="006E2729" w:rsidRDefault="00A61D18" w:rsidP="009E53B7">
            <w:pPr>
              <w:jc w:val="both"/>
            </w:pPr>
            <w:r w:rsidRPr="006E2729">
              <w:t>Ульяновський</w:t>
            </w:r>
          </w:p>
        </w:tc>
        <w:tc>
          <w:tcPr>
            <w:tcW w:w="1343" w:type="dxa"/>
          </w:tcPr>
          <w:p w:rsidR="00A61D18" w:rsidRPr="006E2729" w:rsidRDefault="00A61D18" w:rsidP="009E53B7">
            <w:pPr>
              <w:jc w:val="center"/>
            </w:pPr>
            <w:r w:rsidRPr="006E2729">
              <w:t>4</w:t>
            </w:r>
          </w:p>
        </w:tc>
        <w:tc>
          <w:tcPr>
            <w:tcW w:w="1179" w:type="dxa"/>
          </w:tcPr>
          <w:p w:rsidR="00A61D18" w:rsidRPr="006E2729" w:rsidRDefault="00A61D18" w:rsidP="009E53B7">
            <w:pPr>
              <w:jc w:val="center"/>
            </w:pPr>
            <w:r w:rsidRPr="006E2729">
              <w:t>4</w:t>
            </w:r>
          </w:p>
        </w:tc>
        <w:tc>
          <w:tcPr>
            <w:tcW w:w="1179" w:type="dxa"/>
          </w:tcPr>
          <w:p w:rsidR="00A61D18" w:rsidRPr="006E2729" w:rsidRDefault="00A61D18" w:rsidP="009E53B7">
            <w:pPr>
              <w:jc w:val="center"/>
            </w:pPr>
            <w:r w:rsidRPr="006E2729">
              <w:t>2</w:t>
            </w:r>
          </w:p>
        </w:tc>
        <w:tc>
          <w:tcPr>
            <w:tcW w:w="1179" w:type="dxa"/>
          </w:tcPr>
          <w:p w:rsidR="00A61D18" w:rsidRPr="00582403" w:rsidRDefault="00A61D18" w:rsidP="009E53B7">
            <w:pPr>
              <w:jc w:val="center"/>
              <w:rPr>
                <w:lang w:val="uk-UA"/>
              </w:rPr>
            </w:pPr>
            <w:r>
              <w:rPr>
                <w:lang w:val="uk-UA"/>
              </w:rPr>
              <w:t>6</w:t>
            </w:r>
          </w:p>
        </w:tc>
        <w:tc>
          <w:tcPr>
            <w:tcW w:w="1179" w:type="dxa"/>
          </w:tcPr>
          <w:p w:rsidR="00A61D18" w:rsidRPr="00A61D18" w:rsidRDefault="00A61D18" w:rsidP="009E53B7">
            <w:pPr>
              <w:ind w:left="-57" w:right="-57"/>
              <w:jc w:val="center"/>
              <w:rPr>
                <w:lang w:val="uk-UA"/>
              </w:rPr>
            </w:pPr>
            <w:r w:rsidRPr="00A61D18">
              <w:rPr>
                <w:lang w:val="uk-UA"/>
              </w:rPr>
              <w:t>10</w:t>
            </w:r>
          </w:p>
        </w:tc>
      </w:tr>
      <w:tr w:rsidR="00A61D18" w:rsidRPr="006E2729" w:rsidTr="00CC2158">
        <w:trPr>
          <w:jc w:val="center"/>
        </w:trPr>
        <w:tc>
          <w:tcPr>
            <w:tcW w:w="617" w:type="dxa"/>
          </w:tcPr>
          <w:p w:rsidR="00A61D18" w:rsidRPr="006E2729" w:rsidRDefault="00A61D18" w:rsidP="009E53B7">
            <w:pPr>
              <w:jc w:val="both"/>
            </w:pPr>
            <w:r w:rsidRPr="006E2729">
              <w:t>21</w:t>
            </w:r>
          </w:p>
        </w:tc>
        <w:tc>
          <w:tcPr>
            <w:tcW w:w="2610" w:type="dxa"/>
          </w:tcPr>
          <w:p w:rsidR="00A61D18" w:rsidRPr="006E2729" w:rsidRDefault="00A61D18" w:rsidP="009E53B7">
            <w:pPr>
              <w:jc w:val="both"/>
            </w:pPr>
            <w:r w:rsidRPr="006E2729">
              <w:t>Устинівський</w:t>
            </w:r>
          </w:p>
        </w:tc>
        <w:tc>
          <w:tcPr>
            <w:tcW w:w="1343" w:type="dxa"/>
          </w:tcPr>
          <w:p w:rsidR="00A61D18" w:rsidRPr="006E2729" w:rsidRDefault="00A61D18" w:rsidP="009E53B7">
            <w:pPr>
              <w:jc w:val="center"/>
            </w:pPr>
            <w:r w:rsidRPr="006E2729">
              <w:t>1</w:t>
            </w:r>
          </w:p>
        </w:tc>
        <w:tc>
          <w:tcPr>
            <w:tcW w:w="1179" w:type="dxa"/>
          </w:tcPr>
          <w:p w:rsidR="00A61D18" w:rsidRPr="006E2729" w:rsidRDefault="00A61D18" w:rsidP="009E53B7">
            <w:pPr>
              <w:jc w:val="center"/>
            </w:pPr>
            <w:r w:rsidRPr="006E2729">
              <w:t>2</w:t>
            </w:r>
          </w:p>
        </w:tc>
        <w:tc>
          <w:tcPr>
            <w:tcW w:w="1179" w:type="dxa"/>
          </w:tcPr>
          <w:p w:rsidR="00A61D18" w:rsidRPr="006E2729" w:rsidRDefault="00A61D18" w:rsidP="009E53B7">
            <w:pPr>
              <w:jc w:val="center"/>
            </w:pPr>
            <w:r w:rsidRPr="006E2729">
              <w:t>1</w:t>
            </w:r>
          </w:p>
        </w:tc>
        <w:tc>
          <w:tcPr>
            <w:tcW w:w="1179" w:type="dxa"/>
          </w:tcPr>
          <w:p w:rsidR="00A61D18" w:rsidRPr="006E2729" w:rsidRDefault="00A61D18" w:rsidP="009E53B7">
            <w:pPr>
              <w:jc w:val="center"/>
            </w:pPr>
          </w:p>
        </w:tc>
        <w:tc>
          <w:tcPr>
            <w:tcW w:w="1179" w:type="dxa"/>
          </w:tcPr>
          <w:p w:rsidR="00A61D18" w:rsidRPr="00A61D18" w:rsidRDefault="00A61D18" w:rsidP="009E53B7">
            <w:pPr>
              <w:ind w:left="-57" w:right="-57"/>
              <w:jc w:val="center"/>
              <w:rPr>
                <w:lang w:val="uk-UA"/>
              </w:rPr>
            </w:pPr>
            <w:r w:rsidRPr="00A61D18">
              <w:rPr>
                <w:lang w:val="uk-UA"/>
              </w:rPr>
              <w:t>2</w:t>
            </w:r>
          </w:p>
        </w:tc>
      </w:tr>
      <w:tr w:rsidR="00A61D18" w:rsidRPr="006E2729" w:rsidTr="00CC2158">
        <w:trPr>
          <w:jc w:val="center"/>
        </w:trPr>
        <w:tc>
          <w:tcPr>
            <w:tcW w:w="617" w:type="dxa"/>
          </w:tcPr>
          <w:p w:rsidR="00A61D18" w:rsidRPr="006E2729" w:rsidRDefault="00A61D18" w:rsidP="009E53B7">
            <w:pPr>
              <w:jc w:val="both"/>
            </w:pPr>
            <w:r w:rsidRPr="006E2729">
              <w:t>22</w:t>
            </w:r>
          </w:p>
        </w:tc>
        <w:tc>
          <w:tcPr>
            <w:tcW w:w="2610" w:type="dxa"/>
          </w:tcPr>
          <w:p w:rsidR="00A61D18" w:rsidRPr="006E2729" w:rsidRDefault="00A61D18" w:rsidP="009E53B7">
            <w:pPr>
              <w:jc w:val="both"/>
            </w:pPr>
            <w:r w:rsidRPr="006E2729">
              <w:t>м. Знам’янка</w:t>
            </w:r>
          </w:p>
        </w:tc>
        <w:tc>
          <w:tcPr>
            <w:tcW w:w="1343" w:type="dxa"/>
          </w:tcPr>
          <w:p w:rsidR="00A61D18" w:rsidRPr="006E2729" w:rsidRDefault="00A61D18" w:rsidP="009E53B7">
            <w:pPr>
              <w:jc w:val="center"/>
            </w:pPr>
            <w:r w:rsidRPr="006E2729">
              <w:t>20</w:t>
            </w:r>
          </w:p>
        </w:tc>
        <w:tc>
          <w:tcPr>
            <w:tcW w:w="1179" w:type="dxa"/>
          </w:tcPr>
          <w:p w:rsidR="00A61D18" w:rsidRPr="006E2729" w:rsidRDefault="00A61D18" w:rsidP="009E53B7">
            <w:pPr>
              <w:jc w:val="center"/>
            </w:pPr>
            <w:r w:rsidRPr="006E2729">
              <w:t>8</w:t>
            </w:r>
          </w:p>
        </w:tc>
        <w:tc>
          <w:tcPr>
            <w:tcW w:w="1179" w:type="dxa"/>
          </w:tcPr>
          <w:p w:rsidR="00A61D18" w:rsidRPr="006E2729" w:rsidRDefault="00A61D18" w:rsidP="009E53B7">
            <w:pPr>
              <w:jc w:val="center"/>
            </w:pPr>
            <w:r w:rsidRPr="006E2729">
              <w:t>12</w:t>
            </w:r>
          </w:p>
        </w:tc>
        <w:tc>
          <w:tcPr>
            <w:tcW w:w="1179" w:type="dxa"/>
          </w:tcPr>
          <w:p w:rsidR="00A61D18" w:rsidRPr="00582403" w:rsidRDefault="00A61D18" w:rsidP="009E53B7">
            <w:pPr>
              <w:jc w:val="center"/>
              <w:rPr>
                <w:lang w:val="uk-UA"/>
              </w:rPr>
            </w:pPr>
            <w:r>
              <w:rPr>
                <w:lang w:val="uk-UA"/>
              </w:rPr>
              <w:t>23</w:t>
            </w:r>
          </w:p>
        </w:tc>
        <w:tc>
          <w:tcPr>
            <w:tcW w:w="1179" w:type="dxa"/>
          </w:tcPr>
          <w:p w:rsidR="00A61D18" w:rsidRPr="00A61D18" w:rsidRDefault="00A61D18" w:rsidP="009E53B7">
            <w:pPr>
              <w:ind w:left="-57" w:right="-57"/>
              <w:jc w:val="center"/>
              <w:rPr>
                <w:lang w:val="uk-UA"/>
              </w:rPr>
            </w:pPr>
            <w:r w:rsidRPr="00A61D18">
              <w:rPr>
                <w:lang w:val="uk-UA"/>
              </w:rPr>
              <w:t>24</w:t>
            </w:r>
          </w:p>
        </w:tc>
      </w:tr>
      <w:tr w:rsidR="00A61D18" w:rsidRPr="006E2729" w:rsidTr="00CC2158">
        <w:trPr>
          <w:jc w:val="center"/>
        </w:trPr>
        <w:tc>
          <w:tcPr>
            <w:tcW w:w="617" w:type="dxa"/>
          </w:tcPr>
          <w:p w:rsidR="00A61D18" w:rsidRPr="006E2729" w:rsidRDefault="00A61D18" w:rsidP="009E53B7">
            <w:pPr>
              <w:jc w:val="both"/>
            </w:pPr>
            <w:r w:rsidRPr="006E2729">
              <w:t>23</w:t>
            </w:r>
          </w:p>
        </w:tc>
        <w:tc>
          <w:tcPr>
            <w:tcW w:w="2610" w:type="dxa"/>
          </w:tcPr>
          <w:p w:rsidR="00A61D18" w:rsidRPr="006E2729" w:rsidRDefault="00A61D18" w:rsidP="009E53B7">
            <w:pPr>
              <w:jc w:val="both"/>
            </w:pPr>
            <w:r w:rsidRPr="006E2729">
              <w:t>м. Олександрія</w:t>
            </w:r>
          </w:p>
        </w:tc>
        <w:tc>
          <w:tcPr>
            <w:tcW w:w="1343" w:type="dxa"/>
          </w:tcPr>
          <w:p w:rsidR="00A61D18" w:rsidRPr="006E2729" w:rsidRDefault="00A61D18" w:rsidP="009E53B7">
            <w:pPr>
              <w:jc w:val="center"/>
            </w:pPr>
            <w:r w:rsidRPr="006E2729">
              <w:t>106</w:t>
            </w:r>
          </w:p>
        </w:tc>
        <w:tc>
          <w:tcPr>
            <w:tcW w:w="1179" w:type="dxa"/>
          </w:tcPr>
          <w:p w:rsidR="00A61D18" w:rsidRPr="006E2729" w:rsidRDefault="00A61D18" w:rsidP="009E53B7">
            <w:pPr>
              <w:jc w:val="center"/>
            </w:pPr>
            <w:r w:rsidRPr="006E2729">
              <w:t>107</w:t>
            </w:r>
          </w:p>
        </w:tc>
        <w:tc>
          <w:tcPr>
            <w:tcW w:w="1179" w:type="dxa"/>
          </w:tcPr>
          <w:p w:rsidR="00A61D18" w:rsidRPr="006E2729" w:rsidRDefault="00A61D18" w:rsidP="009E53B7">
            <w:pPr>
              <w:jc w:val="center"/>
            </w:pPr>
            <w:r w:rsidRPr="006E2729">
              <w:t>111</w:t>
            </w:r>
          </w:p>
        </w:tc>
        <w:tc>
          <w:tcPr>
            <w:tcW w:w="1179" w:type="dxa"/>
          </w:tcPr>
          <w:p w:rsidR="00A61D18" w:rsidRPr="00616367" w:rsidRDefault="00A61D18" w:rsidP="009E53B7">
            <w:pPr>
              <w:jc w:val="center"/>
              <w:rPr>
                <w:lang w:val="en-US"/>
              </w:rPr>
            </w:pPr>
            <w:r>
              <w:rPr>
                <w:lang w:val="uk-UA"/>
              </w:rPr>
              <w:t>11</w:t>
            </w:r>
            <w:r>
              <w:rPr>
                <w:lang w:val="en-US"/>
              </w:rPr>
              <w:t>5</w:t>
            </w:r>
          </w:p>
        </w:tc>
        <w:tc>
          <w:tcPr>
            <w:tcW w:w="1179" w:type="dxa"/>
          </w:tcPr>
          <w:p w:rsidR="00A61D18" w:rsidRPr="00A61D18" w:rsidRDefault="00A61D18" w:rsidP="009E53B7">
            <w:pPr>
              <w:ind w:left="-57" w:right="-57"/>
              <w:jc w:val="center"/>
              <w:rPr>
                <w:lang w:val="uk-UA"/>
              </w:rPr>
            </w:pPr>
            <w:r w:rsidRPr="00A61D18">
              <w:rPr>
                <w:lang w:val="uk-UA"/>
              </w:rPr>
              <w:t>158</w:t>
            </w:r>
          </w:p>
        </w:tc>
      </w:tr>
      <w:tr w:rsidR="00A61D18" w:rsidRPr="006E2729" w:rsidTr="00CC2158">
        <w:trPr>
          <w:jc w:val="center"/>
        </w:trPr>
        <w:tc>
          <w:tcPr>
            <w:tcW w:w="617" w:type="dxa"/>
          </w:tcPr>
          <w:p w:rsidR="00A61D18" w:rsidRPr="006E2729" w:rsidRDefault="00A61D18" w:rsidP="009E53B7">
            <w:pPr>
              <w:jc w:val="both"/>
            </w:pPr>
            <w:r w:rsidRPr="006E2729">
              <w:t>24</w:t>
            </w:r>
          </w:p>
        </w:tc>
        <w:tc>
          <w:tcPr>
            <w:tcW w:w="2610" w:type="dxa"/>
          </w:tcPr>
          <w:p w:rsidR="00A61D18" w:rsidRPr="006E2729" w:rsidRDefault="00A61D18" w:rsidP="009E53B7">
            <w:pPr>
              <w:jc w:val="both"/>
            </w:pPr>
            <w:r w:rsidRPr="006E2729">
              <w:t>м. Світловодськ</w:t>
            </w:r>
          </w:p>
        </w:tc>
        <w:tc>
          <w:tcPr>
            <w:tcW w:w="1343" w:type="dxa"/>
          </w:tcPr>
          <w:p w:rsidR="00A61D18" w:rsidRPr="006E2729" w:rsidRDefault="00A61D18" w:rsidP="009E53B7">
            <w:pPr>
              <w:jc w:val="center"/>
            </w:pPr>
            <w:r w:rsidRPr="006E2729">
              <w:t>30</w:t>
            </w:r>
          </w:p>
        </w:tc>
        <w:tc>
          <w:tcPr>
            <w:tcW w:w="1179" w:type="dxa"/>
          </w:tcPr>
          <w:p w:rsidR="00A61D18" w:rsidRPr="006E2729" w:rsidRDefault="00A61D18" w:rsidP="009E53B7">
            <w:pPr>
              <w:jc w:val="center"/>
            </w:pPr>
            <w:r w:rsidRPr="006E2729">
              <w:t>35</w:t>
            </w:r>
          </w:p>
        </w:tc>
        <w:tc>
          <w:tcPr>
            <w:tcW w:w="1179" w:type="dxa"/>
          </w:tcPr>
          <w:p w:rsidR="00A61D18" w:rsidRPr="006E2729" w:rsidRDefault="00A61D18" w:rsidP="009E53B7">
            <w:pPr>
              <w:jc w:val="center"/>
            </w:pPr>
            <w:r w:rsidRPr="006E2729">
              <w:t>21</w:t>
            </w:r>
          </w:p>
        </w:tc>
        <w:tc>
          <w:tcPr>
            <w:tcW w:w="1179" w:type="dxa"/>
          </w:tcPr>
          <w:p w:rsidR="00A61D18" w:rsidRPr="00582403" w:rsidRDefault="00A61D18" w:rsidP="009E53B7">
            <w:pPr>
              <w:jc w:val="center"/>
              <w:rPr>
                <w:lang w:val="uk-UA"/>
              </w:rPr>
            </w:pPr>
            <w:r>
              <w:rPr>
                <w:lang w:val="uk-UA"/>
              </w:rPr>
              <w:t>19</w:t>
            </w:r>
          </w:p>
        </w:tc>
        <w:tc>
          <w:tcPr>
            <w:tcW w:w="1179" w:type="dxa"/>
          </w:tcPr>
          <w:p w:rsidR="00A61D18" w:rsidRPr="00A61D18" w:rsidRDefault="00A61D18" w:rsidP="009E53B7">
            <w:pPr>
              <w:ind w:left="-57" w:right="-57"/>
              <w:jc w:val="center"/>
              <w:rPr>
                <w:lang w:val="uk-UA"/>
              </w:rPr>
            </w:pPr>
            <w:r w:rsidRPr="00A61D18">
              <w:rPr>
                <w:lang w:val="uk-UA"/>
              </w:rPr>
              <w:t>40</w:t>
            </w:r>
          </w:p>
        </w:tc>
      </w:tr>
      <w:tr w:rsidR="00A61D18" w:rsidRPr="006E2729" w:rsidTr="00CC2158">
        <w:trPr>
          <w:jc w:val="center"/>
        </w:trPr>
        <w:tc>
          <w:tcPr>
            <w:tcW w:w="617" w:type="dxa"/>
          </w:tcPr>
          <w:p w:rsidR="00A61D18" w:rsidRPr="006E2729" w:rsidRDefault="00A61D18" w:rsidP="009E53B7">
            <w:pPr>
              <w:jc w:val="both"/>
            </w:pPr>
            <w:r w:rsidRPr="006E2729">
              <w:t>25</w:t>
            </w:r>
          </w:p>
        </w:tc>
        <w:tc>
          <w:tcPr>
            <w:tcW w:w="2610" w:type="dxa"/>
          </w:tcPr>
          <w:p w:rsidR="00A61D18" w:rsidRPr="006E2729" w:rsidRDefault="00A61D18" w:rsidP="009E53B7">
            <w:pPr>
              <w:jc w:val="both"/>
            </w:pPr>
            <w:r w:rsidRPr="006E2729">
              <w:t>м. Кіровоград</w:t>
            </w:r>
          </w:p>
        </w:tc>
        <w:tc>
          <w:tcPr>
            <w:tcW w:w="1343" w:type="dxa"/>
          </w:tcPr>
          <w:p w:rsidR="00A61D18" w:rsidRPr="006E2729" w:rsidRDefault="00A61D18" w:rsidP="009E53B7">
            <w:pPr>
              <w:jc w:val="center"/>
            </w:pPr>
            <w:r w:rsidRPr="006E2729">
              <w:t>106</w:t>
            </w:r>
          </w:p>
        </w:tc>
        <w:tc>
          <w:tcPr>
            <w:tcW w:w="1179" w:type="dxa"/>
          </w:tcPr>
          <w:p w:rsidR="00A61D18" w:rsidRPr="006E2729" w:rsidRDefault="00A61D18" w:rsidP="009E53B7">
            <w:pPr>
              <w:jc w:val="center"/>
            </w:pPr>
            <w:r w:rsidRPr="006E2729">
              <w:t>98</w:t>
            </w:r>
          </w:p>
        </w:tc>
        <w:tc>
          <w:tcPr>
            <w:tcW w:w="1179" w:type="dxa"/>
          </w:tcPr>
          <w:p w:rsidR="00A61D18" w:rsidRPr="006E2729" w:rsidRDefault="00A61D18" w:rsidP="009E53B7">
            <w:pPr>
              <w:jc w:val="center"/>
            </w:pPr>
            <w:r w:rsidRPr="006E2729">
              <w:t>93</w:t>
            </w:r>
          </w:p>
        </w:tc>
        <w:tc>
          <w:tcPr>
            <w:tcW w:w="1179" w:type="dxa"/>
          </w:tcPr>
          <w:p w:rsidR="00A61D18" w:rsidRPr="00582403" w:rsidRDefault="00A61D18" w:rsidP="009E53B7">
            <w:pPr>
              <w:jc w:val="center"/>
              <w:rPr>
                <w:lang w:val="uk-UA"/>
              </w:rPr>
            </w:pPr>
            <w:r>
              <w:rPr>
                <w:lang w:val="uk-UA"/>
              </w:rPr>
              <w:t>107</w:t>
            </w:r>
          </w:p>
        </w:tc>
        <w:tc>
          <w:tcPr>
            <w:tcW w:w="1179" w:type="dxa"/>
          </w:tcPr>
          <w:p w:rsidR="00A61D18" w:rsidRPr="00A61D18" w:rsidRDefault="00A61D18" w:rsidP="009E53B7">
            <w:pPr>
              <w:ind w:left="-57" w:right="-57"/>
              <w:jc w:val="center"/>
              <w:rPr>
                <w:lang w:val="uk-UA"/>
              </w:rPr>
            </w:pPr>
            <w:r w:rsidRPr="00A61D18">
              <w:rPr>
                <w:lang w:val="uk-UA"/>
              </w:rPr>
              <w:t>167</w:t>
            </w:r>
          </w:p>
        </w:tc>
      </w:tr>
      <w:tr w:rsidR="00A61D18" w:rsidRPr="006E2729" w:rsidTr="00CC2158">
        <w:trPr>
          <w:jc w:val="center"/>
        </w:trPr>
        <w:tc>
          <w:tcPr>
            <w:tcW w:w="617" w:type="dxa"/>
          </w:tcPr>
          <w:p w:rsidR="00A61D18" w:rsidRPr="006E2729" w:rsidRDefault="00A61D18" w:rsidP="009E53B7">
            <w:pPr>
              <w:jc w:val="both"/>
            </w:pPr>
            <w:r w:rsidRPr="006E2729">
              <w:t>26</w:t>
            </w:r>
          </w:p>
        </w:tc>
        <w:tc>
          <w:tcPr>
            <w:tcW w:w="2610" w:type="dxa"/>
          </w:tcPr>
          <w:p w:rsidR="00A61D18" w:rsidRPr="006E2729" w:rsidRDefault="00A61D18" w:rsidP="009E53B7">
            <w:pPr>
              <w:jc w:val="both"/>
            </w:pPr>
            <w:r w:rsidRPr="006E2729">
              <w:t>Кіровоградський обласний НВК (гімназія – інтернат – школа мистецтв)</w:t>
            </w:r>
          </w:p>
        </w:tc>
        <w:tc>
          <w:tcPr>
            <w:tcW w:w="1343" w:type="dxa"/>
          </w:tcPr>
          <w:p w:rsidR="00A61D18" w:rsidRPr="006E2729" w:rsidRDefault="00A61D18" w:rsidP="009E53B7">
            <w:pPr>
              <w:jc w:val="center"/>
            </w:pPr>
            <w:r w:rsidRPr="006E2729">
              <w:t>6</w:t>
            </w:r>
          </w:p>
        </w:tc>
        <w:tc>
          <w:tcPr>
            <w:tcW w:w="1179" w:type="dxa"/>
          </w:tcPr>
          <w:p w:rsidR="00A61D18" w:rsidRPr="006E2729" w:rsidRDefault="00A61D18" w:rsidP="009E53B7">
            <w:pPr>
              <w:jc w:val="center"/>
            </w:pPr>
            <w:r w:rsidRPr="006E2729">
              <w:t>18</w:t>
            </w:r>
          </w:p>
        </w:tc>
        <w:tc>
          <w:tcPr>
            <w:tcW w:w="1179" w:type="dxa"/>
          </w:tcPr>
          <w:p w:rsidR="00A61D18" w:rsidRPr="006E2729" w:rsidRDefault="00A61D18" w:rsidP="009E53B7">
            <w:pPr>
              <w:jc w:val="center"/>
            </w:pPr>
            <w:r w:rsidRPr="006E2729">
              <w:t>12</w:t>
            </w:r>
          </w:p>
        </w:tc>
        <w:tc>
          <w:tcPr>
            <w:tcW w:w="1179" w:type="dxa"/>
          </w:tcPr>
          <w:p w:rsidR="00A61D18" w:rsidRPr="00582403" w:rsidRDefault="00A61D18" w:rsidP="009E53B7">
            <w:pPr>
              <w:jc w:val="center"/>
              <w:rPr>
                <w:lang w:val="uk-UA"/>
              </w:rPr>
            </w:pPr>
            <w:r>
              <w:rPr>
                <w:lang w:val="uk-UA"/>
              </w:rPr>
              <w:t>24</w:t>
            </w:r>
          </w:p>
        </w:tc>
        <w:tc>
          <w:tcPr>
            <w:tcW w:w="1179" w:type="dxa"/>
          </w:tcPr>
          <w:p w:rsidR="00A61D18" w:rsidRPr="00A61D18" w:rsidRDefault="00A61D18" w:rsidP="009E53B7">
            <w:pPr>
              <w:ind w:left="-57" w:right="-57"/>
              <w:jc w:val="center"/>
              <w:rPr>
                <w:lang w:val="uk-UA"/>
              </w:rPr>
            </w:pPr>
            <w:r w:rsidRPr="00A61D18">
              <w:rPr>
                <w:lang w:val="uk-UA"/>
              </w:rPr>
              <w:t>22</w:t>
            </w:r>
          </w:p>
        </w:tc>
      </w:tr>
      <w:tr w:rsidR="00A61D18" w:rsidRPr="006E2729" w:rsidTr="00CC2158">
        <w:trPr>
          <w:jc w:val="center"/>
        </w:trPr>
        <w:tc>
          <w:tcPr>
            <w:tcW w:w="617" w:type="dxa"/>
          </w:tcPr>
          <w:p w:rsidR="00A61D18" w:rsidRPr="006E2729" w:rsidRDefault="00A61D18" w:rsidP="009E53B7">
            <w:pPr>
              <w:jc w:val="both"/>
            </w:pPr>
            <w:r w:rsidRPr="006E2729">
              <w:t>27</w:t>
            </w:r>
          </w:p>
        </w:tc>
        <w:tc>
          <w:tcPr>
            <w:tcW w:w="2610" w:type="dxa"/>
          </w:tcPr>
          <w:p w:rsidR="00A61D18" w:rsidRPr="006E2729" w:rsidRDefault="00A61D18" w:rsidP="009E53B7">
            <w:pPr>
              <w:jc w:val="both"/>
            </w:pPr>
            <w:r w:rsidRPr="006E2729">
              <w:t>Олександрійська гімназія-інтернат</w:t>
            </w:r>
          </w:p>
        </w:tc>
        <w:tc>
          <w:tcPr>
            <w:tcW w:w="1343" w:type="dxa"/>
          </w:tcPr>
          <w:p w:rsidR="00A61D18" w:rsidRPr="006E2729" w:rsidRDefault="00A61D18" w:rsidP="009E53B7">
            <w:pPr>
              <w:jc w:val="center"/>
            </w:pPr>
          </w:p>
        </w:tc>
        <w:tc>
          <w:tcPr>
            <w:tcW w:w="1179" w:type="dxa"/>
          </w:tcPr>
          <w:p w:rsidR="00A61D18" w:rsidRPr="006E2729" w:rsidRDefault="00A61D18" w:rsidP="009E53B7">
            <w:pPr>
              <w:jc w:val="center"/>
            </w:pPr>
            <w:r w:rsidRPr="006E2729">
              <w:t>1</w:t>
            </w:r>
          </w:p>
        </w:tc>
        <w:tc>
          <w:tcPr>
            <w:tcW w:w="1179" w:type="dxa"/>
          </w:tcPr>
          <w:p w:rsidR="00A61D18" w:rsidRPr="006E2729" w:rsidRDefault="00A61D18" w:rsidP="009E53B7">
            <w:pPr>
              <w:jc w:val="center"/>
            </w:pPr>
          </w:p>
        </w:tc>
        <w:tc>
          <w:tcPr>
            <w:tcW w:w="1179" w:type="dxa"/>
          </w:tcPr>
          <w:p w:rsidR="00A61D18" w:rsidRPr="006E2729" w:rsidRDefault="00A61D18" w:rsidP="009E53B7">
            <w:pPr>
              <w:jc w:val="center"/>
            </w:pPr>
          </w:p>
        </w:tc>
        <w:tc>
          <w:tcPr>
            <w:tcW w:w="1179" w:type="dxa"/>
          </w:tcPr>
          <w:p w:rsidR="00A61D18" w:rsidRPr="00A61D18" w:rsidRDefault="00A61D18" w:rsidP="009E53B7">
            <w:pPr>
              <w:ind w:left="-57" w:right="-57"/>
              <w:jc w:val="center"/>
              <w:rPr>
                <w:lang w:val="uk-UA"/>
              </w:rPr>
            </w:pPr>
            <w:r w:rsidRPr="00A61D18">
              <w:rPr>
                <w:lang w:val="uk-UA"/>
              </w:rPr>
              <w:t>6</w:t>
            </w:r>
          </w:p>
        </w:tc>
      </w:tr>
      <w:tr w:rsidR="00A61D18" w:rsidRPr="006E2729" w:rsidTr="00CC2158">
        <w:trPr>
          <w:jc w:val="center"/>
        </w:trPr>
        <w:tc>
          <w:tcPr>
            <w:tcW w:w="617" w:type="dxa"/>
          </w:tcPr>
          <w:p w:rsidR="00A61D18" w:rsidRPr="00582403" w:rsidRDefault="00A61D18" w:rsidP="009E53B7">
            <w:pPr>
              <w:jc w:val="both"/>
              <w:rPr>
                <w:lang w:val="uk-UA"/>
              </w:rPr>
            </w:pPr>
            <w:r>
              <w:rPr>
                <w:lang w:val="en-US"/>
              </w:rPr>
              <w:t>28</w:t>
            </w:r>
          </w:p>
        </w:tc>
        <w:tc>
          <w:tcPr>
            <w:tcW w:w="2610" w:type="dxa"/>
          </w:tcPr>
          <w:p w:rsidR="00A61D18" w:rsidRPr="00582403" w:rsidRDefault="00A61D18" w:rsidP="009E53B7">
            <w:pPr>
              <w:jc w:val="both"/>
              <w:rPr>
                <w:lang w:val="uk-UA"/>
              </w:rPr>
            </w:pPr>
            <w:r>
              <w:rPr>
                <w:lang w:val="uk-UA"/>
              </w:rPr>
              <w:t>Добровеличківська школа-інтернат</w:t>
            </w:r>
          </w:p>
        </w:tc>
        <w:tc>
          <w:tcPr>
            <w:tcW w:w="1343" w:type="dxa"/>
          </w:tcPr>
          <w:p w:rsidR="00A61D18" w:rsidRPr="006E2729" w:rsidRDefault="00A61D18" w:rsidP="009E53B7">
            <w:pPr>
              <w:jc w:val="center"/>
            </w:pPr>
          </w:p>
        </w:tc>
        <w:tc>
          <w:tcPr>
            <w:tcW w:w="1179" w:type="dxa"/>
          </w:tcPr>
          <w:p w:rsidR="00A61D18" w:rsidRPr="006E2729" w:rsidRDefault="00A61D18" w:rsidP="009E53B7">
            <w:pPr>
              <w:jc w:val="center"/>
            </w:pPr>
          </w:p>
        </w:tc>
        <w:tc>
          <w:tcPr>
            <w:tcW w:w="1179" w:type="dxa"/>
          </w:tcPr>
          <w:p w:rsidR="00A61D18" w:rsidRPr="006E2729" w:rsidRDefault="00A61D18" w:rsidP="009E53B7">
            <w:pPr>
              <w:jc w:val="center"/>
            </w:pPr>
          </w:p>
        </w:tc>
        <w:tc>
          <w:tcPr>
            <w:tcW w:w="1179" w:type="dxa"/>
          </w:tcPr>
          <w:p w:rsidR="00A61D18" w:rsidRPr="00582403" w:rsidRDefault="00A61D18" w:rsidP="009E53B7">
            <w:pPr>
              <w:jc w:val="center"/>
              <w:rPr>
                <w:lang w:val="uk-UA"/>
              </w:rPr>
            </w:pPr>
            <w:r>
              <w:rPr>
                <w:lang w:val="uk-UA"/>
              </w:rPr>
              <w:t>1</w:t>
            </w:r>
          </w:p>
        </w:tc>
        <w:tc>
          <w:tcPr>
            <w:tcW w:w="1179" w:type="dxa"/>
          </w:tcPr>
          <w:p w:rsidR="00A61D18" w:rsidRPr="00A61D18" w:rsidRDefault="00A61D18" w:rsidP="009E53B7">
            <w:pPr>
              <w:ind w:left="-57" w:right="-57"/>
              <w:jc w:val="center"/>
              <w:rPr>
                <w:lang w:val="uk-UA"/>
              </w:rPr>
            </w:pPr>
            <w:r>
              <w:rPr>
                <w:lang w:val="uk-UA"/>
              </w:rPr>
              <w:t>2</w:t>
            </w:r>
          </w:p>
        </w:tc>
      </w:tr>
      <w:tr w:rsidR="001C7B94" w:rsidRPr="006E2729" w:rsidTr="00CC2158">
        <w:trPr>
          <w:jc w:val="center"/>
        </w:trPr>
        <w:tc>
          <w:tcPr>
            <w:tcW w:w="617" w:type="dxa"/>
          </w:tcPr>
          <w:p w:rsidR="001C7B94" w:rsidRPr="006E2729" w:rsidRDefault="001C7B94" w:rsidP="009E53B7">
            <w:pPr>
              <w:jc w:val="both"/>
              <w:rPr>
                <w:b/>
              </w:rPr>
            </w:pPr>
          </w:p>
        </w:tc>
        <w:tc>
          <w:tcPr>
            <w:tcW w:w="2610" w:type="dxa"/>
          </w:tcPr>
          <w:p w:rsidR="001C7B94" w:rsidRPr="006E2729" w:rsidRDefault="001C7B94" w:rsidP="009E53B7">
            <w:pPr>
              <w:jc w:val="both"/>
              <w:rPr>
                <w:b/>
              </w:rPr>
            </w:pPr>
            <w:r w:rsidRPr="006E2729">
              <w:rPr>
                <w:b/>
              </w:rPr>
              <w:t>Всього по області</w:t>
            </w:r>
          </w:p>
        </w:tc>
        <w:tc>
          <w:tcPr>
            <w:tcW w:w="1343" w:type="dxa"/>
          </w:tcPr>
          <w:p w:rsidR="001C7B94" w:rsidRPr="006E2729" w:rsidRDefault="001C7B94" w:rsidP="009E53B7">
            <w:pPr>
              <w:jc w:val="center"/>
              <w:rPr>
                <w:b/>
              </w:rPr>
            </w:pPr>
            <w:r w:rsidRPr="006E2729">
              <w:rPr>
                <w:b/>
              </w:rPr>
              <w:t>391</w:t>
            </w:r>
          </w:p>
        </w:tc>
        <w:tc>
          <w:tcPr>
            <w:tcW w:w="1179" w:type="dxa"/>
          </w:tcPr>
          <w:p w:rsidR="001C7B94" w:rsidRPr="006E2729" w:rsidRDefault="001C7B94" w:rsidP="009E53B7">
            <w:pPr>
              <w:jc w:val="center"/>
              <w:rPr>
                <w:b/>
              </w:rPr>
            </w:pPr>
            <w:r w:rsidRPr="006E2729">
              <w:rPr>
                <w:b/>
              </w:rPr>
              <w:t>392</w:t>
            </w:r>
          </w:p>
        </w:tc>
        <w:tc>
          <w:tcPr>
            <w:tcW w:w="1179" w:type="dxa"/>
          </w:tcPr>
          <w:p w:rsidR="001C7B94" w:rsidRPr="006E2729" w:rsidRDefault="001C7B94" w:rsidP="009E53B7">
            <w:pPr>
              <w:jc w:val="center"/>
              <w:rPr>
                <w:b/>
              </w:rPr>
            </w:pPr>
            <w:r w:rsidRPr="006E2729">
              <w:rPr>
                <w:b/>
              </w:rPr>
              <w:t>354</w:t>
            </w:r>
          </w:p>
        </w:tc>
        <w:tc>
          <w:tcPr>
            <w:tcW w:w="1179" w:type="dxa"/>
          </w:tcPr>
          <w:p w:rsidR="001C7B94" w:rsidRPr="00582403" w:rsidRDefault="001C7B94" w:rsidP="009E53B7">
            <w:pPr>
              <w:jc w:val="center"/>
              <w:rPr>
                <w:b/>
                <w:lang w:val="uk-UA"/>
              </w:rPr>
            </w:pPr>
            <w:r>
              <w:rPr>
                <w:b/>
                <w:lang w:val="uk-UA"/>
              </w:rPr>
              <w:t>421</w:t>
            </w:r>
          </w:p>
        </w:tc>
        <w:tc>
          <w:tcPr>
            <w:tcW w:w="1179" w:type="dxa"/>
          </w:tcPr>
          <w:p w:rsidR="001C7B94" w:rsidRDefault="009D0C0B" w:rsidP="009E53B7">
            <w:pPr>
              <w:jc w:val="center"/>
              <w:rPr>
                <w:b/>
                <w:lang w:val="uk-UA"/>
              </w:rPr>
            </w:pPr>
            <w:r>
              <w:rPr>
                <w:b/>
                <w:lang w:val="uk-UA"/>
              </w:rPr>
              <w:t>614</w:t>
            </w:r>
          </w:p>
        </w:tc>
      </w:tr>
    </w:tbl>
    <w:p w:rsidR="00FF2803" w:rsidRDefault="00FF2803" w:rsidP="004419B3">
      <w:pPr>
        <w:tabs>
          <w:tab w:val="left" w:pos="1260"/>
        </w:tabs>
        <w:jc w:val="right"/>
        <w:rPr>
          <w:sz w:val="28"/>
          <w:szCs w:val="28"/>
          <w:lang w:val="uk-UA"/>
        </w:rPr>
      </w:pPr>
    </w:p>
    <w:p w:rsidR="00B164DA" w:rsidRDefault="00B164DA" w:rsidP="004419B3">
      <w:pPr>
        <w:tabs>
          <w:tab w:val="left" w:pos="1260"/>
        </w:tabs>
        <w:jc w:val="right"/>
        <w:rPr>
          <w:sz w:val="28"/>
          <w:szCs w:val="28"/>
          <w:lang w:val="uk-UA"/>
        </w:rPr>
        <w:sectPr w:rsidR="00B164DA" w:rsidSect="006D28BE">
          <w:footerReference w:type="default" r:id="rId20"/>
          <w:pgSz w:w="11906" w:h="16838"/>
          <w:pgMar w:top="1134" w:right="1134" w:bottom="1134" w:left="1134" w:header="709" w:footer="544" w:gutter="0"/>
          <w:cols w:space="708"/>
          <w:docGrid w:linePitch="360"/>
        </w:sectPr>
      </w:pPr>
    </w:p>
    <w:p w:rsidR="004419B3" w:rsidRPr="004419B3" w:rsidRDefault="00FF2803" w:rsidP="004419B3">
      <w:pPr>
        <w:tabs>
          <w:tab w:val="left" w:pos="1260"/>
        </w:tabs>
        <w:jc w:val="right"/>
        <w:rPr>
          <w:sz w:val="28"/>
          <w:szCs w:val="28"/>
          <w:lang w:val="uk-UA"/>
        </w:rPr>
      </w:pPr>
      <w:r>
        <w:rPr>
          <w:sz w:val="28"/>
          <w:szCs w:val="28"/>
          <w:lang w:val="uk-UA"/>
        </w:rPr>
        <w:lastRenderedPageBreak/>
        <w:t>Д</w:t>
      </w:r>
      <w:r w:rsidR="004419B3" w:rsidRPr="004419B3">
        <w:rPr>
          <w:sz w:val="28"/>
          <w:szCs w:val="28"/>
          <w:lang w:val="uk-UA"/>
        </w:rPr>
        <w:t>одаток</w:t>
      </w:r>
      <w:r w:rsidR="004419B3" w:rsidRPr="004419B3">
        <w:rPr>
          <w:sz w:val="28"/>
          <w:szCs w:val="28"/>
          <w:lang w:val="en-US"/>
        </w:rPr>
        <w:t xml:space="preserve"> </w:t>
      </w:r>
      <w:r w:rsidR="004419B3" w:rsidRPr="004419B3">
        <w:rPr>
          <w:sz w:val="28"/>
          <w:szCs w:val="28"/>
          <w:lang w:val="uk-UA"/>
        </w:rPr>
        <w:t xml:space="preserve">4 </w:t>
      </w:r>
    </w:p>
    <w:p w:rsidR="004419B3" w:rsidRPr="008910BE" w:rsidRDefault="004419B3" w:rsidP="004419B3">
      <w:pPr>
        <w:tabs>
          <w:tab w:val="left" w:pos="1260"/>
        </w:tabs>
        <w:jc w:val="center"/>
        <w:rPr>
          <w:b/>
          <w:lang w:val="en-US"/>
        </w:rPr>
      </w:pPr>
      <w:r w:rsidRPr="008910BE">
        <w:rPr>
          <w:b/>
          <w:lang w:val="uk-UA"/>
        </w:rPr>
        <w:t>Результати</w:t>
      </w:r>
    </w:p>
    <w:p w:rsidR="004419B3" w:rsidRPr="008910BE" w:rsidRDefault="004419B3" w:rsidP="004419B3">
      <w:pPr>
        <w:jc w:val="center"/>
        <w:rPr>
          <w:b/>
          <w:lang w:val="uk-UA"/>
        </w:rPr>
      </w:pPr>
      <w:r w:rsidRPr="008910BE">
        <w:rPr>
          <w:b/>
          <w:lang w:val="uk-UA"/>
        </w:rPr>
        <w:t xml:space="preserve">участі учнів у </w:t>
      </w:r>
      <w:r w:rsidRPr="008910BE">
        <w:rPr>
          <w:b/>
          <w:lang w:val="en-US"/>
        </w:rPr>
        <w:t>III</w:t>
      </w:r>
      <w:r w:rsidRPr="008910BE">
        <w:rPr>
          <w:b/>
          <w:lang w:val="uk-UA"/>
        </w:rPr>
        <w:t xml:space="preserve"> етапі Всеукраїнської учнівської олімпіади з хімії </w:t>
      </w:r>
    </w:p>
    <w:p w:rsidR="004419B3" w:rsidRDefault="004419B3" w:rsidP="004419B3">
      <w:pPr>
        <w:jc w:val="center"/>
        <w:rPr>
          <w:b/>
          <w:lang w:val="uk-UA"/>
        </w:rPr>
      </w:pPr>
      <w:r w:rsidRPr="008910BE">
        <w:rPr>
          <w:b/>
          <w:lang w:val="uk-UA"/>
        </w:rPr>
        <w:t>(2011-2012 н.р</w:t>
      </w:r>
      <w:r w:rsidR="00BF2C15" w:rsidRPr="008910BE">
        <w:rPr>
          <w:b/>
          <w:lang w:val="uk-UA"/>
        </w:rPr>
        <w:t>.</w:t>
      </w:r>
      <w:r w:rsidRPr="008910BE">
        <w:rPr>
          <w:b/>
          <w:lang w:val="uk-UA"/>
        </w:rPr>
        <w:t>)</w:t>
      </w:r>
    </w:p>
    <w:p w:rsidR="008910BE" w:rsidRPr="008910BE" w:rsidRDefault="008910BE" w:rsidP="004419B3">
      <w:pPr>
        <w:jc w:val="center"/>
        <w:rPr>
          <w:b/>
          <w:lang w:val="uk-UA"/>
        </w:rPr>
      </w:pPr>
    </w:p>
    <w:tbl>
      <w:tblPr>
        <w:tblW w:w="10491"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425"/>
        <w:gridCol w:w="425"/>
        <w:gridCol w:w="426"/>
        <w:gridCol w:w="425"/>
        <w:gridCol w:w="425"/>
        <w:gridCol w:w="425"/>
        <w:gridCol w:w="426"/>
        <w:gridCol w:w="567"/>
        <w:gridCol w:w="567"/>
        <w:gridCol w:w="567"/>
        <w:gridCol w:w="567"/>
        <w:gridCol w:w="567"/>
        <w:gridCol w:w="567"/>
        <w:gridCol w:w="425"/>
        <w:gridCol w:w="567"/>
        <w:gridCol w:w="425"/>
        <w:gridCol w:w="425"/>
        <w:gridCol w:w="426"/>
      </w:tblGrid>
      <w:tr w:rsidR="004419B3" w:rsidRPr="00001FC1" w:rsidTr="00C940D8">
        <w:trPr>
          <w:cantSplit/>
          <w:trHeight w:val="511"/>
          <w:jc w:val="center"/>
        </w:trPr>
        <w:tc>
          <w:tcPr>
            <w:tcW w:w="1844" w:type="dxa"/>
            <w:vMerge w:val="restart"/>
            <w:vAlign w:val="center"/>
          </w:tcPr>
          <w:p w:rsidR="004419B3" w:rsidRPr="00001FC1" w:rsidRDefault="004419B3" w:rsidP="00617032">
            <w:pPr>
              <w:jc w:val="center"/>
              <w:rPr>
                <w:sz w:val="16"/>
                <w:szCs w:val="16"/>
                <w:lang w:val="uk-UA"/>
              </w:rPr>
            </w:pPr>
            <w:r w:rsidRPr="00001FC1">
              <w:rPr>
                <w:sz w:val="16"/>
                <w:szCs w:val="16"/>
                <w:lang w:val="uk-UA"/>
              </w:rPr>
              <w:t>Райони,</w:t>
            </w:r>
          </w:p>
          <w:p w:rsidR="004419B3" w:rsidRPr="00001FC1" w:rsidRDefault="004419B3" w:rsidP="00617032">
            <w:pPr>
              <w:jc w:val="center"/>
              <w:rPr>
                <w:sz w:val="16"/>
                <w:szCs w:val="16"/>
                <w:lang w:val="uk-UA"/>
              </w:rPr>
            </w:pPr>
            <w:r w:rsidRPr="00001FC1">
              <w:rPr>
                <w:sz w:val="16"/>
                <w:szCs w:val="16"/>
                <w:lang w:val="uk-UA"/>
              </w:rPr>
              <w:t>міста</w:t>
            </w:r>
          </w:p>
          <w:p w:rsidR="004419B3" w:rsidRPr="00001FC1" w:rsidRDefault="004419B3" w:rsidP="00617032">
            <w:pPr>
              <w:jc w:val="center"/>
              <w:rPr>
                <w:sz w:val="16"/>
                <w:szCs w:val="16"/>
                <w:lang w:val="uk-UA"/>
              </w:rPr>
            </w:pPr>
            <w:r w:rsidRPr="00001FC1">
              <w:rPr>
                <w:sz w:val="16"/>
                <w:szCs w:val="16"/>
                <w:lang w:val="uk-UA"/>
              </w:rPr>
              <w:t>області</w:t>
            </w:r>
          </w:p>
        </w:tc>
        <w:tc>
          <w:tcPr>
            <w:tcW w:w="425" w:type="dxa"/>
            <w:vMerge w:val="restart"/>
            <w:textDirection w:val="btLr"/>
            <w:vAlign w:val="center"/>
          </w:tcPr>
          <w:p w:rsidR="004419B3" w:rsidRPr="00001FC1" w:rsidRDefault="004419B3" w:rsidP="00617032">
            <w:pPr>
              <w:spacing w:line="280" w:lineRule="exact"/>
              <w:ind w:left="113" w:right="113"/>
              <w:jc w:val="center"/>
              <w:rPr>
                <w:sz w:val="16"/>
                <w:szCs w:val="16"/>
                <w:lang w:val="uk-UA"/>
              </w:rPr>
            </w:pPr>
            <w:r>
              <w:rPr>
                <w:sz w:val="16"/>
                <w:szCs w:val="16"/>
                <w:lang w:val="uk-UA"/>
              </w:rPr>
              <w:t xml:space="preserve">Квота  </w:t>
            </w:r>
            <w:r w:rsidRPr="00001FC1">
              <w:rPr>
                <w:sz w:val="16"/>
                <w:szCs w:val="16"/>
                <w:lang w:val="uk-UA"/>
              </w:rPr>
              <w:t>(201</w:t>
            </w:r>
            <w:r>
              <w:rPr>
                <w:sz w:val="16"/>
                <w:szCs w:val="16"/>
                <w:lang w:val="uk-UA"/>
              </w:rPr>
              <w:t>1</w:t>
            </w:r>
            <w:r w:rsidRPr="00001FC1">
              <w:rPr>
                <w:sz w:val="16"/>
                <w:szCs w:val="16"/>
                <w:lang w:val="uk-UA"/>
              </w:rPr>
              <w:t>-201</w:t>
            </w:r>
            <w:r>
              <w:rPr>
                <w:sz w:val="16"/>
                <w:szCs w:val="16"/>
                <w:lang w:val="uk-UA"/>
              </w:rPr>
              <w:t>2</w:t>
            </w:r>
            <w:r w:rsidRPr="00001FC1">
              <w:rPr>
                <w:sz w:val="16"/>
                <w:szCs w:val="16"/>
                <w:lang w:val="uk-UA"/>
              </w:rPr>
              <w:t xml:space="preserve"> н.р.)</w:t>
            </w:r>
          </w:p>
        </w:tc>
        <w:tc>
          <w:tcPr>
            <w:tcW w:w="851" w:type="dxa"/>
            <w:gridSpan w:val="2"/>
            <w:vAlign w:val="center"/>
          </w:tcPr>
          <w:p w:rsidR="004419B3" w:rsidRPr="006D72CB" w:rsidRDefault="004419B3" w:rsidP="00CC2158">
            <w:pPr>
              <w:jc w:val="center"/>
              <w:rPr>
                <w:sz w:val="16"/>
                <w:szCs w:val="16"/>
                <w:lang w:val="uk-UA"/>
              </w:rPr>
            </w:pPr>
            <w:r w:rsidRPr="00001FC1">
              <w:rPr>
                <w:sz w:val="16"/>
                <w:szCs w:val="16"/>
                <w:lang w:val="uk-UA"/>
              </w:rPr>
              <w:t>К-сть</w:t>
            </w:r>
            <w:r>
              <w:rPr>
                <w:sz w:val="16"/>
                <w:szCs w:val="16"/>
                <w:lang w:val="en-US"/>
              </w:rPr>
              <w:t xml:space="preserve"> </w:t>
            </w:r>
            <w:r>
              <w:rPr>
                <w:sz w:val="16"/>
                <w:szCs w:val="16"/>
                <w:lang w:val="uk-UA"/>
              </w:rPr>
              <w:t>учнів-</w:t>
            </w:r>
          </w:p>
          <w:p w:rsidR="004419B3" w:rsidRPr="00001FC1" w:rsidRDefault="004419B3" w:rsidP="00CC2158">
            <w:pPr>
              <w:jc w:val="center"/>
              <w:rPr>
                <w:sz w:val="16"/>
                <w:szCs w:val="16"/>
                <w:lang w:val="uk-UA"/>
              </w:rPr>
            </w:pPr>
            <w:r>
              <w:rPr>
                <w:sz w:val="16"/>
                <w:szCs w:val="16"/>
                <w:lang w:val="uk-UA"/>
              </w:rPr>
              <w:t>учасників</w:t>
            </w:r>
          </w:p>
        </w:tc>
        <w:tc>
          <w:tcPr>
            <w:tcW w:w="2268" w:type="dxa"/>
            <w:gridSpan w:val="5"/>
            <w:vAlign w:val="center"/>
          </w:tcPr>
          <w:p w:rsidR="004419B3" w:rsidRPr="00001FC1" w:rsidRDefault="004419B3" w:rsidP="00617032">
            <w:pPr>
              <w:spacing w:line="280" w:lineRule="exact"/>
              <w:jc w:val="center"/>
              <w:rPr>
                <w:sz w:val="16"/>
                <w:szCs w:val="16"/>
                <w:lang w:val="uk-UA"/>
              </w:rPr>
            </w:pPr>
            <w:r w:rsidRPr="00001FC1">
              <w:rPr>
                <w:sz w:val="16"/>
                <w:szCs w:val="16"/>
                <w:lang w:val="uk-UA"/>
              </w:rPr>
              <w:t>Дипломи</w:t>
            </w:r>
          </w:p>
        </w:tc>
        <w:tc>
          <w:tcPr>
            <w:tcW w:w="3827" w:type="dxa"/>
            <w:gridSpan w:val="7"/>
            <w:vAlign w:val="center"/>
          </w:tcPr>
          <w:p w:rsidR="004419B3" w:rsidRPr="00001FC1" w:rsidRDefault="004419B3" w:rsidP="00617032">
            <w:pPr>
              <w:spacing w:line="280" w:lineRule="exact"/>
              <w:jc w:val="center"/>
              <w:rPr>
                <w:sz w:val="16"/>
                <w:szCs w:val="16"/>
                <w:lang w:val="uk-UA"/>
              </w:rPr>
            </w:pPr>
            <w:r w:rsidRPr="00001FC1">
              <w:rPr>
                <w:sz w:val="16"/>
                <w:szCs w:val="16"/>
                <w:lang w:val="uk-UA"/>
              </w:rPr>
              <w:t>Кількість набраних балів учнями</w:t>
            </w:r>
          </w:p>
        </w:tc>
        <w:tc>
          <w:tcPr>
            <w:tcW w:w="425" w:type="dxa"/>
            <w:vMerge w:val="restart"/>
            <w:textDirection w:val="btLr"/>
            <w:vAlign w:val="center"/>
          </w:tcPr>
          <w:p w:rsidR="004419B3" w:rsidRPr="00001FC1" w:rsidRDefault="004419B3" w:rsidP="00617032">
            <w:pPr>
              <w:spacing w:line="280" w:lineRule="exact"/>
              <w:jc w:val="center"/>
              <w:rPr>
                <w:sz w:val="16"/>
                <w:szCs w:val="16"/>
                <w:lang w:val="uk-UA"/>
              </w:rPr>
            </w:pPr>
            <w:r w:rsidRPr="00001FC1">
              <w:rPr>
                <w:sz w:val="16"/>
                <w:szCs w:val="16"/>
                <w:lang w:val="uk-UA"/>
              </w:rPr>
              <w:t>Рейтинг команди</w:t>
            </w:r>
          </w:p>
        </w:tc>
        <w:tc>
          <w:tcPr>
            <w:tcW w:w="425" w:type="dxa"/>
            <w:vMerge w:val="restart"/>
            <w:textDirection w:val="btLr"/>
            <w:vAlign w:val="center"/>
          </w:tcPr>
          <w:p w:rsidR="004419B3" w:rsidRPr="00001FC1" w:rsidRDefault="004419B3" w:rsidP="00617032">
            <w:pPr>
              <w:spacing w:line="280" w:lineRule="exact"/>
              <w:jc w:val="center"/>
              <w:rPr>
                <w:sz w:val="16"/>
                <w:szCs w:val="16"/>
                <w:lang w:val="uk-UA"/>
              </w:rPr>
            </w:pPr>
            <w:r w:rsidRPr="00001FC1">
              <w:rPr>
                <w:sz w:val="16"/>
                <w:szCs w:val="16"/>
                <w:lang w:val="uk-UA"/>
              </w:rPr>
              <w:t>Місце</w:t>
            </w:r>
          </w:p>
        </w:tc>
        <w:tc>
          <w:tcPr>
            <w:tcW w:w="426" w:type="dxa"/>
            <w:vMerge w:val="restart"/>
            <w:textDirection w:val="btLr"/>
            <w:vAlign w:val="center"/>
          </w:tcPr>
          <w:p w:rsidR="004419B3" w:rsidRPr="00001FC1" w:rsidRDefault="004419B3" w:rsidP="00617032">
            <w:pPr>
              <w:spacing w:line="280" w:lineRule="exact"/>
              <w:jc w:val="center"/>
              <w:rPr>
                <w:sz w:val="16"/>
                <w:szCs w:val="16"/>
                <w:lang w:val="uk-UA"/>
              </w:rPr>
            </w:pPr>
            <w:r w:rsidRPr="00001FC1">
              <w:rPr>
                <w:sz w:val="16"/>
                <w:szCs w:val="16"/>
                <w:lang w:val="uk-UA"/>
              </w:rPr>
              <w:t>квота (201</w:t>
            </w:r>
            <w:r>
              <w:rPr>
                <w:sz w:val="16"/>
                <w:szCs w:val="16"/>
                <w:lang w:val="uk-UA"/>
              </w:rPr>
              <w:t>2</w:t>
            </w:r>
            <w:r w:rsidRPr="00001FC1">
              <w:rPr>
                <w:sz w:val="16"/>
                <w:szCs w:val="16"/>
                <w:lang w:val="uk-UA"/>
              </w:rPr>
              <w:t>-201</w:t>
            </w:r>
            <w:r>
              <w:rPr>
                <w:sz w:val="16"/>
                <w:szCs w:val="16"/>
                <w:lang w:val="uk-UA"/>
              </w:rPr>
              <w:t>3</w:t>
            </w:r>
            <w:r w:rsidRPr="00001FC1">
              <w:rPr>
                <w:sz w:val="16"/>
                <w:szCs w:val="16"/>
                <w:lang w:val="uk-UA"/>
              </w:rPr>
              <w:t xml:space="preserve"> н.р.)</w:t>
            </w:r>
          </w:p>
        </w:tc>
      </w:tr>
      <w:tr w:rsidR="004419B3" w:rsidRPr="005E5CE2" w:rsidTr="00C940D8">
        <w:trPr>
          <w:cantSplit/>
          <w:trHeight w:val="621"/>
          <w:jc w:val="center"/>
        </w:trPr>
        <w:tc>
          <w:tcPr>
            <w:tcW w:w="1844" w:type="dxa"/>
            <w:vMerge/>
          </w:tcPr>
          <w:p w:rsidR="004419B3" w:rsidRPr="00001FC1" w:rsidRDefault="004419B3" w:rsidP="009E53B7">
            <w:pPr>
              <w:rPr>
                <w:sz w:val="16"/>
                <w:szCs w:val="16"/>
                <w:lang w:val="uk-UA"/>
              </w:rPr>
            </w:pPr>
          </w:p>
        </w:tc>
        <w:tc>
          <w:tcPr>
            <w:tcW w:w="425" w:type="dxa"/>
            <w:vMerge/>
            <w:textDirection w:val="btLr"/>
          </w:tcPr>
          <w:p w:rsidR="004419B3" w:rsidRPr="00001FC1" w:rsidRDefault="004419B3" w:rsidP="009E53B7">
            <w:pPr>
              <w:ind w:left="113" w:right="113"/>
              <w:jc w:val="center"/>
              <w:rPr>
                <w:sz w:val="16"/>
                <w:szCs w:val="16"/>
                <w:lang w:val="uk-UA"/>
              </w:rPr>
            </w:pPr>
          </w:p>
        </w:tc>
        <w:tc>
          <w:tcPr>
            <w:tcW w:w="425" w:type="dxa"/>
            <w:vMerge w:val="restart"/>
            <w:textDirection w:val="btLr"/>
            <w:vAlign w:val="center"/>
          </w:tcPr>
          <w:p w:rsidR="004419B3" w:rsidRPr="00001FC1" w:rsidRDefault="004419B3" w:rsidP="00617032">
            <w:pPr>
              <w:spacing w:line="200" w:lineRule="exact"/>
              <w:ind w:left="113" w:right="113"/>
              <w:jc w:val="center"/>
              <w:rPr>
                <w:sz w:val="16"/>
                <w:szCs w:val="16"/>
                <w:lang w:val="uk-UA"/>
              </w:rPr>
            </w:pPr>
            <w:r w:rsidRPr="00001FC1">
              <w:rPr>
                <w:sz w:val="16"/>
                <w:szCs w:val="16"/>
                <w:lang w:val="uk-UA"/>
              </w:rPr>
              <w:t>всього</w:t>
            </w:r>
          </w:p>
        </w:tc>
        <w:tc>
          <w:tcPr>
            <w:tcW w:w="426" w:type="dxa"/>
            <w:vMerge w:val="restart"/>
            <w:textDirection w:val="btLr"/>
            <w:vAlign w:val="center"/>
          </w:tcPr>
          <w:p w:rsidR="004419B3" w:rsidRPr="00CC2158" w:rsidRDefault="00D6546C" w:rsidP="00CC2158">
            <w:pPr>
              <w:spacing w:line="200" w:lineRule="exact"/>
              <w:ind w:left="113" w:right="113"/>
              <w:jc w:val="center"/>
              <w:rPr>
                <w:sz w:val="16"/>
                <w:szCs w:val="16"/>
                <w:lang w:val="uk-UA"/>
              </w:rPr>
            </w:pPr>
            <w:r w:rsidRPr="009875C6">
              <w:rPr>
                <w:sz w:val="16"/>
                <w:szCs w:val="16"/>
                <w:lang w:val="uk-UA"/>
              </w:rPr>
              <w:t xml:space="preserve">в т.ч. з кл.з погл. вивч. </w:t>
            </w:r>
            <w:r>
              <w:rPr>
                <w:sz w:val="16"/>
                <w:szCs w:val="16"/>
                <w:lang w:val="uk-UA"/>
              </w:rPr>
              <w:t>предм.</w:t>
            </w:r>
          </w:p>
        </w:tc>
        <w:tc>
          <w:tcPr>
            <w:tcW w:w="425" w:type="dxa"/>
            <w:vMerge w:val="restart"/>
            <w:textDirection w:val="btLr"/>
            <w:vAlign w:val="center"/>
          </w:tcPr>
          <w:p w:rsidR="004419B3" w:rsidRPr="00001FC1" w:rsidRDefault="004419B3" w:rsidP="00617032">
            <w:pPr>
              <w:spacing w:line="200" w:lineRule="exact"/>
              <w:ind w:left="113" w:right="113"/>
              <w:jc w:val="center"/>
              <w:rPr>
                <w:sz w:val="16"/>
                <w:szCs w:val="16"/>
                <w:lang w:val="uk-UA"/>
              </w:rPr>
            </w:pPr>
            <w:r w:rsidRPr="00001FC1">
              <w:rPr>
                <w:sz w:val="16"/>
                <w:szCs w:val="16"/>
                <w:lang w:val="uk-UA"/>
              </w:rPr>
              <w:t>всього</w:t>
            </w:r>
          </w:p>
        </w:tc>
        <w:tc>
          <w:tcPr>
            <w:tcW w:w="425" w:type="dxa"/>
            <w:vMerge w:val="restart"/>
            <w:textDirection w:val="btLr"/>
            <w:vAlign w:val="center"/>
          </w:tcPr>
          <w:p w:rsidR="004419B3" w:rsidRPr="00CC2158" w:rsidRDefault="00D6546C" w:rsidP="00CC2158">
            <w:pPr>
              <w:spacing w:line="200" w:lineRule="exact"/>
              <w:ind w:left="113" w:right="113"/>
              <w:jc w:val="center"/>
              <w:rPr>
                <w:sz w:val="16"/>
                <w:szCs w:val="16"/>
                <w:lang w:val="uk-UA"/>
              </w:rPr>
            </w:pPr>
            <w:r w:rsidRPr="009875C6">
              <w:rPr>
                <w:sz w:val="16"/>
                <w:szCs w:val="16"/>
                <w:lang w:val="uk-UA"/>
              </w:rPr>
              <w:t xml:space="preserve">в т.ч. з кл.з погл. вивч. </w:t>
            </w:r>
            <w:r>
              <w:rPr>
                <w:sz w:val="16"/>
                <w:szCs w:val="16"/>
                <w:lang w:val="uk-UA"/>
              </w:rPr>
              <w:t>предм.</w:t>
            </w:r>
          </w:p>
        </w:tc>
        <w:tc>
          <w:tcPr>
            <w:tcW w:w="1418" w:type="dxa"/>
            <w:gridSpan w:val="3"/>
            <w:vAlign w:val="center"/>
          </w:tcPr>
          <w:p w:rsidR="004419B3" w:rsidRPr="00001FC1" w:rsidRDefault="004419B3" w:rsidP="00617032">
            <w:pPr>
              <w:spacing w:line="200" w:lineRule="exact"/>
              <w:jc w:val="center"/>
              <w:rPr>
                <w:sz w:val="16"/>
                <w:szCs w:val="16"/>
                <w:lang w:val="uk-UA"/>
              </w:rPr>
            </w:pPr>
            <w:r w:rsidRPr="00001FC1">
              <w:rPr>
                <w:sz w:val="16"/>
                <w:szCs w:val="16"/>
                <w:lang w:val="uk-UA"/>
              </w:rPr>
              <w:t>З них</w:t>
            </w:r>
          </w:p>
        </w:tc>
        <w:tc>
          <w:tcPr>
            <w:tcW w:w="567" w:type="dxa"/>
            <w:vMerge w:val="restart"/>
            <w:textDirection w:val="btLr"/>
            <w:vAlign w:val="center"/>
          </w:tcPr>
          <w:p w:rsidR="004419B3" w:rsidRPr="00001FC1" w:rsidRDefault="004419B3" w:rsidP="00617032">
            <w:pPr>
              <w:spacing w:line="200" w:lineRule="exact"/>
              <w:jc w:val="center"/>
              <w:rPr>
                <w:sz w:val="16"/>
                <w:szCs w:val="16"/>
                <w:lang w:val="uk-UA"/>
              </w:rPr>
            </w:pPr>
            <w:r>
              <w:rPr>
                <w:sz w:val="16"/>
                <w:szCs w:val="16"/>
                <w:lang w:val="uk-UA"/>
              </w:rPr>
              <w:t>7 клас</w:t>
            </w:r>
          </w:p>
        </w:tc>
        <w:tc>
          <w:tcPr>
            <w:tcW w:w="567" w:type="dxa"/>
            <w:vMerge w:val="restart"/>
            <w:textDirection w:val="btLr"/>
            <w:vAlign w:val="center"/>
          </w:tcPr>
          <w:p w:rsidR="004419B3" w:rsidRPr="00001FC1" w:rsidRDefault="004419B3" w:rsidP="00617032">
            <w:pPr>
              <w:spacing w:line="200" w:lineRule="exact"/>
              <w:jc w:val="center"/>
              <w:rPr>
                <w:sz w:val="16"/>
                <w:szCs w:val="16"/>
                <w:lang w:val="uk-UA"/>
              </w:rPr>
            </w:pPr>
            <w:r>
              <w:rPr>
                <w:sz w:val="16"/>
                <w:szCs w:val="16"/>
                <w:lang w:val="uk-UA"/>
              </w:rPr>
              <w:t>8</w:t>
            </w:r>
            <w:r w:rsidRPr="00001FC1">
              <w:rPr>
                <w:sz w:val="16"/>
                <w:szCs w:val="16"/>
                <w:lang w:val="uk-UA"/>
              </w:rPr>
              <w:t xml:space="preserve"> кл.</w:t>
            </w:r>
          </w:p>
        </w:tc>
        <w:tc>
          <w:tcPr>
            <w:tcW w:w="567" w:type="dxa"/>
            <w:vMerge w:val="restart"/>
            <w:textDirection w:val="btLr"/>
            <w:vAlign w:val="center"/>
          </w:tcPr>
          <w:p w:rsidR="004419B3" w:rsidRPr="00001FC1" w:rsidRDefault="004419B3" w:rsidP="00617032">
            <w:pPr>
              <w:spacing w:line="200" w:lineRule="exact"/>
              <w:jc w:val="center"/>
              <w:rPr>
                <w:sz w:val="16"/>
                <w:szCs w:val="16"/>
                <w:lang w:val="uk-UA"/>
              </w:rPr>
            </w:pPr>
            <w:r w:rsidRPr="00001FC1">
              <w:rPr>
                <w:sz w:val="16"/>
                <w:szCs w:val="16"/>
                <w:lang w:val="uk-UA"/>
              </w:rPr>
              <w:t>9 кл.</w:t>
            </w:r>
          </w:p>
        </w:tc>
        <w:tc>
          <w:tcPr>
            <w:tcW w:w="567" w:type="dxa"/>
            <w:vMerge w:val="restart"/>
            <w:textDirection w:val="btLr"/>
            <w:vAlign w:val="center"/>
          </w:tcPr>
          <w:p w:rsidR="004419B3" w:rsidRPr="00001FC1" w:rsidRDefault="004419B3" w:rsidP="00617032">
            <w:pPr>
              <w:spacing w:line="200" w:lineRule="exact"/>
              <w:jc w:val="center"/>
              <w:rPr>
                <w:sz w:val="16"/>
                <w:szCs w:val="16"/>
                <w:lang w:val="uk-UA"/>
              </w:rPr>
            </w:pPr>
            <w:r w:rsidRPr="00001FC1">
              <w:rPr>
                <w:sz w:val="16"/>
                <w:szCs w:val="16"/>
                <w:lang w:val="uk-UA"/>
              </w:rPr>
              <w:t>1</w:t>
            </w:r>
            <w:r>
              <w:rPr>
                <w:sz w:val="16"/>
                <w:szCs w:val="16"/>
                <w:lang w:val="uk-UA"/>
              </w:rPr>
              <w:t>0</w:t>
            </w:r>
            <w:r w:rsidRPr="00001FC1">
              <w:rPr>
                <w:sz w:val="16"/>
                <w:szCs w:val="16"/>
                <w:lang w:val="uk-UA"/>
              </w:rPr>
              <w:t xml:space="preserve"> кл.</w:t>
            </w:r>
          </w:p>
        </w:tc>
        <w:tc>
          <w:tcPr>
            <w:tcW w:w="567" w:type="dxa"/>
            <w:vMerge w:val="restart"/>
            <w:textDirection w:val="btLr"/>
            <w:vAlign w:val="center"/>
          </w:tcPr>
          <w:p w:rsidR="004419B3" w:rsidRPr="00001FC1" w:rsidRDefault="004419B3" w:rsidP="00617032">
            <w:pPr>
              <w:spacing w:line="200" w:lineRule="exact"/>
              <w:jc w:val="center"/>
              <w:rPr>
                <w:sz w:val="16"/>
                <w:szCs w:val="16"/>
                <w:lang w:val="uk-UA"/>
              </w:rPr>
            </w:pPr>
            <w:r w:rsidRPr="00001FC1">
              <w:rPr>
                <w:sz w:val="16"/>
                <w:szCs w:val="16"/>
                <w:lang w:val="uk-UA"/>
              </w:rPr>
              <w:t xml:space="preserve">11 кл. </w:t>
            </w:r>
            <w:r w:rsidRPr="00CC2158">
              <w:rPr>
                <w:sz w:val="16"/>
                <w:szCs w:val="16"/>
                <w:lang w:val="uk-UA"/>
              </w:rPr>
              <w:t>бали</w:t>
            </w:r>
          </w:p>
        </w:tc>
        <w:tc>
          <w:tcPr>
            <w:tcW w:w="425" w:type="dxa"/>
            <w:vMerge w:val="restart"/>
            <w:textDirection w:val="btLr"/>
            <w:vAlign w:val="center"/>
          </w:tcPr>
          <w:p w:rsidR="004419B3" w:rsidRPr="00CC2158" w:rsidRDefault="004419B3" w:rsidP="00617032">
            <w:pPr>
              <w:spacing w:line="200" w:lineRule="exact"/>
              <w:jc w:val="center"/>
              <w:rPr>
                <w:sz w:val="16"/>
                <w:szCs w:val="16"/>
                <w:lang w:val="uk-UA"/>
              </w:rPr>
            </w:pPr>
            <w:r w:rsidRPr="00CC2158">
              <w:rPr>
                <w:sz w:val="16"/>
                <w:szCs w:val="16"/>
                <w:lang w:val="uk-UA"/>
              </w:rPr>
              <w:t>За дипломи (</w:t>
            </w:r>
            <w:r w:rsidRPr="00CC2158">
              <w:rPr>
                <w:sz w:val="16"/>
                <w:szCs w:val="16"/>
                <w:lang w:val="en-US"/>
              </w:rPr>
              <w:t>I</w:t>
            </w:r>
            <w:r w:rsidRPr="00CC2158">
              <w:rPr>
                <w:sz w:val="16"/>
                <w:szCs w:val="16"/>
                <w:lang w:val="uk-UA"/>
              </w:rPr>
              <w:t xml:space="preserve"> ст.- 3б.</w:t>
            </w:r>
          </w:p>
          <w:p w:rsidR="004419B3" w:rsidRPr="00001FC1" w:rsidRDefault="004419B3" w:rsidP="00617032">
            <w:pPr>
              <w:spacing w:line="200" w:lineRule="exact"/>
              <w:jc w:val="center"/>
              <w:rPr>
                <w:sz w:val="16"/>
                <w:szCs w:val="16"/>
                <w:lang w:val="uk-UA"/>
              </w:rPr>
            </w:pPr>
            <w:r w:rsidRPr="00CC2158">
              <w:rPr>
                <w:sz w:val="16"/>
                <w:szCs w:val="16"/>
                <w:lang w:val="en-US"/>
              </w:rPr>
              <w:t>II</w:t>
            </w:r>
            <w:r w:rsidRPr="00CC2158">
              <w:rPr>
                <w:sz w:val="16"/>
                <w:szCs w:val="16"/>
                <w:lang w:val="uk-UA"/>
              </w:rPr>
              <w:t xml:space="preserve"> ст.-2 б.  І</w:t>
            </w:r>
            <w:r w:rsidRPr="00CC2158">
              <w:rPr>
                <w:sz w:val="16"/>
                <w:szCs w:val="16"/>
                <w:lang w:val="en-US"/>
              </w:rPr>
              <w:t>II</w:t>
            </w:r>
            <w:r w:rsidRPr="00CC2158">
              <w:rPr>
                <w:sz w:val="16"/>
                <w:szCs w:val="16"/>
                <w:lang w:val="uk-UA"/>
              </w:rPr>
              <w:t xml:space="preserve"> ст.-1 б)</w:t>
            </w:r>
          </w:p>
        </w:tc>
        <w:tc>
          <w:tcPr>
            <w:tcW w:w="567" w:type="dxa"/>
            <w:vMerge w:val="restart"/>
            <w:textDirection w:val="btLr"/>
            <w:vAlign w:val="center"/>
          </w:tcPr>
          <w:p w:rsidR="004419B3" w:rsidRPr="00001FC1" w:rsidRDefault="004419B3" w:rsidP="00617032">
            <w:pPr>
              <w:jc w:val="center"/>
              <w:rPr>
                <w:sz w:val="16"/>
                <w:szCs w:val="16"/>
                <w:lang w:val="uk-UA"/>
              </w:rPr>
            </w:pPr>
            <w:r w:rsidRPr="00001FC1">
              <w:rPr>
                <w:sz w:val="16"/>
                <w:szCs w:val="16"/>
                <w:lang w:val="uk-UA"/>
              </w:rPr>
              <w:t>Всього</w:t>
            </w:r>
          </w:p>
        </w:tc>
        <w:tc>
          <w:tcPr>
            <w:tcW w:w="425" w:type="dxa"/>
            <w:vMerge/>
          </w:tcPr>
          <w:p w:rsidR="004419B3" w:rsidRPr="00001FC1" w:rsidRDefault="004419B3" w:rsidP="00617032">
            <w:pPr>
              <w:jc w:val="right"/>
              <w:rPr>
                <w:sz w:val="16"/>
                <w:szCs w:val="16"/>
                <w:lang w:val="uk-UA"/>
              </w:rPr>
            </w:pPr>
          </w:p>
        </w:tc>
        <w:tc>
          <w:tcPr>
            <w:tcW w:w="425" w:type="dxa"/>
            <w:vMerge/>
          </w:tcPr>
          <w:p w:rsidR="004419B3" w:rsidRPr="00001FC1" w:rsidRDefault="004419B3" w:rsidP="00617032">
            <w:pPr>
              <w:jc w:val="right"/>
              <w:rPr>
                <w:sz w:val="16"/>
                <w:szCs w:val="16"/>
                <w:lang w:val="uk-UA"/>
              </w:rPr>
            </w:pPr>
          </w:p>
        </w:tc>
        <w:tc>
          <w:tcPr>
            <w:tcW w:w="426" w:type="dxa"/>
            <w:vMerge/>
          </w:tcPr>
          <w:p w:rsidR="004419B3" w:rsidRPr="00001FC1" w:rsidRDefault="004419B3" w:rsidP="00617032">
            <w:pPr>
              <w:jc w:val="right"/>
              <w:rPr>
                <w:sz w:val="16"/>
                <w:szCs w:val="16"/>
                <w:lang w:val="uk-UA"/>
              </w:rPr>
            </w:pPr>
          </w:p>
        </w:tc>
      </w:tr>
      <w:tr w:rsidR="004419B3" w:rsidRPr="005E5CE2" w:rsidTr="00C940D8">
        <w:trPr>
          <w:cantSplit/>
          <w:trHeight w:val="1626"/>
          <w:jc w:val="center"/>
        </w:trPr>
        <w:tc>
          <w:tcPr>
            <w:tcW w:w="1844" w:type="dxa"/>
            <w:vMerge/>
          </w:tcPr>
          <w:p w:rsidR="004419B3" w:rsidRPr="00001FC1" w:rsidRDefault="004419B3" w:rsidP="009E53B7">
            <w:pPr>
              <w:rPr>
                <w:lang w:val="uk-UA"/>
              </w:rPr>
            </w:pPr>
          </w:p>
        </w:tc>
        <w:tc>
          <w:tcPr>
            <w:tcW w:w="425" w:type="dxa"/>
            <w:vMerge/>
            <w:textDirection w:val="btLr"/>
          </w:tcPr>
          <w:p w:rsidR="004419B3" w:rsidRPr="00001FC1" w:rsidRDefault="004419B3" w:rsidP="009E53B7">
            <w:pPr>
              <w:ind w:left="113" w:right="113"/>
              <w:jc w:val="center"/>
              <w:rPr>
                <w:lang w:val="uk-UA"/>
              </w:rPr>
            </w:pPr>
          </w:p>
        </w:tc>
        <w:tc>
          <w:tcPr>
            <w:tcW w:w="425" w:type="dxa"/>
            <w:vMerge/>
            <w:textDirection w:val="btLr"/>
          </w:tcPr>
          <w:p w:rsidR="004419B3" w:rsidRPr="00001FC1" w:rsidRDefault="004419B3" w:rsidP="009E53B7">
            <w:pPr>
              <w:ind w:left="113" w:right="113"/>
              <w:rPr>
                <w:lang w:val="uk-UA"/>
              </w:rPr>
            </w:pPr>
          </w:p>
        </w:tc>
        <w:tc>
          <w:tcPr>
            <w:tcW w:w="426" w:type="dxa"/>
            <w:vMerge/>
            <w:textDirection w:val="btLr"/>
          </w:tcPr>
          <w:p w:rsidR="004419B3" w:rsidRPr="00001FC1" w:rsidRDefault="004419B3" w:rsidP="009E53B7">
            <w:pPr>
              <w:ind w:left="113" w:right="113"/>
              <w:rPr>
                <w:lang w:val="uk-UA"/>
              </w:rPr>
            </w:pPr>
          </w:p>
        </w:tc>
        <w:tc>
          <w:tcPr>
            <w:tcW w:w="425" w:type="dxa"/>
            <w:vMerge/>
          </w:tcPr>
          <w:p w:rsidR="004419B3" w:rsidRPr="00001FC1" w:rsidRDefault="004419B3" w:rsidP="009E53B7">
            <w:pPr>
              <w:rPr>
                <w:lang w:val="uk-UA"/>
              </w:rPr>
            </w:pPr>
          </w:p>
        </w:tc>
        <w:tc>
          <w:tcPr>
            <w:tcW w:w="425" w:type="dxa"/>
            <w:vMerge/>
          </w:tcPr>
          <w:p w:rsidR="004419B3" w:rsidRPr="00001FC1" w:rsidRDefault="004419B3" w:rsidP="009E53B7">
            <w:pPr>
              <w:rPr>
                <w:lang w:val="uk-UA"/>
              </w:rPr>
            </w:pPr>
          </w:p>
        </w:tc>
        <w:tc>
          <w:tcPr>
            <w:tcW w:w="425" w:type="dxa"/>
            <w:vAlign w:val="center"/>
          </w:tcPr>
          <w:p w:rsidR="004419B3" w:rsidRPr="00001FC1" w:rsidRDefault="004419B3" w:rsidP="00617032">
            <w:pPr>
              <w:jc w:val="center"/>
              <w:rPr>
                <w:sz w:val="16"/>
                <w:szCs w:val="16"/>
                <w:lang w:val="uk-UA"/>
              </w:rPr>
            </w:pPr>
            <w:r w:rsidRPr="00001FC1">
              <w:rPr>
                <w:sz w:val="16"/>
                <w:szCs w:val="16"/>
                <w:lang w:val="en-US"/>
              </w:rPr>
              <w:t>I</w:t>
            </w:r>
            <w:r w:rsidRPr="00001FC1">
              <w:rPr>
                <w:sz w:val="16"/>
                <w:szCs w:val="16"/>
                <w:lang w:val="uk-UA"/>
              </w:rPr>
              <w:t xml:space="preserve"> ст.</w:t>
            </w:r>
          </w:p>
        </w:tc>
        <w:tc>
          <w:tcPr>
            <w:tcW w:w="426" w:type="dxa"/>
            <w:vAlign w:val="center"/>
          </w:tcPr>
          <w:p w:rsidR="004419B3" w:rsidRPr="00001FC1" w:rsidRDefault="004419B3" w:rsidP="00617032">
            <w:pPr>
              <w:jc w:val="center"/>
              <w:rPr>
                <w:sz w:val="16"/>
                <w:szCs w:val="16"/>
                <w:lang w:val="uk-UA"/>
              </w:rPr>
            </w:pPr>
            <w:r w:rsidRPr="00001FC1">
              <w:rPr>
                <w:sz w:val="16"/>
                <w:szCs w:val="16"/>
                <w:lang w:val="en-US"/>
              </w:rPr>
              <w:t>II</w:t>
            </w:r>
            <w:r w:rsidRPr="00001FC1">
              <w:rPr>
                <w:sz w:val="16"/>
                <w:szCs w:val="16"/>
                <w:lang w:val="uk-UA"/>
              </w:rPr>
              <w:t xml:space="preserve"> ст.</w:t>
            </w:r>
          </w:p>
        </w:tc>
        <w:tc>
          <w:tcPr>
            <w:tcW w:w="567" w:type="dxa"/>
            <w:vAlign w:val="center"/>
          </w:tcPr>
          <w:p w:rsidR="004419B3" w:rsidRPr="00001FC1" w:rsidRDefault="004419B3" w:rsidP="00617032">
            <w:pPr>
              <w:jc w:val="center"/>
              <w:rPr>
                <w:sz w:val="16"/>
                <w:szCs w:val="16"/>
                <w:lang w:val="uk-UA"/>
              </w:rPr>
            </w:pPr>
            <w:r w:rsidRPr="00001FC1">
              <w:rPr>
                <w:sz w:val="16"/>
                <w:szCs w:val="16"/>
                <w:lang w:val="en-US"/>
              </w:rPr>
              <w:t>III</w:t>
            </w:r>
            <w:r w:rsidRPr="00001FC1">
              <w:rPr>
                <w:sz w:val="16"/>
                <w:szCs w:val="16"/>
                <w:lang w:val="uk-UA"/>
              </w:rPr>
              <w:t xml:space="preserve"> ст.</w:t>
            </w:r>
          </w:p>
        </w:tc>
        <w:tc>
          <w:tcPr>
            <w:tcW w:w="567" w:type="dxa"/>
            <w:vMerge/>
          </w:tcPr>
          <w:p w:rsidR="004419B3" w:rsidRPr="00001FC1" w:rsidRDefault="004419B3" w:rsidP="009E53B7">
            <w:pPr>
              <w:rPr>
                <w:lang w:val="uk-UA"/>
              </w:rPr>
            </w:pPr>
          </w:p>
        </w:tc>
        <w:tc>
          <w:tcPr>
            <w:tcW w:w="567" w:type="dxa"/>
            <w:vMerge/>
          </w:tcPr>
          <w:p w:rsidR="004419B3" w:rsidRPr="00001FC1" w:rsidRDefault="004419B3" w:rsidP="009E53B7">
            <w:pPr>
              <w:rPr>
                <w:lang w:val="uk-UA"/>
              </w:rPr>
            </w:pPr>
          </w:p>
        </w:tc>
        <w:tc>
          <w:tcPr>
            <w:tcW w:w="567" w:type="dxa"/>
            <w:vMerge/>
          </w:tcPr>
          <w:p w:rsidR="004419B3" w:rsidRPr="00001FC1" w:rsidRDefault="004419B3" w:rsidP="009E53B7">
            <w:pPr>
              <w:rPr>
                <w:lang w:val="uk-UA"/>
              </w:rPr>
            </w:pPr>
          </w:p>
        </w:tc>
        <w:tc>
          <w:tcPr>
            <w:tcW w:w="567" w:type="dxa"/>
            <w:vMerge/>
          </w:tcPr>
          <w:p w:rsidR="004419B3" w:rsidRPr="00001FC1" w:rsidRDefault="004419B3" w:rsidP="009E53B7">
            <w:pPr>
              <w:rPr>
                <w:lang w:val="uk-UA"/>
              </w:rPr>
            </w:pPr>
          </w:p>
        </w:tc>
        <w:tc>
          <w:tcPr>
            <w:tcW w:w="567" w:type="dxa"/>
            <w:vMerge/>
          </w:tcPr>
          <w:p w:rsidR="004419B3" w:rsidRPr="00001FC1" w:rsidRDefault="004419B3" w:rsidP="009E53B7">
            <w:pPr>
              <w:rPr>
                <w:lang w:val="uk-UA"/>
              </w:rPr>
            </w:pPr>
          </w:p>
        </w:tc>
        <w:tc>
          <w:tcPr>
            <w:tcW w:w="425" w:type="dxa"/>
            <w:vMerge/>
          </w:tcPr>
          <w:p w:rsidR="004419B3" w:rsidRPr="00001FC1" w:rsidRDefault="004419B3" w:rsidP="009E53B7">
            <w:pPr>
              <w:rPr>
                <w:lang w:val="uk-UA"/>
              </w:rPr>
            </w:pPr>
          </w:p>
        </w:tc>
        <w:tc>
          <w:tcPr>
            <w:tcW w:w="567" w:type="dxa"/>
            <w:vMerge/>
          </w:tcPr>
          <w:p w:rsidR="004419B3" w:rsidRPr="00001FC1" w:rsidRDefault="004419B3" w:rsidP="009E53B7">
            <w:pPr>
              <w:rPr>
                <w:lang w:val="uk-UA"/>
              </w:rPr>
            </w:pPr>
          </w:p>
        </w:tc>
        <w:tc>
          <w:tcPr>
            <w:tcW w:w="425" w:type="dxa"/>
            <w:vMerge/>
          </w:tcPr>
          <w:p w:rsidR="004419B3" w:rsidRPr="00001FC1" w:rsidRDefault="004419B3" w:rsidP="009E53B7">
            <w:pPr>
              <w:rPr>
                <w:lang w:val="uk-UA"/>
              </w:rPr>
            </w:pPr>
          </w:p>
        </w:tc>
        <w:tc>
          <w:tcPr>
            <w:tcW w:w="425" w:type="dxa"/>
            <w:vMerge/>
          </w:tcPr>
          <w:p w:rsidR="004419B3" w:rsidRPr="00001FC1" w:rsidRDefault="004419B3" w:rsidP="009E53B7">
            <w:pPr>
              <w:rPr>
                <w:lang w:val="uk-UA"/>
              </w:rPr>
            </w:pPr>
          </w:p>
        </w:tc>
        <w:tc>
          <w:tcPr>
            <w:tcW w:w="426" w:type="dxa"/>
            <w:vMerge/>
          </w:tcPr>
          <w:p w:rsidR="004419B3" w:rsidRPr="00001FC1" w:rsidRDefault="004419B3" w:rsidP="009E53B7">
            <w:pPr>
              <w:rPr>
                <w:lang w:val="uk-UA"/>
              </w:rPr>
            </w:pPr>
          </w:p>
        </w:tc>
      </w:tr>
      <w:tr w:rsidR="004419B3" w:rsidRPr="005E5CE2" w:rsidTr="00C940D8">
        <w:trPr>
          <w:trHeight w:val="258"/>
          <w:jc w:val="center"/>
        </w:trPr>
        <w:tc>
          <w:tcPr>
            <w:tcW w:w="1844" w:type="dxa"/>
            <w:shd w:val="clear" w:color="auto" w:fill="auto"/>
          </w:tcPr>
          <w:p w:rsidR="004419B3" w:rsidRPr="00001FC1" w:rsidRDefault="004419B3" w:rsidP="00F3621E">
            <w:pPr>
              <w:rPr>
                <w:sz w:val="18"/>
                <w:szCs w:val="18"/>
                <w:lang w:val="uk-UA"/>
              </w:rPr>
            </w:pPr>
            <w:r w:rsidRPr="005A108D">
              <w:rPr>
                <w:sz w:val="18"/>
                <w:szCs w:val="18"/>
                <w:lang w:val="uk-UA"/>
              </w:rPr>
              <w:t>Бобринецький</w:t>
            </w:r>
          </w:p>
        </w:tc>
        <w:tc>
          <w:tcPr>
            <w:tcW w:w="425"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4</w:t>
            </w:r>
          </w:p>
        </w:tc>
        <w:tc>
          <w:tcPr>
            <w:tcW w:w="425"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3</w:t>
            </w:r>
          </w:p>
        </w:tc>
        <w:tc>
          <w:tcPr>
            <w:tcW w:w="426" w:type="dxa"/>
            <w:shd w:val="clear" w:color="auto" w:fill="auto"/>
          </w:tcPr>
          <w:p w:rsidR="004419B3" w:rsidRPr="00617032" w:rsidRDefault="004419B3" w:rsidP="00617032">
            <w:pPr>
              <w:ind w:left="-57" w:right="-57"/>
              <w:jc w:val="center"/>
              <w:rPr>
                <w:sz w:val="16"/>
                <w:szCs w:val="16"/>
                <w:lang w:val="uk-UA"/>
              </w:rPr>
            </w:pPr>
          </w:p>
        </w:tc>
        <w:tc>
          <w:tcPr>
            <w:tcW w:w="425"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1</w:t>
            </w:r>
          </w:p>
        </w:tc>
        <w:tc>
          <w:tcPr>
            <w:tcW w:w="425" w:type="dxa"/>
            <w:shd w:val="clear" w:color="auto" w:fill="auto"/>
          </w:tcPr>
          <w:p w:rsidR="004419B3" w:rsidRPr="00617032" w:rsidRDefault="004419B3" w:rsidP="00617032">
            <w:pPr>
              <w:ind w:left="-57" w:right="-57"/>
              <w:jc w:val="center"/>
              <w:rPr>
                <w:sz w:val="16"/>
                <w:szCs w:val="16"/>
                <w:lang w:val="uk-UA"/>
              </w:rPr>
            </w:pPr>
          </w:p>
        </w:tc>
        <w:tc>
          <w:tcPr>
            <w:tcW w:w="425" w:type="dxa"/>
            <w:shd w:val="clear" w:color="auto" w:fill="auto"/>
          </w:tcPr>
          <w:p w:rsidR="004419B3" w:rsidRPr="00617032" w:rsidRDefault="004419B3" w:rsidP="00617032">
            <w:pPr>
              <w:ind w:left="-57" w:right="-57"/>
              <w:jc w:val="center"/>
              <w:rPr>
                <w:sz w:val="16"/>
                <w:szCs w:val="16"/>
                <w:lang w:val="uk-UA"/>
              </w:rPr>
            </w:pPr>
          </w:p>
        </w:tc>
        <w:tc>
          <w:tcPr>
            <w:tcW w:w="426" w:type="dxa"/>
            <w:shd w:val="clear" w:color="auto" w:fill="auto"/>
          </w:tcPr>
          <w:p w:rsidR="004419B3" w:rsidRPr="00617032" w:rsidRDefault="004419B3" w:rsidP="00617032">
            <w:pPr>
              <w:ind w:left="-57" w:right="-57"/>
              <w:jc w:val="center"/>
              <w:rPr>
                <w:sz w:val="16"/>
                <w:szCs w:val="16"/>
                <w:lang w:val="uk-UA"/>
              </w:rPr>
            </w:pPr>
          </w:p>
        </w:tc>
        <w:tc>
          <w:tcPr>
            <w:tcW w:w="567"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1</w:t>
            </w:r>
          </w:p>
        </w:tc>
        <w:tc>
          <w:tcPr>
            <w:tcW w:w="567" w:type="dxa"/>
            <w:shd w:val="clear" w:color="auto" w:fill="auto"/>
          </w:tcPr>
          <w:p w:rsidR="004419B3" w:rsidRPr="00617032" w:rsidRDefault="004419B3" w:rsidP="00617032">
            <w:pPr>
              <w:ind w:left="-57" w:right="-57"/>
              <w:jc w:val="center"/>
              <w:rPr>
                <w:sz w:val="16"/>
                <w:szCs w:val="16"/>
                <w:lang w:val="uk-UA"/>
              </w:rPr>
            </w:pPr>
          </w:p>
        </w:tc>
        <w:tc>
          <w:tcPr>
            <w:tcW w:w="567"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24</w:t>
            </w:r>
          </w:p>
        </w:tc>
        <w:tc>
          <w:tcPr>
            <w:tcW w:w="567"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1,5</w:t>
            </w:r>
          </w:p>
        </w:tc>
        <w:tc>
          <w:tcPr>
            <w:tcW w:w="567"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1,5</w:t>
            </w:r>
          </w:p>
        </w:tc>
        <w:tc>
          <w:tcPr>
            <w:tcW w:w="567" w:type="dxa"/>
            <w:shd w:val="clear" w:color="auto" w:fill="auto"/>
          </w:tcPr>
          <w:p w:rsidR="004419B3" w:rsidRPr="00617032" w:rsidRDefault="004419B3" w:rsidP="00617032">
            <w:pPr>
              <w:ind w:left="-57" w:right="-57"/>
              <w:jc w:val="center"/>
              <w:rPr>
                <w:sz w:val="16"/>
                <w:szCs w:val="16"/>
                <w:lang w:val="uk-UA"/>
              </w:rPr>
            </w:pPr>
          </w:p>
        </w:tc>
        <w:tc>
          <w:tcPr>
            <w:tcW w:w="425"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1</w:t>
            </w:r>
          </w:p>
        </w:tc>
        <w:tc>
          <w:tcPr>
            <w:tcW w:w="567"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28</w:t>
            </w:r>
          </w:p>
        </w:tc>
        <w:tc>
          <w:tcPr>
            <w:tcW w:w="425"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7,0</w:t>
            </w:r>
          </w:p>
        </w:tc>
        <w:tc>
          <w:tcPr>
            <w:tcW w:w="425"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18</w:t>
            </w:r>
          </w:p>
        </w:tc>
        <w:tc>
          <w:tcPr>
            <w:tcW w:w="426"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5</w:t>
            </w:r>
          </w:p>
        </w:tc>
      </w:tr>
      <w:tr w:rsidR="004419B3" w:rsidRPr="005E5CE2" w:rsidTr="00C940D8">
        <w:trPr>
          <w:jc w:val="center"/>
        </w:trPr>
        <w:tc>
          <w:tcPr>
            <w:tcW w:w="1844" w:type="dxa"/>
            <w:shd w:val="clear" w:color="auto" w:fill="auto"/>
          </w:tcPr>
          <w:p w:rsidR="004419B3" w:rsidRPr="00001FC1" w:rsidRDefault="004419B3" w:rsidP="00F3621E">
            <w:pPr>
              <w:rPr>
                <w:sz w:val="18"/>
                <w:szCs w:val="18"/>
                <w:lang w:val="uk-UA"/>
              </w:rPr>
            </w:pPr>
            <w:r w:rsidRPr="005A108D">
              <w:rPr>
                <w:sz w:val="18"/>
                <w:szCs w:val="18"/>
                <w:lang w:val="uk-UA"/>
              </w:rPr>
              <w:t>Вільшанський</w:t>
            </w:r>
          </w:p>
        </w:tc>
        <w:tc>
          <w:tcPr>
            <w:tcW w:w="425"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4</w:t>
            </w:r>
          </w:p>
        </w:tc>
        <w:tc>
          <w:tcPr>
            <w:tcW w:w="425" w:type="dxa"/>
            <w:shd w:val="clear" w:color="auto" w:fill="auto"/>
          </w:tcPr>
          <w:p w:rsidR="004419B3" w:rsidRPr="00617032" w:rsidRDefault="004419B3" w:rsidP="00617032">
            <w:pPr>
              <w:ind w:left="-57" w:right="-57"/>
              <w:jc w:val="center"/>
              <w:rPr>
                <w:sz w:val="16"/>
                <w:szCs w:val="16"/>
                <w:lang w:val="uk-UA"/>
              </w:rPr>
            </w:pPr>
          </w:p>
        </w:tc>
        <w:tc>
          <w:tcPr>
            <w:tcW w:w="426" w:type="dxa"/>
            <w:shd w:val="clear" w:color="auto" w:fill="auto"/>
          </w:tcPr>
          <w:p w:rsidR="004419B3" w:rsidRPr="00617032" w:rsidRDefault="004419B3" w:rsidP="00617032">
            <w:pPr>
              <w:ind w:left="-57" w:right="-57"/>
              <w:jc w:val="center"/>
              <w:rPr>
                <w:sz w:val="16"/>
                <w:szCs w:val="16"/>
                <w:lang w:val="uk-UA"/>
              </w:rPr>
            </w:pPr>
          </w:p>
        </w:tc>
        <w:tc>
          <w:tcPr>
            <w:tcW w:w="425" w:type="dxa"/>
            <w:shd w:val="clear" w:color="auto" w:fill="auto"/>
          </w:tcPr>
          <w:p w:rsidR="004419B3" w:rsidRPr="00617032" w:rsidRDefault="004419B3" w:rsidP="00617032">
            <w:pPr>
              <w:ind w:left="-57" w:right="-57"/>
              <w:jc w:val="center"/>
              <w:rPr>
                <w:sz w:val="16"/>
                <w:szCs w:val="16"/>
                <w:lang w:val="uk-UA"/>
              </w:rPr>
            </w:pPr>
          </w:p>
        </w:tc>
        <w:tc>
          <w:tcPr>
            <w:tcW w:w="425" w:type="dxa"/>
            <w:shd w:val="clear" w:color="auto" w:fill="auto"/>
          </w:tcPr>
          <w:p w:rsidR="004419B3" w:rsidRPr="00617032" w:rsidRDefault="004419B3" w:rsidP="00617032">
            <w:pPr>
              <w:ind w:left="-57" w:right="-57"/>
              <w:jc w:val="center"/>
              <w:rPr>
                <w:sz w:val="16"/>
                <w:szCs w:val="16"/>
                <w:lang w:val="uk-UA"/>
              </w:rPr>
            </w:pPr>
          </w:p>
        </w:tc>
        <w:tc>
          <w:tcPr>
            <w:tcW w:w="425" w:type="dxa"/>
            <w:shd w:val="clear" w:color="auto" w:fill="auto"/>
          </w:tcPr>
          <w:p w:rsidR="004419B3" w:rsidRPr="00617032" w:rsidRDefault="004419B3" w:rsidP="00617032">
            <w:pPr>
              <w:ind w:left="-57" w:right="-57"/>
              <w:jc w:val="center"/>
              <w:rPr>
                <w:sz w:val="16"/>
                <w:szCs w:val="16"/>
                <w:lang w:val="uk-UA"/>
              </w:rPr>
            </w:pPr>
          </w:p>
        </w:tc>
        <w:tc>
          <w:tcPr>
            <w:tcW w:w="426" w:type="dxa"/>
            <w:shd w:val="clear" w:color="auto" w:fill="auto"/>
          </w:tcPr>
          <w:p w:rsidR="004419B3" w:rsidRPr="00617032" w:rsidRDefault="004419B3" w:rsidP="00617032">
            <w:pPr>
              <w:ind w:left="-57" w:right="-57"/>
              <w:jc w:val="center"/>
              <w:rPr>
                <w:sz w:val="16"/>
                <w:szCs w:val="16"/>
                <w:lang w:val="uk-UA"/>
              </w:rPr>
            </w:pPr>
          </w:p>
        </w:tc>
        <w:tc>
          <w:tcPr>
            <w:tcW w:w="567" w:type="dxa"/>
            <w:shd w:val="clear" w:color="auto" w:fill="auto"/>
          </w:tcPr>
          <w:p w:rsidR="004419B3" w:rsidRPr="00617032" w:rsidRDefault="004419B3" w:rsidP="00617032">
            <w:pPr>
              <w:ind w:left="-57" w:right="-57"/>
              <w:jc w:val="center"/>
              <w:rPr>
                <w:sz w:val="16"/>
                <w:szCs w:val="16"/>
                <w:lang w:val="uk-UA"/>
              </w:rPr>
            </w:pPr>
          </w:p>
        </w:tc>
        <w:tc>
          <w:tcPr>
            <w:tcW w:w="567" w:type="dxa"/>
            <w:shd w:val="clear" w:color="auto" w:fill="auto"/>
          </w:tcPr>
          <w:p w:rsidR="004419B3" w:rsidRPr="00617032" w:rsidRDefault="004419B3" w:rsidP="00617032">
            <w:pPr>
              <w:ind w:left="-57" w:right="-57"/>
              <w:jc w:val="center"/>
              <w:rPr>
                <w:sz w:val="16"/>
                <w:szCs w:val="16"/>
                <w:lang w:val="uk-UA"/>
              </w:rPr>
            </w:pPr>
          </w:p>
        </w:tc>
        <w:tc>
          <w:tcPr>
            <w:tcW w:w="567" w:type="dxa"/>
            <w:shd w:val="clear" w:color="auto" w:fill="auto"/>
          </w:tcPr>
          <w:p w:rsidR="004419B3" w:rsidRPr="00617032" w:rsidRDefault="004419B3" w:rsidP="00617032">
            <w:pPr>
              <w:ind w:left="-57" w:right="-57"/>
              <w:jc w:val="center"/>
              <w:rPr>
                <w:sz w:val="16"/>
                <w:szCs w:val="16"/>
                <w:lang w:val="uk-UA"/>
              </w:rPr>
            </w:pPr>
          </w:p>
        </w:tc>
        <w:tc>
          <w:tcPr>
            <w:tcW w:w="567" w:type="dxa"/>
            <w:shd w:val="clear" w:color="auto" w:fill="auto"/>
          </w:tcPr>
          <w:p w:rsidR="004419B3" w:rsidRPr="00617032" w:rsidRDefault="004419B3" w:rsidP="00617032">
            <w:pPr>
              <w:ind w:left="-57" w:right="-57"/>
              <w:jc w:val="center"/>
              <w:rPr>
                <w:sz w:val="16"/>
                <w:szCs w:val="16"/>
                <w:lang w:val="uk-UA"/>
              </w:rPr>
            </w:pPr>
          </w:p>
        </w:tc>
        <w:tc>
          <w:tcPr>
            <w:tcW w:w="567" w:type="dxa"/>
            <w:shd w:val="clear" w:color="auto" w:fill="auto"/>
          </w:tcPr>
          <w:p w:rsidR="004419B3" w:rsidRPr="00617032" w:rsidRDefault="004419B3" w:rsidP="00617032">
            <w:pPr>
              <w:ind w:left="-57" w:right="-57"/>
              <w:jc w:val="center"/>
              <w:rPr>
                <w:sz w:val="16"/>
                <w:szCs w:val="16"/>
                <w:lang w:val="uk-UA"/>
              </w:rPr>
            </w:pPr>
          </w:p>
        </w:tc>
        <w:tc>
          <w:tcPr>
            <w:tcW w:w="567" w:type="dxa"/>
            <w:shd w:val="clear" w:color="auto" w:fill="auto"/>
          </w:tcPr>
          <w:p w:rsidR="004419B3" w:rsidRPr="00617032" w:rsidRDefault="004419B3" w:rsidP="00617032">
            <w:pPr>
              <w:ind w:left="-57" w:right="-57"/>
              <w:jc w:val="center"/>
              <w:rPr>
                <w:sz w:val="16"/>
                <w:szCs w:val="16"/>
                <w:lang w:val="uk-UA"/>
              </w:rPr>
            </w:pPr>
          </w:p>
        </w:tc>
        <w:tc>
          <w:tcPr>
            <w:tcW w:w="425" w:type="dxa"/>
            <w:shd w:val="clear" w:color="auto" w:fill="auto"/>
          </w:tcPr>
          <w:p w:rsidR="004419B3" w:rsidRPr="00617032" w:rsidRDefault="004419B3" w:rsidP="00617032">
            <w:pPr>
              <w:ind w:left="-57" w:right="-57"/>
              <w:jc w:val="center"/>
              <w:rPr>
                <w:sz w:val="16"/>
                <w:szCs w:val="16"/>
                <w:lang w:val="uk-UA"/>
              </w:rPr>
            </w:pPr>
          </w:p>
        </w:tc>
        <w:tc>
          <w:tcPr>
            <w:tcW w:w="567" w:type="dxa"/>
            <w:shd w:val="clear" w:color="auto" w:fill="auto"/>
          </w:tcPr>
          <w:p w:rsidR="004419B3" w:rsidRPr="00617032" w:rsidRDefault="004419B3" w:rsidP="00617032">
            <w:pPr>
              <w:ind w:left="-57" w:right="-57"/>
              <w:jc w:val="center"/>
              <w:rPr>
                <w:sz w:val="16"/>
                <w:szCs w:val="16"/>
                <w:lang w:val="uk-UA"/>
              </w:rPr>
            </w:pPr>
          </w:p>
        </w:tc>
        <w:tc>
          <w:tcPr>
            <w:tcW w:w="425" w:type="dxa"/>
            <w:shd w:val="clear" w:color="auto" w:fill="auto"/>
          </w:tcPr>
          <w:p w:rsidR="004419B3" w:rsidRPr="00617032" w:rsidRDefault="004419B3" w:rsidP="00617032">
            <w:pPr>
              <w:ind w:left="-57" w:right="-57"/>
              <w:jc w:val="center"/>
              <w:rPr>
                <w:sz w:val="16"/>
                <w:szCs w:val="16"/>
                <w:lang w:val="uk-UA"/>
              </w:rPr>
            </w:pPr>
          </w:p>
        </w:tc>
        <w:tc>
          <w:tcPr>
            <w:tcW w:w="425"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22-27</w:t>
            </w:r>
          </w:p>
        </w:tc>
        <w:tc>
          <w:tcPr>
            <w:tcW w:w="426"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5</w:t>
            </w:r>
          </w:p>
        </w:tc>
      </w:tr>
      <w:tr w:rsidR="004419B3" w:rsidRPr="00001FC1" w:rsidTr="00C940D8">
        <w:trPr>
          <w:jc w:val="center"/>
        </w:trPr>
        <w:tc>
          <w:tcPr>
            <w:tcW w:w="1844" w:type="dxa"/>
          </w:tcPr>
          <w:p w:rsidR="004419B3" w:rsidRPr="00001FC1" w:rsidRDefault="004419B3" w:rsidP="00F3621E">
            <w:pPr>
              <w:rPr>
                <w:sz w:val="18"/>
                <w:szCs w:val="18"/>
                <w:lang w:val="uk-UA"/>
              </w:rPr>
            </w:pPr>
            <w:r w:rsidRPr="005A108D">
              <w:rPr>
                <w:sz w:val="18"/>
                <w:szCs w:val="18"/>
                <w:lang w:val="uk-UA"/>
              </w:rPr>
              <w:t>Гайворонсь</w:t>
            </w:r>
            <w:r w:rsidRPr="00001FC1">
              <w:rPr>
                <w:sz w:val="18"/>
                <w:szCs w:val="18"/>
              </w:rPr>
              <w:t>кий</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4</w:t>
            </w:r>
          </w:p>
        </w:tc>
        <w:tc>
          <w:tcPr>
            <w:tcW w:w="425" w:type="dxa"/>
          </w:tcPr>
          <w:p w:rsidR="004419B3" w:rsidRPr="00617032" w:rsidRDefault="004419B3" w:rsidP="00617032">
            <w:pPr>
              <w:ind w:left="-57" w:right="-57"/>
              <w:jc w:val="center"/>
              <w:rPr>
                <w:sz w:val="16"/>
                <w:szCs w:val="16"/>
                <w:lang w:val="uk-UA"/>
              </w:rPr>
            </w:pPr>
          </w:p>
        </w:tc>
        <w:tc>
          <w:tcPr>
            <w:tcW w:w="426" w:type="dxa"/>
          </w:tcPr>
          <w:p w:rsidR="004419B3" w:rsidRPr="00617032" w:rsidRDefault="004419B3" w:rsidP="00617032">
            <w:pPr>
              <w:ind w:left="-57" w:right="-57"/>
              <w:jc w:val="center"/>
              <w:rPr>
                <w:sz w:val="16"/>
                <w:szCs w:val="16"/>
                <w:lang w:val="uk-UA"/>
              </w:rPr>
            </w:pPr>
          </w:p>
        </w:tc>
        <w:tc>
          <w:tcPr>
            <w:tcW w:w="425" w:type="dxa"/>
          </w:tcPr>
          <w:p w:rsidR="004419B3" w:rsidRPr="00617032" w:rsidRDefault="004419B3" w:rsidP="00617032">
            <w:pPr>
              <w:ind w:left="-57" w:right="-57"/>
              <w:jc w:val="center"/>
              <w:rPr>
                <w:sz w:val="16"/>
                <w:szCs w:val="16"/>
                <w:lang w:val="uk-UA"/>
              </w:rPr>
            </w:pPr>
          </w:p>
        </w:tc>
        <w:tc>
          <w:tcPr>
            <w:tcW w:w="425" w:type="dxa"/>
          </w:tcPr>
          <w:p w:rsidR="004419B3" w:rsidRPr="00617032" w:rsidRDefault="004419B3" w:rsidP="00617032">
            <w:pPr>
              <w:ind w:left="-57" w:right="-57"/>
              <w:jc w:val="center"/>
              <w:rPr>
                <w:sz w:val="16"/>
                <w:szCs w:val="16"/>
                <w:lang w:val="uk-UA"/>
              </w:rPr>
            </w:pPr>
          </w:p>
        </w:tc>
        <w:tc>
          <w:tcPr>
            <w:tcW w:w="425" w:type="dxa"/>
          </w:tcPr>
          <w:p w:rsidR="004419B3" w:rsidRPr="00617032" w:rsidRDefault="004419B3" w:rsidP="00617032">
            <w:pPr>
              <w:ind w:left="-57" w:right="-57"/>
              <w:jc w:val="center"/>
              <w:rPr>
                <w:sz w:val="16"/>
                <w:szCs w:val="16"/>
                <w:lang w:val="uk-UA"/>
              </w:rPr>
            </w:pPr>
          </w:p>
        </w:tc>
        <w:tc>
          <w:tcPr>
            <w:tcW w:w="426"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p>
        </w:tc>
        <w:tc>
          <w:tcPr>
            <w:tcW w:w="425"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p>
        </w:tc>
        <w:tc>
          <w:tcPr>
            <w:tcW w:w="425" w:type="dxa"/>
          </w:tcPr>
          <w:p w:rsidR="004419B3" w:rsidRPr="00617032" w:rsidRDefault="004419B3" w:rsidP="00617032">
            <w:pPr>
              <w:ind w:left="-57" w:right="-57"/>
              <w:jc w:val="center"/>
              <w:rPr>
                <w:sz w:val="16"/>
                <w:szCs w:val="16"/>
                <w:lang w:val="uk-UA"/>
              </w:rPr>
            </w:pP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22-27</w:t>
            </w:r>
          </w:p>
        </w:tc>
        <w:tc>
          <w:tcPr>
            <w:tcW w:w="426" w:type="dxa"/>
          </w:tcPr>
          <w:p w:rsidR="004419B3" w:rsidRPr="00617032" w:rsidRDefault="004419B3" w:rsidP="00617032">
            <w:pPr>
              <w:ind w:left="-57" w:right="-57"/>
              <w:jc w:val="center"/>
              <w:rPr>
                <w:sz w:val="16"/>
                <w:szCs w:val="16"/>
                <w:lang w:val="uk-UA"/>
              </w:rPr>
            </w:pPr>
            <w:r w:rsidRPr="00617032">
              <w:rPr>
                <w:sz w:val="16"/>
                <w:szCs w:val="16"/>
                <w:lang w:val="uk-UA"/>
              </w:rPr>
              <w:t>5</w:t>
            </w:r>
          </w:p>
        </w:tc>
      </w:tr>
      <w:tr w:rsidR="004419B3" w:rsidRPr="00001FC1" w:rsidTr="00C940D8">
        <w:trPr>
          <w:trHeight w:val="241"/>
          <w:jc w:val="center"/>
        </w:trPr>
        <w:tc>
          <w:tcPr>
            <w:tcW w:w="1844" w:type="dxa"/>
            <w:shd w:val="clear" w:color="auto" w:fill="auto"/>
          </w:tcPr>
          <w:p w:rsidR="004419B3" w:rsidRPr="00001FC1" w:rsidRDefault="004419B3" w:rsidP="00F3621E">
            <w:pPr>
              <w:rPr>
                <w:sz w:val="18"/>
                <w:szCs w:val="18"/>
              </w:rPr>
            </w:pPr>
            <w:r w:rsidRPr="00001FC1">
              <w:rPr>
                <w:sz w:val="18"/>
                <w:szCs w:val="18"/>
              </w:rPr>
              <w:t>Голованівський</w:t>
            </w:r>
          </w:p>
        </w:tc>
        <w:tc>
          <w:tcPr>
            <w:tcW w:w="425"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4</w:t>
            </w:r>
          </w:p>
        </w:tc>
        <w:tc>
          <w:tcPr>
            <w:tcW w:w="425" w:type="dxa"/>
            <w:shd w:val="clear" w:color="auto" w:fill="auto"/>
          </w:tcPr>
          <w:p w:rsidR="004419B3" w:rsidRPr="00617032" w:rsidRDefault="004419B3" w:rsidP="00617032">
            <w:pPr>
              <w:ind w:left="-57" w:right="-57"/>
              <w:jc w:val="center"/>
              <w:rPr>
                <w:sz w:val="16"/>
                <w:szCs w:val="16"/>
                <w:lang w:val="uk-UA"/>
              </w:rPr>
            </w:pPr>
          </w:p>
        </w:tc>
        <w:tc>
          <w:tcPr>
            <w:tcW w:w="426" w:type="dxa"/>
            <w:shd w:val="clear" w:color="auto" w:fill="auto"/>
          </w:tcPr>
          <w:p w:rsidR="004419B3" w:rsidRPr="00617032" w:rsidRDefault="004419B3" w:rsidP="00617032">
            <w:pPr>
              <w:ind w:left="-57" w:right="-57"/>
              <w:jc w:val="center"/>
              <w:rPr>
                <w:sz w:val="16"/>
                <w:szCs w:val="16"/>
                <w:lang w:val="uk-UA"/>
              </w:rPr>
            </w:pPr>
          </w:p>
        </w:tc>
        <w:tc>
          <w:tcPr>
            <w:tcW w:w="425" w:type="dxa"/>
            <w:shd w:val="clear" w:color="auto" w:fill="auto"/>
          </w:tcPr>
          <w:p w:rsidR="004419B3" w:rsidRPr="00617032" w:rsidRDefault="004419B3" w:rsidP="00617032">
            <w:pPr>
              <w:ind w:left="-57" w:right="-57"/>
              <w:jc w:val="center"/>
              <w:rPr>
                <w:sz w:val="16"/>
                <w:szCs w:val="16"/>
                <w:lang w:val="uk-UA"/>
              </w:rPr>
            </w:pPr>
          </w:p>
        </w:tc>
        <w:tc>
          <w:tcPr>
            <w:tcW w:w="425" w:type="dxa"/>
            <w:shd w:val="clear" w:color="auto" w:fill="auto"/>
          </w:tcPr>
          <w:p w:rsidR="004419B3" w:rsidRPr="00617032" w:rsidRDefault="004419B3" w:rsidP="00617032">
            <w:pPr>
              <w:ind w:left="-57" w:right="-57"/>
              <w:jc w:val="center"/>
              <w:rPr>
                <w:sz w:val="16"/>
                <w:szCs w:val="16"/>
                <w:lang w:val="uk-UA"/>
              </w:rPr>
            </w:pPr>
          </w:p>
        </w:tc>
        <w:tc>
          <w:tcPr>
            <w:tcW w:w="425" w:type="dxa"/>
            <w:shd w:val="clear" w:color="auto" w:fill="auto"/>
          </w:tcPr>
          <w:p w:rsidR="004419B3" w:rsidRPr="00617032" w:rsidRDefault="004419B3" w:rsidP="00617032">
            <w:pPr>
              <w:ind w:left="-57" w:right="-57"/>
              <w:jc w:val="center"/>
              <w:rPr>
                <w:sz w:val="16"/>
                <w:szCs w:val="16"/>
                <w:lang w:val="uk-UA"/>
              </w:rPr>
            </w:pPr>
          </w:p>
        </w:tc>
        <w:tc>
          <w:tcPr>
            <w:tcW w:w="426" w:type="dxa"/>
            <w:shd w:val="clear" w:color="auto" w:fill="auto"/>
          </w:tcPr>
          <w:p w:rsidR="004419B3" w:rsidRPr="00617032" w:rsidRDefault="004419B3" w:rsidP="00617032">
            <w:pPr>
              <w:ind w:left="-57" w:right="-57"/>
              <w:jc w:val="center"/>
              <w:rPr>
                <w:sz w:val="16"/>
                <w:szCs w:val="16"/>
                <w:lang w:val="uk-UA"/>
              </w:rPr>
            </w:pPr>
          </w:p>
        </w:tc>
        <w:tc>
          <w:tcPr>
            <w:tcW w:w="567" w:type="dxa"/>
            <w:shd w:val="clear" w:color="auto" w:fill="auto"/>
          </w:tcPr>
          <w:p w:rsidR="004419B3" w:rsidRPr="00617032" w:rsidRDefault="004419B3" w:rsidP="00617032">
            <w:pPr>
              <w:ind w:left="-57" w:right="-57"/>
              <w:jc w:val="center"/>
              <w:rPr>
                <w:sz w:val="16"/>
                <w:szCs w:val="16"/>
                <w:lang w:val="uk-UA"/>
              </w:rPr>
            </w:pPr>
          </w:p>
        </w:tc>
        <w:tc>
          <w:tcPr>
            <w:tcW w:w="567" w:type="dxa"/>
            <w:shd w:val="clear" w:color="auto" w:fill="auto"/>
          </w:tcPr>
          <w:p w:rsidR="004419B3" w:rsidRPr="00617032" w:rsidRDefault="004419B3" w:rsidP="00617032">
            <w:pPr>
              <w:ind w:left="-57" w:right="-57"/>
              <w:jc w:val="center"/>
              <w:rPr>
                <w:sz w:val="16"/>
                <w:szCs w:val="16"/>
                <w:lang w:val="uk-UA"/>
              </w:rPr>
            </w:pPr>
          </w:p>
        </w:tc>
        <w:tc>
          <w:tcPr>
            <w:tcW w:w="567" w:type="dxa"/>
            <w:shd w:val="clear" w:color="auto" w:fill="auto"/>
          </w:tcPr>
          <w:p w:rsidR="004419B3" w:rsidRPr="00617032" w:rsidRDefault="004419B3" w:rsidP="00617032">
            <w:pPr>
              <w:ind w:left="-57" w:right="-57"/>
              <w:jc w:val="center"/>
              <w:rPr>
                <w:sz w:val="16"/>
                <w:szCs w:val="16"/>
                <w:lang w:val="uk-UA"/>
              </w:rPr>
            </w:pPr>
          </w:p>
        </w:tc>
        <w:tc>
          <w:tcPr>
            <w:tcW w:w="567" w:type="dxa"/>
            <w:shd w:val="clear" w:color="auto" w:fill="auto"/>
          </w:tcPr>
          <w:p w:rsidR="004419B3" w:rsidRPr="00617032" w:rsidRDefault="004419B3" w:rsidP="00617032">
            <w:pPr>
              <w:ind w:left="-57" w:right="-57"/>
              <w:jc w:val="center"/>
              <w:rPr>
                <w:sz w:val="16"/>
                <w:szCs w:val="16"/>
                <w:lang w:val="uk-UA"/>
              </w:rPr>
            </w:pPr>
          </w:p>
        </w:tc>
        <w:tc>
          <w:tcPr>
            <w:tcW w:w="567" w:type="dxa"/>
            <w:shd w:val="clear" w:color="auto" w:fill="auto"/>
          </w:tcPr>
          <w:p w:rsidR="004419B3" w:rsidRPr="00617032" w:rsidRDefault="004419B3" w:rsidP="00617032">
            <w:pPr>
              <w:ind w:left="-57" w:right="-57"/>
              <w:jc w:val="center"/>
              <w:rPr>
                <w:sz w:val="16"/>
                <w:szCs w:val="16"/>
                <w:lang w:val="uk-UA"/>
              </w:rPr>
            </w:pPr>
          </w:p>
        </w:tc>
        <w:tc>
          <w:tcPr>
            <w:tcW w:w="567" w:type="dxa"/>
            <w:shd w:val="clear" w:color="auto" w:fill="auto"/>
          </w:tcPr>
          <w:p w:rsidR="004419B3" w:rsidRPr="00617032" w:rsidRDefault="004419B3" w:rsidP="00617032">
            <w:pPr>
              <w:ind w:left="-57" w:right="-57"/>
              <w:jc w:val="center"/>
              <w:rPr>
                <w:sz w:val="16"/>
                <w:szCs w:val="16"/>
                <w:lang w:val="uk-UA"/>
              </w:rPr>
            </w:pPr>
          </w:p>
        </w:tc>
        <w:tc>
          <w:tcPr>
            <w:tcW w:w="425" w:type="dxa"/>
            <w:shd w:val="clear" w:color="auto" w:fill="auto"/>
          </w:tcPr>
          <w:p w:rsidR="004419B3" w:rsidRPr="00617032" w:rsidRDefault="004419B3" w:rsidP="00617032">
            <w:pPr>
              <w:ind w:left="-57" w:right="-57"/>
              <w:jc w:val="center"/>
              <w:rPr>
                <w:sz w:val="16"/>
                <w:szCs w:val="16"/>
                <w:lang w:val="uk-UA"/>
              </w:rPr>
            </w:pPr>
          </w:p>
        </w:tc>
        <w:tc>
          <w:tcPr>
            <w:tcW w:w="567" w:type="dxa"/>
            <w:shd w:val="clear" w:color="auto" w:fill="auto"/>
          </w:tcPr>
          <w:p w:rsidR="004419B3" w:rsidRPr="00617032" w:rsidRDefault="004419B3" w:rsidP="00617032">
            <w:pPr>
              <w:ind w:left="-57" w:right="-57"/>
              <w:jc w:val="center"/>
              <w:rPr>
                <w:sz w:val="16"/>
                <w:szCs w:val="16"/>
                <w:lang w:val="uk-UA"/>
              </w:rPr>
            </w:pPr>
          </w:p>
        </w:tc>
        <w:tc>
          <w:tcPr>
            <w:tcW w:w="425" w:type="dxa"/>
            <w:shd w:val="clear" w:color="auto" w:fill="auto"/>
          </w:tcPr>
          <w:p w:rsidR="004419B3" w:rsidRPr="00617032" w:rsidRDefault="004419B3" w:rsidP="00617032">
            <w:pPr>
              <w:ind w:left="-57" w:right="-57"/>
              <w:jc w:val="center"/>
              <w:rPr>
                <w:sz w:val="16"/>
                <w:szCs w:val="16"/>
                <w:lang w:val="uk-UA"/>
              </w:rPr>
            </w:pPr>
          </w:p>
        </w:tc>
        <w:tc>
          <w:tcPr>
            <w:tcW w:w="425"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22-27</w:t>
            </w:r>
          </w:p>
        </w:tc>
        <w:tc>
          <w:tcPr>
            <w:tcW w:w="426"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5</w:t>
            </w:r>
          </w:p>
        </w:tc>
      </w:tr>
      <w:tr w:rsidR="004419B3" w:rsidRPr="00001FC1" w:rsidTr="00C940D8">
        <w:trPr>
          <w:trHeight w:val="104"/>
          <w:jc w:val="center"/>
        </w:trPr>
        <w:tc>
          <w:tcPr>
            <w:tcW w:w="1844" w:type="dxa"/>
          </w:tcPr>
          <w:p w:rsidR="004419B3" w:rsidRPr="00926379" w:rsidRDefault="004419B3" w:rsidP="00F3621E">
            <w:pPr>
              <w:rPr>
                <w:sz w:val="18"/>
                <w:szCs w:val="18"/>
              </w:rPr>
            </w:pPr>
            <w:r w:rsidRPr="00926379">
              <w:rPr>
                <w:sz w:val="18"/>
                <w:szCs w:val="18"/>
              </w:rPr>
              <w:t>Добровеличківський</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6</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5</w:t>
            </w:r>
          </w:p>
        </w:tc>
        <w:tc>
          <w:tcPr>
            <w:tcW w:w="426" w:type="dxa"/>
          </w:tcPr>
          <w:p w:rsidR="004419B3" w:rsidRPr="00617032" w:rsidRDefault="004419B3" w:rsidP="00617032">
            <w:pPr>
              <w:ind w:left="-57" w:right="-57"/>
              <w:jc w:val="center"/>
              <w:rPr>
                <w:sz w:val="16"/>
                <w:szCs w:val="16"/>
                <w:lang w:val="uk-UA"/>
              </w:rPr>
            </w:pPr>
          </w:p>
        </w:tc>
        <w:tc>
          <w:tcPr>
            <w:tcW w:w="425" w:type="dxa"/>
          </w:tcPr>
          <w:p w:rsidR="004419B3" w:rsidRPr="00617032" w:rsidRDefault="004419B3" w:rsidP="00617032">
            <w:pPr>
              <w:ind w:left="-57" w:right="-57"/>
              <w:jc w:val="center"/>
              <w:rPr>
                <w:sz w:val="16"/>
                <w:szCs w:val="16"/>
                <w:lang w:val="en-US"/>
              </w:rPr>
            </w:pPr>
          </w:p>
        </w:tc>
        <w:tc>
          <w:tcPr>
            <w:tcW w:w="425" w:type="dxa"/>
          </w:tcPr>
          <w:p w:rsidR="004419B3" w:rsidRPr="00617032" w:rsidRDefault="004419B3" w:rsidP="00617032">
            <w:pPr>
              <w:ind w:left="-57" w:right="-57"/>
              <w:jc w:val="center"/>
              <w:rPr>
                <w:sz w:val="16"/>
                <w:szCs w:val="16"/>
                <w:lang w:val="uk-UA"/>
              </w:rPr>
            </w:pPr>
          </w:p>
        </w:tc>
        <w:tc>
          <w:tcPr>
            <w:tcW w:w="425" w:type="dxa"/>
          </w:tcPr>
          <w:p w:rsidR="004419B3" w:rsidRPr="00617032" w:rsidRDefault="004419B3" w:rsidP="00617032">
            <w:pPr>
              <w:ind w:left="-57" w:right="-57"/>
              <w:jc w:val="center"/>
              <w:rPr>
                <w:sz w:val="16"/>
                <w:szCs w:val="16"/>
                <w:lang w:val="uk-UA"/>
              </w:rPr>
            </w:pPr>
          </w:p>
        </w:tc>
        <w:tc>
          <w:tcPr>
            <w:tcW w:w="426"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19</w:t>
            </w: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11</w:t>
            </w: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8,5</w:t>
            </w: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3,5</w:t>
            </w: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8</w:t>
            </w:r>
          </w:p>
        </w:tc>
        <w:tc>
          <w:tcPr>
            <w:tcW w:w="425"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50</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8,3</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15</w:t>
            </w:r>
          </w:p>
        </w:tc>
        <w:tc>
          <w:tcPr>
            <w:tcW w:w="426" w:type="dxa"/>
          </w:tcPr>
          <w:p w:rsidR="004419B3" w:rsidRPr="00617032" w:rsidRDefault="004419B3" w:rsidP="00617032">
            <w:pPr>
              <w:ind w:left="-57" w:right="-57"/>
              <w:jc w:val="center"/>
              <w:rPr>
                <w:sz w:val="16"/>
                <w:szCs w:val="16"/>
                <w:lang w:val="uk-UA"/>
              </w:rPr>
            </w:pPr>
            <w:r w:rsidRPr="00617032">
              <w:rPr>
                <w:sz w:val="16"/>
                <w:szCs w:val="16"/>
                <w:lang w:val="uk-UA"/>
              </w:rPr>
              <w:t>5</w:t>
            </w:r>
          </w:p>
        </w:tc>
      </w:tr>
      <w:tr w:rsidR="004419B3" w:rsidRPr="00001FC1" w:rsidTr="00C940D8">
        <w:trPr>
          <w:trHeight w:val="236"/>
          <w:jc w:val="center"/>
        </w:trPr>
        <w:tc>
          <w:tcPr>
            <w:tcW w:w="1844" w:type="dxa"/>
          </w:tcPr>
          <w:p w:rsidR="004419B3" w:rsidRPr="00001FC1" w:rsidRDefault="004419B3" w:rsidP="00F3621E">
            <w:pPr>
              <w:rPr>
                <w:sz w:val="18"/>
                <w:szCs w:val="18"/>
              </w:rPr>
            </w:pPr>
            <w:r w:rsidRPr="00001FC1">
              <w:rPr>
                <w:sz w:val="18"/>
                <w:szCs w:val="18"/>
              </w:rPr>
              <w:t>Долинський</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6</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3</w:t>
            </w:r>
          </w:p>
        </w:tc>
        <w:tc>
          <w:tcPr>
            <w:tcW w:w="426" w:type="dxa"/>
          </w:tcPr>
          <w:p w:rsidR="004419B3" w:rsidRPr="00617032" w:rsidRDefault="004419B3" w:rsidP="00617032">
            <w:pPr>
              <w:ind w:left="-57" w:right="-57"/>
              <w:jc w:val="center"/>
              <w:rPr>
                <w:sz w:val="16"/>
                <w:szCs w:val="16"/>
                <w:lang w:val="uk-UA"/>
              </w:rPr>
            </w:pPr>
          </w:p>
        </w:tc>
        <w:tc>
          <w:tcPr>
            <w:tcW w:w="425" w:type="dxa"/>
          </w:tcPr>
          <w:p w:rsidR="004419B3" w:rsidRPr="00617032" w:rsidRDefault="004419B3" w:rsidP="00617032">
            <w:pPr>
              <w:ind w:left="-57" w:right="-57"/>
              <w:jc w:val="center"/>
              <w:rPr>
                <w:sz w:val="16"/>
                <w:szCs w:val="16"/>
                <w:lang w:val="en-US"/>
              </w:rPr>
            </w:pPr>
            <w:r w:rsidRPr="00617032">
              <w:rPr>
                <w:sz w:val="16"/>
                <w:szCs w:val="16"/>
                <w:lang w:val="en-US"/>
              </w:rPr>
              <w:t>2</w:t>
            </w:r>
          </w:p>
        </w:tc>
        <w:tc>
          <w:tcPr>
            <w:tcW w:w="425" w:type="dxa"/>
          </w:tcPr>
          <w:p w:rsidR="004419B3" w:rsidRPr="00617032" w:rsidRDefault="004419B3" w:rsidP="00617032">
            <w:pPr>
              <w:ind w:left="-57" w:right="-57"/>
              <w:jc w:val="center"/>
              <w:rPr>
                <w:sz w:val="16"/>
                <w:szCs w:val="16"/>
                <w:lang w:val="uk-UA"/>
              </w:rPr>
            </w:pPr>
          </w:p>
        </w:tc>
        <w:tc>
          <w:tcPr>
            <w:tcW w:w="425" w:type="dxa"/>
          </w:tcPr>
          <w:p w:rsidR="004419B3" w:rsidRPr="00617032" w:rsidRDefault="004419B3" w:rsidP="00617032">
            <w:pPr>
              <w:ind w:left="-57" w:right="-57"/>
              <w:jc w:val="center"/>
              <w:rPr>
                <w:sz w:val="16"/>
                <w:szCs w:val="16"/>
                <w:lang w:val="uk-UA"/>
              </w:rPr>
            </w:pPr>
          </w:p>
        </w:tc>
        <w:tc>
          <w:tcPr>
            <w:tcW w:w="426"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en-US"/>
              </w:rPr>
            </w:pPr>
            <w:r w:rsidRPr="00617032">
              <w:rPr>
                <w:sz w:val="16"/>
                <w:szCs w:val="16"/>
                <w:lang w:val="en-US"/>
              </w:rPr>
              <w:t>2</w:t>
            </w: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24,5</w:t>
            </w:r>
          </w:p>
        </w:tc>
        <w:tc>
          <w:tcPr>
            <w:tcW w:w="567"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25,5;</w:t>
            </w:r>
          </w:p>
          <w:p w:rsidR="004419B3" w:rsidRPr="00617032" w:rsidRDefault="004419B3" w:rsidP="00617032">
            <w:pPr>
              <w:ind w:left="-57" w:right="-57"/>
              <w:jc w:val="center"/>
              <w:rPr>
                <w:sz w:val="16"/>
                <w:szCs w:val="16"/>
                <w:lang w:val="uk-UA"/>
              </w:rPr>
            </w:pPr>
            <w:r w:rsidRPr="00617032">
              <w:rPr>
                <w:sz w:val="16"/>
                <w:szCs w:val="16"/>
                <w:lang w:val="uk-UA"/>
              </w:rPr>
              <w:t>29</w:t>
            </w:r>
          </w:p>
        </w:tc>
        <w:tc>
          <w:tcPr>
            <w:tcW w:w="567"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p>
        </w:tc>
        <w:tc>
          <w:tcPr>
            <w:tcW w:w="425" w:type="dxa"/>
          </w:tcPr>
          <w:p w:rsidR="004419B3" w:rsidRPr="00617032" w:rsidRDefault="004419B3" w:rsidP="00617032">
            <w:pPr>
              <w:ind w:left="-57" w:right="-57"/>
              <w:jc w:val="center"/>
              <w:rPr>
                <w:sz w:val="16"/>
                <w:szCs w:val="16"/>
                <w:lang w:val="en-US"/>
              </w:rPr>
            </w:pPr>
            <w:r w:rsidRPr="00617032">
              <w:rPr>
                <w:sz w:val="16"/>
                <w:szCs w:val="16"/>
                <w:lang w:val="en-US"/>
              </w:rPr>
              <w:t>2</w:t>
            </w: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81</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13,5</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10</w:t>
            </w:r>
          </w:p>
        </w:tc>
        <w:tc>
          <w:tcPr>
            <w:tcW w:w="426" w:type="dxa"/>
          </w:tcPr>
          <w:p w:rsidR="004419B3" w:rsidRPr="00617032" w:rsidRDefault="004419B3" w:rsidP="00617032">
            <w:pPr>
              <w:ind w:left="-57" w:right="-57"/>
              <w:jc w:val="center"/>
              <w:rPr>
                <w:sz w:val="16"/>
                <w:szCs w:val="16"/>
                <w:lang w:val="uk-UA"/>
              </w:rPr>
            </w:pPr>
            <w:r w:rsidRPr="00617032">
              <w:rPr>
                <w:sz w:val="16"/>
                <w:szCs w:val="16"/>
                <w:lang w:val="uk-UA"/>
              </w:rPr>
              <w:t>5</w:t>
            </w:r>
          </w:p>
        </w:tc>
      </w:tr>
      <w:tr w:rsidR="004419B3" w:rsidRPr="00001FC1" w:rsidTr="00C940D8">
        <w:trPr>
          <w:jc w:val="center"/>
        </w:trPr>
        <w:tc>
          <w:tcPr>
            <w:tcW w:w="1844" w:type="dxa"/>
            <w:shd w:val="clear" w:color="auto" w:fill="auto"/>
          </w:tcPr>
          <w:p w:rsidR="004419B3" w:rsidRPr="00001FC1" w:rsidRDefault="004419B3" w:rsidP="00F3621E">
            <w:pPr>
              <w:rPr>
                <w:sz w:val="18"/>
                <w:szCs w:val="18"/>
              </w:rPr>
            </w:pPr>
            <w:r w:rsidRPr="00001FC1">
              <w:rPr>
                <w:sz w:val="18"/>
                <w:szCs w:val="18"/>
              </w:rPr>
              <w:t>Знам’янський</w:t>
            </w:r>
          </w:p>
        </w:tc>
        <w:tc>
          <w:tcPr>
            <w:tcW w:w="425"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4</w:t>
            </w:r>
          </w:p>
        </w:tc>
        <w:tc>
          <w:tcPr>
            <w:tcW w:w="425"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3</w:t>
            </w:r>
          </w:p>
        </w:tc>
        <w:tc>
          <w:tcPr>
            <w:tcW w:w="426" w:type="dxa"/>
            <w:shd w:val="clear" w:color="auto" w:fill="auto"/>
          </w:tcPr>
          <w:p w:rsidR="004419B3" w:rsidRPr="00617032" w:rsidRDefault="004419B3" w:rsidP="00617032">
            <w:pPr>
              <w:ind w:left="-57" w:right="-57"/>
              <w:jc w:val="center"/>
              <w:rPr>
                <w:sz w:val="16"/>
                <w:szCs w:val="16"/>
                <w:lang w:val="uk-UA"/>
              </w:rPr>
            </w:pPr>
          </w:p>
        </w:tc>
        <w:tc>
          <w:tcPr>
            <w:tcW w:w="425" w:type="dxa"/>
            <w:shd w:val="clear" w:color="auto" w:fill="auto"/>
          </w:tcPr>
          <w:p w:rsidR="004419B3" w:rsidRPr="00617032" w:rsidRDefault="004419B3" w:rsidP="00617032">
            <w:pPr>
              <w:ind w:left="-57" w:right="-57"/>
              <w:jc w:val="center"/>
              <w:rPr>
                <w:sz w:val="16"/>
                <w:szCs w:val="16"/>
                <w:lang w:val="en-US"/>
              </w:rPr>
            </w:pPr>
            <w:r w:rsidRPr="00617032">
              <w:rPr>
                <w:sz w:val="16"/>
                <w:szCs w:val="16"/>
                <w:lang w:val="en-US"/>
              </w:rPr>
              <w:t>1</w:t>
            </w:r>
          </w:p>
        </w:tc>
        <w:tc>
          <w:tcPr>
            <w:tcW w:w="425" w:type="dxa"/>
            <w:shd w:val="clear" w:color="auto" w:fill="auto"/>
          </w:tcPr>
          <w:p w:rsidR="004419B3" w:rsidRPr="00617032" w:rsidRDefault="004419B3" w:rsidP="00617032">
            <w:pPr>
              <w:ind w:left="-57" w:right="-57"/>
              <w:jc w:val="center"/>
              <w:rPr>
                <w:sz w:val="16"/>
                <w:szCs w:val="16"/>
                <w:lang w:val="uk-UA"/>
              </w:rPr>
            </w:pPr>
          </w:p>
        </w:tc>
        <w:tc>
          <w:tcPr>
            <w:tcW w:w="425" w:type="dxa"/>
            <w:shd w:val="clear" w:color="auto" w:fill="auto"/>
          </w:tcPr>
          <w:p w:rsidR="004419B3" w:rsidRPr="00617032" w:rsidRDefault="004419B3" w:rsidP="00617032">
            <w:pPr>
              <w:ind w:left="-57" w:right="-57"/>
              <w:jc w:val="center"/>
              <w:rPr>
                <w:sz w:val="16"/>
                <w:szCs w:val="16"/>
                <w:lang w:val="uk-UA"/>
              </w:rPr>
            </w:pPr>
          </w:p>
        </w:tc>
        <w:tc>
          <w:tcPr>
            <w:tcW w:w="426" w:type="dxa"/>
            <w:shd w:val="clear" w:color="auto" w:fill="auto"/>
          </w:tcPr>
          <w:p w:rsidR="004419B3" w:rsidRPr="00617032" w:rsidRDefault="004419B3" w:rsidP="00617032">
            <w:pPr>
              <w:ind w:left="-57" w:right="-57"/>
              <w:jc w:val="center"/>
              <w:rPr>
                <w:sz w:val="16"/>
                <w:szCs w:val="16"/>
                <w:lang w:val="uk-UA"/>
              </w:rPr>
            </w:pPr>
          </w:p>
        </w:tc>
        <w:tc>
          <w:tcPr>
            <w:tcW w:w="567" w:type="dxa"/>
            <w:shd w:val="clear" w:color="auto" w:fill="auto"/>
          </w:tcPr>
          <w:p w:rsidR="004419B3" w:rsidRPr="00617032" w:rsidRDefault="004419B3" w:rsidP="00617032">
            <w:pPr>
              <w:ind w:left="-57" w:right="-57"/>
              <w:jc w:val="center"/>
              <w:rPr>
                <w:sz w:val="16"/>
                <w:szCs w:val="16"/>
                <w:lang w:val="en-US"/>
              </w:rPr>
            </w:pPr>
            <w:r w:rsidRPr="00617032">
              <w:rPr>
                <w:sz w:val="16"/>
                <w:szCs w:val="16"/>
                <w:lang w:val="en-US"/>
              </w:rPr>
              <w:t>1</w:t>
            </w:r>
          </w:p>
        </w:tc>
        <w:tc>
          <w:tcPr>
            <w:tcW w:w="567" w:type="dxa"/>
            <w:shd w:val="clear" w:color="auto" w:fill="auto"/>
          </w:tcPr>
          <w:p w:rsidR="004419B3" w:rsidRPr="00617032" w:rsidRDefault="004419B3" w:rsidP="00617032">
            <w:pPr>
              <w:ind w:left="-57" w:right="-57"/>
              <w:jc w:val="center"/>
              <w:rPr>
                <w:sz w:val="16"/>
                <w:szCs w:val="16"/>
                <w:lang w:val="uk-UA"/>
              </w:rPr>
            </w:pPr>
          </w:p>
        </w:tc>
        <w:tc>
          <w:tcPr>
            <w:tcW w:w="567" w:type="dxa"/>
            <w:shd w:val="clear" w:color="auto" w:fill="auto"/>
          </w:tcPr>
          <w:p w:rsidR="004419B3" w:rsidRPr="00617032" w:rsidRDefault="004419B3" w:rsidP="00617032">
            <w:pPr>
              <w:ind w:left="-57" w:right="-57"/>
              <w:jc w:val="center"/>
              <w:rPr>
                <w:sz w:val="16"/>
                <w:szCs w:val="16"/>
                <w:lang w:val="uk-UA"/>
              </w:rPr>
            </w:pPr>
          </w:p>
        </w:tc>
        <w:tc>
          <w:tcPr>
            <w:tcW w:w="567"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16</w:t>
            </w:r>
          </w:p>
        </w:tc>
        <w:tc>
          <w:tcPr>
            <w:tcW w:w="567"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14,5</w:t>
            </w:r>
          </w:p>
        </w:tc>
        <w:tc>
          <w:tcPr>
            <w:tcW w:w="567" w:type="dxa"/>
            <w:shd w:val="clear" w:color="auto" w:fill="auto"/>
          </w:tcPr>
          <w:p w:rsidR="004419B3" w:rsidRPr="00617032" w:rsidRDefault="004419B3" w:rsidP="00617032">
            <w:pPr>
              <w:ind w:left="-57" w:right="-57"/>
              <w:jc w:val="center"/>
              <w:rPr>
                <w:sz w:val="16"/>
                <w:szCs w:val="16"/>
                <w:lang w:val="en-US"/>
              </w:rPr>
            </w:pPr>
            <w:r w:rsidRPr="00617032">
              <w:rPr>
                <w:sz w:val="16"/>
                <w:szCs w:val="16"/>
                <w:lang w:val="en-US"/>
              </w:rPr>
              <w:t>25,5</w:t>
            </w:r>
          </w:p>
        </w:tc>
        <w:tc>
          <w:tcPr>
            <w:tcW w:w="425" w:type="dxa"/>
            <w:shd w:val="clear" w:color="auto" w:fill="auto"/>
          </w:tcPr>
          <w:p w:rsidR="004419B3" w:rsidRPr="00617032" w:rsidRDefault="004419B3" w:rsidP="00617032">
            <w:pPr>
              <w:ind w:left="-57" w:right="-57"/>
              <w:jc w:val="center"/>
              <w:rPr>
                <w:sz w:val="16"/>
                <w:szCs w:val="16"/>
                <w:lang w:val="en-US"/>
              </w:rPr>
            </w:pPr>
            <w:r w:rsidRPr="00617032">
              <w:rPr>
                <w:sz w:val="16"/>
                <w:szCs w:val="16"/>
                <w:lang w:val="en-US"/>
              </w:rPr>
              <w:t>1</w:t>
            </w:r>
          </w:p>
        </w:tc>
        <w:tc>
          <w:tcPr>
            <w:tcW w:w="567"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57</w:t>
            </w:r>
          </w:p>
        </w:tc>
        <w:tc>
          <w:tcPr>
            <w:tcW w:w="425"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14,3</w:t>
            </w:r>
          </w:p>
        </w:tc>
        <w:tc>
          <w:tcPr>
            <w:tcW w:w="425"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9</w:t>
            </w:r>
          </w:p>
        </w:tc>
        <w:tc>
          <w:tcPr>
            <w:tcW w:w="426"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5</w:t>
            </w:r>
          </w:p>
        </w:tc>
      </w:tr>
      <w:tr w:rsidR="004419B3" w:rsidRPr="00001FC1" w:rsidTr="00C940D8">
        <w:trPr>
          <w:jc w:val="center"/>
        </w:trPr>
        <w:tc>
          <w:tcPr>
            <w:tcW w:w="1844" w:type="dxa"/>
          </w:tcPr>
          <w:p w:rsidR="004419B3" w:rsidRPr="00001FC1" w:rsidRDefault="004419B3" w:rsidP="00F3621E">
            <w:pPr>
              <w:rPr>
                <w:sz w:val="18"/>
                <w:szCs w:val="18"/>
              </w:rPr>
            </w:pPr>
            <w:r w:rsidRPr="00001FC1">
              <w:rPr>
                <w:sz w:val="18"/>
                <w:szCs w:val="18"/>
              </w:rPr>
              <w:t>Кіровоградський</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5</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5</w:t>
            </w:r>
          </w:p>
        </w:tc>
        <w:tc>
          <w:tcPr>
            <w:tcW w:w="426" w:type="dxa"/>
          </w:tcPr>
          <w:p w:rsidR="004419B3" w:rsidRPr="00617032" w:rsidRDefault="004419B3" w:rsidP="00617032">
            <w:pPr>
              <w:ind w:left="-57" w:right="-57"/>
              <w:jc w:val="center"/>
              <w:rPr>
                <w:sz w:val="16"/>
                <w:szCs w:val="16"/>
                <w:lang w:val="uk-UA"/>
              </w:rPr>
            </w:pPr>
          </w:p>
        </w:tc>
        <w:tc>
          <w:tcPr>
            <w:tcW w:w="425" w:type="dxa"/>
          </w:tcPr>
          <w:p w:rsidR="004419B3" w:rsidRPr="00617032" w:rsidRDefault="004419B3" w:rsidP="00617032">
            <w:pPr>
              <w:ind w:left="-57" w:right="-57"/>
              <w:jc w:val="center"/>
              <w:rPr>
                <w:sz w:val="16"/>
                <w:szCs w:val="16"/>
                <w:lang w:val="en-US"/>
              </w:rPr>
            </w:pPr>
            <w:r w:rsidRPr="00617032">
              <w:rPr>
                <w:sz w:val="16"/>
                <w:szCs w:val="16"/>
                <w:lang w:val="en-US"/>
              </w:rPr>
              <w:t>2</w:t>
            </w:r>
          </w:p>
        </w:tc>
        <w:tc>
          <w:tcPr>
            <w:tcW w:w="425" w:type="dxa"/>
          </w:tcPr>
          <w:p w:rsidR="004419B3" w:rsidRPr="00617032" w:rsidRDefault="004419B3" w:rsidP="00617032">
            <w:pPr>
              <w:ind w:left="-57" w:right="-57"/>
              <w:jc w:val="center"/>
              <w:rPr>
                <w:sz w:val="16"/>
                <w:szCs w:val="16"/>
                <w:lang w:val="uk-UA"/>
              </w:rPr>
            </w:pPr>
          </w:p>
        </w:tc>
        <w:tc>
          <w:tcPr>
            <w:tcW w:w="425" w:type="dxa"/>
          </w:tcPr>
          <w:p w:rsidR="004419B3" w:rsidRPr="00617032" w:rsidRDefault="004419B3" w:rsidP="00617032">
            <w:pPr>
              <w:ind w:left="-57" w:right="-57"/>
              <w:jc w:val="center"/>
              <w:rPr>
                <w:sz w:val="16"/>
                <w:szCs w:val="16"/>
                <w:lang w:val="uk-UA"/>
              </w:rPr>
            </w:pPr>
          </w:p>
        </w:tc>
        <w:tc>
          <w:tcPr>
            <w:tcW w:w="426"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en-US"/>
              </w:rPr>
            </w:pPr>
            <w:r w:rsidRPr="00617032">
              <w:rPr>
                <w:sz w:val="16"/>
                <w:szCs w:val="16"/>
                <w:lang w:val="en-US"/>
              </w:rPr>
              <w:t>2</w:t>
            </w: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30</w:t>
            </w: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16</w:t>
            </w: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27,5</w:t>
            </w: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16</w:t>
            </w: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16</w:t>
            </w:r>
          </w:p>
        </w:tc>
        <w:tc>
          <w:tcPr>
            <w:tcW w:w="425" w:type="dxa"/>
          </w:tcPr>
          <w:p w:rsidR="004419B3" w:rsidRPr="00617032" w:rsidRDefault="004419B3" w:rsidP="00617032">
            <w:pPr>
              <w:ind w:left="-57" w:right="-57"/>
              <w:jc w:val="center"/>
              <w:rPr>
                <w:sz w:val="16"/>
                <w:szCs w:val="16"/>
                <w:lang w:val="en-US"/>
              </w:rPr>
            </w:pPr>
            <w:r w:rsidRPr="00617032">
              <w:rPr>
                <w:sz w:val="16"/>
                <w:szCs w:val="16"/>
                <w:lang w:val="en-US"/>
              </w:rPr>
              <w:t>2</w:t>
            </w: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107,5</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21,5</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5</w:t>
            </w:r>
          </w:p>
        </w:tc>
        <w:tc>
          <w:tcPr>
            <w:tcW w:w="426" w:type="dxa"/>
          </w:tcPr>
          <w:p w:rsidR="004419B3" w:rsidRPr="00617032" w:rsidRDefault="004419B3" w:rsidP="00617032">
            <w:pPr>
              <w:ind w:left="-57" w:right="-57"/>
              <w:jc w:val="center"/>
              <w:rPr>
                <w:sz w:val="16"/>
                <w:szCs w:val="16"/>
                <w:lang w:val="uk-UA"/>
              </w:rPr>
            </w:pPr>
            <w:r w:rsidRPr="00617032">
              <w:rPr>
                <w:sz w:val="16"/>
                <w:szCs w:val="16"/>
                <w:lang w:val="uk-UA"/>
              </w:rPr>
              <w:t>5</w:t>
            </w:r>
          </w:p>
        </w:tc>
      </w:tr>
      <w:tr w:rsidR="004419B3" w:rsidRPr="00001FC1" w:rsidTr="00C940D8">
        <w:trPr>
          <w:jc w:val="center"/>
        </w:trPr>
        <w:tc>
          <w:tcPr>
            <w:tcW w:w="1844" w:type="dxa"/>
          </w:tcPr>
          <w:p w:rsidR="004419B3" w:rsidRPr="00001FC1" w:rsidRDefault="004419B3" w:rsidP="00F3621E">
            <w:pPr>
              <w:rPr>
                <w:sz w:val="18"/>
                <w:szCs w:val="18"/>
              </w:rPr>
            </w:pPr>
            <w:r w:rsidRPr="00001FC1">
              <w:rPr>
                <w:sz w:val="18"/>
                <w:szCs w:val="18"/>
              </w:rPr>
              <w:t>Компаніївський</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4</w:t>
            </w:r>
          </w:p>
        </w:tc>
        <w:tc>
          <w:tcPr>
            <w:tcW w:w="425" w:type="dxa"/>
          </w:tcPr>
          <w:p w:rsidR="004419B3" w:rsidRPr="00617032" w:rsidRDefault="004419B3" w:rsidP="00617032">
            <w:pPr>
              <w:ind w:left="-57" w:right="-57"/>
              <w:jc w:val="center"/>
              <w:rPr>
                <w:sz w:val="16"/>
                <w:szCs w:val="16"/>
                <w:lang w:val="uk-UA"/>
              </w:rPr>
            </w:pPr>
          </w:p>
        </w:tc>
        <w:tc>
          <w:tcPr>
            <w:tcW w:w="426" w:type="dxa"/>
          </w:tcPr>
          <w:p w:rsidR="004419B3" w:rsidRPr="00617032" w:rsidRDefault="004419B3" w:rsidP="00617032">
            <w:pPr>
              <w:ind w:left="-57" w:right="-57"/>
              <w:jc w:val="center"/>
              <w:rPr>
                <w:sz w:val="16"/>
                <w:szCs w:val="16"/>
                <w:lang w:val="uk-UA"/>
              </w:rPr>
            </w:pPr>
          </w:p>
        </w:tc>
        <w:tc>
          <w:tcPr>
            <w:tcW w:w="425" w:type="dxa"/>
          </w:tcPr>
          <w:p w:rsidR="004419B3" w:rsidRPr="00617032" w:rsidRDefault="004419B3" w:rsidP="00617032">
            <w:pPr>
              <w:ind w:left="-57" w:right="-57"/>
              <w:jc w:val="center"/>
              <w:rPr>
                <w:sz w:val="16"/>
                <w:szCs w:val="16"/>
                <w:lang w:val="uk-UA"/>
              </w:rPr>
            </w:pPr>
          </w:p>
        </w:tc>
        <w:tc>
          <w:tcPr>
            <w:tcW w:w="425" w:type="dxa"/>
          </w:tcPr>
          <w:p w:rsidR="004419B3" w:rsidRPr="00617032" w:rsidRDefault="004419B3" w:rsidP="00617032">
            <w:pPr>
              <w:ind w:left="-57" w:right="-57"/>
              <w:jc w:val="center"/>
              <w:rPr>
                <w:sz w:val="16"/>
                <w:szCs w:val="16"/>
                <w:lang w:val="uk-UA"/>
              </w:rPr>
            </w:pPr>
          </w:p>
        </w:tc>
        <w:tc>
          <w:tcPr>
            <w:tcW w:w="425" w:type="dxa"/>
          </w:tcPr>
          <w:p w:rsidR="004419B3" w:rsidRPr="00617032" w:rsidRDefault="004419B3" w:rsidP="00617032">
            <w:pPr>
              <w:ind w:left="-57" w:right="-57"/>
              <w:jc w:val="center"/>
              <w:rPr>
                <w:sz w:val="16"/>
                <w:szCs w:val="16"/>
                <w:lang w:val="uk-UA"/>
              </w:rPr>
            </w:pPr>
          </w:p>
        </w:tc>
        <w:tc>
          <w:tcPr>
            <w:tcW w:w="426"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p>
        </w:tc>
        <w:tc>
          <w:tcPr>
            <w:tcW w:w="425"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p>
        </w:tc>
        <w:tc>
          <w:tcPr>
            <w:tcW w:w="425" w:type="dxa"/>
          </w:tcPr>
          <w:p w:rsidR="004419B3" w:rsidRPr="00617032" w:rsidRDefault="004419B3" w:rsidP="00617032">
            <w:pPr>
              <w:ind w:left="-57" w:right="-57"/>
              <w:jc w:val="center"/>
              <w:rPr>
                <w:sz w:val="16"/>
                <w:szCs w:val="16"/>
                <w:lang w:val="uk-UA"/>
              </w:rPr>
            </w:pP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22-27</w:t>
            </w:r>
          </w:p>
        </w:tc>
        <w:tc>
          <w:tcPr>
            <w:tcW w:w="426" w:type="dxa"/>
          </w:tcPr>
          <w:p w:rsidR="004419B3" w:rsidRPr="00617032" w:rsidRDefault="004419B3" w:rsidP="00617032">
            <w:pPr>
              <w:ind w:left="-57" w:right="-57"/>
              <w:jc w:val="center"/>
              <w:rPr>
                <w:sz w:val="16"/>
                <w:szCs w:val="16"/>
                <w:lang w:val="uk-UA"/>
              </w:rPr>
            </w:pPr>
            <w:r w:rsidRPr="00617032">
              <w:rPr>
                <w:sz w:val="16"/>
                <w:szCs w:val="16"/>
                <w:lang w:val="uk-UA"/>
              </w:rPr>
              <w:t>5</w:t>
            </w:r>
          </w:p>
        </w:tc>
      </w:tr>
      <w:tr w:rsidR="004419B3" w:rsidRPr="00001FC1" w:rsidTr="00C940D8">
        <w:trPr>
          <w:jc w:val="center"/>
        </w:trPr>
        <w:tc>
          <w:tcPr>
            <w:tcW w:w="1844" w:type="dxa"/>
            <w:shd w:val="clear" w:color="auto" w:fill="auto"/>
          </w:tcPr>
          <w:p w:rsidR="004419B3" w:rsidRPr="00001FC1" w:rsidRDefault="004419B3" w:rsidP="00F3621E">
            <w:pPr>
              <w:rPr>
                <w:sz w:val="18"/>
                <w:szCs w:val="18"/>
              </w:rPr>
            </w:pPr>
            <w:r w:rsidRPr="00001FC1">
              <w:rPr>
                <w:sz w:val="18"/>
                <w:szCs w:val="18"/>
              </w:rPr>
              <w:t>Маловисківський</w:t>
            </w:r>
          </w:p>
        </w:tc>
        <w:tc>
          <w:tcPr>
            <w:tcW w:w="425"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4</w:t>
            </w:r>
          </w:p>
        </w:tc>
        <w:tc>
          <w:tcPr>
            <w:tcW w:w="425"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4</w:t>
            </w:r>
          </w:p>
        </w:tc>
        <w:tc>
          <w:tcPr>
            <w:tcW w:w="426" w:type="dxa"/>
            <w:shd w:val="clear" w:color="auto" w:fill="auto"/>
          </w:tcPr>
          <w:p w:rsidR="004419B3" w:rsidRPr="00617032" w:rsidRDefault="004419B3" w:rsidP="00617032">
            <w:pPr>
              <w:ind w:left="-57" w:right="-57"/>
              <w:jc w:val="center"/>
              <w:rPr>
                <w:sz w:val="16"/>
                <w:szCs w:val="16"/>
                <w:lang w:val="uk-UA"/>
              </w:rPr>
            </w:pPr>
          </w:p>
        </w:tc>
        <w:tc>
          <w:tcPr>
            <w:tcW w:w="425" w:type="dxa"/>
            <w:shd w:val="clear" w:color="auto" w:fill="auto"/>
          </w:tcPr>
          <w:p w:rsidR="004419B3" w:rsidRPr="00617032" w:rsidRDefault="004419B3" w:rsidP="00617032">
            <w:pPr>
              <w:ind w:left="-57" w:right="-57"/>
              <w:jc w:val="center"/>
              <w:rPr>
                <w:sz w:val="16"/>
                <w:szCs w:val="16"/>
                <w:lang w:val="en-US"/>
              </w:rPr>
            </w:pPr>
            <w:r w:rsidRPr="00617032">
              <w:rPr>
                <w:sz w:val="16"/>
                <w:szCs w:val="16"/>
                <w:lang w:val="en-US"/>
              </w:rPr>
              <w:t>1</w:t>
            </w:r>
          </w:p>
        </w:tc>
        <w:tc>
          <w:tcPr>
            <w:tcW w:w="425" w:type="dxa"/>
            <w:shd w:val="clear" w:color="auto" w:fill="auto"/>
          </w:tcPr>
          <w:p w:rsidR="004419B3" w:rsidRPr="00617032" w:rsidRDefault="004419B3" w:rsidP="00617032">
            <w:pPr>
              <w:ind w:left="-57" w:right="-57"/>
              <w:jc w:val="center"/>
              <w:rPr>
                <w:sz w:val="16"/>
                <w:szCs w:val="16"/>
                <w:lang w:val="uk-UA"/>
              </w:rPr>
            </w:pPr>
          </w:p>
        </w:tc>
        <w:tc>
          <w:tcPr>
            <w:tcW w:w="425" w:type="dxa"/>
            <w:shd w:val="clear" w:color="auto" w:fill="auto"/>
          </w:tcPr>
          <w:p w:rsidR="004419B3" w:rsidRPr="00617032" w:rsidRDefault="004419B3" w:rsidP="00617032">
            <w:pPr>
              <w:ind w:left="-57" w:right="-57"/>
              <w:jc w:val="center"/>
              <w:rPr>
                <w:sz w:val="16"/>
                <w:szCs w:val="16"/>
                <w:lang w:val="uk-UA"/>
              </w:rPr>
            </w:pPr>
          </w:p>
        </w:tc>
        <w:tc>
          <w:tcPr>
            <w:tcW w:w="426" w:type="dxa"/>
            <w:shd w:val="clear" w:color="auto" w:fill="auto"/>
          </w:tcPr>
          <w:p w:rsidR="004419B3" w:rsidRPr="00617032" w:rsidRDefault="004419B3" w:rsidP="00617032">
            <w:pPr>
              <w:ind w:left="-57" w:right="-57"/>
              <w:jc w:val="center"/>
              <w:rPr>
                <w:sz w:val="16"/>
                <w:szCs w:val="16"/>
                <w:lang w:val="uk-UA"/>
              </w:rPr>
            </w:pPr>
          </w:p>
        </w:tc>
        <w:tc>
          <w:tcPr>
            <w:tcW w:w="567" w:type="dxa"/>
            <w:shd w:val="clear" w:color="auto" w:fill="auto"/>
          </w:tcPr>
          <w:p w:rsidR="004419B3" w:rsidRPr="00617032" w:rsidRDefault="004419B3" w:rsidP="00617032">
            <w:pPr>
              <w:ind w:left="-57" w:right="-57"/>
              <w:jc w:val="center"/>
              <w:rPr>
                <w:sz w:val="16"/>
                <w:szCs w:val="16"/>
                <w:lang w:val="en-US"/>
              </w:rPr>
            </w:pPr>
            <w:r w:rsidRPr="00617032">
              <w:rPr>
                <w:sz w:val="16"/>
                <w:szCs w:val="16"/>
                <w:lang w:val="en-US"/>
              </w:rPr>
              <w:t>1</w:t>
            </w:r>
          </w:p>
        </w:tc>
        <w:tc>
          <w:tcPr>
            <w:tcW w:w="567"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25</w:t>
            </w:r>
          </w:p>
        </w:tc>
        <w:tc>
          <w:tcPr>
            <w:tcW w:w="567"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8</w:t>
            </w:r>
          </w:p>
        </w:tc>
        <w:tc>
          <w:tcPr>
            <w:tcW w:w="567"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19</w:t>
            </w:r>
          </w:p>
        </w:tc>
        <w:tc>
          <w:tcPr>
            <w:tcW w:w="567" w:type="dxa"/>
            <w:shd w:val="clear" w:color="auto" w:fill="auto"/>
          </w:tcPr>
          <w:p w:rsidR="004419B3" w:rsidRPr="00617032" w:rsidRDefault="004419B3" w:rsidP="00617032">
            <w:pPr>
              <w:ind w:left="-57" w:right="-57"/>
              <w:jc w:val="center"/>
              <w:rPr>
                <w:sz w:val="16"/>
                <w:szCs w:val="16"/>
                <w:lang w:val="uk-UA"/>
              </w:rPr>
            </w:pPr>
          </w:p>
        </w:tc>
        <w:tc>
          <w:tcPr>
            <w:tcW w:w="567"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16,5</w:t>
            </w:r>
          </w:p>
        </w:tc>
        <w:tc>
          <w:tcPr>
            <w:tcW w:w="425" w:type="dxa"/>
            <w:shd w:val="clear" w:color="auto" w:fill="auto"/>
          </w:tcPr>
          <w:p w:rsidR="004419B3" w:rsidRPr="00617032" w:rsidRDefault="004419B3" w:rsidP="00617032">
            <w:pPr>
              <w:ind w:left="-57" w:right="-57"/>
              <w:jc w:val="center"/>
              <w:rPr>
                <w:sz w:val="16"/>
                <w:szCs w:val="16"/>
                <w:lang w:val="en-US"/>
              </w:rPr>
            </w:pPr>
            <w:r w:rsidRPr="00617032">
              <w:rPr>
                <w:sz w:val="16"/>
                <w:szCs w:val="16"/>
                <w:lang w:val="en-US"/>
              </w:rPr>
              <w:t>1</w:t>
            </w:r>
          </w:p>
        </w:tc>
        <w:tc>
          <w:tcPr>
            <w:tcW w:w="567"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69,5</w:t>
            </w:r>
          </w:p>
        </w:tc>
        <w:tc>
          <w:tcPr>
            <w:tcW w:w="425"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17,4</w:t>
            </w:r>
          </w:p>
        </w:tc>
        <w:tc>
          <w:tcPr>
            <w:tcW w:w="425"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6</w:t>
            </w:r>
          </w:p>
        </w:tc>
        <w:tc>
          <w:tcPr>
            <w:tcW w:w="426"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5</w:t>
            </w:r>
          </w:p>
        </w:tc>
      </w:tr>
      <w:tr w:rsidR="004419B3" w:rsidRPr="00001FC1" w:rsidTr="00C940D8">
        <w:trPr>
          <w:jc w:val="center"/>
        </w:trPr>
        <w:tc>
          <w:tcPr>
            <w:tcW w:w="1844" w:type="dxa"/>
          </w:tcPr>
          <w:p w:rsidR="004419B3" w:rsidRPr="00001FC1" w:rsidRDefault="004419B3" w:rsidP="00F3621E">
            <w:pPr>
              <w:rPr>
                <w:sz w:val="18"/>
                <w:szCs w:val="18"/>
              </w:rPr>
            </w:pPr>
            <w:r w:rsidRPr="00001FC1">
              <w:rPr>
                <w:sz w:val="18"/>
                <w:szCs w:val="18"/>
              </w:rPr>
              <w:t>Новгородківський</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4</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3</w:t>
            </w:r>
          </w:p>
        </w:tc>
        <w:tc>
          <w:tcPr>
            <w:tcW w:w="426" w:type="dxa"/>
          </w:tcPr>
          <w:p w:rsidR="004419B3" w:rsidRPr="00617032" w:rsidRDefault="004419B3" w:rsidP="00617032">
            <w:pPr>
              <w:ind w:left="-57" w:right="-57"/>
              <w:jc w:val="center"/>
              <w:rPr>
                <w:sz w:val="16"/>
                <w:szCs w:val="16"/>
                <w:lang w:val="uk-UA"/>
              </w:rPr>
            </w:pPr>
          </w:p>
        </w:tc>
        <w:tc>
          <w:tcPr>
            <w:tcW w:w="425" w:type="dxa"/>
          </w:tcPr>
          <w:p w:rsidR="004419B3" w:rsidRPr="00617032" w:rsidRDefault="004419B3" w:rsidP="00617032">
            <w:pPr>
              <w:ind w:left="-57" w:right="-57"/>
              <w:jc w:val="center"/>
              <w:rPr>
                <w:sz w:val="16"/>
                <w:szCs w:val="16"/>
                <w:lang w:val="uk-UA"/>
              </w:rPr>
            </w:pPr>
          </w:p>
        </w:tc>
        <w:tc>
          <w:tcPr>
            <w:tcW w:w="425" w:type="dxa"/>
          </w:tcPr>
          <w:p w:rsidR="004419B3" w:rsidRPr="00617032" w:rsidRDefault="004419B3" w:rsidP="00617032">
            <w:pPr>
              <w:ind w:left="-57" w:right="-57"/>
              <w:jc w:val="center"/>
              <w:rPr>
                <w:sz w:val="16"/>
                <w:szCs w:val="16"/>
                <w:lang w:val="uk-UA"/>
              </w:rPr>
            </w:pPr>
          </w:p>
        </w:tc>
        <w:tc>
          <w:tcPr>
            <w:tcW w:w="425" w:type="dxa"/>
          </w:tcPr>
          <w:p w:rsidR="004419B3" w:rsidRPr="00617032" w:rsidRDefault="004419B3" w:rsidP="00617032">
            <w:pPr>
              <w:ind w:left="-57" w:right="-57"/>
              <w:jc w:val="center"/>
              <w:rPr>
                <w:sz w:val="16"/>
                <w:szCs w:val="16"/>
                <w:lang w:val="uk-UA"/>
              </w:rPr>
            </w:pPr>
          </w:p>
        </w:tc>
        <w:tc>
          <w:tcPr>
            <w:tcW w:w="426"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14</w:t>
            </w: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15,5</w:t>
            </w: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2,5</w:t>
            </w:r>
          </w:p>
        </w:tc>
        <w:tc>
          <w:tcPr>
            <w:tcW w:w="567" w:type="dxa"/>
          </w:tcPr>
          <w:p w:rsidR="004419B3" w:rsidRPr="00617032" w:rsidRDefault="004419B3" w:rsidP="00617032">
            <w:pPr>
              <w:ind w:left="-57" w:right="-57"/>
              <w:jc w:val="center"/>
              <w:rPr>
                <w:sz w:val="16"/>
                <w:szCs w:val="16"/>
                <w:lang w:val="uk-UA"/>
              </w:rPr>
            </w:pPr>
          </w:p>
        </w:tc>
        <w:tc>
          <w:tcPr>
            <w:tcW w:w="425"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32</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8,0</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17</w:t>
            </w:r>
          </w:p>
        </w:tc>
        <w:tc>
          <w:tcPr>
            <w:tcW w:w="426" w:type="dxa"/>
          </w:tcPr>
          <w:p w:rsidR="004419B3" w:rsidRPr="00617032" w:rsidRDefault="004419B3" w:rsidP="00617032">
            <w:pPr>
              <w:ind w:left="-57" w:right="-57"/>
              <w:jc w:val="center"/>
              <w:rPr>
                <w:sz w:val="16"/>
                <w:szCs w:val="16"/>
                <w:lang w:val="uk-UA"/>
              </w:rPr>
            </w:pPr>
            <w:r w:rsidRPr="00617032">
              <w:rPr>
                <w:sz w:val="16"/>
                <w:szCs w:val="16"/>
                <w:lang w:val="uk-UA"/>
              </w:rPr>
              <w:t>5</w:t>
            </w:r>
          </w:p>
        </w:tc>
      </w:tr>
      <w:tr w:rsidR="004419B3" w:rsidRPr="00001FC1" w:rsidTr="00C940D8">
        <w:trPr>
          <w:jc w:val="center"/>
        </w:trPr>
        <w:tc>
          <w:tcPr>
            <w:tcW w:w="1844" w:type="dxa"/>
            <w:shd w:val="clear" w:color="auto" w:fill="auto"/>
          </w:tcPr>
          <w:p w:rsidR="004419B3" w:rsidRPr="00926379" w:rsidRDefault="004419B3" w:rsidP="00F3621E">
            <w:pPr>
              <w:rPr>
                <w:sz w:val="18"/>
                <w:szCs w:val="18"/>
              </w:rPr>
            </w:pPr>
            <w:r w:rsidRPr="00926379">
              <w:rPr>
                <w:sz w:val="18"/>
                <w:szCs w:val="18"/>
              </w:rPr>
              <w:t>Новоархангельський</w:t>
            </w:r>
          </w:p>
        </w:tc>
        <w:tc>
          <w:tcPr>
            <w:tcW w:w="425"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4</w:t>
            </w:r>
          </w:p>
        </w:tc>
        <w:tc>
          <w:tcPr>
            <w:tcW w:w="425"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4</w:t>
            </w:r>
          </w:p>
        </w:tc>
        <w:tc>
          <w:tcPr>
            <w:tcW w:w="426" w:type="dxa"/>
            <w:shd w:val="clear" w:color="auto" w:fill="auto"/>
          </w:tcPr>
          <w:p w:rsidR="004419B3" w:rsidRPr="00617032" w:rsidRDefault="004419B3" w:rsidP="00617032">
            <w:pPr>
              <w:ind w:left="-57" w:right="-57"/>
              <w:jc w:val="center"/>
              <w:rPr>
                <w:sz w:val="16"/>
                <w:szCs w:val="16"/>
                <w:lang w:val="uk-UA"/>
              </w:rPr>
            </w:pPr>
          </w:p>
        </w:tc>
        <w:tc>
          <w:tcPr>
            <w:tcW w:w="425" w:type="dxa"/>
            <w:shd w:val="clear" w:color="auto" w:fill="auto"/>
          </w:tcPr>
          <w:p w:rsidR="004419B3" w:rsidRPr="00617032" w:rsidRDefault="004419B3" w:rsidP="00617032">
            <w:pPr>
              <w:ind w:left="-57" w:right="-57"/>
              <w:jc w:val="center"/>
              <w:rPr>
                <w:sz w:val="16"/>
                <w:szCs w:val="16"/>
                <w:lang w:val="uk-UA"/>
              </w:rPr>
            </w:pPr>
          </w:p>
        </w:tc>
        <w:tc>
          <w:tcPr>
            <w:tcW w:w="425" w:type="dxa"/>
            <w:shd w:val="clear" w:color="auto" w:fill="auto"/>
          </w:tcPr>
          <w:p w:rsidR="004419B3" w:rsidRPr="00617032" w:rsidRDefault="004419B3" w:rsidP="00617032">
            <w:pPr>
              <w:ind w:left="-57" w:right="-57"/>
              <w:jc w:val="center"/>
              <w:rPr>
                <w:sz w:val="16"/>
                <w:szCs w:val="16"/>
                <w:lang w:val="uk-UA"/>
              </w:rPr>
            </w:pPr>
          </w:p>
        </w:tc>
        <w:tc>
          <w:tcPr>
            <w:tcW w:w="425" w:type="dxa"/>
            <w:shd w:val="clear" w:color="auto" w:fill="auto"/>
          </w:tcPr>
          <w:p w:rsidR="004419B3" w:rsidRPr="00617032" w:rsidRDefault="004419B3" w:rsidP="00617032">
            <w:pPr>
              <w:ind w:left="-57" w:right="-57"/>
              <w:jc w:val="center"/>
              <w:rPr>
                <w:sz w:val="16"/>
                <w:szCs w:val="16"/>
                <w:lang w:val="uk-UA"/>
              </w:rPr>
            </w:pPr>
          </w:p>
        </w:tc>
        <w:tc>
          <w:tcPr>
            <w:tcW w:w="426" w:type="dxa"/>
            <w:shd w:val="clear" w:color="auto" w:fill="auto"/>
          </w:tcPr>
          <w:p w:rsidR="004419B3" w:rsidRPr="00617032" w:rsidRDefault="004419B3" w:rsidP="00617032">
            <w:pPr>
              <w:ind w:left="-57" w:right="-57"/>
              <w:jc w:val="center"/>
              <w:rPr>
                <w:sz w:val="16"/>
                <w:szCs w:val="16"/>
                <w:lang w:val="uk-UA"/>
              </w:rPr>
            </w:pPr>
          </w:p>
        </w:tc>
        <w:tc>
          <w:tcPr>
            <w:tcW w:w="567" w:type="dxa"/>
            <w:shd w:val="clear" w:color="auto" w:fill="auto"/>
          </w:tcPr>
          <w:p w:rsidR="004419B3" w:rsidRPr="00617032" w:rsidRDefault="004419B3" w:rsidP="00617032">
            <w:pPr>
              <w:ind w:left="-57" w:right="-57"/>
              <w:jc w:val="center"/>
              <w:rPr>
                <w:sz w:val="16"/>
                <w:szCs w:val="16"/>
                <w:lang w:val="uk-UA"/>
              </w:rPr>
            </w:pPr>
          </w:p>
        </w:tc>
        <w:tc>
          <w:tcPr>
            <w:tcW w:w="567" w:type="dxa"/>
            <w:shd w:val="clear" w:color="auto" w:fill="auto"/>
          </w:tcPr>
          <w:p w:rsidR="004419B3" w:rsidRPr="00617032" w:rsidRDefault="004419B3" w:rsidP="00617032">
            <w:pPr>
              <w:ind w:left="-57" w:right="-57"/>
              <w:jc w:val="center"/>
              <w:rPr>
                <w:sz w:val="16"/>
                <w:szCs w:val="16"/>
                <w:lang w:val="uk-UA"/>
              </w:rPr>
            </w:pPr>
          </w:p>
        </w:tc>
        <w:tc>
          <w:tcPr>
            <w:tcW w:w="567"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6,5</w:t>
            </w:r>
          </w:p>
        </w:tc>
        <w:tc>
          <w:tcPr>
            <w:tcW w:w="567"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10</w:t>
            </w:r>
          </w:p>
        </w:tc>
        <w:tc>
          <w:tcPr>
            <w:tcW w:w="567"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10,5</w:t>
            </w:r>
          </w:p>
        </w:tc>
        <w:tc>
          <w:tcPr>
            <w:tcW w:w="567"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9</w:t>
            </w:r>
          </w:p>
        </w:tc>
        <w:tc>
          <w:tcPr>
            <w:tcW w:w="425" w:type="dxa"/>
            <w:shd w:val="clear" w:color="auto" w:fill="auto"/>
          </w:tcPr>
          <w:p w:rsidR="004419B3" w:rsidRPr="00617032" w:rsidRDefault="004419B3" w:rsidP="00617032">
            <w:pPr>
              <w:ind w:left="-57" w:right="-57"/>
              <w:jc w:val="center"/>
              <w:rPr>
                <w:sz w:val="16"/>
                <w:szCs w:val="16"/>
                <w:lang w:val="uk-UA"/>
              </w:rPr>
            </w:pPr>
          </w:p>
        </w:tc>
        <w:tc>
          <w:tcPr>
            <w:tcW w:w="567"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27</w:t>
            </w:r>
          </w:p>
        </w:tc>
        <w:tc>
          <w:tcPr>
            <w:tcW w:w="425"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9</w:t>
            </w:r>
          </w:p>
        </w:tc>
        <w:tc>
          <w:tcPr>
            <w:tcW w:w="425"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14</w:t>
            </w:r>
          </w:p>
        </w:tc>
        <w:tc>
          <w:tcPr>
            <w:tcW w:w="426"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4</w:t>
            </w:r>
          </w:p>
        </w:tc>
      </w:tr>
      <w:tr w:rsidR="004419B3" w:rsidRPr="00001FC1" w:rsidTr="00C940D8">
        <w:trPr>
          <w:jc w:val="center"/>
        </w:trPr>
        <w:tc>
          <w:tcPr>
            <w:tcW w:w="1844" w:type="dxa"/>
            <w:shd w:val="clear" w:color="auto" w:fill="auto"/>
          </w:tcPr>
          <w:p w:rsidR="004419B3" w:rsidRPr="00001FC1" w:rsidRDefault="004419B3" w:rsidP="00F3621E">
            <w:pPr>
              <w:rPr>
                <w:sz w:val="18"/>
                <w:szCs w:val="18"/>
              </w:rPr>
            </w:pPr>
            <w:r w:rsidRPr="00001FC1">
              <w:rPr>
                <w:sz w:val="18"/>
                <w:szCs w:val="18"/>
              </w:rPr>
              <w:t>Новомиргородський</w:t>
            </w:r>
          </w:p>
        </w:tc>
        <w:tc>
          <w:tcPr>
            <w:tcW w:w="425"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5</w:t>
            </w:r>
          </w:p>
        </w:tc>
        <w:tc>
          <w:tcPr>
            <w:tcW w:w="425"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2</w:t>
            </w:r>
          </w:p>
        </w:tc>
        <w:tc>
          <w:tcPr>
            <w:tcW w:w="426" w:type="dxa"/>
            <w:shd w:val="clear" w:color="auto" w:fill="auto"/>
          </w:tcPr>
          <w:p w:rsidR="004419B3" w:rsidRPr="00617032" w:rsidRDefault="004419B3" w:rsidP="00617032">
            <w:pPr>
              <w:ind w:left="-57" w:right="-57"/>
              <w:jc w:val="center"/>
              <w:rPr>
                <w:sz w:val="16"/>
                <w:szCs w:val="16"/>
                <w:lang w:val="uk-UA"/>
              </w:rPr>
            </w:pPr>
          </w:p>
        </w:tc>
        <w:tc>
          <w:tcPr>
            <w:tcW w:w="425" w:type="dxa"/>
            <w:shd w:val="clear" w:color="auto" w:fill="auto"/>
          </w:tcPr>
          <w:p w:rsidR="004419B3" w:rsidRPr="00617032" w:rsidRDefault="004419B3" w:rsidP="00617032">
            <w:pPr>
              <w:ind w:left="-57" w:right="-57"/>
              <w:jc w:val="center"/>
              <w:rPr>
                <w:sz w:val="16"/>
                <w:szCs w:val="16"/>
                <w:lang w:val="en-US"/>
              </w:rPr>
            </w:pPr>
          </w:p>
        </w:tc>
        <w:tc>
          <w:tcPr>
            <w:tcW w:w="425" w:type="dxa"/>
            <w:shd w:val="clear" w:color="auto" w:fill="auto"/>
          </w:tcPr>
          <w:p w:rsidR="004419B3" w:rsidRPr="00617032" w:rsidRDefault="004419B3" w:rsidP="00617032">
            <w:pPr>
              <w:ind w:left="-57" w:right="-57"/>
              <w:jc w:val="center"/>
              <w:rPr>
                <w:sz w:val="16"/>
                <w:szCs w:val="16"/>
                <w:lang w:val="uk-UA"/>
              </w:rPr>
            </w:pPr>
          </w:p>
        </w:tc>
        <w:tc>
          <w:tcPr>
            <w:tcW w:w="425" w:type="dxa"/>
            <w:shd w:val="clear" w:color="auto" w:fill="auto"/>
          </w:tcPr>
          <w:p w:rsidR="004419B3" w:rsidRPr="00617032" w:rsidRDefault="004419B3" w:rsidP="00617032">
            <w:pPr>
              <w:ind w:left="-57" w:right="-57"/>
              <w:jc w:val="center"/>
              <w:rPr>
                <w:sz w:val="16"/>
                <w:szCs w:val="16"/>
                <w:lang w:val="en-US"/>
              </w:rPr>
            </w:pPr>
          </w:p>
        </w:tc>
        <w:tc>
          <w:tcPr>
            <w:tcW w:w="426" w:type="dxa"/>
            <w:shd w:val="clear" w:color="auto" w:fill="auto"/>
          </w:tcPr>
          <w:p w:rsidR="004419B3" w:rsidRPr="00617032" w:rsidRDefault="004419B3" w:rsidP="00617032">
            <w:pPr>
              <w:ind w:left="-57" w:right="-57"/>
              <w:jc w:val="center"/>
              <w:rPr>
                <w:sz w:val="16"/>
                <w:szCs w:val="16"/>
                <w:lang w:val="en-US"/>
              </w:rPr>
            </w:pPr>
          </w:p>
        </w:tc>
        <w:tc>
          <w:tcPr>
            <w:tcW w:w="567" w:type="dxa"/>
            <w:shd w:val="clear" w:color="auto" w:fill="auto"/>
          </w:tcPr>
          <w:p w:rsidR="004419B3" w:rsidRPr="00617032" w:rsidRDefault="004419B3" w:rsidP="00617032">
            <w:pPr>
              <w:ind w:left="-57" w:right="-57"/>
              <w:jc w:val="center"/>
              <w:rPr>
                <w:sz w:val="16"/>
                <w:szCs w:val="16"/>
                <w:lang w:val="en-US"/>
              </w:rPr>
            </w:pPr>
          </w:p>
        </w:tc>
        <w:tc>
          <w:tcPr>
            <w:tcW w:w="567"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6,5</w:t>
            </w:r>
          </w:p>
        </w:tc>
        <w:tc>
          <w:tcPr>
            <w:tcW w:w="567"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16</w:t>
            </w:r>
          </w:p>
        </w:tc>
        <w:tc>
          <w:tcPr>
            <w:tcW w:w="567" w:type="dxa"/>
            <w:shd w:val="clear" w:color="auto" w:fill="auto"/>
          </w:tcPr>
          <w:p w:rsidR="004419B3" w:rsidRPr="00617032" w:rsidRDefault="004419B3" w:rsidP="00617032">
            <w:pPr>
              <w:ind w:left="-57" w:right="-57"/>
              <w:jc w:val="center"/>
              <w:rPr>
                <w:sz w:val="16"/>
                <w:szCs w:val="16"/>
                <w:lang w:val="uk-UA"/>
              </w:rPr>
            </w:pPr>
          </w:p>
        </w:tc>
        <w:tc>
          <w:tcPr>
            <w:tcW w:w="567" w:type="dxa"/>
            <w:shd w:val="clear" w:color="auto" w:fill="auto"/>
          </w:tcPr>
          <w:p w:rsidR="004419B3" w:rsidRPr="00617032" w:rsidRDefault="004419B3" w:rsidP="00617032">
            <w:pPr>
              <w:ind w:left="-57" w:right="-57"/>
              <w:jc w:val="center"/>
              <w:rPr>
                <w:sz w:val="16"/>
                <w:szCs w:val="16"/>
                <w:lang w:val="uk-UA"/>
              </w:rPr>
            </w:pPr>
          </w:p>
        </w:tc>
        <w:tc>
          <w:tcPr>
            <w:tcW w:w="567" w:type="dxa"/>
            <w:shd w:val="clear" w:color="auto" w:fill="auto"/>
          </w:tcPr>
          <w:p w:rsidR="004419B3" w:rsidRPr="00617032" w:rsidRDefault="004419B3" w:rsidP="00617032">
            <w:pPr>
              <w:ind w:left="-57" w:right="-57"/>
              <w:jc w:val="center"/>
              <w:rPr>
                <w:sz w:val="16"/>
                <w:szCs w:val="16"/>
                <w:lang w:val="uk-UA"/>
              </w:rPr>
            </w:pPr>
          </w:p>
        </w:tc>
        <w:tc>
          <w:tcPr>
            <w:tcW w:w="425" w:type="dxa"/>
            <w:shd w:val="clear" w:color="auto" w:fill="auto"/>
          </w:tcPr>
          <w:p w:rsidR="004419B3" w:rsidRPr="00617032" w:rsidRDefault="004419B3" w:rsidP="00617032">
            <w:pPr>
              <w:ind w:left="-57" w:right="-57"/>
              <w:jc w:val="center"/>
              <w:rPr>
                <w:sz w:val="16"/>
                <w:szCs w:val="16"/>
                <w:lang w:val="en-US"/>
              </w:rPr>
            </w:pPr>
          </w:p>
        </w:tc>
        <w:tc>
          <w:tcPr>
            <w:tcW w:w="567"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22,5</w:t>
            </w:r>
          </w:p>
        </w:tc>
        <w:tc>
          <w:tcPr>
            <w:tcW w:w="425"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4,5</w:t>
            </w:r>
          </w:p>
        </w:tc>
        <w:tc>
          <w:tcPr>
            <w:tcW w:w="425"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19</w:t>
            </w:r>
          </w:p>
        </w:tc>
        <w:tc>
          <w:tcPr>
            <w:tcW w:w="426"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5</w:t>
            </w:r>
          </w:p>
        </w:tc>
      </w:tr>
      <w:tr w:rsidR="004419B3" w:rsidRPr="00001FC1" w:rsidTr="00C940D8">
        <w:trPr>
          <w:jc w:val="center"/>
        </w:trPr>
        <w:tc>
          <w:tcPr>
            <w:tcW w:w="1844" w:type="dxa"/>
          </w:tcPr>
          <w:p w:rsidR="004419B3" w:rsidRPr="00001FC1" w:rsidRDefault="004419B3" w:rsidP="00F3621E">
            <w:pPr>
              <w:rPr>
                <w:sz w:val="18"/>
                <w:szCs w:val="18"/>
              </w:rPr>
            </w:pPr>
            <w:r w:rsidRPr="00001FC1">
              <w:rPr>
                <w:sz w:val="18"/>
                <w:szCs w:val="18"/>
              </w:rPr>
              <w:t>Новоукраїнський</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8</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8</w:t>
            </w:r>
          </w:p>
        </w:tc>
        <w:tc>
          <w:tcPr>
            <w:tcW w:w="426" w:type="dxa"/>
          </w:tcPr>
          <w:p w:rsidR="004419B3" w:rsidRPr="00617032" w:rsidRDefault="004419B3" w:rsidP="00617032">
            <w:pPr>
              <w:ind w:left="-57" w:right="-57"/>
              <w:jc w:val="center"/>
              <w:rPr>
                <w:sz w:val="16"/>
                <w:szCs w:val="16"/>
                <w:lang w:val="uk-UA"/>
              </w:rPr>
            </w:pPr>
          </w:p>
        </w:tc>
        <w:tc>
          <w:tcPr>
            <w:tcW w:w="425" w:type="dxa"/>
          </w:tcPr>
          <w:p w:rsidR="004419B3" w:rsidRPr="00617032" w:rsidRDefault="004419B3" w:rsidP="00617032">
            <w:pPr>
              <w:ind w:left="-57" w:right="-57"/>
              <w:jc w:val="center"/>
              <w:rPr>
                <w:sz w:val="16"/>
                <w:szCs w:val="16"/>
                <w:lang w:val="en-US"/>
              </w:rPr>
            </w:pPr>
            <w:r w:rsidRPr="00617032">
              <w:rPr>
                <w:sz w:val="16"/>
                <w:szCs w:val="16"/>
                <w:lang w:val="en-US"/>
              </w:rPr>
              <w:t>4</w:t>
            </w:r>
          </w:p>
        </w:tc>
        <w:tc>
          <w:tcPr>
            <w:tcW w:w="425" w:type="dxa"/>
          </w:tcPr>
          <w:p w:rsidR="004419B3" w:rsidRPr="00617032" w:rsidRDefault="004419B3" w:rsidP="00617032">
            <w:pPr>
              <w:ind w:left="-57" w:right="-57"/>
              <w:jc w:val="center"/>
              <w:rPr>
                <w:sz w:val="16"/>
                <w:szCs w:val="16"/>
                <w:lang w:val="uk-UA"/>
              </w:rPr>
            </w:pPr>
          </w:p>
        </w:tc>
        <w:tc>
          <w:tcPr>
            <w:tcW w:w="425" w:type="dxa"/>
          </w:tcPr>
          <w:p w:rsidR="004419B3" w:rsidRPr="00617032" w:rsidRDefault="004419B3" w:rsidP="00617032">
            <w:pPr>
              <w:ind w:left="-57" w:right="-57"/>
              <w:jc w:val="center"/>
              <w:rPr>
                <w:sz w:val="16"/>
                <w:szCs w:val="16"/>
                <w:lang w:val="en-US"/>
              </w:rPr>
            </w:pPr>
            <w:r w:rsidRPr="00617032">
              <w:rPr>
                <w:sz w:val="16"/>
                <w:szCs w:val="16"/>
                <w:lang w:val="en-US"/>
              </w:rPr>
              <w:t>1</w:t>
            </w:r>
          </w:p>
        </w:tc>
        <w:tc>
          <w:tcPr>
            <w:tcW w:w="426" w:type="dxa"/>
          </w:tcPr>
          <w:p w:rsidR="004419B3" w:rsidRPr="00617032" w:rsidRDefault="004419B3" w:rsidP="00617032">
            <w:pPr>
              <w:ind w:left="-57" w:right="-57"/>
              <w:jc w:val="center"/>
              <w:rPr>
                <w:sz w:val="16"/>
                <w:szCs w:val="16"/>
                <w:lang w:val="en-US"/>
              </w:rPr>
            </w:pPr>
            <w:r w:rsidRPr="00617032">
              <w:rPr>
                <w:sz w:val="16"/>
                <w:szCs w:val="16"/>
                <w:lang w:val="en-US"/>
              </w:rPr>
              <w:t>1</w:t>
            </w:r>
          </w:p>
        </w:tc>
        <w:tc>
          <w:tcPr>
            <w:tcW w:w="567" w:type="dxa"/>
          </w:tcPr>
          <w:p w:rsidR="004419B3" w:rsidRPr="00617032" w:rsidRDefault="004419B3" w:rsidP="00617032">
            <w:pPr>
              <w:ind w:left="-57" w:right="-57"/>
              <w:jc w:val="center"/>
              <w:rPr>
                <w:sz w:val="16"/>
                <w:szCs w:val="16"/>
                <w:lang w:val="en-US"/>
              </w:rPr>
            </w:pPr>
            <w:r w:rsidRPr="00617032">
              <w:rPr>
                <w:sz w:val="16"/>
                <w:szCs w:val="16"/>
                <w:lang w:val="en-US"/>
              </w:rPr>
              <w:t>2</w:t>
            </w: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47;</w:t>
            </w:r>
          </w:p>
          <w:p w:rsidR="004419B3" w:rsidRPr="00617032" w:rsidRDefault="004419B3" w:rsidP="00617032">
            <w:pPr>
              <w:ind w:left="-57" w:right="-57"/>
              <w:jc w:val="center"/>
              <w:rPr>
                <w:sz w:val="16"/>
                <w:szCs w:val="16"/>
                <w:lang w:val="uk-UA"/>
              </w:rPr>
            </w:pPr>
            <w:r w:rsidRPr="00617032">
              <w:rPr>
                <w:sz w:val="16"/>
                <w:szCs w:val="16"/>
                <w:lang w:val="uk-UA"/>
              </w:rPr>
              <w:t>21,5</w:t>
            </w: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42,5;</w:t>
            </w:r>
          </w:p>
          <w:p w:rsidR="004419B3" w:rsidRPr="00617032" w:rsidRDefault="004419B3" w:rsidP="00617032">
            <w:pPr>
              <w:ind w:left="-57" w:right="-57"/>
              <w:jc w:val="center"/>
              <w:rPr>
                <w:sz w:val="16"/>
                <w:szCs w:val="16"/>
                <w:lang w:val="uk-UA"/>
              </w:rPr>
            </w:pPr>
            <w:r w:rsidRPr="00617032">
              <w:rPr>
                <w:sz w:val="16"/>
                <w:szCs w:val="16"/>
                <w:lang w:val="uk-UA"/>
              </w:rPr>
              <w:t>11</w:t>
            </w: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28,5</w:t>
            </w: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15,5</w:t>
            </w: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10,5;</w:t>
            </w:r>
          </w:p>
          <w:p w:rsidR="004419B3" w:rsidRPr="00617032" w:rsidRDefault="004419B3" w:rsidP="00617032">
            <w:pPr>
              <w:ind w:left="-57" w:right="-57"/>
              <w:jc w:val="center"/>
              <w:rPr>
                <w:sz w:val="16"/>
                <w:szCs w:val="16"/>
                <w:lang w:val="uk-UA"/>
              </w:rPr>
            </w:pPr>
            <w:r w:rsidRPr="00617032">
              <w:rPr>
                <w:sz w:val="16"/>
                <w:szCs w:val="16"/>
                <w:lang w:val="uk-UA"/>
              </w:rPr>
              <w:t>18,5;</w:t>
            </w:r>
          </w:p>
        </w:tc>
        <w:tc>
          <w:tcPr>
            <w:tcW w:w="425" w:type="dxa"/>
          </w:tcPr>
          <w:p w:rsidR="004419B3" w:rsidRPr="00617032" w:rsidRDefault="004419B3" w:rsidP="00617032">
            <w:pPr>
              <w:ind w:left="-57" w:right="-57"/>
              <w:jc w:val="center"/>
              <w:rPr>
                <w:sz w:val="16"/>
                <w:szCs w:val="16"/>
                <w:lang w:val="en-US"/>
              </w:rPr>
            </w:pPr>
            <w:r w:rsidRPr="00617032">
              <w:rPr>
                <w:sz w:val="16"/>
                <w:szCs w:val="16"/>
                <w:lang w:val="en-US"/>
              </w:rPr>
              <w:t>7</w:t>
            </w: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211</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25,5</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4</w:t>
            </w:r>
          </w:p>
        </w:tc>
        <w:tc>
          <w:tcPr>
            <w:tcW w:w="426" w:type="dxa"/>
          </w:tcPr>
          <w:p w:rsidR="004419B3" w:rsidRPr="00617032" w:rsidRDefault="004419B3" w:rsidP="00617032">
            <w:pPr>
              <w:ind w:left="-57" w:right="-57"/>
              <w:jc w:val="center"/>
              <w:rPr>
                <w:sz w:val="16"/>
                <w:szCs w:val="16"/>
                <w:lang w:val="uk-UA"/>
              </w:rPr>
            </w:pPr>
            <w:r w:rsidRPr="00617032">
              <w:rPr>
                <w:sz w:val="16"/>
                <w:szCs w:val="16"/>
                <w:lang w:val="uk-UA"/>
              </w:rPr>
              <w:t>10</w:t>
            </w:r>
          </w:p>
        </w:tc>
      </w:tr>
      <w:tr w:rsidR="004419B3" w:rsidRPr="00001FC1" w:rsidTr="00C940D8">
        <w:trPr>
          <w:trHeight w:val="319"/>
          <w:jc w:val="center"/>
        </w:trPr>
        <w:tc>
          <w:tcPr>
            <w:tcW w:w="1844" w:type="dxa"/>
            <w:shd w:val="clear" w:color="auto" w:fill="auto"/>
          </w:tcPr>
          <w:p w:rsidR="004419B3" w:rsidRPr="00001FC1" w:rsidRDefault="004419B3" w:rsidP="00F3621E">
            <w:pPr>
              <w:rPr>
                <w:sz w:val="18"/>
                <w:szCs w:val="18"/>
              </w:rPr>
            </w:pPr>
            <w:r w:rsidRPr="00001FC1">
              <w:rPr>
                <w:sz w:val="18"/>
                <w:szCs w:val="18"/>
              </w:rPr>
              <w:t>Олександрівський</w:t>
            </w:r>
          </w:p>
        </w:tc>
        <w:tc>
          <w:tcPr>
            <w:tcW w:w="425"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4</w:t>
            </w:r>
          </w:p>
        </w:tc>
        <w:tc>
          <w:tcPr>
            <w:tcW w:w="425"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4</w:t>
            </w:r>
          </w:p>
        </w:tc>
        <w:tc>
          <w:tcPr>
            <w:tcW w:w="426" w:type="dxa"/>
            <w:shd w:val="clear" w:color="auto" w:fill="auto"/>
          </w:tcPr>
          <w:p w:rsidR="004419B3" w:rsidRPr="00617032" w:rsidRDefault="004419B3" w:rsidP="00617032">
            <w:pPr>
              <w:ind w:left="-57" w:right="-57"/>
              <w:jc w:val="center"/>
              <w:rPr>
                <w:sz w:val="16"/>
                <w:szCs w:val="16"/>
                <w:lang w:val="uk-UA"/>
              </w:rPr>
            </w:pPr>
          </w:p>
        </w:tc>
        <w:tc>
          <w:tcPr>
            <w:tcW w:w="425" w:type="dxa"/>
            <w:shd w:val="clear" w:color="auto" w:fill="auto"/>
          </w:tcPr>
          <w:p w:rsidR="004419B3" w:rsidRPr="00617032" w:rsidRDefault="004419B3" w:rsidP="00617032">
            <w:pPr>
              <w:ind w:left="-57" w:right="-57"/>
              <w:jc w:val="center"/>
              <w:rPr>
                <w:sz w:val="16"/>
                <w:szCs w:val="16"/>
                <w:lang w:val="uk-UA"/>
              </w:rPr>
            </w:pPr>
          </w:p>
        </w:tc>
        <w:tc>
          <w:tcPr>
            <w:tcW w:w="425" w:type="dxa"/>
            <w:shd w:val="clear" w:color="auto" w:fill="auto"/>
          </w:tcPr>
          <w:p w:rsidR="004419B3" w:rsidRPr="00617032" w:rsidRDefault="004419B3" w:rsidP="00617032">
            <w:pPr>
              <w:ind w:left="-57" w:right="-57"/>
              <w:jc w:val="center"/>
              <w:rPr>
                <w:sz w:val="16"/>
                <w:szCs w:val="16"/>
                <w:lang w:val="uk-UA"/>
              </w:rPr>
            </w:pPr>
          </w:p>
        </w:tc>
        <w:tc>
          <w:tcPr>
            <w:tcW w:w="425" w:type="dxa"/>
            <w:shd w:val="clear" w:color="auto" w:fill="auto"/>
          </w:tcPr>
          <w:p w:rsidR="004419B3" w:rsidRPr="00617032" w:rsidRDefault="004419B3" w:rsidP="00617032">
            <w:pPr>
              <w:ind w:left="-57" w:right="-57"/>
              <w:jc w:val="center"/>
              <w:rPr>
                <w:sz w:val="16"/>
                <w:szCs w:val="16"/>
                <w:lang w:val="uk-UA"/>
              </w:rPr>
            </w:pPr>
          </w:p>
        </w:tc>
        <w:tc>
          <w:tcPr>
            <w:tcW w:w="426" w:type="dxa"/>
            <w:shd w:val="clear" w:color="auto" w:fill="auto"/>
          </w:tcPr>
          <w:p w:rsidR="004419B3" w:rsidRPr="00617032" w:rsidRDefault="004419B3" w:rsidP="00617032">
            <w:pPr>
              <w:ind w:left="-57" w:right="-57"/>
              <w:jc w:val="center"/>
              <w:rPr>
                <w:sz w:val="16"/>
                <w:szCs w:val="16"/>
                <w:lang w:val="uk-UA"/>
              </w:rPr>
            </w:pPr>
          </w:p>
        </w:tc>
        <w:tc>
          <w:tcPr>
            <w:tcW w:w="567" w:type="dxa"/>
            <w:shd w:val="clear" w:color="auto" w:fill="auto"/>
          </w:tcPr>
          <w:p w:rsidR="004419B3" w:rsidRPr="00617032" w:rsidRDefault="004419B3" w:rsidP="00617032">
            <w:pPr>
              <w:ind w:left="-57" w:right="-57"/>
              <w:jc w:val="center"/>
              <w:rPr>
                <w:sz w:val="16"/>
                <w:szCs w:val="16"/>
                <w:lang w:val="uk-UA"/>
              </w:rPr>
            </w:pPr>
          </w:p>
        </w:tc>
        <w:tc>
          <w:tcPr>
            <w:tcW w:w="567" w:type="dxa"/>
            <w:shd w:val="clear" w:color="auto" w:fill="auto"/>
          </w:tcPr>
          <w:p w:rsidR="004419B3" w:rsidRPr="00617032" w:rsidRDefault="004419B3" w:rsidP="00617032">
            <w:pPr>
              <w:ind w:left="-57" w:right="-57"/>
              <w:jc w:val="center"/>
              <w:rPr>
                <w:sz w:val="16"/>
                <w:szCs w:val="16"/>
                <w:lang w:val="uk-UA"/>
              </w:rPr>
            </w:pPr>
          </w:p>
        </w:tc>
        <w:tc>
          <w:tcPr>
            <w:tcW w:w="567"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14,5</w:t>
            </w:r>
          </w:p>
        </w:tc>
        <w:tc>
          <w:tcPr>
            <w:tcW w:w="567"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21,5</w:t>
            </w:r>
          </w:p>
        </w:tc>
        <w:tc>
          <w:tcPr>
            <w:tcW w:w="567"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4</w:t>
            </w:r>
          </w:p>
        </w:tc>
        <w:tc>
          <w:tcPr>
            <w:tcW w:w="567"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8</w:t>
            </w:r>
          </w:p>
        </w:tc>
        <w:tc>
          <w:tcPr>
            <w:tcW w:w="425" w:type="dxa"/>
            <w:shd w:val="clear" w:color="auto" w:fill="auto"/>
          </w:tcPr>
          <w:p w:rsidR="004419B3" w:rsidRPr="00617032" w:rsidRDefault="004419B3" w:rsidP="00617032">
            <w:pPr>
              <w:ind w:left="-57" w:right="-57"/>
              <w:jc w:val="center"/>
              <w:rPr>
                <w:sz w:val="16"/>
                <w:szCs w:val="16"/>
                <w:lang w:val="uk-UA"/>
              </w:rPr>
            </w:pPr>
          </w:p>
        </w:tc>
        <w:tc>
          <w:tcPr>
            <w:tcW w:w="567"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48</w:t>
            </w:r>
          </w:p>
        </w:tc>
        <w:tc>
          <w:tcPr>
            <w:tcW w:w="425"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12,0</w:t>
            </w:r>
          </w:p>
        </w:tc>
        <w:tc>
          <w:tcPr>
            <w:tcW w:w="425"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11</w:t>
            </w:r>
          </w:p>
        </w:tc>
        <w:tc>
          <w:tcPr>
            <w:tcW w:w="426"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5</w:t>
            </w:r>
          </w:p>
        </w:tc>
      </w:tr>
      <w:tr w:rsidR="004419B3" w:rsidRPr="00001FC1" w:rsidTr="00C940D8">
        <w:trPr>
          <w:jc w:val="center"/>
        </w:trPr>
        <w:tc>
          <w:tcPr>
            <w:tcW w:w="1844" w:type="dxa"/>
            <w:shd w:val="clear" w:color="auto" w:fill="auto"/>
          </w:tcPr>
          <w:p w:rsidR="004419B3" w:rsidRPr="00001FC1" w:rsidRDefault="004419B3" w:rsidP="00F3621E">
            <w:pPr>
              <w:rPr>
                <w:sz w:val="18"/>
                <w:szCs w:val="18"/>
              </w:rPr>
            </w:pPr>
            <w:r w:rsidRPr="00001FC1">
              <w:rPr>
                <w:sz w:val="18"/>
                <w:szCs w:val="18"/>
              </w:rPr>
              <w:t>Олександрійський</w:t>
            </w:r>
          </w:p>
        </w:tc>
        <w:tc>
          <w:tcPr>
            <w:tcW w:w="425"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4</w:t>
            </w:r>
          </w:p>
        </w:tc>
        <w:tc>
          <w:tcPr>
            <w:tcW w:w="425"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3</w:t>
            </w:r>
          </w:p>
        </w:tc>
        <w:tc>
          <w:tcPr>
            <w:tcW w:w="426" w:type="dxa"/>
            <w:shd w:val="clear" w:color="auto" w:fill="auto"/>
          </w:tcPr>
          <w:p w:rsidR="004419B3" w:rsidRPr="00617032" w:rsidRDefault="004419B3" w:rsidP="00617032">
            <w:pPr>
              <w:ind w:left="-57" w:right="-57"/>
              <w:jc w:val="center"/>
              <w:rPr>
                <w:sz w:val="16"/>
                <w:szCs w:val="16"/>
                <w:lang w:val="uk-UA"/>
              </w:rPr>
            </w:pPr>
          </w:p>
        </w:tc>
        <w:tc>
          <w:tcPr>
            <w:tcW w:w="425" w:type="dxa"/>
            <w:shd w:val="clear" w:color="auto" w:fill="auto"/>
          </w:tcPr>
          <w:p w:rsidR="004419B3" w:rsidRPr="00617032" w:rsidRDefault="004419B3" w:rsidP="00617032">
            <w:pPr>
              <w:ind w:left="-57" w:right="-57"/>
              <w:jc w:val="center"/>
              <w:rPr>
                <w:sz w:val="16"/>
                <w:szCs w:val="16"/>
                <w:lang w:val="en-US"/>
              </w:rPr>
            </w:pPr>
            <w:r w:rsidRPr="00617032">
              <w:rPr>
                <w:sz w:val="16"/>
                <w:szCs w:val="16"/>
                <w:lang w:val="en-US"/>
              </w:rPr>
              <w:t>1</w:t>
            </w:r>
          </w:p>
        </w:tc>
        <w:tc>
          <w:tcPr>
            <w:tcW w:w="425" w:type="dxa"/>
            <w:shd w:val="clear" w:color="auto" w:fill="auto"/>
          </w:tcPr>
          <w:p w:rsidR="004419B3" w:rsidRPr="00617032" w:rsidRDefault="004419B3" w:rsidP="00617032">
            <w:pPr>
              <w:ind w:left="-57" w:right="-57"/>
              <w:jc w:val="center"/>
              <w:rPr>
                <w:sz w:val="16"/>
                <w:szCs w:val="16"/>
                <w:lang w:val="uk-UA"/>
              </w:rPr>
            </w:pPr>
          </w:p>
        </w:tc>
        <w:tc>
          <w:tcPr>
            <w:tcW w:w="425" w:type="dxa"/>
            <w:shd w:val="clear" w:color="auto" w:fill="auto"/>
          </w:tcPr>
          <w:p w:rsidR="004419B3" w:rsidRPr="00617032" w:rsidRDefault="004419B3" w:rsidP="00617032">
            <w:pPr>
              <w:ind w:left="-57" w:right="-57"/>
              <w:jc w:val="center"/>
              <w:rPr>
                <w:sz w:val="16"/>
                <w:szCs w:val="16"/>
                <w:lang w:val="uk-UA"/>
              </w:rPr>
            </w:pPr>
          </w:p>
        </w:tc>
        <w:tc>
          <w:tcPr>
            <w:tcW w:w="426" w:type="dxa"/>
            <w:shd w:val="clear" w:color="auto" w:fill="auto"/>
          </w:tcPr>
          <w:p w:rsidR="004419B3" w:rsidRPr="00617032" w:rsidRDefault="004419B3" w:rsidP="00617032">
            <w:pPr>
              <w:ind w:left="-57" w:right="-57"/>
              <w:jc w:val="center"/>
              <w:rPr>
                <w:sz w:val="16"/>
                <w:szCs w:val="16"/>
                <w:lang w:val="uk-UA"/>
              </w:rPr>
            </w:pPr>
          </w:p>
        </w:tc>
        <w:tc>
          <w:tcPr>
            <w:tcW w:w="567" w:type="dxa"/>
            <w:shd w:val="clear" w:color="auto" w:fill="auto"/>
          </w:tcPr>
          <w:p w:rsidR="004419B3" w:rsidRPr="00617032" w:rsidRDefault="004419B3" w:rsidP="00617032">
            <w:pPr>
              <w:ind w:left="-57" w:right="-57"/>
              <w:jc w:val="center"/>
              <w:rPr>
                <w:sz w:val="16"/>
                <w:szCs w:val="16"/>
                <w:lang w:val="en-US"/>
              </w:rPr>
            </w:pPr>
            <w:r w:rsidRPr="00617032">
              <w:rPr>
                <w:sz w:val="16"/>
                <w:szCs w:val="16"/>
                <w:lang w:val="en-US"/>
              </w:rPr>
              <w:t>1</w:t>
            </w:r>
          </w:p>
        </w:tc>
        <w:tc>
          <w:tcPr>
            <w:tcW w:w="567" w:type="dxa"/>
            <w:shd w:val="clear" w:color="auto" w:fill="auto"/>
          </w:tcPr>
          <w:p w:rsidR="004419B3" w:rsidRPr="00617032" w:rsidRDefault="004419B3" w:rsidP="00617032">
            <w:pPr>
              <w:ind w:left="-57" w:right="-57"/>
              <w:jc w:val="center"/>
              <w:rPr>
                <w:sz w:val="16"/>
                <w:szCs w:val="16"/>
                <w:lang w:val="uk-UA"/>
              </w:rPr>
            </w:pPr>
          </w:p>
        </w:tc>
        <w:tc>
          <w:tcPr>
            <w:tcW w:w="567"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10,5;</w:t>
            </w:r>
          </w:p>
          <w:p w:rsidR="004419B3" w:rsidRPr="00617032" w:rsidRDefault="004419B3" w:rsidP="00617032">
            <w:pPr>
              <w:ind w:left="-57" w:right="-57"/>
              <w:jc w:val="center"/>
              <w:rPr>
                <w:sz w:val="16"/>
                <w:szCs w:val="16"/>
                <w:lang w:val="uk-UA"/>
              </w:rPr>
            </w:pPr>
            <w:r w:rsidRPr="00617032">
              <w:rPr>
                <w:sz w:val="16"/>
                <w:szCs w:val="16"/>
                <w:lang w:val="uk-UA"/>
              </w:rPr>
              <w:t>22,5</w:t>
            </w:r>
          </w:p>
        </w:tc>
        <w:tc>
          <w:tcPr>
            <w:tcW w:w="567"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7</w:t>
            </w:r>
          </w:p>
        </w:tc>
        <w:tc>
          <w:tcPr>
            <w:tcW w:w="567" w:type="dxa"/>
            <w:shd w:val="clear" w:color="auto" w:fill="auto"/>
          </w:tcPr>
          <w:p w:rsidR="004419B3" w:rsidRPr="00617032" w:rsidRDefault="004419B3" w:rsidP="00617032">
            <w:pPr>
              <w:ind w:left="-57" w:right="-57"/>
              <w:jc w:val="center"/>
              <w:rPr>
                <w:sz w:val="16"/>
                <w:szCs w:val="16"/>
                <w:lang w:val="uk-UA"/>
              </w:rPr>
            </w:pPr>
          </w:p>
        </w:tc>
        <w:tc>
          <w:tcPr>
            <w:tcW w:w="567" w:type="dxa"/>
            <w:shd w:val="clear" w:color="auto" w:fill="auto"/>
          </w:tcPr>
          <w:p w:rsidR="004419B3" w:rsidRPr="00617032" w:rsidRDefault="004419B3" w:rsidP="00617032">
            <w:pPr>
              <w:ind w:left="-57" w:right="-57"/>
              <w:jc w:val="center"/>
              <w:rPr>
                <w:sz w:val="16"/>
                <w:szCs w:val="16"/>
                <w:lang w:val="uk-UA"/>
              </w:rPr>
            </w:pPr>
          </w:p>
        </w:tc>
        <w:tc>
          <w:tcPr>
            <w:tcW w:w="425" w:type="dxa"/>
            <w:shd w:val="clear" w:color="auto" w:fill="auto"/>
          </w:tcPr>
          <w:p w:rsidR="004419B3" w:rsidRPr="00617032" w:rsidRDefault="004419B3" w:rsidP="00617032">
            <w:pPr>
              <w:ind w:left="-57" w:right="-57"/>
              <w:jc w:val="center"/>
              <w:rPr>
                <w:sz w:val="16"/>
                <w:szCs w:val="16"/>
                <w:lang w:val="en-US"/>
              </w:rPr>
            </w:pPr>
            <w:r w:rsidRPr="00617032">
              <w:rPr>
                <w:sz w:val="16"/>
                <w:szCs w:val="16"/>
                <w:lang w:val="en-US"/>
              </w:rPr>
              <w:t>1</w:t>
            </w:r>
          </w:p>
        </w:tc>
        <w:tc>
          <w:tcPr>
            <w:tcW w:w="567"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41</w:t>
            </w:r>
          </w:p>
        </w:tc>
        <w:tc>
          <w:tcPr>
            <w:tcW w:w="425"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10,3</w:t>
            </w:r>
          </w:p>
        </w:tc>
        <w:tc>
          <w:tcPr>
            <w:tcW w:w="425"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12</w:t>
            </w:r>
          </w:p>
        </w:tc>
        <w:tc>
          <w:tcPr>
            <w:tcW w:w="426"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5</w:t>
            </w:r>
          </w:p>
        </w:tc>
      </w:tr>
      <w:tr w:rsidR="004419B3" w:rsidRPr="00001FC1" w:rsidTr="00C940D8">
        <w:trPr>
          <w:jc w:val="center"/>
        </w:trPr>
        <w:tc>
          <w:tcPr>
            <w:tcW w:w="1844" w:type="dxa"/>
          </w:tcPr>
          <w:p w:rsidR="004419B3" w:rsidRPr="00001FC1" w:rsidRDefault="004419B3" w:rsidP="00F3621E">
            <w:pPr>
              <w:rPr>
                <w:sz w:val="18"/>
                <w:szCs w:val="18"/>
              </w:rPr>
            </w:pPr>
            <w:r w:rsidRPr="00001FC1">
              <w:rPr>
                <w:sz w:val="18"/>
                <w:szCs w:val="18"/>
              </w:rPr>
              <w:t>Онуфріївський</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4</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1</w:t>
            </w:r>
          </w:p>
        </w:tc>
        <w:tc>
          <w:tcPr>
            <w:tcW w:w="426" w:type="dxa"/>
          </w:tcPr>
          <w:p w:rsidR="004419B3" w:rsidRPr="00617032" w:rsidRDefault="004419B3" w:rsidP="00617032">
            <w:pPr>
              <w:ind w:left="-57" w:right="-57"/>
              <w:jc w:val="center"/>
              <w:rPr>
                <w:sz w:val="16"/>
                <w:szCs w:val="16"/>
                <w:lang w:val="uk-UA"/>
              </w:rPr>
            </w:pPr>
          </w:p>
        </w:tc>
        <w:tc>
          <w:tcPr>
            <w:tcW w:w="425" w:type="dxa"/>
          </w:tcPr>
          <w:p w:rsidR="004419B3" w:rsidRPr="00617032" w:rsidRDefault="004419B3" w:rsidP="00617032">
            <w:pPr>
              <w:ind w:left="-57" w:right="-57"/>
              <w:jc w:val="center"/>
              <w:rPr>
                <w:sz w:val="16"/>
                <w:szCs w:val="16"/>
                <w:lang w:val="uk-UA"/>
              </w:rPr>
            </w:pPr>
          </w:p>
        </w:tc>
        <w:tc>
          <w:tcPr>
            <w:tcW w:w="425" w:type="dxa"/>
          </w:tcPr>
          <w:p w:rsidR="004419B3" w:rsidRPr="00617032" w:rsidRDefault="004419B3" w:rsidP="00617032">
            <w:pPr>
              <w:ind w:left="-57" w:right="-57"/>
              <w:jc w:val="center"/>
              <w:rPr>
                <w:sz w:val="16"/>
                <w:szCs w:val="16"/>
                <w:lang w:val="uk-UA"/>
              </w:rPr>
            </w:pPr>
          </w:p>
        </w:tc>
        <w:tc>
          <w:tcPr>
            <w:tcW w:w="425" w:type="dxa"/>
          </w:tcPr>
          <w:p w:rsidR="004419B3" w:rsidRPr="00617032" w:rsidRDefault="004419B3" w:rsidP="00617032">
            <w:pPr>
              <w:ind w:left="-57" w:right="-57"/>
              <w:jc w:val="center"/>
              <w:rPr>
                <w:sz w:val="16"/>
                <w:szCs w:val="16"/>
                <w:lang w:val="uk-UA"/>
              </w:rPr>
            </w:pPr>
          </w:p>
        </w:tc>
        <w:tc>
          <w:tcPr>
            <w:tcW w:w="426"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12,5</w:t>
            </w:r>
          </w:p>
        </w:tc>
        <w:tc>
          <w:tcPr>
            <w:tcW w:w="567" w:type="dxa"/>
          </w:tcPr>
          <w:p w:rsidR="004419B3" w:rsidRPr="00617032" w:rsidRDefault="004419B3" w:rsidP="00617032">
            <w:pPr>
              <w:ind w:left="-57" w:right="-57"/>
              <w:jc w:val="center"/>
              <w:rPr>
                <w:sz w:val="16"/>
                <w:szCs w:val="16"/>
                <w:lang w:val="uk-UA"/>
              </w:rPr>
            </w:pPr>
          </w:p>
        </w:tc>
        <w:tc>
          <w:tcPr>
            <w:tcW w:w="425"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12,5</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3,1</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21</w:t>
            </w:r>
          </w:p>
        </w:tc>
        <w:tc>
          <w:tcPr>
            <w:tcW w:w="426" w:type="dxa"/>
          </w:tcPr>
          <w:p w:rsidR="004419B3" w:rsidRPr="00617032" w:rsidRDefault="004419B3" w:rsidP="00617032">
            <w:pPr>
              <w:ind w:left="-57" w:right="-57"/>
              <w:jc w:val="center"/>
              <w:rPr>
                <w:sz w:val="16"/>
                <w:szCs w:val="16"/>
                <w:lang w:val="uk-UA"/>
              </w:rPr>
            </w:pPr>
            <w:r w:rsidRPr="00617032">
              <w:rPr>
                <w:sz w:val="16"/>
                <w:szCs w:val="16"/>
                <w:lang w:val="uk-UA"/>
              </w:rPr>
              <w:t>5</w:t>
            </w:r>
          </w:p>
        </w:tc>
      </w:tr>
      <w:tr w:rsidR="004419B3" w:rsidRPr="00001FC1" w:rsidTr="00C940D8">
        <w:trPr>
          <w:trHeight w:val="208"/>
          <w:jc w:val="center"/>
        </w:trPr>
        <w:tc>
          <w:tcPr>
            <w:tcW w:w="1844" w:type="dxa"/>
          </w:tcPr>
          <w:p w:rsidR="004419B3" w:rsidRPr="00001FC1" w:rsidRDefault="004419B3" w:rsidP="00F3621E">
            <w:pPr>
              <w:rPr>
                <w:sz w:val="18"/>
                <w:szCs w:val="18"/>
              </w:rPr>
            </w:pPr>
            <w:r w:rsidRPr="00001FC1">
              <w:rPr>
                <w:sz w:val="18"/>
                <w:szCs w:val="18"/>
              </w:rPr>
              <w:t>Петрівський</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4</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1</w:t>
            </w:r>
          </w:p>
        </w:tc>
        <w:tc>
          <w:tcPr>
            <w:tcW w:w="426" w:type="dxa"/>
          </w:tcPr>
          <w:p w:rsidR="004419B3" w:rsidRPr="00617032" w:rsidRDefault="004419B3" w:rsidP="00617032">
            <w:pPr>
              <w:ind w:left="-57" w:right="-57"/>
              <w:jc w:val="center"/>
              <w:rPr>
                <w:sz w:val="16"/>
                <w:szCs w:val="16"/>
                <w:lang w:val="uk-UA"/>
              </w:rPr>
            </w:pPr>
          </w:p>
        </w:tc>
        <w:tc>
          <w:tcPr>
            <w:tcW w:w="425" w:type="dxa"/>
          </w:tcPr>
          <w:p w:rsidR="004419B3" w:rsidRPr="00617032" w:rsidRDefault="004419B3" w:rsidP="00617032">
            <w:pPr>
              <w:ind w:left="-57" w:right="-57"/>
              <w:jc w:val="center"/>
              <w:rPr>
                <w:sz w:val="16"/>
                <w:szCs w:val="16"/>
                <w:lang w:val="uk-UA"/>
              </w:rPr>
            </w:pPr>
          </w:p>
        </w:tc>
        <w:tc>
          <w:tcPr>
            <w:tcW w:w="425" w:type="dxa"/>
          </w:tcPr>
          <w:p w:rsidR="004419B3" w:rsidRPr="00617032" w:rsidRDefault="004419B3" w:rsidP="00617032">
            <w:pPr>
              <w:ind w:left="-57" w:right="-57"/>
              <w:jc w:val="center"/>
              <w:rPr>
                <w:sz w:val="16"/>
                <w:szCs w:val="16"/>
                <w:lang w:val="uk-UA"/>
              </w:rPr>
            </w:pPr>
          </w:p>
        </w:tc>
        <w:tc>
          <w:tcPr>
            <w:tcW w:w="425" w:type="dxa"/>
          </w:tcPr>
          <w:p w:rsidR="004419B3" w:rsidRPr="00617032" w:rsidRDefault="004419B3" w:rsidP="00617032">
            <w:pPr>
              <w:ind w:left="-57" w:right="-57"/>
              <w:jc w:val="center"/>
              <w:rPr>
                <w:sz w:val="16"/>
                <w:szCs w:val="16"/>
                <w:lang w:val="uk-UA"/>
              </w:rPr>
            </w:pPr>
          </w:p>
        </w:tc>
        <w:tc>
          <w:tcPr>
            <w:tcW w:w="426"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17,5</w:t>
            </w:r>
          </w:p>
        </w:tc>
        <w:tc>
          <w:tcPr>
            <w:tcW w:w="567"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p>
        </w:tc>
        <w:tc>
          <w:tcPr>
            <w:tcW w:w="425"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17,5</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4,4</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20</w:t>
            </w:r>
          </w:p>
        </w:tc>
        <w:tc>
          <w:tcPr>
            <w:tcW w:w="426" w:type="dxa"/>
          </w:tcPr>
          <w:p w:rsidR="004419B3" w:rsidRPr="00617032" w:rsidRDefault="004419B3" w:rsidP="00617032">
            <w:pPr>
              <w:ind w:left="-57" w:right="-57"/>
              <w:jc w:val="center"/>
              <w:rPr>
                <w:sz w:val="16"/>
                <w:szCs w:val="16"/>
                <w:lang w:val="uk-UA"/>
              </w:rPr>
            </w:pPr>
            <w:r w:rsidRPr="00617032">
              <w:rPr>
                <w:sz w:val="16"/>
                <w:szCs w:val="16"/>
                <w:lang w:val="uk-UA"/>
              </w:rPr>
              <w:t>5</w:t>
            </w:r>
          </w:p>
        </w:tc>
      </w:tr>
      <w:tr w:rsidR="004419B3" w:rsidRPr="00001FC1" w:rsidTr="00C940D8">
        <w:trPr>
          <w:jc w:val="center"/>
        </w:trPr>
        <w:tc>
          <w:tcPr>
            <w:tcW w:w="1844" w:type="dxa"/>
            <w:shd w:val="clear" w:color="auto" w:fill="auto"/>
          </w:tcPr>
          <w:p w:rsidR="004419B3" w:rsidRPr="00001FC1" w:rsidRDefault="004419B3" w:rsidP="00F3621E">
            <w:pPr>
              <w:rPr>
                <w:sz w:val="18"/>
                <w:szCs w:val="18"/>
              </w:rPr>
            </w:pPr>
            <w:r w:rsidRPr="00001FC1">
              <w:rPr>
                <w:sz w:val="18"/>
                <w:szCs w:val="18"/>
              </w:rPr>
              <w:t>Світловодський</w:t>
            </w:r>
          </w:p>
        </w:tc>
        <w:tc>
          <w:tcPr>
            <w:tcW w:w="425"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5</w:t>
            </w:r>
          </w:p>
        </w:tc>
        <w:tc>
          <w:tcPr>
            <w:tcW w:w="425" w:type="dxa"/>
            <w:shd w:val="clear" w:color="auto" w:fill="auto"/>
          </w:tcPr>
          <w:p w:rsidR="004419B3" w:rsidRPr="00617032" w:rsidRDefault="004419B3" w:rsidP="00617032">
            <w:pPr>
              <w:ind w:left="-57" w:right="-57"/>
              <w:jc w:val="center"/>
              <w:rPr>
                <w:sz w:val="16"/>
                <w:szCs w:val="16"/>
                <w:lang w:val="uk-UA"/>
              </w:rPr>
            </w:pPr>
          </w:p>
        </w:tc>
        <w:tc>
          <w:tcPr>
            <w:tcW w:w="426" w:type="dxa"/>
            <w:shd w:val="clear" w:color="auto" w:fill="auto"/>
          </w:tcPr>
          <w:p w:rsidR="004419B3" w:rsidRPr="00617032" w:rsidRDefault="004419B3" w:rsidP="00617032">
            <w:pPr>
              <w:ind w:left="-57" w:right="-57"/>
              <w:jc w:val="center"/>
              <w:rPr>
                <w:sz w:val="16"/>
                <w:szCs w:val="16"/>
                <w:lang w:val="uk-UA"/>
              </w:rPr>
            </w:pPr>
          </w:p>
        </w:tc>
        <w:tc>
          <w:tcPr>
            <w:tcW w:w="425" w:type="dxa"/>
            <w:shd w:val="clear" w:color="auto" w:fill="auto"/>
          </w:tcPr>
          <w:p w:rsidR="004419B3" w:rsidRPr="00617032" w:rsidRDefault="004419B3" w:rsidP="00617032">
            <w:pPr>
              <w:ind w:left="-57" w:right="-57"/>
              <w:jc w:val="center"/>
              <w:rPr>
                <w:sz w:val="16"/>
                <w:szCs w:val="16"/>
                <w:lang w:val="uk-UA"/>
              </w:rPr>
            </w:pPr>
          </w:p>
        </w:tc>
        <w:tc>
          <w:tcPr>
            <w:tcW w:w="425" w:type="dxa"/>
            <w:shd w:val="clear" w:color="auto" w:fill="auto"/>
          </w:tcPr>
          <w:p w:rsidR="004419B3" w:rsidRPr="00617032" w:rsidRDefault="004419B3" w:rsidP="00617032">
            <w:pPr>
              <w:ind w:left="-57" w:right="-57"/>
              <w:jc w:val="center"/>
              <w:rPr>
                <w:sz w:val="16"/>
                <w:szCs w:val="16"/>
                <w:lang w:val="uk-UA"/>
              </w:rPr>
            </w:pPr>
          </w:p>
        </w:tc>
        <w:tc>
          <w:tcPr>
            <w:tcW w:w="425" w:type="dxa"/>
            <w:shd w:val="clear" w:color="auto" w:fill="auto"/>
          </w:tcPr>
          <w:p w:rsidR="004419B3" w:rsidRPr="00617032" w:rsidRDefault="004419B3" w:rsidP="00617032">
            <w:pPr>
              <w:ind w:left="-57" w:right="-57"/>
              <w:jc w:val="center"/>
              <w:rPr>
                <w:sz w:val="16"/>
                <w:szCs w:val="16"/>
                <w:lang w:val="uk-UA"/>
              </w:rPr>
            </w:pPr>
          </w:p>
        </w:tc>
        <w:tc>
          <w:tcPr>
            <w:tcW w:w="426" w:type="dxa"/>
            <w:shd w:val="clear" w:color="auto" w:fill="auto"/>
          </w:tcPr>
          <w:p w:rsidR="004419B3" w:rsidRPr="00617032" w:rsidRDefault="004419B3" w:rsidP="00617032">
            <w:pPr>
              <w:ind w:left="-57" w:right="-57"/>
              <w:jc w:val="center"/>
              <w:rPr>
                <w:sz w:val="16"/>
                <w:szCs w:val="16"/>
                <w:lang w:val="uk-UA"/>
              </w:rPr>
            </w:pPr>
          </w:p>
        </w:tc>
        <w:tc>
          <w:tcPr>
            <w:tcW w:w="567" w:type="dxa"/>
            <w:shd w:val="clear" w:color="auto" w:fill="auto"/>
          </w:tcPr>
          <w:p w:rsidR="004419B3" w:rsidRPr="00617032" w:rsidRDefault="004419B3" w:rsidP="00617032">
            <w:pPr>
              <w:ind w:left="-57" w:right="-57"/>
              <w:jc w:val="center"/>
              <w:rPr>
                <w:sz w:val="16"/>
                <w:szCs w:val="16"/>
                <w:lang w:val="uk-UA"/>
              </w:rPr>
            </w:pPr>
          </w:p>
        </w:tc>
        <w:tc>
          <w:tcPr>
            <w:tcW w:w="567" w:type="dxa"/>
            <w:shd w:val="clear" w:color="auto" w:fill="auto"/>
          </w:tcPr>
          <w:p w:rsidR="004419B3" w:rsidRPr="00617032" w:rsidRDefault="004419B3" w:rsidP="00617032">
            <w:pPr>
              <w:ind w:left="-57" w:right="-57"/>
              <w:jc w:val="center"/>
              <w:rPr>
                <w:sz w:val="16"/>
                <w:szCs w:val="16"/>
                <w:lang w:val="uk-UA"/>
              </w:rPr>
            </w:pPr>
          </w:p>
        </w:tc>
        <w:tc>
          <w:tcPr>
            <w:tcW w:w="567" w:type="dxa"/>
            <w:shd w:val="clear" w:color="auto" w:fill="auto"/>
          </w:tcPr>
          <w:p w:rsidR="004419B3" w:rsidRPr="00617032" w:rsidRDefault="004419B3" w:rsidP="00617032">
            <w:pPr>
              <w:ind w:left="-57" w:right="-57"/>
              <w:jc w:val="center"/>
              <w:rPr>
                <w:sz w:val="16"/>
                <w:szCs w:val="16"/>
                <w:lang w:val="uk-UA"/>
              </w:rPr>
            </w:pPr>
          </w:p>
        </w:tc>
        <w:tc>
          <w:tcPr>
            <w:tcW w:w="567" w:type="dxa"/>
            <w:shd w:val="clear" w:color="auto" w:fill="auto"/>
          </w:tcPr>
          <w:p w:rsidR="004419B3" w:rsidRPr="00617032" w:rsidRDefault="004419B3" w:rsidP="00617032">
            <w:pPr>
              <w:ind w:left="-57" w:right="-57"/>
              <w:jc w:val="center"/>
              <w:rPr>
                <w:sz w:val="16"/>
                <w:szCs w:val="16"/>
                <w:lang w:val="uk-UA"/>
              </w:rPr>
            </w:pPr>
          </w:p>
        </w:tc>
        <w:tc>
          <w:tcPr>
            <w:tcW w:w="567" w:type="dxa"/>
            <w:shd w:val="clear" w:color="auto" w:fill="auto"/>
          </w:tcPr>
          <w:p w:rsidR="004419B3" w:rsidRPr="00617032" w:rsidRDefault="004419B3" w:rsidP="00617032">
            <w:pPr>
              <w:ind w:left="-57" w:right="-57"/>
              <w:jc w:val="center"/>
              <w:rPr>
                <w:sz w:val="16"/>
                <w:szCs w:val="16"/>
                <w:lang w:val="uk-UA"/>
              </w:rPr>
            </w:pPr>
          </w:p>
        </w:tc>
        <w:tc>
          <w:tcPr>
            <w:tcW w:w="567" w:type="dxa"/>
            <w:shd w:val="clear" w:color="auto" w:fill="auto"/>
          </w:tcPr>
          <w:p w:rsidR="004419B3" w:rsidRPr="00617032" w:rsidRDefault="004419B3" w:rsidP="00617032">
            <w:pPr>
              <w:ind w:left="-57" w:right="-57"/>
              <w:jc w:val="center"/>
              <w:rPr>
                <w:sz w:val="16"/>
                <w:szCs w:val="16"/>
                <w:lang w:val="uk-UA"/>
              </w:rPr>
            </w:pPr>
          </w:p>
        </w:tc>
        <w:tc>
          <w:tcPr>
            <w:tcW w:w="425" w:type="dxa"/>
            <w:shd w:val="clear" w:color="auto" w:fill="auto"/>
          </w:tcPr>
          <w:p w:rsidR="004419B3" w:rsidRPr="00617032" w:rsidRDefault="004419B3" w:rsidP="00617032">
            <w:pPr>
              <w:ind w:left="-57" w:right="-57"/>
              <w:jc w:val="center"/>
              <w:rPr>
                <w:sz w:val="16"/>
                <w:szCs w:val="16"/>
                <w:lang w:val="uk-UA"/>
              </w:rPr>
            </w:pPr>
          </w:p>
        </w:tc>
        <w:tc>
          <w:tcPr>
            <w:tcW w:w="567" w:type="dxa"/>
            <w:shd w:val="clear" w:color="auto" w:fill="auto"/>
          </w:tcPr>
          <w:p w:rsidR="004419B3" w:rsidRPr="00617032" w:rsidRDefault="004419B3" w:rsidP="00617032">
            <w:pPr>
              <w:ind w:left="-57" w:right="-57"/>
              <w:jc w:val="center"/>
              <w:rPr>
                <w:sz w:val="16"/>
                <w:szCs w:val="16"/>
                <w:lang w:val="uk-UA"/>
              </w:rPr>
            </w:pPr>
          </w:p>
        </w:tc>
        <w:tc>
          <w:tcPr>
            <w:tcW w:w="425" w:type="dxa"/>
            <w:shd w:val="clear" w:color="auto" w:fill="auto"/>
          </w:tcPr>
          <w:p w:rsidR="004419B3" w:rsidRPr="00617032" w:rsidRDefault="004419B3" w:rsidP="00617032">
            <w:pPr>
              <w:ind w:left="-57" w:right="-57"/>
              <w:jc w:val="center"/>
              <w:rPr>
                <w:sz w:val="16"/>
                <w:szCs w:val="16"/>
                <w:lang w:val="uk-UA"/>
              </w:rPr>
            </w:pPr>
          </w:p>
        </w:tc>
        <w:tc>
          <w:tcPr>
            <w:tcW w:w="425"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22-27</w:t>
            </w:r>
          </w:p>
        </w:tc>
        <w:tc>
          <w:tcPr>
            <w:tcW w:w="426" w:type="dxa"/>
            <w:shd w:val="clear" w:color="auto" w:fill="auto"/>
          </w:tcPr>
          <w:p w:rsidR="004419B3" w:rsidRPr="00617032" w:rsidRDefault="004419B3" w:rsidP="00617032">
            <w:pPr>
              <w:ind w:left="-57" w:right="-57"/>
              <w:jc w:val="center"/>
              <w:rPr>
                <w:sz w:val="16"/>
                <w:szCs w:val="16"/>
                <w:lang w:val="uk-UA"/>
              </w:rPr>
            </w:pPr>
            <w:r w:rsidRPr="00617032">
              <w:rPr>
                <w:sz w:val="16"/>
                <w:szCs w:val="16"/>
                <w:lang w:val="uk-UA"/>
              </w:rPr>
              <w:t>5</w:t>
            </w:r>
          </w:p>
        </w:tc>
      </w:tr>
      <w:tr w:rsidR="004419B3" w:rsidRPr="00001FC1" w:rsidTr="00C940D8">
        <w:trPr>
          <w:jc w:val="center"/>
        </w:trPr>
        <w:tc>
          <w:tcPr>
            <w:tcW w:w="1844" w:type="dxa"/>
          </w:tcPr>
          <w:p w:rsidR="004419B3" w:rsidRPr="00001FC1" w:rsidRDefault="004419B3" w:rsidP="00F3621E">
            <w:pPr>
              <w:rPr>
                <w:sz w:val="18"/>
                <w:szCs w:val="18"/>
              </w:rPr>
            </w:pPr>
            <w:r w:rsidRPr="00001FC1">
              <w:rPr>
                <w:sz w:val="18"/>
                <w:szCs w:val="18"/>
              </w:rPr>
              <w:t>Ульяновський</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4</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2</w:t>
            </w:r>
          </w:p>
        </w:tc>
        <w:tc>
          <w:tcPr>
            <w:tcW w:w="426" w:type="dxa"/>
          </w:tcPr>
          <w:p w:rsidR="004419B3" w:rsidRPr="00617032" w:rsidRDefault="004419B3" w:rsidP="00617032">
            <w:pPr>
              <w:ind w:left="-57" w:right="-57"/>
              <w:jc w:val="center"/>
              <w:rPr>
                <w:sz w:val="16"/>
                <w:szCs w:val="16"/>
                <w:lang w:val="uk-UA"/>
              </w:rPr>
            </w:pPr>
          </w:p>
        </w:tc>
        <w:tc>
          <w:tcPr>
            <w:tcW w:w="425" w:type="dxa"/>
          </w:tcPr>
          <w:p w:rsidR="004419B3" w:rsidRPr="00617032" w:rsidRDefault="004419B3" w:rsidP="00617032">
            <w:pPr>
              <w:ind w:left="-57" w:right="-57"/>
              <w:jc w:val="center"/>
              <w:rPr>
                <w:sz w:val="16"/>
                <w:szCs w:val="16"/>
                <w:lang w:val="uk-UA"/>
              </w:rPr>
            </w:pPr>
          </w:p>
        </w:tc>
        <w:tc>
          <w:tcPr>
            <w:tcW w:w="425" w:type="dxa"/>
          </w:tcPr>
          <w:p w:rsidR="004419B3" w:rsidRPr="00617032" w:rsidRDefault="004419B3" w:rsidP="00617032">
            <w:pPr>
              <w:ind w:left="-57" w:right="-57"/>
              <w:jc w:val="center"/>
              <w:rPr>
                <w:sz w:val="16"/>
                <w:szCs w:val="16"/>
                <w:lang w:val="uk-UA"/>
              </w:rPr>
            </w:pPr>
          </w:p>
        </w:tc>
        <w:tc>
          <w:tcPr>
            <w:tcW w:w="425" w:type="dxa"/>
          </w:tcPr>
          <w:p w:rsidR="004419B3" w:rsidRPr="00617032" w:rsidRDefault="004419B3" w:rsidP="00617032">
            <w:pPr>
              <w:ind w:left="-57" w:right="-57"/>
              <w:jc w:val="center"/>
              <w:rPr>
                <w:sz w:val="16"/>
                <w:szCs w:val="16"/>
                <w:lang w:val="uk-UA"/>
              </w:rPr>
            </w:pPr>
          </w:p>
        </w:tc>
        <w:tc>
          <w:tcPr>
            <w:tcW w:w="426"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15,5</w:t>
            </w:r>
          </w:p>
        </w:tc>
        <w:tc>
          <w:tcPr>
            <w:tcW w:w="567"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17</w:t>
            </w:r>
          </w:p>
        </w:tc>
        <w:tc>
          <w:tcPr>
            <w:tcW w:w="425"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32,5</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8,1</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16</w:t>
            </w:r>
          </w:p>
        </w:tc>
        <w:tc>
          <w:tcPr>
            <w:tcW w:w="426" w:type="dxa"/>
          </w:tcPr>
          <w:p w:rsidR="004419B3" w:rsidRPr="00617032" w:rsidRDefault="004419B3" w:rsidP="00617032">
            <w:pPr>
              <w:ind w:left="-57" w:right="-57"/>
              <w:jc w:val="center"/>
              <w:rPr>
                <w:sz w:val="16"/>
                <w:szCs w:val="16"/>
                <w:lang w:val="uk-UA"/>
              </w:rPr>
            </w:pPr>
            <w:r w:rsidRPr="00617032">
              <w:rPr>
                <w:sz w:val="16"/>
                <w:szCs w:val="16"/>
                <w:lang w:val="uk-UA"/>
              </w:rPr>
              <w:t>5</w:t>
            </w:r>
          </w:p>
        </w:tc>
      </w:tr>
      <w:tr w:rsidR="004419B3" w:rsidRPr="00001FC1" w:rsidTr="00C940D8">
        <w:trPr>
          <w:jc w:val="center"/>
        </w:trPr>
        <w:tc>
          <w:tcPr>
            <w:tcW w:w="1844" w:type="dxa"/>
          </w:tcPr>
          <w:p w:rsidR="004419B3" w:rsidRPr="00001FC1" w:rsidRDefault="004419B3" w:rsidP="00F3621E">
            <w:pPr>
              <w:rPr>
                <w:sz w:val="18"/>
                <w:szCs w:val="18"/>
              </w:rPr>
            </w:pPr>
            <w:r w:rsidRPr="00001FC1">
              <w:rPr>
                <w:sz w:val="18"/>
                <w:szCs w:val="18"/>
              </w:rPr>
              <w:t>Устинівський</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4</w:t>
            </w:r>
          </w:p>
        </w:tc>
        <w:tc>
          <w:tcPr>
            <w:tcW w:w="425" w:type="dxa"/>
          </w:tcPr>
          <w:p w:rsidR="004419B3" w:rsidRPr="00617032" w:rsidRDefault="004419B3" w:rsidP="00617032">
            <w:pPr>
              <w:ind w:left="-57" w:right="-57"/>
              <w:jc w:val="center"/>
              <w:rPr>
                <w:sz w:val="16"/>
                <w:szCs w:val="16"/>
                <w:lang w:val="uk-UA"/>
              </w:rPr>
            </w:pPr>
          </w:p>
        </w:tc>
        <w:tc>
          <w:tcPr>
            <w:tcW w:w="426" w:type="dxa"/>
          </w:tcPr>
          <w:p w:rsidR="004419B3" w:rsidRPr="00617032" w:rsidRDefault="004419B3" w:rsidP="00617032">
            <w:pPr>
              <w:ind w:left="-57" w:right="-57"/>
              <w:jc w:val="center"/>
              <w:rPr>
                <w:sz w:val="16"/>
                <w:szCs w:val="16"/>
                <w:lang w:val="uk-UA"/>
              </w:rPr>
            </w:pPr>
          </w:p>
        </w:tc>
        <w:tc>
          <w:tcPr>
            <w:tcW w:w="425" w:type="dxa"/>
          </w:tcPr>
          <w:p w:rsidR="004419B3" w:rsidRPr="00617032" w:rsidRDefault="004419B3" w:rsidP="00617032">
            <w:pPr>
              <w:ind w:left="-57" w:right="-57"/>
              <w:jc w:val="center"/>
              <w:rPr>
                <w:sz w:val="16"/>
                <w:szCs w:val="16"/>
                <w:lang w:val="uk-UA"/>
              </w:rPr>
            </w:pPr>
          </w:p>
        </w:tc>
        <w:tc>
          <w:tcPr>
            <w:tcW w:w="425" w:type="dxa"/>
          </w:tcPr>
          <w:p w:rsidR="004419B3" w:rsidRPr="00617032" w:rsidRDefault="004419B3" w:rsidP="00617032">
            <w:pPr>
              <w:ind w:left="-57" w:right="-57"/>
              <w:jc w:val="center"/>
              <w:rPr>
                <w:sz w:val="16"/>
                <w:szCs w:val="16"/>
                <w:lang w:val="uk-UA"/>
              </w:rPr>
            </w:pPr>
          </w:p>
        </w:tc>
        <w:tc>
          <w:tcPr>
            <w:tcW w:w="425" w:type="dxa"/>
          </w:tcPr>
          <w:p w:rsidR="004419B3" w:rsidRPr="00617032" w:rsidRDefault="004419B3" w:rsidP="00617032">
            <w:pPr>
              <w:ind w:left="-57" w:right="-57"/>
              <w:jc w:val="center"/>
              <w:rPr>
                <w:sz w:val="16"/>
                <w:szCs w:val="16"/>
                <w:lang w:val="uk-UA"/>
              </w:rPr>
            </w:pPr>
          </w:p>
        </w:tc>
        <w:tc>
          <w:tcPr>
            <w:tcW w:w="426"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p>
        </w:tc>
        <w:tc>
          <w:tcPr>
            <w:tcW w:w="425"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p>
        </w:tc>
        <w:tc>
          <w:tcPr>
            <w:tcW w:w="425" w:type="dxa"/>
          </w:tcPr>
          <w:p w:rsidR="004419B3" w:rsidRPr="00617032" w:rsidRDefault="004419B3" w:rsidP="00617032">
            <w:pPr>
              <w:ind w:left="-57" w:right="-57"/>
              <w:jc w:val="center"/>
              <w:rPr>
                <w:sz w:val="16"/>
                <w:szCs w:val="16"/>
                <w:lang w:val="uk-UA"/>
              </w:rPr>
            </w:pP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22-27</w:t>
            </w:r>
          </w:p>
        </w:tc>
        <w:tc>
          <w:tcPr>
            <w:tcW w:w="426" w:type="dxa"/>
          </w:tcPr>
          <w:p w:rsidR="004419B3" w:rsidRPr="00617032" w:rsidRDefault="004419B3" w:rsidP="00617032">
            <w:pPr>
              <w:ind w:left="-57" w:right="-57"/>
              <w:jc w:val="center"/>
              <w:rPr>
                <w:sz w:val="16"/>
                <w:szCs w:val="16"/>
                <w:lang w:val="uk-UA"/>
              </w:rPr>
            </w:pPr>
            <w:r w:rsidRPr="00617032">
              <w:rPr>
                <w:sz w:val="16"/>
                <w:szCs w:val="16"/>
                <w:lang w:val="uk-UA"/>
              </w:rPr>
              <w:t>4</w:t>
            </w:r>
          </w:p>
        </w:tc>
      </w:tr>
      <w:tr w:rsidR="004419B3" w:rsidRPr="00001FC1" w:rsidTr="00C940D8">
        <w:trPr>
          <w:jc w:val="center"/>
        </w:trPr>
        <w:tc>
          <w:tcPr>
            <w:tcW w:w="1844" w:type="dxa"/>
          </w:tcPr>
          <w:p w:rsidR="004419B3" w:rsidRPr="00001FC1" w:rsidRDefault="004419B3" w:rsidP="00F3621E">
            <w:pPr>
              <w:rPr>
                <w:sz w:val="18"/>
                <w:szCs w:val="18"/>
              </w:rPr>
            </w:pPr>
            <w:r w:rsidRPr="00001FC1">
              <w:rPr>
                <w:sz w:val="18"/>
                <w:szCs w:val="18"/>
              </w:rPr>
              <w:t>м. Знам’янка</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4</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5</w:t>
            </w:r>
          </w:p>
        </w:tc>
        <w:tc>
          <w:tcPr>
            <w:tcW w:w="426" w:type="dxa"/>
          </w:tcPr>
          <w:p w:rsidR="004419B3" w:rsidRPr="00617032" w:rsidRDefault="004419B3" w:rsidP="00617032">
            <w:pPr>
              <w:ind w:left="-57" w:right="-57"/>
              <w:jc w:val="center"/>
              <w:rPr>
                <w:sz w:val="16"/>
                <w:szCs w:val="16"/>
                <w:lang w:val="en-US"/>
              </w:rPr>
            </w:pPr>
            <w:r w:rsidRPr="00617032">
              <w:rPr>
                <w:sz w:val="16"/>
                <w:szCs w:val="16"/>
                <w:lang w:val="en-US"/>
              </w:rPr>
              <w:t>3</w:t>
            </w:r>
          </w:p>
        </w:tc>
        <w:tc>
          <w:tcPr>
            <w:tcW w:w="425" w:type="dxa"/>
          </w:tcPr>
          <w:p w:rsidR="004419B3" w:rsidRPr="00617032" w:rsidRDefault="004419B3" w:rsidP="00617032">
            <w:pPr>
              <w:ind w:left="-57" w:right="-57"/>
              <w:jc w:val="center"/>
              <w:rPr>
                <w:sz w:val="16"/>
                <w:szCs w:val="16"/>
                <w:lang w:val="en-US"/>
              </w:rPr>
            </w:pPr>
            <w:r w:rsidRPr="00617032">
              <w:rPr>
                <w:sz w:val="16"/>
                <w:szCs w:val="16"/>
                <w:lang w:val="en-US"/>
              </w:rPr>
              <w:t>3</w:t>
            </w:r>
          </w:p>
        </w:tc>
        <w:tc>
          <w:tcPr>
            <w:tcW w:w="425" w:type="dxa"/>
          </w:tcPr>
          <w:p w:rsidR="004419B3" w:rsidRPr="00617032" w:rsidRDefault="004419B3" w:rsidP="00617032">
            <w:pPr>
              <w:ind w:left="-57" w:right="-57"/>
              <w:jc w:val="center"/>
              <w:rPr>
                <w:sz w:val="16"/>
                <w:szCs w:val="16"/>
                <w:lang w:val="en-US"/>
              </w:rPr>
            </w:pPr>
            <w:r w:rsidRPr="00617032">
              <w:rPr>
                <w:sz w:val="16"/>
                <w:szCs w:val="16"/>
                <w:lang w:val="en-US"/>
              </w:rPr>
              <w:t>3</w:t>
            </w:r>
          </w:p>
        </w:tc>
        <w:tc>
          <w:tcPr>
            <w:tcW w:w="425" w:type="dxa"/>
          </w:tcPr>
          <w:p w:rsidR="004419B3" w:rsidRPr="00617032" w:rsidRDefault="004419B3" w:rsidP="00617032">
            <w:pPr>
              <w:ind w:left="-57" w:right="-57"/>
              <w:jc w:val="center"/>
              <w:rPr>
                <w:sz w:val="16"/>
                <w:szCs w:val="16"/>
                <w:lang w:val="uk-UA"/>
              </w:rPr>
            </w:pPr>
          </w:p>
        </w:tc>
        <w:tc>
          <w:tcPr>
            <w:tcW w:w="426" w:type="dxa"/>
          </w:tcPr>
          <w:p w:rsidR="004419B3" w:rsidRPr="00617032" w:rsidRDefault="004419B3" w:rsidP="00617032">
            <w:pPr>
              <w:ind w:left="-57" w:right="-57"/>
              <w:jc w:val="center"/>
              <w:rPr>
                <w:sz w:val="16"/>
                <w:szCs w:val="16"/>
                <w:lang w:val="en-US"/>
              </w:rPr>
            </w:pPr>
            <w:r w:rsidRPr="00617032">
              <w:rPr>
                <w:sz w:val="16"/>
                <w:szCs w:val="16"/>
                <w:lang w:val="en-US"/>
              </w:rPr>
              <w:t>2</w:t>
            </w:r>
          </w:p>
        </w:tc>
        <w:tc>
          <w:tcPr>
            <w:tcW w:w="567" w:type="dxa"/>
          </w:tcPr>
          <w:p w:rsidR="004419B3" w:rsidRPr="00617032" w:rsidRDefault="004419B3" w:rsidP="00617032">
            <w:pPr>
              <w:ind w:left="-57" w:right="-57"/>
              <w:jc w:val="center"/>
              <w:rPr>
                <w:sz w:val="16"/>
                <w:szCs w:val="16"/>
                <w:lang w:val="en-US"/>
              </w:rPr>
            </w:pPr>
            <w:r w:rsidRPr="00617032">
              <w:rPr>
                <w:sz w:val="16"/>
                <w:szCs w:val="16"/>
                <w:lang w:val="en-US"/>
              </w:rPr>
              <w:t>1</w:t>
            </w: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22,5</w:t>
            </w: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53,5</w:t>
            </w: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30,5;</w:t>
            </w:r>
          </w:p>
          <w:p w:rsidR="004419B3" w:rsidRPr="00617032" w:rsidRDefault="004419B3" w:rsidP="00617032">
            <w:pPr>
              <w:ind w:left="-57" w:right="-57"/>
              <w:jc w:val="center"/>
              <w:rPr>
                <w:sz w:val="16"/>
                <w:szCs w:val="16"/>
                <w:lang w:val="uk-UA"/>
              </w:rPr>
            </w:pPr>
            <w:r w:rsidRPr="00617032">
              <w:rPr>
                <w:sz w:val="16"/>
                <w:szCs w:val="16"/>
                <w:lang w:val="uk-UA"/>
              </w:rPr>
              <w:t>40,5</w:t>
            </w: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17,5</w:t>
            </w:r>
          </w:p>
        </w:tc>
        <w:tc>
          <w:tcPr>
            <w:tcW w:w="567" w:type="dxa"/>
          </w:tcPr>
          <w:p w:rsidR="004419B3" w:rsidRPr="00617032" w:rsidRDefault="004419B3" w:rsidP="00617032">
            <w:pPr>
              <w:ind w:left="-57" w:right="-57"/>
              <w:jc w:val="center"/>
              <w:rPr>
                <w:sz w:val="16"/>
                <w:szCs w:val="16"/>
                <w:lang w:val="uk-UA"/>
              </w:rPr>
            </w:pPr>
          </w:p>
        </w:tc>
        <w:tc>
          <w:tcPr>
            <w:tcW w:w="425" w:type="dxa"/>
          </w:tcPr>
          <w:p w:rsidR="004419B3" w:rsidRPr="00617032" w:rsidRDefault="004419B3" w:rsidP="00617032">
            <w:pPr>
              <w:ind w:left="-57" w:right="-57"/>
              <w:jc w:val="center"/>
              <w:rPr>
                <w:sz w:val="16"/>
                <w:szCs w:val="16"/>
                <w:lang w:val="en-US"/>
              </w:rPr>
            </w:pPr>
            <w:r w:rsidRPr="00617032">
              <w:rPr>
                <w:sz w:val="16"/>
                <w:szCs w:val="16"/>
                <w:lang w:val="en-US"/>
              </w:rPr>
              <w:t>5</w:t>
            </w: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169,5</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33,9</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2</w:t>
            </w:r>
          </w:p>
        </w:tc>
        <w:tc>
          <w:tcPr>
            <w:tcW w:w="426" w:type="dxa"/>
          </w:tcPr>
          <w:p w:rsidR="004419B3" w:rsidRPr="00617032" w:rsidRDefault="004419B3" w:rsidP="00617032">
            <w:pPr>
              <w:ind w:left="-57" w:right="-57"/>
              <w:jc w:val="center"/>
              <w:rPr>
                <w:sz w:val="16"/>
                <w:szCs w:val="16"/>
                <w:lang w:val="uk-UA"/>
              </w:rPr>
            </w:pPr>
            <w:r w:rsidRPr="00617032">
              <w:rPr>
                <w:sz w:val="16"/>
                <w:szCs w:val="16"/>
                <w:lang w:val="uk-UA"/>
              </w:rPr>
              <w:t>6</w:t>
            </w:r>
          </w:p>
        </w:tc>
      </w:tr>
      <w:tr w:rsidR="004419B3" w:rsidRPr="00001FC1" w:rsidTr="00C940D8">
        <w:trPr>
          <w:jc w:val="center"/>
        </w:trPr>
        <w:tc>
          <w:tcPr>
            <w:tcW w:w="1844" w:type="dxa"/>
          </w:tcPr>
          <w:p w:rsidR="004419B3" w:rsidRPr="00001FC1" w:rsidRDefault="004419B3" w:rsidP="00F3621E">
            <w:pPr>
              <w:rPr>
                <w:sz w:val="18"/>
                <w:szCs w:val="18"/>
              </w:rPr>
            </w:pPr>
            <w:r w:rsidRPr="00001FC1">
              <w:rPr>
                <w:sz w:val="18"/>
                <w:szCs w:val="18"/>
              </w:rPr>
              <w:t>м. Олександрія</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15</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16</w:t>
            </w:r>
          </w:p>
        </w:tc>
        <w:tc>
          <w:tcPr>
            <w:tcW w:w="426" w:type="dxa"/>
          </w:tcPr>
          <w:p w:rsidR="004419B3" w:rsidRPr="00617032" w:rsidRDefault="004419B3" w:rsidP="00617032">
            <w:pPr>
              <w:ind w:left="-57" w:right="-57"/>
              <w:jc w:val="center"/>
              <w:rPr>
                <w:sz w:val="16"/>
                <w:szCs w:val="16"/>
                <w:lang w:val="en-US"/>
              </w:rPr>
            </w:pPr>
            <w:r w:rsidRPr="00617032">
              <w:rPr>
                <w:sz w:val="16"/>
                <w:szCs w:val="16"/>
                <w:lang w:val="en-US"/>
              </w:rPr>
              <w:t>2</w:t>
            </w:r>
          </w:p>
        </w:tc>
        <w:tc>
          <w:tcPr>
            <w:tcW w:w="425" w:type="dxa"/>
          </w:tcPr>
          <w:p w:rsidR="004419B3" w:rsidRPr="00617032" w:rsidRDefault="004419B3" w:rsidP="00617032">
            <w:pPr>
              <w:ind w:left="-57" w:right="-57"/>
              <w:jc w:val="center"/>
              <w:rPr>
                <w:sz w:val="16"/>
                <w:szCs w:val="16"/>
                <w:lang w:val="en-US"/>
              </w:rPr>
            </w:pPr>
            <w:r w:rsidRPr="00617032">
              <w:rPr>
                <w:sz w:val="16"/>
                <w:szCs w:val="16"/>
                <w:lang w:val="en-US"/>
              </w:rPr>
              <w:t>2</w:t>
            </w:r>
          </w:p>
        </w:tc>
        <w:tc>
          <w:tcPr>
            <w:tcW w:w="425" w:type="dxa"/>
          </w:tcPr>
          <w:p w:rsidR="004419B3" w:rsidRPr="00617032" w:rsidRDefault="004419B3" w:rsidP="00617032">
            <w:pPr>
              <w:ind w:left="-57" w:right="-57"/>
              <w:jc w:val="center"/>
              <w:rPr>
                <w:sz w:val="16"/>
                <w:szCs w:val="16"/>
                <w:lang w:val="en-US"/>
              </w:rPr>
            </w:pPr>
            <w:r w:rsidRPr="00617032">
              <w:rPr>
                <w:sz w:val="16"/>
                <w:szCs w:val="16"/>
                <w:lang w:val="en-US"/>
              </w:rPr>
              <w:t>2</w:t>
            </w:r>
          </w:p>
        </w:tc>
        <w:tc>
          <w:tcPr>
            <w:tcW w:w="425" w:type="dxa"/>
          </w:tcPr>
          <w:p w:rsidR="004419B3" w:rsidRPr="00617032" w:rsidRDefault="004419B3" w:rsidP="00617032">
            <w:pPr>
              <w:ind w:left="-57" w:right="-57"/>
              <w:jc w:val="center"/>
              <w:rPr>
                <w:sz w:val="16"/>
                <w:szCs w:val="16"/>
                <w:lang w:val="uk-UA"/>
              </w:rPr>
            </w:pPr>
          </w:p>
        </w:tc>
        <w:tc>
          <w:tcPr>
            <w:tcW w:w="426" w:type="dxa"/>
          </w:tcPr>
          <w:p w:rsidR="004419B3" w:rsidRPr="00617032" w:rsidRDefault="004419B3" w:rsidP="00617032">
            <w:pPr>
              <w:ind w:left="-57" w:right="-57"/>
              <w:jc w:val="center"/>
              <w:rPr>
                <w:sz w:val="16"/>
                <w:szCs w:val="16"/>
                <w:lang w:val="en-US"/>
              </w:rPr>
            </w:pPr>
            <w:r w:rsidRPr="00617032">
              <w:rPr>
                <w:sz w:val="16"/>
                <w:szCs w:val="16"/>
                <w:lang w:val="en-US"/>
              </w:rPr>
              <w:t>1</w:t>
            </w:r>
          </w:p>
        </w:tc>
        <w:tc>
          <w:tcPr>
            <w:tcW w:w="567" w:type="dxa"/>
          </w:tcPr>
          <w:p w:rsidR="004419B3" w:rsidRPr="00617032" w:rsidRDefault="004419B3" w:rsidP="00617032">
            <w:pPr>
              <w:ind w:left="-57" w:right="-57"/>
              <w:jc w:val="center"/>
              <w:rPr>
                <w:sz w:val="16"/>
                <w:szCs w:val="16"/>
                <w:lang w:val="en-US"/>
              </w:rPr>
            </w:pPr>
            <w:r w:rsidRPr="00617032">
              <w:rPr>
                <w:sz w:val="16"/>
                <w:szCs w:val="16"/>
                <w:lang w:val="en-US"/>
              </w:rPr>
              <w:t>1</w:t>
            </w:r>
          </w:p>
        </w:tc>
        <w:tc>
          <w:tcPr>
            <w:tcW w:w="567"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r w:rsidRPr="00617032">
              <w:rPr>
                <w:sz w:val="16"/>
                <w:szCs w:val="16"/>
                <w:lang w:val="en-US"/>
              </w:rPr>
              <w:t>29</w:t>
            </w:r>
            <w:r w:rsidRPr="00617032">
              <w:rPr>
                <w:sz w:val="16"/>
                <w:szCs w:val="16"/>
                <w:lang w:val="uk-UA"/>
              </w:rPr>
              <w:t>,5;</w:t>
            </w:r>
          </w:p>
          <w:p w:rsidR="004419B3" w:rsidRPr="00617032" w:rsidRDefault="004419B3" w:rsidP="00617032">
            <w:pPr>
              <w:ind w:left="-57" w:right="-57"/>
              <w:jc w:val="center"/>
              <w:rPr>
                <w:sz w:val="16"/>
                <w:szCs w:val="16"/>
                <w:lang w:val="en-US"/>
              </w:rPr>
            </w:pPr>
            <w:r w:rsidRPr="00617032">
              <w:rPr>
                <w:sz w:val="16"/>
                <w:szCs w:val="16"/>
                <w:lang w:val="uk-UA"/>
              </w:rPr>
              <w:t>21;</w:t>
            </w:r>
          </w:p>
          <w:p w:rsidR="004419B3" w:rsidRPr="00617032" w:rsidRDefault="004419B3" w:rsidP="00617032">
            <w:pPr>
              <w:ind w:left="-57" w:right="-57"/>
              <w:jc w:val="center"/>
              <w:rPr>
                <w:sz w:val="16"/>
                <w:szCs w:val="16"/>
                <w:lang w:val="uk-UA"/>
              </w:rPr>
            </w:pPr>
            <w:r w:rsidRPr="00617032">
              <w:rPr>
                <w:sz w:val="16"/>
                <w:szCs w:val="16"/>
                <w:lang w:val="uk-UA"/>
              </w:rPr>
              <w:t>2</w:t>
            </w: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12;</w:t>
            </w:r>
          </w:p>
          <w:p w:rsidR="004419B3" w:rsidRPr="00617032" w:rsidRDefault="004419B3" w:rsidP="00617032">
            <w:pPr>
              <w:ind w:left="-57" w:right="-57"/>
              <w:jc w:val="center"/>
              <w:rPr>
                <w:sz w:val="16"/>
                <w:szCs w:val="16"/>
                <w:lang w:val="uk-UA"/>
              </w:rPr>
            </w:pPr>
            <w:r w:rsidRPr="00617032">
              <w:rPr>
                <w:sz w:val="16"/>
                <w:szCs w:val="16"/>
                <w:lang w:val="uk-UA"/>
              </w:rPr>
              <w:t>16,5;</w:t>
            </w:r>
          </w:p>
          <w:p w:rsidR="004419B3" w:rsidRPr="00617032" w:rsidRDefault="004419B3" w:rsidP="00617032">
            <w:pPr>
              <w:ind w:left="-57" w:right="-57"/>
              <w:jc w:val="center"/>
              <w:rPr>
                <w:sz w:val="16"/>
                <w:szCs w:val="16"/>
                <w:lang w:val="uk-UA"/>
              </w:rPr>
            </w:pPr>
            <w:r w:rsidRPr="00617032">
              <w:rPr>
                <w:sz w:val="16"/>
                <w:szCs w:val="16"/>
                <w:lang w:val="uk-UA"/>
              </w:rPr>
              <w:t>16,5;</w:t>
            </w:r>
          </w:p>
          <w:p w:rsidR="004419B3" w:rsidRPr="00617032" w:rsidRDefault="004419B3" w:rsidP="00617032">
            <w:pPr>
              <w:ind w:left="-57" w:right="-57"/>
              <w:jc w:val="center"/>
              <w:rPr>
                <w:sz w:val="16"/>
                <w:szCs w:val="16"/>
                <w:lang w:val="en-US"/>
              </w:rPr>
            </w:pPr>
            <w:r w:rsidRPr="00617032">
              <w:rPr>
                <w:sz w:val="16"/>
                <w:szCs w:val="16"/>
                <w:lang w:val="uk-UA"/>
              </w:rPr>
              <w:t>6;</w:t>
            </w:r>
          </w:p>
          <w:p w:rsidR="004419B3" w:rsidRPr="00617032" w:rsidRDefault="004419B3" w:rsidP="00617032">
            <w:pPr>
              <w:ind w:left="-57" w:right="-57"/>
              <w:jc w:val="center"/>
              <w:rPr>
                <w:sz w:val="16"/>
                <w:szCs w:val="16"/>
                <w:lang w:val="uk-UA"/>
              </w:rPr>
            </w:pPr>
            <w:r w:rsidRPr="00617032">
              <w:rPr>
                <w:sz w:val="16"/>
                <w:szCs w:val="16"/>
                <w:lang w:val="uk-UA"/>
              </w:rPr>
              <w:t>2</w:t>
            </w:r>
            <w:r w:rsidRPr="00617032">
              <w:rPr>
                <w:sz w:val="16"/>
                <w:szCs w:val="16"/>
                <w:lang w:val="en-US"/>
              </w:rPr>
              <w:t>4</w:t>
            </w: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19;</w:t>
            </w:r>
          </w:p>
          <w:p w:rsidR="004419B3" w:rsidRPr="00617032" w:rsidRDefault="004419B3" w:rsidP="00617032">
            <w:pPr>
              <w:ind w:left="-57" w:right="-57"/>
              <w:jc w:val="center"/>
              <w:rPr>
                <w:sz w:val="16"/>
                <w:szCs w:val="16"/>
                <w:lang w:val="uk-UA"/>
              </w:rPr>
            </w:pPr>
            <w:r w:rsidRPr="00617032">
              <w:rPr>
                <w:sz w:val="16"/>
                <w:szCs w:val="16"/>
                <w:lang w:val="uk-UA"/>
              </w:rPr>
              <w:t>11,5;</w:t>
            </w:r>
          </w:p>
          <w:p w:rsidR="004419B3" w:rsidRPr="00617032" w:rsidRDefault="004419B3" w:rsidP="00617032">
            <w:pPr>
              <w:ind w:left="-57" w:right="-57"/>
              <w:jc w:val="center"/>
              <w:rPr>
                <w:sz w:val="16"/>
                <w:szCs w:val="16"/>
                <w:lang w:val="uk-UA"/>
              </w:rPr>
            </w:pPr>
            <w:r w:rsidRPr="00617032">
              <w:rPr>
                <w:sz w:val="16"/>
                <w:szCs w:val="16"/>
                <w:lang w:val="uk-UA"/>
              </w:rPr>
              <w:t>8</w:t>
            </w:r>
          </w:p>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r w:rsidRPr="00617032">
              <w:rPr>
                <w:sz w:val="16"/>
                <w:szCs w:val="16"/>
                <w:lang w:val="en-US"/>
              </w:rPr>
              <w:t>13,5</w:t>
            </w:r>
            <w:r w:rsidRPr="00617032">
              <w:rPr>
                <w:sz w:val="16"/>
                <w:szCs w:val="16"/>
                <w:lang w:val="uk-UA"/>
              </w:rPr>
              <w:t>;</w:t>
            </w:r>
          </w:p>
          <w:p w:rsidR="004419B3" w:rsidRPr="00617032" w:rsidRDefault="004419B3" w:rsidP="00617032">
            <w:pPr>
              <w:ind w:left="-57" w:right="-57"/>
              <w:jc w:val="center"/>
              <w:rPr>
                <w:sz w:val="16"/>
                <w:szCs w:val="16"/>
                <w:lang w:val="en-US"/>
              </w:rPr>
            </w:pPr>
            <w:r w:rsidRPr="00617032">
              <w:rPr>
                <w:sz w:val="16"/>
                <w:szCs w:val="16"/>
                <w:lang w:val="uk-UA"/>
              </w:rPr>
              <w:t>29;</w:t>
            </w:r>
          </w:p>
          <w:p w:rsidR="004419B3" w:rsidRPr="00617032" w:rsidRDefault="004419B3" w:rsidP="00617032">
            <w:pPr>
              <w:ind w:left="-57" w:right="-57"/>
              <w:jc w:val="center"/>
              <w:rPr>
                <w:sz w:val="16"/>
                <w:szCs w:val="16"/>
                <w:lang w:val="en-US"/>
              </w:rPr>
            </w:pPr>
            <w:r w:rsidRPr="00617032">
              <w:rPr>
                <w:sz w:val="16"/>
                <w:szCs w:val="16"/>
                <w:lang w:val="uk-UA"/>
              </w:rPr>
              <w:t>8,5;</w:t>
            </w:r>
          </w:p>
          <w:p w:rsidR="004419B3" w:rsidRPr="00617032" w:rsidRDefault="004419B3" w:rsidP="00617032">
            <w:pPr>
              <w:ind w:left="-57" w:right="-57"/>
              <w:jc w:val="center"/>
              <w:rPr>
                <w:sz w:val="16"/>
                <w:szCs w:val="16"/>
                <w:lang w:val="uk-UA"/>
              </w:rPr>
            </w:pPr>
            <w:r w:rsidRPr="00617032">
              <w:rPr>
                <w:sz w:val="16"/>
                <w:szCs w:val="16"/>
                <w:lang w:val="en-US"/>
              </w:rPr>
              <w:t>11</w:t>
            </w:r>
            <w:r w:rsidRPr="00617032">
              <w:rPr>
                <w:sz w:val="16"/>
                <w:szCs w:val="16"/>
                <w:lang w:val="uk-UA"/>
              </w:rPr>
              <w:t>;</w:t>
            </w:r>
          </w:p>
          <w:p w:rsidR="004419B3" w:rsidRPr="00617032" w:rsidRDefault="004419B3" w:rsidP="00617032">
            <w:pPr>
              <w:ind w:left="-57" w:right="-57"/>
              <w:jc w:val="center"/>
              <w:rPr>
                <w:sz w:val="16"/>
                <w:szCs w:val="16"/>
                <w:lang w:val="uk-UA"/>
              </w:rPr>
            </w:pPr>
            <w:r w:rsidRPr="00617032">
              <w:rPr>
                <w:sz w:val="16"/>
                <w:szCs w:val="16"/>
                <w:lang w:val="uk-UA"/>
              </w:rPr>
              <w:t>8,5</w:t>
            </w:r>
          </w:p>
        </w:tc>
        <w:tc>
          <w:tcPr>
            <w:tcW w:w="425" w:type="dxa"/>
          </w:tcPr>
          <w:p w:rsidR="004419B3" w:rsidRPr="00617032" w:rsidRDefault="004419B3" w:rsidP="00617032">
            <w:pPr>
              <w:ind w:left="-57" w:right="-57"/>
              <w:jc w:val="center"/>
              <w:rPr>
                <w:sz w:val="16"/>
                <w:szCs w:val="16"/>
                <w:lang w:val="en-US"/>
              </w:rPr>
            </w:pPr>
            <w:r w:rsidRPr="00617032">
              <w:rPr>
                <w:sz w:val="16"/>
                <w:szCs w:val="16"/>
                <w:lang w:val="en-US"/>
              </w:rPr>
              <w:t>3</w:t>
            </w: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239,5</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15,0</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8</w:t>
            </w:r>
          </w:p>
        </w:tc>
        <w:tc>
          <w:tcPr>
            <w:tcW w:w="426" w:type="dxa"/>
          </w:tcPr>
          <w:p w:rsidR="004419B3" w:rsidRPr="00617032" w:rsidRDefault="004419B3" w:rsidP="00617032">
            <w:pPr>
              <w:ind w:left="-57" w:right="-57"/>
              <w:jc w:val="center"/>
              <w:rPr>
                <w:sz w:val="16"/>
                <w:szCs w:val="16"/>
                <w:lang w:val="uk-UA"/>
              </w:rPr>
            </w:pPr>
            <w:r w:rsidRPr="00617032">
              <w:rPr>
                <w:sz w:val="16"/>
                <w:szCs w:val="16"/>
                <w:lang w:val="uk-UA"/>
              </w:rPr>
              <w:t>8</w:t>
            </w:r>
          </w:p>
        </w:tc>
      </w:tr>
      <w:tr w:rsidR="004419B3" w:rsidRPr="00001FC1" w:rsidTr="00C940D8">
        <w:trPr>
          <w:jc w:val="center"/>
        </w:trPr>
        <w:tc>
          <w:tcPr>
            <w:tcW w:w="1844" w:type="dxa"/>
          </w:tcPr>
          <w:p w:rsidR="004419B3" w:rsidRPr="00001FC1" w:rsidRDefault="004419B3" w:rsidP="00F3621E">
            <w:pPr>
              <w:rPr>
                <w:sz w:val="18"/>
                <w:szCs w:val="18"/>
              </w:rPr>
            </w:pPr>
            <w:r w:rsidRPr="00001FC1">
              <w:rPr>
                <w:sz w:val="18"/>
                <w:szCs w:val="18"/>
              </w:rPr>
              <w:t>м. Світловодськ</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10</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6</w:t>
            </w:r>
          </w:p>
        </w:tc>
        <w:tc>
          <w:tcPr>
            <w:tcW w:w="426" w:type="dxa"/>
          </w:tcPr>
          <w:p w:rsidR="004419B3" w:rsidRPr="00617032" w:rsidRDefault="004419B3" w:rsidP="00617032">
            <w:pPr>
              <w:ind w:left="-57" w:right="-57"/>
              <w:jc w:val="center"/>
              <w:rPr>
                <w:sz w:val="16"/>
                <w:szCs w:val="16"/>
                <w:lang w:val="en-US"/>
              </w:rPr>
            </w:pPr>
            <w:r w:rsidRPr="00617032">
              <w:rPr>
                <w:sz w:val="16"/>
                <w:szCs w:val="16"/>
                <w:lang w:val="en-US"/>
              </w:rPr>
              <w:t>3</w:t>
            </w:r>
          </w:p>
        </w:tc>
        <w:tc>
          <w:tcPr>
            <w:tcW w:w="425" w:type="dxa"/>
          </w:tcPr>
          <w:p w:rsidR="004419B3" w:rsidRPr="00617032" w:rsidRDefault="004419B3" w:rsidP="00617032">
            <w:pPr>
              <w:ind w:left="-57" w:right="-57"/>
              <w:jc w:val="center"/>
              <w:rPr>
                <w:sz w:val="16"/>
                <w:szCs w:val="16"/>
                <w:lang w:val="en-US"/>
              </w:rPr>
            </w:pPr>
            <w:r w:rsidRPr="00617032">
              <w:rPr>
                <w:sz w:val="16"/>
                <w:szCs w:val="16"/>
                <w:lang w:val="en-US"/>
              </w:rPr>
              <w:t>4</w:t>
            </w:r>
          </w:p>
        </w:tc>
        <w:tc>
          <w:tcPr>
            <w:tcW w:w="425" w:type="dxa"/>
          </w:tcPr>
          <w:p w:rsidR="004419B3" w:rsidRPr="00617032" w:rsidRDefault="004419B3" w:rsidP="00617032">
            <w:pPr>
              <w:ind w:left="-57" w:right="-57"/>
              <w:jc w:val="center"/>
              <w:rPr>
                <w:sz w:val="16"/>
                <w:szCs w:val="16"/>
                <w:lang w:val="en-US"/>
              </w:rPr>
            </w:pPr>
            <w:r w:rsidRPr="00617032">
              <w:rPr>
                <w:sz w:val="16"/>
                <w:szCs w:val="16"/>
                <w:lang w:val="en-US"/>
              </w:rPr>
              <w:t>3</w:t>
            </w:r>
          </w:p>
        </w:tc>
        <w:tc>
          <w:tcPr>
            <w:tcW w:w="425" w:type="dxa"/>
          </w:tcPr>
          <w:p w:rsidR="004419B3" w:rsidRPr="00617032" w:rsidRDefault="004419B3" w:rsidP="00617032">
            <w:pPr>
              <w:ind w:left="-57" w:right="-57"/>
              <w:jc w:val="center"/>
              <w:rPr>
                <w:sz w:val="16"/>
                <w:szCs w:val="16"/>
                <w:lang w:val="en-US"/>
              </w:rPr>
            </w:pPr>
            <w:r w:rsidRPr="00617032">
              <w:rPr>
                <w:sz w:val="16"/>
                <w:szCs w:val="16"/>
                <w:lang w:val="en-US"/>
              </w:rPr>
              <w:t>1</w:t>
            </w:r>
          </w:p>
        </w:tc>
        <w:tc>
          <w:tcPr>
            <w:tcW w:w="426" w:type="dxa"/>
          </w:tcPr>
          <w:p w:rsidR="004419B3" w:rsidRPr="00617032" w:rsidRDefault="004419B3" w:rsidP="00617032">
            <w:pPr>
              <w:ind w:left="-57" w:right="-57"/>
              <w:jc w:val="center"/>
              <w:rPr>
                <w:sz w:val="16"/>
                <w:szCs w:val="16"/>
                <w:lang w:val="en-US"/>
              </w:rPr>
            </w:pPr>
            <w:r w:rsidRPr="00617032">
              <w:rPr>
                <w:sz w:val="16"/>
                <w:szCs w:val="16"/>
                <w:lang w:val="en-US"/>
              </w:rPr>
              <w:t>1</w:t>
            </w:r>
          </w:p>
        </w:tc>
        <w:tc>
          <w:tcPr>
            <w:tcW w:w="567" w:type="dxa"/>
          </w:tcPr>
          <w:p w:rsidR="004419B3" w:rsidRPr="00617032" w:rsidRDefault="004419B3" w:rsidP="00617032">
            <w:pPr>
              <w:ind w:left="-57" w:right="-57"/>
              <w:jc w:val="center"/>
              <w:rPr>
                <w:sz w:val="16"/>
                <w:szCs w:val="16"/>
                <w:lang w:val="en-US"/>
              </w:rPr>
            </w:pPr>
            <w:r w:rsidRPr="00617032">
              <w:rPr>
                <w:sz w:val="16"/>
                <w:szCs w:val="16"/>
                <w:lang w:val="en-US"/>
              </w:rPr>
              <w:t>2</w:t>
            </w: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40;</w:t>
            </w:r>
          </w:p>
          <w:p w:rsidR="004419B3" w:rsidRPr="00617032" w:rsidRDefault="004419B3" w:rsidP="00617032">
            <w:pPr>
              <w:ind w:left="-57" w:right="-57"/>
              <w:jc w:val="center"/>
              <w:rPr>
                <w:sz w:val="16"/>
                <w:szCs w:val="16"/>
                <w:lang w:val="uk-UA"/>
              </w:rPr>
            </w:pPr>
            <w:r w:rsidRPr="00617032">
              <w:rPr>
                <w:sz w:val="16"/>
                <w:szCs w:val="16"/>
                <w:lang w:val="uk-UA"/>
              </w:rPr>
              <w:t>47</w:t>
            </w: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22,5</w:t>
            </w: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18</w:t>
            </w: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2,5</w:t>
            </w:r>
          </w:p>
        </w:tc>
        <w:tc>
          <w:tcPr>
            <w:tcW w:w="567" w:type="dxa"/>
          </w:tcPr>
          <w:p w:rsidR="004419B3" w:rsidRPr="00617032" w:rsidRDefault="004419B3" w:rsidP="00617032">
            <w:pPr>
              <w:ind w:left="-57" w:right="-57"/>
              <w:jc w:val="center"/>
              <w:rPr>
                <w:sz w:val="16"/>
                <w:szCs w:val="16"/>
                <w:lang w:val="en-US"/>
              </w:rPr>
            </w:pPr>
            <w:r w:rsidRPr="00617032">
              <w:rPr>
                <w:sz w:val="16"/>
                <w:szCs w:val="16"/>
                <w:lang w:val="en-US"/>
              </w:rPr>
              <w:t>24,5</w:t>
            </w:r>
          </w:p>
        </w:tc>
        <w:tc>
          <w:tcPr>
            <w:tcW w:w="425" w:type="dxa"/>
          </w:tcPr>
          <w:p w:rsidR="004419B3" w:rsidRPr="00617032" w:rsidRDefault="004419B3" w:rsidP="00617032">
            <w:pPr>
              <w:ind w:left="-57" w:right="-57"/>
              <w:jc w:val="center"/>
              <w:rPr>
                <w:sz w:val="16"/>
                <w:szCs w:val="16"/>
                <w:lang w:val="en-US"/>
              </w:rPr>
            </w:pPr>
            <w:r w:rsidRPr="00617032">
              <w:rPr>
                <w:sz w:val="16"/>
                <w:szCs w:val="16"/>
                <w:lang w:val="en-US"/>
              </w:rPr>
              <w:t>7</w:t>
            </w: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161,5</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16,2</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7</w:t>
            </w:r>
          </w:p>
        </w:tc>
        <w:tc>
          <w:tcPr>
            <w:tcW w:w="426" w:type="dxa"/>
          </w:tcPr>
          <w:p w:rsidR="004419B3" w:rsidRPr="00617032" w:rsidRDefault="004419B3" w:rsidP="00617032">
            <w:pPr>
              <w:ind w:left="-57" w:right="-57"/>
              <w:jc w:val="center"/>
              <w:rPr>
                <w:sz w:val="16"/>
                <w:szCs w:val="16"/>
                <w:lang w:val="uk-UA"/>
              </w:rPr>
            </w:pPr>
            <w:r w:rsidRPr="00617032">
              <w:rPr>
                <w:sz w:val="16"/>
                <w:szCs w:val="16"/>
                <w:lang w:val="uk-UA"/>
              </w:rPr>
              <w:t>8</w:t>
            </w:r>
          </w:p>
        </w:tc>
      </w:tr>
      <w:tr w:rsidR="004419B3" w:rsidRPr="00001FC1" w:rsidTr="00C940D8">
        <w:trPr>
          <w:jc w:val="center"/>
        </w:trPr>
        <w:tc>
          <w:tcPr>
            <w:tcW w:w="1844" w:type="dxa"/>
          </w:tcPr>
          <w:p w:rsidR="004419B3" w:rsidRPr="00001FC1" w:rsidRDefault="004419B3" w:rsidP="00F3621E">
            <w:pPr>
              <w:rPr>
                <w:sz w:val="18"/>
                <w:szCs w:val="18"/>
              </w:rPr>
            </w:pPr>
            <w:r w:rsidRPr="00001FC1">
              <w:rPr>
                <w:sz w:val="18"/>
                <w:szCs w:val="18"/>
              </w:rPr>
              <w:t>м. Кіровоград</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17</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19</w:t>
            </w:r>
          </w:p>
        </w:tc>
        <w:tc>
          <w:tcPr>
            <w:tcW w:w="426" w:type="dxa"/>
          </w:tcPr>
          <w:p w:rsidR="004419B3" w:rsidRPr="00617032" w:rsidRDefault="004419B3" w:rsidP="00617032">
            <w:pPr>
              <w:ind w:left="-57" w:right="-57"/>
              <w:jc w:val="center"/>
              <w:rPr>
                <w:sz w:val="16"/>
                <w:szCs w:val="16"/>
                <w:lang w:val="en-US"/>
              </w:rPr>
            </w:pPr>
            <w:r w:rsidRPr="00617032">
              <w:rPr>
                <w:sz w:val="16"/>
                <w:szCs w:val="16"/>
                <w:lang w:val="en-US"/>
              </w:rPr>
              <w:t>7</w:t>
            </w:r>
          </w:p>
        </w:tc>
        <w:tc>
          <w:tcPr>
            <w:tcW w:w="425" w:type="dxa"/>
          </w:tcPr>
          <w:p w:rsidR="004419B3" w:rsidRPr="00617032" w:rsidRDefault="004419B3" w:rsidP="00617032">
            <w:pPr>
              <w:ind w:left="-57" w:right="-57"/>
              <w:jc w:val="center"/>
              <w:rPr>
                <w:sz w:val="16"/>
                <w:szCs w:val="16"/>
                <w:lang w:val="en-US"/>
              </w:rPr>
            </w:pPr>
            <w:r w:rsidRPr="00617032">
              <w:rPr>
                <w:sz w:val="16"/>
                <w:szCs w:val="16"/>
                <w:lang w:val="en-US"/>
              </w:rPr>
              <w:t>14</w:t>
            </w:r>
          </w:p>
        </w:tc>
        <w:tc>
          <w:tcPr>
            <w:tcW w:w="425" w:type="dxa"/>
          </w:tcPr>
          <w:p w:rsidR="004419B3" w:rsidRPr="00617032" w:rsidRDefault="004419B3" w:rsidP="00617032">
            <w:pPr>
              <w:ind w:left="-57" w:right="-57"/>
              <w:jc w:val="center"/>
              <w:rPr>
                <w:sz w:val="16"/>
                <w:szCs w:val="16"/>
                <w:lang w:val="en-US"/>
              </w:rPr>
            </w:pPr>
            <w:r w:rsidRPr="00617032">
              <w:rPr>
                <w:sz w:val="16"/>
                <w:szCs w:val="16"/>
                <w:lang w:val="en-US"/>
              </w:rPr>
              <w:t>7</w:t>
            </w:r>
          </w:p>
        </w:tc>
        <w:tc>
          <w:tcPr>
            <w:tcW w:w="425" w:type="dxa"/>
          </w:tcPr>
          <w:p w:rsidR="004419B3" w:rsidRPr="00617032" w:rsidRDefault="004419B3" w:rsidP="00617032">
            <w:pPr>
              <w:ind w:left="-57" w:right="-57"/>
              <w:jc w:val="center"/>
              <w:rPr>
                <w:sz w:val="16"/>
                <w:szCs w:val="16"/>
                <w:lang w:val="en-US"/>
              </w:rPr>
            </w:pPr>
            <w:r w:rsidRPr="00617032">
              <w:rPr>
                <w:sz w:val="16"/>
                <w:szCs w:val="16"/>
                <w:lang w:val="en-US"/>
              </w:rPr>
              <w:t>4</w:t>
            </w:r>
          </w:p>
        </w:tc>
        <w:tc>
          <w:tcPr>
            <w:tcW w:w="426" w:type="dxa"/>
          </w:tcPr>
          <w:p w:rsidR="004419B3" w:rsidRPr="00617032" w:rsidRDefault="004419B3" w:rsidP="00617032">
            <w:pPr>
              <w:ind w:left="-57" w:right="-57"/>
              <w:jc w:val="center"/>
              <w:rPr>
                <w:sz w:val="16"/>
                <w:szCs w:val="16"/>
                <w:lang w:val="en-US"/>
              </w:rPr>
            </w:pPr>
            <w:r w:rsidRPr="00617032">
              <w:rPr>
                <w:sz w:val="16"/>
                <w:szCs w:val="16"/>
                <w:lang w:val="en-US"/>
              </w:rPr>
              <w:t>1</w:t>
            </w:r>
          </w:p>
        </w:tc>
        <w:tc>
          <w:tcPr>
            <w:tcW w:w="567" w:type="dxa"/>
          </w:tcPr>
          <w:p w:rsidR="004419B3" w:rsidRPr="00617032" w:rsidRDefault="004419B3" w:rsidP="00617032">
            <w:pPr>
              <w:ind w:left="-57" w:right="-57"/>
              <w:jc w:val="center"/>
              <w:rPr>
                <w:sz w:val="16"/>
                <w:szCs w:val="16"/>
                <w:lang w:val="en-US"/>
              </w:rPr>
            </w:pPr>
            <w:r w:rsidRPr="00617032">
              <w:rPr>
                <w:sz w:val="16"/>
                <w:szCs w:val="16"/>
                <w:lang w:val="en-US"/>
              </w:rPr>
              <w:t>9</w:t>
            </w:r>
          </w:p>
        </w:tc>
        <w:tc>
          <w:tcPr>
            <w:tcW w:w="567" w:type="dxa"/>
          </w:tcPr>
          <w:p w:rsidR="004419B3" w:rsidRPr="00617032" w:rsidRDefault="004419B3" w:rsidP="00617032">
            <w:pPr>
              <w:ind w:left="-57" w:right="-57"/>
              <w:jc w:val="center"/>
              <w:rPr>
                <w:sz w:val="16"/>
                <w:szCs w:val="16"/>
                <w:lang w:val="uk-UA"/>
              </w:rPr>
            </w:pPr>
            <w:r w:rsidRPr="00617032">
              <w:rPr>
                <w:sz w:val="16"/>
                <w:szCs w:val="16"/>
                <w:lang w:val="en-US"/>
              </w:rPr>
              <w:t>24</w:t>
            </w:r>
            <w:r w:rsidRPr="00617032">
              <w:rPr>
                <w:sz w:val="16"/>
                <w:szCs w:val="16"/>
                <w:lang w:val="uk-UA"/>
              </w:rPr>
              <w:t>;</w:t>
            </w:r>
          </w:p>
          <w:p w:rsidR="004419B3" w:rsidRPr="00617032" w:rsidRDefault="004419B3" w:rsidP="00617032">
            <w:pPr>
              <w:ind w:left="-57" w:right="-57"/>
              <w:jc w:val="center"/>
              <w:rPr>
                <w:sz w:val="16"/>
                <w:szCs w:val="16"/>
                <w:lang w:val="uk-UA"/>
              </w:rPr>
            </w:pPr>
            <w:r w:rsidRPr="00617032">
              <w:rPr>
                <w:sz w:val="16"/>
                <w:szCs w:val="16"/>
                <w:lang w:val="uk-UA"/>
              </w:rPr>
              <w:t>38;</w:t>
            </w:r>
          </w:p>
          <w:p w:rsidR="004419B3" w:rsidRPr="00617032" w:rsidRDefault="004419B3" w:rsidP="00617032">
            <w:pPr>
              <w:ind w:left="-57" w:right="-57"/>
              <w:jc w:val="center"/>
              <w:rPr>
                <w:sz w:val="16"/>
                <w:szCs w:val="16"/>
                <w:lang w:val="uk-UA"/>
              </w:rPr>
            </w:pPr>
            <w:r w:rsidRPr="00617032">
              <w:rPr>
                <w:sz w:val="16"/>
                <w:szCs w:val="16"/>
                <w:lang w:val="uk-UA"/>
              </w:rPr>
              <w:t>36,5;</w:t>
            </w:r>
          </w:p>
          <w:p w:rsidR="004419B3" w:rsidRPr="00617032" w:rsidRDefault="004419B3" w:rsidP="00617032">
            <w:pPr>
              <w:ind w:left="-57" w:right="-57"/>
              <w:jc w:val="center"/>
              <w:rPr>
                <w:sz w:val="16"/>
                <w:szCs w:val="16"/>
                <w:lang w:val="uk-UA"/>
              </w:rPr>
            </w:pPr>
            <w:r w:rsidRPr="00617032">
              <w:rPr>
                <w:sz w:val="16"/>
                <w:szCs w:val="16"/>
                <w:lang w:val="uk-UA"/>
              </w:rPr>
              <w:t>23,5</w:t>
            </w: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61,5;</w:t>
            </w:r>
          </w:p>
          <w:p w:rsidR="004419B3" w:rsidRPr="00617032" w:rsidRDefault="004419B3" w:rsidP="00617032">
            <w:pPr>
              <w:ind w:left="-57" w:right="-57"/>
              <w:jc w:val="center"/>
              <w:rPr>
                <w:sz w:val="16"/>
                <w:szCs w:val="16"/>
                <w:lang w:val="uk-UA"/>
              </w:rPr>
            </w:pPr>
            <w:r w:rsidRPr="00617032">
              <w:rPr>
                <w:sz w:val="16"/>
                <w:szCs w:val="16"/>
                <w:lang w:val="uk-UA"/>
              </w:rPr>
              <w:t>32;</w:t>
            </w: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68;</w:t>
            </w:r>
          </w:p>
          <w:p w:rsidR="004419B3" w:rsidRPr="00617032" w:rsidRDefault="004419B3" w:rsidP="00617032">
            <w:pPr>
              <w:ind w:left="-57" w:right="-57"/>
              <w:jc w:val="center"/>
              <w:rPr>
                <w:sz w:val="16"/>
                <w:szCs w:val="16"/>
                <w:lang w:val="uk-UA"/>
              </w:rPr>
            </w:pPr>
            <w:r w:rsidRPr="00617032">
              <w:rPr>
                <w:sz w:val="16"/>
                <w:szCs w:val="16"/>
                <w:lang w:val="uk-UA"/>
              </w:rPr>
              <w:t>30,5;</w:t>
            </w:r>
          </w:p>
          <w:p w:rsidR="004419B3" w:rsidRPr="00617032" w:rsidRDefault="004419B3" w:rsidP="00617032">
            <w:pPr>
              <w:ind w:left="-57" w:right="-57"/>
              <w:jc w:val="center"/>
              <w:rPr>
                <w:sz w:val="16"/>
                <w:szCs w:val="16"/>
                <w:lang w:val="uk-UA"/>
              </w:rPr>
            </w:pPr>
            <w:r w:rsidRPr="00617032">
              <w:rPr>
                <w:sz w:val="16"/>
                <w:szCs w:val="16"/>
                <w:lang w:val="uk-UA"/>
              </w:rPr>
              <w:t>39</w:t>
            </w: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55,5;29;</w:t>
            </w:r>
          </w:p>
          <w:p w:rsidR="004419B3" w:rsidRPr="00617032" w:rsidRDefault="004419B3" w:rsidP="00617032">
            <w:pPr>
              <w:ind w:left="-57" w:right="-57"/>
              <w:jc w:val="center"/>
              <w:rPr>
                <w:sz w:val="16"/>
                <w:szCs w:val="16"/>
                <w:lang w:val="uk-UA"/>
              </w:rPr>
            </w:pPr>
            <w:r w:rsidRPr="00617032">
              <w:rPr>
                <w:sz w:val="16"/>
                <w:szCs w:val="16"/>
                <w:lang w:val="uk-UA"/>
              </w:rPr>
              <w:t>29;</w:t>
            </w:r>
          </w:p>
          <w:p w:rsidR="004419B3" w:rsidRPr="00617032" w:rsidRDefault="004419B3" w:rsidP="00617032">
            <w:pPr>
              <w:ind w:left="-57" w:right="-57"/>
              <w:jc w:val="center"/>
              <w:rPr>
                <w:sz w:val="16"/>
                <w:szCs w:val="16"/>
                <w:lang w:val="uk-UA"/>
              </w:rPr>
            </w:pPr>
            <w:r w:rsidRPr="00617032">
              <w:rPr>
                <w:sz w:val="16"/>
                <w:szCs w:val="16"/>
                <w:lang w:val="uk-UA"/>
              </w:rPr>
              <w:t>28;</w:t>
            </w: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13,5;9;</w:t>
            </w:r>
          </w:p>
          <w:p w:rsidR="004419B3" w:rsidRPr="00617032" w:rsidRDefault="004419B3" w:rsidP="00617032">
            <w:pPr>
              <w:ind w:left="-57" w:right="-57"/>
              <w:jc w:val="center"/>
              <w:rPr>
                <w:sz w:val="16"/>
                <w:szCs w:val="16"/>
                <w:lang w:val="uk-UA"/>
              </w:rPr>
            </w:pPr>
            <w:r w:rsidRPr="00617032">
              <w:rPr>
                <w:sz w:val="16"/>
                <w:szCs w:val="16"/>
                <w:lang w:val="uk-UA"/>
              </w:rPr>
              <w:t>24,5;</w:t>
            </w:r>
          </w:p>
          <w:p w:rsidR="004419B3" w:rsidRPr="00617032" w:rsidRDefault="004419B3" w:rsidP="00617032">
            <w:pPr>
              <w:ind w:left="-57" w:right="-57"/>
              <w:jc w:val="center"/>
              <w:rPr>
                <w:sz w:val="16"/>
                <w:szCs w:val="16"/>
                <w:lang w:val="uk-UA"/>
              </w:rPr>
            </w:pPr>
            <w:r w:rsidRPr="00617032">
              <w:rPr>
                <w:sz w:val="16"/>
                <w:szCs w:val="16"/>
                <w:lang w:val="uk-UA"/>
              </w:rPr>
              <w:t>18,5;</w:t>
            </w:r>
          </w:p>
          <w:p w:rsidR="004419B3" w:rsidRPr="00617032" w:rsidRDefault="004419B3" w:rsidP="00617032">
            <w:pPr>
              <w:ind w:left="-57" w:right="-57"/>
              <w:jc w:val="center"/>
              <w:rPr>
                <w:sz w:val="16"/>
                <w:szCs w:val="16"/>
                <w:lang w:val="uk-UA"/>
              </w:rPr>
            </w:pPr>
            <w:r w:rsidRPr="00617032">
              <w:rPr>
                <w:sz w:val="16"/>
                <w:szCs w:val="16"/>
                <w:lang w:val="uk-UA"/>
              </w:rPr>
              <w:t>37,5;</w:t>
            </w:r>
          </w:p>
          <w:p w:rsidR="004419B3" w:rsidRPr="00617032" w:rsidRDefault="004419B3" w:rsidP="00617032">
            <w:pPr>
              <w:ind w:left="-57" w:right="-57"/>
              <w:jc w:val="center"/>
              <w:rPr>
                <w:sz w:val="16"/>
                <w:szCs w:val="16"/>
                <w:lang w:val="uk-UA"/>
              </w:rPr>
            </w:pPr>
            <w:r w:rsidRPr="00617032">
              <w:rPr>
                <w:sz w:val="16"/>
                <w:szCs w:val="16"/>
                <w:lang w:val="uk-UA"/>
              </w:rPr>
              <w:t>10,5</w:t>
            </w:r>
          </w:p>
        </w:tc>
        <w:tc>
          <w:tcPr>
            <w:tcW w:w="425" w:type="dxa"/>
          </w:tcPr>
          <w:p w:rsidR="004419B3" w:rsidRPr="00617032" w:rsidRDefault="004419B3" w:rsidP="00617032">
            <w:pPr>
              <w:ind w:left="-57" w:right="-57"/>
              <w:jc w:val="center"/>
              <w:rPr>
                <w:sz w:val="16"/>
                <w:szCs w:val="16"/>
                <w:lang w:val="en-US"/>
              </w:rPr>
            </w:pPr>
            <w:r w:rsidRPr="00617032">
              <w:rPr>
                <w:sz w:val="16"/>
                <w:szCs w:val="16"/>
                <w:lang w:val="en-US"/>
              </w:rPr>
              <w:t>23</w:t>
            </w: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631</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33,2</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3</w:t>
            </w:r>
          </w:p>
        </w:tc>
        <w:tc>
          <w:tcPr>
            <w:tcW w:w="426" w:type="dxa"/>
          </w:tcPr>
          <w:p w:rsidR="004419B3" w:rsidRPr="00617032" w:rsidRDefault="004419B3" w:rsidP="00617032">
            <w:pPr>
              <w:ind w:left="-57" w:right="-57"/>
              <w:jc w:val="center"/>
              <w:rPr>
                <w:sz w:val="16"/>
                <w:szCs w:val="16"/>
                <w:lang w:val="uk-UA"/>
              </w:rPr>
            </w:pPr>
            <w:r w:rsidRPr="00617032">
              <w:rPr>
                <w:sz w:val="16"/>
                <w:szCs w:val="16"/>
                <w:lang w:val="uk-UA"/>
              </w:rPr>
              <w:t>12</w:t>
            </w:r>
          </w:p>
        </w:tc>
      </w:tr>
      <w:tr w:rsidR="004419B3" w:rsidRPr="00001FC1" w:rsidTr="00C940D8">
        <w:trPr>
          <w:jc w:val="center"/>
        </w:trPr>
        <w:tc>
          <w:tcPr>
            <w:tcW w:w="1844" w:type="dxa"/>
          </w:tcPr>
          <w:p w:rsidR="004419B3" w:rsidRPr="005D2DF6" w:rsidRDefault="004419B3" w:rsidP="00F3621E">
            <w:pPr>
              <w:rPr>
                <w:b/>
                <w:sz w:val="18"/>
                <w:szCs w:val="18"/>
                <w:lang w:val="uk-UA"/>
              </w:rPr>
            </w:pPr>
            <w:r>
              <w:rPr>
                <w:sz w:val="18"/>
                <w:szCs w:val="18"/>
                <w:lang w:val="uk-UA"/>
              </w:rPr>
              <w:t>Гімназія-школа мистецтв</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1</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1</w:t>
            </w:r>
          </w:p>
        </w:tc>
        <w:tc>
          <w:tcPr>
            <w:tcW w:w="426" w:type="dxa"/>
          </w:tcPr>
          <w:p w:rsidR="004419B3" w:rsidRPr="00617032" w:rsidRDefault="004419B3" w:rsidP="00617032">
            <w:pPr>
              <w:ind w:left="-57" w:right="-57"/>
              <w:jc w:val="center"/>
              <w:rPr>
                <w:sz w:val="16"/>
                <w:szCs w:val="16"/>
                <w:lang w:val="en-US"/>
              </w:rPr>
            </w:pPr>
            <w:r w:rsidRPr="00617032">
              <w:rPr>
                <w:sz w:val="16"/>
                <w:szCs w:val="16"/>
                <w:lang w:val="en-US"/>
              </w:rPr>
              <w:t>1</w:t>
            </w:r>
          </w:p>
        </w:tc>
        <w:tc>
          <w:tcPr>
            <w:tcW w:w="425" w:type="dxa"/>
          </w:tcPr>
          <w:p w:rsidR="004419B3" w:rsidRPr="00617032" w:rsidRDefault="004419B3" w:rsidP="00617032">
            <w:pPr>
              <w:ind w:left="-57" w:right="-57"/>
              <w:jc w:val="center"/>
              <w:rPr>
                <w:sz w:val="16"/>
                <w:szCs w:val="16"/>
                <w:lang w:val="en-US"/>
              </w:rPr>
            </w:pPr>
            <w:r w:rsidRPr="00617032">
              <w:rPr>
                <w:sz w:val="16"/>
                <w:szCs w:val="16"/>
                <w:lang w:val="en-US"/>
              </w:rPr>
              <w:t>1</w:t>
            </w:r>
          </w:p>
        </w:tc>
        <w:tc>
          <w:tcPr>
            <w:tcW w:w="425" w:type="dxa"/>
          </w:tcPr>
          <w:p w:rsidR="004419B3" w:rsidRPr="00617032" w:rsidRDefault="004419B3" w:rsidP="00617032">
            <w:pPr>
              <w:ind w:left="-57" w:right="-57"/>
              <w:jc w:val="center"/>
              <w:rPr>
                <w:sz w:val="16"/>
                <w:szCs w:val="16"/>
                <w:lang w:val="en-US"/>
              </w:rPr>
            </w:pPr>
            <w:r w:rsidRPr="00617032">
              <w:rPr>
                <w:sz w:val="16"/>
                <w:szCs w:val="16"/>
                <w:lang w:val="en-US"/>
              </w:rPr>
              <w:t>1</w:t>
            </w:r>
          </w:p>
        </w:tc>
        <w:tc>
          <w:tcPr>
            <w:tcW w:w="425" w:type="dxa"/>
          </w:tcPr>
          <w:p w:rsidR="004419B3" w:rsidRPr="00617032" w:rsidRDefault="004419B3" w:rsidP="00617032">
            <w:pPr>
              <w:ind w:left="-57" w:right="-57"/>
              <w:jc w:val="center"/>
              <w:rPr>
                <w:sz w:val="16"/>
                <w:szCs w:val="16"/>
                <w:lang w:val="uk-UA"/>
              </w:rPr>
            </w:pPr>
          </w:p>
        </w:tc>
        <w:tc>
          <w:tcPr>
            <w:tcW w:w="426" w:type="dxa"/>
          </w:tcPr>
          <w:p w:rsidR="004419B3" w:rsidRPr="00617032" w:rsidRDefault="004419B3" w:rsidP="00617032">
            <w:pPr>
              <w:ind w:left="-57" w:right="-57"/>
              <w:jc w:val="center"/>
              <w:rPr>
                <w:sz w:val="16"/>
                <w:szCs w:val="16"/>
                <w:lang w:val="en-US"/>
              </w:rPr>
            </w:pPr>
            <w:r w:rsidRPr="00617032">
              <w:rPr>
                <w:sz w:val="16"/>
                <w:szCs w:val="16"/>
                <w:lang w:val="en-US"/>
              </w:rPr>
              <w:t>1</w:t>
            </w:r>
          </w:p>
        </w:tc>
        <w:tc>
          <w:tcPr>
            <w:tcW w:w="567"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en-US"/>
              </w:rPr>
            </w:pPr>
            <w:r w:rsidRPr="00617032">
              <w:rPr>
                <w:sz w:val="16"/>
                <w:szCs w:val="16"/>
                <w:lang w:val="en-US"/>
              </w:rPr>
              <w:t>34,5</w:t>
            </w:r>
          </w:p>
        </w:tc>
        <w:tc>
          <w:tcPr>
            <w:tcW w:w="425" w:type="dxa"/>
          </w:tcPr>
          <w:p w:rsidR="004419B3" w:rsidRPr="00617032" w:rsidRDefault="004419B3" w:rsidP="00617032">
            <w:pPr>
              <w:ind w:left="-57" w:right="-57"/>
              <w:jc w:val="center"/>
              <w:rPr>
                <w:sz w:val="16"/>
                <w:szCs w:val="16"/>
                <w:lang w:val="en-US"/>
              </w:rPr>
            </w:pPr>
            <w:r w:rsidRPr="00617032">
              <w:rPr>
                <w:sz w:val="16"/>
                <w:szCs w:val="16"/>
                <w:lang w:val="en-US"/>
              </w:rPr>
              <w:t>2</w:t>
            </w: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36,5</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36,5</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1</w:t>
            </w:r>
          </w:p>
        </w:tc>
        <w:tc>
          <w:tcPr>
            <w:tcW w:w="426" w:type="dxa"/>
          </w:tcPr>
          <w:p w:rsidR="004419B3" w:rsidRPr="00617032" w:rsidRDefault="004419B3" w:rsidP="00617032">
            <w:pPr>
              <w:ind w:left="-57" w:right="-57"/>
              <w:jc w:val="center"/>
              <w:rPr>
                <w:sz w:val="16"/>
                <w:szCs w:val="16"/>
                <w:lang w:val="uk-UA"/>
              </w:rPr>
            </w:pPr>
            <w:r w:rsidRPr="00617032">
              <w:rPr>
                <w:sz w:val="16"/>
                <w:szCs w:val="16"/>
                <w:lang w:val="uk-UA"/>
              </w:rPr>
              <w:t>4</w:t>
            </w:r>
          </w:p>
        </w:tc>
      </w:tr>
      <w:tr w:rsidR="004419B3" w:rsidRPr="00001FC1" w:rsidTr="00C940D8">
        <w:trPr>
          <w:jc w:val="center"/>
        </w:trPr>
        <w:tc>
          <w:tcPr>
            <w:tcW w:w="1844" w:type="dxa"/>
          </w:tcPr>
          <w:p w:rsidR="004419B3" w:rsidRPr="00022E7D" w:rsidRDefault="004419B3" w:rsidP="00F3621E">
            <w:pPr>
              <w:rPr>
                <w:sz w:val="18"/>
                <w:szCs w:val="18"/>
                <w:lang w:val="en-US"/>
              </w:rPr>
            </w:pPr>
            <w:r w:rsidRPr="005D2DF6">
              <w:rPr>
                <w:sz w:val="18"/>
                <w:szCs w:val="18"/>
                <w:lang w:val="uk-UA"/>
              </w:rPr>
              <w:t>ВПТУ</w:t>
            </w:r>
            <w:r>
              <w:rPr>
                <w:sz w:val="18"/>
                <w:szCs w:val="18"/>
                <w:lang w:val="uk-UA"/>
              </w:rPr>
              <w:t xml:space="preserve"> </w:t>
            </w:r>
            <w:r>
              <w:rPr>
                <w:sz w:val="18"/>
                <w:szCs w:val="18"/>
                <w:lang w:val="en-US"/>
              </w:rPr>
              <w:t>N9</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1</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1</w:t>
            </w:r>
          </w:p>
        </w:tc>
        <w:tc>
          <w:tcPr>
            <w:tcW w:w="426" w:type="dxa"/>
          </w:tcPr>
          <w:p w:rsidR="004419B3" w:rsidRPr="00617032" w:rsidRDefault="004419B3" w:rsidP="00617032">
            <w:pPr>
              <w:ind w:left="-57" w:right="-57"/>
              <w:jc w:val="center"/>
              <w:rPr>
                <w:sz w:val="16"/>
                <w:szCs w:val="16"/>
                <w:lang w:val="uk-UA"/>
              </w:rPr>
            </w:pPr>
          </w:p>
        </w:tc>
        <w:tc>
          <w:tcPr>
            <w:tcW w:w="425" w:type="dxa"/>
          </w:tcPr>
          <w:p w:rsidR="004419B3" w:rsidRPr="00617032" w:rsidRDefault="004419B3" w:rsidP="00617032">
            <w:pPr>
              <w:ind w:left="-57" w:right="-57"/>
              <w:jc w:val="center"/>
              <w:rPr>
                <w:sz w:val="16"/>
                <w:szCs w:val="16"/>
                <w:lang w:val="uk-UA"/>
              </w:rPr>
            </w:pPr>
          </w:p>
        </w:tc>
        <w:tc>
          <w:tcPr>
            <w:tcW w:w="425" w:type="dxa"/>
          </w:tcPr>
          <w:p w:rsidR="004419B3" w:rsidRPr="00617032" w:rsidRDefault="004419B3" w:rsidP="00617032">
            <w:pPr>
              <w:ind w:left="-57" w:right="-57"/>
              <w:jc w:val="center"/>
              <w:rPr>
                <w:sz w:val="16"/>
                <w:szCs w:val="16"/>
                <w:lang w:val="uk-UA"/>
              </w:rPr>
            </w:pPr>
          </w:p>
        </w:tc>
        <w:tc>
          <w:tcPr>
            <w:tcW w:w="425" w:type="dxa"/>
          </w:tcPr>
          <w:p w:rsidR="004419B3" w:rsidRPr="00617032" w:rsidRDefault="004419B3" w:rsidP="00617032">
            <w:pPr>
              <w:ind w:left="-57" w:right="-57"/>
              <w:jc w:val="center"/>
              <w:rPr>
                <w:sz w:val="16"/>
                <w:szCs w:val="16"/>
                <w:lang w:val="uk-UA"/>
              </w:rPr>
            </w:pPr>
          </w:p>
        </w:tc>
        <w:tc>
          <w:tcPr>
            <w:tcW w:w="426"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9,5</w:t>
            </w:r>
          </w:p>
        </w:tc>
        <w:tc>
          <w:tcPr>
            <w:tcW w:w="567" w:type="dxa"/>
          </w:tcPr>
          <w:p w:rsidR="004419B3" w:rsidRPr="00617032" w:rsidRDefault="004419B3" w:rsidP="00617032">
            <w:pPr>
              <w:ind w:left="-57" w:right="-57"/>
              <w:jc w:val="center"/>
              <w:rPr>
                <w:sz w:val="16"/>
                <w:szCs w:val="16"/>
                <w:lang w:val="uk-UA"/>
              </w:rPr>
            </w:pPr>
          </w:p>
        </w:tc>
        <w:tc>
          <w:tcPr>
            <w:tcW w:w="425" w:type="dxa"/>
          </w:tcPr>
          <w:p w:rsidR="004419B3" w:rsidRPr="00617032" w:rsidRDefault="004419B3" w:rsidP="00617032">
            <w:pPr>
              <w:ind w:left="-57" w:right="-57"/>
              <w:jc w:val="center"/>
              <w:rPr>
                <w:sz w:val="16"/>
                <w:szCs w:val="16"/>
                <w:lang w:val="uk-UA"/>
              </w:rPr>
            </w:pPr>
          </w:p>
        </w:tc>
        <w:tc>
          <w:tcPr>
            <w:tcW w:w="567" w:type="dxa"/>
          </w:tcPr>
          <w:p w:rsidR="004419B3" w:rsidRPr="00617032" w:rsidRDefault="004419B3" w:rsidP="00617032">
            <w:pPr>
              <w:ind w:left="-57" w:right="-57"/>
              <w:jc w:val="center"/>
              <w:rPr>
                <w:sz w:val="16"/>
                <w:szCs w:val="16"/>
                <w:lang w:val="uk-UA"/>
              </w:rPr>
            </w:pPr>
            <w:r w:rsidRPr="00617032">
              <w:rPr>
                <w:sz w:val="16"/>
                <w:szCs w:val="16"/>
                <w:lang w:val="uk-UA"/>
              </w:rPr>
              <w:t>9,5</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9,5</w:t>
            </w:r>
          </w:p>
        </w:tc>
        <w:tc>
          <w:tcPr>
            <w:tcW w:w="425" w:type="dxa"/>
          </w:tcPr>
          <w:p w:rsidR="004419B3" w:rsidRPr="00617032" w:rsidRDefault="004419B3" w:rsidP="00617032">
            <w:pPr>
              <w:ind w:left="-57" w:right="-57"/>
              <w:jc w:val="center"/>
              <w:rPr>
                <w:sz w:val="16"/>
                <w:szCs w:val="16"/>
                <w:lang w:val="uk-UA"/>
              </w:rPr>
            </w:pPr>
            <w:r w:rsidRPr="00617032">
              <w:rPr>
                <w:sz w:val="16"/>
                <w:szCs w:val="16"/>
                <w:lang w:val="uk-UA"/>
              </w:rPr>
              <w:t>13</w:t>
            </w:r>
          </w:p>
        </w:tc>
        <w:tc>
          <w:tcPr>
            <w:tcW w:w="426" w:type="dxa"/>
          </w:tcPr>
          <w:p w:rsidR="004419B3" w:rsidRPr="00617032" w:rsidRDefault="004419B3" w:rsidP="00617032">
            <w:pPr>
              <w:ind w:left="-57" w:right="-57"/>
              <w:jc w:val="center"/>
              <w:rPr>
                <w:sz w:val="16"/>
                <w:szCs w:val="16"/>
                <w:lang w:val="uk-UA"/>
              </w:rPr>
            </w:pPr>
          </w:p>
        </w:tc>
      </w:tr>
      <w:tr w:rsidR="004419B3" w:rsidRPr="00001FC1" w:rsidTr="00C940D8">
        <w:trPr>
          <w:jc w:val="center"/>
        </w:trPr>
        <w:tc>
          <w:tcPr>
            <w:tcW w:w="1844" w:type="dxa"/>
          </w:tcPr>
          <w:p w:rsidR="004419B3" w:rsidRPr="004540F4" w:rsidRDefault="004419B3" w:rsidP="00F3621E">
            <w:pPr>
              <w:rPr>
                <w:b/>
                <w:sz w:val="18"/>
                <w:szCs w:val="18"/>
                <w:lang w:val="uk-UA"/>
              </w:rPr>
            </w:pPr>
            <w:r>
              <w:rPr>
                <w:b/>
                <w:sz w:val="18"/>
                <w:szCs w:val="18"/>
                <w:lang w:val="uk-UA"/>
              </w:rPr>
              <w:t>В</w:t>
            </w:r>
            <w:r w:rsidRPr="008861CC">
              <w:rPr>
                <w:b/>
                <w:sz w:val="18"/>
                <w:szCs w:val="18"/>
              </w:rPr>
              <w:t xml:space="preserve">сього </w:t>
            </w:r>
            <w:r>
              <w:rPr>
                <w:b/>
                <w:sz w:val="18"/>
                <w:szCs w:val="18"/>
                <w:lang w:val="uk-UA"/>
              </w:rPr>
              <w:t xml:space="preserve"> по області</w:t>
            </w:r>
          </w:p>
        </w:tc>
        <w:tc>
          <w:tcPr>
            <w:tcW w:w="425" w:type="dxa"/>
          </w:tcPr>
          <w:p w:rsidR="004419B3" w:rsidRPr="00F3621E" w:rsidRDefault="004419B3" w:rsidP="00617032">
            <w:pPr>
              <w:ind w:left="-57" w:right="-57"/>
              <w:jc w:val="center"/>
              <w:rPr>
                <w:b/>
                <w:sz w:val="20"/>
                <w:szCs w:val="20"/>
                <w:lang w:val="uk-UA"/>
              </w:rPr>
            </w:pPr>
            <w:r w:rsidRPr="00F3621E">
              <w:rPr>
                <w:b/>
                <w:sz w:val="20"/>
                <w:szCs w:val="20"/>
                <w:lang w:val="uk-UA"/>
              </w:rPr>
              <w:t>143</w:t>
            </w:r>
          </w:p>
        </w:tc>
        <w:tc>
          <w:tcPr>
            <w:tcW w:w="425" w:type="dxa"/>
          </w:tcPr>
          <w:p w:rsidR="004419B3" w:rsidRPr="00F3621E" w:rsidRDefault="004419B3" w:rsidP="00617032">
            <w:pPr>
              <w:ind w:left="-57" w:right="-57"/>
              <w:jc w:val="center"/>
              <w:rPr>
                <w:b/>
                <w:sz w:val="20"/>
                <w:szCs w:val="20"/>
                <w:lang w:val="uk-UA"/>
              </w:rPr>
            </w:pPr>
            <w:r w:rsidRPr="00F3621E">
              <w:rPr>
                <w:b/>
                <w:sz w:val="20"/>
                <w:szCs w:val="20"/>
                <w:lang w:val="uk-UA"/>
              </w:rPr>
              <w:t>99</w:t>
            </w:r>
          </w:p>
        </w:tc>
        <w:tc>
          <w:tcPr>
            <w:tcW w:w="426" w:type="dxa"/>
          </w:tcPr>
          <w:p w:rsidR="004419B3" w:rsidRPr="00F3621E" w:rsidRDefault="004419B3" w:rsidP="00617032">
            <w:pPr>
              <w:ind w:left="-57" w:right="-57"/>
              <w:jc w:val="center"/>
              <w:rPr>
                <w:b/>
                <w:sz w:val="20"/>
                <w:szCs w:val="20"/>
                <w:lang w:val="en-US"/>
              </w:rPr>
            </w:pPr>
            <w:r w:rsidRPr="00F3621E">
              <w:rPr>
                <w:b/>
                <w:sz w:val="20"/>
                <w:szCs w:val="20"/>
                <w:lang w:val="en-US"/>
              </w:rPr>
              <w:t>16</w:t>
            </w:r>
          </w:p>
        </w:tc>
        <w:tc>
          <w:tcPr>
            <w:tcW w:w="425" w:type="dxa"/>
          </w:tcPr>
          <w:p w:rsidR="004419B3" w:rsidRPr="00F3621E" w:rsidRDefault="004419B3" w:rsidP="00617032">
            <w:pPr>
              <w:ind w:left="-57" w:right="-57"/>
              <w:jc w:val="center"/>
              <w:rPr>
                <w:b/>
                <w:sz w:val="20"/>
                <w:szCs w:val="20"/>
                <w:lang w:val="en-US"/>
              </w:rPr>
            </w:pPr>
            <w:r w:rsidRPr="00F3621E">
              <w:rPr>
                <w:b/>
                <w:sz w:val="20"/>
                <w:szCs w:val="20"/>
                <w:lang w:val="en-US"/>
              </w:rPr>
              <w:t>36</w:t>
            </w:r>
          </w:p>
        </w:tc>
        <w:tc>
          <w:tcPr>
            <w:tcW w:w="425" w:type="dxa"/>
          </w:tcPr>
          <w:p w:rsidR="004419B3" w:rsidRPr="00F3621E" w:rsidRDefault="004419B3" w:rsidP="00617032">
            <w:pPr>
              <w:ind w:left="-57" w:right="-57"/>
              <w:jc w:val="center"/>
              <w:rPr>
                <w:b/>
                <w:sz w:val="20"/>
                <w:szCs w:val="20"/>
                <w:lang w:val="en-US"/>
              </w:rPr>
            </w:pPr>
            <w:r w:rsidRPr="00F3621E">
              <w:rPr>
                <w:b/>
                <w:sz w:val="20"/>
                <w:szCs w:val="20"/>
                <w:lang w:val="en-US"/>
              </w:rPr>
              <w:t>16</w:t>
            </w:r>
          </w:p>
        </w:tc>
        <w:tc>
          <w:tcPr>
            <w:tcW w:w="425" w:type="dxa"/>
          </w:tcPr>
          <w:p w:rsidR="004419B3" w:rsidRPr="00F3621E" w:rsidRDefault="004419B3" w:rsidP="00617032">
            <w:pPr>
              <w:ind w:left="-57" w:right="-57"/>
              <w:jc w:val="center"/>
              <w:rPr>
                <w:b/>
                <w:sz w:val="20"/>
                <w:szCs w:val="20"/>
                <w:lang w:val="en-US"/>
              </w:rPr>
            </w:pPr>
            <w:r w:rsidRPr="00F3621E">
              <w:rPr>
                <w:b/>
                <w:sz w:val="20"/>
                <w:szCs w:val="20"/>
                <w:lang w:val="en-US"/>
              </w:rPr>
              <w:t>6</w:t>
            </w:r>
          </w:p>
        </w:tc>
        <w:tc>
          <w:tcPr>
            <w:tcW w:w="426" w:type="dxa"/>
          </w:tcPr>
          <w:p w:rsidR="004419B3" w:rsidRPr="00F3621E" w:rsidRDefault="004419B3" w:rsidP="00617032">
            <w:pPr>
              <w:ind w:left="-57" w:right="-57"/>
              <w:jc w:val="center"/>
              <w:rPr>
                <w:b/>
                <w:sz w:val="20"/>
                <w:szCs w:val="20"/>
                <w:lang w:val="en-US"/>
              </w:rPr>
            </w:pPr>
            <w:r w:rsidRPr="00F3621E">
              <w:rPr>
                <w:b/>
                <w:sz w:val="20"/>
                <w:szCs w:val="20"/>
                <w:lang w:val="en-US"/>
              </w:rPr>
              <w:t>7</w:t>
            </w:r>
          </w:p>
        </w:tc>
        <w:tc>
          <w:tcPr>
            <w:tcW w:w="567" w:type="dxa"/>
          </w:tcPr>
          <w:p w:rsidR="004419B3" w:rsidRPr="00F3621E" w:rsidRDefault="004419B3" w:rsidP="00617032">
            <w:pPr>
              <w:ind w:left="-57" w:right="-57"/>
              <w:jc w:val="center"/>
              <w:rPr>
                <w:b/>
                <w:sz w:val="20"/>
                <w:szCs w:val="20"/>
                <w:lang w:val="en-US"/>
              </w:rPr>
            </w:pPr>
            <w:r w:rsidRPr="00F3621E">
              <w:rPr>
                <w:b/>
                <w:sz w:val="20"/>
                <w:szCs w:val="20"/>
                <w:lang w:val="en-US"/>
              </w:rPr>
              <w:t>23</w:t>
            </w:r>
          </w:p>
        </w:tc>
        <w:tc>
          <w:tcPr>
            <w:tcW w:w="567" w:type="dxa"/>
          </w:tcPr>
          <w:p w:rsidR="004419B3" w:rsidRPr="00F3621E" w:rsidRDefault="004419B3" w:rsidP="00617032">
            <w:pPr>
              <w:ind w:left="-57" w:right="-57"/>
              <w:jc w:val="center"/>
              <w:rPr>
                <w:b/>
                <w:sz w:val="20"/>
                <w:szCs w:val="20"/>
                <w:lang w:val="uk-UA"/>
              </w:rPr>
            </w:pPr>
            <w:r w:rsidRPr="00F3621E">
              <w:rPr>
                <w:b/>
                <w:sz w:val="20"/>
                <w:szCs w:val="20"/>
                <w:lang w:val="uk-UA"/>
              </w:rPr>
              <w:t>15</w:t>
            </w:r>
          </w:p>
        </w:tc>
        <w:tc>
          <w:tcPr>
            <w:tcW w:w="567" w:type="dxa"/>
          </w:tcPr>
          <w:p w:rsidR="004419B3" w:rsidRPr="00F3621E" w:rsidRDefault="004419B3" w:rsidP="00617032">
            <w:pPr>
              <w:ind w:left="-57" w:right="-57"/>
              <w:jc w:val="center"/>
              <w:rPr>
                <w:b/>
                <w:sz w:val="20"/>
                <w:szCs w:val="20"/>
                <w:lang w:val="en-US"/>
              </w:rPr>
            </w:pPr>
            <w:r w:rsidRPr="00F3621E">
              <w:rPr>
                <w:b/>
                <w:sz w:val="20"/>
                <w:szCs w:val="20"/>
                <w:lang w:val="en-US"/>
              </w:rPr>
              <w:t>19</w:t>
            </w:r>
          </w:p>
        </w:tc>
        <w:tc>
          <w:tcPr>
            <w:tcW w:w="567" w:type="dxa"/>
          </w:tcPr>
          <w:p w:rsidR="004419B3" w:rsidRPr="00F3621E" w:rsidRDefault="004419B3" w:rsidP="00617032">
            <w:pPr>
              <w:ind w:left="-57" w:right="-57"/>
              <w:jc w:val="center"/>
              <w:rPr>
                <w:b/>
                <w:sz w:val="20"/>
                <w:szCs w:val="20"/>
                <w:lang w:val="uk-UA"/>
              </w:rPr>
            </w:pPr>
            <w:r w:rsidRPr="00F3621E">
              <w:rPr>
                <w:b/>
                <w:sz w:val="20"/>
                <w:szCs w:val="20"/>
                <w:lang w:val="uk-UA"/>
              </w:rPr>
              <w:t>24</w:t>
            </w:r>
          </w:p>
        </w:tc>
        <w:tc>
          <w:tcPr>
            <w:tcW w:w="567" w:type="dxa"/>
          </w:tcPr>
          <w:p w:rsidR="004419B3" w:rsidRPr="00F3621E" w:rsidRDefault="004419B3" w:rsidP="00617032">
            <w:pPr>
              <w:ind w:left="-57" w:right="-57"/>
              <w:jc w:val="center"/>
              <w:rPr>
                <w:b/>
                <w:sz w:val="20"/>
                <w:szCs w:val="20"/>
                <w:lang w:val="uk-UA"/>
              </w:rPr>
            </w:pPr>
            <w:r w:rsidRPr="00F3621E">
              <w:rPr>
                <w:b/>
                <w:sz w:val="20"/>
                <w:szCs w:val="20"/>
                <w:lang w:val="uk-UA"/>
              </w:rPr>
              <w:t>19</w:t>
            </w:r>
          </w:p>
        </w:tc>
        <w:tc>
          <w:tcPr>
            <w:tcW w:w="567" w:type="dxa"/>
          </w:tcPr>
          <w:p w:rsidR="004419B3" w:rsidRPr="00F3621E" w:rsidRDefault="004419B3" w:rsidP="00617032">
            <w:pPr>
              <w:ind w:left="-57" w:right="-57"/>
              <w:jc w:val="center"/>
              <w:rPr>
                <w:b/>
                <w:sz w:val="20"/>
                <w:szCs w:val="20"/>
                <w:lang w:val="uk-UA"/>
              </w:rPr>
            </w:pPr>
            <w:r w:rsidRPr="00F3621E">
              <w:rPr>
                <w:b/>
                <w:sz w:val="20"/>
                <w:szCs w:val="20"/>
                <w:lang w:val="uk-UA"/>
              </w:rPr>
              <w:t>22</w:t>
            </w:r>
          </w:p>
        </w:tc>
        <w:tc>
          <w:tcPr>
            <w:tcW w:w="425" w:type="dxa"/>
          </w:tcPr>
          <w:p w:rsidR="004419B3" w:rsidRPr="00F3621E" w:rsidRDefault="004419B3" w:rsidP="00617032">
            <w:pPr>
              <w:ind w:left="-57" w:right="-57"/>
              <w:jc w:val="center"/>
              <w:rPr>
                <w:b/>
                <w:sz w:val="20"/>
                <w:szCs w:val="20"/>
                <w:lang w:val="uk-UA"/>
              </w:rPr>
            </w:pPr>
          </w:p>
        </w:tc>
        <w:tc>
          <w:tcPr>
            <w:tcW w:w="567" w:type="dxa"/>
          </w:tcPr>
          <w:p w:rsidR="004419B3" w:rsidRPr="00F3621E" w:rsidRDefault="004419B3" w:rsidP="00617032">
            <w:pPr>
              <w:ind w:left="-57" w:right="-57"/>
              <w:jc w:val="center"/>
              <w:rPr>
                <w:b/>
                <w:sz w:val="20"/>
                <w:szCs w:val="20"/>
                <w:lang w:val="uk-UA"/>
              </w:rPr>
            </w:pPr>
          </w:p>
        </w:tc>
        <w:tc>
          <w:tcPr>
            <w:tcW w:w="425" w:type="dxa"/>
          </w:tcPr>
          <w:p w:rsidR="004419B3" w:rsidRPr="00F3621E" w:rsidRDefault="004419B3" w:rsidP="00617032">
            <w:pPr>
              <w:ind w:left="-57" w:right="-57"/>
              <w:jc w:val="center"/>
              <w:rPr>
                <w:b/>
                <w:sz w:val="20"/>
                <w:szCs w:val="20"/>
                <w:lang w:val="uk-UA"/>
              </w:rPr>
            </w:pPr>
          </w:p>
        </w:tc>
        <w:tc>
          <w:tcPr>
            <w:tcW w:w="425" w:type="dxa"/>
          </w:tcPr>
          <w:p w:rsidR="004419B3" w:rsidRPr="00F3621E" w:rsidRDefault="004419B3" w:rsidP="00617032">
            <w:pPr>
              <w:ind w:left="-57" w:right="-57"/>
              <w:jc w:val="center"/>
              <w:rPr>
                <w:b/>
                <w:sz w:val="20"/>
                <w:szCs w:val="20"/>
                <w:lang w:val="uk-UA"/>
              </w:rPr>
            </w:pPr>
          </w:p>
        </w:tc>
        <w:tc>
          <w:tcPr>
            <w:tcW w:w="426" w:type="dxa"/>
          </w:tcPr>
          <w:p w:rsidR="004419B3" w:rsidRPr="00F3621E" w:rsidRDefault="004419B3" w:rsidP="00617032">
            <w:pPr>
              <w:ind w:left="-57" w:right="-57"/>
              <w:jc w:val="center"/>
              <w:rPr>
                <w:b/>
                <w:sz w:val="18"/>
                <w:szCs w:val="18"/>
                <w:lang w:val="uk-UA"/>
              </w:rPr>
            </w:pPr>
            <w:r w:rsidRPr="00F3621E">
              <w:rPr>
                <w:b/>
                <w:sz w:val="18"/>
                <w:szCs w:val="18"/>
                <w:lang w:val="uk-UA"/>
              </w:rPr>
              <w:t>146</w:t>
            </w:r>
          </w:p>
        </w:tc>
      </w:tr>
    </w:tbl>
    <w:p w:rsidR="0020218D" w:rsidRDefault="0020218D" w:rsidP="00BF43C0">
      <w:pPr>
        <w:tabs>
          <w:tab w:val="left" w:pos="1260"/>
        </w:tabs>
        <w:jc w:val="right"/>
        <w:rPr>
          <w:sz w:val="28"/>
          <w:szCs w:val="28"/>
          <w:lang w:val="uk-UA"/>
        </w:rPr>
      </w:pPr>
    </w:p>
    <w:p w:rsidR="00BF43C0" w:rsidRPr="004419B3" w:rsidRDefault="00BF43C0" w:rsidP="00BF43C0">
      <w:pPr>
        <w:tabs>
          <w:tab w:val="left" w:pos="1260"/>
        </w:tabs>
        <w:jc w:val="right"/>
        <w:rPr>
          <w:sz w:val="28"/>
          <w:szCs w:val="28"/>
          <w:lang w:val="uk-UA"/>
        </w:rPr>
      </w:pPr>
      <w:r w:rsidRPr="004419B3">
        <w:rPr>
          <w:sz w:val="28"/>
          <w:szCs w:val="28"/>
          <w:lang w:val="uk-UA"/>
        </w:rPr>
        <w:lastRenderedPageBreak/>
        <w:t>Додаток</w:t>
      </w:r>
      <w:r w:rsidRPr="00BF43C0">
        <w:rPr>
          <w:sz w:val="28"/>
          <w:szCs w:val="28"/>
        </w:rPr>
        <w:t xml:space="preserve"> </w:t>
      </w:r>
      <w:r>
        <w:rPr>
          <w:sz w:val="28"/>
          <w:szCs w:val="28"/>
          <w:lang w:val="uk-UA"/>
        </w:rPr>
        <w:t>5</w:t>
      </w:r>
      <w:r w:rsidRPr="004419B3">
        <w:rPr>
          <w:sz w:val="28"/>
          <w:szCs w:val="28"/>
          <w:lang w:val="uk-UA"/>
        </w:rPr>
        <w:t xml:space="preserve"> </w:t>
      </w:r>
    </w:p>
    <w:p w:rsidR="00BF43C0" w:rsidRPr="00BF43C0" w:rsidRDefault="00BF43C0" w:rsidP="00BF43C0">
      <w:pPr>
        <w:tabs>
          <w:tab w:val="left" w:pos="1260"/>
        </w:tabs>
        <w:jc w:val="center"/>
        <w:rPr>
          <w:b/>
          <w:sz w:val="28"/>
          <w:szCs w:val="28"/>
        </w:rPr>
      </w:pPr>
      <w:r w:rsidRPr="004419B3">
        <w:rPr>
          <w:b/>
          <w:sz w:val="28"/>
          <w:szCs w:val="28"/>
          <w:lang w:val="uk-UA"/>
        </w:rPr>
        <w:t>Результати</w:t>
      </w:r>
    </w:p>
    <w:p w:rsidR="00BF43C0" w:rsidRPr="004419B3" w:rsidRDefault="00BF43C0" w:rsidP="00BF43C0">
      <w:pPr>
        <w:jc w:val="center"/>
        <w:rPr>
          <w:b/>
          <w:sz w:val="28"/>
          <w:szCs w:val="28"/>
          <w:lang w:val="uk-UA"/>
        </w:rPr>
      </w:pPr>
      <w:r w:rsidRPr="004419B3">
        <w:rPr>
          <w:b/>
          <w:sz w:val="28"/>
          <w:szCs w:val="28"/>
          <w:lang w:val="uk-UA"/>
        </w:rPr>
        <w:t xml:space="preserve">участі учнів у </w:t>
      </w:r>
      <w:r w:rsidRPr="004419B3">
        <w:rPr>
          <w:b/>
          <w:sz w:val="28"/>
          <w:szCs w:val="28"/>
          <w:lang w:val="en-US"/>
        </w:rPr>
        <w:t>III</w:t>
      </w:r>
      <w:r w:rsidRPr="004419B3">
        <w:rPr>
          <w:b/>
          <w:sz w:val="28"/>
          <w:szCs w:val="28"/>
          <w:lang w:val="uk-UA"/>
        </w:rPr>
        <w:t xml:space="preserve"> етапі Всеукраїнської учнівської олімпіади з </w:t>
      </w:r>
      <w:r>
        <w:rPr>
          <w:b/>
          <w:sz w:val="28"/>
          <w:szCs w:val="28"/>
          <w:lang w:val="uk-UA"/>
        </w:rPr>
        <w:t>фізики</w:t>
      </w:r>
    </w:p>
    <w:p w:rsidR="00BF43C0" w:rsidRDefault="00BF43C0" w:rsidP="00BF43C0">
      <w:pPr>
        <w:jc w:val="center"/>
        <w:rPr>
          <w:b/>
          <w:sz w:val="28"/>
          <w:szCs w:val="28"/>
          <w:lang w:val="uk-UA"/>
        </w:rPr>
      </w:pPr>
      <w:r w:rsidRPr="004419B3">
        <w:rPr>
          <w:b/>
          <w:sz w:val="28"/>
          <w:szCs w:val="28"/>
          <w:lang w:val="uk-UA"/>
        </w:rPr>
        <w:t>(2011-2012 н.р</w:t>
      </w:r>
      <w:r w:rsidR="00BF2C15">
        <w:rPr>
          <w:b/>
          <w:sz w:val="28"/>
          <w:szCs w:val="28"/>
          <w:lang w:val="uk-UA"/>
        </w:rPr>
        <w:t>.</w:t>
      </w:r>
      <w:r w:rsidRPr="004419B3">
        <w:rPr>
          <w:b/>
          <w:sz w:val="28"/>
          <w:szCs w:val="28"/>
          <w:lang w:val="uk-UA"/>
        </w:rPr>
        <w:t>)</w:t>
      </w:r>
    </w:p>
    <w:p w:rsidR="003446F0" w:rsidRPr="004419B3" w:rsidRDefault="003446F0" w:rsidP="00BF43C0">
      <w:pPr>
        <w:jc w:val="center"/>
        <w:rPr>
          <w:b/>
          <w:sz w:val="28"/>
          <w:szCs w:val="28"/>
          <w:lang w:val="uk-UA"/>
        </w:rPr>
      </w:pPr>
    </w:p>
    <w:tbl>
      <w:tblPr>
        <w:tblW w:w="1006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567"/>
        <w:gridCol w:w="567"/>
        <w:gridCol w:w="425"/>
        <w:gridCol w:w="425"/>
        <w:gridCol w:w="426"/>
        <w:gridCol w:w="425"/>
        <w:gridCol w:w="425"/>
        <w:gridCol w:w="425"/>
        <w:gridCol w:w="567"/>
        <w:gridCol w:w="567"/>
        <w:gridCol w:w="567"/>
        <w:gridCol w:w="567"/>
        <w:gridCol w:w="426"/>
        <w:gridCol w:w="567"/>
        <w:gridCol w:w="567"/>
        <w:gridCol w:w="425"/>
        <w:gridCol w:w="425"/>
      </w:tblGrid>
      <w:tr w:rsidR="007C2A1B" w:rsidRPr="00001FC1" w:rsidTr="00C940D8">
        <w:trPr>
          <w:cantSplit/>
          <w:trHeight w:val="511"/>
          <w:jc w:val="center"/>
        </w:trPr>
        <w:tc>
          <w:tcPr>
            <w:tcW w:w="1702" w:type="dxa"/>
            <w:vMerge w:val="restart"/>
            <w:vAlign w:val="center"/>
          </w:tcPr>
          <w:p w:rsidR="007C2A1B" w:rsidRPr="00001FC1" w:rsidRDefault="007C2A1B" w:rsidP="00617032">
            <w:pPr>
              <w:jc w:val="center"/>
              <w:rPr>
                <w:sz w:val="16"/>
                <w:szCs w:val="16"/>
                <w:lang w:val="uk-UA"/>
              </w:rPr>
            </w:pPr>
            <w:r w:rsidRPr="00001FC1">
              <w:rPr>
                <w:sz w:val="16"/>
                <w:szCs w:val="16"/>
                <w:lang w:val="uk-UA"/>
              </w:rPr>
              <w:t>Райони,</w:t>
            </w:r>
          </w:p>
          <w:p w:rsidR="007C2A1B" w:rsidRPr="00001FC1" w:rsidRDefault="007C2A1B" w:rsidP="00617032">
            <w:pPr>
              <w:jc w:val="center"/>
              <w:rPr>
                <w:sz w:val="16"/>
                <w:szCs w:val="16"/>
                <w:lang w:val="uk-UA"/>
              </w:rPr>
            </w:pPr>
            <w:r w:rsidRPr="00001FC1">
              <w:rPr>
                <w:sz w:val="16"/>
                <w:szCs w:val="16"/>
                <w:lang w:val="uk-UA"/>
              </w:rPr>
              <w:t>міста</w:t>
            </w:r>
          </w:p>
          <w:p w:rsidR="007C2A1B" w:rsidRPr="00001FC1" w:rsidRDefault="007C2A1B" w:rsidP="00617032">
            <w:pPr>
              <w:jc w:val="center"/>
              <w:rPr>
                <w:sz w:val="16"/>
                <w:szCs w:val="16"/>
                <w:lang w:val="uk-UA"/>
              </w:rPr>
            </w:pPr>
            <w:r w:rsidRPr="00001FC1">
              <w:rPr>
                <w:sz w:val="16"/>
                <w:szCs w:val="16"/>
                <w:lang w:val="uk-UA"/>
              </w:rPr>
              <w:t>області</w:t>
            </w:r>
          </w:p>
        </w:tc>
        <w:tc>
          <w:tcPr>
            <w:tcW w:w="567" w:type="dxa"/>
            <w:vMerge w:val="restart"/>
            <w:textDirection w:val="btLr"/>
            <w:vAlign w:val="center"/>
          </w:tcPr>
          <w:p w:rsidR="007C2A1B" w:rsidRPr="00001FC1" w:rsidRDefault="007C2A1B" w:rsidP="00617032">
            <w:pPr>
              <w:ind w:left="113" w:right="113"/>
              <w:jc w:val="center"/>
              <w:rPr>
                <w:sz w:val="16"/>
                <w:szCs w:val="16"/>
                <w:lang w:val="uk-UA"/>
              </w:rPr>
            </w:pPr>
            <w:r w:rsidRPr="00001FC1">
              <w:rPr>
                <w:sz w:val="16"/>
                <w:szCs w:val="16"/>
                <w:lang w:val="uk-UA"/>
              </w:rPr>
              <w:t>квота</w:t>
            </w:r>
          </w:p>
          <w:p w:rsidR="007C2A1B" w:rsidRPr="00001FC1" w:rsidRDefault="007C2A1B" w:rsidP="00617032">
            <w:pPr>
              <w:ind w:left="113" w:right="113"/>
              <w:jc w:val="center"/>
              <w:rPr>
                <w:sz w:val="16"/>
                <w:szCs w:val="16"/>
                <w:lang w:val="uk-UA"/>
              </w:rPr>
            </w:pPr>
            <w:r w:rsidRPr="00001FC1">
              <w:rPr>
                <w:sz w:val="16"/>
                <w:szCs w:val="16"/>
                <w:lang w:val="uk-UA"/>
              </w:rPr>
              <w:t>(201</w:t>
            </w:r>
            <w:r>
              <w:rPr>
                <w:sz w:val="16"/>
                <w:szCs w:val="16"/>
                <w:lang w:val="uk-UA"/>
              </w:rPr>
              <w:t>1</w:t>
            </w:r>
            <w:r w:rsidRPr="00001FC1">
              <w:rPr>
                <w:sz w:val="16"/>
                <w:szCs w:val="16"/>
                <w:lang w:val="uk-UA"/>
              </w:rPr>
              <w:t>-201</w:t>
            </w:r>
            <w:r>
              <w:rPr>
                <w:sz w:val="16"/>
                <w:szCs w:val="16"/>
                <w:lang w:val="uk-UA"/>
              </w:rPr>
              <w:t>2</w:t>
            </w:r>
            <w:r w:rsidRPr="00001FC1">
              <w:rPr>
                <w:sz w:val="16"/>
                <w:szCs w:val="16"/>
                <w:lang w:val="uk-UA"/>
              </w:rPr>
              <w:t xml:space="preserve"> н.р.)</w:t>
            </w:r>
          </w:p>
        </w:tc>
        <w:tc>
          <w:tcPr>
            <w:tcW w:w="992" w:type="dxa"/>
            <w:gridSpan w:val="2"/>
            <w:vAlign w:val="center"/>
          </w:tcPr>
          <w:p w:rsidR="007C2A1B" w:rsidRPr="00001FC1" w:rsidRDefault="007C2A1B" w:rsidP="00617032">
            <w:pPr>
              <w:jc w:val="center"/>
              <w:rPr>
                <w:sz w:val="16"/>
                <w:szCs w:val="16"/>
                <w:lang w:val="uk-UA"/>
              </w:rPr>
            </w:pPr>
            <w:r w:rsidRPr="00001FC1">
              <w:rPr>
                <w:sz w:val="16"/>
                <w:szCs w:val="16"/>
                <w:lang w:val="uk-UA"/>
              </w:rPr>
              <w:t>К-сть</w:t>
            </w:r>
          </w:p>
          <w:p w:rsidR="007C2A1B" w:rsidRPr="00001FC1" w:rsidRDefault="007C2A1B" w:rsidP="00617032">
            <w:pPr>
              <w:jc w:val="center"/>
              <w:rPr>
                <w:sz w:val="16"/>
                <w:szCs w:val="16"/>
                <w:lang w:val="uk-UA"/>
              </w:rPr>
            </w:pPr>
            <w:r w:rsidRPr="00001FC1">
              <w:rPr>
                <w:sz w:val="16"/>
                <w:szCs w:val="16"/>
                <w:lang w:val="uk-UA"/>
              </w:rPr>
              <w:t>учнів</w:t>
            </w:r>
          </w:p>
        </w:tc>
        <w:tc>
          <w:tcPr>
            <w:tcW w:w="2126" w:type="dxa"/>
            <w:gridSpan w:val="5"/>
            <w:vAlign w:val="center"/>
          </w:tcPr>
          <w:p w:rsidR="007C2A1B" w:rsidRPr="0033024F" w:rsidRDefault="007C2A1B" w:rsidP="00617032">
            <w:pPr>
              <w:jc w:val="center"/>
              <w:rPr>
                <w:sz w:val="16"/>
                <w:szCs w:val="16"/>
                <w:lang w:val="uk-UA"/>
              </w:rPr>
            </w:pPr>
            <w:r w:rsidRPr="0033024F">
              <w:rPr>
                <w:sz w:val="16"/>
                <w:szCs w:val="16"/>
                <w:lang w:val="uk-UA"/>
              </w:rPr>
              <w:t>Дипломи</w:t>
            </w:r>
          </w:p>
        </w:tc>
        <w:tc>
          <w:tcPr>
            <w:tcW w:w="3261" w:type="dxa"/>
            <w:gridSpan w:val="6"/>
            <w:vAlign w:val="center"/>
          </w:tcPr>
          <w:p w:rsidR="007C2A1B" w:rsidRPr="00001FC1" w:rsidRDefault="007C2A1B" w:rsidP="00617032">
            <w:pPr>
              <w:jc w:val="center"/>
              <w:rPr>
                <w:sz w:val="16"/>
                <w:szCs w:val="16"/>
                <w:lang w:val="uk-UA"/>
              </w:rPr>
            </w:pPr>
            <w:r w:rsidRPr="00001FC1">
              <w:rPr>
                <w:sz w:val="16"/>
                <w:szCs w:val="16"/>
                <w:lang w:val="uk-UA"/>
              </w:rPr>
              <w:t>Кількість набраних балів учнями</w:t>
            </w:r>
          </w:p>
        </w:tc>
        <w:tc>
          <w:tcPr>
            <w:tcW w:w="567" w:type="dxa"/>
            <w:vMerge w:val="restart"/>
            <w:textDirection w:val="btLr"/>
            <w:vAlign w:val="center"/>
          </w:tcPr>
          <w:p w:rsidR="007C2A1B" w:rsidRPr="00001FC1" w:rsidRDefault="007C2A1B" w:rsidP="00617032">
            <w:pPr>
              <w:ind w:left="113" w:right="113"/>
              <w:jc w:val="center"/>
              <w:rPr>
                <w:sz w:val="16"/>
                <w:szCs w:val="16"/>
                <w:lang w:val="uk-UA"/>
              </w:rPr>
            </w:pPr>
            <w:r w:rsidRPr="00001FC1">
              <w:rPr>
                <w:sz w:val="16"/>
                <w:szCs w:val="16"/>
                <w:lang w:val="uk-UA"/>
              </w:rPr>
              <w:t>Рейтинг команди</w:t>
            </w:r>
            <w:r>
              <w:rPr>
                <w:sz w:val="16"/>
                <w:szCs w:val="16"/>
                <w:lang w:val="uk-UA"/>
              </w:rPr>
              <w:t xml:space="preserve"> </w:t>
            </w:r>
            <w:r w:rsidRPr="00001FC1">
              <w:rPr>
                <w:sz w:val="16"/>
                <w:szCs w:val="16"/>
                <w:lang w:val="uk-UA"/>
              </w:rPr>
              <w:t>(всього балів:</w:t>
            </w:r>
          </w:p>
          <w:p w:rsidR="007C2A1B" w:rsidRPr="00001FC1" w:rsidRDefault="007C2A1B" w:rsidP="00617032">
            <w:pPr>
              <w:ind w:left="113" w:right="113"/>
              <w:jc w:val="center"/>
              <w:rPr>
                <w:sz w:val="16"/>
                <w:szCs w:val="16"/>
                <w:lang w:val="uk-UA"/>
              </w:rPr>
            </w:pPr>
            <w:r w:rsidRPr="00001FC1">
              <w:rPr>
                <w:sz w:val="16"/>
                <w:szCs w:val="16"/>
                <w:lang w:val="uk-UA"/>
              </w:rPr>
              <w:t>квота учасників)</w:t>
            </w:r>
          </w:p>
        </w:tc>
        <w:tc>
          <w:tcPr>
            <w:tcW w:w="425" w:type="dxa"/>
            <w:vMerge w:val="restart"/>
            <w:textDirection w:val="btLr"/>
            <w:vAlign w:val="center"/>
          </w:tcPr>
          <w:p w:rsidR="007C2A1B" w:rsidRPr="00001FC1" w:rsidRDefault="007C2A1B" w:rsidP="00617032">
            <w:pPr>
              <w:ind w:left="113" w:right="113"/>
              <w:jc w:val="center"/>
              <w:rPr>
                <w:sz w:val="16"/>
                <w:szCs w:val="16"/>
                <w:lang w:val="uk-UA"/>
              </w:rPr>
            </w:pPr>
            <w:r w:rsidRPr="00001FC1">
              <w:rPr>
                <w:sz w:val="16"/>
                <w:szCs w:val="16"/>
                <w:lang w:val="uk-UA"/>
              </w:rPr>
              <w:t>Місце</w:t>
            </w:r>
          </w:p>
        </w:tc>
        <w:tc>
          <w:tcPr>
            <w:tcW w:w="425" w:type="dxa"/>
            <w:vMerge w:val="restart"/>
            <w:textDirection w:val="btLr"/>
            <w:vAlign w:val="center"/>
          </w:tcPr>
          <w:p w:rsidR="007C2A1B" w:rsidRPr="00001FC1" w:rsidRDefault="007C2A1B" w:rsidP="00617032">
            <w:pPr>
              <w:ind w:left="113" w:right="113"/>
              <w:jc w:val="center"/>
              <w:rPr>
                <w:sz w:val="16"/>
                <w:szCs w:val="16"/>
                <w:lang w:val="uk-UA"/>
              </w:rPr>
            </w:pPr>
            <w:r w:rsidRPr="00001FC1">
              <w:rPr>
                <w:sz w:val="16"/>
                <w:szCs w:val="16"/>
                <w:lang w:val="uk-UA"/>
              </w:rPr>
              <w:t>квота (201</w:t>
            </w:r>
            <w:r>
              <w:rPr>
                <w:sz w:val="16"/>
                <w:szCs w:val="16"/>
                <w:lang w:val="uk-UA"/>
              </w:rPr>
              <w:t>2</w:t>
            </w:r>
            <w:r w:rsidRPr="00001FC1">
              <w:rPr>
                <w:sz w:val="16"/>
                <w:szCs w:val="16"/>
                <w:lang w:val="uk-UA"/>
              </w:rPr>
              <w:t>-201</w:t>
            </w:r>
            <w:r>
              <w:rPr>
                <w:sz w:val="16"/>
                <w:szCs w:val="16"/>
                <w:lang w:val="uk-UA"/>
              </w:rPr>
              <w:t>3</w:t>
            </w:r>
            <w:r w:rsidRPr="00001FC1">
              <w:rPr>
                <w:sz w:val="16"/>
                <w:szCs w:val="16"/>
                <w:lang w:val="uk-UA"/>
              </w:rPr>
              <w:t xml:space="preserve"> н.р.)</w:t>
            </w:r>
          </w:p>
        </w:tc>
      </w:tr>
      <w:tr w:rsidR="007C2A1B" w:rsidRPr="00F46246" w:rsidTr="00C940D8">
        <w:trPr>
          <w:cantSplit/>
          <w:trHeight w:val="621"/>
          <w:jc w:val="center"/>
        </w:trPr>
        <w:tc>
          <w:tcPr>
            <w:tcW w:w="1702" w:type="dxa"/>
            <w:vMerge/>
          </w:tcPr>
          <w:p w:rsidR="007C2A1B" w:rsidRPr="00001FC1" w:rsidRDefault="007C2A1B" w:rsidP="009E53B7">
            <w:pPr>
              <w:rPr>
                <w:sz w:val="16"/>
                <w:szCs w:val="16"/>
                <w:lang w:val="uk-UA"/>
              </w:rPr>
            </w:pPr>
          </w:p>
        </w:tc>
        <w:tc>
          <w:tcPr>
            <w:tcW w:w="567" w:type="dxa"/>
            <w:vMerge/>
            <w:textDirection w:val="btLr"/>
          </w:tcPr>
          <w:p w:rsidR="007C2A1B" w:rsidRPr="00001FC1" w:rsidRDefault="007C2A1B" w:rsidP="009E53B7">
            <w:pPr>
              <w:ind w:left="113" w:right="113"/>
              <w:jc w:val="center"/>
              <w:rPr>
                <w:sz w:val="16"/>
                <w:szCs w:val="16"/>
                <w:lang w:val="uk-UA"/>
              </w:rPr>
            </w:pPr>
          </w:p>
        </w:tc>
        <w:tc>
          <w:tcPr>
            <w:tcW w:w="567" w:type="dxa"/>
            <w:vMerge w:val="restart"/>
            <w:textDirection w:val="btLr"/>
            <w:vAlign w:val="center"/>
          </w:tcPr>
          <w:p w:rsidR="007C2A1B" w:rsidRPr="00001FC1" w:rsidRDefault="007C2A1B" w:rsidP="00617032">
            <w:pPr>
              <w:ind w:left="113" w:right="113"/>
              <w:jc w:val="center"/>
              <w:rPr>
                <w:sz w:val="16"/>
                <w:szCs w:val="16"/>
                <w:lang w:val="uk-UA"/>
              </w:rPr>
            </w:pPr>
            <w:r>
              <w:rPr>
                <w:sz w:val="16"/>
                <w:szCs w:val="16"/>
                <w:lang w:val="uk-UA"/>
              </w:rPr>
              <w:t>Всього</w:t>
            </w:r>
          </w:p>
        </w:tc>
        <w:tc>
          <w:tcPr>
            <w:tcW w:w="425" w:type="dxa"/>
            <w:vMerge w:val="restart"/>
            <w:textDirection w:val="btLr"/>
            <w:vAlign w:val="center"/>
          </w:tcPr>
          <w:p w:rsidR="007C2A1B" w:rsidRPr="0033024F" w:rsidRDefault="00D6546C" w:rsidP="0033024F">
            <w:pPr>
              <w:ind w:left="113" w:right="113"/>
              <w:jc w:val="center"/>
              <w:rPr>
                <w:sz w:val="16"/>
                <w:szCs w:val="16"/>
                <w:lang w:val="uk-UA"/>
              </w:rPr>
            </w:pPr>
            <w:r w:rsidRPr="009875C6">
              <w:rPr>
                <w:sz w:val="16"/>
                <w:szCs w:val="16"/>
                <w:lang w:val="uk-UA"/>
              </w:rPr>
              <w:t xml:space="preserve">в т.ч. з кл.з погл. вивч. </w:t>
            </w:r>
            <w:r>
              <w:rPr>
                <w:sz w:val="16"/>
                <w:szCs w:val="16"/>
                <w:lang w:val="uk-UA"/>
              </w:rPr>
              <w:t>предм.</w:t>
            </w:r>
          </w:p>
        </w:tc>
        <w:tc>
          <w:tcPr>
            <w:tcW w:w="425" w:type="dxa"/>
            <w:vMerge w:val="restart"/>
            <w:textDirection w:val="btLr"/>
            <w:vAlign w:val="center"/>
          </w:tcPr>
          <w:p w:rsidR="007C2A1B" w:rsidRPr="00001FC1" w:rsidRDefault="007C2A1B" w:rsidP="00617032">
            <w:pPr>
              <w:ind w:left="113" w:right="113"/>
              <w:jc w:val="center"/>
              <w:rPr>
                <w:sz w:val="16"/>
                <w:szCs w:val="16"/>
                <w:lang w:val="uk-UA"/>
              </w:rPr>
            </w:pPr>
            <w:r w:rsidRPr="00001FC1">
              <w:rPr>
                <w:sz w:val="16"/>
                <w:szCs w:val="16"/>
                <w:lang w:val="uk-UA"/>
              </w:rPr>
              <w:t>всього</w:t>
            </w:r>
          </w:p>
        </w:tc>
        <w:tc>
          <w:tcPr>
            <w:tcW w:w="426" w:type="dxa"/>
            <w:vMerge w:val="restart"/>
            <w:textDirection w:val="btLr"/>
            <w:vAlign w:val="center"/>
          </w:tcPr>
          <w:p w:rsidR="007C2A1B" w:rsidRPr="0033024F" w:rsidRDefault="00D6546C" w:rsidP="0033024F">
            <w:pPr>
              <w:ind w:left="113" w:right="113"/>
              <w:jc w:val="center"/>
              <w:rPr>
                <w:sz w:val="16"/>
                <w:szCs w:val="16"/>
                <w:lang w:val="uk-UA"/>
              </w:rPr>
            </w:pPr>
            <w:r w:rsidRPr="009875C6">
              <w:rPr>
                <w:sz w:val="16"/>
                <w:szCs w:val="16"/>
                <w:lang w:val="uk-UA"/>
              </w:rPr>
              <w:t xml:space="preserve">в т.ч. з кл.з погл. вивч. </w:t>
            </w:r>
            <w:r>
              <w:rPr>
                <w:sz w:val="16"/>
                <w:szCs w:val="16"/>
                <w:lang w:val="uk-UA"/>
              </w:rPr>
              <w:t>предм.</w:t>
            </w:r>
          </w:p>
        </w:tc>
        <w:tc>
          <w:tcPr>
            <w:tcW w:w="1275" w:type="dxa"/>
            <w:gridSpan w:val="3"/>
            <w:vAlign w:val="center"/>
          </w:tcPr>
          <w:p w:rsidR="007C2A1B" w:rsidRPr="00001FC1" w:rsidRDefault="007C2A1B" w:rsidP="00617032">
            <w:pPr>
              <w:jc w:val="center"/>
              <w:rPr>
                <w:sz w:val="16"/>
                <w:szCs w:val="16"/>
                <w:lang w:val="uk-UA"/>
              </w:rPr>
            </w:pPr>
          </w:p>
          <w:p w:rsidR="007C2A1B" w:rsidRPr="00001FC1" w:rsidRDefault="007C2A1B" w:rsidP="00617032">
            <w:pPr>
              <w:jc w:val="center"/>
              <w:rPr>
                <w:sz w:val="16"/>
                <w:szCs w:val="16"/>
                <w:lang w:val="uk-UA"/>
              </w:rPr>
            </w:pPr>
            <w:r w:rsidRPr="00001FC1">
              <w:rPr>
                <w:sz w:val="16"/>
                <w:szCs w:val="16"/>
                <w:lang w:val="uk-UA"/>
              </w:rPr>
              <w:t>З них</w:t>
            </w:r>
          </w:p>
        </w:tc>
        <w:tc>
          <w:tcPr>
            <w:tcW w:w="567" w:type="dxa"/>
            <w:vMerge w:val="restart"/>
            <w:textDirection w:val="btLr"/>
            <w:vAlign w:val="center"/>
          </w:tcPr>
          <w:p w:rsidR="007C2A1B" w:rsidRPr="00E145E7" w:rsidRDefault="007C2A1B" w:rsidP="00617032">
            <w:pPr>
              <w:ind w:left="113" w:right="113"/>
              <w:jc w:val="center"/>
              <w:rPr>
                <w:sz w:val="20"/>
                <w:szCs w:val="20"/>
                <w:lang w:val="uk-UA"/>
              </w:rPr>
            </w:pPr>
            <w:r w:rsidRPr="00E145E7">
              <w:rPr>
                <w:sz w:val="20"/>
                <w:szCs w:val="20"/>
                <w:lang w:val="uk-UA"/>
              </w:rPr>
              <w:t>8 клас</w:t>
            </w:r>
          </w:p>
        </w:tc>
        <w:tc>
          <w:tcPr>
            <w:tcW w:w="567" w:type="dxa"/>
            <w:vMerge w:val="restart"/>
            <w:textDirection w:val="btLr"/>
            <w:vAlign w:val="center"/>
          </w:tcPr>
          <w:p w:rsidR="007C2A1B" w:rsidRPr="00E145E7" w:rsidRDefault="007C2A1B" w:rsidP="00617032">
            <w:pPr>
              <w:ind w:left="113" w:right="113"/>
              <w:jc w:val="center"/>
              <w:rPr>
                <w:sz w:val="20"/>
                <w:szCs w:val="20"/>
                <w:lang w:val="uk-UA"/>
              </w:rPr>
            </w:pPr>
            <w:r w:rsidRPr="00E145E7">
              <w:rPr>
                <w:sz w:val="20"/>
                <w:szCs w:val="20"/>
                <w:lang w:val="uk-UA"/>
              </w:rPr>
              <w:t>9 клас</w:t>
            </w:r>
          </w:p>
        </w:tc>
        <w:tc>
          <w:tcPr>
            <w:tcW w:w="567" w:type="dxa"/>
            <w:vMerge w:val="restart"/>
            <w:textDirection w:val="btLr"/>
            <w:vAlign w:val="center"/>
          </w:tcPr>
          <w:p w:rsidR="007C2A1B" w:rsidRPr="00E145E7" w:rsidRDefault="007C2A1B" w:rsidP="00617032">
            <w:pPr>
              <w:ind w:left="113" w:right="113"/>
              <w:jc w:val="center"/>
              <w:rPr>
                <w:sz w:val="20"/>
                <w:szCs w:val="20"/>
                <w:lang w:val="uk-UA"/>
              </w:rPr>
            </w:pPr>
            <w:r w:rsidRPr="00E145E7">
              <w:rPr>
                <w:sz w:val="20"/>
                <w:szCs w:val="20"/>
                <w:lang w:val="uk-UA"/>
              </w:rPr>
              <w:t>10 клас.</w:t>
            </w:r>
          </w:p>
        </w:tc>
        <w:tc>
          <w:tcPr>
            <w:tcW w:w="567" w:type="dxa"/>
            <w:vMerge w:val="restart"/>
            <w:textDirection w:val="btLr"/>
            <w:vAlign w:val="center"/>
          </w:tcPr>
          <w:p w:rsidR="007C2A1B" w:rsidRPr="00E145E7" w:rsidRDefault="007C2A1B" w:rsidP="00617032">
            <w:pPr>
              <w:ind w:left="113" w:right="113"/>
              <w:jc w:val="center"/>
              <w:rPr>
                <w:sz w:val="20"/>
                <w:szCs w:val="20"/>
                <w:lang w:val="uk-UA"/>
              </w:rPr>
            </w:pPr>
            <w:r w:rsidRPr="00E145E7">
              <w:rPr>
                <w:sz w:val="20"/>
                <w:szCs w:val="20"/>
                <w:lang w:val="uk-UA"/>
              </w:rPr>
              <w:t>11 клас.</w:t>
            </w:r>
          </w:p>
        </w:tc>
        <w:tc>
          <w:tcPr>
            <w:tcW w:w="426" w:type="dxa"/>
            <w:vMerge w:val="restart"/>
            <w:textDirection w:val="btLr"/>
            <w:vAlign w:val="center"/>
          </w:tcPr>
          <w:p w:rsidR="007C2A1B" w:rsidRPr="00001FC1" w:rsidRDefault="007C2A1B" w:rsidP="00617032">
            <w:pPr>
              <w:ind w:left="113" w:right="113"/>
              <w:jc w:val="center"/>
              <w:rPr>
                <w:sz w:val="16"/>
                <w:szCs w:val="16"/>
                <w:lang w:val="uk-UA"/>
              </w:rPr>
            </w:pPr>
            <w:r w:rsidRPr="00001FC1">
              <w:rPr>
                <w:sz w:val="20"/>
                <w:szCs w:val="20"/>
                <w:lang w:val="uk-UA"/>
              </w:rPr>
              <w:t>За дипломи</w:t>
            </w:r>
          </w:p>
        </w:tc>
        <w:tc>
          <w:tcPr>
            <w:tcW w:w="567" w:type="dxa"/>
            <w:vMerge w:val="restart"/>
            <w:textDirection w:val="btLr"/>
            <w:vAlign w:val="center"/>
          </w:tcPr>
          <w:p w:rsidR="007C2A1B" w:rsidRPr="00001FC1" w:rsidRDefault="007C2A1B" w:rsidP="00617032">
            <w:pPr>
              <w:ind w:left="113" w:right="113"/>
              <w:jc w:val="center"/>
              <w:rPr>
                <w:sz w:val="16"/>
                <w:szCs w:val="16"/>
                <w:lang w:val="uk-UA"/>
              </w:rPr>
            </w:pPr>
            <w:r w:rsidRPr="00001FC1">
              <w:rPr>
                <w:sz w:val="16"/>
                <w:szCs w:val="16"/>
                <w:lang w:val="uk-UA"/>
              </w:rPr>
              <w:t>Всього</w:t>
            </w:r>
            <w:r>
              <w:rPr>
                <w:sz w:val="16"/>
                <w:szCs w:val="16"/>
                <w:lang w:val="uk-UA"/>
              </w:rPr>
              <w:t>,</w:t>
            </w:r>
          </w:p>
        </w:tc>
        <w:tc>
          <w:tcPr>
            <w:tcW w:w="567" w:type="dxa"/>
            <w:vMerge/>
          </w:tcPr>
          <w:p w:rsidR="007C2A1B" w:rsidRPr="00001FC1" w:rsidRDefault="007C2A1B" w:rsidP="009E53B7">
            <w:pPr>
              <w:rPr>
                <w:sz w:val="16"/>
                <w:szCs w:val="16"/>
                <w:lang w:val="uk-UA"/>
              </w:rPr>
            </w:pPr>
          </w:p>
        </w:tc>
        <w:tc>
          <w:tcPr>
            <w:tcW w:w="425" w:type="dxa"/>
            <w:vMerge/>
          </w:tcPr>
          <w:p w:rsidR="007C2A1B" w:rsidRPr="00001FC1" w:rsidRDefault="007C2A1B" w:rsidP="009E53B7">
            <w:pPr>
              <w:rPr>
                <w:sz w:val="16"/>
                <w:szCs w:val="16"/>
                <w:lang w:val="uk-UA"/>
              </w:rPr>
            </w:pPr>
          </w:p>
        </w:tc>
        <w:tc>
          <w:tcPr>
            <w:tcW w:w="425" w:type="dxa"/>
            <w:vMerge/>
          </w:tcPr>
          <w:p w:rsidR="007C2A1B" w:rsidRPr="00001FC1" w:rsidRDefault="007C2A1B" w:rsidP="009E53B7">
            <w:pPr>
              <w:rPr>
                <w:sz w:val="16"/>
                <w:szCs w:val="16"/>
                <w:lang w:val="uk-UA"/>
              </w:rPr>
            </w:pPr>
          </w:p>
        </w:tc>
      </w:tr>
      <w:tr w:rsidR="007C2A1B" w:rsidRPr="00F46246" w:rsidTr="00C940D8">
        <w:trPr>
          <w:cantSplit/>
          <w:trHeight w:val="1681"/>
          <w:jc w:val="center"/>
        </w:trPr>
        <w:tc>
          <w:tcPr>
            <w:tcW w:w="1702" w:type="dxa"/>
            <w:vMerge/>
          </w:tcPr>
          <w:p w:rsidR="007C2A1B" w:rsidRPr="00001FC1" w:rsidRDefault="007C2A1B" w:rsidP="009E53B7">
            <w:pPr>
              <w:rPr>
                <w:lang w:val="uk-UA"/>
              </w:rPr>
            </w:pPr>
          </w:p>
        </w:tc>
        <w:tc>
          <w:tcPr>
            <w:tcW w:w="567" w:type="dxa"/>
            <w:vMerge/>
            <w:textDirection w:val="btLr"/>
          </w:tcPr>
          <w:p w:rsidR="007C2A1B" w:rsidRPr="00001FC1" w:rsidRDefault="007C2A1B" w:rsidP="009E53B7">
            <w:pPr>
              <w:ind w:left="113" w:right="113"/>
              <w:jc w:val="center"/>
              <w:rPr>
                <w:lang w:val="uk-UA"/>
              </w:rPr>
            </w:pPr>
          </w:p>
        </w:tc>
        <w:tc>
          <w:tcPr>
            <w:tcW w:w="567" w:type="dxa"/>
            <w:vMerge/>
            <w:textDirection w:val="btLr"/>
          </w:tcPr>
          <w:p w:rsidR="007C2A1B" w:rsidRPr="00001FC1" w:rsidRDefault="007C2A1B" w:rsidP="009E53B7">
            <w:pPr>
              <w:ind w:left="113" w:right="113"/>
              <w:rPr>
                <w:lang w:val="uk-UA"/>
              </w:rPr>
            </w:pPr>
          </w:p>
        </w:tc>
        <w:tc>
          <w:tcPr>
            <w:tcW w:w="425" w:type="dxa"/>
            <w:vMerge/>
            <w:textDirection w:val="btLr"/>
          </w:tcPr>
          <w:p w:rsidR="007C2A1B" w:rsidRPr="00001FC1" w:rsidRDefault="007C2A1B" w:rsidP="009E53B7">
            <w:pPr>
              <w:ind w:left="113" w:right="113"/>
              <w:rPr>
                <w:lang w:val="uk-UA"/>
              </w:rPr>
            </w:pPr>
          </w:p>
        </w:tc>
        <w:tc>
          <w:tcPr>
            <w:tcW w:w="425" w:type="dxa"/>
            <w:vMerge/>
          </w:tcPr>
          <w:p w:rsidR="007C2A1B" w:rsidRPr="00001FC1" w:rsidRDefault="007C2A1B" w:rsidP="009E53B7">
            <w:pPr>
              <w:rPr>
                <w:lang w:val="uk-UA"/>
              </w:rPr>
            </w:pPr>
          </w:p>
        </w:tc>
        <w:tc>
          <w:tcPr>
            <w:tcW w:w="426" w:type="dxa"/>
            <w:vMerge/>
          </w:tcPr>
          <w:p w:rsidR="007C2A1B" w:rsidRPr="00001FC1" w:rsidRDefault="007C2A1B" w:rsidP="009E53B7">
            <w:pPr>
              <w:rPr>
                <w:lang w:val="uk-UA"/>
              </w:rPr>
            </w:pPr>
          </w:p>
        </w:tc>
        <w:tc>
          <w:tcPr>
            <w:tcW w:w="425" w:type="dxa"/>
            <w:textDirection w:val="btLr"/>
          </w:tcPr>
          <w:p w:rsidR="007C2A1B" w:rsidRPr="00F35BE0" w:rsidRDefault="007C2A1B" w:rsidP="009E53B7">
            <w:pPr>
              <w:ind w:left="113" w:right="113"/>
              <w:jc w:val="center"/>
              <w:rPr>
                <w:sz w:val="16"/>
                <w:szCs w:val="16"/>
                <w:lang w:val="uk-UA"/>
              </w:rPr>
            </w:pPr>
            <w:r w:rsidRPr="00F35BE0">
              <w:rPr>
                <w:sz w:val="16"/>
                <w:szCs w:val="16"/>
                <w:lang w:val="en-US"/>
              </w:rPr>
              <w:t>I</w:t>
            </w:r>
            <w:r w:rsidRPr="00F35BE0">
              <w:rPr>
                <w:sz w:val="16"/>
                <w:szCs w:val="16"/>
                <w:lang w:val="uk-UA"/>
              </w:rPr>
              <w:t xml:space="preserve"> ст.</w:t>
            </w:r>
          </w:p>
        </w:tc>
        <w:tc>
          <w:tcPr>
            <w:tcW w:w="425" w:type="dxa"/>
            <w:textDirection w:val="btLr"/>
          </w:tcPr>
          <w:p w:rsidR="007C2A1B" w:rsidRPr="00F35BE0" w:rsidRDefault="007C2A1B" w:rsidP="009E53B7">
            <w:pPr>
              <w:ind w:left="113" w:right="113"/>
              <w:jc w:val="center"/>
              <w:rPr>
                <w:sz w:val="16"/>
                <w:szCs w:val="16"/>
                <w:lang w:val="uk-UA"/>
              </w:rPr>
            </w:pPr>
            <w:r w:rsidRPr="00F35BE0">
              <w:rPr>
                <w:sz w:val="16"/>
                <w:szCs w:val="16"/>
                <w:lang w:val="en-US"/>
              </w:rPr>
              <w:t>II</w:t>
            </w:r>
            <w:r w:rsidRPr="00F35BE0">
              <w:rPr>
                <w:sz w:val="16"/>
                <w:szCs w:val="16"/>
                <w:lang w:val="uk-UA"/>
              </w:rPr>
              <w:t xml:space="preserve"> ст.</w:t>
            </w:r>
          </w:p>
        </w:tc>
        <w:tc>
          <w:tcPr>
            <w:tcW w:w="425" w:type="dxa"/>
            <w:textDirection w:val="btLr"/>
          </w:tcPr>
          <w:p w:rsidR="007C2A1B" w:rsidRPr="00F35BE0" w:rsidRDefault="007C2A1B" w:rsidP="009E53B7">
            <w:pPr>
              <w:ind w:left="113" w:right="113"/>
              <w:jc w:val="center"/>
              <w:rPr>
                <w:sz w:val="16"/>
                <w:szCs w:val="16"/>
                <w:lang w:val="uk-UA"/>
              </w:rPr>
            </w:pPr>
            <w:r w:rsidRPr="00F35BE0">
              <w:rPr>
                <w:sz w:val="16"/>
                <w:szCs w:val="16"/>
                <w:lang w:val="en-US"/>
              </w:rPr>
              <w:t>III</w:t>
            </w:r>
            <w:r w:rsidRPr="00F35BE0">
              <w:rPr>
                <w:sz w:val="16"/>
                <w:szCs w:val="16"/>
                <w:lang w:val="uk-UA"/>
              </w:rPr>
              <w:t xml:space="preserve"> ст.</w:t>
            </w:r>
          </w:p>
        </w:tc>
        <w:tc>
          <w:tcPr>
            <w:tcW w:w="567" w:type="dxa"/>
            <w:vMerge/>
          </w:tcPr>
          <w:p w:rsidR="007C2A1B" w:rsidRPr="00001FC1" w:rsidRDefault="007C2A1B" w:rsidP="009E53B7">
            <w:pPr>
              <w:rPr>
                <w:lang w:val="uk-UA"/>
              </w:rPr>
            </w:pPr>
          </w:p>
        </w:tc>
        <w:tc>
          <w:tcPr>
            <w:tcW w:w="567" w:type="dxa"/>
            <w:vMerge/>
          </w:tcPr>
          <w:p w:rsidR="007C2A1B" w:rsidRPr="00001FC1" w:rsidRDefault="007C2A1B" w:rsidP="009E53B7">
            <w:pPr>
              <w:rPr>
                <w:lang w:val="uk-UA"/>
              </w:rPr>
            </w:pPr>
          </w:p>
        </w:tc>
        <w:tc>
          <w:tcPr>
            <w:tcW w:w="567" w:type="dxa"/>
            <w:vMerge/>
          </w:tcPr>
          <w:p w:rsidR="007C2A1B" w:rsidRPr="00001FC1" w:rsidRDefault="007C2A1B" w:rsidP="009E53B7">
            <w:pPr>
              <w:rPr>
                <w:lang w:val="uk-UA"/>
              </w:rPr>
            </w:pPr>
          </w:p>
        </w:tc>
        <w:tc>
          <w:tcPr>
            <w:tcW w:w="567" w:type="dxa"/>
            <w:vMerge/>
          </w:tcPr>
          <w:p w:rsidR="007C2A1B" w:rsidRPr="00001FC1" w:rsidRDefault="007C2A1B" w:rsidP="009E53B7">
            <w:pPr>
              <w:rPr>
                <w:lang w:val="uk-UA"/>
              </w:rPr>
            </w:pPr>
          </w:p>
        </w:tc>
        <w:tc>
          <w:tcPr>
            <w:tcW w:w="426" w:type="dxa"/>
            <w:vMerge/>
          </w:tcPr>
          <w:p w:rsidR="007C2A1B" w:rsidRPr="00001FC1" w:rsidRDefault="007C2A1B" w:rsidP="009E53B7">
            <w:pPr>
              <w:rPr>
                <w:lang w:val="uk-UA"/>
              </w:rPr>
            </w:pPr>
          </w:p>
        </w:tc>
        <w:tc>
          <w:tcPr>
            <w:tcW w:w="567" w:type="dxa"/>
            <w:vMerge/>
          </w:tcPr>
          <w:p w:rsidR="007C2A1B" w:rsidRPr="00001FC1" w:rsidRDefault="007C2A1B" w:rsidP="009E53B7">
            <w:pPr>
              <w:rPr>
                <w:lang w:val="uk-UA"/>
              </w:rPr>
            </w:pPr>
          </w:p>
        </w:tc>
        <w:tc>
          <w:tcPr>
            <w:tcW w:w="567" w:type="dxa"/>
            <w:vMerge/>
          </w:tcPr>
          <w:p w:rsidR="007C2A1B" w:rsidRPr="00001FC1" w:rsidRDefault="007C2A1B" w:rsidP="009E53B7">
            <w:pPr>
              <w:rPr>
                <w:lang w:val="uk-UA"/>
              </w:rPr>
            </w:pPr>
          </w:p>
        </w:tc>
        <w:tc>
          <w:tcPr>
            <w:tcW w:w="425" w:type="dxa"/>
            <w:vMerge/>
          </w:tcPr>
          <w:p w:rsidR="007C2A1B" w:rsidRPr="00001FC1" w:rsidRDefault="007C2A1B" w:rsidP="009E53B7">
            <w:pPr>
              <w:rPr>
                <w:lang w:val="uk-UA"/>
              </w:rPr>
            </w:pPr>
          </w:p>
        </w:tc>
        <w:tc>
          <w:tcPr>
            <w:tcW w:w="425" w:type="dxa"/>
            <w:vMerge/>
          </w:tcPr>
          <w:p w:rsidR="007C2A1B" w:rsidRPr="00001FC1" w:rsidRDefault="007C2A1B" w:rsidP="009E53B7">
            <w:pPr>
              <w:rPr>
                <w:lang w:val="uk-UA"/>
              </w:rPr>
            </w:pPr>
          </w:p>
        </w:tc>
      </w:tr>
      <w:tr w:rsidR="007C2A1B" w:rsidRPr="00F46246" w:rsidTr="00C940D8">
        <w:trPr>
          <w:jc w:val="center"/>
        </w:trPr>
        <w:tc>
          <w:tcPr>
            <w:tcW w:w="1702" w:type="dxa"/>
            <w:shd w:val="clear" w:color="auto" w:fill="auto"/>
          </w:tcPr>
          <w:p w:rsidR="007C2A1B" w:rsidRPr="00517A3A" w:rsidRDefault="007C2A1B" w:rsidP="009E53B7">
            <w:pPr>
              <w:rPr>
                <w:sz w:val="16"/>
                <w:szCs w:val="16"/>
                <w:lang w:val="uk-UA"/>
              </w:rPr>
            </w:pPr>
            <w:r w:rsidRPr="00517A3A">
              <w:rPr>
                <w:sz w:val="16"/>
                <w:szCs w:val="16"/>
                <w:lang w:val="uk-UA"/>
              </w:rPr>
              <w:t>Бобринецький</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4</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2</w:t>
            </w:r>
          </w:p>
        </w:tc>
        <w:tc>
          <w:tcPr>
            <w:tcW w:w="425"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p>
        </w:tc>
        <w:tc>
          <w:tcPr>
            <w:tcW w:w="426"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7,5</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3,5</w:t>
            </w:r>
          </w:p>
        </w:tc>
        <w:tc>
          <w:tcPr>
            <w:tcW w:w="567" w:type="dxa"/>
            <w:shd w:val="clear" w:color="auto" w:fill="auto"/>
          </w:tcPr>
          <w:p w:rsidR="007C2A1B" w:rsidRPr="00DF2CD9" w:rsidRDefault="007C2A1B" w:rsidP="009E53B7">
            <w:pPr>
              <w:rPr>
                <w:sz w:val="16"/>
                <w:szCs w:val="16"/>
                <w:lang w:val="uk-UA"/>
              </w:rPr>
            </w:pPr>
          </w:p>
        </w:tc>
        <w:tc>
          <w:tcPr>
            <w:tcW w:w="567" w:type="dxa"/>
            <w:shd w:val="clear" w:color="auto" w:fill="auto"/>
          </w:tcPr>
          <w:p w:rsidR="007C2A1B" w:rsidRPr="00DF2CD9" w:rsidRDefault="007C2A1B" w:rsidP="009E53B7">
            <w:pPr>
              <w:rPr>
                <w:sz w:val="16"/>
                <w:szCs w:val="16"/>
                <w:lang w:val="uk-UA"/>
              </w:rPr>
            </w:pPr>
          </w:p>
        </w:tc>
        <w:tc>
          <w:tcPr>
            <w:tcW w:w="426" w:type="dxa"/>
            <w:shd w:val="clear" w:color="auto" w:fill="auto"/>
          </w:tcPr>
          <w:p w:rsidR="007C2A1B" w:rsidRPr="00DF2CD9" w:rsidRDefault="007C2A1B" w:rsidP="009E53B7">
            <w:pPr>
              <w:rPr>
                <w:sz w:val="16"/>
                <w:szCs w:val="16"/>
                <w:lang w:val="uk-UA"/>
              </w:rPr>
            </w:pP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11</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5,5</w:t>
            </w:r>
          </w:p>
        </w:tc>
        <w:tc>
          <w:tcPr>
            <w:tcW w:w="425" w:type="dxa"/>
            <w:shd w:val="clear" w:color="auto" w:fill="auto"/>
          </w:tcPr>
          <w:p w:rsidR="007C2A1B" w:rsidRPr="00DF2CD9" w:rsidRDefault="007C2A1B" w:rsidP="009E53B7">
            <w:pPr>
              <w:rPr>
                <w:sz w:val="16"/>
                <w:szCs w:val="16"/>
                <w:lang w:val="uk-UA"/>
              </w:rPr>
            </w:pPr>
            <w:r>
              <w:rPr>
                <w:sz w:val="16"/>
                <w:szCs w:val="16"/>
                <w:lang w:val="uk-UA"/>
              </w:rPr>
              <w:t>12</w:t>
            </w:r>
          </w:p>
        </w:tc>
        <w:tc>
          <w:tcPr>
            <w:tcW w:w="425" w:type="dxa"/>
            <w:shd w:val="clear" w:color="auto" w:fill="auto"/>
          </w:tcPr>
          <w:p w:rsidR="007C2A1B" w:rsidRPr="00DF2CD9" w:rsidRDefault="007C2A1B" w:rsidP="009E53B7">
            <w:pPr>
              <w:rPr>
                <w:sz w:val="16"/>
                <w:szCs w:val="16"/>
                <w:lang w:val="uk-UA"/>
              </w:rPr>
            </w:pPr>
            <w:r>
              <w:rPr>
                <w:sz w:val="16"/>
                <w:szCs w:val="16"/>
                <w:lang w:val="uk-UA"/>
              </w:rPr>
              <w:t>4</w:t>
            </w:r>
          </w:p>
        </w:tc>
      </w:tr>
      <w:tr w:rsidR="007C2A1B" w:rsidRPr="00F46246" w:rsidTr="00C940D8">
        <w:trPr>
          <w:jc w:val="center"/>
        </w:trPr>
        <w:tc>
          <w:tcPr>
            <w:tcW w:w="1702" w:type="dxa"/>
            <w:shd w:val="clear" w:color="auto" w:fill="auto"/>
          </w:tcPr>
          <w:p w:rsidR="007C2A1B" w:rsidRPr="005406EB" w:rsidRDefault="007C2A1B" w:rsidP="009E53B7">
            <w:pPr>
              <w:rPr>
                <w:sz w:val="16"/>
                <w:szCs w:val="16"/>
                <w:lang w:val="uk-UA"/>
              </w:rPr>
            </w:pPr>
            <w:r w:rsidRPr="005406EB">
              <w:rPr>
                <w:sz w:val="16"/>
                <w:szCs w:val="16"/>
                <w:lang w:val="uk-UA"/>
              </w:rPr>
              <w:t>Вільшанський</w:t>
            </w:r>
          </w:p>
        </w:tc>
        <w:tc>
          <w:tcPr>
            <w:tcW w:w="567" w:type="dxa"/>
            <w:shd w:val="clear" w:color="auto" w:fill="auto"/>
          </w:tcPr>
          <w:p w:rsidR="007C2A1B" w:rsidRPr="005406EB" w:rsidRDefault="007C2A1B" w:rsidP="009E53B7">
            <w:pPr>
              <w:rPr>
                <w:sz w:val="16"/>
                <w:szCs w:val="16"/>
                <w:lang w:val="uk-UA"/>
              </w:rPr>
            </w:pPr>
            <w:r w:rsidRPr="005406EB">
              <w:rPr>
                <w:sz w:val="16"/>
                <w:szCs w:val="16"/>
                <w:lang w:val="uk-UA"/>
              </w:rPr>
              <w:t>4</w:t>
            </w:r>
          </w:p>
        </w:tc>
        <w:tc>
          <w:tcPr>
            <w:tcW w:w="567" w:type="dxa"/>
            <w:shd w:val="clear" w:color="auto" w:fill="auto"/>
          </w:tcPr>
          <w:p w:rsidR="007C2A1B" w:rsidRPr="005406EB" w:rsidRDefault="007C2A1B" w:rsidP="009E53B7">
            <w:pPr>
              <w:rPr>
                <w:sz w:val="16"/>
                <w:szCs w:val="16"/>
                <w:lang w:val="uk-UA"/>
              </w:rPr>
            </w:pPr>
            <w:r w:rsidRPr="005406EB">
              <w:rPr>
                <w:sz w:val="16"/>
                <w:szCs w:val="16"/>
                <w:lang w:val="uk-UA"/>
              </w:rPr>
              <w:t>0</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426"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426"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425"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r>
              <w:rPr>
                <w:sz w:val="16"/>
                <w:szCs w:val="16"/>
                <w:lang w:val="uk-UA"/>
              </w:rPr>
              <w:t>4</w:t>
            </w:r>
          </w:p>
        </w:tc>
      </w:tr>
      <w:tr w:rsidR="007C2A1B" w:rsidRPr="00001FC1" w:rsidTr="00C940D8">
        <w:trPr>
          <w:jc w:val="center"/>
        </w:trPr>
        <w:tc>
          <w:tcPr>
            <w:tcW w:w="1702" w:type="dxa"/>
            <w:shd w:val="clear" w:color="auto" w:fill="auto"/>
          </w:tcPr>
          <w:p w:rsidR="007C2A1B" w:rsidRPr="00517A3A" w:rsidRDefault="007C2A1B" w:rsidP="009E53B7">
            <w:pPr>
              <w:rPr>
                <w:sz w:val="16"/>
                <w:szCs w:val="16"/>
                <w:lang w:val="uk-UA"/>
              </w:rPr>
            </w:pPr>
            <w:r w:rsidRPr="00517A3A">
              <w:rPr>
                <w:sz w:val="16"/>
                <w:szCs w:val="16"/>
                <w:lang w:val="uk-UA"/>
              </w:rPr>
              <w:t>Гайворонсь</w:t>
            </w:r>
            <w:r w:rsidRPr="00517A3A">
              <w:rPr>
                <w:sz w:val="16"/>
                <w:szCs w:val="16"/>
              </w:rPr>
              <w:t>кий</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4</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3</w:t>
            </w:r>
          </w:p>
        </w:tc>
        <w:tc>
          <w:tcPr>
            <w:tcW w:w="425" w:type="dxa"/>
            <w:shd w:val="clear" w:color="auto" w:fill="auto"/>
          </w:tcPr>
          <w:p w:rsidR="007C2A1B" w:rsidRPr="00DF2CD9" w:rsidRDefault="007C2A1B" w:rsidP="009E53B7">
            <w:pPr>
              <w:rPr>
                <w:sz w:val="16"/>
                <w:szCs w:val="16"/>
                <w:lang w:val="en-US"/>
              </w:rPr>
            </w:pPr>
          </w:p>
        </w:tc>
        <w:tc>
          <w:tcPr>
            <w:tcW w:w="425" w:type="dxa"/>
            <w:shd w:val="clear" w:color="auto" w:fill="auto"/>
          </w:tcPr>
          <w:p w:rsidR="007C2A1B" w:rsidRPr="00DF2CD9" w:rsidRDefault="007C2A1B" w:rsidP="009E53B7">
            <w:pPr>
              <w:rPr>
                <w:sz w:val="16"/>
                <w:szCs w:val="16"/>
                <w:lang w:val="en-US"/>
              </w:rPr>
            </w:pPr>
          </w:p>
        </w:tc>
        <w:tc>
          <w:tcPr>
            <w:tcW w:w="426"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p>
        </w:tc>
        <w:tc>
          <w:tcPr>
            <w:tcW w:w="567" w:type="dxa"/>
            <w:shd w:val="clear" w:color="auto" w:fill="auto"/>
          </w:tcPr>
          <w:p w:rsidR="007C2A1B" w:rsidRPr="00DF2CD9" w:rsidRDefault="007C2A1B" w:rsidP="009E53B7">
            <w:pPr>
              <w:rPr>
                <w:sz w:val="16"/>
                <w:szCs w:val="16"/>
                <w:lang w:val="uk-UA"/>
              </w:rPr>
            </w:pP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4</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5</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2,5</w:t>
            </w:r>
          </w:p>
        </w:tc>
        <w:tc>
          <w:tcPr>
            <w:tcW w:w="426"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11,5</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3,8</w:t>
            </w:r>
          </w:p>
        </w:tc>
        <w:tc>
          <w:tcPr>
            <w:tcW w:w="425" w:type="dxa"/>
            <w:shd w:val="clear" w:color="auto" w:fill="auto"/>
          </w:tcPr>
          <w:p w:rsidR="007C2A1B" w:rsidRPr="00DF2CD9" w:rsidRDefault="007C2A1B" w:rsidP="009E53B7">
            <w:pPr>
              <w:rPr>
                <w:sz w:val="16"/>
                <w:szCs w:val="16"/>
                <w:lang w:val="uk-UA"/>
              </w:rPr>
            </w:pPr>
            <w:r>
              <w:rPr>
                <w:sz w:val="16"/>
                <w:szCs w:val="16"/>
                <w:lang w:val="uk-UA"/>
              </w:rPr>
              <w:t>17</w:t>
            </w:r>
          </w:p>
        </w:tc>
        <w:tc>
          <w:tcPr>
            <w:tcW w:w="425" w:type="dxa"/>
            <w:shd w:val="clear" w:color="auto" w:fill="auto"/>
          </w:tcPr>
          <w:p w:rsidR="007C2A1B" w:rsidRPr="00DF2CD9" w:rsidRDefault="007C2A1B" w:rsidP="009E53B7">
            <w:pPr>
              <w:rPr>
                <w:sz w:val="16"/>
                <w:szCs w:val="16"/>
                <w:lang w:val="uk-UA"/>
              </w:rPr>
            </w:pPr>
            <w:r>
              <w:rPr>
                <w:sz w:val="16"/>
                <w:szCs w:val="16"/>
                <w:lang w:val="uk-UA"/>
              </w:rPr>
              <w:t>4</w:t>
            </w:r>
          </w:p>
        </w:tc>
      </w:tr>
      <w:tr w:rsidR="007C2A1B" w:rsidRPr="00001FC1" w:rsidTr="00C940D8">
        <w:trPr>
          <w:jc w:val="center"/>
        </w:trPr>
        <w:tc>
          <w:tcPr>
            <w:tcW w:w="1702" w:type="dxa"/>
            <w:shd w:val="clear" w:color="auto" w:fill="auto"/>
          </w:tcPr>
          <w:p w:rsidR="007C2A1B" w:rsidRPr="005406EB" w:rsidRDefault="007C2A1B" w:rsidP="009E53B7">
            <w:pPr>
              <w:jc w:val="both"/>
              <w:rPr>
                <w:sz w:val="16"/>
                <w:szCs w:val="16"/>
              </w:rPr>
            </w:pPr>
            <w:r w:rsidRPr="005406EB">
              <w:rPr>
                <w:sz w:val="16"/>
                <w:szCs w:val="16"/>
              </w:rPr>
              <w:t>Голованівський</w:t>
            </w:r>
          </w:p>
        </w:tc>
        <w:tc>
          <w:tcPr>
            <w:tcW w:w="567" w:type="dxa"/>
            <w:shd w:val="clear" w:color="auto" w:fill="auto"/>
          </w:tcPr>
          <w:p w:rsidR="007C2A1B" w:rsidRPr="005406EB" w:rsidRDefault="007C2A1B" w:rsidP="009E53B7">
            <w:pPr>
              <w:rPr>
                <w:sz w:val="16"/>
                <w:szCs w:val="16"/>
                <w:lang w:val="uk-UA"/>
              </w:rPr>
            </w:pPr>
            <w:r w:rsidRPr="005406EB">
              <w:rPr>
                <w:sz w:val="16"/>
                <w:szCs w:val="16"/>
                <w:lang w:val="uk-UA"/>
              </w:rPr>
              <w:t>4</w:t>
            </w:r>
          </w:p>
        </w:tc>
        <w:tc>
          <w:tcPr>
            <w:tcW w:w="567" w:type="dxa"/>
            <w:shd w:val="clear" w:color="auto" w:fill="auto"/>
          </w:tcPr>
          <w:p w:rsidR="007C2A1B" w:rsidRPr="005406EB" w:rsidRDefault="007C2A1B" w:rsidP="009E53B7">
            <w:pPr>
              <w:rPr>
                <w:sz w:val="16"/>
                <w:szCs w:val="16"/>
                <w:lang w:val="uk-UA"/>
              </w:rPr>
            </w:pPr>
            <w:r w:rsidRPr="005406EB">
              <w:rPr>
                <w:sz w:val="16"/>
                <w:szCs w:val="16"/>
                <w:lang w:val="uk-UA"/>
              </w:rPr>
              <w:t>0</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426"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426"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425"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r>
              <w:rPr>
                <w:sz w:val="16"/>
                <w:szCs w:val="16"/>
                <w:lang w:val="uk-UA"/>
              </w:rPr>
              <w:t>4</w:t>
            </w:r>
          </w:p>
        </w:tc>
      </w:tr>
      <w:tr w:rsidR="007C2A1B" w:rsidRPr="00001FC1" w:rsidTr="00C940D8">
        <w:trPr>
          <w:jc w:val="center"/>
        </w:trPr>
        <w:tc>
          <w:tcPr>
            <w:tcW w:w="1702" w:type="dxa"/>
            <w:shd w:val="clear" w:color="auto" w:fill="auto"/>
          </w:tcPr>
          <w:p w:rsidR="007C2A1B" w:rsidRPr="00517A3A" w:rsidRDefault="007C2A1B" w:rsidP="009E53B7">
            <w:pPr>
              <w:jc w:val="both"/>
              <w:rPr>
                <w:sz w:val="16"/>
                <w:szCs w:val="16"/>
              </w:rPr>
            </w:pPr>
            <w:r w:rsidRPr="00517A3A">
              <w:rPr>
                <w:sz w:val="16"/>
                <w:szCs w:val="16"/>
              </w:rPr>
              <w:t>Добровеличківський</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4</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3</w:t>
            </w:r>
          </w:p>
        </w:tc>
        <w:tc>
          <w:tcPr>
            <w:tcW w:w="425" w:type="dxa"/>
            <w:shd w:val="clear" w:color="auto" w:fill="auto"/>
          </w:tcPr>
          <w:p w:rsidR="007C2A1B" w:rsidRPr="00DF2CD9" w:rsidRDefault="007C2A1B" w:rsidP="009E53B7">
            <w:pPr>
              <w:rPr>
                <w:sz w:val="16"/>
                <w:szCs w:val="16"/>
                <w:lang w:val="en-US"/>
              </w:rPr>
            </w:pPr>
          </w:p>
        </w:tc>
        <w:tc>
          <w:tcPr>
            <w:tcW w:w="425" w:type="dxa"/>
            <w:shd w:val="clear" w:color="auto" w:fill="auto"/>
          </w:tcPr>
          <w:p w:rsidR="007C2A1B" w:rsidRPr="00DF2CD9" w:rsidRDefault="007C2A1B" w:rsidP="009E53B7">
            <w:pPr>
              <w:rPr>
                <w:sz w:val="16"/>
                <w:szCs w:val="16"/>
                <w:lang w:val="uk-UA"/>
              </w:rPr>
            </w:pPr>
          </w:p>
        </w:tc>
        <w:tc>
          <w:tcPr>
            <w:tcW w:w="426"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3,5</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8</w:t>
            </w:r>
          </w:p>
        </w:tc>
        <w:tc>
          <w:tcPr>
            <w:tcW w:w="567" w:type="dxa"/>
            <w:shd w:val="clear" w:color="auto" w:fill="auto"/>
          </w:tcPr>
          <w:p w:rsidR="007C2A1B" w:rsidRPr="00DF2CD9" w:rsidRDefault="007C2A1B" w:rsidP="009E53B7">
            <w:pPr>
              <w:rPr>
                <w:sz w:val="16"/>
                <w:szCs w:val="16"/>
                <w:lang w:val="uk-UA"/>
              </w:rPr>
            </w:pP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4,5</w:t>
            </w:r>
          </w:p>
        </w:tc>
        <w:tc>
          <w:tcPr>
            <w:tcW w:w="426"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16</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5,3</w:t>
            </w:r>
          </w:p>
        </w:tc>
        <w:tc>
          <w:tcPr>
            <w:tcW w:w="425" w:type="dxa"/>
            <w:shd w:val="clear" w:color="auto" w:fill="auto"/>
          </w:tcPr>
          <w:p w:rsidR="007C2A1B" w:rsidRPr="00DF2CD9" w:rsidRDefault="007C2A1B" w:rsidP="009E53B7">
            <w:pPr>
              <w:rPr>
                <w:sz w:val="16"/>
                <w:szCs w:val="16"/>
                <w:lang w:val="uk-UA"/>
              </w:rPr>
            </w:pPr>
            <w:r>
              <w:rPr>
                <w:sz w:val="16"/>
                <w:szCs w:val="16"/>
                <w:lang w:val="uk-UA"/>
              </w:rPr>
              <w:t>13</w:t>
            </w:r>
          </w:p>
        </w:tc>
        <w:tc>
          <w:tcPr>
            <w:tcW w:w="425" w:type="dxa"/>
            <w:shd w:val="clear" w:color="auto" w:fill="auto"/>
          </w:tcPr>
          <w:p w:rsidR="007C2A1B" w:rsidRPr="00DF2CD9" w:rsidRDefault="007C2A1B" w:rsidP="009E53B7">
            <w:pPr>
              <w:rPr>
                <w:sz w:val="16"/>
                <w:szCs w:val="16"/>
                <w:lang w:val="uk-UA"/>
              </w:rPr>
            </w:pPr>
            <w:r>
              <w:rPr>
                <w:sz w:val="16"/>
                <w:szCs w:val="16"/>
                <w:lang w:val="uk-UA"/>
              </w:rPr>
              <w:t>4</w:t>
            </w:r>
          </w:p>
        </w:tc>
      </w:tr>
      <w:tr w:rsidR="007C2A1B" w:rsidRPr="00001FC1" w:rsidTr="00C940D8">
        <w:trPr>
          <w:jc w:val="center"/>
        </w:trPr>
        <w:tc>
          <w:tcPr>
            <w:tcW w:w="1702" w:type="dxa"/>
            <w:shd w:val="clear" w:color="auto" w:fill="auto"/>
          </w:tcPr>
          <w:p w:rsidR="007C2A1B" w:rsidRPr="00517A3A" w:rsidRDefault="007C2A1B" w:rsidP="009E53B7">
            <w:pPr>
              <w:jc w:val="both"/>
              <w:rPr>
                <w:sz w:val="16"/>
                <w:szCs w:val="16"/>
              </w:rPr>
            </w:pPr>
            <w:r w:rsidRPr="00517A3A">
              <w:rPr>
                <w:sz w:val="16"/>
                <w:szCs w:val="16"/>
              </w:rPr>
              <w:t>Долинський</w:t>
            </w:r>
          </w:p>
        </w:tc>
        <w:tc>
          <w:tcPr>
            <w:tcW w:w="567" w:type="dxa"/>
            <w:shd w:val="clear" w:color="auto" w:fill="auto"/>
          </w:tcPr>
          <w:p w:rsidR="007C2A1B" w:rsidRPr="00DF2CD9" w:rsidRDefault="007C2A1B" w:rsidP="009E53B7">
            <w:pPr>
              <w:rPr>
                <w:b/>
                <w:sz w:val="16"/>
                <w:szCs w:val="16"/>
                <w:lang w:val="uk-UA"/>
              </w:rPr>
            </w:pPr>
            <w:r w:rsidRPr="00DF2CD9">
              <w:rPr>
                <w:b/>
                <w:sz w:val="16"/>
                <w:szCs w:val="16"/>
                <w:lang w:val="uk-UA"/>
              </w:rPr>
              <w:t>5</w:t>
            </w:r>
          </w:p>
        </w:tc>
        <w:tc>
          <w:tcPr>
            <w:tcW w:w="567" w:type="dxa"/>
            <w:shd w:val="clear" w:color="auto" w:fill="auto"/>
          </w:tcPr>
          <w:p w:rsidR="007C2A1B" w:rsidRPr="00DF2CD9" w:rsidRDefault="007C2A1B" w:rsidP="009E53B7">
            <w:pPr>
              <w:rPr>
                <w:b/>
                <w:sz w:val="16"/>
                <w:szCs w:val="16"/>
                <w:lang w:val="uk-UA"/>
              </w:rPr>
            </w:pPr>
            <w:r w:rsidRPr="00DF2CD9">
              <w:rPr>
                <w:b/>
                <w:sz w:val="16"/>
                <w:szCs w:val="16"/>
                <w:lang w:val="uk-UA"/>
              </w:rPr>
              <w:t>5</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4</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4</w:t>
            </w:r>
          </w:p>
        </w:tc>
        <w:tc>
          <w:tcPr>
            <w:tcW w:w="426" w:type="dxa"/>
            <w:shd w:val="clear" w:color="auto" w:fill="auto"/>
          </w:tcPr>
          <w:p w:rsidR="007C2A1B" w:rsidRPr="00DF2CD9" w:rsidRDefault="007C2A1B" w:rsidP="009E53B7">
            <w:pPr>
              <w:rPr>
                <w:sz w:val="16"/>
                <w:szCs w:val="16"/>
                <w:lang w:val="uk-UA"/>
              </w:rPr>
            </w:pPr>
            <w:r w:rsidRPr="00DF2CD9">
              <w:rPr>
                <w:sz w:val="16"/>
                <w:szCs w:val="16"/>
                <w:lang w:val="uk-UA"/>
              </w:rPr>
              <w:t>4</w:t>
            </w:r>
          </w:p>
        </w:tc>
        <w:tc>
          <w:tcPr>
            <w:tcW w:w="425" w:type="dxa"/>
            <w:shd w:val="clear" w:color="auto" w:fill="auto"/>
          </w:tcPr>
          <w:p w:rsidR="007C2A1B" w:rsidRPr="00DF2CD9" w:rsidRDefault="007C2A1B" w:rsidP="009E53B7">
            <w:pPr>
              <w:rPr>
                <w:b/>
                <w:sz w:val="16"/>
                <w:szCs w:val="16"/>
                <w:lang w:val="uk-UA"/>
              </w:rPr>
            </w:pPr>
            <w:r w:rsidRPr="00DF2CD9">
              <w:rPr>
                <w:b/>
                <w:sz w:val="16"/>
                <w:szCs w:val="16"/>
                <w:lang w:val="uk-UA"/>
              </w:rPr>
              <w:t>1</w:t>
            </w:r>
          </w:p>
        </w:tc>
        <w:tc>
          <w:tcPr>
            <w:tcW w:w="425" w:type="dxa"/>
            <w:shd w:val="clear" w:color="auto" w:fill="auto"/>
          </w:tcPr>
          <w:p w:rsidR="007C2A1B" w:rsidRPr="00DF2CD9" w:rsidRDefault="007C2A1B" w:rsidP="009E53B7">
            <w:pPr>
              <w:rPr>
                <w:b/>
                <w:sz w:val="16"/>
                <w:szCs w:val="16"/>
                <w:lang w:val="uk-UA"/>
              </w:rPr>
            </w:pPr>
            <w:r>
              <w:rPr>
                <w:b/>
                <w:sz w:val="16"/>
                <w:szCs w:val="16"/>
                <w:lang w:val="uk-UA"/>
              </w:rPr>
              <w:t>2</w:t>
            </w:r>
          </w:p>
        </w:tc>
        <w:tc>
          <w:tcPr>
            <w:tcW w:w="425" w:type="dxa"/>
            <w:shd w:val="clear" w:color="auto" w:fill="auto"/>
          </w:tcPr>
          <w:p w:rsidR="007C2A1B" w:rsidRPr="00DF2CD9" w:rsidRDefault="007C2A1B" w:rsidP="009E53B7">
            <w:pPr>
              <w:rPr>
                <w:b/>
                <w:sz w:val="16"/>
                <w:szCs w:val="16"/>
                <w:lang w:val="uk-UA"/>
              </w:rPr>
            </w:pPr>
            <w:r>
              <w:rPr>
                <w:b/>
                <w:sz w:val="16"/>
                <w:szCs w:val="16"/>
                <w:lang w:val="uk-UA"/>
              </w:rPr>
              <w:t>1</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20,5</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26</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8</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13,5</w:t>
            </w:r>
          </w:p>
        </w:tc>
        <w:tc>
          <w:tcPr>
            <w:tcW w:w="426" w:type="dxa"/>
            <w:shd w:val="clear" w:color="auto" w:fill="auto"/>
          </w:tcPr>
          <w:p w:rsidR="007C2A1B" w:rsidRPr="00DF2CD9" w:rsidRDefault="007C2A1B" w:rsidP="009E53B7">
            <w:pPr>
              <w:rPr>
                <w:sz w:val="16"/>
                <w:szCs w:val="16"/>
                <w:lang w:val="uk-UA"/>
              </w:rPr>
            </w:pPr>
            <w:r w:rsidRPr="00DF2CD9">
              <w:rPr>
                <w:sz w:val="16"/>
                <w:szCs w:val="16"/>
                <w:lang w:val="uk-UA"/>
              </w:rPr>
              <w:t>7</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75</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15</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1</w:t>
            </w:r>
          </w:p>
        </w:tc>
        <w:tc>
          <w:tcPr>
            <w:tcW w:w="425" w:type="dxa"/>
            <w:shd w:val="clear" w:color="auto" w:fill="auto"/>
          </w:tcPr>
          <w:p w:rsidR="007C2A1B" w:rsidRPr="00DF2CD9" w:rsidRDefault="007C2A1B" w:rsidP="009E53B7">
            <w:pPr>
              <w:rPr>
                <w:sz w:val="16"/>
                <w:szCs w:val="16"/>
                <w:lang w:val="uk-UA"/>
              </w:rPr>
            </w:pPr>
            <w:r>
              <w:rPr>
                <w:sz w:val="16"/>
                <w:szCs w:val="16"/>
                <w:lang w:val="uk-UA"/>
              </w:rPr>
              <w:t>6</w:t>
            </w:r>
          </w:p>
        </w:tc>
      </w:tr>
      <w:tr w:rsidR="007C2A1B" w:rsidRPr="00001FC1" w:rsidTr="00C940D8">
        <w:trPr>
          <w:jc w:val="center"/>
        </w:trPr>
        <w:tc>
          <w:tcPr>
            <w:tcW w:w="1702" w:type="dxa"/>
            <w:shd w:val="clear" w:color="auto" w:fill="auto"/>
          </w:tcPr>
          <w:p w:rsidR="007C2A1B" w:rsidRPr="00517A3A" w:rsidRDefault="007C2A1B" w:rsidP="009E53B7">
            <w:pPr>
              <w:jc w:val="both"/>
              <w:rPr>
                <w:sz w:val="16"/>
                <w:szCs w:val="16"/>
              </w:rPr>
            </w:pPr>
            <w:r w:rsidRPr="00517A3A">
              <w:rPr>
                <w:sz w:val="16"/>
                <w:szCs w:val="16"/>
              </w:rPr>
              <w:t>Знам’янський</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4</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1</w:t>
            </w:r>
          </w:p>
        </w:tc>
        <w:tc>
          <w:tcPr>
            <w:tcW w:w="425"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p>
        </w:tc>
        <w:tc>
          <w:tcPr>
            <w:tcW w:w="426"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p>
        </w:tc>
        <w:tc>
          <w:tcPr>
            <w:tcW w:w="567" w:type="dxa"/>
            <w:shd w:val="clear" w:color="auto" w:fill="auto"/>
          </w:tcPr>
          <w:p w:rsidR="007C2A1B" w:rsidRPr="00DF2CD9" w:rsidRDefault="007C2A1B" w:rsidP="009E53B7">
            <w:pPr>
              <w:rPr>
                <w:sz w:val="16"/>
                <w:szCs w:val="16"/>
                <w:lang w:val="uk-UA"/>
              </w:rPr>
            </w:pPr>
          </w:p>
        </w:tc>
        <w:tc>
          <w:tcPr>
            <w:tcW w:w="567" w:type="dxa"/>
            <w:shd w:val="clear" w:color="auto" w:fill="auto"/>
          </w:tcPr>
          <w:p w:rsidR="007C2A1B" w:rsidRPr="00DF2CD9" w:rsidRDefault="007C2A1B" w:rsidP="009E53B7">
            <w:pPr>
              <w:rPr>
                <w:sz w:val="16"/>
                <w:szCs w:val="16"/>
                <w:lang w:val="uk-UA"/>
              </w:rPr>
            </w:pP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4</w:t>
            </w:r>
          </w:p>
        </w:tc>
        <w:tc>
          <w:tcPr>
            <w:tcW w:w="567" w:type="dxa"/>
            <w:shd w:val="clear" w:color="auto" w:fill="auto"/>
          </w:tcPr>
          <w:p w:rsidR="007C2A1B" w:rsidRPr="00DF2CD9" w:rsidRDefault="007C2A1B" w:rsidP="009E53B7">
            <w:pPr>
              <w:rPr>
                <w:sz w:val="16"/>
                <w:szCs w:val="16"/>
                <w:lang w:val="uk-UA"/>
              </w:rPr>
            </w:pPr>
          </w:p>
        </w:tc>
        <w:tc>
          <w:tcPr>
            <w:tcW w:w="426"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4</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4</w:t>
            </w:r>
          </w:p>
        </w:tc>
        <w:tc>
          <w:tcPr>
            <w:tcW w:w="425" w:type="dxa"/>
            <w:shd w:val="clear" w:color="auto" w:fill="auto"/>
          </w:tcPr>
          <w:p w:rsidR="007C2A1B" w:rsidRPr="00DF2CD9" w:rsidRDefault="007C2A1B" w:rsidP="009E53B7">
            <w:pPr>
              <w:rPr>
                <w:sz w:val="16"/>
                <w:szCs w:val="16"/>
                <w:lang w:val="uk-UA"/>
              </w:rPr>
            </w:pPr>
            <w:r>
              <w:rPr>
                <w:sz w:val="16"/>
                <w:szCs w:val="16"/>
                <w:lang w:val="uk-UA"/>
              </w:rPr>
              <w:t>16</w:t>
            </w:r>
          </w:p>
        </w:tc>
        <w:tc>
          <w:tcPr>
            <w:tcW w:w="425" w:type="dxa"/>
            <w:shd w:val="clear" w:color="auto" w:fill="auto"/>
          </w:tcPr>
          <w:p w:rsidR="007C2A1B" w:rsidRPr="00DF2CD9" w:rsidRDefault="007C2A1B" w:rsidP="009E53B7">
            <w:pPr>
              <w:rPr>
                <w:sz w:val="16"/>
                <w:szCs w:val="16"/>
                <w:lang w:val="uk-UA"/>
              </w:rPr>
            </w:pPr>
            <w:r>
              <w:rPr>
                <w:sz w:val="16"/>
                <w:szCs w:val="16"/>
                <w:lang w:val="uk-UA"/>
              </w:rPr>
              <w:t>4</w:t>
            </w:r>
          </w:p>
        </w:tc>
      </w:tr>
      <w:tr w:rsidR="007C2A1B" w:rsidRPr="00001FC1" w:rsidTr="00C940D8">
        <w:trPr>
          <w:jc w:val="center"/>
        </w:trPr>
        <w:tc>
          <w:tcPr>
            <w:tcW w:w="1702" w:type="dxa"/>
            <w:shd w:val="clear" w:color="auto" w:fill="auto"/>
          </w:tcPr>
          <w:p w:rsidR="007C2A1B" w:rsidRPr="00517A3A" w:rsidRDefault="007C2A1B" w:rsidP="009E53B7">
            <w:pPr>
              <w:jc w:val="both"/>
              <w:rPr>
                <w:sz w:val="16"/>
                <w:szCs w:val="16"/>
              </w:rPr>
            </w:pPr>
            <w:r w:rsidRPr="00517A3A">
              <w:rPr>
                <w:sz w:val="16"/>
                <w:szCs w:val="16"/>
              </w:rPr>
              <w:t>Кіровоградський</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4</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2</w:t>
            </w:r>
          </w:p>
        </w:tc>
        <w:tc>
          <w:tcPr>
            <w:tcW w:w="425"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en-US"/>
              </w:rPr>
            </w:pPr>
          </w:p>
        </w:tc>
        <w:tc>
          <w:tcPr>
            <w:tcW w:w="426"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9</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5,5</w:t>
            </w:r>
          </w:p>
        </w:tc>
        <w:tc>
          <w:tcPr>
            <w:tcW w:w="567" w:type="dxa"/>
            <w:shd w:val="clear" w:color="auto" w:fill="auto"/>
          </w:tcPr>
          <w:p w:rsidR="007C2A1B" w:rsidRPr="00DF2CD9" w:rsidRDefault="007C2A1B" w:rsidP="009E53B7">
            <w:pPr>
              <w:rPr>
                <w:sz w:val="16"/>
                <w:szCs w:val="16"/>
                <w:lang w:val="uk-UA"/>
              </w:rPr>
            </w:pPr>
          </w:p>
        </w:tc>
        <w:tc>
          <w:tcPr>
            <w:tcW w:w="567" w:type="dxa"/>
            <w:shd w:val="clear" w:color="auto" w:fill="auto"/>
          </w:tcPr>
          <w:p w:rsidR="007C2A1B" w:rsidRPr="00DF2CD9" w:rsidRDefault="007C2A1B" w:rsidP="009E53B7">
            <w:pPr>
              <w:rPr>
                <w:sz w:val="16"/>
                <w:szCs w:val="16"/>
                <w:lang w:val="uk-UA"/>
              </w:rPr>
            </w:pPr>
          </w:p>
        </w:tc>
        <w:tc>
          <w:tcPr>
            <w:tcW w:w="426"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14,5</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7,3</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10</w:t>
            </w:r>
          </w:p>
        </w:tc>
        <w:tc>
          <w:tcPr>
            <w:tcW w:w="425" w:type="dxa"/>
            <w:shd w:val="clear" w:color="auto" w:fill="auto"/>
          </w:tcPr>
          <w:p w:rsidR="007C2A1B" w:rsidRPr="00DF2CD9" w:rsidRDefault="007C2A1B" w:rsidP="009E53B7">
            <w:pPr>
              <w:rPr>
                <w:sz w:val="16"/>
                <w:szCs w:val="16"/>
                <w:lang w:val="uk-UA"/>
              </w:rPr>
            </w:pPr>
            <w:r>
              <w:rPr>
                <w:sz w:val="16"/>
                <w:szCs w:val="16"/>
                <w:lang w:val="uk-UA"/>
              </w:rPr>
              <w:t>4</w:t>
            </w:r>
          </w:p>
        </w:tc>
      </w:tr>
      <w:tr w:rsidR="007C2A1B" w:rsidRPr="00001FC1" w:rsidTr="00C940D8">
        <w:trPr>
          <w:jc w:val="center"/>
        </w:trPr>
        <w:tc>
          <w:tcPr>
            <w:tcW w:w="1702" w:type="dxa"/>
            <w:shd w:val="clear" w:color="auto" w:fill="auto"/>
          </w:tcPr>
          <w:p w:rsidR="007C2A1B" w:rsidRPr="00517A3A" w:rsidRDefault="007C2A1B" w:rsidP="009E53B7">
            <w:pPr>
              <w:jc w:val="both"/>
              <w:rPr>
                <w:sz w:val="16"/>
                <w:szCs w:val="16"/>
              </w:rPr>
            </w:pPr>
            <w:r w:rsidRPr="00517A3A">
              <w:rPr>
                <w:sz w:val="16"/>
                <w:szCs w:val="16"/>
              </w:rPr>
              <w:t>Компаніївський</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4</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3</w:t>
            </w:r>
          </w:p>
        </w:tc>
        <w:tc>
          <w:tcPr>
            <w:tcW w:w="425"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p>
        </w:tc>
        <w:tc>
          <w:tcPr>
            <w:tcW w:w="426"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2</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2</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2</w:t>
            </w:r>
          </w:p>
        </w:tc>
        <w:tc>
          <w:tcPr>
            <w:tcW w:w="567" w:type="dxa"/>
            <w:shd w:val="clear" w:color="auto" w:fill="auto"/>
          </w:tcPr>
          <w:p w:rsidR="007C2A1B" w:rsidRPr="00DF2CD9" w:rsidRDefault="007C2A1B" w:rsidP="009E53B7">
            <w:pPr>
              <w:rPr>
                <w:sz w:val="16"/>
                <w:szCs w:val="16"/>
                <w:lang w:val="uk-UA"/>
              </w:rPr>
            </w:pPr>
          </w:p>
        </w:tc>
        <w:tc>
          <w:tcPr>
            <w:tcW w:w="426"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6</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2</w:t>
            </w:r>
          </w:p>
        </w:tc>
        <w:tc>
          <w:tcPr>
            <w:tcW w:w="425" w:type="dxa"/>
            <w:shd w:val="clear" w:color="auto" w:fill="auto"/>
          </w:tcPr>
          <w:p w:rsidR="007C2A1B" w:rsidRPr="00DF2CD9" w:rsidRDefault="007C2A1B" w:rsidP="009E53B7">
            <w:pPr>
              <w:rPr>
                <w:sz w:val="16"/>
                <w:szCs w:val="16"/>
                <w:lang w:val="uk-UA"/>
              </w:rPr>
            </w:pPr>
            <w:r>
              <w:rPr>
                <w:sz w:val="16"/>
                <w:szCs w:val="16"/>
                <w:lang w:val="uk-UA"/>
              </w:rPr>
              <w:t>18</w:t>
            </w:r>
          </w:p>
        </w:tc>
        <w:tc>
          <w:tcPr>
            <w:tcW w:w="425" w:type="dxa"/>
            <w:shd w:val="clear" w:color="auto" w:fill="auto"/>
          </w:tcPr>
          <w:p w:rsidR="007C2A1B" w:rsidRPr="00DF2CD9" w:rsidRDefault="007C2A1B" w:rsidP="009E53B7">
            <w:pPr>
              <w:rPr>
                <w:sz w:val="16"/>
                <w:szCs w:val="16"/>
                <w:lang w:val="uk-UA"/>
              </w:rPr>
            </w:pPr>
            <w:r>
              <w:rPr>
                <w:sz w:val="16"/>
                <w:szCs w:val="16"/>
                <w:lang w:val="uk-UA"/>
              </w:rPr>
              <w:t>4</w:t>
            </w:r>
          </w:p>
        </w:tc>
      </w:tr>
      <w:tr w:rsidR="007C2A1B" w:rsidRPr="00001FC1" w:rsidTr="00C940D8">
        <w:trPr>
          <w:jc w:val="center"/>
        </w:trPr>
        <w:tc>
          <w:tcPr>
            <w:tcW w:w="1702" w:type="dxa"/>
            <w:shd w:val="clear" w:color="auto" w:fill="auto"/>
          </w:tcPr>
          <w:p w:rsidR="007C2A1B" w:rsidRPr="00517A3A" w:rsidRDefault="007C2A1B" w:rsidP="009E53B7">
            <w:pPr>
              <w:jc w:val="both"/>
              <w:rPr>
                <w:sz w:val="16"/>
                <w:szCs w:val="16"/>
              </w:rPr>
            </w:pPr>
            <w:r w:rsidRPr="00517A3A">
              <w:rPr>
                <w:sz w:val="16"/>
                <w:szCs w:val="16"/>
              </w:rPr>
              <w:t>Маловисківський</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4</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3</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3</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1</w:t>
            </w:r>
          </w:p>
        </w:tc>
        <w:tc>
          <w:tcPr>
            <w:tcW w:w="426" w:type="dxa"/>
            <w:shd w:val="clear" w:color="auto" w:fill="auto"/>
          </w:tcPr>
          <w:p w:rsidR="007C2A1B" w:rsidRPr="00DF2CD9" w:rsidRDefault="007C2A1B" w:rsidP="009E53B7">
            <w:pPr>
              <w:rPr>
                <w:sz w:val="16"/>
                <w:szCs w:val="16"/>
                <w:lang w:val="uk-UA"/>
              </w:rPr>
            </w:pPr>
            <w:r w:rsidRPr="00DF2CD9">
              <w:rPr>
                <w:sz w:val="16"/>
                <w:szCs w:val="16"/>
                <w:lang w:val="uk-UA"/>
              </w:rPr>
              <w:t>1</w:t>
            </w:r>
          </w:p>
        </w:tc>
        <w:tc>
          <w:tcPr>
            <w:tcW w:w="425" w:type="dxa"/>
            <w:shd w:val="clear" w:color="auto" w:fill="auto"/>
          </w:tcPr>
          <w:p w:rsidR="007C2A1B" w:rsidRPr="00DF2CD9" w:rsidRDefault="007C2A1B" w:rsidP="009E53B7">
            <w:pPr>
              <w:rPr>
                <w:b/>
                <w:sz w:val="16"/>
                <w:szCs w:val="16"/>
                <w:lang w:val="uk-UA"/>
              </w:rPr>
            </w:pPr>
          </w:p>
        </w:tc>
        <w:tc>
          <w:tcPr>
            <w:tcW w:w="425" w:type="dxa"/>
            <w:shd w:val="clear" w:color="auto" w:fill="auto"/>
          </w:tcPr>
          <w:p w:rsidR="007C2A1B" w:rsidRPr="00DF2CD9" w:rsidRDefault="007C2A1B" w:rsidP="009E53B7">
            <w:pPr>
              <w:rPr>
                <w:b/>
                <w:sz w:val="16"/>
                <w:szCs w:val="16"/>
                <w:lang w:val="uk-UA"/>
              </w:rPr>
            </w:pPr>
          </w:p>
        </w:tc>
        <w:tc>
          <w:tcPr>
            <w:tcW w:w="425" w:type="dxa"/>
            <w:shd w:val="clear" w:color="auto" w:fill="auto"/>
          </w:tcPr>
          <w:p w:rsidR="007C2A1B" w:rsidRPr="00DF2CD9" w:rsidRDefault="007C2A1B" w:rsidP="009E53B7">
            <w:pPr>
              <w:rPr>
                <w:b/>
                <w:sz w:val="16"/>
                <w:szCs w:val="16"/>
                <w:lang w:val="uk-UA"/>
              </w:rPr>
            </w:pPr>
            <w:r w:rsidRPr="00DF2CD9">
              <w:rPr>
                <w:b/>
                <w:sz w:val="16"/>
                <w:szCs w:val="16"/>
                <w:lang w:val="uk-UA"/>
              </w:rPr>
              <w:t>1</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10</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7,5</w:t>
            </w:r>
          </w:p>
        </w:tc>
        <w:tc>
          <w:tcPr>
            <w:tcW w:w="567" w:type="dxa"/>
            <w:shd w:val="clear" w:color="auto" w:fill="auto"/>
          </w:tcPr>
          <w:p w:rsidR="007C2A1B" w:rsidRPr="00DF2CD9" w:rsidRDefault="007C2A1B" w:rsidP="009E53B7">
            <w:pPr>
              <w:rPr>
                <w:sz w:val="16"/>
                <w:szCs w:val="16"/>
                <w:lang w:val="uk-UA"/>
              </w:rPr>
            </w:pP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1</w:t>
            </w:r>
          </w:p>
        </w:tc>
        <w:tc>
          <w:tcPr>
            <w:tcW w:w="426" w:type="dxa"/>
            <w:shd w:val="clear" w:color="auto" w:fill="auto"/>
          </w:tcPr>
          <w:p w:rsidR="007C2A1B" w:rsidRPr="00DF2CD9" w:rsidRDefault="007C2A1B" w:rsidP="009E53B7">
            <w:pPr>
              <w:rPr>
                <w:sz w:val="16"/>
                <w:szCs w:val="16"/>
                <w:lang w:val="uk-UA"/>
              </w:rPr>
            </w:pPr>
            <w:r w:rsidRPr="00DF2CD9">
              <w:rPr>
                <w:sz w:val="16"/>
                <w:szCs w:val="16"/>
                <w:lang w:val="uk-UA"/>
              </w:rPr>
              <w:t>1</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19,5</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6,5</w:t>
            </w:r>
          </w:p>
        </w:tc>
        <w:tc>
          <w:tcPr>
            <w:tcW w:w="425" w:type="dxa"/>
            <w:shd w:val="clear" w:color="auto" w:fill="auto"/>
          </w:tcPr>
          <w:p w:rsidR="007C2A1B" w:rsidRPr="00DF2CD9" w:rsidRDefault="007C2A1B" w:rsidP="009E53B7">
            <w:pPr>
              <w:rPr>
                <w:sz w:val="16"/>
                <w:szCs w:val="16"/>
                <w:lang w:val="uk-UA"/>
              </w:rPr>
            </w:pPr>
            <w:r>
              <w:rPr>
                <w:sz w:val="16"/>
                <w:szCs w:val="16"/>
                <w:lang w:val="uk-UA"/>
              </w:rPr>
              <w:t>11</w:t>
            </w:r>
          </w:p>
        </w:tc>
        <w:tc>
          <w:tcPr>
            <w:tcW w:w="425" w:type="dxa"/>
            <w:shd w:val="clear" w:color="auto" w:fill="auto"/>
          </w:tcPr>
          <w:p w:rsidR="007C2A1B" w:rsidRPr="00DF2CD9" w:rsidRDefault="007C2A1B" w:rsidP="009E53B7">
            <w:pPr>
              <w:rPr>
                <w:sz w:val="16"/>
                <w:szCs w:val="16"/>
                <w:lang w:val="uk-UA"/>
              </w:rPr>
            </w:pPr>
            <w:r>
              <w:rPr>
                <w:sz w:val="16"/>
                <w:szCs w:val="16"/>
                <w:lang w:val="uk-UA"/>
              </w:rPr>
              <w:t>4</w:t>
            </w:r>
          </w:p>
        </w:tc>
      </w:tr>
      <w:tr w:rsidR="007C2A1B" w:rsidRPr="00001FC1" w:rsidTr="00C940D8">
        <w:trPr>
          <w:jc w:val="center"/>
        </w:trPr>
        <w:tc>
          <w:tcPr>
            <w:tcW w:w="1702" w:type="dxa"/>
            <w:shd w:val="clear" w:color="auto" w:fill="auto"/>
          </w:tcPr>
          <w:p w:rsidR="007C2A1B" w:rsidRPr="00517A3A" w:rsidRDefault="007C2A1B" w:rsidP="009E53B7">
            <w:pPr>
              <w:jc w:val="both"/>
              <w:rPr>
                <w:sz w:val="16"/>
                <w:szCs w:val="16"/>
              </w:rPr>
            </w:pPr>
            <w:r w:rsidRPr="00517A3A">
              <w:rPr>
                <w:sz w:val="16"/>
                <w:szCs w:val="16"/>
              </w:rPr>
              <w:t>Новгородківський</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4</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3</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2</w:t>
            </w:r>
          </w:p>
        </w:tc>
        <w:tc>
          <w:tcPr>
            <w:tcW w:w="425" w:type="dxa"/>
            <w:shd w:val="clear" w:color="auto" w:fill="auto"/>
          </w:tcPr>
          <w:p w:rsidR="007C2A1B" w:rsidRPr="00DF2CD9" w:rsidRDefault="007C2A1B" w:rsidP="009E53B7">
            <w:pPr>
              <w:rPr>
                <w:sz w:val="16"/>
                <w:szCs w:val="16"/>
                <w:lang w:val="uk-UA"/>
              </w:rPr>
            </w:pPr>
          </w:p>
        </w:tc>
        <w:tc>
          <w:tcPr>
            <w:tcW w:w="426"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4,5</w:t>
            </w:r>
          </w:p>
        </w:tc>
        <w:tc>
          <w:tcPr>
            <w:tcW w:w="567" w:type="dxa"/>
            <w:shd w:val="clear" w:color="auto" w:fill="auto"/>
          </w:tcPr>
          <w:p w:rsidR="007C2A1B" w:rsidRPr="00DF2CD9" w:rsidRDefault="007C2A1B" w:rsidP="009E53B7">
            <w:pPr>
              <w:rPr>
                <w:sz w:val="16"/>
                <w:szCs w:val="16"/>
                <w:lang w:val="uk-UA"/>
              </w:rPr>
            </w:pP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5,5</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4,5</w:t>
            </w:r>
          </w:p>
        </w:tc>
        <w:tc>
          <w:tcPr>
            <w:tcW w:w="426"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14,5</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7,3</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10</w:t>
            </w:r>
          </w:p>
        </w:tc>
        <w:tc>
          <w:tcPr>
            <w:tcW w:w="425" w:type="dxa"/>
            <w:shd w:val="clear" w:color="auto" w:fill="auto"/>
          </w:tcPr>
          <w:p w:rsidR="007C2A1B" w:rsidRPr="00DF2CD9" w:rsidRDefault="007C2A1B" w:rsidP="009E53B7">
            <w:pPr>
              <w:rPr>
                <w:sz w:val="16"/>
                <w:szCs w:val="16"/>
                <w:lang w:val="uk-UA"/>
              </w:rPr>
            </w:pPr>
            <w:r>
              <w:rPr>
                <w:sz w:val="16"/>
                <w:szCs w:val="16"/>
                <w:lang w:val="uk-UA"/>
              </w:rPr>
              <w:t>4</w:t>
            </w:r>
          </w:p>
        </w:tc>
      </w:tr>
      <w:tr w:rsidR="007C2A1B" w:rsidRPr="00001FC1" w:rsidTr="00C940D8">
        <w:trPr>
          <w:jc w:val="center"/>
        </w:trPr>
        <w:tc>
          <w:tcPr>
            <w:tcW w:w="1702" w:type="dxa"/>
            <w:shd w:val="clear" w:color="auto" w:fill="auto"/>
          </w:tcPr>
          <w:p w:rsidR="007C2A1B" w:rsidRPr="00517A3A" w:rsidRDefault="007C2A1B" w:rsidP="009E53B7">
            <w:pPr>
              <w:jc w:val="both"/>
              <w:rPr>
                <w:sz w:val="16"/>
                <w:szCs w:val="16"/>
              </w:rPr>
            </w:pPr>
            <w:r w:rsidRPr="00517A3A">
              <w:rPr>
                <w:sz w:val="16"/>
                <w:szCs w:val="16"/>
              </w:rPr>
              <w:t>Новоархангельський</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4</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3</w:t>
            </w:r>
          </w:p>
        </w:tc>
        <w:tc>
          <w:tcPr>
            <w:tcW w:w="425"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p>
        </w:tc>
        <w:tc>
          <w:tcPr>
            <w:tcW w:w="426"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2</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6</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7</w:t>
            </w:r>
          </w:p>
        </w:tc>
        <w:tc>
          <w:tcPr>
            <w:tcW w:w="567" w:type="dxa"/>
            <w:shd w:val="clear" w:color="auto" w:fill="auto"/>
          </w:tcPr>
          <w:p w:rsidR="007C2A1B" w:rsidRPr="00DF2CD9" w:rsidRDefault="007C2A1B" w:rsidP="009E53B7">
            <w:pPr>
              <w:rPr>
                <w:sz w:val="16"/>
                <w:szCs w:val="16"/>
                <w:lang w:val="uk-UA"/>
              </w:rPr>
            </w:pPr>
          </w:p>
        </w:tc>
        <w:tc>
          <w:tcPr>
            <w:tcW w:w="426"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15</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5</w:t>
            </w:r>
          </w:p>
        </w:tc>
        <w:tc>
          <w:tcPr>
            <w:tcW w:w="425" w:type="dxa"/>
            <w:shd w:val="clear" w:color="auto" w:fill="auto"/>
          </w:tcPr>
          <w:p w:rsidR="007C2A1B" w:rsidRPr="00DF2CD9" w:rsidRDefault="007C2A1B" w:rsidP="009E53B7">
            <w:pPr>
              <w:rPr>
                <w:sz w:val="16"/>
                <w:szCs w:val="16"/>
                <w:lang w:val="uk-UA"/>
              </w:rPr>
            </w:pPr>
            <w:r>
              <w:rPr>
                <w:sz w:val="16"/>
                <w:szCs w:val="16"/>
                <w:lang w:val="uk-UA"/>
              </w:rPr>
              <w:t>14</w:t>
            </w:r>
          </w:p>
        </w:tc>
        <w:tc>
          <w:tcPr>
            <w:tcW w:w="425" w:type="dxa"/>
            <w:shd w:val="clear" w:color="auto" w:fill="auto"/>
          </w:tcPr>
          <w:p w:rsidR="007C2A1B" w:rsidRPr="00DF2CD9" w:rsidRDefault="007C2A1B" w:rsidP="009E53B7">
            <w:pPr>
              <w:rPr>
                <w:sz w:val="16"/>
                <w:szCs w:val="16"/>
                <w:lang w:val="uk-UA"/>
              </w:rPr>
            </w:pPr>
            <w:r>
              <w:rPr>
                <w:sz w:val="16"/>
                <w:szCs w:val="16"/>
                <w:lang w:val="uk-UA"/>
              </w:rPr>
              <w:t>4</w:t>
            </w:r>
          </w:p>
        </w:tc>
      </w:tr>
      <w:tr w:rsidR="007C2A1B" w:rsidRPr="00001FC1" w:rsidTr="00C940D8">
        <w:trPr>
          <w:jc w:val="center"/>
        </w:trPr>
        <w:tc>
          <w:tcPr>
            <w:tcW w:w="1702" w:type="dxa"/>
            <w:shd w:val="clear" w:color="auto" w:fill="auto"/>
          </w:tcPr>
          <w:p w:rsidR="007C2A1B" w:rsidRPr="00517A3A" w:rsidRDefault="007C2A1B" w:rsidP="009E53B7">
            <w:pPr>
              <w:jc w:val="both"/>
              <w:rPr>
                <w:sz w:val="16"/>
                <w:szCs w:val="16"/>
              </w:rPr>
            </w:pPr>
            <w:r w:rsidRPr="00517A3A">
              <w:rPr>
                <w:sz w:val="16"/>
                <w:szCs w:val="16"/>
              </w:rPr>
              <w:t>Новомиргородський</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4</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4</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2</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2</w:t>
            </w:r>
          </w:p>
        </w:tc>
        <w:tc>
          <w:tcPr>
            <w:tcW w:w="426" w:type="dxa"/>
            <w:shd w:val="clear" w:color="auto" w:fill="auto"/>
          </w:tcPr>
          <w:p w:rsidR="007C2A1B" w:rsidRPr="00DF2CD9" w:rsidRDefault="007C2A1B" w:rsidP="009E53B7">
            <w:pPr>
              <w:rPr>
                <w:sz w:val="16"/>
                <w:szCs w:val="16"/>
                <w:lang w:val="uk-UA"/>
              </w:rPr>
            </w:pPr>
            <w:r w:rsidRPr="00DF2CD9">
              <w:rPr>
                <w:sz w:val="16"/>
                <w:szCs w:val="16"/>
                <w:lang w:val="uk-UA"/>
              </w:rPr>
              <w:t>2</w:t>
            </w:r>
          </w:p>
        </w:tc>
        <w:tc>
          <w:tcPr>
            <w:tcW w:w="425" w:type="dxa"/>
            <w:shd w:val="clear" w:color="auto" w:fill="auto"/>
          </w:tcPr>
          <w:p w:rsidR="007C2A1B" w:rsidRPr="00DF2CD9" w:rsidRDefault="007C2A1B" w:rsidP="009E53B7">
            <w:pPr>
              <w:rPr>
                <w:b/>
                <w:sz w:val="16"/>
                <w:szCs w:val="16"/>
                <w:lang w:val="uk-UA"/>
              </w:rPr>
            </w:pPr>
          </w:p>
        </w:tc>
        <w:tc>
          <w:tcPr>
            <w:tcW w:w="425" w:type="dxa"/>
            <w:shd w:val="clear" w:color="auto" w:fill="auto"/>
          </w:tcPr>
          <w:p w:rsidR="007C2A1B" w:rsidRPr="00DF2CD9" w:rsidRDefault="007C2A1B" w:rsidP="009E53B7">
            <w:pPr>
              <w:rPr>
                <w:b/>
                <w:sz w:val="16"/>
                <w:szCs w:val="16"/>
                <w:lang w:val="uk-UA"/>
              </w:rPr>
            </w:pPr>
            <w:r w:rsidRPr="00DF2CD9">
              <w:rPr>
                <w:b/>
                <w:sz w:val="16"/>
                <w:szCs w:val="16"/>
                <w:lang w:val="uk-UA"/>
              </w:rPr>
              <w:t>1</w:t>
            </w:r>
          </w:p>
        </w:tc>
        <w:tc>
          <w:tcPr>
            <w:tcW w:w="425" w:type="dxa"/>
            <w:shd w:val="clear" w:color="auto" w:fill="auto"/>
          </w:tcPr>
          <w:p w:rsidR="007C2A1B" w:rsidRPr="00DF2CD9" w:rsidRDefault="007C2A1B" w:rsidP="009E53B7">
            <w:pPr>
              <w:rPr>
                <w:b/>
                <w:sz w:val="16"/>
                <w:szCs w:val="16"/>
                <w:lang w:val="uk-UA"/>
              </w:rPr>
            </w:pPr>
            <w:r w:rsidRPr="00DF2CD9">
              <w:rPr>
                <w:b/>
                <w:sz w:val="16"/>
                <w:szCs w:val="16"/>
                <w:lang w:val="uk-UA"/>
              </w:rPr>
              <w:t>1</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4</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15,5</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9,5</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6</w:t>
            </w:r>
          </w:p>
        </w:tc>
        <w:tc>
          <w:tcPr>
            <w:tcW w:w="426" w:type="dxa"/>
            <w:shd w:val="clear" w:color="auto" w:fill="auto"/>
          </w:tcPr>
          <w:p w:rsidR="007C2A1B" w:rsidRPr="00DF2CD9" w:rsidRDefault="007C2A1B" w:rsidP="009E53B7">
            <w:pPr>
              <w:rPr>
                <w:sz w:val="16"/>
                <w:szCs w:val="16"/>
                <w:lang w:val="uk-UA"/>
              </w:rPr>
            </w:pPr>
            <w:r w:rsidRPr="00DF2CD9">
              <w:rPr>
                <w:sz w:val="16"/>
                <w:szCs w:val="16"/>
                <w:lang w:val="uk-UA"/>
              </w:rPr>
              <w:t>3</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38</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9,5</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6</w:t>
            </w:r>
          </w:p>
        </w:tc>
        <w:tc>
          <w:tcPr>
            <w:tcW w:w="425" w:type="dxa"/>
            <w:shd w:val="clear" w:color="auto" w:fill="auto"/>
          </w:tcPr>
          <w:p w:rsidR="007C2A1B" w:rsidRPr="00DF2CD9" w:rsidRDefault="007C2A1B" w:rsidP="009E53B7">
            <w:pPr>
              <w:rPr>
                <w:sz w:val="16"/>
                <w:szCs w:val="16"/>
                <w:lang w:val="uk-UA"/>
              </w:rPr>
            </w:pPr>
            <w:r>
              <w:rPr>
                <w:sz w:val="16"/>
                <w:szCs w:val="16"/>
                <w:lang w:val="uk-UA"/>
              </w:rPr>
              <w:t>4</w:t>
            </w:r>
          </w:p>
        </w:tc>
      </w:tr>
      <w:tr w:rsidR="007C2A1B" w:rsidRPr="00001FC1" w:rsidTr="00C940D8">
        <w:trPr>
          <w:jc w:val="center"/>
        </w:trPr>
        <w:tc>
          <w:tcPr>
            <w:tcW w:w="1702" w:type="dxa"/>
            <w:shd w:val="clear" w:color="auto" w:fill="auto"/>
          </w:tcPr>
          <w:p w:rsidR="007C2A1B" w:rsidRPr="00517A3A" w:rsidRDefault="007C2A1B" w:rsidP="009E53B7">
            <w:pPr>
              <w:jc w:val="both"/>
              <w:rPr>
                <w:sz w:val="16"/>
                <w:szCs w:val="16"/>
              </w:rPr>
            </w:pPr>
            <w:r w:rsidRPr="00517A3A">
              <w:rPr>
                <w:sz w:val="16"/>
                <w:szCs w:val="16"/>
              </w:rPr>
              <w:t>Новоукраїнський</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4</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3</w:t>
            </w:r>
          </w:p>
        </w:tc>
        <w:tc>
          <w:tcPr>
            <w:tcW w:w="425"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p>
        </w:tc>
        <w:tc>
          <w:tcPr>
            <w:tcW w:w="426"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4,5</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5</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5</w:t>
            </w:r>
          </w:p>
        </w:tc>
        <w:tc>
          <w:tcPr>
            <w:tcW w:w="567" w:type="dxa"/>
            <w:shd w:val="clear" w:color="auto" w:fill="auto"/>
          </w:tcPr>
          <w:p w:rsidR="007C2A1B" w:rsidRPr="00DF2CD9" w:rsidRDefault="007C2A1B" w:rsidP="009E53B7">
            <w:pPr>
              <w:rPr>
                <w:sz w:val="16"/>
                <w:szCs w:val="16"/>
                <w:lang w:val="uk-UA"/>
              </w:rPr>
            </w:pPr>
          </w:p>
        </w:tc>
        <w:tc>
          <w:tcPr>
            <w:tcW w:w="426"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14,5</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4,8</w:t>
            </w:r>
          </w:p>
        </w:tc>
        <w:tc>
          <w:tcPr>
            <w:tcW w:w="425" w:type="dxa"/>
            <w:shd w:val="clear" w:color="auto" w:fill="auto"/>
          </w:tcPr>
          <w:p w:rsidR="007C2A1B" w:rsidRPr="00DF2CD9" w:rsidRDefault="007C2A1B" w:rsidP="009E53B7">
            <w:pPr>
              <w:rPr>
                <w:sz w:val="16"/>
                <w:szCs w:val="16"/>
                <w:lang w:val="uk-UA"/>
              </w:rPr>
            </w:pPr>
            <w:r>
              <w:rPr>
                <w:sz w:val="16"/>
                <w:szCs w:val="16"/>
                <w:lang w:val="uk-UA"/>
              </w:rPr>
              <w:t>15</w:t>
            </w:r>
          </w:p>
        </w:tc>
        <w:tc>
          <w:tcPr>
            <w:tcW w:w="425" w:type="dxa"/>
            <w:shd w:val="clear" w:color="auto" w:fill="auto"/>
          </w:tcPr>
          <w:p w:rsidR="007C2A1B" w:rsidRPr="00DF2CD9" w:rsidRDefault="007C2A1B" w:rsidP="009E53B7">
            <w:pPr>
              <w:rPr>
                <w:sz w:val="16"/>
                <w:szCs w:val="16"/>
                <w:lang w:val="uk-UA"/>
              </w:rPr>
            </w:pPr>
            <w:r>
              <w:rPr>
                <w:sz w:val="16"/>
                <w:szCs w:val="16"/>
                <w:lang w:val="uk-UA"/>
              </w:rPr>
              <w:t>4</w:t>
            </w:r>
          </w:p>
        </w:tc>
      </w:tr>
      <w:tr w:rsidR="007C2A1B" w:rsidRPr="00001FC1" w:rsidTr="00C940D8">
        <w:trPr>
          <w:jc w:val="center"/>
        </w:trPr>
        <w:tc>
          <w:tcPr>
            <w:tcW w:w="1702" w:type="dxa"/>
            <w:shd w:val="clear" w:color="auto" w:fill="auto"/>
          </w:tcPr>
          <w:p w:rsidR="007C2A1B" w:rsidRPr="00517A3A" w:rsidRDefault="007C2A1B" w:rsidP="009E53B7">
            <w:pPr>
              <w:jc w:val="both"/>
              <w:rPr>
                <w:sz w:val="16"/>
                <w:szCs w:val="16"/>
              </w:rPr>
            </w:pPr>
            <w:r w:rsidRPr="00517A3A">
              <w:rPr>
                <w:sz w:val="16"/>
                <w:szCs w:val="16"/>
              </w:rPr>
              <w:t>Олександрівський</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4</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3</w:t>
            </w:r>
          </w:p>
        </w:tc>
        <w:tc>
          <w:tcPr>
            <w:tcW w:w="425"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1</w:t>
            </w:r>
          </w:p>
        </w:tc>
        <w:tc>
          <w:tcPr>
            <w:tcW w:w="426"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b/>
                <w:sz w:val="16"/>
                <w:szCs w:val="16"/>
                <w:lang w:val="uk-UA"/>
              </w:rPr>
            </w:pPr>
          </w:p>
        </w:tc>
        <w:tc>
          <w:tcPr>
            <w:tcW w:w="425" w:type="dxa"/>
            <w:shd w:val="clear" w:color="auto" w:fill="auto"/>
          </w:tcPr>
          <w:p w:rsidR="007C2A1B" w:rsidRPr="00DF2CD9" w:rsidRDefault="007C2A1B" w:rsidP="009E53B7">
            <w:pPr>
              <w:rPr>
                <w:b/>
                <w:sz w:val="16"/>
                <w:szCs w:val="16"/>
                <w:lang w:val="uk-UA"/>
              </w:rPr>
            </w:pPr>
            <w:r w:rsidRPr="00DF2CD9">
              <w:rPr>
                <w:b/>
                <w:sz w:val="16"/>
                <w:szCs w:val="16"/>
                <w:lang w:val="uk-UA"/>
              </w:rPr>
              <w:t>1</w:t>
            </w:r>
          </w:p>
        </w:tc>
        <w:tc>
          <w:tcPr>
            <w:tcW w:w="425" w:type="dxa"/>
            <w:shd w:val="clear" w:color="auto" w:fill="auto"/>
          </w:tcPr>
          <w:p w:rsidR="007C2A1B" w:rsidRPr="00DF2CD9" w:rsidRDefault="007C2A1B" w:rsidP="009E53B7">
            <w:pPr>
              <w:rPr>
                <w:b/>
                <w:sz w:val="16"/>
                <w:szCs w:val="16"/>
                <w:lang w:val="uk-UA"/>
              </w:rPr>
            </w:pP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3</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16,5</w:t>
            </w:r>
          </w:p>
        </w:tc>
        <w:tc>
          <w:tcPr>
            <w:tcW w:w="567" w:type="dxa"/>
            <w:shd w:val="clear" w:color="auto" w:fill="auto"/>
          </w:tcPr>
          <w:p w:rsidR="007C2A1B" w:rsidRPr="00DF2CD9" w:rsidRDefault="007C2A1B" w:rsidP="009E53B7">
            <w:pPr>
              <w:rPr>
                <w:sz w:val="16"/>
                <w:szCs w:val="16"/>
                <w:lang w:val="uk-UA"/>
              </w:rPr>
            </w:pP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1,75</w:t>
            </w:r>
          </w:p>
        </w:tc>
        <w:tc>
          <w:tcPr>
            <w:tcW w:w="426" w:type="dxa"/>
            <w:shd w:val="clear" w:color="auto" w:fill="auto"/>
          </w:tcPr>
          <w:p w:rsidR="007C2A1B" w:rsidRPr="00DF2CD9" w:rsidRDefault="007C2A1B" w:rsidP="009E53B7">
            <w:pPr>
              <w:rPr>
                <w:sz w:val="16"/>
                <w:szCs w:val="16"/>
                <w:lang w:val="uk-UA"/>
              </w:rPr>
            </w:pPr>
            <w:r w:rsidRPr="00DF2CD9">
              <w:rPr>
                <w:sz w:val="16"/>
                <w:szCs w:val="16"/>
                <w:lang w:val="uk-UA"/>
              </w:rPr>
              <w:t>1</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22,3</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7,4</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9</w:t>
            </w:r>
          </w:p>
        </w:tc>
        <w:tc>
          <w:tcPr>
            <w:tcW w:w="425" w:type="dxa"/>
            <w:shd w:val="clear" w:color="auto" w:fill="auto"/>
          </w:tcPr>
          <w:p w:rsidR="007C2A1B" w:rsidRPr="00DF2CD9" w:rsidRDefault="007C2A1B" w:rsidP="009E53B7">
            <w:pPr>
              <w:rPr>
                <w:sz w:val="16"/>
                <w:szCs w:val="16"/>
                <w:lang w:val="uk-UA"/>
              </w:rPr>
            </w:pPr>
            <w:r>
              <w:rPr>
                <w:sz w:val="16"/>
                <w:szCs w:val="16"/>
                <w:lang w:val="uk-UA"/>
              </w:rPr>
              <w:t>4</w:t>
            </w:r>
          </w:p>
        </w:tc>
      </w:tr>
      <w:tr w:rsidR="007C2A1B" w:rsidRPr="00001FC1" w:rsidTr="00C940D8">
        <w:trPr>
          <w:jc w:val="center"/>
        </w:trPr>
        <w:tc>
          <w:tcPr>
            <w:tcW w:w="1702" w:type="dxa"/>
            <w:shd w:val="clear" w:color="auto" w:fill="auto"/>
          </w:tcPr>
          <w:p w:rsidR="007C2A1B" w:rsidRPr="00517A3A" w:rsidRDefault="007C2A1B" w:rsidP="009E53B7">
            <w:pPr>
              <w:jc w:val="both"/>
              <w:rPr>
                <w:sz w:val="16"/>
                <w:szCs w:val="16"/>
              </w:rPr>
            </w:pPr>
            <w:r w:rsidRPr="00517A3A">
              <w:rPr>
                <w:sz w:val="16"/>
                <w:szCs w:val="16"/>
              </w:rPr>
              <w:t>Олександрійський</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4</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4</w:t>
            </w:r>
          </w:p>
        </w:tc>
        <w:tc>
          <w:tcPr>
            <w:tcW w:w="425"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p>
        </w:tc>
        <w:tc>
          <w:tcPr>
            <w:tcW w:w="426"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1,5</w:t>
            </w:r>
          </w:p>
        </w:tc>
        <w:tc>
          <w:tcPr>
            <w:tcW w:w="567" w:type="dxa"/>
            <w:shd w:val="clear" w:color="auto" w:fill="auto"/>
          </w:tcPr>
          <w:p w:rsidR="007C2A1B" w:rsidRPr="00DF2CD9" w:rsidRDefault="007C2A1B" w:rsidP="009E53B7">
            <w:pPr>
              <w:rPr>
                <w:sz w:val="16"/>
                <w:szCs w:val="16"/>
                <w:lang w:val="uk-UA"/>
              </w:rPr>
            </w:pP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0</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2</w:t>
            </w:r>
          </w:p>
        </w:tc>
        <w:tc>
          <w:tcPr>
            <w:tcW w:w="426"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3,5</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1,1</w:t>
            </w:r>
          </w:p>
        </w:tc>
        <w:tc>
          <w:tcPr>
            <w:tcW w:w="425" w:type="dxa"/>
            <w:shd w:val="clear" w:color="auto" w:fill="auto"/>
          </w:tcPr>
          <w:p w:rsidR="007C2A1B" w:rsidRPr="00DF2CD9" w:rsidRDefault="007C2A1B" w:rsidP="009E53B7">
            <w:pPr>
              <w:rPr>
                <w:sz w:val="16"/>
                <w:szCs w:val="16"/>
                <w:lang w:val="uk-UA"/>
              </w:rPr>
            </w:pPr>
            <w:r>
              <w:rPr>
                <w:sz w:val="16"/>
                <w:szCs w:val="16"/>
                <w:lang w:val="uk-UA"/>
              </w:rPr>
              <w:t>20</w:t>
            </w:r>
          </w:p>
        </w:tc>
        <w:tc>
          <w:tcPr>
            <w:tcW w:w="425" w:type="dxa"/>
            <w:shd w:val="clear" w:color="auto" w:fill="auto"/>
          </w:tcPr>
          <w:p w:rsidR="007C2A1B" w:rsidRPr="00DF2CD9" w:rsidRDefault="007C2A1B" w:rsidP="009E53B7">
            <w:pPr>
              <w:rPr>
                <w:sz w:val="16"/>
                <w:szCs w:val="16"/>
                <w:lang w:val="uk-UA"/>
              </w:rPr>
            </w:pPr>
            <w:r>
              <w:rPr>
                <w:sz w:val="16"/>
                <w:szCs w:val="16"/>
                <w:lang w:val="uk-UA"/>
              </w:rPr>
              <w:t>4</w:t>
            </w:r>
          </w:p>
        </w:tc>
      </w:tr>
      <w:tr w:rsidR="007C2A1B" w:rsidRPr="00001FC1" w:rsidTr="00C940D8">
        <w:trPr>
          <w:jc w:val="center"/>
        </w:trPr>
        <w:tc>
          <w:tcPr>
            <w:tcW w:w="1702" w:type="dxa"/>
            <w:shd w:val="clear" w:color="auto" w:fill="auto"/>
          </w:tcPr>
          <w:p w:rsidR="007C2A1B" w:rsidRPr="005406EB" w:rsidRDefault="007C2A1B" w:rsidP="009E53B7">
            <w:pPr>
              <w:jc w:val="both"/>
              <w:rPr>
                <w:sz w:val="16"/>
                <w:szCs w:val="16"/>
              </w:rPr>
            </w:pPr>
            <w:r w:rsidRPr="005406EB">
              <w:rPr>
                <w:sz w:val="16"/>
                <w:szCs w:val="16"/>
              </w:rPr>
              <w:t>Онуфріївський</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4</w:t>
            </w:r>
          </w:p>
        </w:tc>
        <w:tc>
          <w:tcPr>
            <w:tcW w:w="567" w:type="dxa"/>
            <w:shd w:val="clear" w:color="auto" w:fill="auto"/>
          </w:tcPr>
          <w:p w:rsidR="007C2A1B" w:rsidRPr="00DF2CD9" w:rsidRDefault="007C2A1B" w:rsidP="009E53B7">
            <w:pPr>
              <w:rPr>
                <w:b/>
                <w:sz w:val="16"/>
                <w:szCs w:val="16"/>
                <w:lang w:val="uk-UA"/>
              </w:rPr>
            </w:pPr>
            <w:r w:rsidRPr="00DF2CD9">
              <w:rPr>
                <w:b/>
                <w:sz w:val="16"/>
                <w:szCs w:val="16"/>
                <w:lang w:val="uk-UA"/>
              </w:rPr>
              <w:t>0</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426"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426"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425" w:type="dxa"/>
            <w:shd w:val="clear" w:color="auto" w:fill="auto"/>
          </w:tcPr>
          <w:p w:rsidR="007C2A1B" w:rsidRPr="00DF2CD9" w:rsidRDefault="007C2A1B" w:rsidP="009E53B7">
            <w:pPr>
              <w:rPr>
                <w:sz w:val="16"/>
                <w:szCs w:val="16"/>
                <w:lang w:val="uk-UA"/>
              </w:rPr>
            </w:pPr>
            <w:r>
              <w:rPr>
                <w:sz w:val="16"/>
                <w:szCs w:val="16"/>
                <w:lang w:val="uk-UA"/>
              </w:rPr>
              <w:t>4</w:t>
            </w:r>
          </w:p>
        </w:tc>
      </w:tr>
      <w:tr w:rsidR="007C2A1B" w:rsidRPr="00001FC1" w:rsidTr="00C940D8">
        <w:trPr>
          <w:jc w:val="center"/>
        </w:trPr>
        <w:tc>
          <w:tcPr>
            <w:tcW w:w="1702" w:type="dxa"/>
            <w:shd w:val="clear" w:color="auto" w:fill="auto"/>
          </w:tcPr>
          <w:p w:rsidR="007C2A1B" w:rsidRPr="00517A3A" w:rsidRDefault="007C2A1B" w:rsidP="009E53B7">
            <w:pPr>
              <w:jc w:val="both"/>
              <w:rPr>
                <w:sz w:val="16"/>
                <w:szCs w:val="16"/>
              </w:rPr>
            </w:pPr>
            <w:r w:rsidRPr="00517A3A">
              <w:rPr>
                <w:sz w:val="16"/>
                <w:szCs w:val="16"/>
              </w:rPr>
              <w:t>Петрівський</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4</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3</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2</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3</w:t>
            </w:r>
          </w:p>
        </w:tc>
        <w:tc>
          <w:tcPr>
            <w:tcW w:w="426" w:type="dxa"/>
            <w:shd w:val="clear" w:color="auto" w:fill="auto"/>
          </w:tcPr>
          <w:p w:rsidR="007C2A1B" w:rsidRPr="00DF2CD9" w:rsidRDefault="007C2A1B" w:rsidP="009E53B7">
            <w:pPr>
              <w:rPr>
                <w:sz w:val="16"/>
                <w:szCs w:val="16"/>
                <w:lang w:val="uk-UA"/>
              </w:rPr>
            </w:pPr>
            <w:r w:rsidRPr="00DF2CD9">
              <w:rPr>
                <w:sz w:val="16"/>
                <w:szCs w:val="16"/>
                <w:lang w:val="uk-UA"/>
              </w:rPr>
              <w:t>2</w:t>
            </w:r>
          </w:p>
        </w:tc>
        <w:tc>
          <w:tcPr>
            <w:tcW w:w="425" w:type="dxa"/>
            <w:shd w:val="clear" w:color="auto" w:fill="auto"/>
          </w:tcPr>
          <w:p w:rsidR="007C2A1B" w:rsidRPr="00DF2CD9" w:rsidRDefault="007C2A1B" w:rsidP="009E53B7">
            <w:pPr>
              <w:rPr>
                <w:b/>
                <w:sz w:val="16"/>
                <w:szCs w:val="16"/>
                <w:lang w:val="uk-UA"/>
              </w:rPr>
            </w:pPr>
          </w:p>
        </w:tc>
        <w:tc>
          <w:tcPr>
            <w:tcW w:w="425" w:type="dxa"/>
            <w:shd w:val="clear" w:color="auto" w:fill="auto"/>
          </w:tcPr>
          <w:p w:rsidR="007C2A1B" w:rsidRPr="00DF2CD9" w:rsidRDefault="007C2A1B" w:rsidP="009E53B7">
            <w:pPr>
              <w:rPr>
                <w:b/>
                <w:sz w:val="16"/>
                <w:szCs w:val="16"/>
                <w:lang w:val="uk-UA"/>
              </w:rPr>
            </w:pPr>
          </w:p>
        </w:tc>
        <w:tc>
          <w:tcPr>
            <w:tcW w:w="425" w:type="dxa"/>
            <w:shd w:val="clear" w:color="auto" w:fill="auto"/>
          </w:tcPr>
          <w:p w:rsidR="007C2A1B" w:rsidRPr="00DF2CD9" w:rsidRDefault="007C2A1B" w:rsidP="009E53B7">
            <w:pPr>
              <w:rPr>
                <w:b/>
                <w:sz w:val="16"/>
                <w:szCs w:val="16"/>
                <w:lang w:val="uk-UA"/>
              </w:rPr>
            </w:pPr>
            <w:r w:rsidRPr="00DF2CD9">
              <w:rPr>
                <w:b/>
                <w:sz w:val="16"/>
                <w:szCs w:val="16"/>
                <w:lang w:val="uk-UA"/>
              </w:rPr>
              <w:t>3</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13</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10</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10,5</w:t>
            </w:r>
          </w:p>
        </w:tc>
        <w:tc>
          <w:tcPr>
            <w:tcW w:w="567" w:type="dxa"/>
            <w:shd w:val="clear" w:color="auto" w:fill="auto"/>
          </w:tcPr>
          <w:p w:rsidR="007C2A1B" w:rsidRPr="00DF2CD9" w:rsidRDefault="007C2A1B" w:rsidP="009E53B7">
            <w:pPr>
              <w:rPr>
                <w:sz w:val="16"/>
                <w:szCs w:val="16"/>
                <w:lang w:val="uk-UA"/>
              </w:rPr>
            </w:pPr>
          </w:p>
        </w:tc>
        <w:tc>
          <w:tcPr>
            <w:tcW w:w="426" w:type="dxa"/>
            <w:shd w:val="clear" w:color="auto" w:fill="auto"/>
          </w:tcPr>
          <w:p w:rsidR="007C2A1B" w:rsidRPr="00DF2CD9" w:rsidRDefault="007C2A1B" w:rsidP="009E53B7">
            <w:pPr>
              <w:rPr>
                <w:sz w:val="16"/>
                <w:szCs w:val="16"/>
                <w:lang w:val="uk-UA"/>
              </w:rPr>
            </w:pPr>
            <w:r w:rsidRPr="00DF2CD9">
              <w:rPr>
                <w:sz w:val="16"/>
                <w:szCs w:val="16"/>
                <w:lang w:val="uk-UA"/>
              </w:rPr>
              <w:t>3</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36,5</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12,1</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3</w:t>
            </w:r>
          </w:p>
        </w:tc>
        <w:tc>
          <w:tcPr>
            <w:tcW w:w="425" w:type="dxa"/>
            <w:shd w:val="clear" w:color="auto" w:fill="auto"/>
          </w:tcPr>
          <w:p w:rsidR="007C2A1B" w:rsidRPr="00DF2CD9" w:rsidRDefault="007C2A1B" w:rsidP="009E53B7">
            <w:pPr>
              <w:rPr>
                <w:sz w:val="16"/>
                <w:szCs w:val="16"/>
                <w:lang w:val="uk-UA"/>
              </w:rPr>
            </w:pPr>
            <w:r>
              <w:rPr>
                <w:sz w:val="16"/>
                <w:szCs w:val="16"/>
                <w:lang w:val="uk-UA"/>
              </w:rPr>
              <w:t>5</w:t>
            </w:r>
          </w:p>
        </w:tc>
      </w:tr>
      <w:tr w:rsidR="007C2A1B" w:rsidRPr="00001FC1" w:rsidTr="00C940D8">
        <w:trPr>
          <w:jc w:val="center"/>
        </w:trPr>
        <w:tc>
          <w:tcPr>
            <w:tcW w:w="1702" w:type="dxa"/>
            <w:shd w:val="clear" w:color="auto" w:fill="auto"/>
          </w:tcPr>
          <w:p w:rsidR="007C2A1B" w:rsidRPr="00517A3A" w:rsidRDefault="007C2A1B" w:rsidP="009E53B7">
            <w:pPr>
              <w:jc w:val="both"/>
              <w:rPr>
                <w:sz w:val="16"/>
                <w:szCs w:val="16"/>
              </w:rPr>
            </w:pPr>
            <w:r w:rsidRPr="00517A3A">
              <w:rPr>
                <w:sz w:val="16"/>
                <w:szCs w:val="16"/>
              </w:rPr>
              <w:t>Світловодський</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4</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4</w:t>
            </w:r>
          </w:p>
        </w:tc>
        <w:tc>
          <w:tcPr>
            <w:tcW w:w="425"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p>
        </w:tc>
        <w:tc>
          <w:tcPr>
            <w:tcW w:w="426"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2</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0,5</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2</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3</w:t>
            </w:r>
          </w:p>
        </w:tc>
        <w:tc>
          <w:tcPr>
            <w:tcW w:w="426"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5,5</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1,1</w:t>
            </w:r>
          </w:p>
        </w:tc>
        <w:tc>
          <w:tcPr>
            <w:tcW w:w="425" w:type="dxa"/>
            <w:shd w:val="clear" w:color="auto" w:fill="auto"/>
          </w:tcPr>
          <w:p w:rsidR="007C2A1B" w:rsidRPr="00DF2CD9" w:rsidRDefault="007C2A1B" w:rsidP="009E53B7">
            <w:pPr>
              <w:rPr>
                <w:sz w:val="16"/>
                <w:szCs w:val="16"/>
                <w:lang w:val="uk-UA"/>
              </w:rPr>
            </w:pPr>
            <w:r>
              <w:rPr>
                <w:sz w:val="16"/>
                <w:szCs w:val="16"/>
                <w:lang w:val="uk-UA"/>
              </w:rPr>
              <w:t>20</w:t>
            </w:r>
          </w:p>
        </w:tc>
        <w:tc>
          <w:tcPr>
            <w:tcW w:w="425" w:type="dxa"/>
            <w:shd w:val="clear" w:color="auto" w:fill="auto"/>
          </w:tcPr>
          <w:p w:rsidR="007C2A1B" w:rsidRPr="00DF2CD9" w:rsidRDefault="007C2A1B" w:rsidP="009E53B7">
            <w:pPr>
              <w:rPr>
                <w:sz w:val="16"/>
                <w:szCs w:val="16"/>
                <w:lang w:val="uk-UA"/>
              </w:rPr>
            </w:pPr>
            <w:r>
              <w:rPr>
                <w:sz w:val="16"/>
                <w:szCs w:val="16"/>
                <w:lang w:val="uk-UA"/>
              </w:rPr>
              <w:t>4</w:t>
            </w:r>
          </w:p>
        </w:tc>
      </w:tr>
      <w:tr w:rsidR="007C2A1B" w:rsidRPr="00001FC1" w:rsidTr="00C940D8">
        <w:trPr>
          <w:jc w:val="center"/>
        </w:trPr>
        <w:tc>
          <w:tcPr>
            <w:tcW w:w="1702" w:type="dxa"/>
            <w:shd w:val="clear" w:color="auto" w:fill="auto"/>
          </w:tcPr>
          <w:p w:rsidR="007C2A1B" w:rsidRPr="005406EB" w:rsidRDefault="007C2A1B" w:rsidP="009E53B7">
            <w:pPr>
              <w:jc w:val="both"/>
              <w:rPr>
                <w:sz w:val="16"/>
                <w:szCs w:val="16"/>
              </w:rPr>
            </w:pPr>
            <w:r w:rsidRPr="005406EB">
              <w:rPr>
                <w:sz w:val="16"/>
                <w:szCs w:val="16"/>
              </w:rPr>
              <w:t>Ульяновський</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4</w:t>
            </w:r>
          </w:p>
        </w:tc>
        <w:tc>
          <w:tcPr>
            <w:tcW w:w="567" w:type="dxa"/>
            <w:shd w:val="clear" w:color="auto" w:fill="auto"/>
          </w:tcPr>
          <w:p w:rsidR="007C2A1B" w:rsidRPr="00DF2CD9" w:rsidRDefault="007C2A1B" w:rsidP="009E53B7">
            <w:pPr>
              <w:rPr>
                <w:b/>
                <w:sz w:val="16"/>
                <w:szCs w:val="16"/>
                <w:lang w:val="uk-UA"/>
              </w:rPr>
            </w:pPr>
            <w:r w:rsidRPr="00DF2CD9">
              <w:rPr>
                <w:b/>
                <w:sz w:val="16"/>
                <w:szCs w:val="16"/>
                <w:lang w:val="uk-UA"/>
              </w:rPr>
              <w:t>0</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426"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426"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425"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r>
              <w:rPr>
                <w:sz w:val="16"/>
                <w:szCs w:val="16"/>
                <w:lang w:val="uk-UA"/>
              </w:rPr>
              <w:t>4</w:t>
            </w:r>
          </w:p>
        </w:tc>
      </w:tr>
      <w:tr w:rsidR="007C2A1B" w:rsidRPr="00001FC1" w:rsidTr="00C940D8">
        <w:trPr>
          <w:jc w:val="center"/>
        </w:trPr>
        <w:tc>
          <w:tcPr>
            <w:tcW w:w="1702" w:type="dxa"/>
            <w:shd w:val="clear" w:color="auto" w:fill="auto"/>
          </w:tcPr>
          <w:p w:rsidR="007C2A1B" w:rsidRPr="00517A3A" w:rsidRDefault="007C2A1B" w:rsidP="009E53B7">
            <w:pPr>
              <w:jc w:val="both"/>
              <w:rPr>
                <w:sz w:val="16"/>
                <w:szCs w:val="16"/>
              </w:rPr>
            </w:pPr>
            <w:r w:rsidRPr="00517A3A">
              <w:rPr>
                <w:sz w:val="16"/>
                <w:szCs w:val="16"/>
              </w:rPr>
              <w:t>Устинівський</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4</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1</w:t>
            </w:r>
          </w:p>
        </w:tc>
        <w:tc>
          <w:tcPr>
            <w:tcW w:w="425"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p>
        </w:tc>
        <w:tc>
          <w:tcPr>
            <w:tcW w:w="426"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p>
        </w:tc>
        <w:tc>
          <w:tcPr>
            <w:tcW w:w="425" w:type="dxa"/>
            <w:shd w:val="clear" w:color="auto" w:fill="auto"/>
          </w:tcPr>
          <w:p w:rsidR="007C2A1B" w:rsidRPr="00DF2CD9" w:rsidRDefault="007C2A1B" w:rsidP="009E53B7">
            <w:pPr>
              <w:rPr>
                <w:sz w:val="16"/>
                <w:szCs w:val="16"/>
                <w:lang w:val="uk-UA"/>
              </w:rPr>
            </w:pP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1,5</w:t>
            </w:r>
          </w:p>
        </w:tc>
        <w:tc>
          <w:tcPr>
            <w:tcW w:w="567" w:type="dxa"/>
            <w:shd w:val="clear" w:color="auto" w:fill="auto"/>
          </w:tcPr>
          <w:p w:rsidR="007C2A1B" w:rsidRPr="00DF2CD9" w:rsidRDefault="007C2A1B" w:rsidP="009E53B7">
            <w:pPr>
              <w:rPr>
                <w:sz w:val="16"/>
                <w:szCs w:val="16"/>
                <w:lang w:val="uk-UA"/>
              </w:rPr>
            </w:pPr>
          </w:p>
        </w:tc>
        <w:tc>
          <w:tcPr>
            <w:tcW w:w="567" w:type="dxa"/>
            <w:shd w:val="clear" w:color="auto" w:fill="auto"/>
          </w:tcPr>
          <w:p w:rsidR="007C2A1B" w:rsidRPr="00DF2CD9" w:rsidRDefault="007C2A1B" w:rsidP="009E53B7">
            <w:pPr>
              <w:rPr>
                <w:sz w:val="16"/>
                <w:szCs w:val="16"/>
                <w:lang w:val="uk-UA"/>
              </w:rPr>
            </w:pPr>
          </w:p>
        </w:tc>
        <w:tc>
          <w:tcPr>
            <w:tcW w:w="567" w:type="dxa"/>
            <w:shd w:val="clear" w:color="auto" w:fill="auto"/>
          </w:tcPr>
          <w:p w:rsidR="007C2A1B" w:rsidRPr="00DF2CD9" w:rsidRDefault="007C2A1B" w:rsidP="009E53B7">
            <w:pPr>
              <w:rPr>
                <w:sz w:val="16"/>
                <w:szCs w:val="16"/>
                <w:lang w:val="uk-UA"/>
              </w:rPr>
            </w:pPr>
          </w:p>
        </w:tc>
        <w:tc>
          <w:tcPr>
            <w:tcW w:w="426" w:type="dxa"/>
            <w:shd w:val="clear" w:color="auto" w:fill="auto"/>
          </w:tcPr>
          <w:p w:rsidR="007C2A1B" w:rsidRPr="00DF2CD9" w:rsidRDefault="007C2A1B" w:rsidP="009E53B7">
            <w:pPr>
              <w:rPr>
                <w:sz w:val="16"/>
                <w:szCs w:val="16"/>
                <w:lang w:val="uk-UA"/>
              </w:rPr>
            </w:pPr>
            <w:r w:rsidRPr="00DF2CD9">
              <w:rPr>
                <w:sz w:val="16"/>
                <w:szCs w:val="16"/>
                <w:lang w:val="uk-UA"/>
              </w:rPr>
              <w:t>-</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1,5</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1,5</w:t>
            </w:r>
          </w:p>
        </w:tc>
        <w:tc>
          <w:tcPr>
            <w:tcW w:w="425" w:type="dxa"/>
            <w:shd w:val="clear" w:color="auto" w:fill="auto"/>
          </w:tcPr>
          <w:p w:rsidR="007C2A1B" w:rsidRPr="00DF2CD9" w:rsidRDefault="007C2A1B" w:rsidP="009E53B7">
            <w:pPr>
              <w:rPr>
                <w:sz w:val="16"/>
                <w:szCs w:val="16"/>
                <w:lang w:val="uk-UA"/>
              </w:rPr>
            </w:pPr>
            <w:r>
              <w:rPr>
                <w:sz w:val="16"/>
                <w:szCs w:val="16"/>
                <w:lang w:val="uk-UA"/>
              </w:rPr>
              <w:t>19</w:t>
            </w:r>
          </w:p>
        </w:tc>
        <w:tc>
          <w:tcPr>
            <w:tcW w:w="425" w:type="dxa"/>
            <w:shd w:val="clear" w:color="auto" w:fill="auto"/>
          </w:tcPr>
          <w:p w:rsidR="007C2A1B" w:rsidRPr="00DF2CD9" w:rsidRDefault="007C2A1B" w:rsidP="009E53B7">
            <w:pPr>
              <w:rPr>
                <w:sz w:val="16"/>
                <w:szCs w:val="16"/>
                <w:lang w:val="uk-UA"/>
              </w:rPr>
            </w:pPr>
            <w:r>
              <w:rPr>
                <w:sz w:val="16"/>
                <w:szCs w:val="16"/>
                <w:lang w:val="uk-UA"/>
              </w:rPr>
              <w:t>4</w:t>
            </w:r>
          </w:p>
        </w:tc>
      </w:tr>
      <w:tr w:rsidR="007C2A1B" w:rsidRPr="00001FC1" w:rsidTr="00C940D8">
        <w:trPr>
          <w:jc w:val="center"/>
        </w:trPr>
        <w:tc>
          <w:tcPr>
            <w:tcW w:w="1702" w:type="dxa"/>
            <w:shd w:val="clear" w:color="auto" w:fill="auto"/>
          </w:tcPr>
          <w:p w:rsidR="007C2A1B" w:rsidRPr="00517A3A" w:rsidRDefault="007C2A1B" w:rsidP="009E53B7">
            <w:pPr>
              <w:jc w:val="both"/>
              <w:rPr>
                <w:sz w:val="16"/>
                <w:szCs w:val="16"/>
              </w:rPr>
            </w:pPr>
            <w:r w:rsidRPr="00517A3A">
              <w:rPr>
                <w:sz w:val="16"/>
                <w:szCs w:val="16"/>
              </w:rPr>
              <w:t>м. Знам’янка</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4</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3</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1</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2</w:t>
            </w:r>
          </w:p>
        </w:tc>
        <w:tc>
          <w:tcPr>
            <w:tcW w:w="426" w:type="dxa"/>
            <w:shd w:val="clear" w:color="auto" w:fill="auto"/>
          </w:tcPr>
          <w:p w:rsidR="007C2A1B" w:rsidRPr="00DF2CD9" w:rsidRDefault="007C2A1B" w:rsidP="009E53B7">
            <w:pPr>
              <w:rPr>
                <w:sz w:val="16"/>
                <w:szCs w:val="16"/>
                <w:lang w:val="uk-UA"/>
              </w:rPr>
            </w:pPr>
            <w:r w:rsidRPr="00DF2CD9">
              <w:rPr>
                <w:sz w:val="16"/>
                <w:szCs w:val="16"/>
                <w:lang w:val="uk-UA"/>
              </w:rPr>
              <w:t>2</w:t>
            </w:r>
          </w:p>
        </w:tc>
        <w:tc>
          <w:tcPr>
            <w:tcW w:w="425" w:type="dxa"/>
            <w:shd w:val="clear" w:color="auto" w:fill="auto"/>
          </w:tcPr>
          <w:p w:rsidR="007C2A1B" w:rsidRPr="00DF2CD9" w:rsidRDefault="007C2A1B" w:rsidP="009E53B7">
            <w:pPr>
              <w:rPr>
                <w:b/>
                <w:sz w:val="16"/>
                <w:szCs w:val="16"/>
                <w:lang w:val="uk-UA"/>
              </w:rPr>
            </w:pPr>
          </w:p>
        </w:tc>
        <w:tc>
          <w:tcPr>
            <w:tcW w:w="425" w:type="dxa"/>
            <w:shd w:val="clear" w:color="auto" w:fill="auto"/>
          </w:tcPr>
          <w:p w:rsidR="007C2A1B" w:rsidRPr="00DF2CD9" w:rsidRDefault="007C2A1B" w:rsidP="009E53B7">
            <w:pPr>
              <w:rPr>
                <w:b/>
                <w:sz w:val="16"/>
                <w:szCs w:val="16"/>
                <w:lang w:val="uk-UA"/>
              </w:rPr>
            </w:pPr>
          </w:p>
        </w:tc>
        <w:tc>
          <w:tcPr>
            <w:tcW w:w="425" w:type="dxa"/>
            <w:shd w:val="clear" w:color="auto" w:fill="auto"/>
          </w:tcPr>
          <w:p w:rsidR="007C2A1B" w:rsidRPr="00DF2CD9" w:rsidRDefault="007C2A1B" w:rsidP="009E53B7">
            <w:pPr>
              <w:rPr>
                <w:b/>
                <w:sz w:val="16"/>
                <w:szCs w:val="16"/>
                <w:lang w:val="uk-UA"/>
              </w:rPr>
            </w:pPr>
            <w:r w:rsidRPr="00DF2CD9">
              <w:rPr>
                <w:b/>
                <w:sz w:val="16"/>
                <w:szCs w:val="16"/>
                <w:lang w:val="uk-UA"/>
              </w:rPr>
              <w:t>2</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10,5</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11,5</w:t>
            </w:r>
          </w:p>
        </w:tc>
        <w:tc>
          <w:tcPr>
            <w:tcW w:w="567" w:type="dxa"/>
            <w:shd w:val="clear" w:color="auto" w:fill="auto"/>
          </w:tcPr>
          <w:p w:rsidR="007C2A1B" w:rsidRPr="00DF2CD9" w:rsidRDefault="007C2A1B" w:rsidP="009E53B7">
            <w:pPr>
              <w:rPr>
                <w:sz w:val="16"/>
                <w:szCs w:val="16"/>
                <w:lang w:val="uk-UA"/>
              </w:rPr>
            </w:pP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1,5</w:t>
            </w:r>
          </w:p>
        </w:tc>
        <w:tc>
          <w:tcPr>
            <w:tcW w:w="426" w:type="dxa"/>
            <w:shd w:val="clear" w:color="auto" w:fill="auto"/>
          </w:tcPr>
          <w:p w:rsidR="007C2A1B" w:rsidRPr="00DF2CD9" w:rsidRDefault="007C2A1B" w:rsidP="009E53B7">
            <w:pPr>
              <w:rPr>
                <w:sz w:val="16"/>
                <w:szCs w:val="16"/>
                <w:lang w:val="uk-UA"/>
              </w:rPr>
            </w:pPr>
            <w:r w:rsidRPr="00DF2CD9">
              <w:rPr>
                <w:sz w:val="16"/>
                <w:szCs w:val="16"/>
                <w:lang w:val="uk-UA"/>
              </w:rPr>
              <w:t>2</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15</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5</w:t>
            </w:r>
          </w:p>
        </w:tc>
        <w:tc>
          <w:tcPr>
            <w:tcW w:w="425" w:type="dxa"/>
            <w:shd w:val="clear" w:color="auto" w:fill="auto"/>
          </w:tcPr>
          <w:p w:rsidR="007C2A1B" w:rsidRPr="00DF2CD9" w:rsidRDefault="007C2A1B" w:rsidP="009E53B7">
            <w:pPr>
              <w:rPr>
                <w:sz w:val="16"/>
                <w:szCs w:val="16"/>
                <w:lang w:val="uk-UA"/>
              </w:rPr>
            </w:pPr>
            <w:r>
              <w:rPr>
                <w:sz w:val="16"/>
                <w:szCs w:val="16"/>
                <w:lang w:val="uk-UA"/>
              </w:rPr>
              <w:t>14</w:t>
            </w:r>
          </w:p>
        </w:tc>
        <w:tc>
          <w:tcPr>
            <w:tcW w:w="425" w:type="dxa"/>
            <w:shd w:val="clear" w:color="auto" w:fill="auto"/>
          </w:tcPr>
          <w:p w:rsidR="007C2A1B" w:rsidRPr="00DF2CD9" w:rsidRDefault="007C2A1B" w:rsidP="009E53B7">
            <w:pPr>
              <w:rPr>
                <w:sz w:val="16"/>
                <w:szCs w:val="16"/>
                <w:lang w:val="uk-UA"/>
              </w:rPr>
            </w:pPr>
            <w:r>
              <w:rPr>
                <w:sz w:val="16"/>
                <w:szCs w:val="16"/>
                <w:lang w:val="uk-UA"/>
              </w:rPr>
              <w:t>4</w:t>
            </w:r>
          </w:p>
        </w:tc>
      </w:tr>
      <w:tr w:rsidR="007C2A1B" w:rsidRPr="00001FC1" w:rsidTr="00C940D8">
        <w:trPr>
          <w:jc w:val="center"/>
        </w:trPr>
        <w:tc>
          <w:tcPr>
            <w:tcW w:w="1702" w:type="dxa"/>
            <w:shd w:val="clear" w:color="auto" w:fill="auto"/>
          </w:tcPr>
          <w:p w:rsidR="007C2A1B" w:rsidRPr="00517A3A" w:rsidRDefault="007C2A1B" w:rsidP="009E53B7">
            <w:pPr>
              <w:jc w:val="both"/>
              <w:rPr>
                <w:sz w:val="16"/>
                <w:szCs w:val="16"/>
              </w:rPr>
            </w:pPr>
            <w:r w:rsidRPr="00517A3A">
              <w:rPr>
                <w:sz w:val="16"/>
                <w:szCs w:val="16"/>
              </w:rPr>
              <w:t>м. Олександрія</w:t>
            </w:r>
          </w:p>
        </w:tc>
        <w:tc>
          <w:tcPr>
            <w:tcW w:w="567" w:type="dxa"/>
            <w:shd w:val="clear" w:color="auto" w:fill="auto"/>
          </w:tcPr>
          <w:p w:rsidR="007C2A1B" w:rsidRPr="005406EB" w:rsidRDefault="007C2A1B" w:rsidP="009E53B7">
            <w:pPr>
              <w:rPr>
                <w:sz w:val="16"/>
                <w:szCs w:val="16"/>
                <w:lang w:val="uk-UA"/>
              </w:rPr>
            </w:pPr>
            <w:r w:rsidRPr="005406EB">
              <w:rPr>
                <w:sz w:val="16"/>
                <w:szCs w:val="16"/>
                <w:lang w:val="uk-UA"/>
              </w:rPr>
              <w:t>12</w:t>
            </w:r>
          </w:p>
        </w:tc>
        <w:tc>
          <w:tcPr>
            <w:tcW w:w="567" w:type="dxa"/>
            <w:shd w:val="clear" w:color="auto" w:fill="auto"/>
          </w:tcPr>
          <w:p w:rsidR="007C2A1B" w:rsidRPr="005406EB" w:rsidRDefault="007C2A1B" w:rsidP="009E53B7">
            <w:pPr>
              <w:rPr>
                <w:sz w:val="16"/>
                <w:szCs w:val="16"/>
                <w:lang w:val="uk-UA"/>
              </w:rPr>
            </w:pPr>
            <w:r w:rsidRPr="005406EB">
              <w:rPr>
                <w:sz w:val="16"/>
                <w:szCs w:val="16"/>
                <w:lang w:val="uk-UA"/>
              </w:rPr>
              <w:t>14</w:t>
            </w:r>
          </w:p>
        </w:tc>
        <w:tc>
          <w:tcPr>
            <w:tcW w:w="425" w:type="dxa"/>
            <w:shd w:val="clear" w:color="auto" w:fill="auto"/>
          </w:tcPr>
          <w:p w:rsidR="007C2A1B" w:rsidRPr="005406EB" w:rsidRDefault="007C2A1B" w:rsidP="009E53B7">
            <w:pPr>
              <w:rPr>
                <w:sz w:val="16"/>
                <w:szCs w:val="16"/>
                <w:lang w:val="uk-UA"/>
              </w:rPr>
            </w:pPr>
            <w:r w:rsidRPr="005406EB">
              <w:rPr>
                <w:sz w:val="16"/>
                <w:szCs w:val="16"/>
                <w:lang w:val="uk-UA"/>
              </w:rPr>
              <w:t>14</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9</w:t>
            </w:r>
          </w:p>
        </w:tc>
        <w:tc>
          <w:tcPr>
            <w:tcW w:w="426" w:type="dxa"/>
            <w:shd w:val="clear" w:color="auto" w:fill="auto"/>
          </w:tcPr>
          <w:p w:rsidR="007C2A1B" w:rsidRPr="00DF2CD9" w:rsidRDefault="007C2A1B" w:rsidP="009E53B7">
            <w:pPr>
              <w:rPr>
                <w:sz w:val="16"/>
                <w:szCs w:val="16"/>
                <w:lang w:val="uk-UA"/>
              </w:rPr>
            </w:pPr>
            <w:r w:rsidRPr="00DF2CD9">
              <w:rPr>
                <w:sz w:val="16"/>
                <w:szCs w:val="16"/>
                <w:lang w:val="uk-UA"/>
              </w:rPr>
              <w:t>9</w:t>
            </w:r>
          </w:p>
        </w:tc>
        <w:tc>
          <w:tcPr>
            <w:tcW w:w="425" w:type="dxa"/>
            <w:shd w:val="clear" w:color="auto" w:fill="auto"/>
          </w:tcPr>
          <w:p w:rsidR="007C2A1B" w:rsidRPr="00DF2CD9" w:rsidRDefault="007C2A1B" w:rsidP="009E53B7">
            <w:pPr>
              <w:rPr>
                <w:b/>
                <w:sz w:val="16"/>
                <w:szCs w:val="16"/>
                <w:lang w:val="uk-UA"/>
              </w:rPr>
            </w:pPr>
            <w:r w:rsidRPr="00DF2CD9">
              <w:rPr>
                <w:b/>
                <w:sz w:val="16"/>
                <w:szCs w:val="16"/>
                <w:lang w:val="uk-UA"/>
              </w:rPr>
              <w:t>1</w:t>
            </w:r>
          </w:p>
        </w:tc>
        <w:tc>
          <w:tcPr>
            <w:tcW w:w="425" w:type="dxa"/>
            <w:shd w:val="clear" w:color="auto" w:fill="auto"/>
          </w:tcPr>
          <w:p w:rsidR="007C2A1B" w:rsidRPr="00DF2CD9" w:rsidRDefault="007C2A1B" w:rsidP="009E53B7">
            <w:pPr>
              <w:rPr>
                <w:b/>
                <w:sz w:val="16"/>
                <w:szCs w:val="16"/>
                <w:lang w:val="uk-UA"/>
              </w:rPr>
            </w:pPr>
            <w:r>
              <w:rPr>
                <w:b/>
                <w:sz w:val="16"/>
                <w:szCs w:val="16"/>
                <w:lang w:val="uk-UA"/>
              </w:rPr>
              <w:t>4</w:t>
            </w:r>
          </w:p>
        </w:tc>
        <w:tc>
          <w:tcPr>
            <w:tcW w:w="425" w:type="dxa"/>
            <w:shd w:val="clear" w:color="auto" w:fill="auto"/>
          </w:tcPr>
          <w:p w:rsidR="007C2A1B" w:rsidRPr="00DF2CD9" w:rsidRDefault="007C2A1B" w:rsidP="009E53B7">
            <w:pPr>
              <w:rPr>
                <w:b/>
                <w:sz w:val="16"/>
                <w:szCs w:val="16"/>
                <w:lang w:val="uk-UA"/>
              </w:rPr>
            </w:pPr>
            <w:r>
              <w:rPr>
                <w:b/>
                <w:sz w:val="16"/>
                <w:szCs w:val="16"/>
                <w:lang w:val="uk-UA"/>
              </w:rPr>
              <w:t>4</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52,5</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20</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58</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25,5</w:t>
            </w:r>
          </w:p>
        </w:tc>
        <w:tc>
          <w:tcPr>
            <w:tcW w:w="426" w:type="dxa"/>
            <w:shd w:val="clear" w:color="auto" w:fill="auto"/>
          </w:tcPr>
          <w:p w:rsidR="007C2A1B" w:rsidRPr="00DF2CD9" w:rsidRDefault="007C2A1B" w:rsidP="009E53B7">
            <w:pPr>
              <w:rPr>
                <w:sz w:val="16"/>
                <w:szCs w:val="16"/>
                <w:lang w:val="uk-UA"/>
              </w:rPr>
            </w:pPr>
            <w:r w:rsidRPr="00DF2CD9">
              <w:rPr>
                <w:sz w:val="16"/>
                <w:szCs w:val="16"/>
                <w:lang w:val="uk-UA"/>
              </w:rPr>
              <w:t>14</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170</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12,2</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2</w:t>
            </w:r>
          </w:p>
        </w:tc>
        <w:tc>
          <w:tcPr>
            <w:tcW w:w="425" w:type="dxa"/>
            <w:shd w:val="clear" w:color="auto" w:fill="auto"/>
          </w:tcPr>
          <w:p w:rsidR="007C2A1B" w:rsidRPr="00DF2CD9" w:rsidRDefault="007C2A1B" w:rsidP="009E53B7">
            <w:pPr>
              <w:rPr>
                <w:sz w:val="16"/>
                <w:szCs w:val="16"/>
                <w:lang w:val="uk-UA"/>
              </w:rPr>
            </w:pPr>
            <w:r>
              <w:rPr>
                <w:sz w:val="16"/>
                <w:szCs w:val="16"/>
                <w:lang w:val="uk-UA"/>
              </w:rPr>
              <w:t>12</w:t>
            </w:r>
          </w:p>
        </w:tc>
      </w:tr>
      <w:tr w:rsidR="007C2A1B" w:rsidRPr="00001FC1" w:rsidTr="00C940D8">
        <w:trPr>
          <w:jc w:val="center"/>
        </w:trPr>
        <w:tc>
          <w:tcPr>
            <w:tcW w:w="1702" w:type="dxa"/>
            <w:shd w:val="clear" w:color="auto" w:fill="auto"/>
          </w:tcPr>
          <w:p w:rsidR="007C2A1B" w:rsidRPr="00517A3A" w:rsidRDefault="007C2A1B" w:rsidP="009E53B7">
            <w:pPr>
              <w:jc w:val="both"/>
              <w:rPr>
                <w:sz w:val="16"/>
                <w:szCs w:val="16"/>
              </w:rPr>
            </w:pPr>
            <w:r w:rsidRPr="00517A3A">
              <w:rPr>
                <w:sz w:val="16"/>
                <w:szCs w:val="16"/>
              </w:rPr>
              <w:t>м. Світловодськ</w:t>
            </w:r>
          </w:p>
        </w:tc>
        <w:tc>
          <w:tcPr>
            <w:tcW w:w="567" w:type="dxa"/>
            <w:shd w:val="clear" w:color="auto" w:fill="auto"/>
          </w:tcPr>
          <w:p w:rsidR="007C2A1B" w:rsidRPr="005406EB" w:rsidRDefault="007C2A1B" w:rsidP="009E53B7">
            <w:pPr>
              <w:rPr>
                <w:sz w:val="16"/>
                <w:szCs w:val="16"/>
                <w:lang w:val="uk-UA"/>
              </w:rPr>
            </w:pPr>
            <w:r w:rsidRPr="005406EB">
              <w:rPr>
                <w:sz w:val="16"/>
                <w:szCs w:val="16"/>
                <w:lang w:val="uk-UA"/>
              </w:rPr>
              <w:t>5</w:t>
            </w:r>
          </w:p>
        </w:tc>
        <w:tc>
          <w:tcPr>
            <w:tcW w:w="567" w:type="dxa"/>
            <w:shd w:val="clear" w:color="auto" w:fill="auto"/>
          </w:tcPr>
          <w:p w:rsidR="007C2A1B" w:rsidRPr="005406EB" w:rsidRDefault="007C2A1B" w:rsidP="009E53B7">
            <w:pPr>
              <w:rPr>
                <w:sz w:val="16"/>
                <w:szCs w:val="16"/>
                <w:lang w:val="uk-UA"/>
              </w:rPr>
            </w:pPr>
            <w:r w:rsidRPr="005406EB">
              <w:rPr>
                <w:sz w:val="16"/>
                <w:szCs w:val="16"/>
                <w:lang w:val="uk-UA"/>
              </w:rPr>
              <w:t>5</w:t>
            </w:r>
          </w:p>
        </w:tc>
        <w:tc>
          <w:tcPr>
            <w:tcW w:w="425" w:type="dxa"/>
            <w:shd w:val="clear" w:color="auto" w:fill="auto"/>
          </w:tcPr>
          <w:p w:rsidR="007C2A1B" w:rsidRPr="005406EB" w:rsidRDefault="007C2A1B" w:rsidP="009E53B7">
            <w:pPr>
              <w:rPr>
                <w:sz w:val="16"/>
                <w:szCs w:val="16"/>
                <w:lang w:val="uk-UA"/>
              </w:rPr>
            </w:pPr>
            <w:r w:rsidRPr="005406EB">
              <w:rPr>
                <w:sz w:val="16"/>
                <w:szCs w:val="16"/>
                <w:lang w:val="uk-UA"/>
              </w:rPr>
              <w:t>4</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3</w:t>
            </w:r>
          </w:p>
        </w:tc>
        <w:tc>
          <w:tcPr>
            <w:tcW w:w="426" w:type="dxa"/>
            <w:shd w:val="clear" w:color="auto" w:fill="auto"/>
          </w:tcPr>
          <w:p w:rsidR="007C2A1B" w:rsidRPr="00DF2CD9" w:rsidRDefault="007C2A1B" w:rsidP="009E53B7">
            <w:pPr>
              <w:rPr>
                <w:sz w:val="16"/>
                <w:szCs w:val="16"/>
                <w:lang w:val="uk-UA"/>
              </w:rPr>
            </w:pPr>
            <w:r w:rsidRPr="00DF2CD9">
              <w:rPr>
                <w:sz w:val="16"/>
                <w:szCs w:val="16"/>
                <w:lang w:val="uk-UA"/>
              </w:rPr>
              <w:t>2</w:t>
            </w:r>
          </w:p>
        </w:tc>
        <w:tc>
          <w:tcPr>
            <w:tcW w:w="425" w:type="dxa"/>
            <w:shd w:val="clear" w:color="auto" w:fill="auto"/>
          </w:tcPr>
          <w:p w:rsidR="007C2A1B" w:rsidRPr="00DF2CD9" w:rsidRDefault="007C2A1B" w:rsidP="009E53B7">
            <w:pPr>
              <w:rPr>
                <w:b/>
                <w:sz w:val="16"/>
                <w:szCs w:val="16"/>
                <w:lang w:val="uk-UA"/>
              </w:rPr>
            </w:pPr>
          </w:p>
        </w:tc>
        <w:tc>
          <w:tcPr>
            <w:tcW w:w="425" w:type="dxa"/>
            <w:shd w:val="clear" w:color="auto" w:fill="auto"/>
          </w:tcPr>
          <w:p w:rsidR="007C2A1B" w:rsidRPr="00DF2CD9" w:rsidRDefault="007C2A1B" w:rsidP="009E53B7">
            <w:pPr>
              <w:rPr>
                <w:b/>
                <w:sz w:val="16"/>
                <w:szCs w:val="16"/>
                <w:lang w:val="uk-UA"/>
              </w:rPr>
            </w:pPr>
          </w:p>
        </w:tc>
        <w:tc>
          <w:tcPr>
            <w:tcW w:w="425" w:type="dxa"/>
            <w:shd w:val="clear" w:color="auto" w:fill="auto"/>
          </w:tcPr>
          <w:p w:rsidR="007C2A1B" w:rsidRPr="00DF2CD9" w:rsidRDefault="007C2A1B" w:rsidP="009E53B7">
            <w:pPr>
              <w:rPr>
                <w:b/>
                <w:sz w:val="16"/>
                <w:szCs w:val="16"/>
                <w:lang w:val="uk-UA"/>
              </w:rPr>
            </w:pPr>
            <w:r w:rsidRPr="00DF2CD9">
              <w:rPr>
                <w:b/>
                <w:sz w:val="16"/>
                <w:szCs w:val="16"/>
                <w:lang w:val="uk-UA"/>
              </w:rPr>
              <w:t>3</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11</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11,5</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8</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15,5</w:t>
            </w:r>
          </w:p>
        </w:tc>
        <w:tc>
          <w:tcPr>
            <w:tcW w:w="426" w:type="dxa"/>
            <w:shd w:val="clear" w:color="auto" w:fill="auto"/>
          </w:tcPr>
          <w:p w:rsidR="007C2A1B" w:rsidRPr="00DF2CD9" w:rsidRDefault="007C2A1B" w:rsidP="009E53B7">
            <w:pPr>
              <w:rPr>
                <w:sz w:val="16"/>
                <w:szCs w:val="16"/>
                <w:lang w:val="uk-UA"/>
              </w:rPr>
            </w:pPr>
            <w:r w:rsidRPr="00DF2CD9">
              <w:rPr>
                <w:sz w:val="16"/>
                <w:szCs w:val="16"/>
                <w:lang w:val="uk-UA"/>
              </w:rPr>
              <w:t>3</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46</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9,2</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7</w:t>
            </w:r>
          </w:p>
        </w:tc>
        <w:tc>
          <w:tcPr>
            <w:tcW w:w="425" w:type="dxa"/>
            <w:shd w:val="clear" w:color="auto" w:fill="auto"/>
          </w:tcPr>
          <w:p w:rsidR="007C2A1B" w:rsidRPr="00DF2CD9" w:rsidRDefault="007C2A1B" w:rsidP="009E53B7">
            <w:pPr>
              <w:rPr>
                <w:sz w:val="16"/>
                <w:szCs w:val="16"/>
                <w:lang w:val="uk-UA"/>
              </w:rPr>
            </w:pPr>
            <w:r>
              <w:rPr>
                <w:sz w:val="16"/>
                <w:szCs w:val="16"/>
                <w:lang w:val="uk-UA"/>
              </w:rPr>
              <w:t>4</w:t>
            </w:r>
          </w:p>
        </w:tc>
      </w:tr>
      <w:tr w:rsidR="007C2A1B" w:rsidRPr="00001FC1" w:rsidTr="00C940D8">
        <w:trPr>
          <w:jc w:val="center"/>
        </w:trPr>
        <w:tc>
          <w:tcPr>
            <w:tcW w:w="1702" w:type="dxa"/>
            <w:shd w:val="clear" w:color="auto" w:fill="auto"/>
          </w:tcPr>
          <w:p w:rsidR="007C2A1B" w:rsidRPr="00517A3A" w:rsidRDefault="007C2A1B" w:rsidP="009E53B7">
            <w:pPr>
              <w:jc w:val="both"/>
              <w:rPr>
                <w:sz w:val="16"/>
                <w:szCs w:val="16"/>
              </w:rPr>
            </w:pPr>
            <w:r w:rsidRPr="00517A3A">
              <w:rPr>
                <w:sz w:val="16"/>
                <w:szCs w:val="16"/>
              </w:rPr>
              <w:t>м. Кіровоград</w:t>
            </w:r>
          </w:p>
        </w:tc>
        <w:tc>
          <w:tcPr>
            <w:tcW w:w="567" w:type="dxa"/>
            <w:shd w:val="clear" w:color="auto" w:fill="auto"/>
          </w:tcPr>
          <w:p w:rsidR="007C2A1B" w:rsidRPr="005406EB" w:rsidRDefault="007C2A1B" w:rsidP="009E53B7">
            <w:pPr>
              <w:rPr>
                <w:sz w:val="16"/>
                <w:szCs w:val="16"/>
                <w:lang w:val="uk-UA"/>
              </w:rPr>
            </w:pPr>
            <w:r w:rsidRPr="005406EB">
              <w:rPr>
                <w:sz w:val="16"/>
                <w:szCs w:val="16"/>
                <w:lang w:val="uk-UA"/>
              </w:rPr>
              <w:t>12</w:t>
            </w:r>
          </w:p>
        </w:tc>
        <w:tc>
          <w:tcPr>
            <w:tcW w:w="567" w:type="dxa"/>
            <w:shd w:val="clear" w:color="auto" w:fill="auto"/>
          </w:tcPr>
          <w:p w:rsidR="007C2A1B" w:rsidRPr="005406EB" w:rsidRDefault="007C2A1B" w:rsidP="009E53B7">
            <w:pPr>
              <w:rPr>
                <w:sz w:val="16"/>
                <w:szCs w:val="16"/>
                <w:lang w:val="uk-UA"/>
              </w:rPr>
            </w:pPr>
            <w:r w:rsidRPr="005406EB">
              <w:rPr>
                <w:sz w:val="16"/>
                <w:szCs w:val="16"/>
                <w:lang w:val="uk-UA"/>
              </w:rPr>
              <w:t>13</w:t>
            </w:r>
          </w:p>
        </w:tc>
        <w:tc>
          <w:tcPr>
            <w:tcW w:w="425" w:type="dxa"/>
            <w:shd w:val="clear" w:color="auto" w:fill="auto"/>
          </w:tcPr>
          <w:p w:rsidR="007C2A1B" w:rsidRPr="005406EB" w:rsidRDefault="007C2A1B" w:rsidP="009E53B7">
            <w:pPr>
              <w:rPr>
                <w:sz w:val="16"/>
                <w:szCs w:val="16"/>
                <w:lang w:val="uk-UA"/>
              </w:rPr>
            </w:pPr>
            <w:r w:rsidRPr="005406EB">
              <w:rPr>
                <w:sz w:val="16"/>
                <w:szCs w:val="16"/>
                <w:lang w:val="uk-UA"/>
              </w:rPr>
              <w:t>12</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5</w:t>
            </w:r>
          </w:p>
        </w:tc>
        <w:tc>
          <w:tcPr>
            <w:tcW w:w="426" w:type="dxa"/>
            <w:shd w:val="clear" w:color="auto" w:fill="auto"/>
          </w:tcPr>
          <w:p w:rsidR="007C2A1B" w:rsidRPr="00DF2CD9" w:rsidRDefault="007C2A1B" w:rsidP="009E53B7">
            <w:pPr>
              <w:rPr>
                <w:sz w:val="16"/>
                <w:szCs w:val="16"/>
                <w:lang w:val="uk-UA"/>
              </w:rPr>
            </w:pPr>
            <w:r w:rsidRPr="00DF2CD9">
              <w:rPr>
                <w:sz w:val="16"/>
                <w:szCs w:val="16"/>
                <w:lang w:val="uk-UA"/>
              </w:rPr>
              <w:t>5</w:t>
            </w:r>
          </w:p>
        </w:tc>
        <w:tc>
          <w:tcPr>
            <w:tcW w:w="425" w:type="dxa"/>
            <w:shd w:val="clear" w:color="auto" w:fill="auto"/>
          </w:tcPr>
          <w:p w:rsidR="007C2A1B" w:rsidRPr="00DF2CD9" w:rsidRDefault="007C2A1B" w:rsidP="009E53B7">
            <w:pPr>
              <w:rPr>
                <w:b/>
                <w:sz w:val="16"/>
                <w:szCs w:val="16"/>
                <w:lang w:val="uk-UA"/>
              </w:rPr>
            </w:pPr>
            <w:r w:rsidRPr="00DF2CD9">
              <w:rPr>
                <w:b/>
                <w:sz w:val="16"/>
                <w:szCs w:val="16"/>
                <w:lang w:val="uk-UA"/>
              </w:rPr>
              <w:t>1</w:t>
            </w:r>
          </w:p>
        </w:tc>
        <w:tc>
          <w:tcPr>
            <w:tcW w:w="425" w:type="dxa"/>
            <w:shd w:val="clear" w:color="auto" w:fill="auto"/>
          </w:tcPr>
          <w:p w:rsidR="007C2A1B" w:rsidRPr="00DF2CD9" w:rsidRDefault="007C2A1B" w:rsidP="009E53B7">
            <w:pPr>
              <w:rPr>
                <w:b/>
                <w:sz w:val="16"/>
                <w:szCs w:val="16"/>
                <w:lang w:val="uk-UA"/>
              </w:rPr>
            </w:pPr>
            <w:r>
              <w:rPr>
                <w:b/>
                <w:sz w:val="16"/>
                <w:szCs w:val="16"/>
                <w:lang w:val="uk-UA"/>
              </w:rPr>
              <w:t>3</w:t>
            </w:r>
          </w:p>
        </w:tc>
        <w:tc>
          <w:tcPr>
            <w:tcW w:w="425" w:type="dxa"/>
            <w:shd w:val="clear" w:color="auto" w:fill="auto"/>
          </w:tcPr>
          <w:p w:rsidR="007C2A1B" w:rsidRPr="00DF2CD9" w:rsidRDefault="007C2A1B" w:rsidP="009E53B7">
            <w:pPr>
              <w:rPr>
                <w:b/>
                <w:sz w:val="16"/>
                <w:szCs w:val="16"/>
                <w:lang w:val="uk-UA"/>
              </w:rPr>
            </w:pPr>
            <w:r>
              <w:rPr>
                <w:b/>
                <w:sz w:val="16"/>
                <w:szCs w:val="16"/>
                <w:lang w:val="uk-UA"/>
              </w:rPr>
              <w:t>1</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32,5</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22,5</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33,5</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32</w:t>
            </w:r>
          </w:p>
        </w:tc>
        <w:tc>
          <w:tcPr>
            <w:tcW w:w="426" w:type="dxa"/>
            <w:shd w:val="clear" w:color="auto" w:fill="auto"/>
          </w:tcPr>
          <w:p w:rsidR="007C2A1B" w:rsidRPr="00DF2CD9" w:rsidRDefault="007C2A1B" w:rsidP="009E53B7">
            <w:pPr>
              <w:rPr>
                <w:sz w:val="16"/>
                <w:szCs w:val="16"/>
                <w:lang w:val="uk-UA"/>
              </w:rPr>
            </w:pPr>
            <w:r w:rsidRPr="00DF2CD9">
              <w:rPr>
                <w:sz w:val="16"/>
                <w:szCs w:val="16"/>
                <w:lang w:val="uk-UA"/>
              </w:rPr>
              <w:t>9</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129</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9,9</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4</w:t>
            </w:r>
          </w:p>
        </w:tc>
        <w:tc>
          <w:tcPr>
            <w:tcW w:w="425" w:type="dxa"/>
            <w:shd w:val="clear" w:color="auto" w:fill="auto"/>
          </w:tcPr>
          <w:p w:rsidR="007C2A1B" w:rsidRPr="00DF2CD9" w:rsidRDefault="007C2A1B" w:rsidP="009E53B7">
            <w:pPr>
              <w:rPr>
                <w:sz w:val="16"/>
                <w:szCs w:val="16"/>
                <w:lang w:val="uk-UA"/>
              </w:rPr>
            </w:pPr>
            <w:r>
              <w:rPr>
                <w:sz w:val="16"/>
                <w:szCs w:val="16"/>
                <w:lang w:val="uk-UA"/>
              </w:rPr>
              <w:t>12</w:t>
            </w:r>
          </w:p>
        </w:tc>
      </w:tr>
      <w:tr w:rsidR="007C2A1B" w:rsidRPr="00001FC1" w:rsidTr="00C940D8">
        <w:trPr>
          <w:jc w:val="center"/>
        </w:trPr>
        <w:tc>
          <w:tcPr>
            <w:tcW w:w="1702" w:type="dxa"/>
            <w:shd w:val="clear" w:color="auto" w:fill="auto"/>
          </w:tcPr>
          <w:p w:rsidR="007C2A1B" w:rsidRPr="00517A3A" w:rsidRDefault="007C2A1B" w:rsidP="009E53B7">
            <w:pPr>
              <w:jc w:val="both"/>
              <w:rPr>
                <w:sz w:val="16"/>
                <w:szCs w:val="16"/>
                <w:lang w:val="uk-UA"/>
              </w:rPr>
            </w:pPr>
            <w:r w:rsidRPr="00517A3A">
              <w:rPr>
                <w:sz w:val="16"/>
                <w:szCs w:val="16"/>
                <w:lang w:val="uk-UA"/>
              </w:rPr>
              <w:t>Гімназія-інтернат-школа-мистецтв</w:t>
            </w:r>
          </w:p>
        </w:tc>
        <w:tc>
          <w:tcPr>
            <w:tcW w:w="567" w:type="dxa"/>
            <w:shd w:val="clear" w:color="auto" w:fill="auto"/>
          </w:tcPr>
          <w:p w:rsidR="007C2A1B" w:rsidRPr="005406EB" w:rsidRDefault="007C2A1B" w:rsidP="009E53B7">
            <w:pPr>
              <w:rPr>
                <w:sz w:val="16"/>
                <w:szCs w:val="16"/>
                <w:lang w:val="uk-UA"/>
              </w:rPr>
            </w:pPr>
            <w:r w:rsidRPr="005406EB">
              <w:rPr>
                <w:sz w:val="16"/>
                <w:szCs w:val="16"/>
                <w:lang w:val="uk-UA"/>
              </w:rPr>
              <w:t>6</w:t>
            </w:r>
          </w:p>
        </w:tc>
        <w:tc>
          <w:tcPr>
            <w:tcW w:w="567" w:type="dxa"/>
            <w:shd w:val="clear" w:color="auto" w:fill="auto"/>
          </w:tcPr>
          <w:p w:rsidR="007C2A1B" w:rsidRPr="005406EB" w:rsidRDefault="007C2A1B" w:rsidP="009E53B7">
            <w:pPr>
              <w:rPr>
                <w:sz w:val="16"/>
                <w:szCs w:val="16"/>
                <w:lang w:val="uk-UA"/>
              </w:rPr>
            </w:pPr>
            <w:r w:rsidRPr="005406EB">
              <w:rPr>
                <w:sz w:val="16"/>
                <w:szCs w:val="16"/>
                <w:lang w:val="uk-UA"/>
              </w:rPr>
              <w:t>4</w:t>
            </w:r>
          </w:p>
        </w:tc>
        <w:tc>
          <w:tcPr>
            <w:tcW w:w="425" w:type="dxa"/>
            <w:shd w:val="clear" w:color="auto" w:fill="auto"/>
          </w:tcPr>
          <w:p w:rsidR="007C2A1B" w:rsidRPr="005406EB" w:rsidRDefault="007C2A1B" w:rsidP="009E53B7">
            <w:pPr>
              <w:rPr>
                <w:sz w:val="16"/>
                <w:szCs w:val="16"/>
                <w:lang w:val="uk-UA"/>
              </w:rPr>
            </w:pPr>
            <w:r w:rsidRPr="005406EB">
              <w:rPr>
                <w:sz w:val="16"/>
                <w:szCs w:val="16"/>
                <w:lang w:val="uk-UA"/>
              </w:rPr>
              <w:t>4</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4</w:t>
            </w:r>
          </w:p>
        </w:tc>
        <w:tc>
          <w:tcPr>
            <w:tcW w:w="426" w:type="dxa"/>
            <w:shd w:val="clear" w:color="auto" w:fill="auto"/>
          </w:tcPr>
          <w:p w:rsidR="007C2A1B" w:rsidRPr="00DF2CD9" w:rsidRDefault="007C2A1B" w:rsidP="009E53B7">
            <w:pPr>
              <w:rPr>
                <w:sz w:val="16"/>
                <w:szCs w:val="16"/>
                <w:lang w:val="uk-UA"/>
              </w:rPr>
            </w:pPr>
            <w:r w:rsidRPr="00DF2CD9">
              <w:rPr>
                <w:sz w:val="16"/>
                <w:szCs w:val="16"/>
                <w:lang w:val="uk-UA"/>
              </w:rPr>
              <w:t>4</w:t>
            </w:r>
          </w:p>
        </w:tc>
        <w:tc>
          <w:tcPr>
            <w:tcW w:w="425" w:type="dxa"/>
            <w:shd w:val="clear" w:color="auto" w:fill="auto"/>
          </w:tcPr>
          <w:p w:rsidR="007C2A1B" w:rsidRPr="00DF2CD9" w:rsidRDefault="007C2A1B" w:rsidP="009E53B7">
            <w:pPr>
              <w:rPr>
                <w:b/>
                <w:sz w:val="16"/>
                <w:szCs w:val="16"/>
                <w:lang w:val="uk-UA"/>
              </w:rPr>
            </w:pPr>
            <w:r w:rsidRPr="00DF2CD9">
              <w:rPr>
                <w:b/>
                <w:sz w:val="16"/>
                <w:szCs w:val="16"/>
                <w:lang w:val="uk-UA"/>
              </w:rPr>
              <w:t>3</w:t>
            </w:r>
          </w:p>
        </w:tc>
        <w:tc>
          <w:tcPr>
            <w:tcW w:w="425" w:type="dxa"/>
            <w:shd w:val="clear" w:color="auto" w:fill="auto"/>
          </w:tcPr>
          <w:p w:rsidR="007C2A1B" w:rsidRPr="00DF2CD9" w:rsidRDefault="007C2A1B" w:rsidP="009E53B7">
            <w:pPr>
              <w:rPr>
                <w:b/>
                <w:sz w:val="16"/>
                <w:szCs w:val="16"/>
                <w:lang w:val="uk-UA"/>
              </w:rPr>
            </w:pPr>
          </w:p>
        </w:tc>
        <w:tc>
          <w:tcPr>
            <w:tcW w:w="425" w:type="dxa"/>
            <w:shd w:val="clear" w:color="auto" w:fill="auto"/>
          </w:tcPr>
          <w:p w:rsidR="007C2A1B" w:rsidRPr="00DF2CD9" w:rsidRDefault="007C2A1B" w:rsidP="009E53B7">
            <w:pPr>
              <w:rPr>
                <w:b/>
                <w:sz w:val="16"/>
                <w:szCs w:val="16"/>
                <w:lang w:val="uk-UA"/>
              </w:rPr>
            </w:pPr>
            <w:r w:rsidRPr="00DF2CD9">
              <w:rPr>
                <w:b/>
                <w:sz w:val="16"/>
                <w:szCs w:val="16"/>
                <w:lang w:val="uk-UA"/>
              </w:rPr>
              <w:t>1</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21,5</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20</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17</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12</w:t>
            </w:r>
          </w:p>
        </w:tc>
        <w:tc>
          <w:tcPr>
            <w:tcW w:w="426" w:type="dxa"/>
            <w:shd w:val="clear" w:color="auto" w:fill="auto"/>
          </w:tcPr>
          <w:p w:rsidR="007C2A1B" w:rsidRPr="00DF2CD9" w:rsidRDefault="007C2A1B" w:rsidP="009E53B7">
            <w:pPr>
              <w:rPr>
                <w:sz w:val="16"/>
                <w:szCs w:val="16"/>
                <w:lang w:val="uk-UA"/>
              </w:rPr>
            </w:pPr>
            <w:r w:rsidRPr="00DF2CD9">
              <w:rPr>
                <w:sz w:val="16"/>
                <w:szCs w:val="16"/>
                <w:lang w:val="uk-UA"/>
              </w:rPr>
              <w:t>10</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59</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9,8</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5</w:t>
            </w:r>
          </w:p>
        </w:tc>
        <w:tc>
          <w:tcPr>
            <w:tcW w:w="425" w:type="dxa"/>
            <w:shd w:val="clear" w:color="auto" w:fill="auto"/>
          </w:tcPr>
          <w:p w:rsidR="007C2A1B" w:rsidRPr="00DF2CD9" w:rsidRDefault="007C2A1B" w:rsidP="009E53B7">
            <w:pPr>
              <w:rPr>
                <w:sz w:val="16"/>
                <w:szCs w:val="16"/>
                <w:lang w:val="uk-UA"/>
              </w:rPr>
            </w:pPr>
            <w:r>
              <w:rPr>
                <w:sz w:val="16"/>
                <w:szCs w:val="16"/>
                <w:lang w:val="uk-UA"/>
              </w:rPr>
              <w:t>4</w:t>
            </w:r>
          </w:p>
        </w:tc>
      </w:tr>
      <w:tr w:rsidR="007C2A1B" w:rsidRPr="00001FC1" w:rsidTr="00C940D8">
        <w:trPr>
          <w:jc w:val="center"/>
        </w:trPr>
        <w:tc>
          <w:tcPr>
            <w:tcW w:w="1702" w:type="dxa"/>
            <w:shd w:val="clear" w:color="auto" w:fill="auto"/>
          </w:tcPr>
          <w:p w:rsidR="007C2A1B" w:rsidRPr="00517A3A" w:rsidRDefault="007C2A1B" w:rsidP="009E53B7">
            <w:pPr>
              <w:jc w:val="both"/>
              <w:rPr>
                <w:sz w:val="16"/>
                <w:szCs w:val="16"/>
                <w:lang w:val="uk-UA"/>
              </w:rPr>
            </w:pPr>
            <w:r w:rsidRPr="00517A3A">
              <w:rPr>
                <w:sz w:val="16"/>
                <w:szCs w:val="16"/>
                <w:lang w:val="uk-UA"/>
              </w:rPr>
              <w:t>Олександрійська гімназія-інтернат</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4</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4</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4</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1</w:t>
            </w:r>
          </w:p>
        </w:tc>
        <w:tc>
          <w:tcPr>
            <w:tcW w:w="426" w:type="dxa"/>
            <w:shd w:val="clear" w:color="auto" w:fill="auto"/>
          </w:tcPr>
          <w:p w:rsidR="007C2A1B" w:rsidRPr="00DF2CD9" w:rsidRDefault="007C2A1B" w:rsidP="009E53B7">
            <w:pPr>
              <w:rPr>
                <w:sz w:val="16"/>
                <w:szCs w:val="16"/>
                <w:lang w:val="uk-UA"/>
              </w:rPr>
            </w:pPr>
            <w:r w:rsidRPr="00DF2CD9">
              <w:rPr>
                <w:sz w:val="16"/>
                <w:szCs w:val="16"/>
                <w:lang w:val="uk-UA"/>
              </w:rPr>
              <w:t>1</w:t>
            </w:r>
          </w:p>
        </w:tc>
        <w:tc>
          <w:tcPr>
            <w:tcW w:w="425" w:type="dxa"/>
            <w:shd w:val="clear" w:color="auto" w:fill="auto"/>
          </w:tcPr>
          <w:p w:rsidR="007C2A1B" w:rsidRPr="00DF2CD9" w:rsidRDefault="007C2A1B" w:rsidP="009E53B7">
            <w:pPr>
              <w:rPr>
                <w:b/>
                <w:sz w:val="16"/>
                <w:szCs w:val="16"/>
                <w:lang w:val="uk-UA"/>
              </w:rPr>
            </w:pPr>
            <w:r w:rsidRPr="00DF2CD9">
              <w:rPr>
                <w:b/>
                <w:sz w:val="16"/>
                <w:szCs w:val="16"/>
                <w:lang w:val="uk-UA"/>
              </w:rPr>
              <w:t>1</w:t>
            </w:r>
          </w:p>
        </w:tc>
        <w:tc>
          <w:tcPr>
            <w:tcW w:w="425" w:type="dxa"/>
            <w:shd w:val="clear" w:color="auto" w:fill="auto"/>
          </w:tcPr>
          <w:p w:rsidR="007C2A1B" w:rsidRPr="00DF2CD9" w:rsidRDefault="007C2A1B" w:rsidP="009E53B7">
            <w:pPr>
              <w:rPr>
                <w:b/>
                <w:sz w:val="16"/>
                <w:szCs w:val="16"/>
                <w:lang w:val="uk-UA"/>
              </w:rPr>
            </w:pPr>
          </w:p>
        </w:tc>
        <w:tc>
          <w:tcPr>
            <w:tcW w:w="425" w:type="dxa"/>
            <w:shd w:val="clear" w:color="auto" w:fill="auto"/>
          </w:tcPr>
          <w:p w:rsidR="007C2A1B" w:rsidRPr="00DF2CD9" w:rsidRDefault="007C2A1B" w:rsidP="009E53B7">
            <w:pPr>
              <w:rPr>
                <w:b/>
                <w:sz w:val="16"/>
                <w:szCs w:val="16"/>
                <w:lang w:val="uk-UA"/>
              </w:rPr>
            </w:pP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7</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22</w:t>
            </w:r>
          </w:p>
        </w:tc>
        <w:tc>
          <w:tcPr>
            <w:tcW w:w="567" w:type="dxa"/>
            <w:shd w:val="clear" w:color="auto" w:fill="auto"/>
          </w:tcPr>
          <w:p w:rsidR="007C2A1B" w:rsidRPr="00DF2CD9" w:rsidRDefault="007C2A1B" w:rsidP="009E53B7">
            <w:pPr>
              <w:rPr>
                <w:sz w:val="16"/>
                <w:szCs w:val="16"/>
                <w:lang w:val="uk-UA"/>
              </w:rPr>
            </w:pPr>
          </w:p>
        </w:tc>
        <w:tc>
          <w:tcPr>
            <w:tcW w:w="567" w:type="dxa"/>
            <w:shd w:val="clear" w:color="auto" w:fill="auto"/>
          </w:tcPr>
          <w:p w:rsidR="007C2A1B" w:rsidRPr="00DF2CD9" w:rsidRDefault="007C2A1B" w:rsidP="009E53B7">
            <w:pPr>
              <w:rPr>
                <w:sz w:val="16"/>
                <w:szCs w:val="16"/>
                <w:lang w:val="uk-UA"/>
              </w:rPr>
            </w:pPr>
          </w:p>
        </w:tc>
        <w:tc>
          <w:tcPr>
            <w:tcW w:w="426" w:type="dxa"/>
            <w:shd w:val="clear" w:color="auto" w:fill="auto"/>
          </w:tcPr>
          <w:p w:rsidR="007C2A1B" w:rsidRPr="00DF2CD9" w:rsidRDefault="007C2A1B" w:rsidP="009E53B7">
            <w:pPr>
              <w:rPr>
                <w:sz w:val="16"/>
                <w:szCs w:val="16"/>
                <w:lang w:val="uk-UA"/>
              </w:rPr>
            </w:pPr>
            <w:r w:rsidRPr="00DF2CD9">
              <w:rPr>
                <w:sz w:val="16"/>
                <w:szCs w:val="16"/>
                <w:lang w:val="uk-UA"/>
              </w:rPr>
              <w:t>3</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32</w:t>
            </w:r>
          </w:p>
        </w:tc>
        <w:tc>
          <w:tcPr>
            <w:tcW w:w="567" w:type="dxa"/>
            <w:shd w:val="clear" w:color="auto" w:fill="auto"/>
          </w:tcPr>
          <w:p w:rsidR="007C2A1B" w:rsidRPr="00DF2CD9" w:rsidRDefault="007C2A1B" w:rsidP="009E53B7">
            <w:pPr>
              <w:rPr>
                <w:sz w:val="16"/>
                <w:szCs w:val="16"/>
                <w:lang w:val="uk-UA"/>
              </w:rPr>
            </w:pPr>
            <w:r w:rsidRPr="00DF2CD9">
              <w:rPr>
                <w:sz w:val="16"/>
                <w:szCs w:val="16"/>
                <w:lang w:val="uk-UA"/>
              </w:rPr>
              <w:t>8</w:t>
            </w:r>
          </w:p>
        </w:tc>
        <w:tc>
          <w:tcPr>
            <w:tcW w:w="425" w:type="dxa"/>
            <w:shd w:val="clear" w:color="auto" w:fill="auto"/>
          </w:tcPr>
          <w:p w:rsidR="007C2A1B" w:rsidRPr="00DF2CD9" w:rsidRDefault="007C2A1B" w:rsidP="009E53B7">
            <w:pPr>
              <w:rPr>
                <w:sz w:val="16"/>
                <w:szCs w:val="16"/>
                <w:lang w:val="uk-UA"/>
              </w:rPr>
            </w:pPr>
            <w:r w:rsidRPr="00DF2CD9">
              <w:rPr>
                <w:sz w:val="16"/>
                <w:szCs w:val="16"/>
                <w:lang w:val="uk-UA"/>
              </w:rPr>
              <w:t>8</w:t>
            </w:r>
          </w:p>
        </w:tc>
        <w:tc>
          <w:tcPr>
            <w:tcW w:w="425" w:type="dxa"/>
            <w:shd w:val="clear" w:color="auto" w:fill="auto"/>
          </w:tcPr>
          <w:p w:rsidR="007C2A1B" w:rsidRPr="00DF2CD9" w:rsidRDefault="007C2A1B" w:rsidP="009E53B7">
            <w:pPr>
              <w:rPr>
                <w:sz w:val="16"/>
                <w:szCs w:val="16"/>
                <w:lang w:val="uk-UA"/>
              </w:rPr>
            </w:pPr>
            <w:r>
              <w:rPr>
                <w:sz w:val="16"/>
                <w:szCs w:val="16"/>
                <w:lang w:val="uk-UA"/>
              </w:rPr>
              <w:t>4</w:t>
            </w:r>
          </w:p>
        </w:tc>
      </w:tr>
      <w:tr w:rsidR="007C2A1B" w:rsidRPr="00001FC1" w:rsidTr="00C940D8">
        <w:trPr>
          <w:jc w:val="center"/>
        </w:trPr>
        <w:tc>
          <w:tcPr>
            <w:tcW w:w="1702" w:type="dxa"/>
            <w:tcBorders>
              <w:bottom w:val="single" w:sz="4" w:space="0" w:color="auto"/>
            </w:tcBorders>
            <w:shd w:val="clear" w:color="auto" w:fill="auto"/>
          </w:tcPr>
          <w:p w:rsidR="007C2A1B" w:rsidRPr="00517A3A" w:rsidRDefault="007C2A1B" w:rsidP="009E53B7">
            <w:pPr>
              <w:jc w:val="both"/>
              <w:rPr>
                <w:sz w:val="16"/>
                <w:szCs w:val="16"/>
                <w:lang w:val="uk-UA"/>
              </w:rPr>
            </w:pPr>
            <w:r w:rsidRPr="00517A3A">
              <w:rPr>
                <w:sz w:val="16"/>
                <w:szCs w:val="16"/>
                <w:lang w:val="uk-UA"/>
              </w:rPr>
              <w:t>ПТУ</w:t>
            </w:r>
          </w:p>
        </w:tc>
        <w:tc>
          <w:tcPr>
            <w:tcW w:w="567" w:type="dxa"/>
            <w:tcBorders>
              <w:bottom w:val="single" w:sz="4" w:space="0" w:color="auto"/>
            </w:tcBorders>
            <w:shd w:val="clear" w:color="auto" w:fill="auto"/>
          </w:tcPr>
          <w:p w:rsidR="007C2A1B" w:rsidRPr="00DF2CD9" w:rsidRDefault="007C2A1B" w:rsidP="009E53B7">
            <w:pPr>
              <w:rPr>
                <w:sz w:val="16"/>
                <w:szCs w:val="16"/>
                <w:lang w:val="uk-UA"/>
              </w:rPr>
            </w:pPr>
          </w:p>
        </w:tc>
        <w:tc>
          <w:tcPr>
            <w:tcW w:w="567" w:type="dxa"/>
            <w:tcBorders>
              <w:bottom w:val="single" w:sz="4" w:space="0" w:color="auto"/>
            </w:tcBorders>
            <w:shd w:val="clear" w:color="auto" w:fill="auto"/>
          </w:tcPr>
          <w:p w:rsidR="007C2A1B" w:rsidRPr="00DF2CD9" w:rsidRDefault="007C2A1B" w:rsidP="009E53B7">
            <w:pPr>
              <w:rPr>
                <w:sz w:val="16"/>
                <w:szCs w:val="16"/>
                <w:lang w:val="uk-UA"/>
              </w:rPr>
            </w:pPr>
            <w:r w:rsidRPr="00DF2CD9">
              <w:rPr>
                <w:sz w:val="16"/>
                <w:szCs w:val="16"/>
                <w:lang w:val="uk-UA"/>
              </w:rPr>
              <w:t>1/0</w:t>
            </w:r>
          </w:p>
        </w:tc>
        <w:tc>
          <w:tcPr>
            <w:tcW w:w="425" w:type="dxa"/>
            <w:tcBorders>
              <w:bottom w:val="single" w:sz="4" w:space="0" w:color="auto"/>
            </w:tcBorders>
            <w:shd w:val="clear" w:color="auto" w:fill="auto"/>
          </w:tcPr>
          <w:p w:rsidR="007C2A1B" w:rsidRPr="00DF2CD9" w:rsidRDefault="007C2A1B" w:rsidP="009E53B7">
            <w:pPr>
              <w:rPr>
                <w:sz w:val="16"/>
                <w:szCs w:val="16"/>
                <w:lang w:val="uk-UA"/>
              </w:rPr>
            </w:pPr>
            <w:r w:rsidRPr="00DF2CD9">
              <w:rPr>
                <w:sz w:val="16"/>
                <w:szCs w:val="16"/>
                <w:lang w:val="uk-UA"/>
              </w:rPr>
              <w:t>-</w:t>
            </w:r>
          </w:p>
        </w:tc>
        <w:tc>
          <w:tcPr>
            <w:tcW w:w="425" w:type="dxa"/>
            <w:tcBorders>
              <w:bottom w:val="single" w:sz="4" w:space="0" w:color="auto"/>
            </w:tcBorders>
            <w:shd w:val="clear" w:color="auto" w:fill="auto"/>
          </w:tcPr>
          <w:p w:rsidR="007C2A1B" w:rsidRPr="00DF2CD9" w:rsidRDefault="007C2A1B" w:rsidP="009E53B7">
            <w:pPr>
              <w:rPr>
                <w:sz w:val="16"/>
                <w:szCs w:val="16"/>
                <w:lang w:val="uk-UA"/>
              </w:rPr>
            </w:pPr>
            <w:r w:rsidRPr="00DF2CD9">
              <w:rPr>
                <w:sz w:val="16"/>
                <w:szCs w:val="16"/>
                <w:lang w:val="uk-UA"/>
              </w:rPr>
              <w:t>-</w:t>
            </w:r>
          </w:p>
        </w:tc>
        <w:tc>
          <w:tcPr>
            <w:tcW w:w="426" w:type="dxa"/>
            <w:tcBorders>
              <w:bottom w:val="single" w:sz="4" w:space="0" w:color="auto"/>
            </w:tcBorders>
            <w:shd w:val="clear" w:color="auto" w:fill="auto"/>
          </w:tcPr>
          <w:p w:rsidR="007C2A1B" w:rsidRPr="00DF2CD9" w:rsidRDefault="007C2A1B" w:rsidP="009E53B7">
            <w:pPr>
              <w:rPr>
                <w:sz w:val="16"/>
                <w:szCs w:val="16"/>
                <w:lang w:val="uk-UA"/>
              </w:rPr>
            </w:pPr>
            <w:r w:rsidRPr="00DF2CD9">
              <w:rPr>
                <w:sz w:val="16"/>
                <w:szCs w:val="16"/>
                <w:lang w:val="uk-UA"/>
              </w:rPr>
              <w:t>-</w:t>
            </w:r>
          </w:p>
        </w:tc>
        <w:tc>
          <w:tcPr>
            <w:tcW w:w="425" w:type="dxa"/>
            <w:tcBorders>
              <w:bottom w:val="single" w:sz="4" w:space="0" w:color="auto"/>
            </w:tcBorders>
            <w:shd w:val="clear" w:color="auto" w:fill="auto"/>
          </w:tcPr>
          <w:p w:rsidR="007C2A1B" w:rsidRPr="00DF2CD9" w:rsidRDefault="007C2A1B" w:rsidP="009E53B7">
            <w:pPr>
              <w:rPr>
                <w:sz w:val="16"/>
                <w:szCs w:val="16"/>
                <w:lang w:val="uk-UA"/>
              </w:rPr>
            </w:pPr>
            <w:r w:rsidRPr="00DF2CD9">
              <w:rPr>
                <w:sz w:val="16"/>
                <w:szCs w:val="16"/>
                <w:lang w:val="uk-UA"/>
              </w:rPr>
              <w:t>-</w:t>
            </w:r>
          </w:p>
        </w:tc>
        <w:tc>
          <w:tcPr>
            <w:tcW w:w="425" w:type="dxa"/>
            <w:tcBorders>
              <w:bottom w:val="single" w:sz="4" w:space="0" w:color="auto"/>
            </w:tcBorders>
            <w:shd w:val="clear" w:color="auto" w:fill="auto"/>
          </w:tcPr>
          <w:p w:rsidR="007C2A1B" w:rsidRPr="00DF2CD9" w:rsidRDefault="007C2A1B" w:rsidP="009E53B7">
            <w:pPr>
              <w:rPr>
                <w:sz w:val="16"/>
                <w:szCs w:val="16"/>
                <w:lang w:val="uk-UA"/>
              </w:rPr>
            </w:pPr>
            <w:r w:rsidRPr="00DF2CD9">
              <w:rPr>
                <w:sz w:val="16"/>
                <w:szCs w:val="16"/>
                <w:lang w:val="uk-UA"/>
              </w:rPr>
              <w:t>-</w:t>
            </w:r>
          </w:p>
        </w:tc>
        <w:tc>
          <w:tcPr>
            <w:tcW w:w="425" w:type="dxa"/>
            <w:tcBorders>
              <w:bottom w:val="single" w:sz="4" w:space="0" w:color="auto"/>
            </w:tcBorders>
            <w:shd w:val="clear" w:color="auto" w:fill="auto"/>
          </w:tcPr>
          <w:p w:rsidR="007C2A1B" w:rsidRPr="00DF2CD9" w:rsidRDefault="007C2A1B" w:rsidP="009E53B7">
            <w:pPr>
              <w:rPr>
                <w:sz w:val="16"/>
                <w:szCs w:val="16"/>
                <w:lang w:val="uk-UA"/>
              </w:rPr>
            </w:pPr>
            <w:r w:rsidRPr="00DF2CD9">
              <w:rPr>
                <w:sz w:val="16"/>
                <w:szCs w:val="16"/>
                <w:lang w:val="uk-UA"/>
              </w:rPr>
              <w:t>-</w:t>
            </w:r>
          </w:p>
        </w:tc>
        <w:tc>
          <w:tcPr>
            <w:tcW w:w="567" w:type="dxa"/>
            <w:tcBorders>
              <w:bottom w:val="single" w:sz="4" w:space="0" w:color="auto"/>
            </w:tcBorders>
            <w:shd w:val="clear" w:color="auto" w:fill="auto"/>
          </w:tcPr>
          <w:p w:rsidR="007C2A1B" w:rsidRPr="00DF2CD9" w:rsidRDefault="007C2A1B" w:rsidP="009E53B7">
            <w:pPr>
              <w:rPr>
                <w:sz w:val="16"/>
                <w:szCs w:val="16"/>
                <w:lang w:val="uk-UA"/>
              </w:rPr>
            </w:pPr>
            <w:r w:rsidRPr="00DF2CD9">
              <w:rPr>
                <w:sz w:val="16"/>
                <w:szCs w:val="16"/>
                <w:lang w:val="uk-UA"/>
              </w:rPr>
              <w:t>-</w:t>
            </w:r>
          </w:p>
        </w:tc>
        <w:tc>
          <w:tcPr>
            <w:tcW w:w="567" w:type="dxa"/>
            <w:tcBorders>
              <w:bottom w:val="single" w:sz="4" w:space="0" w:color="auto"/>
            </w:tcBorders>
            <w:shd w:val="clear" w:color="auto" w:fill="auto"/>
          </w:tcPr>
          <w:p w:rsidR="007C2A1B" w:rsidRPr="00DF2CD9" w:rsidRDefault="007C2A1B" w:rsidP="009E53B7">
            <w:pPr>
              <w:rPr>
                <w:sz w:val="16"/>
                <w:szCs w:val="16"/>
                <w:lang w:val="uk-UA"/>
              </w:rPr>
            </w:pPr>
            <w:r w:rsidRPr="00DF2CD9">
              <w:rPr>
                <w:sz w:val="16"/>
                <w:szCs w:val="16"/>
                <w:lang w:val="uk-UA"/>
              </w:rPr>
              <w:t>-</w:t>
            </w:r>
          </w:p>
        </w:tc>
        <w:tc>
          <w:tcPr>
            <w:tcW w:w="567" w:type="dxa"/>
            <w:tcBorders>
              <w:bottom w:val="single" w:sz="4" w:space="0" w:color="auto"/>
            </w:tcBorders>
            <w:shd w:val="clear" w:color="auto" w:fill="auto"/>
          </w:tcPr>
          <w:p w:rsidR="007C2A1B" w:rsidRPr="00DF2CD9" w:rsidRDefault="007C2A1B" w:rsidP="009E53B7">
            <w:pPr>
              <w:rPr>
                <w:sz w:val="16"/>
                <w:szCs w:val="16"/>
                <w:lang w:val="uk-UA"/>
              </w:rPr>
            </w:pPr>
            <w:r w:rsidRPr="00DF2CD9">
              <w:rPr>
                <w:sz w:val="16"/>
                <w:szCs w:val="16"/>
                <w:lang w:val="uk-UA"/>
              </w:rPr>
              <w:t>-</w:t>
            </w:r>
          </w:p>
        </w:tc>
        <w:tc>
          <w:tcPr>
            <w:tcW w:w="567" w:type="dxa"/>
            <w:tcBorders>
              <w:bottom w:val="single" w:sz="4" w:space="0" w:color="auto"/>
            </w:tcBorders>
            <w:shd w:val="clear" w:color="auto" w:fill="auto"/>
          </w:tcPr>
          <w:p w:rsidR="007C2A1B" w:rsidRPr="00DF2CD9" w:rsidRDefault="007C2A1B" w:rsidP="009E53B7">
            <w:pPr>
              <w:rPr>
                <w:sz w:val="16"/>
                <w:szCs w:val="16"/>
                <w:lang w:val="uk-UA"/>
              </w:rPr>
            </w:pPr>
            <w:r w:rsidRPr="00DF2CD9">
              <w:rPr>
                <w:sz w:val="16"/>
                <w:szCs w:val="16"/>
                <w:lang w:val="uk-UA"/>
              </w:rPr>
              <w:t>-</w:t>
            </w:r>
          </w:p>
        </w:tc>
        <w:tc>
          <w:tcPr>
            <w:tcW w:w="426" w:type="dxa"/>
            <w:tcBorders>
              <w:bottom w:val="single" w:sz="4" w:space="0" w:color="auto"/>
            </w:tcBorders>
            <w:shd w:val="clear" w:color="auto" w:fill="auto"/>
          </w:tcPr>
          <w:p w:rsidR="007C2A1B" w:rsidRPr="00DF2CD9" w:rsidRDefault="007C2A1B" w:rsidP="009E53B7">
            <w:pPr>
              <w:rPr>
                <w:sz w:val="16"/>
                <w:szCs w:val="16"/>
                <w:lang w:val="uk-UA"/>
              </w:rPr>
            </w:pPr>
            <w:r w:rsidRPr="00DF2CD9">
              <w:rPr>
                <w:sz w:val="16"/>
                <w:szCs w:val="16"/>
                <w:lang w:val="uk-UA"/>
              </w:rPr>
              <w:t>-</w:t>
            </w:r>
          </w:p>
        </w:tc>
        <w:tc>
          <w:tcPr>
            <w:tcW w:w="567" w:type="dxa"/>
            <w:tcBorders>
              <w:bottom w:val="single" w:sz="4" w:space="0" w:color="auto"/>
            </w:tcBorders>
            <w:shd w:val="clear" w:color="auto" w:fill="auto"/>
          </w:tcPr>
          <w:p w:rsidR="007C2A1B" w:rsidRPr="00DF2CD9" w:rsidRDefault="007C2A1B" w:rsidP="009E53B7">
            <w:pPr>
              <w:rPr>
                <w:sz w:val="16"/>
                <w:szCs w:val="16"/>
                <w:lang w:val="uk-UA"/>
              </w:rPr>
            </w:pPr>
            <w:r w:rsidRPr="00DF2CD9">
              <w:rPr>
                <w:sz w:val="16"/>
                <w:szCs w:val="16"/>
                <w:lang w:val="uk-UA"/>
              </w:rPr>
              <w:t>-</w:t>
            </w:r>
          </w:p>
        </w:tc>
        <w:tc>
          <w:tcPr>
            <w:tcW w:w="567" w:type="dxa"/>
            <w:tcBorders>
              <w:bottom w:val="single" w:sz="4" w:space="0" w:color="auto"/>
            </w:tcBorders>
            <w:shd w:val="clear" w:color="auto" w:fill="auto"/>
          </w:tcPr>
          <w:p w:rsidR="007C2A1B" w:rsidRPr="00DF2CD9" w:rsidRDefault="007C2A1B" w:rsidP="009E53B7">
            <w:pPr>
              <w:rPr>
                <w:sz w:val="16"/>
                <w:szCs w:val="16"/>
                <w:lang w:val="uk-UA"/>
              </w:rPr>
            </w:pPr>
            <w:r w:rsidRPr="00DF2CD9">
              <w:rPr>
                <w:sz w:val="16"/>
                <w:szCs w:val="16"/>
                <w:lang w:val="uk-UA"/>
              </w:rPr>
              <w:t>-</w:t>
            </w:r>
          </w:p>
        </w:tc>
        <w:tc>
          <w:tcPr>
            <w:tcW w:w="425" w:type="dxa"/>
            <w:tcBorders>
              <w:bottom w:val="single" w:sz="4" w:space="0" w:color="auto"/>
            </w:tcBorders>
            <w:shd w:val="clear" w:color="auto" w:fill="auto"/>
          </w:tcPr>
          <w:p w:rsidR="007C2A1B" w:rsidRPr="00DF2CD9" w:rsidRDefault="007C2A1B" w:rsidP="009E53B7">
            <w:pPr>
              <w:rPr>
                <w:sz w:val="16"/>
                <w:szCs w:val="16"/>
                <w:lang w:val="uk-UA"/>
              </w:rPr>
            </w:pPr>
            <w:r w:rsidRPr="00DF2CD9">
              <w:rPr>
                <w:sz w:val="16"/>
                <w:szCs w:val="16"/>
                <w:lang w:val="uk-UA"/>
              </w:rPr>
              <w:t>-</w:t>
            </w:r>
          </w:p>
        </w:tc>
        <w:tc>
          <w:tcPr>
            <w:tcW w:w="425" w:type="dxa"/>
            <w:tcBorders>
              <w:bottom w:val="single" w:sz="4" w:space="0" w:color="auto"/>
            </w:tcBorders>
            <w:shd w:val="clear" w:color="auto" w:fill="auto"/>
          </w:tcPr>
          <w:p w:rsidR="007C2A1B" w:rsidRPr="00DF2CD9" w:rsidRDefault="007C2A1B" w:rsidP="009E53B7">
            <w:pPr>
              <w:rPr>
                <w:sz w:val="16"/>
                <w:szCs w:val="16"/>
                <w:lang w:val="uk-UA"/>
              </w:rPr>
            </w:pPr>
          </w:p>
        </w:tc>
      </w:tr>
      <w:tr w:rsidR="007C2A1B" w:rsidRPr="00591D92" w:rsidTr="00C940D8">
        <w:trPr>
          <w:jc w:val="center"/>
        </w:trPr>
        <w:tc>
          <w:tcPr>
            <w:tcW w:w="1702" w:type="dxa"/>
            <w:tcBorders>
              <w:bottom w:val="single" w:sz="4" w:space="0" w:color="auto"/>
            </w:tcBorders>
            <w:shd w:val="clear" w:color="auto" w:fill="auto"/>
          </w:tcPr>
          <w:p w:rsidR="007C2A1B" w:rsidRPr="00517A3A" w:rsidRDefault="007C2A1B" w:rsidP="009E53B7">
            <w:pPr>
              <w:jc w:val="both"/>
              <w:rPr>
                <w:b/>
                <w:sz w:val="16"/>
                <w:szCs w:val="16"/>
              </w:rPr>
            </w:pPr>
            <w:r w:rsidRPr="00517A3A">
              <w:rPr>
                <w:b/>
                <w:sz w:val="16"/>
                <w:szCs w:val="16"/>
              </w:rPr>
              <w:t>Всього по області</w:t>
            </w:r>
          </w:p>
        </w:tc>
        <w:tc>
          <w:tcPr>
            <w:tcW w:w="567" w:type="dxa"/>
            <w:tcBorders>
              <w:bottom w:val="single" w:sz="4" w:space="0" w:color="auto"/>
            </w:tcBorders>
            <w:shd w:val="clear" w:color="auto" w:fill="auto"/>
          </w:tcPr>
          <w:p w:rsidR="007C2A1B" w:rsidRPr="00DF2CD9" w:rsidRDefault="007C2A1B" w:rsidP="009E53B7">
            <w:pPr>
              <w:rPr>
                <w:b/>
                <w:sz w:val="16"/>
                <w:szCs w:val="16"/>
                <w:lang w:val="uk-UA"/>
              </w:rPr>
            </w:pPr>
            <w:r w:rsidRPr="00DF2CD9">
              <w:rPr>
                <w:b/>
                <w:sz w:val="16"/>
                <w:szCs w:val="16"/>
                <w:lang w:val="uk-UA"/>
              </w:rPr>
              <w:t>128</w:t>
            </w:r>
          </w:p>
        </w:tc>
        <w:tc>
          <w:tcPr>
            <w:tcW w:w="567" w:type="dxa"/>
            <w:tcBorders>
              <w:bottom w:val="single" w:sz="4" w:space="0" w:color="auto"/>
            </w:tcBorders>
            <w:shd w:val="clear" w:color="auto" w:fill="auto"/>
          </w:tcPr>
          <w:p w:rsidR="007C2A1B" w:rsidRDefault="007C2A1B" w:rsidP="009E53B7">
            <w:pPr>
              <w:rPr>
                <w:b/>
                <w:sz w:val="16"/>
                <w:szCs w:val="16"/>
                <w:lang w:val="uk-UA"/>
              </w:rPr>
            </w:pPr>
            <w:r>
              <w:rPr>
                <w:b/>
                <w:sz w:val="16"/>
                <w:szCs w:val="16"/>
                <w:lang w:val="uk-UA"/>
              </w:rPr>
              <w:t>94</w:t>
            </w:r>
            <w:r w:rsidRPr="00DF2CD9">
              <w:rPr>
                <w:b/>
                <w:sz w:val="16"/>
                <w:szCs w:val="16"/>
                <w:lang w:val="uk-UA"/>
              </w:rPr>
              <w:t>/</w:t>
            </w:r>
          </w:p>
          <w:p w:rsidR="007C2A1B" w:rsidRPr="00DF2CD9" w:rsidRDefault="007C2A1B" w:rsidP="009E53B7">
            <w:pPr>
              <w:rPr>
                <w:b/>
                <w:sz w:val="16"/>
                <w:szCs w:val="16"/>
                <w:lang w:val="uk-UA"/>
              </w:rPr>
            </w:pPr>
            <w:r>
              <w:rPr>
                <w:b/>
                <w:sz w:val="16"/>
                <w:szCs w:val="16"/>
                <w:lang w:val="uk-UA"/>
              </w:rPr>
              <w:t>93</w:t>
            </w:r>
          </w:p>
        </w:tc>
        <w:tc>
          <w:tcPr>
            <w:tcW w:w="425" w:type="dxa"/>
            <w:tcBorders>
              <w:bottom w:val="single" w:sz="4" w:space="0" w:color="auto"/>
            </w:tcBorders>
            <w:shd w:val="clear" w:color="auto" w:fill="auto"/>
          </w:tcPr>
          <w:p w:rsidR="007C2A1B" w:rsidRPr="00DF2CD9" w:rsidRDefault="007C2A1B" w:rsidP="009E53B7">
            <w:pPr>
              <w:rPr>
                <w:b/>
                <w:sz w:val="16"/>
                <w:szCs w:val="16"/>
                <w:lang w:val="uk-UA"/>
              </w:rPr>
            </w:pPr>
            <w:r w:rsidRPr="00DF2CD9">
              <w:rPr>
                <w:b/>
                <w:sz w:val="16"/>
                <w:szCs w:val="16"/>
                <w:lang w:val="uk-UA"/>
              </w:rPr>
              <w:t>45</w:t>
            </w:r>
          </w:p>
        </w:tc>
        <w:tc>
          <w:tcPr>
            <w:tcW w:w="425" w:type="dxa"/>
            <w:tcBorders>
              <w:bottom w:val="single" w:sz="4" w:space="0" w:color="auto"/>
            </w:tcBorders>
            <w:shd w:val="clear" w:color="auto" w:fill="auto"/>
          </w:tcPr>
          <w:p w:rsidR="007C2A1B" w:rsidRPr="00DF2CD9" w:rsidRDefault="007C2A1B" w:rsidP="009E53B7">
            <w:pPr>
              <w:rPr>
                <w:b/>
                <w:sz w:val="16"/>
                <w:szCs w:val="16"/>
                <w:lang w:val="uk-UA"/>
              </w:rPr>
            </w:pPr>
            <w:r w:rsidRPr="00DF2CD9">
              <w:rPr>
                <w:b/>
                <w:sz w:val="16"/>
                <w:szCs w:val="16"/>
                <w:lang w:val="uk-UA"/>
              </w:rPr>
              <w:t>35</w:t>
            </w:r>
          </w:p>
        </w:tc>
        <w:tc>
          <w:tcPr>
            <w:tcW w:w="426" w:type="dxa"/>
            <w:tcBorders>
              <w:bottom w:val="single" w:sz="4" w:space="0" w:color="auto"/>
            </w:tcBorders>
            <w:shd w:val="clear" w:color="auto" w:fill="auto"/>
          </w:tcPr>
          <w:p w:rsidR="007C2A1B" w:rsidRPr="00DF2CD9" w:rsidRDefault="007C2A1B" w:rsidP="009E53B7">
            <w:pPr>
              <w:rPr>
                <w:b/>
                <w:sz w:val="16"/>
                <w:szCs w:val="16"/>
                <w:lang w:val="uk-UA"/>
              </w:rPr>
            </w:pPr>
            <w:r>
              <w:rPr>
                <w:b/>
                <w:sz w:val="16"/>
                <w:szCs w:val="16"/>
                <w:lang w:val="uk-UA"/>
              </w:rPr>
              <w:t>32</w:t>
            </w:r>
          </w:p>
        </w:tc>
        <w:tc>
          <w:tcPr>
            <w:tcW w:w="425" w:type="dxa"/>
            <w:tcBorders>
              <w:bottom w:val="single" w:sz="4" w:space="0" w:color="auto"/>
            </w:tcBorders>
            <w:shd w:val="clear" w:color="auto" w:fill="auto"/>
          </w:tcPr>
          <w:p w:rsidR="007C2A1B" w:rsidRPr="00DF2CD9" w:rsidRDefault="007C2A1B" w:rsidP="009E53B7">
            <w:pPr>
              <w:rPr>
                <w:b/>
                <w:sz w:val="16"/>
                <w:szCs w:val="16"/>
                <w:lang w:val="uk-UA"/>
              </w:rPr>
            </w:pPr>
            <w:r w:rsidRPr="00DF2CD9">
              <w:rPr>
                <w:b/>
                <w:sz w:val="16"/>
                <w:szCs w:val="16"/>
                <w:lang w:val="uk-UA"/>
              </w:rPr>
              <w:t>7</w:t>
            </w:r>
          </w:p>
        </w:tc>
        <w:tc>
          <w:tcPr>
            <w:tcW w:w="425" w:type="dxa"/>
            <w:tcBorders>
              <w:bottom w:val="single" w:sz="4" w:space="0" w:color="auto"/>
            </w:tcBorders>
            <w:shd w:val="clear" w:color="auto" w:fill="auto"/>
          </w:tcPr>
          <w:p w:rsidR="007C2A1B" w:rsidRPr="00DF2CD9" w:rsidRDefault="007C2A1B" w:rsidP="009E53B7">
            <w:pPr>
              <w:rPr>
                <w:b/>
                <w:sz w:val="16"/>
                <w:szCs w:val="16"/>
                <w:lang w:val="uk-UA"/>
              </w:rPr>
            </w:pPr>
            <w:r>
              <w:rPr>
                <w:b/>
                <w:sz w:val="16"/>
                <w:szCs w:val="16"/>
                <w:lang w:val="uk-UA"/>
              </w:rPr>
              <w:t>11</w:t>
            </w:r>
          </w:p>
        </w:tc>
        <w:tc>
          <w:tcPr>
            <w:tcW w:w="425" w:type="dxa"/>
            <w:tcBorders>
              <w:bottom w:val="single" w:sz="4" w:space="0" w:color="auto"/>
            </w:tcBorders>
            <w:shd w:val="clear" w:color="auto" w:fill="auto"/>
          </w:tcPr>
          <w:p w:rsidR="007C2A1B" w:rsidRPr="00DF2CD9" w:rsidRDefault="007C2A1B" w:rsidP="009E53B7">
            <w:pPr>
              <w:rPr>
                <w:b/>
                <w:sz w:val="16"/>
                <w:szCs w:val="16"/>
                <w:lang w:val="uk-UA"/>
              </w:rPr>
            </w:pPr>
            <w:r>
              <w:rPr>
                <w:b/>
                <w:sz w:val="16"/>
                <w:szCs w:val="16"/>
                <w:lang w:val="uk-UA"/>
              </w:rPr>
              <w:t>17</w:t>
            </w:r>
          </w:p>
        </w:tc>
        <w:tc>
          <w:tcPr>
            <w:tcW w:w="567" w:type="dxa"/>
            <w:tcBorders>
              <w:bottom w:val="single" w:sz="4" w:space="0" w:color="auto"/>
            </w:tcBorders>
            <w:shd w:val="clear" w:color="auto" w:fill="auto"/>
          </w:tcPr>
          <w:p w:rsidR="007C2A1B" w:rsidRPr="00DF2CD9" w:rsidRDefault="007C2A1B" w:rsidP="009E53B7">
            <w:pPr>
              <w:rPr>
                <w:b/>
                <w:sz w:val="16"/>
                <w:szCs w:val="16"/>
                <w:lang w:val="uk-UA"/>
              </w:rPr>
            </w:pPr>
          </w:p>
        </w:tc>
        <w:tc>
          <w:tcPr>
            <w:tcW w:w="567" w:type="dxa"/>
            <w:tcBorders>
              <w:bottom w:val="single" w:sz="4" w:space="0" w:color="auto"/>
            </w:tcBorders>
            <w:shd w:val="clear" w:color="auto" w:fill="auto"/>
          </w:tcPr>
          <w:p w:rsidR="007C2A1B" w:rsidRPr="00DF2CD9" w:rsidRDefault="007C2A1B" w:rsidP="009E53B7">
            <w:pPr>
              <w:rPr>
                <w:b/>
                <w:sz w:val="16"/>
                <w:szCs w:val="16"/>
                <w:lang w:val="uk-UA"/>
              </w:rPr>
            </w:pPr>
          </w:p>
        </w:tc>
        <w:tc>
          <w:tcPr>
            <w:tcW w:w="567" w:type="dxa"/>
            <w:tcBorders>
              <w:bottom w:val="single" w:sz="4" w:space="0" w:color="auto"/>
            </w:tcBorders>
            <w:shd w:val="clear" w:color="auto" w:fill="auto"/>
          </w:tcPr>
          <w:p w:rsidR="007C2A1B" w:rsidRPr="00DF2CD9" w:rsidRDefault="007C2A1B" w:rsidP="009E53B7">
            <w:pPr>
              <w:rPr>
                <w:b/>
                <w:sz w:val="16"/>
                <w:szCs w:val="16"/>
                <w:lang w:val="uk-UA"/>
              </w:rPr>
            </w:pPr>
          </w:p>
        </w:tc>
        <w:tc>
          <w:tcPr>
            <w:tcW w:w="567" w:type="dxa"/>
            <w:tcBorders>
              <w:bottom w:val="single" w:sz="4" w:space="0" w:color="auto"/>
            </w:tcBorders>
            <w:shd w:val="clear" w:color="auto" w:fill="auto"/>
          </w:tcPr>
          <w:p w:rsidR="007C2A1B" w:rsidRPr="00DF2CD9" w:rsidRDefault="007C2A1B" w:rsidP="009E53B7">
            <w:pPr>
              <w:rPr>
                <w:b/>
                <w:sz w:val="16"/>
                <w:szCs w:val="16"/>
                <w:lang w:val="uk-UA"/>
              </w:rPr>
            </w:pPr>
          </w:p>
        </w:tc>
        <w:tc>
          <w:tcPr>
            <w:tcW w:w="426" w:type="dxa"/>
            <w:tcBorders>
              <w:bottom w:val="single" w:sz="4" w:space="0" w:color="auto"/>
            </w:tcBorders>
            <w:shd w:val="clear" w:color="auto" w:fill="auto"/>
          </w:tcPr>
          <w:p w:rsidR="007C2A1B" w:rsidRPr="00DF2CD9" w:rsidRDefault="007C2A1B" w:rsidP="009E53B7">
            <w:pPr>
              <w:rPr>
                <w:b/>
                <w:sz w:val="16"/>
                <w:szCs w:val="16"/>
                <w:lang w:val="uk-UA"/>
              </w:rPr>
            </w:pPr>
          </w:p>
        </w:tc>
        <w:tc>
          <w:tcPr>
            <w:tcW w:w="567" w:type="dxa"/>
            <w:tcBorders>
              <w:bottom w:val="single" w:sz="4" w:space="0" w:color="auto"/>
            </w:tcBorders>
            <w:shd w:val="clear" w:color="auto" w:fill="auto"/>
          </w:tcPr>
          <w:p w:rsidR="007C2A1B" w:rsidRPr="00DF2CD9" w:rsidRDefault="007C2A1B" w:rsidP="009E53B7">
            <w:pPr>
              <w:rPr>
                <w:b/>
                <w:sz w:val="16"/>
                <w:szCs w:val="16"/>
                <w:lang w:val="uk-UA"/>
              </w:rPr>
            </w:pPr>
          </w:p>
        </w:tc>
        <w:tc>
          <w:tcPr>
            <w:tcW w:w="567" w:type="dxa"/>
            <w:tcBorders>
              <w:bottom w:val="single" w:sz="4" w:space="0" w:color="auto"/>
            </w:tcBorders>
            <w:shd w:val="clear" w:color="auto" w:fill="auto"/>
          </w:tcPr>
          <w:p w:rsidR="007C2A1B" w:rsidRPr="00DF2CD9" w:rsidRDefault="007C2A1B" w:rsidP="009E53B7">
            <w:pPr>
              <w:rPr>
                <w:b/>
                <w:sz w:val="16"/>
                <w:szCs w:val="16"/>
                <w:lang w:val="uk-UA"/>
              </w:rPr>
            </w:pPr>
          </w:p>
        </w:tc>
        <w:tc>
          <w:tcPr>
            <w:tcW w:w="425" w:type="dxa"/>
            <w:tcBorders>
              <w:bottom w:val="single" w:sz="4" w:space="0" w:color="auto"/>
            </w:tcBorders>
            <w:shd w:val="clear" w:color="auto" w:fill="auto"/>
          </w:tcPr>
          <w:p w:rsidR="007C2A1B" w:rsidRPr="00DF2CD9" w:rsidRDefault="007C2A1B" w:rsidP="009E53B7">
            <w:pPr>
              <w:rPr>
                <w:b/>
                <w:sz w:val="16"/>
                <w:szCs w:val="16"/>
                <w:lang w:val="uk-UA"/>
              </w:rPr>
            </w:pPr>
          </w:p>
        </w:tc>
        <w:tc>
          <w:tcPr>
            <w:tcW w:w="425" w:type="dxa"/>
            <w:tcBorders>
              <w:bottom w:val="single" w:sz="4" w:space="0" w:color="auto"/>
            </w:tcBorders>
            <w:shd w:val="clear" w:color="auto" w:fill="auto"/>
          </w:tcPr>
          <w:p w:rsidR="007C2A1B" w:rsidRPr="00DF2CD9" w:rsidRDefault="007C2A1B" w:rsidP="0033024F">
            <w:pPr>
              <w:ind w:right="-108"/>
              <w:rPr>
                <w:b/>
                <w:sz w:val="16"/>
                <w:szCs w:val="16"/>
                <w:lang w:val="uk-UA"/>
              </w:rPr>
            </w:pPr>
            <w:r>
              <w:rPr>
                <w:b/>
                <w:sz w:val="16"/>
                <w:szCs w:val="16"/>
                <w:lang w:val="uk-UA"/>
              </w:rPr>
              <w:t>127</w:t>
            </w:r>
          </w:p>
        </w:tc>
      </w:tr>
    </w:tbl>
    <w:p w:rsidR="00350F87" w:rsidRDefault="00350F87" w:rsidP="00865803">
      <w:pPr>
        <w:ind w:right="-185" w:firstLine="708"/>
        <w:jc w:val="right"/>
        <w:rPr>
          <w:sz w:val="28"/>
          <w:szCs w:val="28"/>
          <w:lang w:val="uk-UA"/>
        </w:rPr>
      </w:pPr>
    </w:p>
    <w:p w:rsidR="00350F87" w:rsidRDefault="00350F87" w:rsidP="00865803">
      <w:pPr>
        <w:ind w:right="-185" w:firstLine="708"/>
        <w:jc w:val="right"/>
        <w:rPr>
          <w:sz w:val="28"/>
          <w:szCs w:val="28"/>
          <w:lang w:val="uk-UA"/>
        </w:rPr>
      </w:pPr>
    </w:p>
    <w:p w:rsidR="00350F87" w:rsidRDefault="00350F87" w:rsidP="00865803">
      <w:pPr>
        <w:ind w:right="-185" w:firstLine="708"/>
        <w:jc w:val="right"/>
        <w:rPr>
          <w:sz w:val="28"/>
          <w:szCs w:val="28"/>
          <w:lang w:val="uk-UA"/>
        </w:rPr>
      </w:pPr>
    </w:p>
    <w:p w:rsidR="00350F87" w:rsidRDefault="00350F87" w:rsidP="00865803">
      <w:pPr>
        <w:ind w:right="-185" w:firstLine="708"/>
        <w:jc w:val="right"/>
        <w:rPr>
          <w:sz w:val="28"/>
          <w:szCs w:val="28"/>
          <w:lang w:val="uk-UA"/>
        </w:rPr>
      </w:pPr>
    </w:p>
    <w:p w:rsidR="00350F87" w:rsidRDefault="00350F87" w:rsidP="00865803">
      <w:pPr>
        <w:ind w:right="-185" w:firstLine="708"/>
        <w:jc w:val="right"/>
        <w:rPr>
          <w:sz w:val="28"/>
          <w:szCs w:val="28"/>
          <w:lang w:val="uk-UA"/>
        </w:rPr>
      </w:pPr>
    </w:p>
    <w:p w:rsidR="00350F87" w:rsidRDefault="00350F87" w:rsidP="00865803">
      <w:pPr>
        <w:ind w:right="-185" w:firstLine="708"/>
        <w:jc w:val="right"/>
        <w:rPr>
          <w:sz w:val="28"/>
          <w:szCs w:val="28"/>
          <w:lang w:val="uk-UA"/>
        </w:rPr>
      </w:pPr>
    </w:p>
    <w:p w:rsidR="00350F87" w:rsidRDefault="00350F87" w:rsidP="00865803">
      <w:pPr>
        <w:ind w:right="-185" w:firstLine="708"/>
        <w:jc w:val="right"/>
        <w:rPr>
          <w:sz w:val="28"/>
          <w:szCs w:val="28"/>
          <w:lang w:val="uk-UA"/>
        </w:rPr>
      </w:pPr>
    </w:p>
    <w:p w:rsidR="00617032" w:rsidRDefault="00617032">
      <w:pPr>
        <w:spacing w:after="200" w:line="276" w:lineRule="auto"/>
        <w:rPr>
          <w:sz w:val="28"/>
          <w:szCs w:val="28"/>
          <w:lang w:val="uk-UA"/>
        </w:rPr>
      </w:pPr>
      <w:r>
        <w:rPr>
          <w:sz w:val="28"/>
          <w:szCs w:val="28"/>
          <w:lang w:val="uk-UA"/>
        </w:rPr>
        <w:br w:type="page"/>
      </w:r>
    </w:p>
    <w:p w:rsidR="009F52A4" w:rsidRDefault="00865803" w:rsidP="00865803">
      <w:pPr>
        <w:ind w:right="-185" w:firstLine="708"/>
        <w:jc w:val="right"/>
        <w:rPr>
          <w:sz w:val="28"/>
          <w:szCs w:val="28"/>
          <w:lang w:val="uk-UA"/>
        </w:rPr>
      </w:pPr>
      <w:r w:rsidRPr="004419B3">
        <w:rPr>
          <w:sz w:val="28"/>
          <w:szCs w:val="28"/>
          <w:lang w:val="uk-UA"/>
        </w:rPr>
        <w:lastRenderedPageBreak/>
        <w:t>Додаток</w:t>
      </w:r>
      <w:r w:rsidRPr="00307978">
        <w:rPr>
          <w:sz w:val="28"/>
          <w:szCs w:val="28"/>
          <w:lang w:val="uk-UA"/>
        </w:rPr>
        <w:t xml:space="preserve"> </w:t>
      </w:r>
      <w:r>
        <w:rPr>
          <w:sz w:val="28"/>
          <w:szCs w:val="28"/>
          <w:lang w:val="uk-UA"/>
        </w:rPr>
        <w:t>6</w:t>
      </w:r>
    </w:p>
    <w:p w:rsidR="00307978" w:rsidRPr="00CB047F" w:rsidRDefault="00307978" w:rsidP="00307978">
      <w:pPr>
        <w:jc w:val="center"/>
        <w:rPr>
          <w:b/>
          <w:lang w:val="uk-UA"/>
        </w:rPr>
      </w:pPr>
      <w:r w:rsidRPr="00CB047F">
        <w:rPr>
          <w:b/>
          <w:lang w:val="uk-UA"/>
        </w:rPr>
        <w:t>Результати</w:t>
      </w:r>
    </w:p>
    <w:p w:rsidR="00AD110B" w:rsidRPr="00CB047F" w:rsidRDefault="00307978" w:rsidP="00307978">
      <w:pPr>
        <w:jc w:val="center"/>
        <w:rPr>
          <w:b/>
          <w:lang w:val="uk-UA"/>
        </w:rPr>
      </w:pPr>
      <w:r w:rsidRPr="00CB047F">
        <w:rPr>
          <w:b/>
          <w:lang w:val="uk-UA"/>
        </w:rPr>
        <w:t xml:space="preserve">участі учнів у </w:t>
      </w:r>
      <w:r w:rsidRPr="00CB047F">
        <w:rPr>
          <w:b/>
          <w:lang w:val="en-US"/>
        </w:rPr>
        <w:t>III</w:t>
      </w:r>
      <w:r w:rsidRPr="00CB047F">
        <w:rPr>
          <w:b/>
          <w:lang w:val="uk-UA"/>
        </w:rPr>
        <w:t xml:space="preserve"> етапі Всеукраїнської учнівської олімпіади </w:t>
      </w:r>
    </w:p>
    <w:p w:rsidR="00307978" w:rsidRPr="00CB047F" w:rsidRDefault="00307978" w:rsidP="00307978">
      <w:pPr>
        <w:jc w:val="center"/>
        <w:rPr>
          <w:b/>
          <w:lang w:val="uk-UA"/>
        </w:rPr>
      </w:pPr>
      <w:r w:rsidRPr="00CB047F">
        <w:rPr>
          <w:b/>
          <w:lang w:val="uk-UA"/>
        </w:rPr>
        <w:t>з німецької мови   (2011-2012 н.р.)</w:t>
      </w:r>
    </w:p>
    <w:p w:rsidR="00307978" w:rsidRDefault="00307978" w:rsidP="00307978">
      <w:pPr>
        <w:rPr>
          <w:lang w:val="uk-UA"/>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567"/>
        <w:gridCol w:w="426"/>
        <w:gridCol w:w="425"/>
        <w:gridCol w:w="425"/>
        <w:gridCol w:w="425"/>
        <w:gridCol w:w="284"/>
        <w:gridCol w:w="425"/>
        <w:gridCol w:w="283"/>
        <w:gridCol w:w="426"/>
        <w:gridCol w:w="567"/>
        <w:gridCol w:w="567"/>
        <w:gridCol w:w="425"/>
        <w:gridCol w:w="567"/>
        <w:gridCol w:w="567"/>
        <w:gridCol w:w="425"/>
        <w:gridCol w:w="567"/>
      </w:tblGrid>
      <w:tr w:rsidR="005614F7" w:rsidRPr="00001FC1" w:rsidTr="00C940D8">
        <w:trPr>
          <w:cantSplit/>
          <w:trHeight w:val="511"/>
          <w:jc w:val="center"/>
        </w:trPr>
        <w:tc>
          <w:tcPr>
            <w:tcW w:w="1951" w:type="dxa"/>
            <w:vMerge w:val="restart"/>
            <w:vAlign w:val="center"/>
          </w:tcPr>
          <w:p w:rsidR="005614F7" w:rsidRPr="00001FC1" w:rsidRDefault="005614F7" w:rsidP="00617032">
            <w:pPr>
              <w:jc w:val="center"/>
              <w:rPr>
                <w:sz w:val="16"/>
                <w:szCs w:val="16"/>
                <w:lang w:val="uk-UA"/>
              </w:rPr>
            </w:pPr>
            <w:r w:rsidRPr="00001FC1">
              <w:rPr>
                <w:sz w:val="16"/>
                <w:szCs w:val="16"/>
                <w:lang w:val="uk-UA"/>
              </w:rPr>
              <w:t>Райони,</w:t>
            </w:r>
          </w:p>
          <w:p w:rsidR="005614F7" w:rsidRPr="00001FC1" w:rsidRDefault="005614F7" w:rsidP="00617032">
            <w:pPr>
              <w:jc w:val="center"/>
              <w:rPr>
                <w:sz w:val="16"/>
                <w:szCs w:val="16"/>
                <w:lang w:val="uk-UA"/>
              </w:rPr>
            </w:pPr>
            <w:r w:rsidRPr="00001FC1">
              <w:rPr>
                <w:sz w:val="16"/>
                <w:szCs w:val="16"/>
                <w:lang w:val="uk-UA"/>
              </w:rPr>
              <w:t>міста</w:t>
            </w:r>
          </w:p>
          <w:p w:rsidR="005614F7" w:rsidRPr="00001FC1" w:rsidRDefault="005614F7" w:rsidP="00617032">
            <w:pPr>
              <w:jc w:val="center"/>
              <w:rPr>
                <w:sz w:val="16"/>
                <w:szCs w:val="16"/>
                <w:lang w:val="uk-UA"/>
              </w:rPr>
            </w:pPr>
            <w:r w:rsidRPr="00001FC1">
              <w:rPr>
                <w:sz w:val="16"/>
                <w:szCs w:val="16"/>
                <w:lang w:val="uk-UA"/>
              </w:rPr>
              <w:t>області</w:t>
            </w:r>
          </w:p>
        </w:tc>
        <w:tc>
          <w:tcPr>
            <w:tcW w:w="567" w:type="dxa"/>
            <w:vMerge w:val="restart"/>
            <w:textDirection w:val="btLr"/>
            <w:vAlign w:val="center"/>
          </w:tcPr>
          <w:p w:rsidR="005614F7" w:rsidRPr="00001FC1" w:rsidRDefault="005614F7" w:rsidP="00617032">
            <w:pPr>
              <w:ind w:left="113" w:right="113"/>
              <w:jc w:val="center"/>
              <w:rPr>
                <w:sz w:val="16"/>
                <w:szCs w:val="16"/>
                <w:lang w:val="uk-UA"/>
              </w:rPr>
            </w:pPr>
            <w:r w:rsidRPr="00001FC1">
              <w:rPr>
                <w:sz w:val="16"/>
                <w:szCs w:val="16"/>
                <w:lang w:val="uk-UA"/>
              </w:rPr>
              <w:t>квота</w:t>
            </w:r>
          </w:p>
          <w:p w:rsidR="005614F7" w:rsidRPr="00001FC1" w:rsidRDefault="005614F7" w:rsidP="00617032">
            <w:pPr>
              <w:ind w:left="113" w:right="113"/>
              <w:jc w:val="center"/>
              <w:rPr>
                <w:sz w:val="16"/>
                <w:szCs w:val="16"/>
                <w:lang w:val="uk-UA"/>
              </w:rPr>
            </w:pPr>
            <w:r w:rsidRPr="00001FC1">
              <w:rPr>
                <w:sz w:val="16"/>
                <w:szCs w:val="16"/>
                <w:lang w:val="uk-UA"/>
              </w:rPr>
              <w:t>(201</w:t>
            </w:r>
            <w:r>
              <w:rPr>
                <w:sz w:val="16"/>
                <w:szCs w:val="16"/>
                <w:lang w:val="uk-UA"/>
              </w:rPr>
              <w:t>1</w:t>
            </w:r>
            <w:r w:rsidRPr="00001FC1">
              <w:rPr>
                <w:sz w:val="16"/>
                <w:szCs w:val="16"/>
                <w:lang w:val="uk-UA"/>
              </w:rPr>
              <w:t>-201</w:t>
            </w:r>
            <w:r>
              <w:rPr>
                <w:sz w:val="16"/>
                <w:szCs w:val="16"/>
                <w:lang w:val="uk-UA"/>
              </w:rPr>
              <w:t>2</w:t>
            </w:r>
            <w:r w:rsidRPr="00001FC1">
              <w:rPr>
                <w:sz w:val="16"/>
                <w:szCs w:val="16"/>
                <w:lang w:val="uk-UA"/>
              </w:rPr>
              <w:t xml:space="preserve"> н.р.)</w:t>
            </w:r>
          </w:p>
        </w:tc>
        <w:tc>
          <w:tcPr>
            <w:tcW w:w="851" w:type="dxa"/>
            <w:gridSpan w:val="2"/>
            <w:vAlign w:val="center"/>
          </w:tcPr>
          <w:p w:rsidR="005614F7" w:rsidRPr="00001FC1" w:rsidRDefault="005614F7" w:rsidP="00617032">
            <w:pPr>
              <w:jc w:val="center"/>
              <w:rPr>
                <w:sz w:val="16"/>
                <w:szCs w:val="16"/>
                <w:lang w:val="uk-UA"/>
              </w:rPr>
            </w:pPr>
            <w:r w:rsidRPr="00001FC1">
              <w:rPr>
                <w:sz w:val="16"/>
                <w:szCs w:val="16"/>
                <w:lang w:val="uk-UA"/>
              </w:rPr>
              <w:t>К-сть</w:t>
            </w:r>
          </w:p>
          <w:p w:rsidR="005614F7" w:rsidRPr="00001FC1" w:rsidRDefault="005614F7" w:rsidP="00617032">
            <w:pPr>
              <w:jc w:val="center"/>
              <w:rPr>
                <w:sz w:val="16"/>
                <w:szCs w:val="16"/>
                <w:lang w:val="uk-UA"/>
              </w:rPr>
            </w:pPr>
            <w:r w:rsidRPr="00001FC1">
              <w:rPr>
                <w:sz w:val="16"/>
                <w:szCs w:val="16"/>
                <w:lang w:val="uk-UA"/>
              </w:rPr>
              <w:t>учнів</w:t>
            </w:r>
          </w:p>
        </w:tc>
        <w:tc>
          <w:tcPr>
            <w:tcW w:w="1842" w:type="dxa"/>
            <w:gridSpan w:val="5"/>
            <w:vAlign w:val="center"/>
          </w:tcPr>
          <w:p w:rsidR="005614F7" w:rsidRPr="00001FC1" w:rsidRDefault="005614F7" w:rsidP="00617032">
            <w:pPr>
              <w:jc w:val="center"/>
              <w:rPr>
                <w:sz w:val="16"/>
                <w:szCs w:val="16"/>
                <w:lang w:val="uk-UA"/>
              </w:rPr>
            </w:pPr>
            <w:r w:rsidRPr="00001FC1">
              <w:rPr>
                <w:sz w:val="16"/>
                <w:szCs w:val="16"/>
                <w:lang w:val="uk-UA"/>
              </w:rPr>
              <w:t>Дипломи</w:t>
            </w:r>
          </w:p>
        </w:tc>
        <w:tc>
          <w:tcPr>
            <w:tcW w:w="2552" w:type="dxa"/>
            <w:gridSpan w:val="5"/>
            <w:vAlign w:val="center"/>
          </w:tcPr>
          <w:p w:rsidR="005614F7" w:rsidRPr="00001FC1" w:rsidRDefault="005614F7" w:rsidP="00617032">
            <w:pPr>
              <w:jc w:val="center"/>
              <w:rPr>
                <w:sz w:val="16"/>
                <w:szCs w:val="16"/>
                <w:lang w:val="uk-UA"/>
              </w:rPr>
            </w:pPr>
            <w:r w:rsidRPr="00001FC1">
              <w:rPr>
                <w:sz w:val="16"/>
                <w:szCs w:val="16"/>
                <w:lang w:val="uk-UA"/>
              </w:rPr>
              <w:t>Кількість набраних балів учнями</w:t>
            </w:r>
          </w:p>
        </w:tc>
        <w:tc>
          <w:tcPr>
            <w:tcW w:w="567" w:type="dxa"/>
            <w:vMerge w:val="restart"/>
            <w:textDirection w:val="btLr"/>
            <w:vAlign w:val="center"/>
          </w:tcPr>
          <w:p w:rsidR="005614F7" w:rsidRPr="00001FC1" w:rsidRDefault="005614F7" w:rsidP="00617032">
            <w:pPr>
              <w:ind w:left="113" w:right="113"/>
              <w:jc w:val="center"/>
              <w:rPr>
                <w:sz w:val="16"/>
                <w:szCs w:val="16"/>
                <w:lang w:val="uk-UA"/>
              </w:rPr>
            </w:pPr>
            <w:r w:rsidRPr="00001FC1">
              <w:rPr>
                <w:sz w:val="16"/>
                <w:szCs w:val="16"/>
                <w:lang w:val="uk-UA"/>
              </w:rPr>
              <w:t>Рейтинг команди</w:t>
            </w:r>
            <w:r>
              <w:rPr>
                <w:sz w:val="16"/>
                <w:szCs w:val="16"/>
                <w:lang w:val="uk-UA"/>
              </w:rPr>
              <w:t xml:space="preserve"> </w:t>
            </w:r>
            <w:r w:rsidRPr="00001FC1">
              <w:rPr>
                <w:sz w:val="16"/>
                <w:szCs w:val="16"/>
                <w:lang w:val="uk-UA"/>
              </w:rPr>
              <w:t>(всього балів:</w:t>
            </w:r>
          </w:p>
          <w:p w:rsidR="005614F7" w:rsidRPr="00001FC1" w:rsidRDefault="005614F7" w:rsidP="00617032">
            <w:pPr>
              <w:ind w:left="113" w:right="113"/>
              <w:jc w:val="center"/>
              <w:rPr>
                <w:sz w:val="16"/>
                <w:szCs w:val="16"/>
                <w:lang w:val="uk-UA"/>
              </w:rPr>
            </w:pPr>
            <w:r w:rsidRPr="00001FC1">
              <w:rPr>
                <w:sz w:val="16"/>
                <w:szCs w:val="16"/>
                <w:lang w:val="uk-UA"/>
              </w:rPr>
              <w:t>квота учасників)</w:t>
            </w:r>
          </w:p>
        </w:tc>
        <w:tc>
          <w:tcPr>
            <w:tcW w:w="425" w:type="dxa"/>
            <w:vMerge w:val="restart"/>
            <w:textDirection w:val="btLr"/>
            <w:vAlign w:val="center"/>
          </w:tcPr>
          <w:p w:rsidR="005614F7" w:rsidRPr="00001FC1" w:rsidRDefault="005614F7" w:rsidP="00617032">
            <w:pPr>
              <w:ind w:left="113" w:right="113"/>
              <w:jc w:val="center"/>
              <w:rPr>
                <w:sz w:val="16"/>
                <w:szCs w:val="16"/>
                <w:lang w:val="uk-UA"/>
              </w:rPr>
            </w:pPr>
            <w:r w:rsidRPr="00001FC1">
              <w:rPr>
                <w:sz w:val="16"/>
                <w:szCs w:val="16"/>
                <w:lang w:val="uk-UA"/>
              </w:rPr>
              <w:t>Місце</w:t>
            </w:r>
          </w:p>
        </w:tc>
        <w:tc>
          <w:tcPr>
            <w:tcW w:w="567" w:type="dxa"/>
            <w:vMerge w:val="restart"/>
            <w:textDirection w:val="btLr"/>
            <w:vAlign w:val="center"/>
          </w:tcPr>
          <w:p w:rsidR="005614F7" w:rsidRPr="00001FC1" w:rsidRDefault="005614F7" w:rsidP="00617032">
            <w:pPr>
              <w:ind w:left="113" w:right="113"/>
              <w:jc w:val="center"/>
              <w:rPr>
                <w:sz w:val="16"/>
                <w:szCs w:val="16"/>
                <w:lang w:val="uk-UA"/>
              </w:rPr>
            </w:pPr>
            <w:r w:rsidRPr="00001FC1">
              <w:rPr>
                <w:sz w:val="16"/>
                <w:szCs w:val="16"/>
                <w:lang w:val="uk-UA"/>
              </w:rPr>
              <w:t>квота (201</w:t>
            </w:r>
            <w:r>
              <w:rPr>
                <w:sz w:val="16"/>
                <w:szCs w:val="16"/>
                <w:lang w:val="uk-UA"/>
              </w:rPr>
              <w:t>2</w:t>
            </w:r>
            <w:r w:rsidRPr="00001FC1">
              <w:rPr>
                <w:sz w:val="16"/>
                <w:szCs w:val="16"/>
                <w:lang w:val="uk-UA"/>
              </w:rPr>
              <w:t>-201</w:t>
            </w:r>
            <w:r>
              <w:rPr>
                <w:sz w:val="16"/>
                <w:szCs w:val="16"/>
                <w:lang w:val="uk-UA"/>
              </w:rPr>
              <w:t>3</w:t>
            </w:r>
            <w:r w:rsidRPr="00001FC1">
              <w:rPr>
                <w:sz w:val="16"/>
                <w:szCs w:val="16"/>
                <w:lang w:val="uk-UA"/>
              </w:rPr>
              <w:t xml:space="preserve"> н.р.)</w:t>
            </w:r>
          </w:p>
        </w:tc>
      </w:tr>
      <w:tr w:rsidR="005614F7" w:rsidRPr="00001FC1" w:rsidTr="00C940D8">
        <w:trPr>
          <w:cantSplit/>
          <w:trHeight w:val="621"/>
          <w:jc w:val="center"/>
        </w:trPr>
        <w:tc>
          <w:tcPr>
            <w:tcW w:w="1951" w:type="dxa"/>
            <w:vMerge/>
          </w:tcPr>
          <w:p w:rsidR="005614F7" w:rsidRPr="00001FC1" w:rsidRDefault="005614F7" w:rsidP="009E53B7">
            <w:pPr>
              <w:rPr>
                <w:sz w:val="16"/>
                <w:szCs w:val="16"/>
                <w:lang w:val="uk-UA"/>
              </w:rPr>
            </w:pPr>
          </w:p>
        </w:tc>
        <w:tc>
          <w:tcPr>
            <w:tcW w:w="567" w:type="dxa"/>
            <w:vMerge/>
            <w:textDirection w:val="btLr"/>
          </w:tcPr>
          <w:p w:rsidR="005614F7" w:rsidRPr="00001FC1" w:rsidRDefault="005614F7" w:rsidP="009E53B7">
            <w:pPr>
              <w:ind w:left="113" w:right="113"/>
              <w:jc w:val="center"/>
              <w:rPr>
                <w:sz w:val="16"/>
                <w:szCs w:val="16"/>
                <w:lang w:val="uk-UA"/>
              </w:rPr>
            </w:pPr>
          </w:p>
        </w:tc>
        <w:tc>
          <w:tcPr>
            <w:tcW w:w="426" w:type="dxa"/>
            <w:vMerge w:val="restart"/>
            <w:textDirection w:val="btLr"/>
            <w:vAlign w:val="center"/>
          </w:tcPr>
          <w:p w:rsidR="005614F7" w:rsidRPr="00001FC1" w:rsidRDefault="005614F7" w:rsidP="00617032">
            <w:pPr>
              <w:ind w:left="113" w:right="113"/>
              <w:jc w:val="center"/>
              <w:rPr>
                <w:sz w:val="16"/>
                <w:szCs w:val="16"/>
                <w:lang w:val="uk-UA"/>
              </w:rPr>
            </w:pPr>
            <w:r w:rsidRPr="00001FC1">
              <w:rPr>
                <w:sz w:val="16"/>
                <w:szCs w:val="16"/>
                <w:lang w:val="uk-UA"/>
              </w:rPr>
              <w:t>всього</w:t>
            </w:r>
          </w:p>
        </w:tc>
        <w:tc>
          <w:tcPr>
            <w:tcW w:w="425" w:type="dxa"/>
            <w:vMerge w:val="restart"/>
            <w:textDirection w:val="btLr"/>
            <w:vAlign w:val="center"/>
          </w:tcPr>
          <w:p w:rsidR="005614F7" w:rsidRPr="005614F7" w:rsidRDefault="00D6546C" w:rsidP="005614F7">
            <w:pPr>
              <w:ind w:left="113" w:right="113"/>
              <w:jc w:val="center"/>
              <w:rPr>
                <w:sz w:val="16"/>
                <w:szCs w:val="16"/>
                <w:lang w:val="uk-UA"/>
              </w:rPr>
            </w:pPr>
            <w:r w:rsidRPr="009875C6">
              <w:rPr>
                <w:sz w:val="16"/>
                <w:szCs w:val="16"/>
                <w:lang w:val="uk-UA"/>
              </w:rPr>
              <w:t xml:space="preserve">в т.ч. з кл.з погл. вивч. </w:t>
            </w:r>
            <w:r>
              <w:rPr>
                <w:sz w:val="16"/>
                <w:szCs w:val="16"/>
                <w:lang w:val="uk-UA"/>
              </w:rPr>
              <w:t>предм.</w:t>
            </w:r>
          </w:p>
        </w:tc>
        <w:tc>
          <w:tcPr>
            <w:tcW w:w="425" w:type="dxa"/>
            <w:vMerge w:val="restart"/>
            <w:textDirection w:val="btLr"/>
            <w:vAlign w:val="center"/>
          </w:tcPr>
          <w:p w:rsidR="005614F7" w:rsidRPr="00001FC1" w:rsidRDefault="005614F7" w:rsidP="00617032">
            <w:pPr>
              <w:ind w:left="113" w:right="113"/>
              <w:jc w:val="center"/>
              <w:rPr>
                <w:sz w:val="16"/>
                <w:szCs w:val="16"/>
                <w:lang w:val="uk-UA"/>
              </w:rPr>
            </w:pPr>
            <w:r w:rsidRPr="00001FC1">
              <w:rPr>
                <w:sz w:val="16"/>
                <w:szCs w:val="16"/>
                <w:lang w:val="uk-UA"/>
              </w:rPr>
              <w:t>всього</w:t>
            </w:r>
          </w:p>
        </w:tc>
        <w:tc>
          <w:tcPr>
            <w:tcW w:w="425" w:type="dxa"/>
            <w:vMerge w:val="restart"/>
            <w:textDirection w:val="btLr"/>
            <w:vAlign w:val="center"/>
          </w:tcPr>
          <w:p w:rsidR="005614F7" w:rsidRPr="005614F7" w:rsidRDefault="00D6546C" w:rsidP="005614F7">
            <w:pPr>
              <w:ind w:left="113" w:right="113"/>
              <w:jc w:val="center"/>
              <w:rPr>
                <w:sz w:val="16"/>
                <w:szCs w:val="16"/>
                <w:lang w:val="uk-UA"/>
              </w:rPr>
            </w:pPr>
            <w:r w:rsidRPr="009875C6">
              <w:rPr>
                <w:sz w:val="16"/>
                <w:szCs w:val="16"/>
                <w:lang w:val="uk-UA"/>
              </w:rPr>
              <w:t xml:space="preserve">в т.ч. з кл.з погл. вивч. </w:t>
            </w:r>
            <w:r>
              <w:rPr>
                <w:sz w:val="16"/>
                <w:szCs w:val="16"/>
                <w:lang w:val="uk-UA"/>
              </w:rPr>
              <w:t>предм.</w:t>
            </w:r>
          </w:p>
        </w:tc>
        <w:tc>
          <w:tcPr>
            <w:tcW w:w="992" w:type="dxa"/>
            <w:gridSpan w:val="3"/>
            <w:vAlign w:val="center"/>
          </w:tcPr>
          <w:p w:rsidR="005614F7" w:rsidRPr="00001FC1" w:rsidRDefault="005614F7" w:rsidP="00617032">
            <w:pPr>
              <w:jc w:val="center"/>
              <w:rPr>
                <w:sz w:val="16"/>
                <w:szCs w:val="16"/>
                <w:lang w:val="uk-UA"/>
              </w:rPr>
            </w:pPr>
            <w:r w:rsidRPr="00001FC1">
              <w:rPr>
                <w:sz w:val="16"/>
                <w:szCs w:val="16"/>
                <w:lang w:val="uk-UA"/>
              </w:rPr>
              <w:t>З них</w:t>
            </w:r>
          </w:p>
        </w:tc>
        <w:tc>
          <w:tcPr>
            <w:tcW w:w="426" w:type="dxa"/>
            <w:vMerge w:val="restart"/>
            <w:textDirection w:val="btLr"/>
            <w:vAlign w:val="center"/>
          </w:tcPr>
          <w:p w:rsidR="005614F7" w:rsidRPr="00001FC1" w:rsidRDefault="005614F7" w:rsidP="00617032">
            <w:pPr>
              <w:ind w:left="113" w:right="113"/>
              <w:jc w:val="center"/>
              <w:rPr>
                <w:sz w:val="16"/>
                <w:szCs w:val="16"/>
                <w:lang w:val="uk-UA"/>
              </w:rPr>
            </w:pPr>
            <w:r w:rsidRPr="00001FC1">
              <w:rPr>
                <w:sz w:val="16"/>
                <w:szCs w:val="16"/>
                <w:lang w:val="uk-UA"/>
              </w:rPr>
              <w:t>9 кл.</w:t>
            </w:r>
          </w:p>
        </w:tc>
        <w:tc>
          <w:tcPr>
            <w:tcW w:w="567" w:type="dxa"/>
            <w:vMerge w:val="restart"/>
            <w:textDirection w:val="btLr"/>
            <w:vAlign w:val="center"/>
          </w:tcPr>
          <w:p w:rsidR="005614F7" w:rsidRPr="00001FC1" w:rsidRDefault="005614F7" w:rsidP="00617032">
            <w:pPr>
              <w:ind w:left="113" w:right="113"/>
              <w:jc w:val="center"/>
              <w:rPr>
                <w:sz w:val="16"/>
                <w:szCs w:val="16"/>
                <w:lang w:val="uk-UA"/>
              </w:rPr>
            </w:pPr>
            <w:r w:rsidRPr="00001FC1">
              <w:rPr>
                <w:sz w:val="16"/>
                <w:szCs w:val="16"/>
                <w:lang w:val="uk-UA"/>
              </w:rPr>
              <w:t>1</w:t>
            </w:r>
            <w:r>
              <w:rPr>
                <w:sz w:val="16"/>
                <w:szCs w:val="16"/>
                <w:lang w:val="uk-UA"/>
              </w:rPr>
              <w:t>0</w:t>
            </w:r>
            <w:r w:rsidRPr="00001FC1">
              <w:rPr>
                <w:sz w:val="16"/>
                <w:szCs w:val="16"/>
                <w:lang w:val="uk-UA"/>
              </w:rPr>
              <w:t xml:space="preserve"> кл.</w:t>
            </w:r>
          </w:p>
        </w:tc>
        <w:tc>
          <w:tcPr>
            <w:tcW w:w="567" w:type="dxa"/>
            <w:vMerge w:val="restart"/>
            <w:textDirection w:val="btLr"/>
            <w:vAlign w:val="center"/>
          </w:tcPr>
          <w:p w:rsidR="005614F7" w:rsidRPr="00001FC1" w:rsidRDefault="005614F7" w:rsidP="00617032">
            <w:pPr>
              <w:ind w:left="113" w:right="113"/>
              <w:jc w:val="center"/>
              <w:rPr>
                <w:sz w:val="16"/>
                <w:szCs w:val="16"/>
                <w:lang w:val="uk-UA"/>
              </w:rPr>
            </w:pPr>
            <w:r w:rsidRPr="00001FC1">
              <w:rPr>
                <w:sz w:val="16"/>
                <w:szCs w:val="16"/>
                <w:lang w:val="uk-UA"/>
              </w:rPr>
              <w:t>11 кл.</w:t>
            </w:r>
          </w:p>
        </w:tc>
        <w:tc>
          <w:tcPr>
            <w:tcW w:w="425" w:type="dxa"/>
            <w:vMerge w:val="restart"/>
            <w:textDirection w:val="btLr"/>
            <w:vAlign w:val="center"/>
          </w:tcPr>
          <w:p w:rsidR="005614F7" w:rsidRPr="004C3D94" w:rsidRDefault="005614F7" w:rsidP="00865B1C">
            <w:pPr>
              <w:ind w:left="113" w:right="113"/>
              <w:jc w:val="center"/>
              <w:rPr>
                <w:sz w:val="16"/>
                <w:szCs w:val="16"/>
                <w:lang w:val="uk-UA"/>
              </w:rPr>
            </w:pPr>
            <w:r w:rsidRPr="004C3D94">
              <w:rPr>
                <w:sz w:val="16"/>
                <w:szCs w:val="16"/>
                <w:lang w:val="uk-UA"/>
              </w:rPr>
              <w:t xml:space="preserve">За дипломи </w:t>
            </w:r>
          </w:p>
        </w:tc>
        <w:tc>
          <w:tcPr>
            <w:tcW w:w="567" w:type="dxa"/>
            <w:vMerge w:val="restart"/>
            <w:textDirection w:val="btLr"/>
            <w:vAlign w:val="center"/>
          </w:tcPr>
          <w:p w:rsidR="005614F7" w:rsidRPr="00001FC1" w:rsidRDefault="005614F7" w:rsidP="00617032">
            <w:pPr>
              <w:ind w:left="113" w:right="113"/>
              <w:jc w:val="center"/>
              <w:rPr>
                <w:sz w:val="16"/>
                <w:szCs w:val="16"/>
                <w:lang w:val="uk-UA"/>
              </w:rPr>
            </w:pPr>
            <w:r w:rsidRPr="00001FC1">
              <w:rPr>
                <w:sz w:val="16"/>
                <w:szCs w:val="16"/>
                <w:lang w:val="uk-UA"/>
              </w:rPr>
              <w:t>Всього</w:t>
            </w:r>
          </w:p>
        </w:tc>
        <w:tc>
          <w:tcPr>
            <w:tcW w:w="567" w:type="dxa"/>
            <w:vMerge/>
          </w:tcPr>
          <w:p w:rsidR="005614F7" w:rsidRPr="00001FC1" w:rsidRDefault="005614F7" w:rsidP="009E53B7">
            <w:pPr>
              <w:rPr>
                <w:sz w:val="16"/>
                <w:szCs w:val="16"/>
                <w:lang w:val="uk-UA"/>
              </w:rPr>
            </w:pPr>
          </w:p>
        </w:tc>
        <w:tc>
          <w:tcPr>
            <w:tcW w:w="425" w:type="dxa"/>
            <w:vMerge/>
          </w:tcPr>
          <w:p w:rsidR="005614F7" w:rsidRPr="00001FC1" w:rsidRDefault="005614F7" w:rsidP="009E53B7">
            <w:pPr>
              <w:rPr>
                <w:sz w:val="16"/>
                <w:szCs w:val="16"/>
                <w:lang w:val="uk-UA"/>
              </w:rPr>
            </w:pPr>
          </w:p>
        </w:tc>
        <w:tc>
          <w:tcPr>
            <w:tcW w:w="567" w:type="dxa"/>
            <w:vMerge/>
          </w:tcPr>
          <w:p w:rsidR="005614F7" w:rsidRPr="00001FC1" w:rsidRDefault="005614F7" w:rsidP="009E53B7">
            <w:pPr>
              <w:rPr>
                <w:sz w:val="16"/>
                <w:szCs w:val="16"/>
                <w:lang w:val="uk-UA"/>
              </w:rPr>
            </w:pPr>
          </w:p>
        </w:tc>
      </w:tr>
      <w:tr w:rsidR="001E3EFD" w:rsidRPr="00001FC1" w:rsidTr="00C940D8">
        <w:trPr>
          <w:cantSplit/>
          <w:trHeight w:val="1681"/>
          <w:jc w:val="center"/>
        </w:trPr>
        <w:tc>
          <w:tcPr>
            <w:tcW w:w="1951" w:type="dxa"/>
            <w:vMerge/>
          </w:tcPr>
          <w:p w:rsidR="005614F7" w:rsidRPr="00001FC1" w:rsidRDefault="005614F7" w:rsidP="009E53B7">
            <w:pPr>
              <w:rPr>
                <w:lang w:val="uk-UA"/>
              </w:rPr>
            </w:pPr>
          </w:p>
        </w:tc>
        <w:tc>
          <w:tcPr>
            <w:tcW w:w="567" w:type="dxa"/>
            <w:vMerge/>
            <w:textDirection w:val="btLr"/>
          </w:tcPr>
          <w:p w:rsidR="005614F7" w:rsidRPr="00001FC1" w:rsidRDefault="005614F7" w:rsidP="009E53B7">
            <w:pPr>
              <w:ind w:left="113" w:right="113"/>
              <w:jc w:val="center"/>
              <w:rPr>
                <w:lang w:val="uk-UA"/>
              </w:rPr>
            </w:pPr>
          </w:p>
        </w:tc>
        <w:tc>
          <w:tcPr>
            <w:tcW w:w="426" w:type="dxa"/>
            <w:vMerge/>
            <w:textDirection w:val="btLr"/>
          </w:tcPr>
          <w:p w:rsidR="005614F7" w:rsidRPr="00001FC1" w:rsidRDefault="005614F7" w:rsidP="009E53B7">
            <w:pPr>
              <w:ind w:left="113" w:right="113"/>
              <w:rPr>
                <w:lang w:val="uk-UA"/>
              </w:rPr>
            </w:pPr>
          </w:p>
        </w:tc>
        <w:tc>
          <w:tcPr>
            <w:tcW w:w="425" w:type="dxa"/>
            <w:vMerge/>
            <w:textDirection w:val="btLr"/>
          </w:tcPr>
          <w:p w:rsidR="005614F7" w:rsidRPr="00001FC1" w:rsidRDefault="005614F7" w:rsidP="009E53B7">
            <w:pPr>
              <w:ind w:left="113" w:right="113"/>
              <w:rPr>
                <w:lang w:val="uk-UA"/>
              </w:rPr>
            </w:pPr>
          </w:p>
        </w:tc>
        <w:tc>
          <w:tcPr>
            <w:tcW w:w="425" w:type="dxa"/>
            <w:vMerge/>
          </w:tcPr>
          <w:p w:rsidR="005614F7" w:rsidRPr="00001FC1" w:rsidRDefault="005614F7" w:rsidP="009E53B7">
            <w:pPr>
              <w:rPr>
                <w:lang w:val="uk-UA"/>
              </w:rPr>
            </w:pPr>
          </w:p>
        </w:tc>
        <w:tc>
          <w:tcPr>
            <w:tcW w:w="425" w:type="dxa"/>
            <w:vMerge/>
          </w:tcPr>
          <w:p w:rsidR="005614F7" w:rsidRPr="00001FC1" w:rsidRDefault="005614F7" w:rsidP="009E53B7">
            <w:pPr>
              <w:rPr>
                <w:lang w:val="uk-UA"/>
              </w:rPr>
            </w:pPr>
          </w:p>
        </w:tc>
        <w:tc>
          <w:tcPr>
            <w:tcW w:w="284" w:type="dxa"/>
            <w:vAlign w:val="center"/>
          </w:tcPr>
          <w:p w:rsidR="005614F7" w:rsidRPr="00001FC1" w:rsidRDefault="005614F7" w:rsidP="001E3EFD">
            <w:pPr>
              <w:ind w:left="-57" w:right="-57"/>
              <w:jc w:val="center"/>
              <w:rPr>
                <w:sz w:val="16"/>
                <w:szCs w:val="16"/>
                <w:lang w:val="uk-UA"/>
              </w:rPr>
            </w:pPr>
            <w:r w:rsidRPr="00001FC1">
              <w:rPr>
                <w:sz w:val="16"/>
                <w:szCs w:val="16"/>
                <w:lang w:val="en-US"/>
              </w:rPr>
              <w:t>I</w:t>
            </w:r>
            <w:r w:rsidRPr="00001FC1">
              <w:rPr>
                <w:sz w:val="16"/>
                <w:szCs w:val="16"/>
                <w:lang w:val="uk-UA"/>
              </w:rPr>
              <w:t xml:space="preserve"> ст.</w:t>
            </w:r>
          </w:p>
        </w:tc>
        <w:tc>
          <w:tcPr>
            <w:tcW w:w="425" w:type="dxa"/>
            <w:vAlign w:val="center"/>
          </w:tcPr>
          <w:p w:rsidR="005614F7" w:rsidRPr="00001FC1" w:rsidRDefault="005614F7" w:rsidP="001E3EFD">
            <w:pPr>
              <w:ind w:left="-57" w:right="-57"/>
              <w:jc w:val="center"/>
              <w:rPr>
                <w:sz w:val="16"/>
                <w:szCs w:val="16"/>
                <w:lang w:val="uk-UA"/>
              </w:rPr>
            </w:pPr>
            <w:r w:rsidRPr="00001FC1">
              <w:rPr>
                <w:sz w:val="16"/>
                <w:szCs w:val="16"/>
                <w:lang w:val="en-US"/>
              </w:rPr>
              <w:t>II</w:t>
            </w:r>
            <w:r w:rsidRPr="00001FC1">
              <w:rPr>
                <w:sz w:val="16"/>
                <w:szCs w:val="16"/>
                <w:lang w:val="uk-UA"/>
              </w:rPr>
              <w:t xml:space="preserve"> ст.</w:t>
            </w:r>
          </w:p>
        </w:tc>
        <w:tc>
          <w:tcPr>
            <w:tcW w:w="283" w:type="dxa"/>
            <w:vAlign w:val="center"/>
          </w:tcPr>
          <w:p w:rsidR="005614F7" w:rsidRPr="00001FC1" w:rsidRDefault="005614F7" w:rsidP="001E3EFD">
            <w:pPr>
              <w:ind w:left="-57" w:right="-57"/>
              <w:jc w:val="center"/>
              <w:rPr>
                <w:sz w:val="16"/>
                <w:szCs w:val="16"/>
                <w:lang w:val="uk-UA"/>
              </w:rPr>
            </w:pPr>
            <w:r w:rsidRPr="00001FC1">
              <w:rPr>
                <w:sz w:val="16"/>
                <w:szCs w:val="16"/>
                <w:lang w:val="en-US"/>
              </w:rPr>
              <w:t>III</w:t>
            </w:r>
            <w:r w:rsidRPr="00001FC1">
              <w:rPr>
                <w:sz w:val="16"/>
                <w:szCs w:val="16"/>
                <w:lang w:val="uk-UA"/>
              </w:rPr>
              <w:t xml:space="preserve"> ст.</w:t>
            </w:r>
          </w:p>
        </w:tc>
        <w:tc>
          <w:tcPr>
            <w:tcW w:w="426" w:type="dxa"/>
            <w:vMerge/>
          </w:tcPr>
          <w:p w:rsidR="005614F7" w:rsidRPr="00001FC1" w:rsidRDefault="005614F7" w:rsidP="009E53B7">
            <w:pPr>
              <w:rPr>
                <w:lang w:val="uk-UA"/>
              </w:rPr>
            </w:pPr>
          </w:p>
        </w:tc>
        <w:tc>
          <w:tcPr>
            <w:tcW w:w="567" w:type="dxa"/>
            <w:vMerge/>
          </w:tcPr>
          <w:p w:rsidR="005614F7" w:rsidRPr="00001FC1" w:rsidRDefault="005614F7" w:rsidP="009E53B7">
            <w:pPr>
              <w:rPr>
                <w:lang w:val="uk-UA"/>
              </w:rPr>
            </w:pPr>
          </w:p>
        </w:tc>
        <w:tc>
          <w:tcPr>
            <w:tcW w:w="567" w:type="dxa"/>
            <w:vMerge/>
          </w:tcPr>
          <w:p w:rsidR="005614F7" w:rsidRPr="00001FC1" w:rsidRDefault="005614F7" w:rsidP="009E53B7">
            <w:pPr>
              <w:rPr>
                <w:lang w:val="uk-UA"/>
              </w:rPr>
            </w:pPr>
          </w:p>
        </w:tc>
        <w:tc>
          <w:tcPr>
            <w:tcW w:w="425" w:type="dxa"/>
            <w:vMerge/>
          </w:tcPr>
          <w:p w:rsidR="005614F7" w:rsidRPr="00001FC1" w:rsidRDefault="005614F7" w:rsidP="009E53B7">
            <w:pPr>
              <w:rPr>
                <w:lang w:val="uk-UA"/>
              </w:rPr>
            </w:pPr>
          </w:p>
        </w:tc>
        <w:tc>
          <w:tcPr>
            <w:tcW w:w="567" w:type="dxa"/>
            <w:vMerge/>
          </w:tcPr>
          <w:p w:rsidR="005614F7" w:rsidRPr="00001FC1" w:rsidRDefault="005614F7" w:rsidP="009E53B7">
            <w:pPr>
              <w:rPr>
                <w:lang w:val="uk-UA"/>
              </w:rPr>
            </w:pPr>
          </w:p>
        </w:tc>
        <w:tc>
          <w:tcPr>
            <w:tcW w:w="567" w:type="dxa"/>
            <w:vMerge/>
          </w:tcPr>
          <w:p w:rsidR="005614F7" w:rsidRPr="00001FC1" w:rsidRDefault="005614F7" w:rsidP="009E53B7">
            <w:pPr>
              <w:rPr>
                <w:lang w:val="uk-UA"/>
              </w:rPr>
            </w:pPr>
          </w:p>
        </w:tc>
        <w:tc>
          <w:tcPr>
            <w:tcW w:w="425" w:type="dxa"/>
            <w:vMerge/>
          </w:tcPr>
          <w:p w:rsidR="005614F7" w:rsidRPr="00001FC1" w:rsidRDefault="005614F7" w:rsidP="009E53B7">
            <w:pPr>
              <w:rPr>
                <w:lang w:val="uk-UA"/>
              </w:rPr>
            </w:pPr>
          </w:p>
        </w:tc>
        <w:tc>
          <w:tcPr>
            <w:tcW w:w="567" w:type="dxa"/>
            <w:vMerge/>
          </w:tcPr>
          <w:p w:rsidR="005614F7" w:rsidRPr="00001FC1" w:rsidRDefault="005614F7" w:rsidP="009E53B7">
            <w:pPr>
              <w:rPr>
                <w:lang w:val="uk-UA"/>
              </w:rPr>
            </w:pPr>
          </w:p>
        </w:tc>
      </w:tr>
      <w:tr w:rsidR="001E3EFD" w:rsidRPr="00001FC1" w:rsidTr="00C940D8">
        <w:trPr>
          <w:jc w:val="center"/>
        </w:trPr>
        <w:tc>
          <w:tcPr>
            <w:tcW w:w="1951" w:type="dxa"/>
            <w:shd w:val="clear" w:color="auto" w:fill="auto"/>
          </w:tcPr>
          <w:p w:rsidR="005614F7" w:rsidRPr="00001FC1" w:rsidRDefault="005614F7" w:rsidP="009E53B7">
            <w:pPr>
              <w:rPr>
                <w:sz w:val="18"/>
                <w:szCs w:val="18"/>
                <w:lang w:val="uk-UA"/>
              </w:rPr>
            </w:pPr>
            <w:r w:rsidRPr="005A108D">
              <w:rPr>
                <w:sz w:val="18"/>
                <w:szCs w:val="18"/>
                <w:lang w:val="uk-UA"/>
              </w:rPr>
              <w:t>Бобринецький</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3</w:t>
            </w:r>
          </w:p>
        </w:tc>
        <w:tc>
          <w:tcPr>
            <w:tcW w:w="426"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284"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283"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6"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3</w:t>
            </w:r>
          </w:p>
        </w:tc>
      </w:tr>
      <w:tr w:rsidR="001E3EFD" w:rsidRPr="00001FC1" w:rsidTr="00C940D8">
        <w:trPr>
          <w:jc w:val="center"/>
        </w:trPr>
        <w:tc>
          <w:tcPr>
            <w:tcW w:w="1951" w:type="dxa"/>
            <w:shd w:val="clear" w:color="auto" w:fill="auto"/>
          </w:tcPr>
          <w:p w:rsidR="005614F7" w:rsidRPr="00001FC1" w:rsidRDefault="005614F7" w:rsidP="009E53B7">
            <w:pPr>
              <w:rPr>
                <w:sz w:val="18"/>
                <w:szCs w:val="18"/>
                <w:lang w:val="uk-UA"/>
              </w:rPr>
            </w:pPr>
            <w:r w:rsidRPr="005A108D">
              <w:rPr>
                <w:sz w:val="18"/>
                <w:szCs w:val="18"/>
                <w:lang w:val="uk-UA"/>
              </w:rPr>
              <w:t>Вільшанський</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3</w:t>
            </w:r>
          </w:p>
        </w:tc>
        <w:tc>
          <w:tcPr>
            <w:tcW w:w="426"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284"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283"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6"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3</w:t>
            </w:r>
          </w:p>
        </w:tc>
      </w:tr>
      <w:tr w:rsidR="001E3EFD" w:rsidRPr="00001FC1" w:rsidTr="00C940D8">
        <w:trPr>
          <w:jc w:val="center"/>
        </w:trPr>
        <w:tc>
          <w:tcPr>
            <w:tcW w:w="1951" w:type="dxa"/>
            <w:shd w:val="clear" w:color="auto" w:fill="auto"/>
          </w:tcPr>
          <w:p w:rsidR="005614F7" w:rsidRPr="00001FC1" w:rsidRDefault="005614F7" w:rsidP="009E53B7">
            <w:pPr>
              <w:rPr>
                <w:sz w:val="18"/>
                <w:szCs w:val="18"/>
                <w:lang w:val="uk-UA"/>
              </w:rPr>
            </w:pPr>
            <w:r w:rsidRPr="005A108D">
              <w:rPr>
                <w:sz w:val="18"/>
                <w:szCs w:val="18"/>
                <w:lang w:val="uk-UA"/>
              </w:rPr>
              <w:t>Гайворонсь</w:t>
            </w:r>
            <w:r w:rsidRPr="00001FC1">
              <w:rPr>
                <w:sz w:val="18"/>
                <w:szCs w:val="18"/>
              </w:rPr>
              <w:t>кий</w:t>
            </w:r>
          </w:p>
        </w:tc>
        <w:tc>
          <w:tcPr>
            <w:tcW w:w="567" w:type="dxa"/>
            <w:shd w:val="clear" w:color="auto" w:fill="auto"/>
          </w:tcPr>
          <w:p w:rsidR="005614F7" w:rsidRPr="00307978" w:rsidRDefault="005614F7" w:rsidP="00865B1C">
            <w:pPr>
              <w:ind w:left="-57" w:right="-57"/>
              <w:rPr>
                <w:sz w:val="20"/>
                <w:szCs w:val="20"/>
              </w:rPr>
            </w:pPr>
            <w:r w:rsidRPr="00307978">
              <w:rPr>
                <w:sz w:val="20"/>
                <w:szCs w:val="20"/>
              </w:rPr>
              <w:t>3</w:t>
            </w:r>
          </w:p>
        </w:tc>
        <w:tc>
          <w:tcPr>
            <w:tcW w:w="426" w:type="dxa"/>
            <w:shd w:val="clear" w:color="auto" w:fill="auto"/>
          </w:tcPr>
          <w:p w:rsidR="005614F7" w:rsidRPr="00307978" w:rsidRDefault="005614F7" w:rsidP="00865B1C">
            <w:pPr>
              <w:ind w:left="-57" w:right="-57"/>
              <w:rPr>
                <w:sz w:val="20"/>
                <w:szCs w:val="20"/>
              </w:rPr>
            </w:pPr>
            <w:r w:rsidRPr="00307978">
              <w:rPr>
                <w:sz w:val="20"/>
                <w:szCs w:val="20"/>
              </w:rPr>
              <w:t>-</w:t>
            </w:r>
          </w:p>
        </w:tc>
        <w:tc>
          <w:tcPr>
            <w:tcW w:w="425" w:type="dxa"/>
            <w:shd w:val="clear" w:color="auto" w:fill="auto"/>
          </w:tcPr>
          <w:p w:rsidR="005614F7" w:rsidRPr="00307978" w:rsidRDefault="005614F7" w:rsidP="00865B1C">
            <w:pPr>
              <w:ind w:left="-57" w:right="-57"/>
              <w:rPr>
                <w:sz w:val="20"/>
                <w:szCs w:val="20"/>
              </w:rPr>
            </w:pPr>
            <w:r w:rsidRPr="00307978">
              <w:rPr>
                <w:sz w:val="20"/>
                <w:szCs w:val="20"/>
              </w:rPr>
              <w:t>-</w:t>
            </w:r>
          </w:p>
        </w:tc>
        <w:tc>
          <w:tcPr>
            <w:tcW w:w="425" w:type="dxa"/>
            <w:shd w:val="clear" w:color="auto" w:fill="auto"/>
          </w:tcPr>
          <w:p w:rsidR="005614F7" w:rsidRPr="00307978" w:rsidRDefault="005614F7" w:rsidP="00865B1C">
            <w:pPr>
              <w:ind w:left="-57" w:right="-57"/>
              <w:rPr>
                <w:sz w:val="20"/>
                <w:szCs w:val="20"/>
              </w:rPr>
            </w:pPr>
            <w:r w:rsidRPr="00307978">
              <w:rPr>
                <w:sz w:val="20"/>
                <w:szCs w:val="20"/>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284"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283"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6"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3</w:t>
            </w:r>
          </w:p>
        </w:tc>
      </w:tr>
      <w:tr w:rsidR="001E3EFD" w:rsidRPr="00001FC1" w:rsidTr="00C940D8">
        <w:trPr>
          <w:jc w:val="center"/>
        </w:trPr>
        <w:tc>
          <w:tcPr>
            <w:tcW w:w="1951" w:type="dxa"/>
            <w:shd w:val="clear" w:color="auto" w:fill="auto"/>
          </w:tcPr>
          <w:p w:rsidR="005614F7" w:rsidRPr="00001FC1" w:rsidRDefault="005614F7" w:rsidP="009E53B7">
            <w:pPr>
              <w:jc w:val="both"/>
              <w:rPr>
                <w:sz w:val="18"/>
                <w:szCs w:val="18"/>
              </w:rPr>
            </w:pPr>
            <w:r w:rsidRPr="00001FC1">
              <w:rPr>
                <w:sz w:val="18"/>
                <w:szCs w:val="18"/>
              </w:rPr>
              <w:t>Голованівський</w:t>
            </w:r>
          </w:p>
        </w:tc>
        <w:tc>
          <w:tcPr>
            <w:tcW w:w="567" w:type="dxa"/>
            <w:shd w:val="clear" w:color="auto" w:fill="auto"/>
          </w:tcPr>
          <w:p w:rsidR="005614F7" w:rsidRPr="00307978" w:rsidRDefault="005614F7" w:rsidP="00865B1C">
            <w:pPr>
              <w:ind w:left="-57" w:right="-57"/>
              <w:rPr>
                <w:sz w:val="20"/>
                <w:szCs w:val="20"/>
              </w:rPr>
            </w:pPr>
            <w:r w:rsidRPr="00307978">
              <w:rPr>
                <w:sz w:val="20"/>
                <w:szCs w:val="20"/>
              </w:rPr>
              <w:t>3</w:t>
            </w:r>
          </w:p>
        </w:tc>
        <w:tc>
          <w:tcPr>
            <w:tcW w:w="426" w:type="dxa"/>
            <w:shd w:val="clear" w:color="auto" w:fill="auto"/>
          </w:tcPr>
          <w:p w:rsidR="005614F7" w:rsidRPr="00307978" w:rsidRDefault="005614F7" w:rsidP="00865B1C">
            <w:pPr>
              <w:ind w:left="-57" w:right="-57"/>
              <w:rPr>
                <w:sz w:val="20"/>
                <w:szCs w:val="20"/>
              </w:rPr>
            </w:pPr>
            <w:r w:rsidRPr="00307978">
              <w:rPr>
                <w:sz w:val="20"/>
                <w:szCs w:val="20"/>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284"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283"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6"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3</w:t>
            </w:r>
          </w:p>
        </w:tc>
      </w:tr>
      <w:tr w:rsidR="001E3EFD" w:rsidRPr="00001FC1" w:rsidTr="00C940D8">
        <w:trPr>
          <w:jc w:val="center"/>
        </w:trPr>
        <w:tc>
          <w:tcPr>
            <w:tcW w:w="1951" w:type="dxa"/>
            <w:shd w:val="clear" w:color="auto" w:fill="auto"/>
          </w:tcPr>
          <w:p w:rsidR="005614F7" w:rsidRPr="004618F0" w:rsidRDefault="005614F7" w:rsidP="009E53B7">
            <w:pPr>
              <w:jc w:val="both"/>
              <w:rPr>
                <w:sz w:val="18"/>
                <w:szCs w:val="18"/>
              </w:rPr>
            </w:pPr>
            <w:r w:rsidRPr="004618F0">
              <w:rPr>
                <w:sz w:val="18"/>
                <w:szCs w:val="18"/>
              </w:rPr>
              <w:t>Добровеличківський</w:t>
            </w:r>
          </w:p>
        </w:tc>
        <w:tc>
          <w:tcPr>
            <w:tcW w:w="567" w:type="dxa"/>
            <w:shd w:val="clear" w:color="auto" w:fill="auto"/>
          </w:tcPr>
          <w:p w:rsidR="005614F7" w:rsidRPr="00307978" w:rsidRDefault="005614F7" w:rsidP="00865B1C">
            <w:pPr>
              <w:ind w:left="-57" w:right="-57"/>
              <w:rPr>
                <w:sz w:val="20"/>
                <w:szCs w:val="20"/>
              </w:rPr>
            </w:pPr>
            <w:r w:rsidRPr="00307978">
              <w:rPr>
                <w:sz w:val="20"/>
                <w:szCs w:val="20"/>
              </w:rPr>
              <w:t>3</w:t>
            </w:r>
          </w:p>
        </w:tc>
        <w:tc>
          <w:tcPr>
            <w:tcW w:w="426" w:type="dxa"/>
            <w:shd w:val="clear" w:color="auto" w:fill="auto"/>
          </w:tcPr>
          <w:p w:rsidR="005614F7" w:rsidRPr="00307978" w:rsidRDefault="005614F7" w:rsidP="00865B1C">
            <w:pPr>
              <w:ind w:left="-57" w:right="-57"/>
              <w:rPr>
                <w:sz w:val="20"/>
                <w:szCs w:val="20"/>
              </w:rPr>
            </w:pPr>
            <w:r w:rsidRPr="00307978">
              <w:rPr>
                <w:sz w:val="20"/>
                <w:szCs w:val="20"/>
              </w:rPr>
              <w:t>-</w:t>
            </w:r>
          </w:p>
        </w:tc>
        <w:tc>
          <w:tcPr>
            <w:tcW w:w="425" w:type="dxa"/>
            <w:shd w:val="clear" w:color="auto" w:fill="auto"/>
          </w:tcPr>
          <w:p w:rsidR="005614F7" w:rsidRPr="00307978" w:rsidRDefault="005614F7" w:rsidP="00865B1C">
            <w:pPr>
              <w:ind w:left="-57" w:right="-57"/>
              <w:rPr>
                <w:sz w:val="20"/>
                <w:szCs w:val="20"/>
              </w:rPr>
            </w:pPr>
            <w:r w:rsidRPr="00307978">
              <w:rPr>
                <w:sz w:val="20"/>
                <w:szCs w:val="20"/>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284"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283"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6"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3</w:t>
            </w:r>
          </w:p>
        </w:tc>
      </w:tr>
      <w:tr w:rsidR="001E3EFD" w:rsidRPr="00001FC1" w:rsidTr="00C940D8">
        <w:trPr>
          <w:jc w:val="center"/>
        </w:trPr>
        <w:tc>
          <w:tcPr>
            <w:tcW w:w="1951" w:type="dxa"/>
            <w:shd w:val="clear" w:color="auto" w:fill="auto"/>
          </w:tcPr>
          <w:p w:rsidR="005614F7" w:rsidRPr="00001FC1" w:rsidRDefault="005614F7" w:rsidP="009E53B7">
            <w:pPr>
              <w:jc w:val="both"/>
              <w:rPr>
                <w:sz w:val="18"/>
                <w:szCs w:val="18"/>
              </w:rPr>
            </w:pPr>
            <w:r w:rsidRPr="00001FC1">
              <w:rPr>
                <w:sz w:val="18"/>
                <w:szCs w:val="18"/>
              </w:rPr>
              <w:t>Долинський</w:t>
            </w:r>
          </w:p>
        </w:tc>
        <w:tc>
          <w:tcPr>
            <w:tcW w:w="567" w:type="dxa"/>
            <w:shd w:val="clear" w:color="auto" w:fill="auto"/>
          </w:tcPr>
          <w:p w:rsidR="005614F7" w:rsidRPr="00307978" w:rsidRDefault="005614F7" w:rsidP="00865B1C">
            <w:pPr>
              <w:ind w:left="-57" w:right="-57"/>
              <w:rPr>
                <w:sz w:val="20"/>
                <w:szCs w:val="20"/>
              </w:rPr>
            </w:pPr>
            <w:r w:rsidRPr="00307978">
              <w:rPr>
                <w:sz w:val="20"/>
                <w:szCs w:val="20"/>
              </w:rPr>
              <w:t>3</w:t>
            </w:r>
          </w:p>
        </w:tc>
        <w:tc>
          <w:tcPr>
            <w:tcW w:w="426" w:type="dxa"/>
            <w:shd w:val="clear" w:color="auto" w:fill="auto"/>
          </w:tcPr>
          <w:p w:rsidR="005614F7" w:rsidRPr="00307978" w:rsidRDefault="005614F7" w:rsidP="00865B1C">
            <w:pPr>
              <w:ind w:left="-57" w:right="-57"/>
              <w:rPr>
                <w:sz w:val="20"/>
                <w:szCs w:val="20"/>
              </w:rPr>
            </w:pPr>
            <w:r w:rsidRPr="00307978">
              <w:rPr>
                <w:sz w:val="20"/>
                <w:szCs w:val="20"/>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284"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283"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6"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3</w:t>
            </w:r>
          </w:p>
        </w:tc>
      </w:tr>
      <w:tr w:rsidR="001E3EFD" w:rsidRPr="00001FC1" w:rsidTr="00C940D8">
        <w:trPr>
          <w:jc w:val="center"/>
        </w:trPr>
        <w:tc>
          <w:tcPr>
            <w:tcW w:w="1951" w:type="dxa"/>
            <w:shd w:val="clear" w:color="auto" w:fill="auto"/>
          </w:tcPr>
          <w:p w:rsidR="005614F7" w:rsidRPr="00001FC1" w:rsidRDefault="005614F7" w:rsidP="009E53B7">
            <w:pPr>
              <w:jc w:val="both"/>
              <w:rPr>
                <w:sz w:val="18"/>
                <w:szCs w:val="18"/>
              </w:rPr>
            </w:pPr>
            <w:r w:rsidRPr="00001FC1">
              <w:rPr>
                <w:sz w:val="18"/>
                <w:szCs w:val="18"/>
              </w:rPr>
              <w:t>Знам’янський</w:t>
            </w:r>
          </w:p>
        </w:tc>
        <w:tc>
          <w:tcPr>
            <w:tcW w:w="567" w:type="dxa"/>
            <w:shd w:val="clear" w:color="auto" w:fill="auto"/>
          </w:tcPr>
          <w:p w:rsidR="005614F7" w:rsidRPr="00307978" w:rsidRDefault="005614F7" w:rsidP="00865B1C">
            <w:pPr>
              <w:ind w:left="-57" w:right="-57"/>
              <w:rPr>
                <w:sz w:val="20"/>
                <w:szCs w:val="20"/>
              </w:rPr>
            </w:pPr>
            <w:r w:rsidRPr="00307978">
              <w:rPr>
                <w:sz w:val="20"/>
                <w:szCs w:val="20"/>
              </w:rPr>
              <w:t>4</w:t>
            </w:r>
          </w:p>
        </w:tc>
        <w:tc>
          <w:tcPr>
            <w:tcW w:w="426" w:type="dxa"/>
            <w:shd w:val="clear" w:color="auto" w:fill="auto"/>
          </w:tcPr>
          <w:p w:rsidR="005614F7" w:rsidRPr="00307978" w:rsidRDefault="005614F7" w:rsidP="00865B1C">
            <w:pPr>
              <w:ind w:left="-57" w:right="-57"/>
              <w:rPr>
                <w:sz w:val="20"/>
                <w:szCs w:val="20"/>
              </w:rPr>
            </w:pPr>
            <w:r w:rsidRPr="00307978">
              <w:rPr>
                <w:sz w:val="20"/>
                <w:szCs w:val="20"/>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284"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283"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6"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3</w:t>
            </w:r>
          </w:p>
        </w:tc>
      </w:tr>
      <w:tr w:rsidR="001E3EFD" w:rsidRPr="00001FC1" w:rsidTr="00C940D8">
        <w:trPr>
          <w:jc w:val="center"/>
        </w:trPr>
        <w:tc>
          <w:tcPr>
            <w:tcW w:w="1951" w:type="dxa"/>
            <w:shd w:val="clear" w:color="auto" w:fill="auto"/>
          </w:tcPr>
          <w:p w:rsidR="005614F7" w:rsidRPr="00001FC1" w:rsidRDefault="005614F7" w:rsidP="009E53B7">
            <w:pPr>
              <w:jc w:val="both"/>
              <w:rPr>
                <w:sz w:val="18"/>
                <w:szCs w:val="18"/>
              </w:rPr>
            </w:pPr>
            <w:r w:rsidRPr="00001FC1">
              <w:rPr>
                <w:sz w:val="18"/>
                <w:szCs w:val="18"/>
              </w:rPr>
              <w:t>Кіровоградський</w:t>
            </w:r>
          </w:p>
        </w:tc>
        <w:tc>
          <w:tcPr>
            <w:tcW w:w="567" w:type="dxa"/>
            <w:shd w:val="clear" w:color="auto" w:fill="auto"/>
          </w:tcPr>
          <w:p w:rsidR="005614F7" w:rsidRPr="00307978" w:rsidRDefault="005614F7" w:rsidP="00865B1C">
            <w:pPr>
              <w:ind w:left="-57" w:right="-57"/>
              <w:rPr>
                <w:sz w:val="20"/>
                <w:szCs w:val="20"/>
              </w:rPr>
            </w:pPr>
            <w:r w:rsidRPr="00307978">
              <w:rPr>
                <w:sz w:val="20"/>
                <w:szCs w:val="20"/>
              </w:rPr>
              <w:t>3</w:t>
            </w:r>
          </w:p>
        </w:tc>
        <w:tc>
          <w:tcPr>
            <w:tcW w:w="426" w:type="dxa"/>
            <w:shd w:val="clear" w:color="auto" w:fill="auto"/>
          </w:tcPr>
          <w:p w:rsidR="005614F7" w:rsidRPr="00307978" w:rsidRDefault="005614F7" w:rsidP="00865B1C">
            <w:pPr>
              <w:ind w:left="-57" w:right="-57"/>
              <w:rPr>
                <w:sz w:val="20"/>
                <w:szCs w:val="20"/>
              </w:rPr>
            </w:pPr>
            <w:r w:rsidRPr="00307978">
              <w:rPr>
                <w:sz w:val="20"/>
                <w:szCs w:val="20"/>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rPr>
            </w:pPr>
            <w:r w:rsidRPr="00307978">
              <w:rPr>
                <w:sz w:val="20"/>
                <w:szCs w:val="20"/>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284"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283"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6"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3</w:t>
            </w:r>
          </w:p>
        </w:tc>
      </w:tr>
      <w:tr w:rsidR="001E3EFD" w:rsidRPr="00001FC1" w:rsidTr="00C940D8">
        <w:trPr>
          <w:jc w:val="center"/>
        </w:trPr>
        <w:tc>
          <w:tcPr>
            <w:tcW w:w="1951" w:type="dxa"/>
            <w:shd w:val="clear" w:color="auto" w:fill="auto"/>
          </w:tcPr>
          <w:p w:rsidR="005614F7" w:rsidRPr="00001FC1" w:rsidRDefault="005614F7" w:rsidP="009E53B7">
            <w:pPr>
              <w:jc w:val="both"/>
              <w:rPr>
                <w:sz w:val="18"/>
                <w:szCs w:val="18"/>
              </w:rPr>
            </w:pPr>
            <w:r w:rsidRPr="00001FC1">
              <w:rPr>
                <w:sz w:val="18"/>
                <w:szCs w:val="18"/>
              </w:rPr>
              <w:t>Компаніївський</w:t>
            </w:r>
          </w:p>
        </w:tc>
        <w:tc>
          <w:tcPr>
            <w:tcW w:w="567" w:type="dxa"/>
            <w:shd w:val="clear" w:color="auto" w:fill="auto"/>
          </w:tcPr>
          <w:p w:rsidR="005614F7" w:rsidRPr="00307978" w:rsidRDefault="005614F7" w:rsidP="00865B1C">
            <w:pPr>
              <w:ind w:left="-57" w:right="-57"/>
              <w:rPr>
                <w:sz w:val="20"/>
                <w:szCs w:val="20"/>
              </w:rPr>
            </w:pPr>
            <w:r w:rsidRPr="00307978">
              <w:rPr>
                <w:sz w:val="20"/>
                <w:szCs w:val="20"/>
              </w:rPr>
              <w:t>3</w:t>
            </w:r>
          </w:p>
        </w:tc>
        <w:tc>
          <w:tcPr>
            <w:tcW w:w="426" w:type="dxa"/>
            <w:shd w:val="clear" w:color="auto" w:fill="auto"/>
          </w:tcPr>
          <w:p w:rsidR="005614F7" w:rsidRPr="00307978" w:rsidRDefault="005614F7" w:rsidP="00865B1C">
            <w:pPr>
              <w:ind w:left="-57" w:right="-57"/>
              <w:rPr>
                <w:sz w:val="20"/>
                <w:szCs w:val="20"/>
              </w:rPr>
            </w:pPr>
            <w:r w:rsidRPr="00307978">
              <w:rPr>
                <w:sz w:val="20"/>
                <w:szCs w:val="20"/>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284"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283"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6"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3</w:t>
            </w:r>
          </w:p>
        </w:tc>
      </w:tr>
      <w:tr w:rsidR="001E3EFD" w:rsidRPr="00001FC1" w:rsidTr="00C940D8">
        <w:trPr>
          <w:jc w:val="center"/>
        </w:trPr>
        <w:tc>
          <w:tcPr>
            <w:tcW w:w="1951" w:type="dxa"/>
            <w:shd w:val="clear" w:color="auto" w:fill="auto"/>
          </w:tcPr>
          <w:p w:rsidR="005614F7" w:rsidRPr="00001FC1" w:rsidRDefault="005614F7" w:rsidP="009E53B7">
            <w:pPr>
              <w:jc w:val="both"/>
              <w:rPr>
                <w:sz w:val="18"/>
                <w:szCs w:val="18"/>
              </w:rPr>
            </w:pPr>
            <w:r w:rsidRPr="00001FC1">
              <w:rPr>
                <w:sz w:val="18"/>
                <w:szCs w:val="18"/>
              </w:rPr>
              <w:t>Маловисківський</w:t>
            </w:r>
          </w:p>
        </w:tc>
        <w:tc>
          <w:tcPr>
            <w:tcW w:w="567" w:type="dxa"/>
            <w:shd w:val="clear" w:color="auto" w:fill="auto"/>
          </w:tcPr>
          <w:p w:rsidR="005614F7" w:rsidRPr="00307978" w:rsidRDefault="005614F7" w:rsidP="00865B1C">
            <w:pPr>
              <w:ind w:left="-57" w:right="-57"/>
              <w:rPr>
                <w:sz w:val="20"/>
                <w:szCs w:val="20"/>
              </w:rPr>
            </w:pPr>
            <w:r w:rsidRPr="00307978">
              <w:rPr>
                <w:sz w:val="20"/>
                <w:szCs w:val="20"/>
              </w:rPr>
              <w:t>3</w:t>
            </w:r>
          </w:p>
        </w:tc>
        <w:tc>
          <w:tcPr>
            <w:tcW w:w="426" w:type="dxa"/>
            <w:shd w:val="clear" w:color="auto" w:fill="auto"/>
          </w:tcPr>
          <w:p w:rsidR="005614F7" w:rsidRPr="00307978" w:rsidRDefault="005614F7" w:rsidP="00865B1C">
            <w:pPr>
              <w:ind w:left="-57" w:right="-57"/>
              <w:rPr>
                <w:sz w:val="20"/>
                <w:szCs w:val="20"/>
              </w:rPr>
            </w:pPr>
            <w:r w:rsidRPr="00307978">
              <w:rPr>
                <w:sz w:val="20"/>
                <w:szCs w:val="20"/>
              </w:rPr>
              <w:t>2</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2</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284"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283"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6"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66</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60</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126</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42</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5</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3</w:t>
            </w:r>
          </w:p>
        </w:tc>
      </w:tr>
      <w:tr w:rsidR="001E3EFD" w:rsidRPr="00001FC1" w:rsidTr="00C940D8">
        <w:trPr>
          <w:jc w:val="center"/>
        </w:trPr>
        <w:tc>
          <w:tcPr>
            <w:tcW w:w="1951" w:type="dxa"/>
            <w:shd w:val="clear" w:color="auto" w:fill="auto"/>
          </w:tcPr>
          <w:p w:rsidR="005614F7" w:rsidRPr="00001FC1" w:rsidRDefault="005614F7" w:rsidP="009E53B7">
            <w:pPr>
              <w:jc w:val="both"/>
              <w:rPr>
                <w:sz w:val="18"/>
                <w:szCs w:val="18"/>
              </w:rPr>
            </w:pPr>
            <w:r w:rsidRPr="00001FC1">
              <w:rPr>
                <w:sz w:val="18"/>
                <w:szCs w:val="18"/>
              </w:rPr>
              <w:t>Новгородківський</w:t>
            </w:r>
          </w:p>
        </w:tc>
        <w:tc>
          <w:tcPr>
            <w:tcW w:w="567" w:type="dxa"/>
            <w:shd w:val="clear" w:color="auto" w:fill="auto"/>
          </w:tcPr>
          <w:p w:rsidR="005614F7" w:rsidRPr="00307978" w:rsidRDefault="005614F7" w:rsidP="00865B1C">
            <w:pPr>
              <w:ind w:left="-57" w:right="-57"/>
              <w:rPr>
                <w:sz w:val="20"/>
                <w:szCs w:val="20"/>
              </w:rPr>
            </w:pPr>
            <w:r w:rsidRPr="00307978">
              <w:rPr>
                <w:sz w:val="20"/>
                <w:szCs w:val="20"/>
              </w:rPr>
              <w:t>3</w:t>
            </w:r>
          </w:p>
        </w:tc>
        <w:tc>
          <w:tcPr>
            <w:tcW w:w="426" w:type="dxa"/>
            <w:shd w:val="clear" w:color="auto" w:fill="auto"/>
          </w:tcPr>
          <w:p w:rsidR="005614F7" w:rsidRPr="00307978" w:rsidRDefault="005614F7" w:rsidP="00865B1C">
            <w:pPr>
              <w:ind w:left="-57" w:right="-57"/>
              <w:rPr>
                <w:sz w:val="20"/>
                <w:szCs w:val="20"/>
              </w:rPr>
            </w:pPr>
            <w:r w:rsidRPr="00307978">
              <w:rPr>
                <w:sz w:val="20"/>
                <w:szCs w:val="20"/>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284"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283"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6"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3</w:t>
            </w:r>
          </w:p>
        </w:tc>
      </w:tr>
      <w:tr w:rsidR="001E3EFD" w:rsidRPr="00001FC1" w:rsidTr="00C940D8">
        <w:trPr>
          <w:jc w:val="center"/>
        </w:trPr>
        <w:tc>
          <w:tcPr>
            <w:tcW w:w="1951" w:type="dxa"/>
            <w:shd w:val="clear" w:color="auto" w:fill="auto"/>
          </w:tcPr>
          <w:p w:rsidR="005614F7" w:rsidRPr="004618F0" w:rsidRDefault="005614F7" w:rsidP="004618F0">
            <w:pPr>
              <w:jc w:val="both"/>
              <w:rPr>
                <w:sz w:val="18"/>
                <w:szCs w:val="18"/>
              </w:rPr>
            </w:pPr>
            <w:r w:rsidRPr="004618F0">
              <w:rPr>
                <w:sz w:val="18"/>
                <w:szCs w:val="18"/>
              </w:rPr>
              <w:t>Новоархангельський</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3</w:t>
            </w:r>
          </w:p>
        </w:tc>
        <w:tc>
          <w:tcPr>
            <w:tcW w:w="426" w:type="dxa"/>
            <w:shd w:val="clear" w:color="auto" w:fill="auto"/>
          </w:tcPr>
          <w:p w:rsidR="005614F7" w:rsidRPr="00307978" w:rsidRDefault="005614F7" w:rsidP="00865B1C">
            <w:pPr>
              <w:ind w:left="-57" w:right="-57"/>
              <w:rPr>
                <w:sz w:val="20"/>
                <w:szCs w:val="20"/>
              </w:rPr>
            </w:pPr>
            <w:r w:rsidRPr="00307978">
              <w:rPr>
                <w:sz w:val="20"/>
                <w:szCs w:val="20"/>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284"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283"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6"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3</w:t>
            </w:r>
          </w:p>
        </w:tc>
      </w:tr>
      <w:tr w:rsidR="001E3EFD" w:rsidRPr="00001FC1" w:rsidTr="00C940D8">
        <w:trPr>
          <w:jc w:val="center"/>
        </w:trPr>
        <w:tc>
          <w:tcPr>
            <w:tcW w:w="1951" w:type="dxa"/>
            <w:shd w:val="clear" w:color="auto" w:fill="auto"/>
          </w:tcPr>
          <w:p w:rsidR="005614F7" w:rsidRPr="00001FC1" w:rsidRDefault="005614F7" w:rsidP="009E53B7">
            <w:pPr>
              <w:jc w:val="both"/>
              <w:rPr>
                <w:sz w:val="18"/>
                <w:szCs w:val="18"/>
              </w:rPr>
            </w:pPr>
            <w:r w:rsidRPr="00001FC1">
              <w:rPr>
                <w:sz w:val="18"/>
                <w:szCs w:val="18"/>
              </w:rPr>
              <w:t>Новомиргородський</w:t>
            </w:r>
          </w:p>
        </w:tc>
        <w:tc>
          <w:tcPr>
            <w:tcW w:w="567" w:type="dxa"/>
            <w:shd w:val="clear" w:color="auto" w:fill="auto"/>
          </w:tcPr>
          <w:p w:rsidR="005614F7" w:rsidRPr="00307978" w:rsidRDefault="005614F7" w:rsidP="00865B1C">
            <w:pPr>
              <w:ind w:left="-57" w:right="-57"/>
              <w:rPr>
                <w:sz w:val="20"/>
                <w:szCs w:val="20"/>
              </w:rPr>
            </w:pPr>
            <w:r w:rsidRPr="00307978">
              <w:rPr>
                <w:sz w:val="20"/>
                <w:szCs w:val="20"/>
              </w:rPr>
              <w:t>3</w:t>
            </w:r>
          </w:p>
        </w:tc>
        <w:tc>
          <w:tcPr>
            <w:tcW w:w="426" w:type="dxa"/>
            <w:shd w:val="clear" w:color="auto" w:fill="auto"/>
          </w:tcPr>
          <w:p w:rsidR="005614F7" w:rsidRPr="00307978" w:rsidRDefault="005614F7" w:rsidP="00865B1C">
            <w:pPr>
              <w:ind w:left="-57" w:right="-57"/>
              <w:rPr>
                <w:sz w:val="20"/>
                <w:szCs w:val="20"/>
              </w:rPr>
            </w:pPr>
            <w:r w:rsidRPr="00307978">
              <w:rPr>
                <w:sz w:val="20"/>
                <w:szCs w:val="20"/>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284"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283"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6"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3</w:t>
            </w:r>
          </w:p>
        </w:tc>
      </w:tr>
      <w:tr w:rsidR="001E3EFD" w:rsidRPr="00001FC1" w:rsidTr="00C940D8">
        <w:trPr>
          <w:jc w:val="center"/>
        </w:trPr>
        <w:tc>
          <w:tcPr>
            <w:tcW w:w="1951" w:type="dxa"/>
            <w:shd w:val="clear" w:color="auto" w:fill="auto"/>
          </w:tcPr>
          <w:p w:rsidR="005614F7" w:rsidRPr="00001FC1" w:rsidRDefault="005614F7" w:rsidP="009E53B7">
            <w:pPr>
              <w:jc w:val="both"/>
              <w:rPr>
                <w:sz w:val="18"/>
                <w:szCs w:val="18"/>
              </w:rPr>
            </w:pPr>
            <w:r w:rsidRPr="00001FC1">
              <w:rPr>
                <w:sz w:val="18"/>
                <w:szCs w:val="18"/>
              </w:rPr>
              <w:t>Новоукраїнський</w:t>
            </w:r>
          </w:p>
        </w:tc>
        <w:tc>
          <w:tcPr>
            <w:tcW w:w="567" w:type="dxa"/>
            <w:shd w:val="clear" w:color="auto" w:fill="auto"/>
          </w:tcPr>
          <w:p w:rsidR="005614F7" w:rsidRPr="00307978" w:rsidRDefault="005614F7" w:rsidP="00865B1C">
            <w:pPr>
              <w:ind w:left="-57" w:right="-57"/>
              <w:rPr>
                <w:sz w:val="20"/>
                <w:szCs w:val="20"/>
              </w:rPr>
            </w:pPr>
            <w:r w:rsidRPr="00307978">
              <w:rPr>
                <w:sz w:val="20"/>
                <w:szCs w:val="20"/>
              </w:rPr>
              <w:t>3</w:t>
            </w:r>
          </w:p>
        </w:tc>
        <w:tc>
          <w:tcPr>
            <w:tcW w:w="426" w:type="dxa"/>
            <w:shd w:val="clear" w:color="auto" w:fill="auto"/>
          </w:tcPr>
          <w:p w:rsidR="005614F7" w:rsidRPr="00307978" w:rsidRDefault="005614F7" w:rsidP="00865B1C">
            <w:pPr>
              <w:ind w:left="-57" w:right="-57"/>
              <w:rPr>
                <w:sz w:val="20"/>
                <w:szCs w:val="20"/>
              </w:rPr>
            </w:pPr>
            <w:r w:rsidRPr="00307978">
              <w:rPr>
                <w:sz w:val="20"/>
                <w:szCs w:val="20"/>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284"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283"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6"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3</w:t>
            </w:r>
          </w:p>
        </w:tc>
      </w:tr>
      <w:tr w:rsidR="001E3EFD" w:rsidRPr="00001FC1" w:rsidTr="00C940D8">
        <w:trPr>
          <w:jc w:val="center"/>
        </w:trPr>
        <w:tc>
          <w:tcPr>
            <w:tcW w:w="1951" w:type="dxa"/>
            <w:shd w:val="clear" w:color="auto" w:fill="auto"/>
          </w:tcPr>
          <w:p w:rsidR="005614F7" w:rsidRPr="00001FC1" w:rsidRDefault="005614F7" w:rsidP="009E53B7">
            <w:pPr>
              <w:jc w:val="both"/>
              <w:rPr>
                <w:sz w:val="18"/>
                <w:szCs w:val="18"/>
              </w:rPr>
            </w:pPr>
            <w:r w:rsidRPr="00001FC1">
              <w:rPr>
                <w:sz w:val="18"/>
                <w:szCs w:val="18"/>
              </w:rPr>
              <w:t>Олександрівський</w:t>
            </w:r>
          </w:p>
        </w:tc>
        <w:tc>
          <w:tcPr>
            <w:tcW w:w="567" w:type="dxa"/>
            <w:shd w:val="clear" w:color="auto" w:fill="auto"/>
          </w:tcPr>
          <w:p w:rsidR="005614F7" w:rsidRPr="00307978" w:rsidRDefault="005614F7" w:rsidP="00865B1C">
            <w:pPr>
              <w:ind w:left="-57" w:right="-57"/>
              <w:rPr>
                <w:sz w:val="20"/>
                <w:szCs w:val="20"/>
              </w:rPr>
            </w:pPr>
            <w:r w:rsidRPr="00307978">
              <w:rPr>
                <w:sz w:val="20"/>
                <w:szCs w:val="20"/>
              </w:rPr>
              <w:t>7</w:t>
            </w:r>
          </w:p>
        </w:tc>
        <w:tc>
          <w:tcPr>
            <w:tcW w:w="426" w:type="dxa"/>
            <w:shd w:val="clear" w:color="auto" w:fill="auto"/>
          </w:tcPr>
          <w:p w:rsidR="005614F7" w:rsidRPr="00307978" w:rsidRDefault="005614F7" w:rsidP="00865B1C">
            <w:pPr>
              <w:ind w:left="-57" w:right="-57"/>
              <w:rPr>
                <w:sz w:val="20"/>
                <w:szCs w:val="20"/>
              </w:rPr>
            </w:pPr>
            <w:r w:rsidRPr="00307978">
              <w:rPr>
                <w:sz w:val="20"/>
                <w:szCs w:val="20"/>
              </w:rPr>
              <w:t>1</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1</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284"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1</w:t>
            </w:r>
          </w:p>
        </w:tc>
        <w:tc>
          <w:tcPr>
            <w:tcW w:w="283"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6" w:type="dxa"/>
            <w:shd w:val="clear" w:color="auto" w:fill="auto"/>
          </w:tcPr>
          <w:p w:rsidR="005614F7" w:rsidRPr="00307978" w:rsidRDefault="005614F7" w:rsidP="00865B1C">
            <w:pPr>
              <w:ind w:left="-57" w:right="-57"/>
              <w:rPr>
                <w:sz w:val="20"/>
                <w:szCs w:val="20"/>
                <w:lang w:val="uk-UA"/>
              </w:rPr>
            </w:pPr>
          </w:p>
        </w:tc>
        <w:tc>
          <w:tcPr>
            <w:tcW w:w="567" w:type="dxa"/>
            <w:shd w:val="clear" w:color="auto" w:fill="auto"/>
          </w:tcPr>
          <w:p w:rsidR="005614F7" w:rsidRPr="00307978" w:rsidRDefault="005614F7" w:rsidP="00865B1C">
            <w:pPr>
              <w:ind w:left="-57" w:right="-57"/>
              <w:rPr>
                <w:sz w:val="20"/>
                <w:szCs w:val="20"/>
                <w:lang w:val="uk-UA"/>
              </w:rPr>
            </w:pP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99</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2</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101</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14,4</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8</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4</w:t>
            </w:r>
          </w:p>
        </w:tc>
      </w:tr>
      <w:tr w:rsidR="001E3EFD" w:rsidRPr="00001FC1" w:rsidTr="00C940D8">
        <w:trPr>
          <w:jc w:val="center"/>
        </w:trPr>
        <w:tc>
          <w:tcPr>
            <w:tcW w:w="1951" w:type="dxa"/>
            <w:shd w:val="clear" w:color="auto" w:fill="auto"/>
          </w:tcPr>
          <w:p w:rsidR="005614F7" w:rsidRPr="00001FC1" w:rsidRDefault="005614F7" w:rsidP="009E53B7">
            <w:pPr>
              <w:jc w:val="both"/>
              <w:rPr>
                <w:sz w:val="18"/>
                <w:szCs w:val="18"/>
              </w:rPr>
            </w:pPr>
            <w:r w:rsidRPr="00001FC1">
              <w:rPr>
                <w:sz w:val="18"/>
                <w:szCs w:val="18"/>
              </w:rPr>
              <w:t>Олександрійський</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3</w:t>
            </w:r>
          </w:p>
        </w:tc>
        <w:tc>
          <w:tcPr>
            <w:tcW w:w="426" w:type="dxa"/>
            <w:shd w:val="clear" w:color="auto" w:fill="auto"/>
          </w:tcPr>
          <w:p w:rsidR="005614F7" w:rsidRPr="00307978" w:rsidRDefault="005614F7" w:rsidP="00865B1C">
            <w:pPr>
              <w:ind w:left="-57" w:right="-57"/>
              <w:rPr>
                <w:sz w:val="20"/>
                <w:szCs w:val="20"/>
              </w:rPr>
            </w:pPr>
            <w:r w:rsidRPr="00307978">
              <w:rPr>
                <w:sz w:val="20"/>
                <w:szCs w:val="20"/>
              </w:rPr>
              <w:t>2</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284"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283"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6" w:type="dxa"/>
            <w:shd w:val="clear" w:color="auto" w:fill="auto"/>
          </w:tcPr>
          <w:p w:rsidR="005614F7" w:rsidRPr="00307978" w:rsidRDefault="005614F7" w:rsidP="00865B1C">
            <w:pPr>
              <w:ind w:left="-57" w:right="-57"/>
              <w:rPr>
                <w:sz w:val="20"/>
                <w:szCs w:val="20"/>
                <w:lang w:val="uk-UA"/>
              </w:rPr>
            </w:pPr>
            <w:r w:rsidRPr="00307978">
              <w:rPr>
                <w:sz w:val="20"/>
                <w:szCs w:val="20"/>
                <w:lang w:val="uk-UA"/>
              </w:rPr>
              <w:t>39</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36,5</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75,5</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37,8</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6</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3</w:t>
            </w:r>
          </w:p>
        </w:tc>
      </w:tr>
      <w:tr w:rsidR="001E3EFD" w:rsidRPr="00001FC1" w:rsidTr="00C940D8">
        <w:trPr>
          <w:jc w:val="center"/>
        </w:trPr>
        <w:tc>
          <w:tcPr>
            <w:tcW w:w="1951" w:type="dxa"/>
            <w:shd w:val="clear" w:color="auto" w:fill="auto"/>
          </w:tcPr>
          <w:p w:rsidR="005614F7" w:rsidRPr="00001FC1" w:rsidRDefault="005614F7" w:rsidP="009E53B7">
            <w:pPr>
              <w:jc w:val="both"/>
              <w:rPr>
                <w:sz w:val="18"/>
                <w:szCs w:val="18"/>
              </w:rPr>
            </w:pPr>
            <w:r w:rsidRPr="00001FC1">
              <w:rPr>
                <w:sz w:val="18"/>
                <w:szCs w:val="18"/>
              </w:rPr>
              <w:t>Онуфріївський</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3</w:t>
            </w:r>
          </w:p>
        </w:tc>
        <w:tc>
          <w:tcPr>
            <w:tcW w:w="426" w:type="dxa"/>
            <w:shd w:val="clear" w:color="auto" w:fill="auto"/>
          </w:tcPr>
          <w:p w:rsidR="005614F7" w:rsidRPr="00307978" w:rsidRDefault="005614F7" w:rsidP="00865B1C">
            <w:pPr>
              <w:ind w:left="-57" w:right="-57"/>
              <w:rPr>
                <w:sz w:val="20"/>
                <w:szCs w:val="20"/>
              </w:rPr>
            </w:pPr>
            <w:r w:rsidRPr="00307978">
              <w:rPr>
                <w:sz w:val="20"/>
                <w:szCs w:val="20"/>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284"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283"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6"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3</w:t>
            </w:r>
          </w:p>
        </w:tc>
      </w:tr>
      <w:tr w:rsidR="001E3EFD" w:rsidRPr="00001FC1" w:rsidTr="00C940D8">
        <w:trPr>
          <w:jc w:val="center"/>
        </w:trPr>
        <w:tc>
          <w:tcPr>
            <w:tcW w:w="1951" w:type="dxa"/>
            <w:shd w:val="clear" w:color="auto" w:fill="auto"/>
          </w:tcPr>
          <w:p w:rsidR="005614F7" w:rsidRPr="00001FC1" w:rsidRDefault="005614F7" w:rsidP="009E53B7">
            <w:pPr>
              <w:jc w:val="both"/>
              <w:rPr>
                <w:sz w:val="18"/>
                <w:szCs w:val="18"/>
              </w:rPr>
            </w:pPr>
            <w:r w:rsidRPr="00001FC1">
              <w:rPr>
                <w:sz w:val="18"/>
                <w:szCs w:val="18"/>
              </w:rPr>
              <w:t>Петрівський</w:t>
            </w:r>
          </w:p>
        </w:tc>
        <w:tc>
          <w:tcPr>
            <w:tcW w:w="567" w:type="dxa"/>
            <w:shd w:val="clear" w:color="auto" w:fill="auto"/>
          </w:tcPr>
          <w:p w:rsidR="005614F7" w:rsidRPr="00307978" w:rsidRDefault="005614F7" w:rsidP="00865B1C">
            <w:pPr>
              <w:ind w:left="-57" w:right="-57"/>
              <w:rPr>
                <w:sz w:val="20"/>
                <w:szCs w:val="20"/>
              </w:rPr>
            </w:pPr>
            <w:r w:rsidRPr="00307978">
              <w:rPr>
                <w:sz w:val="20"/>
                <w:szCs w:val="20"/>
              </w:rPr>
              <w:t>3</w:t>
            </w:r>
          </w:p>
        </w:tc>
        <w:tc>
          <w:tcPr>
            <w:tcW w:w="426" w:type="dxa"/>
            <w:shd w:val="clear" w:color="auto" w:fill="auto"/>
          </w:tcPr>
          <w:p w:rsidR="005614F7" w:rsidRPr="00307978" w:rsidRDefault="005614F7" w:rsidP="00865B1C">
            <w:pPr>
              <w:ind w:left="-57" w:right="-57"/>
              <w:rPr>
                <w:sz w:val="20"/>
                <w:szCs w:val="20"/>
              </w:rPr>
            </w:pPr>
            <w:r w:rsidRPr="00307978">
              <w:rPr>
                <w:sz w:val="20"/>
                <w:szCs w:val="20"/>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284"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283"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6"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3</w:t>
            </w:r>
          </w:p>
        </w:tc>
      </w:tr>
      <w:tr w:rsidR="001E3EFD" w:rsidRPr="00001FC1" w:rsidTr="00C940D8">
        <w:trPr>
          <w:jc w:val="center"/>
        </w:trPr>
        <w:tc>
          <w:tcPr>
            <w:tcW w:w="1951" w:type="dxa"/>
            <w:shd w:val="clear" w:color="auto" w:fill="auto"/>
          </w:tcPr>
          <w:p w:rsidR="005614F7" w:rsidRPr="00001FC1" w:rsidRDefault="005614F7" w:rsidP="009E53B7">
            <w:pPr>
              <w:jc w:val="both"/>
              <w:rPr>
                <w:sz w:val="18"/>
                <w:szCs w:val="18"/>
              </w:rPr>
            </w:pPr>
            <w:r w:rsidRPr="00001FC1">
              <w:rPr>
                <w:sz w:val="18"/>
                <w:szCs w:val="18"/>
              </w:rPr>
              <w:t>Світловодський</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3</w:t>
            </w:r>
          </w:p>
        </w:tc>
        <w:tc>
          <w:tcPr>
            <w:tcW w:w="426" w:type="dxa"/>
            <w:shd w:val="clear" w:color="auto" w:fill="auto"/>
          </w:tcPr>
          <w:p w:rsidR="005614F7" w:rsidRPr="00307978" w:rsidRDefault="005614F7" w:rsidP="00865B1C">
            <w:pPr>
              <w:ind w:left="-57" w:right="-57"/>
              <w:rPr>
                <w:sz w:val="20"/>
                <w:szCs w:val="20"/>
              </w:rPr>
            </w:pPr>
            <w:r w:rsidRPr="00307978">
              <w:rPr>
                <w:sz w:val="20"/>
                <w:szCs w:val="20"/>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284"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283"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6"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3</w:t>
            </w:r>
          </w:p>
        </w:tc>
      </w:tr>
      <w:tr w:rsidR="001E3EFD" w:rsidRPr="00001FC1" w:rsidTr="00C940D8">
        <w:trPr>
          <w:jc w:val="center"/>
        </w:trPr>
        <w:tc>
          <w:tcPr>
            <w:tcW w:w="1951" w:type="dxa"/>
            <w:shd w:val="clear" w:color="auto" w:fill="auto"/>
          </w:tcPr>
          <w:p w:rsidR="005614F7" w:rsidRPr="00001FC1" w:rsidRDefault="005614F7" w:rsidP="009E53B7">
            <w:pPr>
              <w:jc w:val="both"/>
              <w:rPr>
                <w:sz w:val="18"/>
                <w:szCs w:val="18"/>
              </w:rPr>
            </w:pPr>
            <w:r w:rsidRPr="00001FC1">
              <w:rPr>
                <w:sz w:val="18"/>
                <w:szCs w:val="18"/>
              </w:rPr>
              <w:t>Ульяновський</w:t>
            </w:r>
          </w:p>
        </w:tc>
        <w:tc>
          <w:tcPr>
            <w:tcW w:w="567" w:type="dxa"/>
            <w:shd w:val="clear" w:color="auto" w:fill="auto"/>
          </w:tcPr>
          <w:p w:rsidR="005614F7" w:rsidRPr="00307978" w:rsidRDefault="005614F7" w:rsidP="00865B1C">
            <w:pPr>
              <w:ind w:left="-57" w:right="-57"/>
              <w:rPr>
                <w:sz w:val="20"/>
                <w:szCs w:val="20"/>
                <w:lang w:val="en-US"/>
              </w:rPr>
            </w:pPr>
          </w:p>
        </w:tc>
        <w:tc>
          <w:tcPr>
            <w:tcW w:w="426" w:type="dxa"/>
            <w:shd w:val="clear" w:color="auto" w:fill="auto"/>
          </w:tcPr>
          <w:p w:rsidR="005614F7" w:rsidRPr="00307978" w:rsidRDefault="005614F7" w:rsidP="00865B1C">
            <w:pPr>
              <w:ind w:left="-57" w:right="-57"/>
              <w:rPr>
                <w:sz w:val="20"/>
                <w:szCs w:val="20"/>
              </w:rPr>
            </w:pPr>
          </w:p>
        </w:tc>
        <w:tc>
          <w:tcPr>
            <w:tcW w:w="425" w:type="dxa"/>
            <w:shd w:val="clear" w:color="auto" w:fill="auto"/>
          </w:tcPr>
          <w:p w:rsidR="005614F7" w:rsidRPr="00307978" w:rsidRDefault="005614F7" w:rsidP="00865B1C">
            <w:pPr>
              <w:ind w:left="-57" w:right="-57"/>
              <w:rPr>
                <w:sz w:val="20"/>
                <w:szCs w:val="20"/>
                <w:lang w:val="uk-UA"/>
              </w:rPr>
            </w:pPr>
          </w:p>
        </w:tc>
        <w:tc>
          <w:tcPr>
            <w:tcW w:w="425" w:type="dxa"/>
            <w:shd w:val="clear" w:color="auto" w:fill="auto"/>
          </w:tcPr>
          <w:p w:rsidR="005614F7" w:rsidRPr="00307978" w:rsidRDefault="005614F7" w:rsidP="00865B1C">
            <w:pPr>
              <w:ind w:left="-57" w:right="-57"/>
              <w:rPr>
                <w:sz w:val="20"/>
                <w:szCs w:val="20"/>
                <w:lang w:val="uk-UA"/>
              </w:rPr>
            </w:pPr>
          </w:p>
        </w:tc>
        <w:tc>
          <w:tcPr>
            <w:tcW w:w="425" w:type="dxa"/>
            <w:shd w:val="clear" w:color="auto" w:fill="auto"/>
          </w:tcPr>
          <w:p w:rsidR="005614F7" w:rsidRPr="00307978" w:rsidRDefault="005614F7" w:rsidP="00865B1C">
            <w:pPr>
              <w:ind w:left="-57" w:right="-57"/>
              <w:rPr>
                <w:sz w:val="20"/>
                <w:szCs w:val="20"/>
                <w:lang w:val="uk-UA"/>
              </w:rPr>
            </w:pPr>
          </w:p>
        </w:tc>
        <w:tc>
          <w:tcPr>
            <w:tcW w:w="284" w:type="dxa"/>
            <w:shd w:val="clear" w:color="auto" w:fill="auto"/>
          </w:tcPr>
          <w:p w:rsidR="005614F7" w:rsidRPr="00307978" w:rsidRDefault="005614F7" w:rsidP="00865B1C">
            <w:pPr>
              <w:ind w:left="-57" w:right="-57"/>
              <w:rPr>
                <w:sz w:val="20"/>
                <w:szCs w:val="20"/>
                <w:lang w:val="uk-UA"/>
              </w:rPr>
            </w:pPr>
          </w:p>
        </w:tc>
        <w:tc>
          <w:tcPr>
            <w:tcW w:w="425" w:type="dxa"/>
            <w:shd w:val="clear" w:color="auto" w:fill="auto"/>
          </w:tcPr>
          <w:p w:rsidR="005614F7" w:rsidRPr="00307978" w:rsidRDefault="005614F7" w:rsidP="00865B1C">
            <w:pPr>
              <w:ind w:left="-57" w:right="-57"/>
              <w:rPr>
                <w:sz w:val="20"/>
                <w:szCs w:val="20"/>
                <w:lang w:val="uk-UA"/>
              </w:rPr>
            </w:pPr>
          </w:p>
        </w:tc>
        <w:tc>
          <w:tcPr>
            <w:tcW w:w="283" w:type="dxa"/>
            <w:shd w:val="clear" w:color="auto" w:fill="auto"/>
          </w:tcPr>
          <w:p w:rsidR="005614F7" w:rsidRPr="00307978" w:rsidRDefault="005614F7" w:rsidP="00865B1C">
            <w:pPr>
              <w:ind w:left="-57" w:right="-57"/>
              <w:rPr>
                <w:sz w:val="20"/>
                <w:szCs w:val="20"/>
                <w:lang w:val="uk-UA"/>
              </w:rPr>
            </w:pPr>
          </w:p>
        </w:tc>
        <w:tc>
          <w:tcPr>
            <w:tcW w:w="426" w:type="dxa"/>
            <w:shd w:val="clear" w:color="auto" w:fill="auto"/>
          </w:tcPr>
          <w:p w:rsidR="005614F7" w:rsidRPr="00307978" w:rsidRDefault="005614F7" w:rsidP="00865B1C">
            <w:pPr>
              <w:ind w:left="-57" w:right="-57"/>
              <w:rPr>
                <w:sz w:val="20"/>
                <w:szCs w:val="20"/>
                <w:lang w:val="uk-UA"/>
              </w:rPr>
            </w:pPr>
          </w:p>
        </w:tc>
        <w:tc>
          <w:tcPr>
            <w:tcW w:w="567" w:type="dxa"/>
            <w:shd w:val="clear" w:color="auto" w:fill="auto"/>
          </w:tcPr>
          <w:p w:rsidR="005614F7" w:rsidRPr="00307978" w:rsidRDefault="005614F7" w:rsidP="00865B1C">
            <w:pPr>
              <w:ind w:left="-57" w:right="-57"/>
              <w:rPr>
                <w:sz w:val="20"/>
                <w:szCs w:val="20"/>
                <w:lang w:val="uk-UA"/>
              </w:rPr>
            </w:pPr>
          </w:p>
        </w:tc>
        <w:tc>
          <w:tcPr>
            <w:tcW w:w="567" w:type="dxa"/>
            <w:shd w:val="clear" w:color="auto" w:fill="auto"/>
          </w:tcPr>
          <w:p w:rsidR="005614F7" w:rsidRPr="00307978" w:rsidRDefault="005614F7" w:rsidP="00865B1C">
            <w:pPr>
              <w:ind w:left="-57" w:right="-57"/>
              <w:rPr>
                <w:sz w:val="20"/>
                <w:szCs w:val="20"/>
                <w:lang w:val="uk-UA"/>
              </w:rPr>
            </w:pPr>
          </w:p>
        </w:tc>
        <w:tc>
          <w:tcPr>
            <w:tcW w:w="425" w:type="dxa"/>
            <w:shd w:val="clear" w:color="auto" w:fill="auto"/>
          </w:tcPr>
          <w:p w:rsidR="005614F7" w:rsidRPr="00307978" w:rsidRDefault="005614F7" w:rsidP="00865B1C">
            <w:pPr>
              <w:ind w:left="-57" w:right="-57"/>
              <w:rPr>
                <w:sz w:val="20"/>
                <w:szCs w:val="20"/>
                <w:lang w:val="uk-UA"/>
              </w:rPr>
            </w:pPr>
          </w:p>
        </w:tc>
        <w:tc>
          <w:tcPr>
            <w:tcW w:w="567" w:type="dxa"/>
            <w:shd w:val="clear" w:color="auto" w:fill="auto"/>
          </w:tcPr>
          <w:p w:rsidR="005614F7" w:rsidRPr="00307978" w:rsidRDefault="005614F7" w:rsidP="00865B1C">
            <w:pPr>
              <w:ind w:left="-57" w:right="-57"/>
              <w:rPr>
                <w:sz w:val="20"/>
                <w:szCs w:val="20"/>
                <w:lang w:val="uk-UA"/>
              </w:rPr>
            </w:pPr>
          </w:p>
        </w:tc>
        <w:tc>
          <w:tcPr>
            <w:tcW w:w="567" w:type="dxa"/>
            <w:shd w:val="clear" w:color="auto" w:fill="auto"/>
          </w:tcPr>
          <w:p w:rsidR="005614F7" w:rsidRPr="00307978" w:rsidRDefault="005614F7" w:rsidP="00865B1C">
            <w:pPr>
              <w:ind w:left="-57" w:right="-57"/>
              <w:rPr>
                <w:sz w:val="20"/>
                <w:szCs w:val="20"/>
                <w:lang w:val="uk-UA"/>
              </w:rPr>
            </w:pPr>
          </w:p>
        </w:tc>
        <w:tc>
          <w:tcPr>
            <w:tcW w:w="425" w:type="dxa"/>
            <w:shd w:val="clear" w:color="auto" w:fill="auto"/>
          </w:tcPr>
          <w:p w:rsidR="005614F7" w:rsidRPr="00307978" w:rsidRDefault="005614F7" w:rsidP="00865B1C">
            <w:pPr>
              <w:ind w:left="-57" w:right="-57"/>
              <w:rPr>
                <w:sz w:val="20"/>
                <w:szCs w:val="20"/>
                <w:lang w:val="uk-UA"/>
              </w:rPr>
            </w:pPr>
          </w:p>
        </w:tc>
        <w:tc>
          <w:tcPr>
            <w:tcW w:w="567" w:type="dxa"/>
            <w:shd w:val="clear" w:color="auto" w:fill="auto"/>
          </w:tcPr>
          <w:p w:rsidR="005614F7" w:rsidRPr="00307978" w:rsidRDefault="005614F7" w:rsidP="00865B1C">
            <w:pPr>
              <w:ind w:left="-57" w:right="-57"/>
              <w:rPr>
                <w:sz w:val="20"/>
                <w:szCs w:val="20"/>
                <w:lang w:val="uk-UA"/>
              </w:rPr>
            </w:pPr>
          </w:p>
        </w:tc>
      </w:tr>
      <w:tr w:rsidR="001E3EFD" w:rsidRPr="00001FC1" w:rsidTr="00C940D8">
        <w:trPr>
          <w:jc w:val="center"/>
        </w:trPr>
        <w:tc>
          <w:tcPr>
            <w:tcW w:w="1951" w:type="dxa"/>
            <w:shd w:val="clear" w:color="auto" w:fill="auto"/>
          </w:tcPr>
          <w:p w:rsidR="005614F7" w:rsidRPr="00001FC1" w:rsidRDefault="005614F7" w:rsidP="009E53B7">
            <w:pPr>
              <w:jc w:val="both"/>
              <w:rPr>
                <w:sz w:val="18"/>
                <w:szCs w:val="18"/>
              </w:rPr>
            </w:pPr>
            <w:r w:rsidRPr="00001FC1">
              <w:rPr>
                <w:sz w:val="18"/>
                <w:szCs w:val="18"/>
              </w:rPr>
              <w:t>Устинівський</w:t>
            </w:r>
          </w:p>
        </w:tc>
        <w:tc>
          <w:tcPr>
            <w:tcW w:w="567" w:type="dxa"/>
            <w:shd w:val="clear" w:color="auto" w:fill="auto"/>
          </w:tcPr>
          <w:p w:rsidR="005614F7" w:rsidRPr="00307978" w:rsidRDefault="005614F7" w:rsidP="00865B1C">
            <w:pPr>
              <w:ind w:left="-57" w:right="-57"/>
              <w:rPr>
                <w:sz w:val="20"/>
                <w:szCs w:val="20"/>
              </w:rPr>
            </w:pPr>
            <w:r w:rsidRPr="00307978">
              <w:rPr>
                <w:sz w:val="20"/>
                <w:szCs w:val="20"/>
              </w:rPr>
              <w:t>3</w:t>
            </w:r>
          </w:p>
        </w:tc>
        <w:tc>
          <w:tcPr>
            <w:tcW w:w="426" w:type="dxa"/>
            <w:shd w:val="clear" w:color="auto" w:fill="auto"/>
          </w:tcPr>
          <w:p w:rsidR="005614F7" w:rsidRPr="00307978" w:rsidRDefault="005614F7" w:rsidP="00865B1C">
            <w:pPr>
              <w:ind w:left="-57" w:right="-57"/>
              <w:rPr>
                <w:sz w:val="20"/>
                <w:szCs w:val="20"/>
              </w:rPr>
            </w:pPr>
            <w:r w:rsidRPr="00307978">
              <w:rPr>
                <w:sz w:val="20"/>
                <w:szCs w:val="20"/>
              </w:rPr>
              <w:t>1</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284"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283"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6" w:type="dxa"/>
            <w:shd w:val="clear" w:color="auto" w:fill="auto"/>
          </w:tcPr>
          <w:p w:rsidR="005614F7" w:rsidRPr="00307978" w:rsidRDefault="005614F7" w:rsidP="00865B1C">
            <w:pPr>
              <w:ind w:left="-57" w:right="-57"/>
              <w:rPr>
                <w:sz w:val="20"/>
                <w:szCs w:val="20"/>
                <w:lang w:val="uk-UA"/>
              </w:rPr>
            </w:pPr>
            <w:r w:rsidRPr="00307978">
              <w:rPr>
                <w:sz w:val="20"/>
                <w:szCs w:val="20"/>
                <w:lang w:val="uk-UA"/>
              </w:rPr>
              <w:t>59</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59</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19,7</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7</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3</w:t>
            </w:r>
          </w:p>
        </w:tc>
      </w:tr>
      <w:tr w:rsidR="001E3EFD" w:rsidRPr="00001FC1" w:rsidTr="00C940D8">
        <w:trPr>
          <w:jc w:val="center"/>
        </w:trPr>
        <w:tc>
          <w:tcPr>
            <w:tcW w:w="1951" w:type="dxa"/>
            <w:shd w:val="clear" w:color="auto" w:fill="auto"/>
          </w:tcPr>
          <w:p w:rsidR="005614F7" w:rsidRPr="00001FC1" w:rsidRDefault="005614F7" w:rsidP="009E53B7">
            <w:pPr>
              <w:jc w:val="both"/>
              <w:rPr>
                <w:sz w:val="18"/>
                <w:szCs w:val="18"/>
              </w:rPr>
            </w:pPr>
            <w:r w:rsidRPr="00001FC1">
              <w:rPr>
                <w:sz w:val="18"/>
                <w:szCs w:val="18"/>
              </w:rPr>
              <w:t>м. Знам’янка</w:t>
            </w:r>
          </w:p>
        </w:tc>
        <w:tc>
          <w:tcPr>
            <w:tcW w:w="567" w:type="dxa"/>
            <w:shd w:val="clear" w:color="auto" w:fill="auto"/>
          </w:tcPr>
          <w:p w:rsidR="005614F7" w:rsidRPr="00307978" w:rsidRDefault="005614F7" w:rsidP="00865B1C">
            <w:pPr>
              <w:ind w:left="-57" w:right="-57"/>
              <w:rPr>
                <w:sz w:val="20"/>
                <w:szCs w:val="20"/>
                <w:lang w:val="en-US"/>
              </w:rPr>
            </w:pPr>
          </w:p>
        </w:tc>
        <w:tc>
          <w:tcPr>
            <w:tcW w:w="426" w:type="dxa"/>
            <w:shd w:val="clear" w:color="auto" w:fill="auto"/>
          </w:tcPr>
          <w:p w:rsidR="005614F7" w:rsidRPr="00307978" w:rsidRDefault="005614F7" w:rsidP="00865B1C">
            <w:pPr>
              <w:ind w:left="-57" w:right="-57"/>
              <w:rPr>
                <w:sz w:val="20"/>
                <w:szCs w:val="20"/>
              </w:rPr>
            </w:pPr>
          </w:p>
        </w:tc>
        <w:tc>
          <w:tcPr>
            <w:tcW w:w="425" w:type="dxa"/>
            <w:shd w:val="clear" w:color="auto" w:fill="auto"/>
          </w:tcPr>
          <w:p w:rsidR="005614F7" w:rsidRPr="00307978" w:rsidRDefault="005614F7" w:rsidP="00865B1C">
            <w:pPr>
              <w:ind w:left="-57" w:right="-57"/>
              <w:rPr>
                <w:sz w:val="20"/>
                <w:szCs w:val="20"/>
                <w:lang w:val="uk-UA"/>
              </w:rPr>
            </w:pPr>
          </w:p>
        </w:tc>
        <w:tc>
          <w:tcPr>
            <w:tcW w:w="425" w:type="dxa"/>
            <w:shd w:val="clear" w:color="auto" w:fill="auto"/>
          </w:tcPr>
          <w:p w:rsidR="005614F7" w:rsidRPr="00307978" w:rsidRDefault="005614F7" w:rsidP="00865B1C">
            <w:pPr>
              <w:ind w:left="-57" w:right="-57"/>
              <w:rPr>
                <w:sz w:val="20"/>
                <w:szCs w:val="20"/>
                <w:lang w:val="uk-UA"/>
              </w:rPr>
            </w:pPr>
          </w:p>
        </w:tc>
        <w:tc>
          <w:tcPr>
            <w:tcW w:w="425" w:type="dxa"/>
            <w:shd w:val="clear" w:color="auto" w:fill="auto"/>
          </w:tcPr>
          <w:p w:rsidR="005614F7" w:rsidRPr="00307978" w:rsidRDefault="005614F7" w:rsidP="00865B1C">
            <w:pPr>
              <w:ind w:left="-57" w:right="-57"/>
              <w:rPr>
                <w:sz w:val="20"/>
                <w:szCs w:val="20"/>
                <w:lang w:val="uk-UA"/>
              </w:rPr>
            </w:pPr>
          </w:p>
        </w:tc>
        <w:tc>
          <w:tcPr>
            <w:tcW w:w="284" w:type="dxa"/>
            <w:shd w:val="clear" w:color="auto" w:fill="auto"/>
          </w:tcPr>
          <w:p w:rsidR="005614F7" w:rsidRPr="00307978" w:rsidRDefault="005614F7" w:rsidP="00865B1C">
            <w:pPr>
              <w:ind w:left="-57" w:right="-57"/>
              <w:rPr>
                <w:sz w:val="20"/>
                <w:szCs w:val="20"/>
                <w:lang w:val="uk-UA"/>
              </w:rPr>
            </w:pPr>
          </w:p>
        </w:tc>
        <w:tc>
          <w:tcPr>
            <w:tcW w:w="425" w:type="dxa"/>
            <w:shd w:val="clear" w:color="auto" w:fill="auto"/>
          </w:tcPr>
          <w:p w:rsidR="005614F7" w:rsidRPr="00307978" w:rsidRDefault="005614F7" w:rsidP="00865B1C">
            <w:pPr>
              <w:ind w:left="-57" w:right="-57"/>
              <w:rPr>
                <w:sz w:val="20"/>
                <w:szCs w:val="20"/>
                <w:lang w:val="uk-UA"/>
              </w:rPr>
            </w:pPr>
          </w:p>
        </w:tc>
        <w:tc>
          <w:tcPr>
            <w:tcW w:w="283" w:type="dxa"/>
            <w:shd w:val="clear" w:color="auto" w:fill="auto"/>
          </w:tcPr>
          <w:p w:rsidR="005614F7" w:rsidRPr="00307978" w:rsidRDefault="005614F7" w:rsidP="00865B1C">
            <w:pPr>
              <w:ind w:left="-57" w:right="-57"/>
              <w:rPr>
                <w:sz w:val="20"/>
                <w:szCs w:val="20"/>
                <w:lang w:val="uk-UA"/>
              </w:rPr>
            </w:pPr>
          </w:p>
        </w:tc>
        <w:tc>
          <w:tcPr>
            <w:tcW w:w="426" w:type="dxa"/>
            <w:shd w:val="clear" w:color="auto" w:fill="auto"/>
          </w:tcPr>
          <w:p w:rsidR="005614F7" w:rsidRPr="00307978" w:rsidRDefault="005614F7" w:rsidP="00865B1C">
            <w:pPr>
              <w:ind w:left="-57" w:right="-57"/>
              <w:rPr>
                <w:sz w:val="20"/>
                <w:szCs w:val="20"/>
                <w:lang w:val="uk-UA"/>
              </w:rPr>
            </w:pPr>
          </w:p>
        </w:tc>
        <w:tc>
          <w:tcPr>
            <w:tcW w:w="567" w:type="dxa"/>
            <w:shd w:val="clear" w:color="auto" w:fill="auto"/>
          </w:tcPr>
          <w:p w:rsidR="005614F7" w:rsidRPr="00307978" w:rsidRDefault="005614F7" w:rsidP="00865B1C">
            <w:pPr>
              <w:ind w:left="-57" w:right="-57"/>
              <w:rPr>
                <w:sz w:val="20"/>
                <w:szCs w:val="20"/>
                <w:lang w:val="uk-UA"/>
              </w:rPr>
            </w:pPr>
          </w:p>
        </w:tc>
        <w:tc>
          <w:tcPr>
            <w:tcW w:w="567" w:type="dxa"/>
            <w:shd w:val="clear" w:color="auto" w:fill="auto"/>
          </w:tcPr>
          <w:p w:rsidR="005614F7" w:rsidRPr="00307978" w:rsidRDefault="005614F7" w:rsidP="00865B1C">
            <w:pPr>
              <w:ind w:left="-57" w:right="-57"/>
              <w:rPr>
                <w:sz w:val="20"/>
                <w:szCs w:val="20"/>
                <w:lang w:val="uk-UA"/>
              </w:rPr>
            </w:pPr>
          </w:p>
        </w:tc>
        <w:tc>
          <w:tcPr>
            <w:tcW w:w="425" w:type="dxa"/>
            <w:shd w:val="clear" w:color="auto" w:fill="auto"/>
          </w:tcPr>
          <w:p w:rsidR="005614F7" w:rsidRPr="00307978" w:rsidRDefault="005614F7" w:rsidP="00865B1C">
            <w:pPr>
              <w:ind w:left="-57" w:right="-57"/>
              <w:rPr>
                <w:sz w:val="20"/>
                <w:szCs w:val="20"/>
                <w:lang w:val="uk-UA"/>
              </w:rPr>
            </w:pPr>
          </w:p>
        </w:tc>
        <w:tc>
          <w:tcPr>
            <w:tcW w:w="567" w:type="dxa"/>
            <w:shd w:val="clear" w:color="auto" w:fill="auto"/>
          </w:tcPr>
          <w:p w:rsidR="005614F7" w:rsidRPr="00307978" w:rsidRDefault="005614F7" w:rsidP="00865B1C">
            <w:pPr>
              <w:ind w:left="-57" w:right="-57"/>
              <w:rPr>
                <w:sz w:val="20"/>
                <w:szCs w:val="20"/>
                <w:lang w:val="uk-UA"/>
              </w:rPr>
            </w:pPr>
          </w:p>
        </w:tc>
        <w:tc>
          <w:tcPr>
            <w:tcW w:w="567" w:type="dxa"/>
            <w:shd w:val="clear" w:color="auto" w:fill="auto"/>
          </w:tcPr>
          <w:p w:rsidR="005614F7" w:rsidRPr="00307978" w:rsidRDefault="005614F7" w:rsidP="00865B1C">
            <w:pPr>
              <w:ind w:left="-57" w:right="-57"/>
              <w:rPr>
                <w:sz w:val="20"/>
                <w:szCs w:val="20"/>
                <w:lang w:val="uk-UA"/>
              </w:rPr>
            </w:pPr>
          </w:p>
        </w:tc>
        <w:tc>
          <w:tcPr>
            <w:tcW w:w="425" w:type="dxa"/>
            <w:shd w:val="clear" w:color="auto" w:fill="auto"/>
          </w:tcPr>
          <w:p w:rsidR="005614F7" w:rsidRPr="00307978" w:rsidRDefault="005614F7" w:rsidP="00865B1C">
            <w:pPr>
              <w:ind w:left="-57" w:right="-57"/>
              <w:rPr>
                <w:sz w:val="20"/>
                <w:szCs w:val="20"/>
                <w:lang w:val="uk-UA"/>
              </w:rPr>
            </w:pPr>
          </w:p>
        </w:tc>
        <w:tc>
          <w:tcPr>
            <w:tcW w:w="567" w:type="dxa"/>
            <w:shd w:val="clear" w:color="auto" w:fill="auto"/>
          </w:tcPr>
          <w:p w:rsidR="005614F7" w:rsidRPr="00307978" w:rsidRDefault="005614F7" w:rsidP="00865B1C">
            <w:pPr>
              <w:ind w:left="-57" w:right="-57"/>
              <w:rPr>
                <w:sz w:val="20"/>
                <w:szCs w:val="20"/>
                <w:lang w:val="uk-UA"/>
              </w:rPr>
            </w:pPr>
          </w:p>
        </w:tc>
      </w:tr>
      <w:tr w:rsidR="001E3EFD" w:rsidRPr="00001FC1" w:rsidTr="00C940D8">
        <w:trPr>
          <w:jc w:val="center"/>
        </w:trPr>
        <w:tc>
          <w:tcPr>
            <w:tcW w:w="1951" w:type="dxa"/>
            <w:shd w:val="clear" w:color="auto" w:fill="auto"/>
          </w:tcPr>
          <w:p w:rsidR="005614F7" w:rsidRPr="00001FC1" w:rsidRDefault="005614F7" w:rsidP="009E53B7">
            <w:pPr>
              <w:jc w:val="both"/>
              <w:rPr>
                <w:sz w:val="18"/>
                <w:szCs w:val="18"/>
              </w:rPr>
            </w:pPr>
            <w:r w:rsidRPr="00001FC1">
              <w:rPr>
                <w:sz w:val="18"/>
                <w:szCs w:val="18"/>
              </w:rPr>
              <w:t>м. Олександрія</w:t>
            </w:r>
          </w:p>
        </w:tc>
        <w:tc>
          <w:tcPr>
            <w:tcW w:w="567" w:type="dxa"/>
            <w:shd w:val="clear" w:color="auto" w:fill="auto"/>
          </w:tcPr>
          <w:p w:rsidR="005614F7" w:rsidRPr="00307978" w:rsidRDefault="005614F7" w:rsidP="00865B1C">
            <w:pPr>
              <w:ind w:left="-57" w:right="-57"/>
              <w:rPr>
                <w:sz w:val="20"/>
                <w:szCs w:val="20"/>
              </w:rPr>
            </w:pPr>
            <w:r w:rsidRPr="00307978">
              <w:rPr>
                <w:sz w:val="20"/>
                <w:szCs w:val="20"/>
              </w:rPr>
              <w:t>20</w:t>
            </w:r>
          </w:p>
        </w:tc>
        <w:tc>
          <w:tcPr>
            <w:tcW w:w="426" w:type="dxa"/>
            <w:shd w:val="clear" w:color="auto" w:fill="auto"/>
          </w:tcPr>
          <w:p w:rsidR="005614F7" w:rsidRPr="00307978" w:rsidRDefault="005614F7" w:rsidP="00865B1C">
            <w:pPr>
              <w:ind w:left="-57" w:right="-57"/>
              <w:rPr>
                <w:sz w:val="20"/>
                <w:szCs w:val="20"/>
              </w:rPr>
            </w:pPr>
            <w:r w:rsidRPr="00307978">
              <w:rPr>
                <w:sz w:val="20"/>
                <w:szCs w:val="20"/>
              </w:rPr>
              <w:t>25</w:t>
            </w:r>
          </w:p>
        </w:tc>
        <w:tc>
          <w:tcPr>
            <w:tcW w:w="425" w:type="dxa"/>
            <w:shd w:val="clear" w:color="auto" w:fill="auto"/>
          </w:tcPr>
          <w:p w:rsidR="005614F7" w:rsidRPr="00307978" w:rsidRDefault="005614F7" w:rsidP="00865B1C">
            <w:pPr>
              <w:ind w:left="-57" w:right="-57"/>
              <w:rPr>
                <w:sz w:val="20"/>
                <w:szCs w:val="20"/>
              </w:rPr>
            </w:pPr>
            <w:r w:rsidRPr="00307978">
              <w:rPr>
                <w:sz w:val="20"/>
                <w:szCs w:val="20"/>
              </w:rPr>
              <w:t>25</w:t>
            </w:r>
          </w:p>
        </w:tc>
        <w:tc>
          <w:tcPr>
            <w:tcW w:w="425" w:type="dxa"/>
            <w:shd w:val="clear" w:color="auto" w:fill="auto"/>
          </w:tcPr>
          <w:p w:rsidR="005614F7" w:rsidRPr="00307978" w:rsidRDefault="005614F7" w:rsidP="00865B1C">
            <w:pPr>
              <w:ind w:left="-57" w:right="-57"/>
              <w:rPr>
                <w:sz w:val="20"/>
                <w:szCs w:val="20"/>
              </w:rPr>
            </w:pPr>
            <w:r w:rsidRPr="00307978">
              <w:rPr>
                <w:sz w:val="20"/>
                <w:szCs w:val="20"/>
              </w:rPr>
              <w:t>16</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16</w:t>
            </w:r>
          </w:p>
        </w:tc>
        <w:tc>
          <w:tcPr>
            <w:tcW w:w="284" w:type="dxa"/>
            <w:shd w:val="clear" w:color="auto" w:fill="auto"/>
          </w:tcPr>
          <w:p w:rsidR="005614F7" w:rsidRPr="00307978" w:rsidRDefault="005614F7" w:rsidP="00865B1C">
            <w:pPr>
              <w:ind w:left="-57" w:right="-57"/>
              <w:rPr>
                <w:sz w:val="20"/>
                <w:szCs w:val="20"/>
                <w:lang w:val="uk-UA"/>
              </w:rPr>
            </w:pPr>
            <w:r w:rsidRPr="00307978">
              <w:rPr>
                <w:sz w:val="20"/>
                <w:szCs w:val="20"/>
                <w:lang w:val="uk-UA"/>
              </w:rPr>
              <w:t>3</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5</w:t>
            </w:r>
          </w:p>
        </w:tc>
        <w:tc>
          <w:tcPr>
            <w:tcW w:w="283" w:type="dxa"/>
            <w:shd w:val="clear" w:color="auto" w:fill="auto"/>
          </w:tcPr>
          <w:p w:rsidR="005614F7" w:rsidRPr="00307978" w:rsidRDefault="005614F7" w:rsidP="00865B1C">
            <w:pPr>
              <w:ind w:left="-57" w:right="-57"/>
              <w:rPr>
                <w:sz w:val="20"/>
                <w:szCs w:val="20"/>
                <w:lang w:val="uk-UA"/>
              </w:rPr>
            </w:pPr>
            <w:r w:rsidRPr="00307978">
              <w:rPr>
                <w:sz w:val="20"/>
                <w:szCs w:val="20"/>
                <w:lang w:val="uk-UA"/>
              </w:rPr>
              <w:t>8</w:t>
            </w:r>
          </w:p>
        </w:tc>
        <w:tc>
          <w:tcPr>
            <w:tcW w:w="426" w:type="dxa"/>
            <w:shd w:val="clear" w:color="auto" w:fill="auto"/>
          </w:tcPr>
          <w:p w:rsidR="005614F7" w:rsidRPr="00307978" w:rsidRDefault="005614F7" w:rsidP="00865B1C">
            <w:pPr>
              <w:ind w:left="-57" w:right="-57"/>
              <w:rPr>
                <w:sz w:val="20"/>
                <w:szCs w:val="20"/>
                <w:lang w:val="uk-UA"/>
              </w:rPr>
            </w:pPr>
            <w:r w:rsidRPr="00307978">
              <w:rPr>
                <w:sz w:val="20"/>
                <w:szCs w:val="20"/>
                <w:lang w:val="uk-UA"/>
              </w:rPr>
              <w:t>950</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547</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729</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27</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2253</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112,7</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1</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16</w:t>
            </w:r>
          </w:p>
        </w:tc>
      </w:tr>
      <w:tr w:rsidR="001E3EFD" w:rsidRPr="00001FC1" w:rsidTr="00C940D8">
        <w:trPr>
          <w:jc w:val="center"/>
        </w:trPr>
        <w:tc>
          <w:tcPr>
            <w:tcW w:w="1951" w:type="dxa"/>
            <w:shd w:val="clear" w:color="auto" w:fill="auto"/>
          </w:tcPr>
          <w:p w:rsidR="005614F7" w:rsidRPr="00001FC1" w:rsidRDefault="005614F7" w:rsidP="009E53B7">
            <w:pPr>
              <w:jc w:val="both"/>
              <w:rPr>
                <w:sz w:val="18"/>
                <w:szCs w:val="18"/>
              </w:rPr>
            </w:pPr>
            <w:r w:rsidRPr="00001FC1">
              <w:rPr>
                <w:sz w:val="18"/>
                <w:szCs w:val="18"/>
              </w:rPr>
              <w:t>м. Світловодськ</w:t>
            </w:r>
          </w:p>
        </w:tc>
        <w:tc>
          <w:tcPr>
            <w:tcW w:w="567" w:type="dxa"/>
            <w:shd w:val="clear" w:color="auto" w:fill="auto"/>
          </w:tcPr>
          <w:p w:rsidR="005614F7" w:rsidRPr="00307978" w:rsidRDefault="005614F7" w:rsidP="00865B1C">
            <w:pPr>
              <w:ind w:left="-57" w:right="-57"/>
              <w:rPr>
                <w:sz w:val="20"/>
                <w:szCs w:val="20"/>
              </w:rPr>
            </w:pPr>
            <w:r w:rsidRPr="00307978">
              <w:rPr>
                <w:sz w:val="20"/>
                <w:szCs w:val="20"/>
              </w:rPr>
              <w:t>5</w:t>
            </w:r>
          </w:p>
        </w:tc>
        <w:tc>
          <w:tcPr>
            <w:tcW w:w="426" w:type="dxa"/>
            <w:shd w:val="clear" w:color="auto" w:fill="auto"/>
          </w:tcPr>
          <w:p w:rsidR="005614F7" w:rsidRPr="00307978" w:rsidRDefault="005614F7" w:rsidP="00865B1C">
            <w:pPr>
              <w:ind w:left="-57" w:right="-57"/>
              <w:rPr>
                <w:sz w:val="20"/>
                <w:szCs w:val="20"/>
              </w:rPr>
            </w:pPr>
            <w:r w:rsidRPr="00307978">
              <w:rPr>
                <w:sz w:val="20"/>
                <w:szCs w:val="20"/>
              </w:rPr>
              <w:t>5</w:t>
            </w:r>
          </w:p>
        </w:tc>
        <w:tc>
          <w:tcPr>
            <w:tcW w:w="425" w:type="dxa"/>
            <w:shd w:val="clear" w:color="auto" w:fill="auto"/>
          </w:tcPr>
          <w:p w:rsidR="005614F7" w:rsidRPr="00307978" w:rsidRDefault="005614F7" w:rsidP="00865B1C">
            <w:pPr>
              <w:ind w:left="-57" w:right="-57"/>
              <w:rPr>
                <w:sz w:val="20"/>
                <w:szCs w:val="20"/>
              </w:rPr>
            </w:pPr>
            <w:r w:rsidRPr="00307978">
              <w:rPr>
                <w:sz w:val="20"/>
                <w:szCs w:val="20"/>
              </w:rPr>
              <w:t>5</w:t>
            </w:r>
          </w:p>
        </w:tc>
        <w:tc>
          <w:tcPr>
            <w:tcW w:w="425" w:type="dxa"/>
            <w:shd w:val="clear" w:color="auto" w:fill="auto"/>
          </w:tcPr>
          <w:p w:rsidR="005614F7" w:rsidRPr="00307978" w:rsidRDefault="005614F7" w:rsidP="00865B1C">
            <w:pPr>
              <w:ind w:left="-57" w:right="-57"/>
              <w:rPr>
                <w:sz w:val="20"/>
                <w:szCs w:val="20"/>
              </w:rPr>
            </w:pPr>
            <w:r w:rsidRPr="00307978">
              <w:rPr>
                <w:sz w:val="20"/>
                <w:szCs w:val="20"/>
              </w:rPr>
              <w:t>1</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1</w:t>
            </w:r>
          </w:p>
        </w:tc>
        <w:tc>
          <w:tcPr>
            <w:tcW w:w="284"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283" w:type="dxa"/>
            <w:shd w:val="clear" w:color="auto" w:fill="auto"/>
          </w:tcPr>
          <w:p w:rsidR="005614F7" w:rsidRPr="00307978" w:rsidRDefault="005614F7" w:rsidP="00865B1C">
            <w:pPr>
              <w:ind w:left="-57" w:right="-57"/>
              <w:rPr>
                <w:sz w:val="20"/>
                <w:szCs w:val="20"/>
                <w:lang w:val="uk-UA"/>
              </w:rPr>
            </w:pPr>
            <w:r w:rsidRPr="00307978">
              <w:rPr>
                <w:sz w:val="20"/>
                <w:szCs w:val="20"/>
                <w:lang w:val="uk-UA"/>
              </w:rPr>
              <w:t>1</w:t>
            </w:r>
          </w:p>
        </w:tc>
        <w:tc>
          <w:tcPr>
            <w:tcW w:w="426" w:type="dxa"/>
            <w:shd w:val="clear" w:color="auto" w:fill="auto"/>
          </w:tcPr>
          <w:p w:rsidR="005614F7" w:rsidRPr="00307978" w:rsidRDefault="005614F7" w:rsidP="00865B1C">
            <w:pPr>
              <w:ind w:left="-57" w:right="-57"/>
              <w:rPr>
                <w:sz w:val="20"/>
                <w:szCs w:val="20"/>
                <w:lang w:val="uk-UA"/>
              </w:rPr>
            </w:pPr>
            <w:r w:rsidRPr="00307978">
              <w:rPr>
                <w:sz w:val="20"/>
                <w:szCs w:val="20"/>
                <w:lang w:val="uk-UA"/>
              </w:rPr>
              <w:t>80</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180</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151,5</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1</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412,5</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82,5</w:t>
            </w:r>
          </w:p>
        </w:tc>
        <w:tc>
          <w:tcPr>
            <w:tcW w:w="425" w:type="dxa"/>
            <w:shd w:val="clear" w:color="auto" w:fill="auto"/>
          </w:tcPr>
          <w:p w:rsidR="005614F7" w:rsidRPr="00307978" w:rsidRDefault="005614F7" w:rsidP="00865B1C">
            <w:pPr>
              <w:ind w:left="-57" w:right="-57"/>
              <w:rPr>
                <w:sz w:val="20"/>
                <w:szCs w:val="20"/>
                <w:lang w:val="uk-UA"/>
              </w:rPr>
            </w:pPr>
            <w:r w:rsidRPr="00307978">
              <w:rPr>
                <w:sz w:val="20"/>
                <w:szCs w:val="20"/>
                <w:lang w:val="uk-UA"/>
              </w:rPr>
              <w:t>4</w:t>
            </w:r>
          </w:p>
        </w:tc>
        <w:tc>
          <w:tcPr>
            <w:tcW w:w="567" w:type="dxa"/>
            <w:shd w:val="clear" w:color="auto" w:fill="auto"/>
          </w:tcPr>
          <w:p w:rsidR="005614F7" w:rsidRPr="00307978" w:rsidRDefault="005614F7" w:rsidP="00865B1C">
            <w:pPr>
              <w:ind w:left="-57" w:right="-57"/>
              <w:rPr>
                <w:sz w:val="20"/>
                <w:szCs w:val="20"/>
                <w:lang w:val="uk-UA"/>
              </w:rPr>
            </w:pPr>
            <w:r w:rsidRPr="00307978">
              <w:rPr>
                <w:sz w:val="20"/>
                <w:szCs w:val="20"/>
                <w:lang w:val="uk-UA"/>
              </w:rPr>
              <w:t>4</w:t>
            </w:r>
          </w:p>
        </w:tc>
      </w:tr>
      <w:tr w:rsidR="001E3EFD" w:rsidRPr="00001FC1" w:rsidTr="00C940D8">
        <w:trPr>
          <w:jc w:val="center"/>
        </w:trPr>
        <w:tc>
          <w:tcPr>
            <w:tcW w:w="1951" w:type="dxa"/>
            <w:tcBorders>
              <w:bottom w:val="single" w:sz="4" w:space="0" w:color="auto"/>
            </w:tcBorders>
            <w:shd w:val="clear" w:color="auto" w:fill="auto"/>
          </w:tcPr>
          <w:p w:rsidR="005614F7" w:rsidRPr="00001FC1" w:rsidRDefault="005614F7" w:rsidP="009E53B7">
            <w:pPr>
              <w:jc w:val="both"/>
              <w:rPr>
                <w:sz w:val="18"/>
                <w:szCs w:val="18"/>
              </w:rPr>
            </w:pPr>
            <w:r w:rsidRPr="00001FC1">
              <w:rPr>
                <w:sz w:val="18"/>
                <w:szCs w:val="18"/>
              </w:rPr>
              <w:t>м. Кіровоград</w:t>
            </w:r>
          </w:p>
        </w:tc>
        <w:tc>
          <w:tcPr>
            <w:tcW w:w="567" w:type="dxa"/>
            <w:tcBorders>
              <w:bottom w:val="single" w:sz="4" w:space="0" w:color="auto"/>
            </w:tcBorders>
            <w:shd w:val="clear" w:color="auto" w:fill="auto"/>
          </w:tcPr>
          <w:p w:rsidR="005614F7" w:rsidRPr="00307978" w:rsidRDefault="005614F7" w:rsidP="00865B1C">
            <w:pPr>
              <w:ind w:left="-57" w:right="-57"/>
              <w:rPr>
                <w:sz w:val="20"/>
                <w:szCs w:val="20"/>
              </w:rPr>
            </w:pPr>
            <w:r w:rsidRPr="00307978">
              <w:rPr>
                <w:sz w:val="20"/>
                <w:szCs w:val="20"/>
              </w:rPr>
              <w:t>16</w:t>
            </w:r>
          </w:p>
        </w:tc>
        <w:tc>
          <w:tcPr>
            <w:tcW w:w="426" w:type="dxa"/>
            <w:tcBorders>
              <w:bottom w:val="single" w:sz="4" w:space="0" w:color="auto"/>
            </w:tcBorders>
            <w:shd w:val="clear" w:color="auto" w:fill="auto"/>
          </w:tcPr>
          <w:p w:rsidR="005614F7" w:rsidRPr="00307978" w:rsidRDefault="005614F7" w:rsidP="00865B1C">
            <w:pPr>
              <w:ind w:left="-57" w:right="-57"/>
              <w:rPr>
                <w:sz w:val="20"/>
                <w:szCs w:val="20"/>
              </w:rPr>
            </w:pPr>
            <w:r w:rsidRPr="00307978">
              <w:rPr>
                <w:sz w:val="20"/>
                <w:szCs w:val="20"/>
              </w:rPr>
              <w:t>16</w:t>
            </w:r>
          </w:p>
        </w:tc>
        <w:tc>
          <w:tcPr>
            <w:tcW w:w="425" w:type="dxa"/>
            <w:tcBorders>
              <w:bottom w:val="single" w:sz="4" w:space="0" w:color="auto"/>
            </w:tcBorders>
            <w:shd w:val="clear" w:color="auto" w:fill="auto"/>
          </w:tcPr>
          <w:p w:rsidR="005614F7" w:rsidRPr="00307978" w:rsidRDefault="005614F7" w:rsidP="00865B1C">
            <w:pPr>
              <w:ind w:left="-57" w:right="-57"/>
              <w:rPr>
                <w:sz w:val="20"/>
                <w:szCs w:val="20"/>
              </w:rPr>
            </w:pPr>
            <w:r w:rsidRPr="00307978">
              <w:rPr>
                <w:sz w:val="20"/>
                <w:szCs w:val="20"/>
              </w:rPr>
              <w:t>15</w:t>
            </w:r>
          </w:p>
        </w:tc>
        <w:tc>
          <w:tcPr>
            <w:tcW w:w="425" w:type="dxa"/>
            <w:tcBorders>
              <w:bottom w:val="single" w:sz="4" w:space="0" w:color="auto"/>
            </w:tcBorders>
            <w:shd w:val="clear" w:color="auto" w:fill="auto"/>
          </w:tcPr>
          <w:p w:rsidR="005614F7" w:rsidRPr="00307978" w:rsidRDefault="005614F7" w:rsidP="00865B1C">
            <w:pPr>
              <w:ind w:left="-57" w:right="-57"/>
              <w:rPr>
                <w:sz w:val="20"/>
                <w:szCs w:val="20"/>
              </w:rPr>
            </w:pPr>
            <w:r w:rsidRPr="00307978">
              <w:rPr>
                <w:sz w:val="20"/>
                <w:szCs w:val="20"/>
              </w:rPr>
              <w:t>10</w:t>
            </w:r>
          </w:p>
        </w:tc>
        <w:tc>
          <w:tcPr>
            <w:tcW w:w="425" w:type="dxa"/>
            <w:tcBorders>
              <w:bottom w:val="single" w:sz="4" w:space="0" w:color="auto"/>
            </w:tcBorders>
            <w:shd w:val="clear" w:color="auto" w:fill="auto"/>
          </w:tcPr>
          <w:p w:rsidR="005614F7" w:rsidRPr="00307978" w:rsidRDefault="005614F7" w:rsidP="00865B1C">
            <w:pPr>
              <w:ind w:left="-57" w:right="-57"/>
              <w:rPr>
                <w:sz w:val="20"/>
                <w:szCs w:val="20"/>
                <w:lang w:val="uk-UA"/>
              </w:rPr>
            </w:pPr>
            <w:r w:rsidRPr="00307978">
              <w:rPr>
                <w:sz w:val="20"/>
                <w:szCs w:val="20"/>
                <w:lang w:val="uk-UA"/>
              </w:rPr>
              <w:t>9</w:t>
            </w:r>
          </w:p>
        </w:tc>
        <w:tc>
          <w:tcPr>
            <w:tcW w:w="284" w:type="dxa"/>
            <w:tcBorders>
              <w:bottom w:val="single" w:sz="4" w:space="0" w:color="auto"/>
            </w:tcBorders>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tcBorders>
              <w:bottom w:val="single" w:sz="4" w:space="0" w:color="auto"/>
            </w:tcBorders>
            <w:shd w:val="clear" w:color="auto" w:fill="auto"/>
          </w:tcPr>
          <w:p w:rsidR="005614F7" w:rsidRPr="00307978" w:rsidRDefault="005614F7" w:rsidP="00865B1C">
            <w:pPr>
              <w:ind w:left="-57" w:right="-57"/>
              <w:rPr>
                <w:sz w:val="20"/>
                <w:szCs w:val="20"/>
                <w:lang w:val="uk-UA"/>
              </w:rPr>
            </w:pPr>
            <w:r w:rsidRPr="00307978">
              <w:rPr>
                <w:sz w:val="20"/>
                <w:szCs w:val="20"/>
                <w:lang w:val="uk-UA"/>
              </w:rPr>
              <w:t>4</w:t>
            </w:r>
          </w:p>
        </w:tc>
        <w:tc>
          <w:tcPr>
            <w:tcW w:w="283" w:type="dxa"/>
            <w:tcBorders>
              <w:bottom w:val="single" w:sz="4" w:space="0" w:color="auto"/>
            </w:tcBorders>
            <w:shd w:val="clear" w:color="auto" w:fill="auto"/>
          </w:tcPr>
          <w:p w:rsidR="005614F7" w:rsidRPr="00307978" w:rsidRDefault="005614F7" w:rsidP="00865B1C">
            <w:pPr>
              <w:ind w:left="-57" w:right="-57"/>
              <w:rPr>
                <w:sz w:val="20"/>
                <w:szCs w:val="20"/>
                <w:lang w:val="uk-UA"/>
              </w:rPr>
            </w:pPr>
            <w:r w:rsidRPr="00307978">
              <w:rPr>
                <w:sz w:val="20"/>
                <w:szCs w:val="20"/>
                <w:lang w:val="uk-UA"/>
              </w:rPr>
              <w:t>6</w:t>
            </w:r>
          </w:p>
        </w:tc>
        <w:tc>
          <w:tcPr>
            <w:tcW w:w="426" w:type="dxa"/>
            <w:tcBorders>
              <w:bottom w:val="single" w:sz="4" w:space="0" w:color="auto"/>
            </w:tcBorders>
            <w:shd w:val="clear" w:color="auto" w:fill="auto"/>
          </w:tcPr>
          <w:p w:rsidR="005614F7" w:rsidRPr="00307978" w:rsidRDefault="005614F7" w:rsidP="00865B1C">
            <w:pPr>
              <w:ind w:left="-57" w:right="-57"/>
              <w:rPr>
                <w:sz w:val="20"/>
                <w:szCs w:val="20"/>
                <w:lang w:val="uk-UA"/>
              </w:rPr>
            </w:pPr>
            <w:r w:rsidRPr="00307978">
              <w:rPr>
                <w:sz w:val="20"/>
                <w:szCs w:val="20"/>
                <w:lang w:val="uk-UA"/>
              </w:rPr>
              <w:t>351</w:t>
            </w:r>
          </w:p>
        </w:tc>
        <w:tc>
          <w:tcPr>
            <w:tcW w:w="567" w:type="dxa"/>
            <w:tcBorders>
              <w:bottom w:val="single" w:sz="4" w:space="0" w:color="auto"/>
            </w:tcBorders>
            <w:shd w:val="clear" w:color="auto" w:fill="auto"/>
          </w:tcPr>
          <w:p w:rsidR="005614F7" w:rsidRPr="00307978" w:rsidRDefault="005614F7" w:rsidP="005614F7">
            <w:pPr>
              <w:ind w:left="-57" w:right="-108" w:hanging="51"/>
              <w:rPr>
                <w:sz w:val="20"/>
                <w:szCs w:val="20"/>
                <w:lang w:val="uk-UA"/>
              </w:rPr>
            </w:pPr>
            <w:r w:rsidRPr="00307978">
              <w:rPr>
                <w:sz w:val="20"/>
                <w:szCs w:val="20"/>
                <w:lang w:val="uk-UA"/>
              </w:rPr>
              <w:t>640,5</w:t>
            </w:r>
          </w:p>
        </w:tc>
        <w:tc>
          <w:tcPr>
            <w:tcW w:w="567" w:type="dxa"/>
            <w:tcBorders>
              <w:bottom w:val="single" w:sz="4" w:space="0" w:color="auto"/>
            </w:tcBorders>
            <w:shd w:val="clear" w:color="auto" w:fill="auto"/>
          </w:tcPr>
          <w:p w:rsidR="005614F7" w:rsidRPr="00307978" w:rsidRDefault="005614F7" w:rsidP="00865B1C">
            <w:pPr>
              <w:ind w:left="-57" w:right="-57"/>
              <w:rPr>
                <w:sz w:val="20"/>
                <w:szCs w:val="20"/>
                <w:lang w:val="uk-UA"/>
              </w:rPr>
            </w:pPr>
            <w:r w:rsidRPr="00307978">
              <w:rPr>
                <w:sz w:val="20"/>
                <w:szCs w:val="20"/>
                <w:lang w:val="uk-UA"/>
              </w:rPr>
              <w:t>380,5</w:t>
            </w:r>
          </w:p>
        </w:tc>
        <w:tc>
          <w:tcPr>
            <w:tcW w:w="425" w:type="dxa"/>
            <w:tcBorders>
              <w:bottom w:val="single" w:sz="4" w:space="0" w:color="auto"/>
            </w:tcBorders>
            <w:shd w:val="clear" w:color="auto" w:fill="auto"/>
          </w:tcPr>
          <w:p w:rsidR="005614F7" w:rsidRPr="00307978" w:rsidRDefault="005614F7" w:rsidP="00865B1C">
            <w:pPr>
              <w:ind w:left="-57" w:right="-57"/>
              <w:rPr>
                <w:sz w:val="20"/>
                <w:szCs w:val="20"/>
                <w:lang w:val="uk-UA"/>
              </w:rPr>
            </w:pPr>
            <w:r w:rsidRPr="00307978">
              <w:rPr>
                <w:sz w:val="20"/>
                <w:szCs w:val="20"/>
                <w:lang w:val="uk-UA"/>
              </w:rPr>
              <w:t>14</w:t>
            </w:r>
          </w:p>
        </w:tc>
        <w:tc>
          <w:tcPr>
            <w:tcW w:w="567" w:type="dxa"/>
            <w:tcBorders>
              <w:bottom w:val="single" w:sz="4" w:space="0" w:color="auto"/>
            </w:tcBorders>
            <w:shd w:val="clear" w:color="auto" w:fill="auto"/>
          </w:tcPr>
          <w:p w:rsidR="005614F7" w:rsidRPr="00307978" w:rsidRDefault="005614F7" w:rsidP="00865B1C">
            <w:pPr>
              <w:ind w:left="-57" w:right="-57"/>
              <w:rPr>
                <w:sz w:val="20"/>
                <w:szCs w:val="20"/>
                <w:lang w:val="uk-UA"/>
              </w:rPr>
            </w:pPr>
            <w:r w:rsidRPr="00307978">
              <w:rPr>
                <w:sz w:val="20"/>
                <w:szCs w:val="20"/>
                <w:lang w:val="uk-UA"/>
              </w:rPr>
              <w:t>1386</w:t>
            </w:r>
          </w:p>
        </w:tc>
        <w:tc>
          <w:tcPr>
            <w:tcW w:w="567" w:type="dxa"/>
            <w:tcBorders>
              <w:bottom w:val="single" w:sz="4" w:space="0" w:color="auto"/>
            </w:tcBorders>
            <w:shd w:val="clear" w:color="auto" w:fill="auto"/>
          </w:tcPr>
          <w:p w:rsidR="005614F7" w:rsidRPr="00307978" w:rsidRDefault="005614F7" w:rsidP="00865B1C">
            <w:pPr>
              <w:ind w:left="-57" w:right="-57"/>
              <w:rPr>
                <w:sz w:val="20"/>
                <w:szCs w:val="20"/>
                <w:lang w:val="uk-UA"/>
              </w:rPr>
            </w:pPr>
            <w:r w:rsidRPr="00307978">
              <w:rPr>
                <w:sz w:val="20"/>
                <w:szCs w:val="20"/>
                <w:lang w:val="uk-UA"/>
              </w:rPr>
              <w:t>86,6</w:t>
            </w:r>
          </w:p>
        </w:tc>
        <w:tc>
          <w:tcPr>
            <w:tcW w:w="425" w:type="dxa"/>
            <w:tcBorders>
              <w:bottom w:val="single" w:sz="4" w:space="0" w:color="auto"/>
            </w:tcBorders>
            <w:shd w:val="clear" w:color="auto" w:fill="auto"/>
          </w:tcPr>
          <w:p w:rsidR="005614F7" w:rsidRPr="00307978" w:rsidRDefault="005614F7" w:rsidP="00865B1C">
            <w:pPr>
              <w:ind w:left="-57" w:right="-57"/>
              <w:rPr>
                <w:sz w:val="20"/>
                <w:szCs w:val="20"/>
                <w:lang w:val="uk-UA"/>
              </w:rPr>
            </w:pPr>
            <w:r w:rsidRPr="00307978">
              <w:rPr>
                <w:sz w:val="20"/>
                <w:szCs w:val="20"/>
                <w:lang w:val="uk-UA"/>
              </w:rPr>
              <w:t>3</w:t>
            </w:r>
          </w:p>
        </w:tc>
        <w:tc>
          <w:tcPr>
            <w:tcW w:w="567" w:type="dxa"/>
            <w:tcBorders>
              <w:bottom w:val="single" w:sz="4" w:space="0" w:color="auto"/>
            </w:tcBorders>
            <w:shd w:val="clear" w:color="auto" w:fill="auto"/>
          </w:tcPr>
          <w:p w:rsidR="005614F7" w:rsidRPr="00307978" w:rsidRDefault="005614F7" w:rsidP="00865B1C">
            <w:pPr>
              <w:ind w:left="-57" w:right="-57"/>
              <w:rPr>
                <w:sz w:val="20"/>
                <w:szCs w:val="20"/>
                <w:lang w:val="uk-UA"/>
              </w:rPr>
            </w:pPr>
            <w:r w:rsidRPr="00307978">
              <w:rPr>
                <w:sz w:val="20"/>
                <w:szCs w:val="20"/>
                <w:lang w:val="uk-UA"/>
              </w:rPr>
              <w:t>8</w:t>
            </w:r>
          </w:p>
        </w:tc>
      </w:tr>
      <w:tr w:rsidR="001E3EFD" w:rsidRPr="00001FC1" w:rsidTr="00C940D8">
        <w:trPr>
          <w:jc w:val="center"/>
        </w:trPr>
        <w:tc>
          <w:tcPr>
            <w:tcW w:w="1951" w:type="dxa"/>
            <w:tcBorders>
              <w:bottom w:val="single" w:sz="4" w:space="0" w:color="auto"/>
            </w:tcBorders>
            <w:shd w:val="clear" w:color="auto" w:fill="auto"/>
          </w:tcPr>
          <w:p w:rsidR="005614F7" w:rsidRPr="001B1C10" w:rsidRDefault="005614F7" w:rsidP="009E53B7">
            <w:pPr>
              <w:jc w:val="both"/>
              <w:rPr>
                <w:sz w:val="18"/>
                <w:szCs w:val="18"/>
                <w:lang w:val="uk-UA"/>
              </w:rPr>
            </w:pPr>
            <w:r>
              <w:rPr>
                <w:sz w:val="18"/>
                <w:szCs w:val="18"/>
                <w:lang w:val="uk-UA"/>
              </w:rPr>
              <w:t>Гімназія-інтернат-школа мистецтв</w:t>
            </w:r>
          </w:p>
        </w:tc>
        <w:tc>
          <w:tcPr>
            <w:tcW w:w="567" w:type="dxa"/>
            <w:tcBorders>
              <w:bottom w:val="single" w:sz="4" w:space="0" w:color="auto"/>
            </w:tcBorders>
            <w:shd w:val="clear" w:color="auto" w:fill="auto"/>
          </w:tcPr>
          <w:p w:rsidR="005614F7" w:rsidRPr="00307978" w:rsidRDefault="005614F7" w:rsidP="00865B1C">
            <w:pPr>
              <w:ind w:left="-57" w:right="-57"/>
              <w:rPr>
                <w:sz w:val="20"/>
                <w:szCs w:val="20"/>
                <w:lang w:val="uk-UA"/>
              </w:rPr>
            </w:pPr>
            <w:r w:rsidRPr="00307978">
              <w:rPr>
                <w:sz w:val="20"/>
                <w:szCs w:val="20"/>
                <w:lang w:val="uk-UA"/>
              </w:rPr>
              <w:t>3</w:t>
            </w:r>
          </w:p>
        </w:tc>
        <w:tc>
          <w:tcPr>
            <w:tcW w:w="426" w:type="dxa"/>
            <w:tcBorders>
              <w:bottom w:val="single" w:sz="4" w:space="0" w:color="auto"/>
            </w:tcBorders>
            <w:shd w:val="clear" w:color="auto" w:fill="auto"/>
          </w:tcPr>
          <w:p w:rsidR="005614F7" w:rsidRPr="00307978" w:rsidRDefault="005614F7" w:rsidP="00865B1C">
            <w:pPr>
              <w:ind w:left="-57" w:right="-57"/>
              <w:rPr>
                <w:sz w:val="20"/>
                <w:szCs w:val="20"/>
              </w:rPr>
            </w:pPr>
            <w:r w:rsidRPr="00307978">
              <w:rPr>
                <w:sz w:val="20"/>
                <w:szCs w:val="20"/>
              </w:rPr>
              <w:t>3</w:t>
            </w:r>
          </w:p>
        </w:tc>
        <w:tc>
          <w:tcPr>
            <w:tcW w:w="425" w:type="dxa"/>
            <w:tcBorders>
              <w:bottom w:val="single" w:sz="4" w:space="0" w:color="auto"/>
            </w:tcBorders>
            <w:shd w:val="clear" w:color="auto" w:fill="auto"/>
          </w:tcPr>
          <w:p w:rsidR="005614F7" w:rsidRPr="00307978" w:rsidRDefault="005614F7" w:rsidP="00865B1C">
            <w:pPr>
              <w:ind w:left="-57" w:right="-57"/>
              <w:rPr>
                <w:sz w:val="20"/>
                <w:szCs w:val="20"/>
              </w:rPr>
            </w:pPr>
            <w:r w:rsidRPr="00307978">
              <w:rPr>
                <w:sz w:val="20"/>
                <w:szCs w:val="20"/>
              </w:rPr>
              <w:t>-</w:t>
            </w:r>
          </w:p>
        </w:tc>
        <w:tc>
          <w:tcPr>
            <w:tcW w:w="425" w:type="dxa"/>
            <w:tcBorders>
              <w:bottom w:val="single" w:sz="4" w:space="0" w:color="auto"/>
            </w:tcBorders>
            <w:shd w:val="clear" w:color="auto" w:fill="auto"/>
          </w:tcPr>
          <w:p w:rsidR="005614F7" w:rsidRPr="00307978" w:rsidRDefault="005614F7" w:rsidP="00865B1C">
            <w:pPr>
              <w:ind w:left="-57" w:right="-57"/>
              <w:rPr>
                <w:sz w:val="20"/>
                <w:szCs w:val="20"/>
              </w:rPr>
            </w:pPr>
            <w:r w:rsidRPr="00307978">
              <w:rPr>
                <w:sz w:val="20"/>
                <w:szCs w:val="20"/>
              </w:rPr>
              <w:t>-</w:t>
            </w:r>
          </w:p>
        </w:tc>
        <w:tc>
          <w:tcPr>
            <w:tcW w:w="425" w:type="dxa"/>
            <w:tcBorders>
              <w:bottom w:val="single" w:sz="4" w:space="0" w:color="auto"/>
            </w:tcBorders>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284" w:type="dxa"/>
            <w:tcBorders>
              <w:bottom w:val="single" w:sz="4" w:space="0" w:color="auto"/>
            </w:tcBorders>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5" w:type="dxa"/>
            <w:tcBorders>
              <w:bottom w:val="single" w:sz="4" w:space="0" w:color="auto"/>
            </w:tcBorders>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283" w:type="dxa"/>
            <w:tcBorders>
              <w:bottom w:val="single" w:sz="4" w:space="0" w:color="auto"/>
            </w:tcBorders>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426" w:type="dxa"/>
            <w:tcBorders>
              <w:bottom w:val="single" w:sz="4" w:space="0" w:color="auto"/>
            </w:tcBorders>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tcBorders>
              <w:bottom w:val="single" w:sz="4" w:space="0" w:color="auto"/>
            </w:tcBorders>
            <w:shd w:val="clear" w:color="auto" w:fill="auto"/>
          </w:tcPr>
          <w:p w:rsidR="005614F7" w:rsidRPr="00307978" w:rsidRDefault="005614F7" w:rsidP="00865B1C">
            <w:pPr>
              <w:ind w:left="-57" w:right="-57"/>
              <w:rPr>
                <w:sz w:val="20"/>
                <w:szCs w:val="20"/>
                <w:lang w:val="uk-UA"/>
              </w:rPr>
            </w:pPr>
            <w:r w:rsidRPr="00307978">
              <w:rPr>
                <w:sz w:val="20"/>
                <w:szCs w:val="20"/>
                <w:lang w:val="uk-UA"/>
              </w:rPr>
              <w:t>107</w:t>
            </w:r>
          </w:p>
        </w:tc>
        <w:tc>
          <w:tcPr>
            <w:tcW w:w="567" w:type="dxa"/>
            <w:tcBorders>
              <w:bottom w:val="single" w:sz="4" w:space="0" w:color="auto"/>
            </w:tcBorders>
            <w:shd w:val="clear" w:color="auto" w:fill="auto"/>
          </w:tcPr>
          <w:p w:rsidR="005614F7" w:rsidRPr="00307978" w:rsidRDefault="005614F7" w:rsidP="00865B1C">
            <w:pPr>
              <w:ind w:left="-57" w:right="-57"/>
              <w:rPr>
                <w:sz w:val="20"/>
                <w:szCs w:val="20"/>
                <w:lang w:val="uk-UA"/>
              </w:rPr>
            </w:pPr>
            <w:r w:rsidRPr="00307978">
              <w:rPr>
                <w:sz w:val="20"/>
                <w:szCs w:val="20"/>
                <w:lang w:val="uk-UA"/>
              </w:rPr>
              <w:t>77</w:t>
            </w:r>
          </w:p>
        </w:tc>
        <w:tc>
          <w:tcPr>
            <w:tcW w:w="425" w:type="dxa"/>
            <w:tcBorders>
              <w:bottom w:val="single" w:sz="4" w:space="0" w:color="auto"/>
            </w:tcBorders>
            <w:shd w:val="clear" w:color="auto" w:fill="auto"/>
          </w:tcPr>
          <w:p w:rsidR="005614F7" w:rsidRPr="00307978" w:rsidRDefault="005614F7" w:rsidP="00865B1C">
            <w:pPr>
              <w:ind w:left="-57" w:right="-57"/>
              <w:rPr>
                <w:sz w:val="20"/>
                <w:szCs w:val="20"/>
                <w:lang w:val="uk-UA"/>
              </w:rPr>
            </w:pPr>
            <w:r w:rsidRPr="00307978">
              <w:rPr>
                <w:sz w:val="20"/>
                <w:szCs w:val="20"/>
                <w:lang w:val="uk-UA"/>
              </w:rPr>
              <w:t>-</w:t>
            </w:r>
          </w:p>
        </w:tc>
        <w:tc>
          <w:tcPr>
            <w:tcW w:w="567" w:type="dxa"/>
            <w:tcBorders>
              <w:bottom w:val="single" w:sz="4" w:space="0" w:color="auto"/>
            </w:tcBorders>
            <w:shd w:val="clear" w:color="auto" w:fill="auto"/>
          </w:tcPr>
          <w:p w:rsidR="005614F7" w:rsidRPr="00307978" w:rsidRDefault="005614F7" w:rsidP="00865B1C">
            <w:pPr>
              <w:ind w:left="-57" w:right="-57"/>
              <w:rPr>
                <w:sz w:val="20"/>
                <w:szCs w:val="20"/>
                <w:lang w:val="uk-UA"/>
              </w:rPr>
            </w:pPr>
            <w:r w:rsidRPr="00307978">
              <w:rPr>
                <w:sz w:val="20"/>
                <w:szCs w:val="20"/>
                <w:lang w:val="uk-UA"/>
              </w:rPr>
              <w:t>184</w:t>
            </w:r>
          </w:p>
        </w:tc>
        <w:tc>
          <w:tcPr>
            <w:tcW w:w="567" w:type="dxa"/>
            <w:tcBorders>
              <w:bottom w:val="single" w:sz="4" w:space="0" w:color="auto"/>
            </w:tcBorders>
            <w:shd w:val="clear" w:color="auto" w:fill="auto"/>
          </w:tcPr>
          <w:p w:rsidR="005614F7" w:rsidRPr="00307978" w:rsidRDefault="005614F7" w:rsidP="00865B1C">
            <w:pPr>
              <w:ind w:left="-57" w:right="-57"/>
              <w:rPr>
                <w:sz w:val="20"/>
                <w:szCs w:val="20"/>
                <w:lang w:val="uk-UA"/>
              </w:rPr>
            </w:pPr>
            <w:r w:rsidRPr="00307978">
              <w:rPr>
                <w:sz w:val="20"/>
                <w:szCs w:val="20"/>
                <w:lang w:val="uk-UA"/>
              </w:rPr>
              <w:t>92</w:t>
            </w:r>
          </w:p>
        </w:tc>
        <w:tc>
          <w:tcPr>
            <w:tcW w:w="425" w:type="dxa"/>
            <w:tcBorders>
              <w:bottom w:val="single" w:sz="4" w:space="0" w:color="auto"/>
            </w:tcBorders>
            <w:shd w:val="clear" w:color="auto" w:fill="auto"/>
          </w:tcPr>
          <w:p w:rsidR="005614F7" w:rsidRPr="00307978" w:rsidRDefault="005614F7" w:rsidP="00865B1C">
            <w:pPr>
              <w:ind w:left="-57" w:right="-57"/>
              <w:rPr>
                <w:sz w:val="20"/>
                <w:szCs w:val="20"/>
                <w:lang w:val="uk-UA"/>
              </w:rPr>
            </w:pPr>
            <w:r w:rsidRPr="00307978">
              <w:rPr>
                <w:sz w:val="20"/>
                <w:szCs w:val="20"/>
                <w:lang w:val="uk-UA"/>
              </w:rPr>
              <w:t>2</w:t>
            </w:r>
          </w:p>
        </w:tc>
        <w:tc>
          <w:tcPr>
            <w:tcW w:w="567" w:type="dxa"/>
            <w:tcBorders>
              <w:bottom w:val="single" w:sz="4" w:space="0" w:color="auto"/>
            </w:tcBorders>
            <w:shd w:val="clear" w:color="auto" w:fill="auto"/>
          </w:tcPr>
          <w:p w:rsidR="005614F7" w:rsidRPr="00307978" w:rsidRDefault="005614F7" w:rsidP="00865B1C">
            <w:pPr>
              <w:ind w:left="-57" w:right="-57"/>
              <w:rPr>
                <w:sz w:val="20"/>
                <w:szCs w:val="20"/>
                <w:lang w:val="uk-UA"/>
              </w:rPr>
            </w:pPr>
            <w:r w:rsidRPr="00307978">
              <w:rPr>
                <w:sz w:val="20"/>
                <w:szCs w:val="20"/>
                <w:lang w:val="uk-UA"/>
              </w:rPr>
              <w:t>3</w:t>
            </w:r>
          </w:p>
        </w:tc>
      </w:tr>
      <w:tr w:rsidR="001E3EFD" w:rsidRPr="00001FC1" w:rsidTr="00C940D8">
        <w:trPr>
          <w:jc w:val="center"/>
        </w:trPr>
        <w:tc>
          <w:tcPr>
            <w:tcW w:w="1951" w:type="dxa"/>
            <w:tcBorders>
              <w:bottom w:val="single" w:sz="4" w:space="0" w:color="auto"/>
            </w:tcBorders>
            <w:shd w:val="clear" w:color="auto" w:fill="auto"/>
          </w:tcPr>
          <w:p w:rsidR="005614F7" w:rsidRPr="008861CC" w:rsidRDefault="005614F7" w:rsidP="009E53B7">
            <w:pPr>
              <w:jc w:val="both"/>
              <w:rPr>
                <w:b/>
                <w:sz w:val="18"/>
                <w:szCs w:val="18"/>
              </w:rPr>
            </w:pPr>
            <w:r w:rsidRPr="008861CC">
              <w:rPr>
                <w:b/>
                <w:sz w:val="18"/>
                <w:szCs w:val="18"/>
              </w:rPr>
              <w:t>Всього по області</w:t>
            </w:r>
          </w:p>
        </w:tc>
        <w:tc>
          <w:tcPr>
            <w:tcW w:w="567" w:type="dxa"/>
            <w:tcBorders>
              <w:bottom w:val="single" w:sz="4" w:space="0" w:color="auto"/>
            </w:tcBorders>
            <w:shd w:val="clear" w:color="auto" w:fill="auto"/>
          </w:tcPr>
          <w:p w:rsidR="005614F7" w:rsidRPr="00307978" w:rsidRDefault="005614F7" w:rsidP="00865B1C">
            <w:pPr>
              <w:ind w:left="-57" w:right="-57"/>
              <w:rPr>
                <w:b/>
                <w:sz w:val="20"/>
                <w:szCs w:val="20"/>
                <w:lang w:val="uk-UA"/>
              </w:rPr>
            </w:pPr>
            <w:r w:rsidRPr="00307978">
              <w:rPr>
                <w:b/>
                <w:sz w:val="20"/>
                <w:szCs w:val="20"/>
                <w:lang w:val="uk-UA"/>
              </w:rPr>
              <w:t>109</w:t>
            </w:r>
          </w:p>
        </w:tc>
        <w:tc>
          <w:tcPr>
            <w:tcW w:w="426" w:type="dxa"/>
            <w:tcBorders>
              <w:bottom w:val="single" w:sz="4" w:space="0" w:color="auto"/>
            </w:tcBorders>
            <w:shd w:val="clear" w:color="auto" w:fill="auto"/>
          </w:tcPr>
          <w:p w:rsidR="005614F7" w:rsidRPr="00307978" w:rsidRDefault="005614F7" w:rsidP="00865B1C">
            <w:pPr>
              <w:ind w:left="-57" w:right="-57"/>
              <w:rPr>
                <w:b/>
                <w:sz w:val="20"/>
                <w:szCs w:val="20"/>
                <w:lang w:val="uk-UA"/>
              </w:rPr>
            </w:pPr>
            <w:r w:rsidRPr="00307978">
              <w:rPr>
                <w:b/>
                <w:sz w:val="20"/>
                <w:szCs w:val="20"/>
                <w:lang w:val="uk-UA"/>
              </w:rPr>
              <w:t>55</w:t>
            </w:r>
          </w:p>
        </w:tc>
        <w:tc>
          <w:tcPr>
            <w:tcW w:w="425" w:type="dxa"/>
            <w:tcBorders>
              <w:bottom w:val="single" w:sz="4" w:space="0" w:color="auto"/>
            </w:tcBorders>
            <w:shd w:val="clear" w:color="auto" w:fill="auto"/>
          </w:tcPr>
          <w:p w:rsidR="005614F7" w:rsidRPr="00307978" w:rsidRDefault="005614F7" w:rsidP="00865B1C">
            <w:pPr>
              <w:ind w:left="-57" w:right="-57"/>
              <w:rPr>
                <w:b/>
                <w:sz w:val="20"/>
                <w:szCs w:val="20"/>
                <w:lang w:val="uk-UA"/>
              </w:rPr>
            </w:pPr>
            <w:r w:rsidRPr="00307978">
              <w:rPr>
                <w:b/>
                <w:sz w:val="20"/>
                <w:szCs w:val="20"/>
                <w:lang w:val="uk-UA"/>
              </w:rPr>
              <w:t>50</w:t>
            </w:r>
          </w:p>
        </w:tc>
        <w:tc>
          <w:tcPr>
            <w:tcW w:w="425" w:type="dxa"/>
            <w:tcBorders>
              <w:bottom w:val="single" w:sz="4" w:space="0" w:color="auto"/>
            </w:tcBorders>
            <w:shd w:val="clear" w:color="auto" w:fill="auto"/>
          </w:tcPr>
          <w:p w:rsidR="005614F7" w:rsidRPr="00307978" w:rsidRDefault="005614F7" w:rsidP="00865B1C">
            <w:pPr>
              <w:ind w:left="-57" w:right="-57"/>
              <w:rPr>
                <w:b/>
                <w:sz w:val="20"/>
                <w:szCs w:val="20"/>
                <w:lang w:val="uk-UA"/>
              </w:rPr>
            </w:pPr>
            <w:r w:rsidRPr="00307978">
              <w:rPr>
                <w:b/>
                <w:sz w:val="20"/>
                <w:szCs w:val="20"/>
                <w:lang w:val="uk-UA"/>
              </w:rPr>
              <w:t>28</w:t>
            </w:r>
          </w:p>
        </w:tc>
        <w:tc>
          <w:tcPr>
            <w:tcW w:w="425" w:type="dxa"/>
            <w:tcBorders>
              <w:bottom w:val="single" w:sz="4" w:space="0" w:color="auto"/>
            </w:tcBorders>
            <w:shd w:val="clear" w:color="auto" w:fill="auto"/>
          </w:tcPr>
          <w:p w:rsidR="005614F7" w:rsidRPr="00307978" w:rsidRDefault="005614F7" w:rsidP="00865B1C">
            <w:pPr>
              <w:ind w:left="-57" w:right="-57"/>
              <w:rPr>
                <w:b/>
                <w:sz w:val="20"/>
                <w:szCs w:val="20"/>
                <w:lang w:val="uk-UA"/>
              </w:rPr>
            </w:pPr>
            <w:r w:rsidRPr="00307978">
              <w:rPr>
                <w:b/>
                <w:sz w:val="20"/>
                <w:szCs w:val="20"/>
                <w:lang w:val="uk-UA"/>
              </w:rPr>
              <w:t>26</w:t>
            </w:r>
          </w:p>
        </w:tc>
        <w:tc>
          <w:tcPr>
            <w:tcW w:w="284" w:type="dxa"/>
            <w:tcBorders>
              <w:bottom w:val="single" w:sz="4" w:space="0" w:color="auto"/>
            </w:tcBorders>
            <w:shd w:val="clear" w:color="auto" w:fill="auto"/>
          </w:tcPr>
          <w:p w:rsidR="005614F7" w:rsidRPr="00307978" w:rsidRDefault="005614F7" w:rsidP="00865B1C">
            <w:pPr>
              <w:ind w:left="-57" w:right="-57"/>
              <w:rPr>
                <w:b/>
                <w:sz w:val="20"/>
                <w:szCs w:val="20"/>
                <w:lang w:val="uk-UA"/>
              </w:rPr>
            </w:pPr>
            <w:r w:rsidRPr="00307978">
              <w:rPr>
                <w:b/>
                <w:sz w:val="20"/>
                <w:szCs w:val="20"/>
                <w:lang w:val="uk-UA"/>
              </w:rPr>
              <w:t>3</w:t>
            </w:r>
          </w:p>
        </w:tc>
        <w:tc>
          <w:tcPr>
            <w:tcW w:w="425" w:type="dxa"/>
            <w:tcBorders>
              <w:bottom w:val="single" w:sz="4" w:space="0" w:color="auto"/>
            </w:tcBorders>
            <w:shd w:val="clear" w:color="auto" w:fill="auto"/>
          </w:tcPr>
          <w:p w:rsidR="005614F7" w:rsidRPr="00307978" w:rsidRDefault="005614F7" w:rsidP="00865B1C">
            <w:pPr>
              <w:ind w:left="-57" w:right="-57"/>
              <w:rPr>
                <w:b/>
                <w:sz w:val="20"/>
                <w:szCs w:val="20"/>
                <w:lang w:val="uk-UA"/>
              </w:rPr>
            </w:pPr>
            <w:r w:rsidRPr="00307978">
              <w:rPr>
                <w:b/>
                <w:sz w:val="20"/>
                <w:szCs w:val="20"/>
                <w:lang w:val="uk-UA"/>
              </w:rPr>
              <w:t>10</w:t>
            </w:r>
          </w:p>
        </w:tc>
        <w:tc>
          <w:tcPr>
            <w:tcW w:w="283" w:type="dxa"/>
            <w:tcBorders>
              <w:bottom w:val="single" w:sz="4" w:space="0" w:color="auto"/>
            </w:tcBorders>
            <w:shd w:val="clear" w:color="auto" w:fill="auto"/>
          </w:tcPr>
          <w:p w:rsidR="005614F7" w:rsidRPr="00307978" w:rsidRDefault="005614F7" w:rsidP="001E3EFD">
            <w:pPr>
              <w:ind w:left="-57" w:right="-108"/>
              <w:rPr>
                <w:b/>
                <w:sz w:val="20"/>
                <w:szCs w:val="20"/>
                <w:lang w:val="uk-UA"/>
              </w:rPr>
            </w:pPr>
            <w:r w:rsidRPr="00307978">
              <w:rPr>
                <w:b/>
                <w:sz w:val="20"/>
                <w:szCs w:val="20"/>
                <w:lang w:val="uk-UA"/>
              </w:rPr>
              <w:t>15</w:t>
            </w:r>
          </w:p>
        </w:tc>
        <w:tc>
          <w:tcPr>
            <w:tcW w:w="426" w:type="dxa"/>
            <w:tcBorders>
              <w:bottom w:val="single" w:sz="4" w:space="0" w:color="auto"/>
            </w:tcBorders>
            <w:shd w:val="clear" w:color="auto" w:fill="auto"/>
          </w:tcPr>
          <w:p w:rsidR="005614F7" w:rsidRPr="00307978" w:rsidRDefault="005614F7" w:rsidP="00865B1C">
            <w:pPr>
              <w:ind w:left="-57" w:right="-57"/>
              <w:rPr>
                <w:b/>
                <w:sz w:val="20"/>
                <w:szCs w:val="20"/>
                <w:lang w:val="uk-UA"/>
              </w:rPr>
            </w:pPr>
          </w:p>
        </w:tc>
        <w:tc>
          <w:tcPr>
            <w:tcW w:w="567" w:type="dxa"/>
            <w:tcBorders>
              <w:bottom w:val="single" w:sz="4" w:space="0" w:color="auto"/>
            </w:tcBorders>
            <w:shd w:val="clear" w:color="auto" w:fill="auto"/>
          </w:tcPr>
          <w:p w:rsidR="005614F7" w:rsidRPr="00307978" w:rsidRDefault="005614F7" w:rsidP="00865B1C">
            <w:pPr>
              <w:ind w:left="-57" w:right="-57"/>
              <w:rPr>
                <w:b/>
                <w:sz w:val="20"/>
                <w:szCs w:val="20"/>
                <w:lang w:val="uk-UA"/>
              </w:rPr>
            </w:pPr>
          </w:p>
        </w:tc>
        <w:tc>
          <w:tcPr>
            <w:tcW w:w="567" w:type="dxa"/>
            <w:tcBorders>
              <w:bottom w:val="single" w:sz="4" w:space="0" w:color="auto"/>
            </w:tcBorders>
            <w:shd w:val="clear" w:color="auto" w:fill="auto"/>
          </w:tcPr>
          <w:p w:rsidR="005614F7" w:rsidRPr="00307978" w:rsidRDefault="005614F7" w:rsidP="00865B1C">
            <w:pPr>
              <w:ind w:left="-57" w:right="-57"/>
              <w:rPr>
                <w:b/>
                <w:sz w:val="20"/>
                <w:szCs w:val="20"/>
                <w:lang w:val="uk-UA"/>
              </w:rPr>
            </w:pPr>
          </w:p>
        </w:tc>
        <w:tc>
          <w:tcPr>
            <w:tcW w:w="425" w:type="dxa"/>
            <w:tcBorders>
              <w:bottom w:val="single" w:sz="4" w:space="0" w:color="auto"/>
            </w:tcBorders>
            <w:shd w:val="clear" w:color="auto" w:fill="auto"/>
          </w:tcPr>
          <w:p w:rsidR="005614F7" w:rsidRPr="00307978" w:rsidRDefault="005614F7" w:rsidP="00865B1C">
            <w:pPr>
              <w:ind w:left="-57" w:right="-57"/>
              <w:rPr>
                <w:b/>
                <w:sz w:val="20"/>
                <w:szCs w:val="20"/>
                <w:lang w:val="uk-UA"/>
              </w:rPr>
            </w:pPr>
          </w:p>
        </w:tc>
        <w:tc>
          <w:tcPr>
            <w:tcW w:w="567" w:type="dxa"/>
            <w:tcBorders>
              <w:bottom w:val="single" w:sz="4" w:space="0" w:color="auto"/>
            </w:tcBorders>
            <w:shd w:val="clear" w:color="auto" w:fill="auto"/>
          </w:tcPr>
          <w:p w:rsidR="005614F7" w:rsidRPr="00307978" w:rsidRDefault="005614F7" w:rsidP="00865B1C">
            <w:pPr>
              <w:ind w:left="-57" w:right="-57"/>
              <w:rPr>
                <w:b/>
                <w:sz w:val="20"/>
                <w:szCs w:val="20"/>
                <w:lang w:val="uk-UA"/>
              </w:rPr>
            </w:pPr>
          </w:p>
        </w:tc>
        <w:tc>
          <w:tcPr>
            <w:tcW w:w="567" w:type="dxa"/>
            <w:tcBorders>
              <w:bottom w:val="single" w:sz="4" w:space="0" w:color="auto"/>
            </w:tcBorders>
            <w:shd w:val="clear" w:color="auto" w:fill="auto"/>
          </w:tcPr>
          <w:p w:rsidR="005614F7" w:rsidRPr="00307978" w:rsidRDefault="005614F7" w:rsidP="00865B1C">
            <w:pPr>
              <w:ind w:left="-57" w:right="-57"/>
              <w:rPr>
                <w:b/>
                <w:sz w:val="20"/>
                <w:szCs w:val="20"/>
                <w:lang w:val="uk-UA"/>
              </w:rPr>
            </w:pPr>
          </w:p>
        </w:tc>
        <w:tc>
          <w:tcPr>
            <w:tcW w:w="425" w:type="dxa"/>
            <w:tcBorders>
              <w:bottom w:val="single" w:sz="4" w:space="0" w:color="auto"/>
            </w:tcBorders>
            <w:shd w:val="clear" w:color="auto" w:fill="auto"/>
          </w:tcPr>
          <w:p w:rsidR="005614F7" w:rsidRPr="00307978" w:rsidRDefault="005614F7" w:rsidP="00865B1C">
            <w:pPr>
              <w:ind w:left="-57" w:right="-57"/>
              <w:rPr>
                <w:b/>
                <w:sz w:val="20"/>
                <w:szCs w:val="20"/>
                <w:lang w:val="uk-UA"/>
              </w:rPr>
            </w:pPr>
          </w:p>
        </w:tc>
        <w:tc>
          <w:tcPr>
            <w:tcW w:w="567" w:type="dxa"/>
            <w:tcBorders>
              <w:bottom w:val="single" w:sz="4" w:space="0" w:color="auto"/>
            </w:tcBorders>
            <w:shd w:val="clear" w:color="auto" w:fill="auto"/>
          </w:tcPr>
          <w:p w:rsidR="005614F7" w:rsidRPr="00307978" w:rsidRDefault="005614F7" w:rsidP="00865B1C">
            <w:pPr>
              <w:ind w:left="-57" w:right="-57"/>
              <w:rPr>
                <w:b/>
                <w:sz w:val="20"/>
                <w:szCs w:val="20"/>
                <w:lang w:val="uk-UA"/>
              </w:rPr>
            </w:pPr>
            <w:r w:rsidRPr="00307978">
              <w:rPr>
                <w:b/>
                <w:sz w:val="20"/>
                <w:szCs w:val="20"/>
                <w:lang w:val="uk-UA"/>
              </w:rPr>
              <w:t>92</w:t>
            </w:r>
          </w:p>
        </w:tc>
      </w:tr>
    </w:tbl>
    <w:p w:rsidR="00350F87" w:rsidRDefault="00350F87" w:rsidP="00E607DF">
      <w:pPr>
        <w:ind w:right="-185" w:firstLine="708"/>
        <w:jc w:val="right"/>
        <w:rPr>
          <w:sz w:val="28"/>
          <w:szCs w:val="28"/>
          <w:lang w:val="uk-UA"/>
        </w:rPr>
      </w:pPr>
    </w:p>
    <w:p w:rsidR="00350F87" w:rsidRDefault="00350F87" w:rsidP="00E607DF">
      <w:pPr>
        <w:ind w:right="-185" w:firstLine="708"/>
        <w:jc w:val="right"/>
        <w:rPr>
          <w:sz w:val="28"/>
          <w:szCs w:val="28"/>
          <w:lang w:val="uk-UA"/>
        </w:rPr>
      </w:pPr>
    </w:p>
    <w:p w:rsidR="00350F87" w:rsidRDefault="00350F87" w:rsidP="00E607DF">
      <w:pPr>
        <w:ind w:right="-185" w:firstLine="708"/>
        <w:jc w:val="right"/>
        <w:rPr>
          <w:sz w:val="28"/>
          <w:szCs w:val="28"/>
          <w:lang w:val="uk-UA"/>
        </w:rPr>
      </w:pPr>
    </w:p>
    <w:p w:rsidR="008910BE" w:rsidRDefault="008910BE" w:rsidP="00E607DF">
      <w:pPr>
        <w:ind w:right="-185" w:firstLine="708"/>
        <w:jc w:val="right"/>
        <w:rPr>
          <w:sz w:val="28"/>
          <w:szCs w:val="28"/>
          <w:lang w:val="uk-UA"/>
        </w:rPr>
      </w:pPr>
    </w:p>
    <w:p w:rsidR="00865B1C" w:rsidRDefault="00865B1C">
      <w:pPr>
        <w:spacing w:after="200" w:line="276" w:lineRule="auto"/>
        <w:rPr>
          <w:sz w:val="28"/>
          <w:szCs w:val="28"/>
          <w:lang w:val="uk-UA"/>
        </w:rPr>
      </w:pPr>
      <w:r>
        <w:rPr>
          <w:sz w:val="28"/>
          <w:szCs w:val="28"/>
          <w:lang w:val="uk-UA"/>
        </w:rPr>
        <w:br w:type="page"/>
      </w:r>
    </w:p>
    <w:p w:rsidR="00E607DF" w:rsidRDefault="00350F87" w:rsidP="00E607DF">
      <w:pPr>
        <w:ind w:right="-185" w:firstLine="708"/>
        <w:jc w:val="right"/>
        <w:rPr>
          <w:sz w:val="28"/>
          <w:szCs w:val="28"/>
          <w:lang w:val="uk-UA"/>
        </w:rPr>
      </w:pPr>
      <w:r>
        <w:rPr>
          <w:sz w:val="28"/>
          <w:szCs w:val="28"/>
          <w:lang w:val="uk-UA"/>
        </w:rPr>
        <w:lastRenderedPageBreak/>
        <w:t>Д</w:t>
      </w:r>
      <w:r w:rsidR="00E607DF" w:rsidRPr="004419B3">
        <w:rPr>
          <w:sz w:val="28"/>
          <w:szCs w:val="28"/>
          <w:lang w:val="uk-UA"/>
        </w:rPr>
        <w:t>одаток</w:t>
      </w:r>
      <w:r w:rsidR="00E607DF" w:rsidRPr="00307978">
        <w:rPr>
          <w:sz w:val="28"/>
          <w:szCs w:val="28"/>
          <w:lang w:val="uk-UA"/>
        </w:rPr>
        <w:t xml:space="preserve"> </w:t>
      </w:r>
      <w:r w:rsidR="00E607DF">
        <w:rPr>
          <w:sz w:val="28"/>
          <w:szCs w:val="28"/>
          <w:lang w:val="uk-UA"/>
        </w:rPr>
        <w:t>7</w:t>
      </w:r>
    </w:p>
    <w:p w:rsidR="002C24FC" w:rsidRPr="00D2482E" w:rsidRDefault="002C24FC" w:rsidP="002C24FC">
      <w:pPr>
        <w:jc w:val="center"/>
        <w:rPr>
          <w:b/>
          <w:lang w:val="uk-UA"/>
        </w:rPr>
      </w:pPr>
      <w:r w:rsidRPr="00D2482E">
        <w:rPr>
          <w:b/>
          <w:lang w:val="uk-UA"/>
        </w:rPr>
        <w:t>Результати</w:t>
      </w:r>
    </w:p>
    <w:p w:rsidR="002C24FC" w:rsidRDefault="002C24FC" w:rsidP="002C24FC">
      <w:pPr>
        <w:jc w:val="center"/>
        <w:rPr>
          <w:b/>
          <w:lang w:val="uk-UA"/>
        </w:rPr>
      </w:pPr>
      <w:r w:rsidRPr="00D2482E">
        <w:rPr>
          <w:b/>
          <w:lang w:val="uk-UA"/>
        </w:rPr>
        <w:t xml:space="preserve">участі учнів у </w:t>
      </w:r>
      <w:r w:rsidRPr="00D2482E">
        <w:rPr>
          <w:b/>
          <w:lang w:val="en-US"/>
        </w:rPr>
        <w:t>III</w:t>
      </w:r>
      <w:r w:rsidRPr="00D2482E">
        <w:rPr>
          <w:b/>
          <w:lang w:val="uk-UA"/>
        </w:rPr>
        <w:t xml:space="preserve"> етапі Всеукраїнської учнівської олімпіади з </w:t>
      </w:r>
      <w:r>
        <w:rPr>
          <w:b/>
          <w:lang w:val="uk-UA"/>
        </w:rPr>
        <w:t>англійської мови</w:t>
      </w:r>
    </w:p>
    <w:p w:rsidR="002C24FC" w:rsidRPr="00D2482E" w:rsidRDefault="002C24FC" w:rsidP="002C24FC">
      <w:pPr>
        <w:jc w:val="center"/>
        <w:rPr>
          <w:b/>
          <w:lang w:val="uk-UA"/>
        </w:rPr>
      </w:pPr>
      <w:r>
        <w:rPr>
          <w:b/>
          <w:lang w:val="uk-UA"/>
        </w:rPr>
        <w:t xml:space="preserve">    </w:t>
      </w:r>
      <w:r w:rsidRPr="00D2482E">
        <w:rPr>
          <w:b/>
          <w:lang w:val="uk-UA"/>
        </w:rPr>
        <w:t>(2011-2012 н.р.)</w:t>
      </w:r>
    </w:p>
    <w:p w:rsidR="002C24FC" w:rsidRDefault="002C24FC" w:rsidP="002C24FC">
      <w:pPr>
        <w:rPr>
          <w:lang w:val="uk-UA"/>
        </w:rPr>
      </w:pPr>
    </w:p>
    <w:tbl>
      <w:tblPr>
        <w:tblW w:w="949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567"/>
        <w:gridCol w:w="426"/>
        <w:gridCol w:w="425"/>
        <w:gridCol w:w="425"/>
        <w:gridCol w:w="426"/>
        <w:gridCol w:w="425"/>
        <w:gridCol w:w="283"/>
        <w:gridCol w:w="426"/>
        <w:gridCol w:w="567"/>
        <w:gridCol w:w="567"/>
        <w:gridCol w:w="567"/>
        <w:gridCol w:w="425"/>
        <w:gridCol w:w="567"/>
        <w:gridCol w:w="709"/>
        <w:gridCol w:w="425"/>
        <w:gridCol w:w="425"/>
      </w:tblGrid>
      <w:tr w:rsidR="00A15B0F" w:rsidRPr="00001FC1" w:rsidTr="00C940D8">
        <w:trPr>
          <w:cantSplit/>
          <w:trHeight w:val="511"/>
          <w:jc w:val="center"/>
        </w:trPr>
        <w:tc>
          <w:tcPr>
            <w:tcW w:w="1843" w:type="dxa"/>
            <w:vMerge w:val="restart"/>
            <w:vAlign w:val="center"/>
          </w:tcPr>
          <w:p w:rsidR="00A15B0F" w:rsidRPr="00001FC1" w:rsidRDefault="00A15B0F" w:rsidP="003868CF">
            <w:pPr>
              <w:jc w:val="center"/>
              <w:rPr>
                <w:sz w:val="16"/>
                <w:szCs w:val="16"/>
                <w:lang w:val="uk-UA"/>
              </w:rPr>
            </w:pPr>
            <w:r w:rsidRPr="00001FC1">
              <w:rPr>
                <w:sz w:val="16"/>
                <w:szCs w:val="16"/>
                <w:lang w:val="uk-UA"/>
              </w:rPr>
              <w:t>Райони,</w:t>
            </w:r>
          </w:p>
          <w:p w:rsidR="00A15B0F" w:rsidRPr="00001FC1" w:rsidRDefault="00A15B0F" w:rsidP="003868CF">
            <w:pPr>
              <w:jc w:val="center"/>
              <w:rPr>
                <w:sz w:val="16"/>
                <w:szCs w:val="16"/>
                <w:lang w:val="uk-UA"/>
              </w:rPr>
            </w:pPr>
            <w:r w:rsidRPr="00001FC1">
              <w:rPr>
                <w:sz w:val="16"/>
                <w:szCs w:val="16"/>
                <w:lang w:val="uk-UA"/>
              </w:rPr>
              <w:t>міста</w:t>
            </w:r>
          </w:p>
          <w:p w:rsidR="00A15B0F" w:rsidRPr="00001FC1" w:rsidRDefault="00A15B0F" w:rsidP="003868CF">
            <w:pPr>
              <w:jc w:val="center"/>
              <w:rPr>
                <w:sz w:val="16"/>
                <w:szCs w:val="16"/>
                <w:lang w:val="uk-UA"/>
              </w:rPr>
            </w:pPr>
            <w:r w:rsidRPr="00001FC1">
              <w:rPr>
                <w:sz w:val="16"/>
                <w:szCs w:val="16"/>
                <w:lang w:val="uk-UA"/>
              </w:rPr>
              <w:t>області</w:t>
            </w:r>
          </w:p>
        </w:tc>
        <w:tc>
          <w:tcPr>
            <w:tcW w:w="567" w:type="dxa"/>
            <w:vMerge w:val="restart"/>
            <w:textDirection w:val="btLr"/>
            <w:vAlign w:val="center"/>
          </w:tcPr>
          <w:p w:rsidR="00A15B0F" w:rsidRPr="00001FC1" w:rsidRDefault="00A15B0F" w:rsidP="003868CF">
            <w:pPr>
              <w:ind w:left="113" w:right="113"/>
              <w:jc w:val="center"/>
              <w:rPr>
                <w:sz w:val="16"/>
                <w:szCs w:val="16"/>
                <w:lang w:val="uk-UA"/>
              </w:rPr>
            </w:pPr>
            <w:r w:rsidRPr="00001FC1">
              <w:rPr>
                <w:sz w:val="16"/>
                <w:szCs w:val="16"/>
                <w:lang w:val="uk-UA"/>
              </w:rPr>
              <w:t>квота</w:t>
            </w:r>
          </w:p>
          <w:p w:rsidR="00A15B0F" w:rsidRPr="00001FC1" w:rsidRDefault="00A15B0F" w:rsidP="003868CF">
            <w:pPr>
              <w:ind w:left="113" w:right="113"/>
              <w:jc w:val="center"/>
              <w:rPr>
                <w:sz w:val="16"/>
                <w:szCs w:val="16"/>
                <w:lang w:val="uk-UA"/>
              </w:rPr>
            </w:pPr>
            <w:r w:rsidRPr="00001FC1">
              <w:rPr>
                <w:sz w:val="16"/>
                <w:szCs w:val="16"/>
                <w:lang w:val="uk-UA"/>
              </w:rPr>
              <w:t>(201</w:t>
            </w:r>
            <w:r>
              <w:rPr>
                <w:sz w:val="16"/>
                <w:szCs w:val="16"/>
                <w:lang w:val="uk-UA"/>
              </w:rPr>
              <w:t>1</w:t>
            </w:r>
            <w:r w:rsidRPr="00001FC1">
              <w:rPr>
                <w:sz w:val="16"/>
                <w:szCs w:val="16"/>
                <w:lang w:val="uk-UA"/>
              </w:rPr>
              <w:t>-201</w:t>
            </w:r>
            <w:r>
              <w:rPr>
                <w:sz w:val="16"/>
                <w:szCs w:val="16"/>
                <w:lang w:val="uk-UA"/>
              </w:rPr>
              <w:t>2</w:t>
            </w:r>
            <w:r w:rsidRPr="00001FC1">
              <w:rPr>
                <w:sz w:val="16"/>
                <w:szCs w:val="16"/>
                <w:lang w:val="uk-UA"/>
              </w:rPr>
              <w:t xml:space="preserve"> н.р.)</w:t>
            </w:r>
          </w:p>
        </w:tc>
        <w:tc>
          <w:tcPr>
            <w:tcW w:w="851" w:type="dxa"/>
            <w:gridSpan w:val="2"/>
            <w:vAlign w:val="center"/>
          </w:tcPr>
          <w:p w:rsidR="00A15B0F" w:rsidRPr="00001FC1" w:rsidRDefault="00A15B0F" w:rsidP="003868CF">
            <w:pPr>
              <w:jc w:val="center"/>
              <w:rPr>
                <w:sz w:val="16"/>
                <w:szCs w:val="16"/>
                <w:lang w:val="uk-UA"/>
              </w:rPr>
            </w:pPr>
            <w:r w:rsidRPr="00001FC1">
              <w:rPr>
                <w:sz w:val="16"/>
                <w:szCs w:val="16"/>
                <w:lang w:val="uk-UA"/>
              </w:rPr>
              <w:t>К</w:t>
            </w:r>
            <w:r>
              <w:rPr>
                <w:sz w:val="16"/>
                <w:szCs w:val="16"/>
                <w:lang w:val="uk-UA"/>
              </w:rPr>
              <w:t>ількість</w:t>
            </w:r>
          </w:p>
          <w:p w:rsidR="00A15B0F" w:rsidRPr="00001FC1" w:rsidRDefault="00A15B0F" w:rsidP="003868CF">
            <w:pPr>
              <w:jc w:val="center"/>
              <w:rPr>
                <w:sz w:val="16"/>
                <w:szCs w:val="16"/>
                <w:lang w:val="uk-UA"/>
              </w:rPr>
            </w:pPr>
            <w:r w:rsidRPr="00001FC1">
              <w:rPr>
                <w:sz w:val="16"/>
                <w:szCs w:val="16"/>
                <w:lang w:val="uk-UA"/>
              </w:rPr>
              <w:t>учнів</w:t>
            </w:r>
          </w:p>
        </w:tc>
        <w:tc>
          <w:tcPr>
            <w:tcW w:w="1985" w:type="dxa"/>
            <w:gridSpan w:val="5"/>
            <w:vAlign w:val="center"/>
          </w:tcPr>
          <w:p w:rsidR="00A15B0F" w:rsidRPr="00001FC1" w:rsidRDefault="00A15B0F" w:rsidP="003868CF">
            <w:pPr>
              <w:jc w:val="center"/>
              <w:rPr>
                <w:sz w:val="16"/>
                <w:szCs w:val="16"/>
                <w:lang w:val="uk-UA"/>
              </w:rPr>
            </w:pPr>
            <w:r w:rsidRPr="00001FC1">
              <w:rPr>
                <w:sz w:val="16"/>
                <w:szCs w:val="16"/>
                <w:lang w:val="uk-UA"/>
              </w:rPr>
              <w:t>Дипломи</w:t>
            </w:r>
          </w:p>
        </w:tc>
        <w:tc>
          <w:tcPr>
            <w:tcW w:w="2693" w:type="dxa"/>
            <w:gridSpan w:val="5"/>
            <w:vAlign w:val="center"/>
          </w:tcPr>
          <w:p w:rsidR="00A15B0F" w:rsidRPr="00001FC1" w:rsidRDefault="00A15B0F" w:rsidP="003868CF">
            <w:pPr>
              <w:jc w:val="center"/>
              <w:rPr>
                <w:sz w:val="16"/>
                <w:szCs w:val="16"/>
                <w:lang w:val="uk-UA"/>
              </w:rPr>
            </w:pPr>
            <w:r w:rsidRPr="00001FC1">
              <w:rPr>
                <w:sz w:val="16"/>
                <w:szCs w:val="16"/>
                <w:lang w:val="uk-UA"/>
              </w:rPr>
              <w:t>Кількість набраних балів учнями</w:t>
            </w:r>
          </w:p>
        </w:tc>
        <w:tc>
          <w:tcPr>
            <w:tcW w:w="709" w:type="dxa"/>
            <w:vMerge w:val="restart"/>
            <w:textDirection w:val="btLr"/>
            <w:vAlign w:val="center"/>
          </w:tcPr>
          <w:p w:rsidR="00A15B0F" w:rsidRPr="00001FC1" w:rsidRDefault="00A15B0F" w:rsidP="003868CF">
            <w:pPr>
              <w:ind w:left="113" w:right="113"/>
              <w:jc w:val="center"/>
              <w:rPr>
                <w:sz w:val="16"/>
                <w:szCs w:val="16"/>
                <w:lang w:val="uk-UA"/>
              </w:rPr>
            </w:pPr>
            <w:r w:rsidRPr="00001FC1">
              <w:rPr>
                <w:sz w:val="16"/>
                <w:szCs w:val="16"/>
                <w:lang w:val="uk-UA"/>
              </w:rPr>
              <w:t>Рейтинг команди</w:t>
            </w:r>
            <w:r>
              <w:rPr>
                <w:sz w:val="16"/>
                <w:szCs w:val="16"/>
                <w:lang w:val="uk-UA"/>
              </w:rPr>
              <w:t xml:space="preserve"> </w:t>
            </w:r>
            <w:r w:rsidRPr="00001FC1">
              <w:rPr>
                <w:sz w:val="16"/>
                <w:szCs w:val="16"/>
                <w:lang w:val="uk-UA"/>
              </w:rPr>
              <w:t>(всього балів:</w:t>
            </w:r>
          </w:p>
          <w:p w:rsidR="00A15B0F" w:rsidRPr="00001FC1" w:rsidRDefault="00A15B0F" w:rsidP="003868CF">
            <w:pPr>
              <w:ind w:left="113" w:right="113"/>
              <w:jc w:val="center"/>
              <w:rPr>
                <w:sz w:val="16"/>
                <w:szCs w:val="16"/>
                <w:lang w:val="uk-UA"/>
              </w:rPr>
            </w:pPr>
            <w:r w:rsidRPr="00001FC1">
              <w:rPr>
                <w:sz w:val="16"/>
                <w:szCs w:val="16"/>
                <w:lang w:val="uk-UA"/>
              </w:rPr>
              <w:t>квота учасників)</w:t>
            </w:r>
          </w:p>
        </w:tc>
        <w:tc>
          <w:tcPr>
            <w:tcW w:w="425" w:type="dxa"/>
            <w:vMerge w:val="restart"/>
            <w:textDirection w:val="btLr"/>
            <w:vAlign w:val="center"/>
          </w:tcPr>
          <w:p w:rsidR="00A15B0F" w:rsidRPr="00001FC1" w:rsidRDefault="00A15B0F" w:rsidP="003868CF">
            <w:pPr>
              <w:ind w:left="113" w:right="113"/>
              <w:jc w:val="center"/>
              <w:rPr>
                <w:sz w:val="16"/>
                <w:szCs w:val="16"/>
                <w:lang w:val="uk-UA"/>
              </w:rPr>
            </w:pPr>
            <w:r w:rsidRPr="00001FC1">
              <w:rPr>
                <w:sz w:val="16"/>
                <w:szCs w:val="16"/>
                <w:lang w:val="uk-UA"/>
              </w:rPr>
              <w:t>Місце</w:t>
            </w:r>
          </w:p>
        </w:tc>
        <w:tc>
          <w:tcPr>
            <w:tcW w:w="425" w:type="dxa"/>
            <w:vMerge w:val="restart"/>
            <w:textDirection w:val="btLr"/>
            <w:vAlign w:val="center"/>
          </w:tcPr>
          <w:p w:rsidR="00A15B0F" w:rsidRPr="00001FC1" w:rsidRDefault="00A15B0F" w:rsidP="003868CF">
            <w:pPr>
              <w:ind w:left="113" w:right="113"/>
              <w:jc w:val="center"/>
              <w:rPr>
                <w:sz w:val="16"/>
                <w:szCs w:val="16"/>
                <w:lang w:val="uk-UA"/>
              </w:rPr>
            </w:pPr>
            <w:r w:rsidRPr="00001FC1">
              <w:rPr>
                <w:sz w:val="16"/>
                <w:szCs w:val="16"/>
                <w:lang w:val="uk-UA"/>
              </w:rPr>
              <w:t>квота (201</w:t>
            </w:r>
            <w:r>
              <w:rPr>
                <w:sz w:val="16"/>
                <w:szCs w:val="16"/>
                <w:lang w:val="uk-UA"/>
              </w:rPr>
              <w:t>2</w:t>
            </w:r>
            <w:r w:rsidRPr="00001FC1">
              <w:rPr>
                <w:sz w:val="16"/>
                <w:szCs w:val="16"/>
                <w:lang w:val="uk-UA"/>
              </w:rPr>
              <w:t>-201</w:t>
            </w:r>
            <w:r>
              <w:rPr>
                <w:sz w:val="16"/>
                <w:szCs w:val="16"/>
                <w:lang w:val="uk-UA"/>
              </w:rPr>
              <w:t>3</w:t>
            </w:r>
            <w:r w:rsidRPr="00001FC1">
              <w:rPr>
                <w:sz w:val="16"/>
                <w:szCs w:val="16"/>
                <w:lang w:val="uk-UA"/>
              </w:rPr>
              <w:t xml:space="preserve"> н.р.)</w:t>
            </w:r>
          </w:p>
        </w:tc>
      </w:tr>
      <w:tr w:rsidR="00A15B0F" w:rsidRPr="00001FC1" w:rsidTr="00C940D8">
        <w:trPr>
          <w:cantSplit/>
          <w:trHeight w:val="621"/>
          <w:jc w:val="center"/>
        </w:trPr>
        <w:tc>
          <w:tcPr>
            <w:tcW w:w="1843" w:type="dxa"/>
            <w:vMerge/>
          </w:tcPr>
          <w:p w:rsidR="00A15B0F" w:rsidRPr="00001FC1" w:rsidRDefault="00A15B0F" w:rsidP="009E53B7">
            <w:pPr>
              <w:rPr>
                <w:sz w:val="16"/>
                <w:szCs w:val="16"/>
                <w:lang w:val="uk-UA"/>
              </w:rPr>
            </w:pPr>
          </w:p>
        </w:tc>
        <w:tc>
          <w:tcPr>
            <w:tcW w:w="567" w:type="dxa"/>
            <w:vMerge/>
            <w:textDirection w:val="btLr"/>
          </w:tcPr>
          <w:p w:rsidR="00A15B0F" w:rsidRPr="00001FC1" w:rsidRDefault="00A15B0F" w:rsidP="009E53B7">
            <w:pPr>
              <w:ind w:left="113" w:right="113"/>
              <w:jc w:val="center"/>
              <w:rPr>
                <w:sz w:val="16"/>
                <w:szCs w:val="16"/>
                <w:lang w:val="uk-UA"/>
              </w:rPr>
            </w:pPr>
          </w:p>
        </w:tc>
        <w:tc>
          <w:tcPr>
            <w:tcW w:w="426" w:type="dxa"/>
            <w:vMerge w:val="restart"/>
            <w:textDirection w:val="btLr"/>
            <w:vAlign w:val="center"/>
          </w:tcPr>
          <w:p w:rsidR="00A15B0F" w:rsidRPr="00001FC1" w:rsidRDefault="00A15B0F" w:rsidP="003868CF">
            <w:pPr>
              <w:ind w:left="113" w:right="113"/>
              <w:jc w:val="center"/>
              <w:rPr>
                <w:sz w:val="16"/>
                <w:szCs w:val="16"/>
                <w:lang w:val="uk-UA"/>
              </w:rPr>
            </w:pPr>
            <w:r w:rsidRPr="00001FC1">
              <w:rPr>
                <w:sz w:val="16"/>
                <w:szCs w:val="16"/>
                <w:lang w:val="uk-UA"/>
              </w:rPr>
              <w:t>всього</w:t>
            </w:r>
          </w:p>
        </w:tc>
        <w:tc>
          <w:tcPr>
            <w:tcW w:w="425" w:type="dxa"/>
            <w:vMerge w:val="restart"/>
            <w:textDirection w:val="btLr"/>
            <w:vAlign w:val="center"/>
          </w:tcPr>
          <w:p w:rsidR="00A15B0F" w:rsidRPr="00A15B0F" w:rsidRDefault="00D6546C" w:rsidP="00A15B0F">
            <w:pPr>
              <w:ind w:left="113" w:right="113"/>
              <w:jc w:val="center"/>
              <w:rPr>
                <w:sz w:val="16"/>
                <w:szCs w:val="16"/>
                <w:lang w:val="uk-UA"/>
              </w:rPr>
            </w:pPr>
            <w:r w:rsidRPr="009875C6">
              <w:rPr>
                <w:sz w:val="16"/>
                <w:szCs w:val="16"/>
                <w:lang w:val="uk-UA"/>
              </w:rPr>
              <w:t xml:space="preserve">в т.ч. з кл.з погл. вивч. </w:t>
            </w:r>
            <w:r>
              <w:rPr>
                <w:sz w:val="16"/>
                <w:szCs w:val="16"/>
                <w:lang w:val="uk-UA"/>
              </w:rPr>
              <w:t>предм.</w:t>
            </w:r>
          </w:p>
        </w:tc>
        <w:tc>
          <w:tcPr>
            <w:tcW w:w="425" w:type="dxa"/>
            <w:vMerge w:val="restart"/>
            <w:textDirection w:val="btLr"/>
            <w:vAlign w:val="center"/>
          </w:tcPr>
          <w:p w:rsidR="00A15B0F" w:rsidRPr="00001FC1" w:rsidRDefault="00A15B0F" w:rsidP="003868CF">
            <w:pPr>
              <w:ind w:left="113" w:right="113"/>
              <w:jc w:val="center"/>
              <w:rPr>
                <w:sz w:val="16"/>
                <w:szCs w:val="16"/>
                <w:lang w:val="uk-UA"/>
              </w:rPr>
            </w:pPr>
            <w:r w:rsidRPr="00001FC1">
              <w:rPr>
                <w:sz w:val="16"/>
                <w:szCs w:val="16"/>
                <w:lang w:val="uk-UA"/>
              </w:rPr>
              <w:t>всього</w:t>
            </w:r>
          </w:p>
        </w:tc>
        <w:tc>
          <w:tcPr>
            <w:tcW w:w="426" w:type="dxa"/>
            <w:vMerge w:val="restart"/>
            <w:textDirection w:val="btLr"/>
            <w:vAlign w:val="center"/>
          </w:tcPr>
          <w:p w:rsidR="00A15B0F" w:rsidRPr="00001FC1" w:rsidRDefault="00D6546C" w:rsidP="00A15B0F">
            <w:pPr>
              <w:ind w:left="113" w:right="113"/>
              <w:jc w:val="center"/>
              <w:rPr>
                <w:sz w:val="20"/>
                <w:szCs w:val="20"/>
                <w:lang w:val="uk-UA"/>
              </w:rPr>
            </w:pPr>
            <w:r w:rsidRPr="009875C6">
              <w:rPr>
                <w:sz w:val="16"/>
                <w:szCs w:val="16"/>
                <w:lang w:val="uk-UA"/>
              </w:rPr>
              <w:t xml:space="preserve">в т.ч. з кл.з погл. вивч. </w:t>
            </w:r>
            <w:r>
              <w:rPr>
                <w:sz w:val="16"/>
                <w:szCs w:val="16"/>
                <w:lang w:val="uk-UA"/>
              </w:rPr>
              <w:t>предм.</w:t>
            </w:r>
          </w:p>
        </w:tc>
        <w:tc>
          <w:tcPr>
            <w:tcW w:w="1134" w:type="dxa"/>
            <w:gridSpan w:val="3"/>
            <w:vAlign w:val="center"/>
          </w:tcPr>
          <w:p w:rsidR="00A15B0F" w:rsidRPr="00001FC1" w:rsidRDefault="00A15B0F" w:rsidP="003868CF">
            <w:pPr>
              <w:jc w:val="center"/>
              <w:rPr>
                <w:sz w:val="16"/>
                <w:szCs w:val="16"/>
                <w:lang w:val="uk-UA"/>
              </w:rPr>
            </w:pPr>
            <w:r w:rsidRPr="00001FC1">
              <w:rPr>
                <w:sz w:val="16"/>
                <w:szCs w:val="16"/>
                <w:lang w:val="uk-UA"/>
              </w:rPr>
              <w:t>З них</w:t>
            </w:r>
          </w:p>
        </w:tc>
        <w:tc>
          <w:tcPr>
            <w:tcW w:w="567" w:type="dxa"/>
            <w:vMerge w:val="restart"/>
            <w:textDirection w:val="btLr"/>
            <w:vAlign w:val="center"/>
          </w:tcPr>
          <w:p w:rsidR="00A15B0F" w:rsidRPr="00001FC1" w:rsidRDefault="00A15B0F" w:rsidP="003868CF">
            <w:pPr>
              <w:ind w:left="113" w:right="113"/>
              <w:jc w:val="center"/>
              <w:rPr>
                <w:sz w:val="16"/>
                <w:szCs w:val="16"/>
                <w:lang w:val="uk-UA"/>
              </w:rPr>
            </w:pPr>
            <w:r w:rsidRPr="00001FC1">
              <w:rPr>
                <w:sz w:val="16"/>
                <w:szCs w:val="16"/>
                <w:lang w:val="uk-UA"/>
              </w:rPr>
              <w:t>9 кл.</w:t>
            </w:r>
          </w:p>
        </w:tc>
        <w:tc>
          <w:tcPr>
            <w:tcW w:w="567" w:type="dxa"/>
            <w:vMerge w:val="restart"/>
            <w:textDirection w:val="btLr"/>
            <w:vAlign w:val="center"/>
          </w:tcPr>
          <w:p w:rsidR="00A15B0F" w:rsidRPr="00001FC1" w:rsidRDefault="00A15B0F" w:rsidP="003868CF">
            <w:pPr>
              <w:ind w:left="113" w:right="113"/>
              <w:jc w:val="center"/>
              <w:rPr>
                <w:sz w:val="16"/>
                <w:szCs w:val="16"/>
                <w:lang w:val="uk-UA"/>
              </w:rPr>
            </w:pPr>
            <w:r w:rsidRPr="00001FC1">
              <w:rPr>
                <w:sz w:val="16"/>
                <w:szCs w:val="16"/>
                <w:lang w:val="uk-UA"/>
              </w:rPr>
              <w:t>1</w:t>
            </w:r>
            <w:r>
              <w:rPr>
                <w:sz w:val="16"/>
                <w:szCs w:val="16"/>
                <w:lang w:val="uk-UA"/>
              </w:rPr>
              <w:t>0</w:t>
            </w:r>
            <w:r w:rsidRPr="00001FC1">
              <w:rPr>
                <w:sz w:val="16"/>
                <w:szCs w:val="16"/>
                <w:lang w:val="uk-UA"/>
              </w:rPr>
              <w:t xml:space="preserve"> кл.</w:t>
            </w:r>
          </w:p>
        </w:tc>
        <w:tc>
          <w:tcPr>
            <w:tcW w:w="567" w:type="dxa"/>
            <w:vMerge w:val="restart"/>
            <w:textDirection w:val="btLr"/>
            <w:vAlign w:val="center"/>
          </w:tcPr>
          <w:p w:rsidR="00A15B0F" w:rsidRPr="00001FC1" w:rsidRDefault="00A15B0F" w:rsidP="003868CF">
            <w:pPr>
              <w:ind w:left="113" w:right="113"/>
              <w:jc w:val="center"/>
              <w:rPr>
                <w:sz w:val="16"/>
                <w:szCs w:val="16"/>
                <w:lang w:val="uk-UA"/>
              </w:rPr>
            </w:pPr>
            <w:r w:rsidRPr="00001FC1">
              <w:rPr>
                <w:sz w:val="16"/>
                <w:szCs w:val="16"/>
                <w:lang w:val="uk-UA"/>
              </w:rPr>
              <w:t>11 кл.</w:t>
            </w:r>
          </w:p>
        </w:tc>
        <w:tc>
          <w:tcPr>
            <w:tcW w:w="425" w:type="dxa"/>
            <w:vMerge w:val="restart"/>
            <w:textDirection w:val="btLr"/>
            <w:vAlign w:val="center"/>
          </w:tcPr>
          <w:p w:rsidR="00A15B0F" w:rsidRPr="00A15B0F" w:rsidRDefault="00A15B0F" w:rsidP="003868CF">
            <w:pPr>
              <w:ind w:left="113" w:right="113"/>
              <w:jc w:val="center"/>
              <w:rPr>
                <w:sz w:val="16"/>
                <w:szCs w:val="16"/>
                <w:lang w:val="uk-UA"/>
              </w:rPr>
            </w:pPr>
            <w:r w:rsidRPr="00A15B0F">
              <w:rPr>
                <w:sz w:val="16"/>
                <w:szCs w:val="16"/>
                <w:lang w:val="uk-UA"/>
              </w:rPr>
              <w:t>За дипломи</w:t>
            </w:r>
          </w:p>
        </w:tc>
        <w:tc>
          <w:tcPr>
            <w:tcW w:w="567" w:type="dxa"/>
            <w:vMerge w:val="restart"/>
            <w:textDirection w:val="btLr"/>
            <w:vAlign w:val="center"/>
          </w:tcPr>
          <w:p w:rsidR="00A15B0F" w:rsidRPr="00001FC1" w:rsidRDefault="00A15B0F" w:rsidP="003868CF">
            <w:pPr>
              <w:ind w:left="113" w:right="113"/>
              <w:jc w:val="center"/>
              <w:rPr>
                <w:sz w:val="16"/>
                <w:szCs w:val="16"/>
                <w:lang w:val="uk-UA"/>
              </w:rPr>
            </w:pPr>
            <w:r w:rsidRPr="00001FC1">
              <w:rPr>
                <w:sz w:val="16"/>
                <w:szCs w:val="16"/>
                <w:lang w:val="uk-UA"/>
              </w:rPr>
              <w:t>Всього</w:t>
            </w:r>
          </w:p>
        </w:tc>
        <w:tc>
          <w:tcPr>
            <w:tcW w:w="709" w:type="dxa"/>
            <w:vMerge/>
          </w:tcPr>
          <w:p w:rsidR="00A15B0F" w:rsidRPr="00001FC1" w:rsidRDefault="00A15B0F" w:rsidP="009E53B7">
            <w:pPr>
              <w:rPr>
                <w:sz w:val="16"/>
                <w:szCs w:val="16"/>
                <w:lang w:val="uk-UA"/>
              </w:rPr>
            </w:pPr>
          </w:p>
        </w:tc>
        <w:tc>
          <w:tcPr>
            <w:tcW w:w="425" w:type="dxa"/>
            <w:vMerge/>
          </w:tcPr>
          <w:p w:rsidR="00A15B0F" w:rsidRPr="00001FC1" w:rsidRDefault="00A15B0F" w:rsidP="009E53B7">
            <w:pPr>
              <w:rPr>
                <w:sz w:val="16"/>
                <w:szCs w:val="16"/>
                <w:lang w:val="uk-UA"/>
              </w:rPr>
            </w:pPr>
          </w:p>
        </w:tc>
        <w:tc>
          <w:tcPr>
            <w:tcW w:w="425" w:type="dxa"/>
            <w:vMerge/>
          </w:tcPr>
          <w:p w:rsidR="00A15B0F" w:rsidRPr="00001FC1" w:rsidRDefault="00A15B0F" w:rsidP="009E53B7">
            <w:pPr>
              <w:rPr>
                <w:sz w:val="16"/>
                <w:szCs w:val="16"/>
                <w:lang w:val="uk-UA"/>
              </w:rPr>
            </w:pPr>
          </w:p>
        </w:tc>
      </w:tr>
      <w:tr w:rsidR="00A15B0F" w:rsidRPr="00001FC1" w:rsidTr="00C940D8">
        <w:trPr>
          <w:cantSplit/>
          <w:trHeight w:val="1681"/>
          <w:jc w:val="center"/>
        </w:trPr>
        <w:tc>
          <w:tcPr>
            <w:tcW w:w="1843" w:type="dxa"/>
            <w:vMerge/>
          </w:tcPr>
          <w:p w:rsidR="00A15B0F" w:rsidRPr="00001FC1" w:rsidRDefault="00A15B0F" w:rsidP="009E53B7">
            <w:pPr>
              <w:rPr>
                <w:lang w:val="uk-UA"/>
              </w:rPr>
            </w:pPr>
          </w:p>
        </w:tc>
        <w:tc>
          <w:tcPr>
            <w:tcW w:w="567" w:type="dxa"/>
            <w:vMerge/>
            <w:textDirection w:val="btLr"/>
          </w:tcPr>
          <w:p w:rsidR="00A15B0F" w:rsidRPr="00001FC1" w:rsidRDefault="00A15B0F" w:rsidP="009E53B7">
            <w:pPr>
              <w:ind w:left="113" w:right="113"/>
              <w:jc w:val="center"/>
              <w:rPr>
                <w:lang w:val="uk-UA"/>
              </w:rPr>
            </w:pPr>
          </w:p>
        </w:tc>
        <w:tc>
          <w:tcPr>
            <w:tcW w:w="426" w:type="dxa"/>
            <w:vMerge/>
            <w:textDirection w:val="btLr"/>
          </w:tcPr>
          <w:p w:rsidR="00A15B0F" w:rsidRPr="00001FC1" w:rsidRDefault="00A15B0F" w:rsidP="009E53B7">
            <w:pPr>
              <w:ind w:left="113" w:right="113"/>
              <w:rPr>
                <w:lang w:val="uk-UA"/>
              </w:rPr>
            </w:pPr>
          </w:p>
        </w:tc>
        <w:tc>
          <w:tcPr>
            <w:tcW w:w="425" w:type="dxa"/>
            <w:vMerge/>
            <w:textDirection w:val="btLr"/>
          </w:tcPr>
          <w:p w:rsidR="00A15B0F" w:rsidRPr="00001FC1" w:rsidRDefault="00A15B0F" w:rsidP="009E53B7">
            <w:pPr>
              <w:ind w:left="113" w:right="113"/>
              <w:rPr>
                <w:lang w:val="uk-UA"/>
              </w:rPr>
            </w:pPr>
          </w:p>
        </w:tc>
        <w:tc>
          <w:tcPr>
            <w:tcW w:w="425" w:type="dxa"/>
            <w:vMerge/>
          </w:tcPr>
          <w:p w:rsidR="00A15B0F" w:rsidRPr="00001FC1" w:rsidRDefault="00A15B0F" w:rsidP="009E53B7">
            <w:pPr>
              <w:rPr>
                <w:lang w:val="uk-UA"/>
              </w:rPr>
            </w:pPr>
          </w:p>
        </w:tc>
        <w:tc>
          <w:tcPr>
            <w:tcW w:w="426" w:type="dxa"/>
            <w:vMerge/>
          </w:tcPr>
          <w:p w:rsidR="00A15B0F" w:rsidRPr="00001FC1" w:rsidRDefault="00A15B0F" w:rsidP="009E53B7">
            <w:pPr>
              <w:rPr>
                <w:lang w:val="uk-UA"/>
              </w:rPr>
            </w:pPr>
          </w:p>
        </w:tc>
        <w:tc>
          <w:tcPr>
            <w:tcW w:w="425" w:type="dxa"/>
            <w:textDirection w:val="btLr"/>
          </w:tcPr>
          <w:p w:rsidR="00A15B0F" w:rsidRPr="00001FC1" w:rsidRDefault="00A15B0F" w:rsidP="009E53B7">
            <w:pPr>
              <w:ind w:left="113" w:right="113"/>
              <w:jc w:val="center"/>
              <w:rPr>
                <w:sz w:val="16"/>
                <w:szCs w:val="16"/>
                <w:lang w:val="uk-UA"/>
              </w:rPr>
            </w:pPr>
            <w:r w:rsidRPr="00001FC1">
              <w:rPr>
                <w:sz w:val="16"/>
                <w:szCs w:val="16"/>
                <w:lang w:val="en-US"/>
              </w:rPr>
              <w:t>I</w:t>
            </w:r>
            <w:r>
              <w:rPr>
                <w:sz w:val="16"/>
                <w:szCs w:val="16"/>
                <w:lang w:val="uk-UA"/>
              </w:rPr>
              <w:t>ст.</w:t>
            </w:r>
          </w:p>
        </w:tc>
        <w:tc>
          <w:tcPr>
            <w:tcW w:w="283" w:type="dxa"/>
            <w:textDirection w:val="btLr"/>
          </w:tcPr>
          <w:p w:rsidR="00A15B0F" w:rsidRPr="00001FC1" w:rsidRDefault="00A15B0F" w:rsidP="009E53B7">
            <w:pPr>
              <w:ind w:left="113" w:right="113"/>
              <w:jc w:val="center"/>
              <w:rPr>
                <w:sz w:val="16"/>
                <w:szCs w:val="16"/>
                <w:lang w:val="uk-UA"/>
              </w:rPr>
            </w:pPr>
            <w:r w:rsidRPr="00001FC1">
              <w:rPr>
                <w:sz w:val="16"/>
                <w:szCs w:val="16"/>
                <w:lang w:val="en-US"/>
              </w:rPr>
              <w:t>II</w:t>
            </w:r>
            <w:r w:rsidRPr="00001FC1">
              <w:rPr>
                <w:sz w:val="16"/>
                <w:szCs w:val="16"/>
                <w:lang w:val="uk-UA"/>
              </w:rPr>
              <w:t xml:space="preserve"> ст.</w:t>
            </w:r>
          </w:p>
        </w:tc>
        <w:tc>
          <w:tcPr>
            <w:tcW w:w="426" w:type="dxa"/>
            <w:textDirection w:val="btLr"/>
          </w:tcPr>
          <w:p w:rsidR="00A15B0F" w:rsidRPr="00001FC1" w:rsidRDefault="00A15B0F" w:rsidP="009E53B7">
            <w:pPr>
              <w:ind w:left="113" w:right="113"/>
              <w:jc w:val="center"/>
              <w:rPr>
                <w:sz w:val="16"/>
                <w:szCs w:val="16"/>
                <w:lang w:val="uk-UA"/>
              </w:rPr>
            </w:pPr>
            <w:r w:rsidRPr="00001FC1">
              <w:rPr>
                <w:sz w:val="16"/>
                <w:szCs w:val="16"/>
                <w:lang w:val="en-US"/>
              </w:rPr>
              <w:t>III</w:t>
            </w:r>
            <w:r w:rsidRPr="00001FC1">
              <w:rPr>
                <w:sz w:val="16"/>
                <w:szCs w:val="16"/>
                <w:lang w:val="uk-UA"/>
              </w:rPr>
              <w:t xml:space="preserve"> ст.</w:t>
            </w:r>
          </w:p>
        </w:tc>
        <w:tc>
          <w:tcPr>
            <w:tcW w:w="567" w:type="dxa"/>
            <w:vMerge/>
          </w:tcPr>
          <w:p w:rsidR="00A15B0F" w:rsidRPr="00001FC1" w:rsidRDefault="00A15B0F" w:rsidP="009E53B7">
            <w:pPr>
              <w:rPr>
                <w:lang w:val="uk-UA"/>
              </w:rPr>
            </w:pPr>
          </w:p>
        </w:tc>
        <w:tc>
          <w:tcPr>
            <w:tcW w:w="567" w:type="dxa"/>
            <w:vMerge/>
          </w:tcPr>
          <w:p w:rsidR="00A15B0F" w:rsidRPr="00001FC1" w:rsidRDefault="00A15B0F" w:rsidP="009E53B7">
            <w:pPr>
              <w:rPr>
                <w:lang w:val="uk-UA"/>
              </w:rPr>
            </w:pPr>
          </w:p>
        </w:tc>
        <w:tc>
          <w:tcPr>
            <w:tcW w:w="567" w:type="dxa"/>
            <w:vMerge/>
          </w:tcPr>
          <w:p w:rsidR="00A15B0F" w:rsidRPr="00001FC1" w:rsidRDefault="00A15B0F" w:rsidP="009E53B7">
            <w:pPr>
              <w:rPr>
                <w:lang w:val="uk-UA"/>
              </w:rPr>
            </w:pPr>
          </w:p>
        </w:tc>
        <w:tc>
          <w:tcPr>
            <w:tcW w:w="425" w:type="dxa"/>
            <w:vMerge/>
          </w:tcPr>
          <w:p w:rsidR="00A15B0F" w:rsidRPr="00001FC1" w:rsidRDefault="00A15B0F" w:rsidP="009E53B7">
            <w:pPr>
              <w:rPr>
                <w:lang w:val="uk-UA"/>
              </w:rPr>
            </w:pPr>
          </w:p>
        </w:tc>
        <w:tc>
          <w:tcPr>
            <w:tcW w:w="567" w:type="dxa"/>
            <w:vMerge/>
          </w:tcPr>
          <w:p w:rsidR="00A15B0F" w:rsidRPr="00001FC1" w:rsidRDefault="00A15B0F" w:rsidP="009E53B7">
            <w:pPr>
              <w:rPr>
                <w:lang w:val="uk-UA"/>
              </w:rPr>
            </w:pPr>
          </w:p>
        </w:tc>
        <w:tc>
          <w:tcPr>
            <w:tcW w:w="709" w:type="dxa"/>
            <w:vMerge/>
          </w:tcPr>
          <w:p w:rsidR="00A15B0F" w:rsidRPr="00001FC1" w:rsidRDefault="00A15B0F" w:rsidP="009E53B7">
            <w:pPr>
              <w:rPr>
                <w:lang w:val="uk-UA"/>
              </w:rPr>
            </w:pPr>
          </w:p>
        </w:tc>
        <w:tc>
          <w:tcPr>
            <w:tcW w:w="425" w:type="dxa"/>
            <w:vMerge/>
          </w:tcPr>
          <w:p w:rsidR="00A15B0F" w:rsidRPr="00001FC1" w:rsidRDefault="00A15B0F" w:rsidP="009E53B7">
            <w:pPr>
              <w:rPr>
                <w:lang w:val="uk-UA"/>
              </w:rPr>
            </w:pPr>
          </w:p>
        </w:tc>
        <w:tc>
          <w:tcPr>
            <w:tcW w:w="425" w:type="dxa"/>
            <w:vMerge/>
          </w:tcPr>
          <w:p w:rsidR="00A15B0F" w:rsidRPr="00001FC1" w:rsidRDefault="00A15B0F" w:rsidP="009E53B7">
            <w:pPr>
              <w:rPr>
                <w:lang w:val="uk-UA"/>
              </w:rPr>
            </w:pPr>
          </w:p>
        </w:tc>
      </w:tr>
      <w:tr w:rsidR="00A15B0F" w:rsidRPr="00001FC1" w:rsidTr="00C940D8">
        <w:trPr>
          <w:jc w:val="center"/>
        </w:trPr>
        <w:tc>
          <w:tcPr>
            <w:tcW w:w="1843" w:type="dxa"/>
            <w:shd w:val="clear" w:color="auto" w:fill="auto"/>
          </w:tcPr>
          <w:p w:rsidR="00A15B0F" w:rsidRPr="00001FC1" w:rsidRDefault="00A15B0F" w:rsidP="009E53B7">
            <w:pPr>
              <w:rPr>
                <w:sz w:val="18"/>
                <w:szCs w:val="18"/>
                <w:lang w:val="uk-UA"/>
              </w:rPr>
            </w:pPr>
            <w:r w:rsidRPr="005A108D">
              <w:rPr>
                <w:sz w:val="18"/>
                <w:szCs w:val="18"/>
                <w:lang w:val="uk-UA"/>
              </w:rPr>
              <w:t>Бобринецький</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3</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3</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2</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283"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127</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79</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206</w:t>
            </w:r>
          </w:p>
        </w:tc>
        <w:tc>
          <w:tcPr>
            <w:tcW w:w="709" w:type="dxa"/>
            <w:shd w:val="clear" w:color="auto" w:fill="auto"/>
          </w:tcPr>
          <w:p w:rsidR="00A15B0F" w:rsidRPr="00FC6B82" w:rsidRDefault="00A15B0F" w:rsidP="003868CF">
            <w:pPr>
              <w:ind w:left="-57" w:right="-57"/>
              <w:rPr>
                <w:sz w:val="20"/>
                <w:szCs w:val="20"/>
                <w:lang w:val="uk-UA"/>
              </w:rPr>
            </w:pPr>
            <w:r w:rsidRPr="00FC6B82">
              <w:rPr>
                <w:sz w:val="20"/>
                <w:szCs w:val="20"/>
                <w:lang w:val="uk-UA"/>
              </w:rPr>
              <w:t>68,7</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10</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3</w:t>
            </w:r>
          </w:p>
        </w:tc>
      </w:tr>
      <w:tr w:rsidR="00A15B0F" w:rsidRPr="00001FC1" w:rsidTr="00C940D8">
        <w:trPr>
          <w:jc w:val="center"/>
        </w:trPr>
        <w:tc>
          <w:tcPr>
            <w:tcW w:w="1843" w:type="dxa"/>
            <w:shd w:val="clear" w:color="auto" w:fill="auto"/>
          </w:tcPr>
          <w:p w:rsidR="00A15B0F" w:rsidRPr="00001FC1" w:rsidRDefault="00A15B0F" w:rsidP="009E53B7">
            <w:pPr>
              <w:rPr>
                <w:sz w:val="18"/>
                <w:szCs w:val="18"/>
                <w:lang w:val="uk-UA"/>
              </w:rPr>
            </w:pPr>
            <w:r w:rsidRPr="005A108D">
              <w:rPr>
                <w:sz w:val="18"/>
                <w:szCs w:val="18"/>
                <w:lang w:val="uk-UA"/>
              </w:rPr>
              <w:t>Вільшанський</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3</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3</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1</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283"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1</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76</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41</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47</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1</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165</w:t>
            </w:r>
          </w:p>
        </w:tc>
        <w:tc>
          <w:tcPr>
            <w:tcW w:w="709" w:type="dxa"/>
            <w:shd w:val="clear" w:color="auto" w:fill="auto"/>
          </w:tcPr>
          <w:p w:rsidR="00A15B0F" w:rsidRPr="00FC6B82" w:rsidRDefault="00A15B0F" w:rsidP="003868CF">
            <w:pPr>
              <w:ind w:left="-57" w:right="-57"/>
              <w:rPr>
                <w:sz w:val="20"/>
                <w:szCs w:val="20"/>
                <w:lang w:val="uk-UA"/>
              </w:rPr>
            </w:pPr>
            <w:r w:rsidRPr="00FC6B82">
              <w:rPr>
                <w:sz w:val="20"/>
                <w:szCs w:val="20"/>
                <w:lang w:val="uk-UA"/>
              </w:rPr>
              <w:t>55</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15</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3</w:t>
            </w:r>
          </w:p>
        </w:tc>
      </w:tr>
      <w:tr w:rsidR="00A15B0F" w:rsidRPr="00001FC1" w:rsidTr="00C940D8">
        <w:trPr>
          <w:jc w:val="center"/>
        </w:trPr>
        <w:tc>
          <w:tcPr>
            <w:tcW w:w="1843" w:type="dxa"/>
            <w:shd w:val="clear" w:color="auto" w:fill="auto"/>
          </w:tcPr>
          <w:p w:rsidR="00A15B0F" w:rsidRPr="00001FC1" w:rsidRDefault="00A15B0F" w:rsidP="009E53B7">
            <w:pPr>
              <w:rPr>
                <w:sz w:val="18"/>
                <w:szCs w:val="18"/>
                <w:lang w:val="uk-UA"/>
              </w:rPr>
            </w:pPr>
            <w:r w:rsidRPr="005A108D">
              <w:rPr>
                <w:sz w:val="18"/>
                <w:szCs w:val="18"/>
                <w:lang w:val="uk-UA"/>
              </w:rPr>
              <w:t>Гайворонсь</w:t>
            </w:r>
            <w:r w:rsidRPr="00001FC1">
              <w:rPr>
                <w:sz w:val="18"/>
                <w:szCs w:val="18"/>
              </w:rPr>
              <w:t>кий</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6</w:t>
            </w:r>
          </w:p>
        </w:tc>
        <w:tc>
          <w:tcPr>
            <w:tcW w:w="426" w:type="dxa"/>
            <w:shd w:val="clear" w:color="auto" w:fill="auto"/>
          </w:tcPr>
          <w:p w:rsidR="00A15B0F" w:rsidRPr="00FC6B82" w:rsidRDefault="00A15B0F" w:rsidP="003868CF">
            <w:pPr>
              <w:ind w:left="-57" w:right="-57"/>
              <w:rPr>
                <w:sz w:val="20"/>
                <w:szCs w:val="20"/>
              </w:rPr>
            </w:pPr>
            <w:r w:rsidRPr="00FC6B82">
              <w:rPr>
                <w:sz w:val="20"/>
                <w:szCs w:val="20"/>
              </w:rPr>
              <w:t>6</w:t>
            </w:r>
          </w:p>
        </w:tc>
        <w:tc>
          <w:tcPr>
            <w:tcW w:w="425" w:type="dxa"/>
            <w:shd w:val="clear" w:color="auto" w:fill="auto"/>
          </w:tcPr>
          <w:p w:rsidR="00A15B0F" w:rsidRPr="00FC6B82" w:rsidRDefault="00A15B0F" w:rsidP="003868CF">
            <w:pPr>
              <w:ind w:left="-57" w:right="-57"/>
              <w:rPr>
                <w:sz w:val="20"/>
                <w:szCs w:val="20"/>
              </w:rPr>
            </w:pPr>
            <w:r w:rsidRPr="00FC6B82">
              <w:rPr>
                <w:sz w:val="20"/>
                <w:szCs w:val="20"/>
              </w:rPr>
              <w:t>4</w:t>
            </w:r>
          </w:p>
        </w:tc>
        <w:tc>
          <w:tcPr>
            <w:tcW w:w="425" w:type="dxa"/>
            <w:shd w:val="clear" w:color="auto" w:fill="auto"/>
          </w:tcPr>
          <w:p w:rsidR="00A15B0F" w:rsidRPr="00FC6B82" w:rsidRDefault="00A15B0F" w:rsidP="003868CF">
            <w:pPr>
              <w:ind w:left="-57" w:right="-57"/>
              <w:rPr>
                <w:sz w:val="20"/>
                <w:szCs w:val="20"/>
              </w:rPr>
            </w:pPr>
            <w:r w:rsidRPr="00FC6B82">
              <w:rPr>
                <w:sz w:val="20"/>
                <w:szCs w:val="20"/>
              </w:rPr>
              <w:t>1</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1</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283"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1</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72</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167</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225,5</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1</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465,5</w:t>
            </w:r>
          </w:p>
        </w:tc>
        <w:tc>
          <w:tcPr>
            <w:tcW w:w="709" w:type="dxa"/>
            <w:shd w:val="clear" w:color="auto" w:fill="auto"/>
          </w:tcPr>
          <w:p w:rsidR="00A15B0F" w:rsidRPr="00FC6B82" w:rsidRDefault="00A15B0F" w:rsidP="003868CF">
            <w:pPr>
              <w:ind w:left="-57" w:right="-57"/>
              <w:rPr>
                <w:sz w:val="20"/>
                <w:szCs w:val="20"/>
                <w:lang w:val="uk-UA"/>
              </w:rPr>
            </w:pPr>
            <w:r w:rsidRPr="00FC6B82">
              <w:rPr>
                <w:sz w:val="20"/>
                <w:szCs w:val="20"/>
                <w:lang w:val="uk-UA"/>
              </w:rPr>
              <w:t>116,4</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2</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4</w:t>
            </w:r>
          </w:p>
        </w:tc>
      </w:tr>
      <w:tr w:rsidR="00A15B0F" w:rsidRPr="00001FC1" w:rsidTr="00C940D8">
        <w:trPr>
          <w:jc w:val="center"/>
        </w:trPr>
        <w:tc>
          <w:tcPr>
            <w:tcW w:w="1843" w:type="dxa"/>
            <w:shd w:val="clear" w:color="auto" w:fill="auto"/>
          </w:tcPr>
          <w:p w:rsidR="00A15B0F" w:rsidRPr="00001FC1" w:rsidRDefault="00A15B0F" w:rsidP="009E53B7">
            <w:pPr>
              <w:jc w:val="both"/>
              <w:rPr>
                <w:sz w:val="18"/>
                <w:szCs w:val="18"/>
              </w:rPr>
            </w:pPr>
            <w:r w:rsidRPr="00001FC1">
              <w:rPr>
                <w:sz w:val="18"/>
                <w:szCs w:val="18"/>
              </w:rPr>
              <w:t>Голованівський</w:t>
            </w:r>
          </w:p>
        </w:tc>
        <w:tc>
          <w:tcPr>
            <w:tcW w:w="567" w:type="dxa"/>
            <w:shd w:val="clear" w:color="auto" w:fill="auto"/>
          </w:tcPr>
          <w:p w:rsidR="00A15B0F" w:rsidRPr="00FC6B82" w:rsidRDefault="00A15B0F" w:rsidP="003868CF">
            <w:pPr>
              <w:ind w:left="-57" w:right="-57"/>
              <w:rPr>
                <w:sz w:val="20"/>
                <w:szCs w:val="20"/>
              </w:rPr>
            </w:pPr>
            <w:r w:rsidRPr="00FC6B82">
              <w:rPr>
                <w:sz w:val="20"/>
                <w:szCs w:val="20"/>
              </w:rPr>
              <w:t>3</w:t>
            </w:r>
          </w:p>
        </w:tc>
        <w:tc>
          <w:tcPr>
            <w:tcW w:w="426" w:type="dxa"/>
            <w:shd w:val="clear" w:color="auto" w:fill="auto"/>
          </w:tcPr>
          <w:p w:rsidR="00A15B0F" w:rsidRPr="00FC6B82" w:rsidRDefault="00A15B0F" w:rsidP="003868CF">
            <w:pPr>
              <w:ind w:left="-57" w:right="-57"/>
              <w:rPr>
                <w:sz w:val="20"/>
                <w:szCs w:val="20"/>
              </w:rPr>
            </w:pPr>
            <w:r w:rsidRPr="00FC6B82">
              <w:rPr>
                <w:sz w:val="20"/>
                <w:szCs w:val="20"/>
              </w:rPr>
              <w:t>3</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3</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283" w:type="dxa"/>
            <w:shd w:val="clear" w:color="auto" w:fill="auto"/>
          </w:tcPr>
          <w:p w:rsidR="00A15B0F" w:rsidRPr="00FC6B82" w:rsidRDefault="00A15B0F" w:rsidP="003868CF">
            <w:pPr>
              <w:ind w:left="-57" w:right="-57"/>
              <w:rPr>
                <w:sz w:val="20"/>
                <w:szCs w:val="20"/>
                <w:lang w:val="uk-UA"/>
              </w:rPr>
            </w:pPr>
            <w:r w:rsidRPr="00FC6B82">
              <w:rPr>
                <w:sz w:val="20"/>
                <w:szCs w:val="20"/>
                <w:lang w:val="uk-UA"/>
              </w:rPr>
              <w:t>1</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2</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75</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98</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85</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4</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262</w:t>
            </w:r>
          </w:p>
        </w:tc>
        <w:tc>
          <w:tcPr>
            <w:tcW w:w="709" w:type="dxa"/>
            <w:shd w:val="clear" w:color="auto" w:fill="auto"/>
          </w:tcPr>
          <w:p w:rsidR="00A15B0F" w:rsidRPr="00FC6B82" w:rsidRDefault="00A15B0F" w:rsidP="003868CF">
            <w:pPr>
              <w:ind w:left="-57" w:right="-57"/>
              <w:rPr>
                <w:sz w:val="20"/>
                <w:szCs w:val="20"/>
                <w:lang w:val="uk-UA"/>
              </w:rPr>
            </w:pPr>
            <w:r w:rsidRPr="00FC6B82">
              <w:rPr>
                <w:sz w:val="20"/>
                <w:szCs w:val="20"/>
                <w:lang w:val="uk-UA"/>
              </w:rPr>
              <w:t>87,3</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6</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5</w:t>
            </w:r>
          </w:p>
        </w:tc>
      </w:tr>
      <w:tr w:rsidR="00A15B0F" w:rsidRPr="00001FC1" w:rsidTr="00C940D8">
        <w:trPr>
          <w:jc w:val="center"/>
        </w:trPr>
        <w:tc>
          <w:tcPr>
            <w:tcW w:w="1843" w:type="dxa"/>
            <w:shd w:val="clear" w:color="auto" w:fill="auto"/>
          </w:tcPr>
          <w:p w:rsidR="00A15B0F" w:rsidRPr="00113D24" w:rsidRDefault="00A15B0F" w:rsidP="009E53B7">
            <w:pPr>
              <w:jc w:val="both"/>
              <w:rPr>
                <w:sz w:val="18"/>
                <w:szCs w:val="18"/>
              </w:rPr>
            </w:pPr>
            <w:r w:rsidRPr="00113D24">
              <w:rPr>
                <w:sz w:val="18"/>
                <w:szCs w:val="18"/>
              </w:rPr>
              <w:t>Добровеличківський</w:t>
            </w:r>
          </w:p>
        </w:tc>
        <w:tc>
          <w:tcPr>
            <w:tcW w:w="567" w:type="dxa"/>
            <w:shd w:val="clear" w:color="auto" w:fill="auto"/>
          </w:tcPr>
          <w:p w:rsidR="00A15B0F" w:rsidRPr="00FC6B82" w:rsidRDefault="00A15B0F" w:rsidP="003868CF">
            <w:pPr>
              <w:ind w:left="-57" w:right="-57"/>
              <w:rPr>
                <w:sz w:val="20"/>
                <w:szCs w:val="20"/>
              </w:rPr>
            </w:pPr>
            <w:r w:rsidRPr="00FC6B82">
              <w:rPr>
                <w:sz w:val="20"/>
                <w:szCs w:val="20"/>
              </w:rPr>
              <w:t>3</w:t>
            </w:r>
          </w:p>
        </w:tc>
        <w:tc>
          <w:tcPr>
            <w:tcW w:w="426" w:type="dxa"/>
            <w:shd w:val="clear" w:color="auto" w:fill="auto"/>
          </w:tcPr>
          <w:p w:rsidR="00A15B0F" w:rsidRPr="00FC6B82" w:rsidRDefault="00A15B0F" w:rsidP="003868CF">
            <w:pPr>
              <w:ind w:left="-57" w:right="-57"/>
              <w:rPr>
                <w:sz w:val="20"/>
                <w:szCs w:val="20"/>
              </w:rPr>
            </w:pPr>
            <w:r w:rsidRPr="00FC6B82">
              <w:rPr>
                <w:sz w:val="20"/>
                <w:szCs w:val="20"/>
              </w:rPr>
              <w:t>3</w:t>
            </w:r>
          </w:p>
        </w:tc>
        <w:tc>
          <w:tcPr>
            <w:tcW w:w="425" w:type="dxa"/>
            <w:shd w:val="clear" w:color="auto" w:fill="auto"/>
          </w:tcPr>
          <w:p w:rsidR="00A15B0F" w:rsidRPr="00FC6B82" w:rsidRDefault="00A15B0F" w:rsidP="003868CF">
            <w:pPr>
              <w:ind w:left="-57" w:right="-57"/>
              <w:rPr>
                <w:sz w:val="20"/>
                <w:szCs w:val="20"/>
              </w:rPr>
            </w:pPr>
            <w:r w:rsidRPr="00FC6B82">
              <w:rPr>
                <w:sz w:val="20"/>
                <w:szCs w:val="20"/>
              </w:rPr>
              <w:t>-</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283"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56</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65</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75,5</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196,5</w:t>
            </w:r>
          </w:p>
        </w:tc>
        <w:tc>
          <w:tcPr>
            <w:tcW w:w="709" w:type="dxa"/>
            <w:shd w:val="clear" w:color="auto" w:fill="auto"/>
          </w:tcPr>
          <w:p w:rsidR="00A15B0F" w:rsidRPr="00FC6B82" w:rsidRDefault="00A15B0F" w:rsidP="003868CF">
            <w:pPr>
              <w:ind w:left="-57" w:right="-57"/>
              <w:rPr>
                <w:sz w:val="20"/>
                <w:szCs w:val="20"/>
                <w:lang w:val="uk-UA"/>
              </w:rPr>
            </w:pPr>
            <w:r w:rsidRPr="00FC6B82">
              <w:rPr>
                <w:sz w:val="20"/>
                <w:szCs w:val="20"/>
                <w:lang w:val="uk-UA"/>
              </w:rPr>
              <w:t>65,5</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11</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3</w:t>
            </w:r>
          </w:p>
        </w:tc>
      </w:tr>
      <w:tr w:rsidR="00A15B0F" w:rsidRPr="00001FC1" w:rsidTr="00C940D8">
        <w:trPr>
          <w:jc w:val="center"/>
        </w:trPr>
        <w:tc>
          <w:tcPr>
            <w:tcW w:w="1843" w:type="dxa"/>
            <w:shd w:val="clear" w:color="auto" w:fill="auto"/>
          </w:tcPr>
          <w:p w:rsidR="00A15B0F" w:rsidRPr="00113D24" w:rsidRDefault="00A15B0F" w:rsidP="009E53B7">
            <w:pPr>
              <w:jc w:val="both"/>
              <w:rPr>
                <w:sz w:val="18"/>
                <w:szCs w:val="18"/>
              </w:rPr>
            </w:pPr>
            <w:r w:rsidRPr="00113D24">
              <w:rPr>
                <w:sz w:val="18"/>
                <w:szCs w:val="18"/>
              </w:rPr>
              <w:t>Долинський</w:t>
            </w:r>
          </w:p>
        </w:tc>
        <w:tc>
          <w:tcPr>
            <w:tcW w:w="567" w:type="dxa"/>
            <w:shd w:val="clear" w:color="auto" w:fill="auto"/>
          </w:tcPr>
          <w:p w:rsidR="00A15B0F" w:rsidRPr="00FC6B82" w:rsidRDefault="00A15B0F" w:rsidP="003868CF">
            <w:pPr>
              <w:ind w:left="-57" w:right="-57"/>
              <w:rPr>
                <w:sz w:val="20"/>
                <w:szCs w:val="20"/>
              </w:rPr>
            </w:pPr>
            <w:r w:rsidRPr="00FC6B82">
              <w:rPr>
                <w:sz w:val="20"/>
                <w:szCs w:val="20"/>
              </w:rPr>
              <w:t>9</w:t>
            </w:r>
          </w:p>
        </w:tc>
        <w:tc>
          <w:tcPr>
            <w:tcW w:w="426" w:type="dxa"/>
            <w:shd w:val="clear" w:color="auto" w:fill="auto"/>
          </w:tcPr>
          <w:p w:rsidR="00A15B0F" w:rsidRPr="00FC6B82" w:rsidRDefault="00A15B0F" w:rsidP="003868CF">
            <w:pPr>
              <w:ind w:left="-57" w:right="-57"/>
              <w:rPr>
                <w:sz w:val="20"/>
                <w:szCs w:val="20"/>
              </w:rPr>
            </w:pPr>
            <w:r w:rsidRPr="00FC6B82">
              <w:rPr>
                <w:sz w:val="20"/>
                <w:szCs w:val="20"/>
              </w:rPr>
              <w:t>8</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6</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4</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3</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283"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4</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150</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157</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337</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4</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648</w:t>
            </w:r>
          </w:p>
        </w:tc>
        <w:tc>
          <w:tcPr>
            <w:tcW w:w="709" w:type="dxa"/>
            <w:shd w:val="clear" w:color="auto" w:fill="auto"/>
          </w:tcPr>
          <w:p w:rsidR="00A15B0F" w:rsidRPr="00FC6B82" w:rsidRDefault="00A15B0F" w:rsidP="003868CF">
            <w:pPr>
              <w:ind w:left="-57" w:right="-57"/>
              <w:rPr>
                <w:sz w:val="20"/>
                <w:szCs w:val="20"/>
                <w:lang w:val="uk-UA"/>
              </w:rPr>
            </w:pPr>
            <w:r w:rsidRPr="00FC6B82">
              <w:rPr>
                <w:sz w:val="20"/>
                <w:szCs w:val="20"/>
                <w:lang w:val="uk-UA"/>
              </w:rPr>
              <w:t>72</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8</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4</w:t>
            </w:r>
          </w:p>
        </w:tc>
      </w:tr>
      <w:tr w:rsidR="00A15B0F" w:rsidRPr="00001FC1" w:rsidTr="00C940D8">
        <w:trPr>
          <w:jc w:val="center"/>
        </w:trPr>
        <w:tc>
          <w:tcPr>
            <w:tcW w:w="1843" w:type="dxa"/>
            <w:shd w:val="clear" w:color="auto" w:fill="auto"/>
          </w:tcPr>
          <w:p w:rsidR="00A15B0F" w:rsidRPr="00113D24" w:rsidRDefault="00A15B0F" w:rsidP="009E53B7">
            <w:pPr>
              <w:jc w:val="both"/>
              <w:rPr>
                <w:sz w:val="18"/>
                <w:szCs w:val="18"/>
              </w:rPr>
            </w:pPr>
            <w:r w:rsidRPr="00113D24">
              <w:rPr>
                <w:sz w:val="18"/>
                <w:szCs w:val="18"/>
              </w:rPr>
              <w:t>Знам’янський</w:t>
            </w:r>
          </w:p>
        </w:tc>
        <w:tc>
          <w:tcPr>
            <w:tcW w:w="567" w:type="dxa"/>
            <w:shd w:val="clear" w:color="auto" w:fill="auto"/>
          </w:tcPr>
          <w:p w:rsidR="00A15B0F" w:rsidRPr="00FC6B82" w:rsidRDefault="00A15B0F" w:rsidP="003868CF">
            <w:pPr>
              <w:ind w:left="-57" w:right="-57"/>
              <w:rPr>
                <w:sz w:val="20"/>
                <w:szCs w:val="20"/>
              </w:rPr>
            </w:pPr>
            <w:r w:rsidRPr="00FC6B82">
              <w:rPr>
                <w:sz w:val="20"/>
                <w:szCs w:val="20"/>
              </w:rPr>
              <w:t>3</w:t>
            </w:r>
          </w:p>
        </w:tc>
        <w:tc>
          <w:tcPr>
            <w:tcW w:w="426" w:type="dxa"/>
            <w:shd w:val="clear" w:color="auto" w:fill="auto"/>
          </w:tcPr>
          <w:p w:rsidR="00A15B0F" w:rsidRPr="00FC6B82" w:rsidRDefault="00A15B0F" w:rsidP="003868CF">
            <w:pPr>
              <w:ind w:left="-57" w:right="-57"/>
              <w:rPr>
                <w:sz w:val="20"/>
                <w:szCs w:val="20"/>
              </w:rPr>
            </w:pPr>
            <w:r w:rsidRPr="00FC6B82">
              <w:rPr>
                <w:sz w:val="20"/>
                <w:szCs w:val="20"/>
              </w:rPr>
              <w:t>3</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283"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55</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51</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68</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174</w:t>
            </w:r>
          </w:p>
        </w:tc>
        <w:tc>
          <w:tcPr>
            <w:tcW w:w="709" w:type="dxa"/>
            <w:shd w:val="clear" w:color="auto" w:fill="auto"/>
          </w:tcPr>
          <w:p w:rsidR="00A15B0F" w:rsidRPr="00FC6B82" w:rsidRDefault="00A15B0F" w:rsidP="003868CF">
            <w:pPr>
              <w:ind w:left="-57" w:right="-57"/>
              <w:rPr>
                <w:sz w:val="20"/>
                <w:szCs w:val="20"/>
                <w:lang w:val="uk-UA"/>
              </w:rPr>
            </w:pPr>
            <w:r w:rsidRPr="00FC6B82">
              <w:rPr>
                <w:sz w:val="20"/>
                <w:szCs w:val="20"/>
                <w:lang w:val="uk-UA"/>
              </w:rPr>
              <w:t>58</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14</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3</w:t>
            </w:r>
          </w:p>
        </w:tc>
      </w:tr>
      <w:tr w:rsidR="00A15B0F" w:rsidRPr="00001FC1" w:rsidTr="00C940D8">
        <w:trPr>
          <w:trHeight w:val="334"/>
          <w:jc w:val="center"/>
        </w:trPr>
        <w:tc>
          <w:tcPr>
            <w:tcW w:w="1843" w:type="dxa"/>
            <w:shd w:val="clear" w:color="auto" w:fill="auto"/>
          </w:tcPr>
          <w:p w:rsidR="00A15B0F" w:rsidRPr="00113D24" w:rsidRDefault="00A15B0F" w:rsidP="009E53B7">
            <w:pPr>
              <w:jc w:val="both"/>
              <w:rPr>
                <w:sz w:val="18"/>
                <w:szCs w:val="18"/>
              </w:rPr>
            </w:pPr>
            <w:r w:rsidRPr="00113D24">
              <w:rPr>
                <w:sz w:val="18"/>
                <w:szCs w:val="18"/>
              </w:rPr>
              <w:t>Кіровоградський</w:t>
            </w:r>
          </w:p>
        </w:tc>
        <w:tc>
          <w:tcPr>
            <w:tcW w:w="567" w:type="dxa"/>
            <w:shd w:val="clear" w:color="auto" w:fill="auto"/>
          </w:tcPr>
          <w:p w:rsidR="00A15B0F" w:rsidRPr="00FC6B82" w:rsidRDefault="00A15B0F" w:rsidP="003868CF">
            <w:pPr>
              <w:ind w:left="-57" w:right="-57"/>
              <w:rPr>
                <w:sz w:val="20"/>
                <w:szCs w:val="20"/>
              </w:rPr>
            </w:pPr>
            <w:r w:rsidRPr="00FC6B82">
              <w:rPr>
                <w:sz w:val="20"/>
                <w:szCs w:val="20"/>
              </w:rPr>
              <w:t>3</w:t>
            </w:r>
          </w:p>
        </w:tc>
        <w:tc>
          <w:tcPr>
            <w:tcW w:w="426" w:type="dxa"/>
            <w:shd w:val="clear" w:color="auto" w:fill="auto"/>
          </w:tcPr>
          <w:p w:rsidR="00A15B0F" w:rsidRPr="00FC6B82" w:rsidRDefault="00A15B0F" w:rsidP="003868CF">
            <w:pPr>
              <w:ind w:left="-57" w:right="-57"/>
              <w:rPr>
                <w:sz w:val="20"/>
                <w:szCs w:val="20"/>
              </w:rPr>
            </w:pPr>
            <w:r w:rsidRPr="00FC6B82">
              <w:rPr>
                <w:sz w:val="20"/>
                <w:szCs w:val="20"/>
              </w:rPr>
              <w:t>3</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5" w:type="dxa"/>
            <w:shd w:val="clear" w:color="auto" w:fill="auto"/>
          </w:tcPr>
          <w:p w:rsidR="00A15B0F" w:rsidRPr="00FC6B82" w:rsidRDefault="00A15B0F" w:rsidP="003868CF">
            <w:pPr>
              <w:ind w:left="-57" w:right="-57"/>
              <w:rPr>
                <w:sz w:val="20"/>
                <w:szCs w:val="20"/>
              </w:rPr>
            </w:pPr>
            <w:r w:rsidRPr="00FC6B82">
              <w:rPr>
                <w:sz w:val="20"/>
                <w:szCs w:val="20"/>
              </w:rPr>
              <w:t>1</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283"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1</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93</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0</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1</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94</w:t>
            </w:r>
          </w:p>
        </w:tc>
        <w:tc>
          <w:tcPr>
            <w:tcW w:w="709" w:type="dxa"/>
            <w:shd w:val="clear" w:color="auto" w:fill="auto"/>
          </w:tcPr>
          <w:p w:rsidR="00A15B0F" w:rsidRPr="00FC6B82" w:rsidRDefault="00A15B0F" w:rsidP="003868CF">
            <w:pPr>
              <w:ind w:left="-57" w:right="-57"/>
              <w:rPr>
                <w:sz w:val="20"/>
                <w:szCs w:val="20"/>
                <w:lang w:val="uk-UA"/>
              </w:rPr>
            </w:pPr>
            <w:r w:rsidRPr="00FC6B82">
              <w:rPr>
                <w:sz w:val="20"/>
                <w:szCs w:val="20"/>
                <w:lang w:val="uk-UA"/>
              </w:rPr>
              <w:t>31,3</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20</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3</w:t>
            </w:r>
          </w:p>
        </w:tc>
      </w:tr>
      <w:tr w:rsidR="00A15B0F" w:rsidRPr="00001FC1" w:rsidTr="00C940D8">
        <w:trPr>
          <w:jc w:val="center"/>
        </w:trPr>
        <w:tc>
          <w:tcPr>
            <w:tcW w:w="1843" w:type="dxa"/>
            <w:shd w:val="clear" w:color="auto" w:fill="auto"/>
          </w:tcPr>
          <w:p w:rsidR="00A15B0F" w:rsidRPr="00113D24" w:rsidRDefault="00A15B0F" w:rsidP="009E53B7">
            <w:pPr>
              <w:jc w:val="both"/>
              <w:rPr>
                <w:sz w:val="18"/>
                <w:szCs w:val="18"/>
              </w:rPr>
            </w:pPr>
            <w:r w:rsidRPr="00113D24">
              <w:rPr>
                <w:sz w:val="18"/>
                <w:szCs w:val="18"/>
              </w:rPr>
              <w:t>Компаніївський</w:t>
            </w:r>
          </w:p>
        </w:tc>
        <w:tc>
          <w:tcPr>
            <w:tcW w:w="567" w:type="dxa"/>
            <w:shd w:val="clear" w:color="auto" w:fill="auto"/>
          </w:tcPr>
          <w:p w:rsidR="00A15B0F" w:rsidRPr="00FC6B82" w:rsidRDefault="00A15B0F" w:rsidP="003868CF">
            <w:pPr>
              <w:ind w:left="-57" w:right="-57"/>
              <w:rPr>
                <w:sz w:val="20"/>
                <w:szCs w:val="20"/>
              </w:rPr>
            </w:pPr>
            <w:r w:rsidRPr="00FC6B82">
              <w:rPr>
                <w:sz w:val="20"/>
                <w:szCs w:val="20"/>
              </w:rPr>
              <w:t>3</w:t>
            </w:r>
          </w:p>
        </w:tc>
        <w:tc>
          <w:tcPr>
            <w:tcW w:w="426" w:type="dxa"/>
            <w:shd w:val="clear" w:color="auto" w:fill="auto"/>
          </w:tcPr>
          <w:p w:rsidR="00A15B0F" w:rsidRPr="00FC6B82" w:rsidRDefault="00A15B0F" w:rsidP="003868CF">
            <w:pPr>
              <w:ind w:left="-57" w:right="-57"/>
              <w:rPr>
                <w:sz w:val="20"/>
                <w:szCs w:val="20"/>
              </w:rPr>
            </w:pPr>
            <w:r w:rsidRPr="00FC6B82">
              <w:rPr>
                <w:sz w:val="20"/>
                <w:szCs w:val="20"/>
              </w:rPr>
              <w:t>2</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283"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53</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69</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122</w:t>
            </w:r>
          </w:p>
        </w:tc>
        <w:tc>
          <w:tcPr>
            <w:tcW w:w="709" w:type="dxa"/>
            <w:shd w:val="clear" w:color="auto" w:fill="auto"/>
          </w:tcPr>
          <w:p w:rsidR="00A15B0F" w:rsidRPr="00FC6B82" w:rsidRDefault="00A15B0F" w:rsidP="003868CF">
            <w:pPr>
              <w:ind w:left="-57" w:right="-57"/>
              <w:rPr>
                <w:sz w:val="20"/>
                <w:szCs w:val="20"/>
                <w:lang w:val="uk-UA"/>
              </w:rPr>
            </w:pPr>
            <w:r w:rsidRPr="00FC6B82">
              <w:rPr>
                <w:sz w:val="20"/>
                <w:szCs w:val="20"/>
                <w:lang w:val="uk-UA"/>
              </w:rPr>
              <w:t>40,7</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18</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3</w:t>
            </w:r>
          </w:p>
        </w:tc>
      </w:tr>
      <w:tr w:rsidR="00A15B0F" w:rsidRPr="00001FC1" w:rsidTr="00C940D8">
        <w:trPr>
          <w:jc w:val="center"/>
        </w:trPr>
        <w:tc>
          <w:tcPr>
            <w:tcW w:w="1843" w:type="dxa"/>
            <w:shd w:val="clear" w:color="auto" w:fill="auto"/>
          </w:tcPr>
          <w:p w:rsidR="00A15B0F" w:rsidRPr="00113D24" w:rsidRDefault="00A15B0F" w:rsidP="009E53B7">
            <w:pPr>
              <w:jc w:val="both"/>
              <w:rPr>
                <w:sz w:val="18"/>
                <w:szCs w:val="18"/>
              </w:rPr>
            </w:pPr>
            <w:r w:rsidRPr="00113D24">
              <w:rPr>
                <w:sz w:val="18"/>
                <w:szCs w:val="18"/>
              </w:rPr>
              <w:t>Маловисківський</w:t>
            </w:r>
          </w:p>
        </w:tc>
        <w:tc>
          <w:tcPr>
            <w:tcW w:w="567" w:type="dxa"/>
            <w:shd w:val="clear" w:color="auto" w:fill="auto"/>
          </w:tcPr>
          <w:p w:rsidR="00A15B0F" w:rsidRPr="00FC6B82" w:rsidRDefault="00A15B0F" w:rsidP="003868CF">
            <w:pPr>
              <w:ind w:left="-57" w:right="-57"/>
              <w:rPr>
                <w:sz w:val="20"/>
                <w:szCs w:val="20"/>
              </w:rPr>
            </w:pPr>
            <w:r w:rsidRPr="00FC6B82">
              <w:rPr>
                <w:sz w:val="20"/>
                <w:szCs w:val="20"/>
              </w:rPr>
              <w:t>3</w:t>
            </w:r>
          </w:p>
        </w:tc>
        <w:tc>
          <w:tcPr>
            <w:tcW w:w="426" w:type="dxa"/>
            <w:shd w:val="clear" w:color="auto" w:fill="auto"/>
          </w:tcPr>
          <w:p w:rsidR="00A15B0F" w:rsidRPr="00FC6B82" w:rsidRDefault="00A15B0F" w:rsidP="003868CF">
            <w:pPr>
              <w:ind w:left="-57" w:right="-57"/>
              <w:rPr>
                <w:sz w:val="20"/>
                <w:szCs w:val="20"/>
              </w:rPr>
            </w:pPr>
            <w:r w:rsidRPr="00FC6B82">
              <w:rPr>
                <w:sz w:val="20"/>
                <w:szCs w:val="20"/>
              </w:rPr>
              <w:t>3</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2</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283"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68</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78</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64</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210</w:t>
            </w:r>
          </w:p>
        </w:tc>
        <w:tc>
          <w:tcPr>
            <w:tcW w:w="709" w:type="dxa"/>
            <w:shd w:val="clear" w:color="auto" w:fill="auto"/>
          </w:tcPr>
          <w:p w:rsidR="00A15B0F" w:rsidRPr="00FC6B82" w:rsidRDefault="00A15B0F" w:rsidP="003868CF">
            <w:pPr>
              <w:ind w:left="-57" w:right="-57"/>
              <w:rPr>
                <w:sz w:val="20"/>
                <w:szCs w:val="20"/>
                <w:lang w:val="uk-UA"/>
              </w:rPr>
            </w:pPr>
            <w:r w:rsidRPr="00FC6B82">
              <w:rPr>
                <w:sz w:val="20"/>
                <w:szCs w:val="20"/>
                <w:lang w:val="uk-UA"/>
              </w:rPr>
              <w:t>70</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9</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3</w:t>
            </w:r>
          </w:p>
        </w:tc>
      </w:tr>
      <w:tr w:rsidR="00A15B0F" w:rsidRPr="00001FC1" w:rsidTr="00C940D8">
        <w:trPr>
          <w:jc w:val="center"/>
        </w:trPr>
        <w:tc>
          <w:tcPr>
            <w:tcW w:w="1843" w:type="dxa"/>
            <w:shd w:val="clear" w:color="auto" w:fill="auto"/>
          </w:tcPr>
          <w:p w:rsidR="00A15B0F" w:rsidRPr="00113D24" w:rsidRDefault="00A15B0F" w:rsidP="009E53B7">
            <w:pPr>
              <w:jc w:val="both"/>
              <w:rPr>
                <w:sz w:val="18"/>
                <w:szCs w:val="18"/>
              </w:rPr>
            </w:pPr>
            <w:r w:rsidRPr="00113D24">
              <w:rPr>
                <w:sz w:val="18"/>
                <w:szCs w:val="18"/>
              </w:rPr>
              <w:t>Новгородківський</w:t>
            </w:r>
          </w:p>
        </w:tc>
        <w:tc>
          <w:tcPr>
            <w:tcW w:w="567" w:type="dxa"/>
            <w:shd w:val="clear" w:color="auto" w:fill="auto"/>
          </w:tcPr>
          <w:p w:rsidR="00A15B0F" w:rsidRPr="00FC6B82" w:rsidRDefault="00A15B0F" w:rsidP="003868CF">
            <w:pPr>
              <w:ind w:left="-57" w:right="-57"/>
              <w:rPr>
                <w:sz w:val="20"/>
                <w:szCs w:val="20"/>
              </w:rPr>
            </w:pPr>
            <w:r w:rsidRPr="00FC6B82">
              <w:rPr>
                <w:sz w:val="20"/>
                <w:szCs w:val="20"/>
              </w:rPr>
              <w:t>3</w:t>
            </w:r>
          </w:p>
        </w:tc>
        <w:tc>
          <w:tcPr>
            <w:tcW w:w="426" w:type="dxa"/>
            <w:shd w:val="clear" w:color="auto" w:fill="auto"/>
          </w:tcPr>
          <w:p w:rsidR="00A15B0F" w:rsidRPr="00FC6B82" w:rsidRDefault="00A15B0F" w:rsidP="003868CF">
            <w:pPr>
              <w:ind w:left="-57" w:right="-57"/>
              <w:rPr>
                <w:sz w:val="20"/>
                <w:szCs w:val="20"/>
              </w:rPr>
            </w:pPr>
            <w:r w:rsidRPr="00FC6B82">
              <w:rPr>
                <w:sz w:val="20"/>
                <w:szCs w:val="20"/>
              </w:rPr>
              <w:t>3</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283"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72</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64</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75</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211</w:t>
            </w:r>
          </w:p>
        </w:tc>
        <w:tc>
          <w:tcPr>
            <w:tcW w:w="709" w:type="dxa"/>
            <w:shd w:val="clear" w:color="auto" w:fill="auto"/>
          </w:tcPr>
          <w:p w:rsidR="00A15B0F" w:rsidRPr="00FC6B82" w:rsidRDefault="00A15B0F" w:rsidP="003868CF">
            <w:pPr>
              <w:ind w:left="-57" w:right="-57"/>
              <w:rPr>
                <w:sz w:val="20"/>
                <w:szCs w:val="20"/>
                <w:lang w:val="uk-UA"/>
              </w:rPr>
            </w:pPr>
            <w:r w:rsidRPr="00FC6B82">
              <w:rPr>
                <w:sz w:val="20"/>
                <w:szCs w:val="20"/>
                <w:lang w:val="uk-UA"/>
              </w:rPr>
              <w:t>70,3</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9</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3</w:t>
            </w:r>
          </w:p>
        </w:tc>
      </w:tr>
      <w:tr w:rsidR="00A15B0F" w:rsidRPr="00001FC1" w:rsidTr="00C940D8">
        <w:trPr>
          <w:jc w:val="center"/>
        </w:trPr>
        <w:tc>
          <w:tcPr>
            <w:tcW w:w="1843" w:type="dxa"/>
            <w:shd w:val="clear" w:color="auto" w:fill="auto"/>
          </w:tcPr>
          <w:p w:rsidR="00A15B0F" w:rsidRPr="00113D24" w:rsidRDefault="00A15B0F" w:rsidP="009E53B7">
            <w:pPr>
              <w:jc w:val="both"/>
              <w:rPr>
                <w:sz w:val="18"/>
                <w:szCs w:val="18"/>
              </w:rPr>
            </w:pPr>
            <w:r w:rsidRPr="00113D24">
              <w:rPr>
                <w:sz w:val="18"/>
                <w:szCs w:val="18"/>
              </w:rPr>
              <w:t>Новоархангельський</w:t>
            </w:r>
          </w:p>
        </w:tc>
        <w:tc>
          <w:tcPr>
            <w:tcW w:w="567" w:type="dxa"/>
            <w:shd w:val="clear" w:color="auto" w:fill="auto"/>
          </w:tcPr>
          <w:p w:rsidR="00A15B0F" w:rsidRPr="00FC6B82" w:rsidRDefault="00A15B0F" w:rsidP="003868CF">
            <w:pPr>
              <w:ind w:left="-57" w:right="-57"/>
              <w:rPr>
                <w:sz w:val="20"/>
                <w:szCs w:val="20"/>
              </w:rPr>
            </w:pPr>
            <w:r w:rsidRPr="00FC6B82">
              <w:rPr>
                <w:sz w:val="20"/>
                <w:szCs w:val="20"/>
              </w:rPr>
              <w:t>3</w:t>
            </w:r>
          </w:p>
        </w:tc>
        <w:tc>
          <w:tcPr>
            <w:tcW w:w="426" w:type="dxa"/>
            <w:shd w:val="clear" w:color="auto" w:fill="auto"/>
          </w:tcPr>
          <w:p w:rsidR="00A15B0F" w:rsidRPr="00FC6B82" w:rsidRDefault="00A15B0F" w:rsidP="003868CF">
            <w:pPr>
              <w:ind w:left="-57" w:right="-57"/>
              <w:rPr>
                <w:sz w:val="20"/>
                <w:szCs w:val="20"/>
              </w:rPr>
            </w:pPr>
            <w:r w:rsidRPr="00FC6B82">
              <w:rPr>
                <w:sz w:val="20"/>
                <w:szCs w:val="20"/>
              </w:rPr>
              <w:t>3</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1</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283"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1</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68</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92</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54</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1</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215</w:t>
            </w:r>
          </w:p>
        </w:tc>
        <w:tc>
          <w:tcPr>
            <w:tcW w:w="709" w:type="dxa"/>
            <w:shd w:val="clear" w:color="auto" w:fill="auto"/>
          </w:tcPr>
          <w:p w:rsidR="00A15B0F" w:rsidRPr="00FC6B82" w:rsidRDefault="00A15B0F" w:rsidP="003868CF">
            <w:pPr>
              <w:ind w:left="-57" w:right="-57"/>
              <w:rPr>
                <w:sz w:val="20"/>
                <w:szCs w:val="20"/>
                <w:lang w:val="uk-UA"/>
              </w:rPr>
            </w:pPr>
            <w:r w:rsidRPr="00FC6B82">
              <w:rPr>
                <w:sz w:val="20"/>
                <w:szCs w:val="20"/>
                <w:lang w:val="uk-UA"/>
              </w:rPr>
              <w:t>71,7</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8</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3</w:t>
            </w:r>
          </w:p>
        </w:tc>
      </w:tr>
      <w:tr w:rsidR="00A15B0F" w:rsidRPr="00001FC1" w:rsidTr="00C940D8">
        <w:trPr>
          <w:jc w:val="center"/>
        </w:trPr>
        <w:tc>
          <w:tcPr>
            <w:tcW w:w="1843" w:type="dxa"/>
            <w:shd w:val="clear" w:color="auto" w:fill="auto"/>
          </w:tcPr>
          <w:p w:rsidR="00A15B0F" w:rsidRPr="00001FC1" w:rsidRDefault="00A15B0F" w:rsidP="009E53B7">
            <w:pPr>
              <w:jc w:val="both"/>
              <w:rPr>
                <w:sz w:val="18"/>
                <w:szCs w:val="18"/>
              </w:rPr>
            </w:pPr>
            <w:r w:rsidRPr="00001FC1">
              <w:rPr>
                <w:sz w:val="18"/>
                <w:szCs w:val="18"/>
              </w:rPr>
              <w:t>Новомиргородський</w:t>
            </w:r>
          </w:p>
        </w:tc>
        <w:tc>
          <w:tcPr>
            <w:tcW w:w="567" w:type="dxa"/>
            <w:shd w:val="clear" w:color="auto" w:fill="auto"/>
          </w:tcPr>
          <w:p w:rsidR="00A15B0F" w:rsidRPr="00FC6B82" w:rsidRDefault="00A15B0F" w:rsidP="003868CF">
            <w:pPr>
              <w:ind w:left="-57" w:right="-57"/>
              <w:rPr>
                <w:sz w:val="20"/>
                <w:szCs w:val="20"/>
              </w:rPr>
            </w:pPr>
            <w:r w:rsidRPr="00FC6B82">
              <w:rPr>
                <w:sz w:val="20"/>
                <w:szCs w:val="20"/>
              </w:rPr>
              <w:t>3</w:t>
            </w:r>
          </w:p>
        </w:tc>
        <w:tc>
          <w:tcPr>
            <w:tcW w:w="426" w:type="dxa"/>
            <w:shd w:val="clear" w:color="auto" w:fill="auto"/>
          </w:tcPr>
          <w:p w:rsidR="00A15B0F" w:rsidRPr="00FC6B82" w:rsidRDefault="00A15B0F" w:rsidP="003868CF">
            <w:pPr>
              <w:ind w:left="-57" w:right="-57"/>
              <w:rPr>
                <w:sz w:val="20"/>
                <w:szCs w:val="20"/>
              </w:rPr>
            </w:pPr>
            <w:r w:rsidRPr="00FC6B82">
              <w:rPr>
                <w:sz w:val="20"/>
                <w:szCs w:val="20"/>
              </w:rPr>
              <w:t>3</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283"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60</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75</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56</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191</w:t>
            </w:r>
          </w:p>
        </w:tc>
        <w:tc>
          <w:tcPr>
            <w:tcW w:w="709" w:type="dxa"/>
            <w:shd w:val="clear" w:color="auto" w:fill="auto"/>
          </w:tcPr>
          <w:p w:rsidR="00A15B0F" w:rsidRPr="00FC6B82" w:rsidRDefault="00A15B0F" w:rsidP="003868CF">
            <w:pPr>
              <w:ind w:left="-57" w:right="-57"/>
              <w:rPr>
                <w:sz w:val="20"/>
                <w:szCs w:val="20"/>
                <w:lang w:val="uk-UA"/>
              </w:rPr>
            </w:pPr>
            <w:r w:rsidRPr="00FC6B82">
              <w:rPr>
                <w:sz w:val="20"/>
                <w:szCs w:val="20"/>
                <w:lang w:val="uk-UA"/>
              </w:rPr>
              <w:t>63,7</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12</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3</w:t>
            </w:r>
          </w:p>
        </w:tc>
      </w:tr>
      <w:tr w:rsidR="00A15B0F" w:rsidRPr="00001FC1" w:rsidTr="00C940D8">
        <w:trPr>
          <w:jc w:val="center"/>
        </w:trPr>
        <w:tc>
          <w:tcPr>
            <w:tcW w:w="1843" w:type="dxa"/>
            <w:shd w:val="clear" w:color="auto" w:fill="auto"/>
          </w:tcPr>
          <w:p w:rsidR="00A15B0F" w:rsidRPr="00001FC1" w:rsidRDefault="00A15B0F" w:rsidP="009E53B7">
            <w:pPr>
              <w:jc w:val="both"/>
              <w:rPr>
                <w:sz w:val="18"/>
                <w:szCs w:val="18"/>
              </w:rPr>
            </w:pPr>
            <w:r w:rsidRPr="00001FC1">
              <w:rPr>
                <w:sz w:val="18"/>
                <w:szCs w:val="18"/>
              </w:rPr>
              <w:t>Новоукраїнський</w:t>
            </w:r>
          </w:p>
        </w:tc>
        <w:tc>
          <w:tcPr>
            <w:tcW w:w="567" w:type="dxa"/>
            <w:shd w:val="clear" w:color="auto" w:fill="auto"/>
          </w:tcPr>
          <w:p w:rsidR="00A15B0F" w:rsidRPr="00FC6B82" w:rsidRDefault="00A15B0F" w:rsidP="003868CF">
            <w:pPr>
              <w:ind w:left="-57" w:right="-57"/>
              <w:rPr>
                <w:sz w:val="20"/>
                <w:szCs w:val="20"/>
              </w:rPr>
            </w:pPr>
            <w:r w:rsidRPr="00FC6B82">
              <w:rPr>
                <w:sz w:val="20"/>
                <w:szCs w:val="20"/>
              </w:rPr>
              <w:t>9</w:t>
            </w:r>
          </w:p>
        </w:tc>
        <w:tc>
          <w:tcPr>
            <w:tcW w:w="426" w:type="dxa"/>
            <w:shd w:val="clear" w:color="auto" w:fill="auto"/>
          </w:tcPr>
          <w:p w:rsidR="00A15B0F" w:rsidRPr="00FC6B82" w:rsidRDefault="00A15B0F" w:rsidP="003868CF">
            <w:pPr>
              <w:ind w:left="-57" w:right="-57"/>
              <w:rPr>
                <w:sz w:val="20"/>
                <w:szCs w:val="20"/>
              </w:rPr>
            </w:pPr>
            <w:r w:rsidRPr="00FC6B82">
              <w:rPr>
                <w:sz w:val="20"/>
                <w:szCs w:val="20"/>
              </w:rPr>
              <w:t>6</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3</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2</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2</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283" w:type="dxa"/>
            <w:shd w:val="clear" w:color="auto" w:fill="auto"/>
          </w:tcPr>
          <w:p w:rsidR="00A15B0F" w:rsidRPr="00FC6B82" w:rsidRDefault="00A15B0F" w:rsidP="003868CF">
            <w:pPr>
              <w:ind w:left="-57" w:right="-57"/>
              <w:rPr>
                <w:sz w:val="20"/>
                <w:szCs w:val="20"/>
                <w:lang w:val="uk-UA"/>
              </w:rPr>
            </w:pPr>
            <w:r w:rsidRPr="00FC6B82">
              <w:rPr>
                <w:sz w:val="20"/>
                <w:szCs w:val="20"/>
                <w:lang w:val="uk-UA"/>
              </w:rPr>
              <w:t>2</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144</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203,5</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181</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4</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532,5</w:t>
            </w:r>
          </w:p>
        </w:tc>
        <w:tc>
          <w:tcPr>
            <w:tcW w:w="709" w:type="dxa"/>
            <w:shd w:val="clear" w:color="auto" w:fill="auto"/>
          </w:tcPr>
          <w:p w:rsidR="00A15B0F" w:rsidRPr="00FC6B82" w:rsidRDefault="00A15B0F" w:rsidP="003868CF">
            <w:pPr>
              <w:ind w:left="-57" w:right="-57"/>
              <w:rPr>
                <w:sz w:val="20"/>
                <w:szCs w:val="20"/>
                <w:lang w:val="uk-UA"/>
              </w:rPr>
            </w:pPr>
            <w:r w:rsidRPr="00FC6B82">
              <w:rPr>
                <w:sz w:val="20"/>
                <w:szCs w:val="20"/>
                <w:lang w:val="uk-UA"/>
              </w:rPr>
              <w:t>59,2</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13</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5</w:t>
            </w:r>
          </w:p>
        </w:tc>
      </w:tr>
      <w:tr w:rsidR="00A15B0F" w:rsidRPr="00001FC1" w:rsidTr="00C940D8">
        <w:trPr>
          <w:jc w:val="center"/>
        </w:trPr>
        <w:tc>
          <w:tcPr>
            <w:tcW w:w="1843" w:type="dxa"/>
            <w:shd w:val="clear" w:color="auto" w:fill="auto"/>
          </w:tcPr>
          <w:p w:rsidR="00A15B0F" w:rsidRPr="00001FC1" w:rsidRDefault="00A15B0F" w:rsidP="009E53B7">
            <w:pPr>
              <w:jc w:val="both"/>
              <w:rPr>
                <w:sz w:val="18"/>
                <w:szCs w:val="18"/>
              </w:rPr>
            </w:pPr>
            <w:r w:rsidRPr="00001FC1">
              <w:rPr>
                <w:sz w:val="18"/>
                <w:szCs w:val="18"/>
              </w:rPr>
              <w:t>Олександрівський</w:t>
            </w:r>
          </w:p>
        </w:tc>
        <w:tc>
          <w:tcPr>
            <w:tcW w:w="567" w:type="dxa"/>
            <w:shd w:val="clear" w:color="auto" w:fill="auto"/>
          </w:tcPr>
          <w:p w:rsidR="00A15B0F" w:rsidRPr="00FC6B82" w:rsidRDefault="00A15B0F" w:rsidP="003868CF">
            <w:pPr>
              <w:ind w:left="-57" w:right="-57"/>
              <w:rPr>
                <w:sz w:val="20"/>
                <w:szCs w:val="20"/>
              </w:rPr>
            </w:pPr>
            <w:r w:rsidRPr="00FC6B82">
              <w:rPr>
                <w:sz w:val="20"/>
                <w:szCs w:val="20"/>
              </w:rPr>
              <w:t>3</w:t>
            </w:r>
          </w:p>
        </w:tc>
        <w:tc>
          <w:tcPr>
            <w:tcW w:w="426" w:type="dxa"/>
            <w:shd w:val="clear" w:color="auto" w:fill="auto"/>
          </w:tcPr>
          <w:p w:rsidR="00A15B0F" w:rsidRPr="00FC6B82" w:rsidRDefault="00A15B0F" w:rsidP="003868CF">
            <w:pPr>
              <w:ind w:left="-57" w:right="-57"/>
              <w:rPr>
                <w:sz w:val="20"/>
                <w:szCs w:val="20"/>
              </w:rPr>
            </w:pPr>
            <w:r w:rsidRPr="00FC6B82">
              <w:rPr>
                <w:sz w:val="20"/>
                <w:szCs w:val="20"/>
              </w:rPr>
              <w:t>2</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283"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60</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64</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124</w:t>
            </w:r>
          </w:p>
        </w:tc>
        <w:tc>
          <w:tcPr>
            <w:tcW w:w="709" w:type="dxa"/>
            <w:shd w:val="clear" w:color="auto" w:fill="auto"/>
          </w:tcPr>
          <w:p w:rsidR="00A15B0F" w:rsidRPr="00FC6B82" w:rsidRDefault="00A15B0F" w:rsidP="003868CF">
            <w:pPr>
              <w:ind w:left="-57" w:right="-57"/>
              <w:rPr>
                <w:sz w:val="20"/>
                <w:szCs w:val="20"/>
                <w:lang w:val="uk-UA"/>
              </w:rPr>
            </w:pPr>
            <w:r w:rsidRPr="00FC6B82">
              <w:rPr>
                <w:sz w:val="20"/>
                <w:szCs w:val="20"/>
                <w:lang w:val="uk-UA"/>
              </w:rPr>
              <w:t>41,3</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17</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3</w:t>
            </w:r>
          </w:p>
        </w:tc>
      </w:tr>
      <w:tr w:rsidR="00A15B0F" w:rsidRPr="00001FC1" w:rsidTr="00C940D8">
        <w:trPr>
          <w:jc w:val="center"/>
        </w:trPr>
        <w:tc>
          <w:tcPr>
            <w:tcW w:w="1843" w:type="dxa"/>
            <w:shd w:val="clear" w:color="auto" w:fill="auto"/>
          </w:tcPr>
          <w:p w:rsidR="00A15B0F" w:rsidRPr="00001FC1" w:rsidRDefault="00A15B0F" w:rsidP="009E53B7">
            <w:pPr>
              <w:jc w:val="both"/>
              <w:rPr>
                <w:sz w:val="18"/>
                <w:szCs w:val="18"/>
              </w:rPr>
            </w:pPr>
            <w:r w:rsidRPr="00001FC1">
              <w:rPr>
                <w:sz w:val="18"/>
                <w:szCs w:val="18"/>
              </w:rPr>
              <w:t>Олександрійський</w:t>
            </w:r>
          </w:p>
        </w:tc>
        <w:tc>
          <w:tcPr>
            <w:tcW w:w="567" w:type="dxa"/>
            <w:shd w:val="clear" w:color="auto" w:fill="auto"/>
          </w:tcPr>
          <w:p w:rsidR="00A15B0F" w:rsidRPr="00FC6B82" w:rsidRDefault="00A15B0F" w:rsidP="003868CF">
            <w:pPr>
              <w:ind w:left="-57" w:right="-57"/>
              <w:rPr>
                <w:sz w:val="20"/>
                <w:szCs w:val="20"/>
              </w:rPr>
            </w:pPr>
            <w:r w:rsidRPr="00FC6B82">
              <w:rPr>
                <w:sz w:val="20"/>
                <w:szCs w:val="20"/>
              </w:rPr>
              <w:t>3</w:t>
            </w:r>
          </w:p>
        </w:tc>
        <w:tc>
          <w:tcPr>
            <w:tcW w:w="426" w:type="dxa"/>
            <w:shd w:val="clear" w:color="auto" w:fill="auto"/>
          </w:tcPr>
          <w:p w:rsidR="00A15B0F" w:rsidRPr="00FC6B82" w:rsidRDefault="00A15B0F" w:rsidP="003868CF">
            <w:pPr>
              <w:ind w:left="-57" w:right="-57"/>
              <w:rPr>
                <w:sz w:val="20"/>
                <w:szCs w:val="20"/>
              </w:rPr>
            </w:pPr>
            <w:r w:rsidRPr="00FC6B82">
              <w:rPr>
                <w:sz w:val="20"/>
                <w:szCs w:val="20"/>
              </w:rPr>
              <w:t>2</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283"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58</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56</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114</w:t>
            </w:r>
          </w:p>
        </w:tc>
        <w:tc>
          <w:tcPr>
            <w:tcW w:w="709" w:type="dxa"/>
            <w:shd w:val="clear" w:color="auto" w:fill="auto"/>
          </w:tcPr>
          <w:p w:rsidR="00A15B0F" w:rsidRPr="00FC6B82" w:rsidRDefault="00A15B0F" w:rsidP="003868CF">
            <w:pPr>
              <w:ind w:left="-57" w:right="-57"/>
              <w:rPr>
                <w:sz w:val="20"/>
                <w:szCs w:val="20"/>
                <w:lang w:val="uk-UA"/>
              </w:rPr>
            </w:pPr>
            <w:r w:rsidRPr="00FC6B82">
              <w:rPr>
                <w:sz w:val="20"/>
                <w:szCs w:val="20"/>
                <w:lang w:val="uk-UA"/>
              </w:rPr>
              <w:t>38</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19</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3</w:t>
            </w:r>
          </w:p>
        </w:tc>
      </w:tr>
      <w:tr w:rsidR="00A15B0F" w:rsidRPr="000F35B2" w:rsidTr="00C940D8">
        <w:trPr>
          <w:jc w:val="center"/>
        </w:trPr>
        <w:tc>
          <w:tcPr>
            <w:tcW w:w="1843" w:type="dxa"/>
            <w:shd w:val="clear" w:color="auto" w:fill="auto"/>
          </w:tcPr>
          <w:p w:rsidR="00A15B0F" w:rsidRPr="00001FC1" w:rsidRDefault="00A15B0F" w:rsidP="009E53B7">
            <w:pPr>
              <w:jc w:val="both"/>
              <w:rPr>
                <w:sz w:val="18"/>
                <w:szCs w:val="18"/>
              </w:rPr>
            </w:pPr>
            <w:r w:rsidRPr="00001FC1">
              <w:rPr>
                <w:sz w:val="18"/>
                <w:szCs w:val="18"/>
              </w:rPr>
              <w:t>Онуфріївський</w:t>
            </w:r>
          </w:p>
        </w:tc>
        <w:tc>
          <w:tcPr>
            <w:tcW w:w="567" w:type="dxa"/>
            <w:shd w:val="clear" w:color="auto" w:fill="auto"/>
          </w:tcPr>
          <w:p w:rsidR="00A15B0F" w:rsidRPr="00FC6B82" w:rsidRDefault="00A15B0F" w:rsidP="003868CF">
            <w:pPr>
              <w:ind w:left="-57" w:right="-57"/>
              <w:rPr>
                <w:sz w:val="20"/>
                <w:szCs w:val="20"/>
              </w:rPr>
            </w:pPr>
            <w:r w:rsidRPr="00FC6B82">
              <w:rPr>
                <w:sz w:val="20"/>
                <w:szCs w:val="20"/>
              </w:rPr>
              <w:t>3</w:t>
            </w:r>
          </w:p>
        </w:tc>
        <w:tc>
          <w:tcPr>
            <w:tcW w:w="426" w:type="dxa"/>
            <w:shd w:val="clear" w:color="auto" w:fill="auto"/>
          </w:tcPr>
          <w:p w:rsidR="00A15B0F" w:rsidRPr="00FC6B82" w:rsidRDefault="00A15B0F" w:rsidP="003868CF">
            <w:pPr>
              <w:ind w:left="-57" w:right="-57"/>
              <w:rPr>
                <w:sz w:val="20"/>
                <w:szCs w:val="20"/>
              </w:rPr>
            </w:pPr>
            <w:r w:rsidRPr="00FC6B82">
              <w:rPr>
                <w:sz w:val="20"/>
                <w:szCs w:val="20"/>
              </w:rPr>
              <w:t>-</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5" w:type="dxa"/>
            <w:shd w:val="clear" w:color="auto" w:fill="auto"/>
          </w:tcPr>
          <w:p w:rsidR="00A15B0F" w:rsidRPr="00FC6B82" w:rsidRDefault="00A15B0F" w:rsidP="003868CF">
            <w:pPr>
              <w:ind w:left="-57" w:right="-57"/>
              <w:rPr>
                <w:sz w:val="20"/>
                <w:szCs w:val="20"/>
              </w:rPr>
            </w:pPr>
            <w:r w:rsidRPr="00FC6B82">
              <w:rPr>
                <w:sz w:val="20"/>
                <w:szCs w:val="20"/>
              </w:rPr>
              <w:t>-</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283"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709"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5" w:type="dxa"/>
            <w:shd w:val="clear" w:color="auto" w:fill="auto"/>
          </w:tcPr>
          <w:p w:rsidR="00A15B0F" w:rsidRPr="00FC6B82" w:rsidRDefault="00A15B0F" w:rsidP="003868CF">
            <w:pPr>
              <w:ind w:left="-57" w:right="-57"/>
              <w:rPr>
                <w:sz w:val="20"/>
                <w:szCs w:val="20"/>
                <w:lang w:val="uk-UA"/>
              </w:rPr>
            </w:pPr>
          </w:p>
        </w:tc>
      </w:tr>
      <w:tr w:rsidR="00A15B0F" w:rsidRPr="00001FC1" w:rsidTr="00C940D8">
        <w:trPr>
          <w:jc w:val="center"/>
        </w:trPr>
        <w:tc>
          <w:tcPr>
            <w:tcW w:w="1843" w:type="dxa"/>
            <w:shd w:val="clear" w:color="auto" w:fill="auto"/>
          </w:tcPr>
          <w:p w:rsidR="00A15B0F" w:rsidRPr="00001FC1" w:rsidRDefault="00A15B0F" w:rsidP="009E53B7">
            <w:pPr>
              <w:jc w:val="both"/>
              <w:rPr>
                <w:sz w:val="18"/>
                <w:szCs w:val="18"/>
              </w:rPr>
            </w:pPr>
            <w:r w:rsidRPr="00001FC1">
              <w:rPr>
                <w:sz w:val="18"/>
                <w:szCs w:val="18"/>
              </w:rPr>
              <w:t>Петрівський</w:t>
            </w:r>
          </w:p>
        </w:tc>
        <w:tc>
          <w:tcPr>
            <w:tcW w:w="567" w:type="dxa"/>
            <w:shd w:val="clear" w:color="auto" w:fill="auto"/>
          </w:tcPr>
          <w:p w:rsidR="00A15B0F" w:rsidRPr="00FC6B82" w:rsidRDefault="00A15B0F" w:rsidP="003868CF">
            <w:pPr>
              <w:ind w:left="-57" w:right="-57"/>
              <w:rPr>
                <w:sz w:val="20"/>
                <w:szCs w:val="20"/>
              </w:rPr>
            </w:pPr>
            <w:r w:rsidRPr="00FC6B82">
              <w:rPr>
                <w:sz w:val="20"/>
                <w:szCs w:val="20"/>
              </w:rPr>
              <w:t>4</w:t>
            </w:r>
          </w:p>
        </w:tc>
        <w:tc>
          <w:tcPr>
            <w:tcW w:w="426" w:type="dxa"/>
            <w:shd w:val="clear" w:color="auto" w:fill="auto"/>
          </w:tcPr>
          <w:p w:rsidR="00A15B0F" w:rsidRPr="00FC6B82" w:rsidRDefault="00A15B0F" w:rsidP="003868CF">
            <w:pPr>
              <w:ind w:left="-57" w:right="-57"/>
              <w:rPr>
                <w:sz w:val="20"/>
                <w:szCs w:val="20"/>
              </w:rPr>
            </w:pPr>
            <w:r w:rsidRPr="00FC6B82">
              <w:rPr>
                <w:sz w:val="20"/>
                <w:szCs w:val="20"/>
              </w:rPr>
              <w:t>2</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1</w:t>
            </w:r>
          </w:p>
        </w:tc>
        <w:tc>
          <w:tcPr>
            <w:tcW w:w="425" w:type="dxa"/>
            <w:shd w:val="clear" w:color="auto" w:fill="auto"/>
          </w:tcPr>
          <w:p w:rsidR="00A15B0F" w:rsidRPr="00FC6B82" w:rsidRDefault="00A15B0F" w:rsidP="003868CF">
            <w:pPr>
              <w:ind w:left="-57" w:right="-57"/>
              <w:rPr>
                <w:sz w:val="20"/>
                <w:szCs w:val="20"/>
              </w:rPr>
            </w:pPr>
            <w:r w:rsidRPr="00FC6B82">
              <w:rPr>
                <w:sz w:val="20"/>
                <w:szCs w:val="20"/>
              </w:rPr>
              <w:t>2</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1</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283" w:type="dxa"/>
            <w:shd w:val="clear" w:color="auto" w:fill="auto"/>
          </w:tcPr>
          <w:p w:rsidR="00A15B0F" w:rsidRPr="00FC6B82" w:rsidRDefault="00A15B0F" w:rsidP="003868CF">
            <w:pPr>
              <w:ind w:left="-57" w:right="-57"/>
              <w:rPr>
                <w:sz w:val="20"/>
                <w:szCs w:val="20"/>
                <w:lang w:val="uk-UA"/>
              </w:rPr>
            </w:pPr>
            <w:r w:rsidRPr="00FC6B82">
              <w:rPr>
                <w:sz w:val="20"/>
                <w:szCs w:val="20"/>
                <w:lang w:val="uk-UA"/>
              </w:rPr>
              <w:t>2</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92</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98</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4</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194</w:t>
            </w:r>
          </w:p>
        </w:tc>
        <w:tc>
          <w:tcPr>
            <w:tcW w:w="709" w:type="dxa"/>
            <w:shd w:val="clear" w:color="auto" w:fill="auto"/>
          </w:tcPr>
          <w:p w:rsidR="00A15B0F" w:rsidRPr="00FC6B82" w:rsidRDefault="00A15B0F" w:rsidP="003868CF">
            <w:pPr>
              <w:ind w:left="-57" w:right="-57"/>
              <w:rPr>
                <w:sz w:val="20"/>
                <w:szCs w:val="20"/>
                <w:lang w:val="uk-UA"/>
              </w:rPr>
            </w:pPr>
            <w:r w:rsidRPr="00FC6B82">
              <w:rPr>
                <w:sz w:val="20"/>
                <w:szCs w:val="20"/>
                <w:lang w:val="uk-UA"/>
              </w:rPr>
              <w:t>48,5</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16</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5</w:t>
            </w:r>
          </w:p>
        </w:tc>
      </w:tr>
      <w:tr w:rsidR="00A15B0F" w:rsidRPr="00001FC1" w:rsidTr="00C940D8">
        <w:trPr>
          <w:jc w:val="center"/>
        </w:trPr>
        <w:tc>
          <w:tcPr>
            <w:tcW w:w="1843" w:type="dxa"/>
            <w:shd w:val="clear" w:color="auto" w:fill="auto"/>
          </w:tcPr>
          <w:p w:rsidR="00A15B0F" w:rsidRPr="00001FC1" w:rsidRDefault="00A15B0F" w:rsidP="009E53B7">
            <w:pPr>
              <w:jc w:val="both"/>
              <w:rPr>
                <w:sz w:val="18"/>
                <w:szCs w:val="18"/>
              </w:rPr>
            </w:pPr>
            <w:r w:rsidRPr="00001FC1">
              <w:rPr>
                <w:sz w:val="18"/>
                <w:szCs w:val="18"/>
              </w:rPr>
              <w:t>Світловодський</w:t>
            </w:r>
          </w:p>
        </w:tc>
        <w:tc>
          <w:tcPr>
            <w:tcW w:w="567" w:type="dxa"/>
            <w:shd w:val="clear" w:color="auto" w:fill="auto"/>
          </w:tcPr>
          <w:p w:rsidR="00A15B0F" w:rsidRPr="00FC6B82" w:rsidRDefault="00A15B0F" w:rsidP="003868CF">
            <w:pPr>
              <w:ind w:left="-57" w:right="-57"/>
              <w:rPr>
                <w:sz w:val="20"/>
                <w:szCs w:val="20"/>
              </w:rPr>
            </w:pPr>
            <w:r w:rsidRPr="00FC6B82">
              <w:rPr>
                <w:sz w:val="20"/>
                <w:szCs w:val="20"/>
              </w:rPr>
              <w:t>3</w:t>
            </w:r>
          </w:p>
        </w:tc>
        <w:tc>
          <w:tcPr>
            <w:tcW w:w="426" w:type="dxa"/>
            <w:shd w:val="clear" w:color="auto" w:fill="auto"/>
          </w:tcPr>
          <w:p w:rsidR="00A15B0F" w:rsidRPr="00FC6B82" w:rsidRDefault="00A15B0F" w:rsidP="003868CF">
            <w:pPr>
              <w:ind w:left="-57" w:right="-57"/>
              <w:rPr>
                <w:sz w:val="20"/>
                <w:szCs w:val="20"/>
              </w:rPr>
            </w:pPr>
            <w:r w:rsidRPr="00FC6B82">
              <w:rPr>
                <w:sz w:val="20"/>
                <w:szCs w:val="20"/>
              </w:rPr>
              <w:t>3</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283"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30</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14</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49</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93</w:t>
            </w:r>
          </w:p>
        </w:tc>
        <w:tc>
          <w:tcPr>
            <w:tcW w:w="709" w:type="dxa"/>
            <w:shd w:val="clear" w:color="auto" w:fill="auto"/>
          </w:tcPr>
          <w:p w:rsidR="00A15B0F" w:rsidRPr="00FC6B82" w:rsidRDefault="00A15B0F" w:rsidP="003868CF">
            <w:pPr>
              <w:ind w:left="-57" w:right="-57"/>
              <w:rPr>
                <w:sz w:val="20"/>
                <w:szCs w:val="20"/>
                <w:lang w:val="uk-UA"/>
              </w:rPr>
            </w:pPr>
            <w:r w:rsidRPr="00FC6B82">
              <w:rPr>
                <w:sz w:val="20"/>
                <w:szCs w:val="20"/>
                <w:lang w:val="uk-UA"/>
              </w:rPr>
              <w:t>31</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20</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3</w:t>
            </w:r>
          </w:p>
        </w:tc>
      </w:tr>
      <w:tr w:rsidR="00A15B0F" w:rsidRPr="00001FC1" w:rsidTr="00C940D8">
        <w:trPr>
          <w:jc w:val="center"/>
        </w:trPr>
        <w:tc>
          <w:tcPr>
            <w:tcW w:w="1843" w:type="dxa"/>
            <w:shd w:val="clear" w:color="auto" w:fill="auto"/>
          </w:tcPr>
          <w:p w:rsidR="00A15B0F" w:rsidRPr="00001FC1" w:rsidRDefault="00A15B0F" w:rsidP="009E53B7">
            <w:pPr>
              <w:jc w:val="both"/>
              <w:rPr>
                <w:sz w:val="18"/>
                <w:szCs w:val="18"/>
              </w:rPr>
            </w:pPr>
            <w:r w:rsidRPr="00001FC1">
              <w:rPr>
                <w:sz w:val="18"/>
                <w:szCs w:val="18"/>
              </w:rPr>
              <w:t>Ульяновський</w:t>
            </w:r>
          </w:p>
        </w:tc>
        <w:tc>
          <w:tcPr>
            <w:tcW w:w="567" w:type="dxa"/>
            <w:shd w:val="clear" w:color="auto" w:fill="auto"/>
          </w:tcPr>
          <w:p w:rsidR="00A15B0F" w:rsidRPr="00FC6B82" w:rsidRDefault="00A15B0F" w:rsidP="003868CF">
            <w:pPr>
              <w:ind w:left="-57" w:right="-57"/>
              <w:rPr>
                <w:sz w:val="20"/>
                <w:szCs w:val="20"/>
              </w:rPr>
            </w:pPr>
            <w:r w:rsidRPr="00FC6B82">
              <w:rPr>
                <w:sz w:val="20"/>
                <w:szCs w:val="20"/>
              </w:rPr>
              <w:t>3</w:t>
            </w:r>
          </w:p>
        </w:tc>
        <w:tc>
          <w:tcPr>
            <w:tcW w:w="426" w:type="dxa"/>
            <w:shd w:val="clear" w:color="auto" w:fill="auto"/>
          </w:tcPr>
          <w:p w:rsidR="00A15B0F" w:rsidRPr="00FC6B82" w:rsidRDefault="00A15B0F" w:rsidP="003868CF">
            <w:pPr>
              <w:ind w:left="-57" w:right="-57"/>
              <w:rPr>
                <w:sz w:val="20"/>
                <w:szCs w:val="20"/>
              </w:rPr>
            </w:pPr>
            <w:r w:rsidRPr="00FC6B82">
              <w:rPr>
                <w:sz w:val="20"/>
                <w:szCs w:val="20"/>
              </w:rPr>
              <w:t>3</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1</w:t>
            </w:r>
          </w:p>
        </w:tc>
        <w:tc>
          <w:tcPr>
            <w:tcW w:w="425" w:type="dxa"/>
            <w:shd w:val="clear" w:color="auto" w:fill="auto"/>
          </w:tcPr>
          <w:p w:rsidR="00A15B0F" w:rsidRPr="00FC6B82" w:rsidRDefault="00A15B0F" w:rsidP="003868CF">
            <w:pPr>
              <w:ind w:left="-57" w:right="-57"/>
              <w:rPr>
                <w:sz w:val="20"/>
                <w:szCs w:val="20"/>
              </w:rPr>
            </w:pPr>
            <w:r w:rsidRPr="00FC6B82">
              <w:rPr>
                <w:sz w:val="20"/>
                <w:szCs w:val="20"/>
              </w:rPr>
              <w:t>2</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283"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2</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75</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88</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66</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2</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231</w:t>
            </w:r>
          </w:p>
        </w:tc>
        <w:tc>
          <w:tcPr>
            <w:tcW w:w="709" w:type="dxa"/>
            <w:shd w:val="clear" w:color="auto" w:fill="auto"/>
          </w:tcPr>
          <w:p w:rsidR="00A15B0F" w:rsidRPr="00FC6B82" w:rsidRDefault="00A15B0F" w:rsidP="003868CF">
            <w:pPr>
              <w:ind w:left="-57" w:right="-57"/>
              <w:rPr>
                <w:sz w:val="20"/>
                <w:szCs w:val="20"/>
                <w:lang w:val="uk-UA"/>
              </w:rPr>
            </w:pPr>
            <w:r w:rsidRPr="00FC6B82">
              <w:rPr>
                <w:sz w:val="20"/>
                <w:szCs w:val="20"/>
                <w:lang w:val="uk-UA"/>
              </w:rPr>
              <w:t>77</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7</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4</w:t>
            </w:r>
          </w:p>
        </w:tc>
      </w:tr>
      <w:tr w:rsidR="00A15B0F" w:rsidRPr="00001FC1" w:rsidTr="00C940D8">
        <w:trPr>
          <w:jc w:val="center"/>
        </w:trPr>
        <w:tc>
          <w:tcPr>
            <w:tcW w:w="1843" w:type="dxa"/>
            <w:shd w:val="clear" w:color="auto" w:fill="auto"/>
          </w:tcPr>
          <w:p w:rsidR="00A15B0F" w:rsidRPr="00001FC1" w:rsidRDefault="00A15B0F" w:rsidP="009E53B7">
            <w:pPr>
              <w:jc w:val="both"/>
              <w:rPr>
                <w:sz w:val="18"/>
                <w:szCs w:val="18"/>
              </w:rPr>
            </w:pPr>
            <w:r w:rsidRPr="00001FC1">
              <w:rPr>
                <w:sz w:val="18"/>
                <w:szCs w:val="18"/>
              </w:rPr>
              <w:t>Устинівський</w:t>
            </w:r>
          </w:p>
        </w:tc>
        <w:tc>
          <w:tcPr>
            <w:tcW w:w="567" w:type="dxa"/>
            <w:shd w:val="clear" w:color="auto" w:fill="auto"/>
          </w:tcPr>
          <w:p w:rsidR="00A15B0F" w:rsidRPr="00FC6B82" w:rsidRDefault="00A15B0F" w:rsidP="003868CF">
            <w:pPr>
              <w:ind w:left="-57" w:right="-57"/>
              <w:rPr>
                <w:sz w:val="20"/>
                <w:szCs w:val="20"/>
              </w:rPr>
            </w:pPr>
            <w:r w:rsidRPr="00FC6B82">
              <w:rPr>
                <w:sz w:val="20"/>
                <w:szCs w:val="20"/>
              </w:rPr>
              <w:t>3</w:t>
            </w:r>
          </w:p>
        </w:tc>
        <w:tc>
          <w:tcPr>
            <w:tcW w:w="426" w:type="dxa"/>
            <w:shd w:val="clear" w:color="auto" w:fill="auto"/>
          </w:tcPr>
          <w:p w:rsidR="00A15B0F" w:rsidRPr="00FC6B82" w:rsidRDefault="00A15B0F" w:rsidP="003868CF">
            <w:pPr>
              <w:ind w:left="-57" w:right="-57"/>
              <w:rPr>
                <w:sz w:val="20"/>
                <w:szCs w:val="20"/>
              </w:rPr>
            </w:pPr>
            <w:r w:rsidRPr="00FC6B82">
              <w:rPr>
                <w:sz w:val="20"/>
                <w:szCs w:val="20"/>
              </w:rPr>
              <w:t>-</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283"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709"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3</w:t>
            </w:r>
          </w:p>
        </w:tc>
      </w:tr>
      <w:tr w:rsidR="00A15B0F" w:rsidRPr="00001FC1" w:rsidTr="00C940D8">
        <w:trPr>
          <w:jc w:val="center"/>
        </w:trPr>
        <w:tc>
          <w:tcPr>
            <w:tcW w:w="1843" w:type="dxa"/>
            <w:shd w:val="clear" w:color="auto" w:fill="auto"/>
          </w:tcPr>
          <w:p w:rsidR="00A15B0F" w:rsidRPr="00001FC1" w:rsidRDefault="00A15B0F" w:rsidP="009E53B7">
            <w:pPr>
              <w:jc w:val="both"/>
              <w:rPr>
                <w:sz w:val="18"/>
                <w:szCs w:val="18"/>
              </w:rPr>
            </w:pPr>
            <w:r w:rsidRPr="00001FC1">
              <w:rPr>
                <w:sz w:val="18"/>
                <w:szCs w:val="18"/>
              </w:rPr>
              <w:t>м. Знам’янка</w:t>
            </w:r>
          </w:p>
        </w:tc>
        <w:tc>
          <w:tcPr>
            <w:tcW w:w="567" w:type="dxa"/>
            <w:shd w:val="clear" w:color="auto" w:fill="auto"/>
          </w:tcPr>
          <w:p w:rsidR="00A15B0F" w:rsidRPr="00FC6B82" w:rsidRDefault="00A15B0F" w:rsidP="003868CF">
            <w:pPr>
              <w:ind w:left="-57" w:right="-57"/>
              <w:rPr>
                <w:sz w:val="20"/>
                <w:szCs w:val="20"/>
              </w:rPr>
            </w:pPr>
            <w:r w:rsidRPr="00FC6B82">
              <w:rPr>
                <w:sz w:val="20"/>
                <w:szCs w:val="20"/>
              </w:rPr>
              <w:t>3</w:t>
            </w:r>
          </w:p>
        </w:tc>
        <w:tc>
          <w:tcPr>
            <w:tcW w:w="426" w:type="dxa"/>
            <w:shd w:val="clear" w:color="auto" w:fill="auto"/>
          </w:tcPr>
          <w:p w:rsidR="00A15B0F" w:rsidRPr="00FC6B82" w:rsidRDefault="00A15B0F" w:rsidP="003868CF">
            <w:pPr>
              <w:ind w:left="-57" w:right="-57"/>
              <w:rPr>
                <w:sz w:val="20"/>
                <w:szCs w:val="20"/>
              </w:rPr>
            </w:pPr>
            <w:r w:rsidRPr="00FC6B82">
              <w:rPr>
                <w:sz w:val="20"/>
                <w:szCs w:val="20"/>
              </w:rPr>
              <w:t>7</w:t>
            </w:r>
          </w:p>
        </w:tc>
        <w:tc>
          <w:tcPr>
            <w:tcW w:w="425" w:type="dxa"/>
            <w:shd w:val="clear" w:color="auto" w:fill="auto"/>
          </w:tcPr>
          <w:p w:rsidR="00A15B0F" w:rsidRPr="00FC6B82" w:rsidRDefault="00A15B0F" w:rsidP="003868CF">
            <w:pPr>
              <w:ind w:left="-57" w:right="-57"/>
              <w:rPr>
                <w:sz w:val="20"/>
                <w:szCs w:val="20"/>
              </w:rPr>
            </w:pPr>
            <w:r w:rsidRPr="00FC6B82">
              <w:rPr>
                <w:sz w:val="20"/>
                <w:szCs w:val="20"/>
              </w:rPr>
              <w:t>-</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2</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283"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2</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213</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168</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147</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2</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530</w:t>
            </w:r>
          </w:p>
        </w:tc>
        <w:tc>
          <w:tcPr>
            <w:tcW w:w="709" w:type="dxa"/>
            <w:shd w:val="clear" w:color="auto" w:fill="auto"/>
          </w:tcPr>
          <w:p w:rsidR="00A15B0F" w:rsidRPr="00FC6B82" w:rsidRDefault="00A15B0F" w:rsidP="003868CF">
            <w:pPr>
              <w:ind w:left="-57" w:right="-57"/>
              <w:rPr>
                <w:sz w:val="20"/>
                <w:szCs w:val="20"/>
                <w:lang w:val="uk-UA"/>
              </w:rPr>
            </w:pPr>
            <w:r w:rsidRPr="00FC6B82">
              <w:rPr>
                <w:sz w:val="20"/>
                <w:szCs w:val="20"/>
                <w:lang w:val="uk-UA"/>
              </w:rPr>
              <w:t>176,7</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1</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5</w:t>
            </w:r>
          </w:p>
        </w:tc>
      </w:tr>
      <w:tr w:rsidR="00A15B0F" w:rsidRPr="00001FC1" w:rsidTr="00C940D8">
        <w:trPr>
          <w:jc w:val="center"/>
        </w:trPr>
        <w:tc>
          <w:tcPr>
            <w:tcW w:w="1843" w:type="dxa"/>
            <w:shd w:val="clear" w:color="auto" w:fill="auto"/>
          </w:tcPr>
          <w:p w:rsidR="00A15B0F" w:rsidRPr="00001FC1" w:rsidRDefault="00A15B0F" w:rsidP="009E53B7">
            <w:pPr>
              <w:jc w:val="both"/>
              <w:rPr>
                <w:sz w:val="18"/>
                <w:szCs w:val="18"/>
              </w:rPr>
            </w:pPr>
            <w:r w:rsidRPr="00001FC1">
              <w:rPr>
                <w:sz w:val="18"/>
                <w:szCs w:val="18"/>
              </w:rPr>
              <w:t>м. Олександрія</w:t>
            </w:r>
          </w:p>
        </w:tc>
        <w:tc>
          <w:tcPr>
            <w:tcW w:w="567" w:type="dxa"/>
            <w:shd w:val="clear" w:color="auto" w:fill="auto"/>
          </w:tcPr>
          <w:p w:rsidR="00A15B0F" w:rsidRPr="00FC6B82" w:rsidRDefault="00A15B0F" w:rsidP="003868CF">
            <w:pPr>
              <w:ind w:left="-57" w:right="-57"/>
              <w:rPr>
                <w:sz w:val="20"/>
                <w:szCs w:val="20"/>
              </w:rPr>
            </w:pPr>
            <w:r w:rsidRPr="00FC6B82">
              <w:rPr>
                <w:sz w:val="20"/>
                <w:szCs w:val="20"/>
              </w:rPr>
              <w:t>20</w:t>
            </w:r>
          </w:p>
        </w:tc>
        <w:tc>
          <w:tcPr>
            <w:tcW w:w="426" w:type="dxa"/>
            <w:shd w:val="clear" w:color="auto" w:fill="auto"/>
          </w:tcPr>
          <w:p w:rsidR="00A15B0F" w:rsidRPr="00FC6B82" w:rsidRDefault="00A15B0F" w:rsidP="003868CF">
            <w:pPr>
              <w:ind w:left="-57" w:right="-57"/>
              <w:rPr>
                <w:sz w:val="20"/>
                <w:szCs w:val="20"/>
              </w:rPr>
            </w:pPr>
            <w:r w:rsidRPr="00FC6B82">
              <w:rPr>
                <w:sz w:val="20"/>
                <w:szCs w:val="20"/>
              </w:rPr>
              <w:t>15</w:t>
            </w:r>
          </w:p>
        </w:tc>
        <w:tc>
          <w:tcPr>
            <w:tcW w:w="425" w:type="dxa"/>
            <w:shd w:val="clear" w:color="auto" w:fill="auto"/>
          </w:tcPr>
          <w:p w:rsidR="00A15B0F" w:rsidRPr="00FC6B82" w:rsidRDefault="00A15B0F" w:rsidP="003868CF">
            <w:pPr>
              <w:ind w:left="-57" w:right="-57"/>
              <w:rPr>
                <w:sz w:val="20"/>
                <w:szCs w:val="20"/>
              </w:rPr>
            </w:pPr>
            <w:r w:rsidRPr="00FC6B82">
              <w:rPr>
                <w:sz w:val="20"/>
                <w:szCs w:val="20"/>
              </w:rPr>
              <w:t>8</w:t>
            </w:r>
          </w:p>
        </w:tc>
        <w:tc>
          <w:tcPr>
            <w:tcW w:w="425" w:type="dxa"/>
            <w:shd w:val="clear" w:color="auto" w:fill="auto"/>
          </w:tcPr>
          <w:p w:rsidR="00A15B0F" w:rsidRPr="00FC6B82" w:rsidRDefault="00A15B0F" w:rsidP="003868CF">
            <w:pPr>
              <w:ind w:left="-57" w:right="-57"/>
              <w:rPr>
                <w:sz w:val="20"/>
                <w:szCs w:val="20"/>
              </w:rPr>
            </w:pPr>
            <w:r w:rsidRPr="00FC6B82">
              <w:rPr>
                <w:sz w:val="20"/>
                <w:szCs w:val="20"/>
              </w:rPr>
              <w:t>13</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9</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283" w:type="dxa"/>
            <w:shd w:val="clear" w:color="auto" w:fill="auto"/>
          </w:tcPr>
          <w:p w:rsidR="00A15B0F" w:rsidRPr="00FC6B82" w:rsidRDefault="00A15B0F" w:rsidP="003868CF">
            <w:pPr>
              <w:ind w:left="-57" w:right="-57"/>
              <w:rPr>
                <w:sz w:val="20"/>
                <w:szCs w:val="20"/>
                <w:lang w:val="uk-UA"/>
              </w:rPr>
            </w:pPr>
            <w:r w:rsidRPr="00FC6B82">
              <w:rPr>
                <w:sz w:val="20"/>
                <w:szCs w:val="20"/>
                <w:lang w:val="uk-UA"/>
              </w:rPr>
              <w:t>5</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8</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374</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353</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687</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18</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1432</w:t>
            </w:r>
          </w:p>
        </w:tc>
        <w:tc>
          <w:tcPr>
            <w:tcW w:w="709" w:type="dxa"/>
            <w:shd w:val="clear" w:color="auto" w:fill="auto"/>
          </w:tcPr>
          <w:p w:rsidR="00A15B0F" w:rsidRPr="00FC6B82" w:rsidRDefault="00A15B0F" w:rsidP="003868CF">
            <w:pPr>
              <w:ind w:left="-57" w:right="-57"/>
              <w:rPr>
                <w:sz w:val="20"/>
                <w:szCs w:val="20"/>
                <w:lang w:val="uk-UA"/>
              </w:rPr>
            </w:pPr>
            <w:r w:rsidRPr="00FC6B82">
              <w:rPr>
                <w:sz w:val="20"/>
                <w:szCs w:val="20"/>
                <w:lang w:val="uk-UA"/>
              </w:rPr>
              <w:t>71,6</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8</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11</w:t>
            </w:r>
          </w:p>
        </w:tc>
      </w:tr>
      <w:tr w:rsidR="00A15B0F" w:rsidRPr="00001FC1" w:rsidTr="00C940D8">
        <w:trPr>
          <w:jc w:val="center"/>
        </w:trPr>
        <w:tc>
          <w:tcPr>
            <w:tcW w:w="1843" w:type="dxa"/>
            <w:shd w:val="clear" w:color="auto" w:fill="auto"/>
          </w:tcPr>
          <w:p w:rsidR="00A15B0F" w:rsidRPr="00001FC1" w:rsidRDefault="00A15B0F" w:rsidP="009E53B7">
            <w:pPr>
              <w:jc w:val="both"/>
              <w:rPr>
                <w:sz w:val="18"/>
                <w:szCs w:val="18"/>
              </w:rPr>
            </w:pPr>
            <w:r w:rsidRPr="00001FC1">
              <w:rPr>
                <w:sz w:val="18"/>
                <w:szCs w:val="18"/>
              </w:rPr>
              <w:t>м. Світловодськ</w:t>
            </w:r>
          </w:p>
        </w:tc>
        <w:tc>
          <w:tcPr>
            <w:tcW w:w="567" w:type="dxa"/>
            <w:shd w:val="clear" w:color="auto" w:fill="auto"/>
          </w:tcPr>
          <w:p w:rsidR="00A15B0F" w:rsidRPr="00FC6B82" w:rsidRDefault="00A15B0F" w:rsidP="003868CF">
            <w:pPr>
              <w:ind w:left="-57" w:right="-57"/>
              <w:rPr>
                <w:sz w:val="20"/>
                <w:szCs w:val="20"/>
              </w:rPr>
            </w:pPr>
            <w:r w:rsidRPr="00FC6B82">
              <w:rPr>
                <w:sz w:val="20"/>
                <w:szCs w:val="20"/>
              </w:rPr>
              <w:t>15</w:t>
            </w:r>
          </w:p>
        </w:tc>
        <w:tc>
          <w:tcPr>
            <w:tcW w:w="426" w:type="dxa"/>
            <w:shd w:val="clear" w:color="auto" w:fill="auto"/>
          </w:tcPr>
          <w:p w:rsidR="00A15B0F" w:rsidRPr="00FC6B82" w:rsidRDefault="00A15B0F" w:rsidP="003868CF">
            <w:pPr>
              <w:ind w:left="-57" w:right="-57"/>
              <w:rPr>
                <w:sz w:val="20"/>
                <w:szCs w:val="20"/>
              </w:rPr>
            </w:pPr>
            <w:r w:rsidRPr="00FC6B82">
              <w:rPr>
                <w:sz w:val="20"/>
                <w:szCs w:val="20"/>
              </w:rPr>
              <w:t>15</w:t>
            </w:r>
          </w:p>
        </w:tc>
        <w:tc>
          <w:tcPr>
            <w:tcW w:w="425" w:type="dxa"/>
            <w:shd w:val="clear" w:color="auto" w:fill="auto"/>
          </w:tcPr>
          <w:p w:rsidR="00A15B0F" w:rsidRPr="00FC6B82" w:rsidRDefault="00A15B0F" w:rsidP="003868CF">
            <w:pPr>
              <w:ind w:left="-57" w:right="-57"/>
              <w:rPr>
                <w:sz w:val="20"/>
                <w:szCs w:val="20"/>
              </w:rPr>
            </w:pPr>
            <w:r w:rsidRPr="00FC6B82">
              <w:rPr>
                <w:sz w:val="20"/>
                <w:szCs w:val="20"/>
              </w:rPr>
              <w:t>14</w:t>
            </w:r>
          </w:p>
        </w:tc>
        <w:tc>
          <w:tcPr>
            <w:tcW w:w="425" w:type="dxa"/>
            <w:shd w:val="clear" w:color="auto" w:fill="auto"/>
          </w:tcPr>
          <w:p w:rsidR="00A15B0F" w:rsidRPr="00FC6B82" w:rsidRDefault="00A15B0F" w:rsidP="003868CF">
            <w:pPr>
              <w:ind w:left="-57" w:right="-57"/>
              <w:rPr>
                <w:sz w:val="20"/>
                <w:szCs w:val="20"/>
              </w:rPr>
            </w:pPr>
            <w:r w:rsidRPr="00FC6B82">
              <w:rPr>
                <w:sz w:val="20"/>
                <w:szCs w:val="20"/>
              </w:rPr>
              <w:t>13</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12</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1</w:t>
            </w:r>
          </w:p>
        </w:tc>
        <w:tc>
          <w:tcPr>
            <w:tcW w:w="283" w:type="dxa"/>
            <w:shd w:val="clear" w:color="auto" w:fill="auto"/>
          </w:tcPr>
          <w:p w:rsidR="00A15B0F" w:rsidRPr="00FC6B82" w:rsidRDefault="00A15B0F" w:rsidP="003868CF">
            <w:pPr>
              <w:ind w:left="-57" w:right="-57"/>
              <w:rPr>
                <w:sz w:val="20"/>
                <w:szCs w:val="20"/>
                <w:lang w:val="uk-UA"/>
              </w:rPr>
            </w:pPr>
            <w:r w:rsidRPr="00FC6B82">
              <w:rPr>
                <w:sz w:val="20"/>
                <w:szCs w:val="20"/>
                <w:lang w:val="uk-UA"/>
              </w:rPr>
              <w:t>3</w:t>
            </w:r>
          </w:p>
        </w:tc>
        <w:tc>
          <w:tcPr>
            <w:tcW w:w="426" w:type="dxa"/>
            <w:shd w:val="clear" w:color="auto" w:fill="auto"/>
          </w:tcPr>
          <w:p w:rsidR="00A15B0F" w:rsidRPr="00FC6B82" w:rsidRDefault="00A15B0F" w:rsidP="003868CF">
            <w:pPr>
              <w:ind w:left="-57" w:right="-57"/>
              <w:rPr>
                <w:sz w:val="20"/>
                <w:szCs w:val="20"/>
                <w:lang w:val="uk-UA"/>
              </w:rPr>
            </w:pPr>
            <w:r w:rsidRPr="00FC6B82">
              <w:rPr>
                <w:sz w:val="20"/>
                <w:szCs w:val="20"/>
                <w:lang w:val="uk-UA"/>
              </w:rPr>
              <w:t>9</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470,5</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346</w:t>
            </w:r>
          </w:p>
        </w:tc>
        <w:tc>
          <w:tcPr>
            <w:tcW w:w="567" w:type="dxa"/>
            <w:shd w:val="clear" w:color="auto" w:fill="auto"/>
          </w:tcPr>
          <w:p w:rsidR="00A15B0F" w:rsidRPr="00FC6B82" w:rsidRDefault="00A15B0F" w:rsidP="003868CF">
            <w:pPr>
              <w:ind w:left="-57" w:right="-57"/>
              <w:rPr>
                <w:sz w:val="20"/>
                <w:szCs w:val="20"/>
                <w:lang w:val="uk-UA"/>
              </w:rPr>
            </w:pPr>
            <w:r w:rsidRPr="00FC6B82">
              <w:rPr>
                <w:sz w:val="20"/>
                <w:szCs w:val="20"/>
                <w:lang w:val="uk-UA"/>
              </w:rPr>
              <w:t>496</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18</w:t>
            </w:r>
          </w:p>
        </w:tc>
        <w:tc>
          <w:tcPr>
            <w:tcW w:w="567" w:type="dxa"/>
            <w:shd w:val="clear" w:color="auto" w:fill="auto"/>
          </w:tcPr>
          <w:p w:rsidR="00A15B0F" w:rsidRPr="00FC6B82" w:rsidRDefault="00A15B0F" w:rsidP="00A15B0F">
            <w:pPr>
              <w:ind w:left="-57" w:right="-108" w:hanging="51"/>
              <w:rPr>
                <w:sz w:val="20"/>
                <w:szCs w:val="20"/>
                <w:lang w:val="uk-UA"/>
              </w:rPr>
            </w:pPr>
            <w:r w:rsidRPr="00FC6B82">
              <w:rPr>
                <w:sz w:val="20"/>
                <w:szCs w:val="20"/>
                <w:lang w:val="uk-UA"/>
              </w:rPr>
              <w:t>1330,5</w:t>
            </w:r>
          </w:p>
        </w:tc>
        <w:tc>
          <w:tcPr>
            <w:tcW w:w="709" w:type="dxa"/>
            <w:shd w:val="clear" w:color="auto" w:fill="auto"/>
          </w:tcPr>
          <w:p w:rsidR="00A15B0F" w:rsidRPr="00FC6B82" w:rsidRDefault="00A15B0F" w:rsidP="003868CF">
            <w:pPr>
              <w:ind w:left="-57" w:right="-57"/>
              <w:rPr>
                <w:sz w:val="20"/>
                <w:szCs w:val="20"/>
                <w:lang w:val="uk-UA"/>
              </w:rPr>
            </w:pPr>
            <w:r w:rsidRPr="00FC6B82">
              <w:rPr>
                <w:sz w:val="20"/>
                <w:szCs w:val="20"/>
                <w:lang w:val="uk-UA"/>
              </w:rPr>
              <w:t>88,7</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5</w:t>
            </w:r>
          </w:p>
        </w:tc>
        <w:tc>
          <w:tcPr>
            <w:tcW w:w="425" w:type="dxa"/>
            <w:shd w:val="clear" w:color="auto" w:fill="auto"/>
          </w:tcPr>
          <w:p w:rsidR="00A15B0F" w:rsidRPr="00FC6B82" w:rsidRDefault="00A15B0F" w:rsidP="003868CF">
            <w:pPr>
              <w:ind w:left="-57" w:right="-57"/>
              <w:rPr>
                <w:sz w:val="20"/>
                <w:szCs w:val="20"/>
                <w:lang w:val="uk-UA"/>
              </w:rPr>
            </w:pPr>
            <w:r w:rsidRPr="00FC6B82">
              <w:rPr>
                <w:sz w:val="20"/>
                <w:szCs w:val="20"/>
                <w:lang w:val="uk-UA"/>
              </w:rPr>
              <w:t>12</w:t>
            </w:r>
          </w:p>
        </w:tc>
      </w:tr>
      <w:tr w:rsidR="00A15B0F" w:rsidRPr="00001FC1" w:rsidTr="00C940D8">
        <w:trPr>
          <w:jc w:val="center"/>
        </w:trPr>
        <w:tc>
          <w:tcPr>
            <w:tcW w:w="1843" w:type="dxa"/>
            <w:tcBorders>
              <w:bottom w:val="single" w:sz="4" w:space="0" w:color="auto"/>
            </w:tcBorders>
            <w:shd w:val="clear" w:color="auto" w:fill="auto"/>
          </w:tcPr>
          <w:p w:rsidR="00A15B0F" w:rsidRPr="00001FC1" w:rsidRDefault="00A15B0F" w:rsidP="009E53B7">
            <w:pPr>
              <w:jc w:val="both"/>
              <w:rPr>
                <w:sz w:val="18"/>
                <w:szCs w:val="18"/>
              </w:rPr>
            </w:pPr>
            <w:r w:rsidRPr="00001FC1">
              <w:rPr>
                <w:sz w:val="18"/>
                <w:szCs w:val="18"/>
              </w:rPr>
              <w:t>м. Кіровоград</w:t>
            </w:r>
          </w:p>
        </w:tc>
        <w:tc>
          <w:tcPr>
            <w:tcW w:w="567" w:type="dxa"/>
            <w:tcBorders>
              <w:bottom w:val="single" w:sz="4" w:space="0" w:color="auto"/>
            </w:tcBorders>
            <w:shd w:val="clear" w:color="auto" w:fill="auto"/>
          </w:tcPr>
          <w:p w:rsidR="00A15B0F" w:rsidRPr="00FC6B82" w:rsidRDefault="00A15B0F" w:rsidP="003868CF">
            <w:pPr>
              <w:ind w:left="-57" w:right="-57"/>
              <w:rPr>
                <w:sz w:val="20"/>
                <w:szCs w:val="20"/>
              </w:rPr>
            </w:pPr>
            <w:r w:rsidRPr="00FC6B82">
              <w:rPr>
                <w:sz w:val="20"/>
                <w:szCs w:val="20"/>
              </w:rPr>
              <w:t>22</w:t>
            </w:r>
          </w:p>
        </w:tc>
        <w:tc>
          <w:tcPr>
            <w:tcW w:w="426" w:type="dxa"/>
            <w:tcBorders>
              <w:bottom w:val="single" w:sz="4" w:space="0" w:color="auto"/>
            </w:tcBorders>
            <w:shd w:val="clear" w:color="auto" w:fill="auto"/>
          </w:tcPr>
          <w:p w:rsidR="00A15B0F" w:rsidRPr="00FC6B82" w:rsidRDefault="00A15B0F" w:rsidP="003868CF">
            <w:pPr>
              <w:ind w:left="-57" w:right="-57"/>
              <w:rPr>
                <w:sz w:val="20"/>
                <w:szCs w:val="20"/>
              </w:rPr>
            </w:pPr>
            <w:r w:rsidRPr="00FC6B82">
              <w:rPr>
                <w:sz w:val="20"/>
                <w:szCs w:val="20"/>
              </w:rPr>
              <w:t>23</w:t>
            </w:r>
          </w:p>
        </w:tc>
        <w:tc>
          <w:tcPr>
            <w:tcW w:w="425" w:type="dxa"/>
            <w:tcBorders>
              <w:bottom w:val="single" w:sz="4" w:space="0" w:color="auto"/>
            </w:tcBorders>
            <w:shd w:val="clear" w:color="auto" w:fill="auto"/>
          </w:tcPr>
          <w:p w:rsidR="00A15B0F" w:rsidRPr="00FC6B82" w:rsidRDefault="00A15B0F" w:rsidP="003868CF">
            <w:pPr>
              <w:ind w:left="-57" w:right="-57"/>
              <w:rPr>
                <w:sz w:val="20"/>
                <w:szCs w:val="20"/>
              </w:rPr>
            </w:pPr>
            <w:r w:rsidRPr="00FC6B82">
              <w:rPr>
                <w:sz w:val="20"/>
                <w:szCs w:val="20"/>
              </w:rPr>
              <w:t>19</w:t>
            </w:r>
          </w:p>
        </w:tc>
        <w:tc>
          <w:tcPr>
            <w:tcW w:w="425" w:type="dxa"/>
            <w:tcBorders>
              <w:bottom w:val="single" w:sz="4" w:space="0" w:color="auto"/>
            </w:tcBorders>
            <w:shd w:val="clear" w:color="auto" w:fill="auto"/>
          </w:tcPr>
          <w:p w:rsidR="00A15B0F" w:rsidRPr="00FC6B82" w:rsidRDefault="00A15B0F" w:rsidP="003868CF">
            <w:pPr>
              <w:ind w:left="-57" w:right="-57"/>
              <w:rPr>
                <w:sz w:val="20"/>
                <w:szCs w:val="20"/>
              </w:rPr>
            </w:pPr>
            <w:r w:rsidRPr="00FC6B82">
              <w:rPr>
                <w:sz w:val="20"/>
                <w:szCs w:val="20"/>
              </w:rPr>
              <w:t>18</w:t>
            </w:r>
          </w:p>
        </w:tc>
        <w:tc>
          <w:tcPr>
            <w:tcW w:w="426" w:type="dxa"/>
            <w:tcBorders>
              <w:bottom w:val="single" w:sz="4" w:space="0" w:color="auto"/>
            </w:tcBorders>
            <w:shd w:val="clear" w:color="auto" w:fill="auto"/>
          </w:tcPr>
          <w:p w:rsidR="00A15B0F" w:rsidRPr="00FC6B82" w:rsidRDefault="00A15B0F" w:rsidP="003868CF">
            <w:pPr>
              <w:ind w:left="-57" w:right="-57"/>
              <w:rPr>
                <w:sz w:val="20"/>
                <w:szCs w:val="20"/>
                <w:lang w:val="uk-UA"/>
              </w:rPr>
            </w:pPr>
            <w:r w:rsidRPr="00FC6B82">
              <w:rPr>
                <w:sz w:val="20"/>
                <w:szCs w:val="20"/>
                <w:lang w:val="uk-UA"/>
              </w:rPr>
              <w:t>16</w:t>
            </w:r>
          </w:p>
        </w:tc>
        <w:tc>
          <w:tcPr>
            <w:tcW w:w="425" w:type="dxa"/>
            <w:tcBorders>
              <w:bottom w:val="single" w:sz="4" w:space="0" w:color="auto"/>
            </w:tcBorders>
            <w:shd w:val="clear" w:color="auto" w:fill="auto"/>
          </w:tcPr>
          <w:p w:rsidR="00A15B0F" w:rsidRPr="00FC6B82" w:rsidRDefault="00A15B0F" w:rsidP="003868CF">
            <w:pPr>
              <w:ind w:left="-57" w:right="-57"/>
              <w:rPr>
                <w:sz w:val="20"/>
                <w:szCs w:val="20"/>
                <w:lang w:val="uk-UA"/>
              </w:rPr>
            </w:pPr>
            <w:r w:rsidRPr="00FC6B82">
              <w:rPr>
                <w:sz w:val="20"/>
                <w:szCs w:val="20"/>
                <w:lang w:val="uk-UA"/>
              </w:rPr>
              <w:t>2</w:t>
            </w:r>
          </w:p>
        </w:tc>
        <w:tc>
          <w:tcPr>
            <w:tcW w:w="283" w:type="dxa"/>
            <w:tcBorders>
              <w:bottom w:val="single" w:sz="4" w:space="0" w:color="auto"/>
            </w:tcBorders>
            <w:shd w:val="clear" w:color="auto" w:fill="auto"/>
          </w:tcPr>
          <w:p w:rsidR="00A15B0F" w:rsidRPr="00FC6B82" w:rsidRDefault="00A15B0F" w:rsidP="00A15B0F">
            <w:pPr>
              <w:ind w:left="-57" w:right="-108"/>
              <w:rPr>
                <w:sz w:val="20"/>
                <w:szCs w:val="20"/>
                <w:lang w:val="uk-UA"/>
              </w:rPr>
            </w:pPr>
            <w:r w:rsidRPr="00FC6B82">
              <w:rPr>
                <w:sz w:val="20"/>
                <w:szCs w:val="20"/>
                <w:lang w:val="uk-UA"/>
              </w:rPr>
              <w:t>10</w:t>
            </w:r>
          </w:p>
        </w:tc>
        <w:tc>
          <w:tcPr>
            <w:tcW w:w="426" w:type="dxa"/>
            <w:tcBorders>
              <w:bottom w:val="single" w:sz="4" w:space="0" w:color="auto"/>
            </w:tcBorders>
            <w:shd w:val="clear" w:color="auto" w:fill="auto"/>
          </w:tcPr>
          <w:p w:rsidR="00A15B0F" w:rsidRPr="00FC6B82" w:rsidRDefault="00A15B0F" w:rsidP="003868CF">
            <w:pPr>
              <w:ind w:left="-57" w:right="-57"/>
              <w:rPr>
                <w:sz w:val="20"/>
                <w:szCs w:val="20"/>
                <w:lang w:val="uk-UA"/>
              </w:rPr>
            </w:pPr>
            <w:r w:rsidRPr="00FC6B82">
              <w:rPr>
                <w:sz w:val="20"/>
                <w:szCs w:val="20"/>
                <w:lang w:val="uk-UA"/>
              </w:rPr>
              <w:t>8</w:t>
            </w:r>
          </w:p>
        </w:tc>
        <w:tc>
          <w:tcPr>
            <w:tcW w:w="567" w:type="dxa"/>
            <w:tcBorders>
              <w:bottom w:val="single" w:sz="4" w:space="0" w:color="auto"/>
            </w:tcBorders>
            <w:shd w:val="clear" w:color="auto" w:fill="auto"/>
          </w:tcPr>
          <w:p w:rsidR="00A15B0F" w:rsidRPr="00FC6B82" w:rsidRDefault="00A15B0F" w:rsidP="003868CF">
            <w:pPr>
              <w:ind w:left="-57" w:right="-57"/>
              <w:rPr>
                <w:sz w:val="20"/>
                <w:szCs w:val="20"/>
                <w:lang w:val="uk-UA"/>
              </w:rPr>
            </w:pPr>
            <w:r w:rsidRPr="00FC6B82">
              <w:rPr>
                <w:sz w:val="20"/>
                <w:szCs w:val="20"/>
                <w:lang w:val="uk-UA"/>
              </w:rPr>
              <w:t>729</w:t>
            </w:r>
          </w:p>
        </w:tc>
        <w:tc>
          <w:tcPr>
            <w:tcW w:w="567" w:type="dxa"/>
            <w:tcBorders>
              <w:bottom w:val="single" w:sz="4" w:space="0" w:color="auto"/>
            </w:tcBorders>
            <w:shd w:val="clear" w:color="auto" w:fill="auto"/>
          </w:tcPr>
          <w:p w:rsidR="00A15B0F" w:rsidRPr="00FC6B82" w:rsidRDefault="00A15B0F" w:rsidP="003868CF">
            <w:pPr>
              <w:ind w:left="-57" w:right="-57"/>
              <w:rPr>
                <w:sz w:val="20"/>
                <w:szCs w:val="20"/>
                <w:lang w:val="uk-UA"/>
              </w:rPr>
            </w:pPr>
            <w:r w:rsidRPr="00FC6B82">
              <w:rPr>
                <w:sz w:val="20"/>
                <w:szCs w:val="20"/>
                <w:lang w:val="uk-UA"/>
              </w:rPr>
              <w:t>793,5</w:t>
            </w:r>
          </w:p>
        </w:tc>
        <w:tc>
          <w:tcPr>
            <w:tcW w:w="567" w:type="dxa"/>
            <w:tcBorders>
              <w:bottom w:val="single" w:sz="4" w:space="0" w:color="auto"/>
            </w:tcBorders>
            <w:shd w:val="clear" w:color="auto" w:fill="auto"/>
          </w:tcPr>
          <w:p w:rsidR="00A15B0F" w:rsidRPr="00FC6B82" w:rsidRDefault="00A15B0F" w:rsidP="003868CF">
            <w:pPr>
              <w:ind w:left="-57" w:right="-57"/>
              <w:rPr>
                <w:sz w:val="20"/>
                <w:szCs w:val="20"/>
                <w:lang w:val="uk-UA"/>
              </w:rPr>
            </w:pPr>
            <w:r w:rsidRPr="00FC6B82">
              <w:rPr>
                <w:sz w:val="20"/>
                <w:szCs w:val="20"/>
                <w:lang w:val="uk-UA"/>
              </w:rPr>
              <w:t>673</w:t>
            </w:r>
          </w:p>
        </w:tc>
        <w:tc>
          <w:tcPr>
            <w:tcW w:w="425" w:type="dxa"/>
            <w:tcBorders>
              <w:bottom w:val="single" w:sz="4" w:space="0" w:color="auto"/>
            </w:tcBorders>
            <w:shd w:val="clear" w:color="auto" w:fill="auto"/>
          </w:tcPr>
          <w:p w:rsidR="00A15B0F" w:rsidRPr="00FC6B82" w:rsidRDefault="00A15B0F" w:rsidP="003868CF">
            <w:pPr>
              <w:ind w:left="-57" w:right="-57"/>
              <w:rPr>
                <w:sz w:val="20"/>
                <w:szCs w:val="20"/>
                <w:lang w:val="uk-UA"/>
              </w:rPr>
            </w:pPr>
            <w:r w:rsidRPr="00FC6B82">
              <w:rPr>
                <w:sz w:val="20"/>
                <w:szCs w:val="20"/>
                <w:lang w:val="uk-UA"/>
              </w:rPr>
              <w:t>32</w:t>
            </w:r>
          </w:p>
        </w:tc>
        <w:tc>
          <w:tcPr>
            <w:tcW w:w="567" w:type="dxa"/>
            <w:tcBorders>
              <w:bottom w:val="single" w:sz="4" w:space="0" w:color="auto"/>
            </w:tcBorders>
            <w:shd w:val="clear" w:color="auto" w:fill="auto"/>
          </w:tcPr>
          <w:p w:rsidR="00A15B0F" w:rsidRPr="00FC6B82" w:rsidRDefault="00A15B0F" w:rsidP="00A15B0F">
            <w:pPr>
              <w:ind w:left="-57" w:right="-108" w:hanging="51"/>
              <w:rPr>
                <w:sz w:val="20"/>
                <w:szCs w:val="20"/>
                <w:lang w:val="uk-UA"/>
              </w:rPr>
            </w:pPr>
            <w:r w:rsidRPr="00FC6B82">
              <w:rPr>
                <w:sz w:val="20"/>
                <w:szCs w:val="20"/>
                <w:lang w:val="uk-UA"/>
              </w:rPr>
              <w:t>2227,5</w:t>
            </w:r>
          </w:p>
        </w:tc>
        <w:tc>
          <w:tcPr>
            <w:tcW w:w="709" w:type="dxa"/>
            <w:tcBorders>
              <w:bottom w:val="single" w:sz="4" w:space="0" w:color="auto"/>
            </w:tcBorders>
            <w:shd w:val="clear" w:color="auto" w:fill="auto"/>
          </w:tcPr>
          <w:p w:rsidR="00A15B0F" w:rsidRPr="00FC6B82" w:rsidRDefault="00A15B0F" w:rsidP="003868CF">
            <w:pPr>
              <w:ind w:left="-57" w:right="-57"/>
              <w:rPr>
                <w:sz w:val="20"/>
                <w:szCs w:val="20"/>
                <w:lang w:val="uk-UA"/>
              </w:rPr>
            </w:pPr>
            <w:r w:rsidRPr="00FC6B82">
              <w:rPr>
                <w:sz w:val="20"/>
                <w:szCs w:val="20"/>
                <w:lang w:val="uk-UA"/>
              </w:rPr>
              <w:t>101,3</w:t>
            </w:r>
          </w:p>
        </w:tc>
        <w:tc>
          <w:tcPr>
            <w:tcW w:w="425" w:type="dxa"/>
            <w:tcBorders>
              <w:bottom w:val="single" w:sz="4" w:space="0" w:color="auto"/>
            </w:tcBorders>
            <w:shd w:val="clear" w:color="auto" w:fill="auto"/>
          </w:tcPr>
          <w:p w:rsidR="00A15B0F" w:rsidRPr="00FC6B82" w:rsidRDefault="00A15B0F" w:rsidP="003868CF">
            <w:pPr>
              <w:ind w:left="-57" w:right="-57"/>
              <w:rPr>
                <w:sz w:val="20"/>
                <w:szCs w:val="20"/>
              </w:rPr>
            </w:pPr>
            <w:r w:rsidRPr="00FC6B82">
              <w:rPr>
                <w:sz w:val="20"/>
                <w:szCs w:val="20"/>
              </w:rPr>
              <w:t>3</w:t>
            </w:r>
          </w:p>
        </w:tc>
        <w:tc>
          <w:tcPr>
            <w:tcW w:w="425" w:type="dxa"/>
            <w:tcBorders>
              <w:bottom w:val="single" w:sz="4" w:space="0" w:color="auto"/>
            </w:tcBorders>
            <w:shd w:val="clear" w:color="auto" w:fill="auto"/>
          </w:tcPr>
          <w:p w:rsidR="00A15B0F" w:rsidRPr="00FC6B82" w:rsidRDefault="00A15B0F" w:rsidP="003868CF">
            <w:pPr>
              <w:ind w:left="-57" w:right="-57"/>
              <w:rPr>
                <w:sz w:val="20"/>
                <w:szCs w:val="20"/>
                <w:lang w:val="uk-UA"/>
              </w:rPr>
            </w:pPr>
            <w:r w:rsidRPr="00FC6B82">
              <w:rPr>
                <w:sz w:val="20"/>
                <w:szCs w:val="20"/>
                <w:lang w:val="uk-UA"/>
              </w:rPr>
              <w:t>22</w:t>
            </w:r>
          </w:p>
        </w:tc>
      </w:tr>
      <w:tr w:rsidR="00A15B0F" w:rsidRPr="00001FC1" w:rsidTr="00C940D8">
        <w:trPr>
          <w:jc w:val="center"/>
        </w:trPr>
        <w:tc>
          <w:tcPr>
            <w:tcW w:w="1843" w:type="dxa"/>
            <w:tcBorders>
              <w:bottom w:val="single" w:sz="4" w:space="0" w:color="auto"/>
            </w:tcBorders>
            <w:shd w:val="clear" w:color="auto" w:fill="auto"/>
          </w:tcPr>
          <w:p w:rsidR="00A15B0F" w:rsidRPr="00001FC1" w:rsidRDefault="00A15B0F" w:rsidP="009E53B7">
            <w:pPr>
              <w:jc w:val="both"/>
              <w:rPr>
                <w:sz w:val="18"/>
                <w:szCs w:val="18"/>
              </w:rPr>
            </w:pPr>
            <w:r>
              <w:rPr>
                <w:sz w:val="18"/>
                <w:szCs w:val="18"/>
              </w:rPr>
              <w:t>Г</w:t>
            </w:r>
            <w:r>
              <w:rPr>
                <w:sz w:val="18"/>
                <w:szCs w:val="18"/>
                <w:lang w:val="uk-UA"/>
              </w:rPr>
              <w:t>і</w:t>
            </w:r>
            <w:r>
              <w:rPr>
                <w:sz w:val="18"/>
                <w:szCs w:val="18"/>
              </w:rPr>
              <w:t>мназ</w:t>
            </w:r>
            <w:r>
              <w:rPr>
                <w:sz w:val="18"/>
                <w:szCs w:val="18"/>
                <w:lang w:val="uk-UA"/>
              </w:rPr>
              <w:t>і</w:t>
            </w:r>
            <w:r>
              <w:rPr>
                <w:sz w:val="18"/>
                <w:szCs w:val="18"/>
              </w:rPr>
              <w:t>я-</w:t>
            </w:r>
            <w:r>
              <w:rPr>
                <w:sz w:val="18"/>
                <w:szCs w:val="18"/>
                <w:lang w:val="uk-UA"/>
              </w:rPr>
              <w:t>інтернат</w:t>
            </w:r>
            <w:r>
              <w:rPr>
                <w:sz w:val="18"/>
                <w:szCs w:val="18"/>
                <w:lang w:val="en-US"/>
              </w:rPr>
              <w:t>-</w:t>
            </w:r>
            <w:r>
              <w:rPr>
                <w:sz w:val="18"/>
                <w:szCs w:val="18"/>
              </w:rPr>
              <w:t>школа мисте</w:t>
            </w:r>
            <w:r>
              <w:rPr>
                <w:sz w:val="18"/>
                <w:szCs w:val="18"/>
                <w:lang w:val="uk-UA"/>
              </w:rPr>
              <w:t>ц</w:t>
            </w:r>
            <w:r>
              <w:rPr>
                <w:sz w:val="18"/>
                <w:szCs w:val="18"/>
              </w:rPr>
              <w:t>тв</w:t>
            </w:r>
          </w:p>
        </w:tc>
        <w:tc>
          <w:tcPr>
            <w:tcW w:w="567" w:type="dxa"/>
            <w:tcBorders>
              <w:bottom w:val="single" w:sz="4" w:space="0" w:color="auto"/>
            </w:tcBorders>
            <w:shd w:val="clear" w:color="auto" w:fill="auto"/>
          </w:tcPr>
          <w:p w:rsidR="00A15B0F" w:rsidRPr="00FC6B82" w:rsidRDefault="00A15B0F" w:rsidP="003868CF">
            <w:pPr>
              <w:ind w:left="-57" w:right="-57"/>
              <w:rPr>
                <w:sz w:val="20"/>
                <w:szCs w:val="20"/>
              </w:rPr>
            </w:pPr>
            <w:r w:rsidRPr="00FC6B82">
              <w:rPr>
                <w:sz w:val="20"/>
                <w:szCs w:val="20"/>
              </w:rPr>
              <w:t>3</w:t>
            </w:r>
          </w:p>
        </w:tc>
        <w:tc>
          <w:tcPr>
            <w:tcW w:w="426" w:type="dxa"/>
            <w:tcBorders>
              <w:bottom w:val="single" w:sz="4" w:space="0" w:color="auto"/>
            </w:tcBorders>
            <w:shd w:val="clear" w:color="auto" w:fill="auto"/>
          </w:tcPr>
          <w:p w:rsidR="00A15B0F" w:rsidRPr="00FC6B82" w:rsidRDefault="00A15B0F" w:rsidP="003868CF">
            <w:pPr>
              <w:ind w:left="-57" w:right="-57"/>
              <w:rPr>
                <w:sz w:val="20"/>
                <w:szCs w:val="20"/>
              </w:rPr>
            </w:pPr>
            <w:r w:rsidRPr="00FC6B82">
              <w:rPr>
                <w:sz w:val="20"/>
                <w:szCs w:val="20"/>
              </w:rPr>
              <w:t>3</w:t>
            </w:r>
          </w:p>
        </w:tc>
        <w:tc>
          <w:tcPr>
            <w:tcW w:w="425" w:type="dxa"/>
            <w:tcBorders>
              <w:bottom w:val="single" w:sz="4" w:space="0" w:color="auto"/>
            </w:tcBorders>
            <w:shd w:val="clear" w:color="auto" w:fill="auto"/>
          </w:tcPr>
          <w:p w:rsidR="00A15B0F" w:rsidRPr="00FC6B82" w:rsidRDefault="00A15B0F" w:rsidP="003868CF">
            <w:pPr>
              <w:ind w:left="-57" w:right="-57"/>
              <w:rPr>
                <w:sz w:val="20"/>
                <w:szCs w:val="20"/>
              </w:rPr>
            </w:pPr>
            <w:r w:rsidRPr="00FC6B82">
              <w:rPr>
                <w:sz w:val="20"/>
                <w:szCs w:val="20"/>
              </w:rPr>
              <w:t>-</w:t>
            </w:r>
          </w:p>
        </w:tc>
        <w:tc>
          <w:tcPr>
            <w:tcW w:w="425" w:type="dxa"/>
            <w:tcBorders>
              <w:bottom w:val="single" w:sz="4" w:space="0" w:color="auto"/>
            </w:tcBorders>
            <w:shd w:val="clear" w:color="auto" w:fill="auto"/>
          </w:tcPr>
          <w:p w:rsidR="00A15B0F" w:rsidRPr="00FC6B82" w:rsidRDefault="00A15B0F" w:rsidP="003868CF">
            <w:pPr>
              <w:ind w:left="-57" w:right="-57"/>
              <w:rPr>
                <w:sz w:val="20"/>
                <w:szCs w:val="20"/>
              </w:rPr>
            </w:pPr>
            <w:r w:rsidRPr="00FC6B82">
              <w:rPr>
                <w:sz w:val="20"/>
                <w:szCs w:val="20"/>
              </w:rPr>
              <w:t>1</w:t>
            </w:r>
          </w:p>
        </w:tc>
        <w:tc>
          <w:tcPr>
            <w:tcW w:w="426" w:type="dxa"/>
            <w:tcBorders>
              <w:bottom w:val="single" w:sz="4" w:space="0" w:color="auto"/>
            </w:tcBorders>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425" w:type="dxa"/>
            <w:tcBorders>
              <w:bottom w:val="single" w:sz="4" w:space="0" w:color="auto"/>
            </w:tcBorders>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283" w:type="dxa"/>
            <w:tcBorders>
              <w:bottom w:val="single" w:sz="4" w:space="0" w:color="auto"/>
            </w:tcBorders>
            <w:shd w:val="clear" w:color="auto" w:fill="auto"/>
          </w:tcPr>
          <w:p w:rsidR="00A15B0F" w:rsidRPr="00FC6B82" w:rsidRDefault="00A15B0F" w:rsidP="003868CF">
            <w:pPr>
              <w:ind w:left="-57" w:right="-57"/>
              <w:rPr>
                <w:sz w:val="20"/>
                <w:szCs w:val="20"/>
                <w:lang w:val="uk-UA"/>
              </w:rPr>
            </w:pPr>
            <w:r w:rsidRPr="00FC6B82">
              <w:rPr>
                <w:sz w:val="20"/>
                <w:szCs w:val="20"/>
                <w:lang w:val="uk-UA"/>
              </w:rPr>
              <w:t>1</w:t>
            </w:r>
          </w:p>
        </w:tc>
        <w:tc>
          <w:tcPr>
            <w:tcW w:w="426" w:type="dxa"/>
            <w:tcBorders>
              <w:bottom w:val="single" w:sz="4" w:space="0" w:color="auto"/>
            </w:tcBorders>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567" w:type="dxa"/>
            <w:tcBorders>
              <w:bottom w:val="single" w:sz="4" w:space="0" w:color="auto"/>
            </w:tcBorders>
            <w:shd w:val="clear" w:color="auto" w:fill="auto"/>
          </w:tcPr>
          <w:p w:rsidR="00A15B0F" w:rsidRPr="00FC6B82" w:rsidRDefault="00A15B0F" w:rsidP="003868CF">
            <w:pPr>
              <w:ind w:left="-57" w:right="-57"/>
              <w:rPr>
                <w:sz w:val="20"/>
                <w:szCs w:val="20"/>
                <w:lang w:val="uk-UA"/>
              </w:rPr>
            </w:pPr>
            <w:r w:rsidRPr="00FC6B82">
              <w:rPr>
                <w:sz w:val="20"/>
                <w:szCs w:val="20"/>
                <w:lang w:val="uk-UA"/>
              </w:rPr>
              <w:t>-</w:t>
            </w:r>
          </w:p>
        </w:tc>
        <w:tc>
          <w:tcPr>
            <w:tcW w:w="567" w:type="dxa"/>
            <w:tcBorders>
              <w:bottom w:val="single" w:sz="4" w:space="0" w:color="auto"/>
            </w:tcBorders>
            <w:shd w:val="clear" w:color="auto" w:fill="auto"/>
          </w:tcPr>
          <w:p w:rsidR="00A15B0F" w:rsidRPr="00FC6B82" w:rsidRDefault="00A15B0F" w:rsidP="003868CF">
            <w:pPr>
              <w:ind w:left="-57" w:right="-57"/>
              <w:rPr>
                <w:sz w:val="20"/>
                <w:szCs w:val="20"/>
                <w:lang w:val="uk-UA"/>
              </w:rPr>
            </w:pPr>
            <w:r w:rsidRPr="00FC6B82">
              <w:rPr>
                <w:sz w:val="20"/>
                <w:szCs w:val="20"/>
                <w:lang w:val="uk-UA"/>
              </w:rPr>
              <w:t>164</w:t>
            </w:r>
          </w:p>
        </w:tc>
        <w:tc>
          <w:tcPr>
            <w:tcW w:w="567" w:type="dxa"/>
            <w:tcBorders>
              <w:bottom w:val="single" w:sz="4" w:space="0" w:color="auto"/>
            </w:tcBorders>
            <w:shd w:val="clear" w:color="auto" w:fill="auto"/>
          </w:tcPr>
          <w:p w:rsidR="00A15B0F" w:rsidRPr="00FC6B82" w:rsidRDefault="00A15B0F" w:rsidP="003868CF">
            <w:pPr>
              <w:ind w:left="-57" w:right="-57"/>
              <w:rPr>
                <w:sz w:val="20"/>
                <w:szCs w:val="20"/>
                <w:lang w:val="uk-UA"/>
              </w:rPr>
            </w:pPr>
            <w:r w:rsidRPr="00FC6B82">
              <w:rPr>
                <w:sz w:val="20"/>
                <w:szCs w:val="20"/>
                <w:lang w:val="uk-UA"/>
              </w:rPr>
              <w:t>102</w:t>
            </w:r>
          </w:p>
        </w:tc>
        <w:tc>
          <w:tcPr>
            <w:tcW w:w="425" w:type="dxa"/>
            <w:tcBorders>
              <w:bottom w:val="single" w:sz="4" w:space="0" w:color="auto"/>
            </w:tcBorders>
            <w:shd w:val="clear" w:color="auto" w:fill="auto"/>
          </w:tcPr>
          <w:p w:rsidR="00A15B0F" w:rsidRPr="00FC6B82" w:rsidRDefault="00A15B0F" w:rsidP="003868CF">
            <w:pPr>
              <w:ind w:left="-57" w:right="-57"/>
              <w:rPr>
                <w:sz w:val="20"/>
                <w:szCs w:val="20"/>
                <w:lang w:val="uk-UA"/>
              </w:rPr>
            </w:pPr>
            <w:r w:rsidRPr="00FC6B82">
              <w:rPr>
                <w:sz w:val="20"/>
                <w:szCs w:val="20"/>
                <w:lang w:val="uk-UA"/>
              </w:rPr>
              <w:t>2</w:t>
            </w:r>
          </w:p>
        </w:tc>
        <w:tc>
          <w:tcPr>
            <w:tcW w:w="567" w:type="dxa"/>
            <w:tcBorders>
              <w:bottom w:val="single" w:sz="4" w:space="0" w:color="auto"/>
            </w:tcBorders>
            <w:shd w:val="clear" w:color="auto" w:fill="auto"/>
          </w:tcPr>
          <w:p w:rsidR="00A15B0F" w:rsidRPr="00FC6B82" w:rsidRDefault="00A15B0F" w:rsidP="003868CF">
            <w:pPr>
              <w:ind w:left="-57" w:right="-57"/>
              <w:rPr>
                <w:sz w:val="20"/>
                <w:szCs w:val="20"/>
                <w:lang w:val="uk-UA"/>
              </w:rPr>
            </w:pPr>
            <w:r w:rsidRPr="00FC6B82">
              <w:rPr>
                <w:sz w:val="20"/>
                <w:szCs w:val="20"/>
                <w:lang w:val="uk-UA"/>
              </w:rPr>
              <w:t>268</w:t>
            </w:r>
          </w:p>
        </w:tc>
        <w:tc>
          <w:tcPr>
            <w:tcW w:w="709" w:type="dxa"/>
            <w:tcBorders>
              <w:bottom w:val="single" w:sz="4" w:space="0" w:color="auto"/>
            </w:tcBorders>
            <w:shd w:val="clear" w:color="auto" w:fill="auto"/>
          </w:tcPr>
          <w:p w:rsidR="00A15B0F" w:rsidRPr="00FC6B82" w:rsidRDefault="00A15B0F" w:rsidP="003868CF">
            <w:pPr>
              <w:ind w:left="-57" w:right="-57"/>
              <w:rPr>
                <w:sz w:val="20"/>
                <w:szCs w:val="20"/>
                <w:lang w:val="uk-UA"/>
              </w:rPr>
            </w:pPr>
            <w:r w:rsidRPr="00FC6B82">
              <w:rPr>
                <w:sz w:val="20"/>
                <w:szCs w:val="20"/>
                <w:lang w:val="uk-UA"/>
              </w:rPr>
              <w:t>89,3</w:t>
            </w:r>
          </w:p>
        </w:tc>
        <w:tc>
          <w:tcPr>
            <w:tcW w:w="425" w:type="dxa"/>
            <w:tcBorders>
              <w:bottom w:val="single" w:sz="4" w:space="0" w:color="auto"/>
            </w:tcBorders>
            <w:shd w:val="clear" w:color="auto" w:fill="auto"/>
          </w:tcPr>
          <w:p w:rsidR="00A15B0F" w:rsidRPr="00FC6B82" w:rsidRDefault="00A15B0F" w:rsidP="003868CF">
            <w:pPr>
              <w:ind w:left="-57" w:right="-57"/>
              <w:rPr>
                <w:sz w:val="20"/>
                <w:szCs w:val="20"/>
                <w:lang w:val="uk-UA"/>
              </w:rPr>
            </w:pPr>
            <w:r w:rsidRPr="00FC6B82">
              <w:rPr>
                <w:sz w:val="20"/>
                <w:szCs w:val="20"/>
                <w:lang w:val="uk-UA"/>
              </w:rPr>
              <w:t>4</w:t>
            </w:r>
          </w:p>
        </w:tc>
        <w:tc>
          <w:tcPr>
            <w:tcW w:w="425" w:type="dxa"/>
            <w:tcBorders>
              <w:bottom w:val="single" w:sz="4" w:space="0" w:color="auto"/>
            </w:tcBorders>
            <w:shd w:val="clear" w:color="auto" w:fill="auto"/>
          </w:tcPr>
          <w:p w:rsidR="00A15B0F" w:rsidRPr="00FC6B82" w:rsidRDefault="00A15B0F" w:rsidP="003868CF">
            <w:pPr>
              <w:ind w:left="-57" w:right="-57"/>
              <w:rPr>
                <w:sz w:val="20"/>
                <w:szCs w:val="20"/>
                <w:lang w:val="uk-UA"/>
              </w:rPr>
            </w:pPr>
            <w:r w:rsidRPr="00FC6B82">
              <w:rPr>
                <w:sz w:val="20"/>
                <w:szCs w:val="20"/>
                <w:lang w:val="uk-UA"/>
              </w:rPr>
              <w:t>4</w:t>
            </w:r>
          </w:p>
        </w:tc>
      </w:tr>
      <w:tr w:rsidR="00A15B0F" w:rsidRPr="00001FC1" w:rsidTr="00C940D8">
        <w:trPr>
          <w:jc w:val="center"/>
        </w:trPr>
        <w:tc>
          <w:tcPr>
            <w:tcW w:w="1843" w:type="dxa"/>
            <w:tcBorders>
              <w:bottom w:val="single" w:sz="4" w:space="0" w:color="auto"/>
            </w:tcBorders>
          </w:tcPr>
          <w:p w:rsidR="00A15B0F" w:rsidRPr="008861CC" w:rsidRDefault="00A15B0F" w:rsidP="009E53B7">
            <w:pPr>
              <w:jc w:val="both"/>
              <w:rPr>
                <w:b/>
                <w:sz w:val="18"/>
                <w:szCs w:val="18"/>
              </w:rPr>
            </w:pPr>
            <w:r w:rsidRPr="008861CC">
              <w:rPr>
                <w:b/>
                <w:sz w:val="18"/>
                <w:szCs w:val="18"/>
              </w:rPr>
              <w:t>Всього по області</w:t>
            </w:r>
          </w:p>
        </w:tc>
        <w:tc>
          <w:tcPr>
            <w:tcW w:w="567" w:type="dxa"/>
            <w:tcBorders>
              <w:bottom w:val="single" w:sz="4" w:space="0" w:color="auto"/>
            </w:tcBorders>
          </w:tcPr>
          <w:p w:rsidR="00A15B0F" w:rsidRPr="00337BF5" w:rsidRDefault="00A15B0F" w:rsidP="003868CF">
            <w:pPr>
              <w:ind w:left="-57" w:right="-57"/>
              <w:rPr>
                <w:b/>
                <w:sz w:val="16"/>
                <w:szCs w:val="16"/>
                <w:lang w:val="uk-UA"/>
              </w:rPr>
            </w:pPr>
            <w:r w:rsidRPr="00337BF5">
              <w:rPr>
                <w:b/>
                <w:sz w:val="16"/>
                <w:szCs w:val="16"/>
                <w:lang w:val="uk-UA"/>
              </w:rPr>
              <w:t>142</w:t>
            </w:r>
          </w:p>
        </w:tc>
        <w:tc>
          <w:tcPr>
            <w:tcW w:w="426" w:type="dxa"/>
            <w:tcBorders>
              <w:bottom w:val="single" w:sz="4" w:space="0" w:color="auto"/>
            </w:tcBorders>
          </w:tcPr>
          <w:p w:rsidR="00A15B0F" w:rsidRPr="00337BF5" w:rsidRDefault="00A15B0F" w:rsidP="003868CF">
            <w:pPr>
              <w:ind w:left="-57" w:right="-57"/>
              <w:rPr>
                <w:b/>
                <w:sz w:val="16"/>
                <w:szCs w:val="16"/>
                <w:lang w:val="uk-UA"/>
              </w:rPr>
            </w:pPr>
            <w:r w:rsidRPr="00337BF5">
              <w:rPr>
                <w:b/>
                <w:sz w:val="16"/>
                <w:szCs w:val="16"/>
                <w:lang w:val="uk-UA"/>
              </w:rPr>
              <w:t>127</w:t>
            </w:r>
          </w:p>
        </w:tc>
        <w:tc>
          <w:tcPr>
            <w:tcW w:w="425" w:type="dxa"/>
            <w:tcBorders>
              <w:bottom w:val="single" w:sz="4" w:space="0" w:color="auto"/>
            </w:tcBorders>
          </w:tcPr>
          <w:p w:rsidR="00A15B0F" w:rsidRPr="00337BF5" w:rsidRDefault="00A15B0F" w:rsidP="003868CF">
            <w:pPr>
              <w:ind w:left="-57" w:right="-57"/>
              <w:rPr>
                <w:b/>
                <w:sz w:val="16"/>
                <w:szCs w:val="16"/>
                <w:lang w:val="uk-UA"/>
              </w:rPr>
            </w:pPr>
            <w:r w:rsidRPr="00337BF5">
              <w:rPr>
                <w:b/>
                <w:sz w:val="16"/>
                <w:szCs w:val="16"/>
                <w:lang w:val="uk-UA"/>
              </w:rPr>
              <w:t>60</w:t>
            </w:r>
          </w:p>
        </w:tc>
        <w:tc>
          <w:tcPr>
            <w:tcW w:w="425" w:type="dxa"/>
            <w:tcBorders>
              <w:bottom w:val="single" w:sz="4" w:space="0" w:color="auto"/>
            </w:tcBorders>
          </w:tcPr>
          <w:p w:rsidR="00A15B0F" w:rsidRPr="00337BF5" w:rsidRDefault="00A15B0F" w:rsidP="003868CF">
            <w:pPr>
              <w:ind w:left="-57" w:right="-57"/>
              <w:rPr>
                <w:b/>
                <w:sz w:val="16"/>
                <w:szCs w:val="16"/>
                <w:lang w:val="uk-UA"/>
              </w:rPr>
            </w:pPr>
            <w:r w:rsidRPr="00337BF5">
              <w:rPr>
                <w:b/>
                <w:sz w:val="16"/>
                <w:szCs w:val="16"/>
                <w:lang w:val="uk-UA"/>
              </w:rPr>
              <w:t>64</w:t>
            </w:r>
          </w:p>
        </w:tc>
        <w:tc>
          <w:tcPr>
            <w:tcW w:w="426" w:type="dxa"/>
            <w:tcBorders>
              <w:bottom w:val="single" w:sz="4" w:space="0" w:color="auto"/>
            </w:tcBorders>
          </w:tcPr>
          <w:p w:rsidR="00A15B0F" w:rsidRPr="00337BF5" w:rsidRDefault="00A15B0F" w:rsidP="003868CF">
            <w:pPr>
              <w:ind w:left="-57" w:right="-57"/>
              <w:rPr>
                <w:b/>
                <w:sz w:val="16"/>
                <w:szCs w:val="16"/>
                <w:lang w:val="uk-UA"/>
              </w:rPr>
            </w:pPr>
            <w:r w:rsidRPr="00337BF5">
              <w:rPr>
                <w:b/>
                <w:sz w:val="16"/>
                <w:szCs w:val="16"/>
                <w:lang w:val="uk-UA"/>
              </w:rPr>
              <w:t>44</w:t>
            </w:r>
          </w:p>
        </w:tc>
        <w:tc>
          <w:tcPr>
            <w:tcW w:w="425" w:type="dxa"/>
            <w:tcBorders>
              <w:bottom w:val="single" w:sz="4" w:space="0" w:color="auto"/>
            </w:tcBorders>
          </w:tcPr>
          <w:p w:rsidR="00A15B0F" w:rsidRPr="00337BF5" w:rsidRDefault="00A15B0F" w:rsidP="003868CF">
            <w:pPr>
              <w:ind w:left="-57" w:right="-57"/>
              <w:rPr>
                <w:b/>
                <w:sz w:val="16"/>
                <w:szCs w:val="16"/>
                <w:lang w:val="uk-UA"/>
              </w:rPr>
            </w:pPr>
            <w:r w:rsidRPr="00337BF5">
              <w:rPr>
                <w:b/>
                <w:sz w:val="16"/>
                <w:szCs w:val="16"/>
                <w:lang w:val="uk-UA"/>
              </w:rPr>
              <w:t>3</w:t>
            </w:r>
          </w:p>
        </w:tc>
        <w:tc>
          <w:tcPr>
            <w:tcW w:w="283" w:type="dxa"/>
            <w:tcBorders>
              <w:bottom w:val="single" w:sz="4" w:space="0" w:color="auto"/>
            </w:tcBorders>
          </w:tcPr>
          <w:p w:rsidR="00A15B0F" w:rsidRPr="00337BF5" w:rsidRDefault="00A15B0F" w:rsidP="003868CF">
            <w:pPr>
              <w:ind w:left="-57" w:right="-57"/>
              <w:rPr>
                <w:b/>
                <w:sz w:val="16"/>
                <w:szCs w:val="16"/>
                <w:lang w:val="uk-UA"/>
              </w:rPr>
            </w:pPr>
            <w:r w:rsidRPr="00337BF5">
              <w:rPr>
                <w:b/>
                <w:sz w:val="16"/>
                <w:szCs w:val="16"/>
                <w:lang w:val="uk-UA"/>
              </w:rPr>
              <w:t>24</w:t>
            </w:r>
          </w:p>
        </w:tc>
        <w:tc>
          <w:tcPr>
            <w:tcW w:w="426" w:type="dxa"/>
            <w:tcBorders>
              <w:bottom w:val="single" w:sz="4" w:space="0" w:color="auto"/>
            </w:tcBorders>
          </w:tcPr>
          <w:p w:rsidR="00A15B0F" w:rsidRPr="00337BF5" w:rsidRDefault="00A15B0F" w:rsidP="003868CF">
            <w:pPr>
              <w:ind w:left="-57" w:right="-57"/>
              <w:rPr>
                <w:b/>
                <w:sz w:val="16"/>
                <w:szCs w:val="16"/>
                <w:lang w:val="uk-UA"/>
              </w:rPr>
            </w:pPr>
            <w:r w:rsidRPr="00337BF5">
              <w:rPr>
                <w:b/>
                <w:sz w:val="16"/>
                <w:szCs w:val="16"/>
                <w:lang w:val="uk-UA"/>
              </w:rPr>
              <w:t>39</w:t>
            </w:r>
          </w:p>
        </w:tc>
        <w:tc>
          <w:tcPr>
            <w:tcW w:w="567" w:type="dxa"/>
            <w:tcBorders>
              <w:bottom w:val="single" w:sz="4" w:space="0" w:color="auto"/>
            </w:tcBorders>
          </w:tcPr>
          <w:p w:rsidR="00A15B0F" w:rsidRPr="00337BF5" w:rsidRDefault="00A15B0F" w:rsidP="003868CF">
            <w:pPr>
              <w:ind w:left="-57" w:right="-57"/>
              <w:rPr>
                <w:b/>
                <w:sz w:val="16"/>
                <w:szCs w:val="16"/>
                <w:lang w:val="uk-UA"/>
              </w:rPr>
            </w:pPr>
          </w:p>
        </w:tc>
        <w:tc>
          <w:tcPr>
            <w:tcW w:w="567" w:type="dxa"/>
            <w:tcBorders>
              <w:bottom w:val="single" w:sz="4" w:space="0" w:color="auto"/>
            </w:tcBorders>
          </w:tcPr>
          <w:p w:rsidR="00A15B0F" w:rsidRPr="00337BF5" w:rsidRDefault="00A15B0F" w:rsidP="003868CF">
            <w:pPr>
              <w:ind w:left="-57" w:right="-57"/>
              <w:rPr>
                <w:b/>
                <w:sz w:val="16"/>
                <w:szCs w:val="16"/>
                <w:lang w:val="uk-UA"/>
              </w:rPr>
            </w:pPr>
          </w:p>
        </w:tc>
        <w:tc>
          <w:tcPr>
            <w:tcW w:w="567" w:type="dxa"/>
            <w:tcBorders>
              <w:bottom w:val="single" w:sz="4" w:space="0" w:color="auto"/>
            </w:tcBorders>
          </w:tcPr>
          <w:p w:rsidR="00A15B0F" w:rsidRPr="00337BF5" w:rsidRDefault="00A15B0F" w:rsidP="003868CF">
            <w:pPr>
              <w:ind w:left="-57" w:right="-57"/>
              <w:rPr>
                <w:b/>
                <w:sz w:val="16"/>
                <w:szCs w:val="16"/>
                <w:lang w:val="uk-UA"/>
              </w:rPr>
            </w:pPr>
          </w:p>
        </w:tc>
        <w:tc>
          <w:tcPr>
            <w:tcW w:w="425" w:type="dxa"/>
            <w:tcBorders>
              <w:bottom w:val="single" w:sz="4" w:space="0" w:color="auto"/>
            </w:tcBorders>
          </w:tcPr>
          <w:p w:rsidR="00A15B0F" w:rsidRPr="00337BF5" w:rsidRDefault="00A15B0F" w:rsidP="003868CF">
            <w:pPr>
              <w:ind w:left="-57" w:right="-57"/>
              <w:rPr>
                <w:b/>
                <w:sz w:val="16"/>
                <w:szCs w:val="16"/>
                <w:lang w:val="uk-UA"/>
              </w:rPr>
            </w:pPr>
          </w:p>
        </w:tc>
        <w:tc>
          <w:tcPr>
            <w:tcW w:w="567" w:type="dxa"/>
            <w:tcBorders>
              <w:bottom w:val="single" w:sz="4" w:space="0" w:color="auto"/>
            </w:tcBorders>
          </w:tcPr>
          <w:p w:rsidR="00A15B0F" w:rsidRPr="00337BF5" w:rsidRDefault="00A15B0F" w:rsidP="003868CF">
            <w:pPr>
              <w:ind w:left="-57" w:right="-57"/>
              <w:rPr>
                <w:b/>
                <w:sz w:val="16"/>
                <w:szCs w:val="16"/>
                <w:lang w:val="uk-UA"/>
              </w:rPr>
            </w:pPr>
          </w:p>
        </w:tc>
        <w:tc>
          <w:tcPr>
            <w:tcW w:w="709" w:type="dxa"/>
            <w:tcBorders>
              <w:bottom w:val="single" w:sz="4" w:space="0" w:color="auto"/>
            </w:tcBorders>
          </w:tcPr>
          <w:p w:rsidR="00A15B0F" w:rsidRPr="00337BF5" w:rsidRDefault="00A15B0F" w:rsidP="003868CF">
            <w:pPr>
              <w:ind w:left="-57" w:right="-57"/>
              <w:rPr>
                <w:b/>
                <w:sz w:val="16"/>
                <w:szCs w:val="16"/>
                <w:lang w:val="uk-UA"/>
              </w:rPr>
            </w:pPr>
          </w:p>
        </w:tc>
        <w:tc>
          <w:tcPr>
            <w:tcW w:w="425" w:type="dxa"/>
            <w:tcBorders>
              <w:bottom w:val="single" w:sz="4" w:space="0" w:color="auto"/>
            </w:tcBorders>
          </w:tcPr>
          <w:p w:rsidR="00A15B0F" w:rsidRPr="00337BF5" w:rsidRDefault="00A15B0F" w:rsidP="003868CF">
            <w:pPr>
              <w:ind w:left="-57" w:right="-57"/>
              <w:rPr>
                <w:b/>
                <w:sz w:val="16"/>
                <w:szCs w:val="16"/>
                <w:lang w:val="uk-UA"/>
              </w:rPr>
            </w:pPr>
          </w:p>
        </w:tc>
        <w:tc>
          <w:tcPr>
            <w:tcW w:w="425" w:type="dxa"/>
            <w:tcBorders>
              <w:bottom w:val="single" w:sz="4" w:space="0" w:color="auto"/>
            </w:tcBorders>
          </w:tcPr>
          <w:p w:rsidR="00A15B0F" w:rsidRPr="00337BF5" w:rsidRDefault="00A15B0F" w:rsidP="003868CF">
            <w:pPr>
              <w:ind w:left="-57" w:right="-57"/>
              <w:rPr>
                <w:b/>
                <w:sz w:val="16"/>
                <w:szCs w:val="16"/>
                <w:lang w:val="uk-UA"/>
              </w:rPr>
            </w:pPr>
            <w:r w:rsidRPr="00337BF5">
              <w:rPr>
                <w:b/>
                <w:sz w:val="16"/>
                <w:szCs w:val="16"/>
                <w:lang w:val="uk-UA"/>
              </w:rPr>
              <w:t>140</w:t>
            </w:r>
          </w:p>
        </w:tc>
      </w:tr>
    </w:tbl>
    <w:p w:rsidR="00350F87" w:rsidRDefault="00350F87" w:rsidP="003C315E">
      <w:pPr>
        <w:ind w:right="-185" w:firstLine="708"/>
        <w:jc w:val="right"/>
        <w:rPr>
          <w:sz w:val="28"/>
          <w:szCs w:val="28"/>
          <w:lang w:val="uk-UA"/>
        </w:rPr>
      </w:pPr>
    </w:p>
    <w:p w:rsidR="00350F87" w:rsidRDefault="00350F87" w:rsidP="003C315E">
      <w:pPr>
        <w:ind w:right="-185" w:firstLine="708"/>
        <w:jc w:val="right"/>
        <w:rPr>
          <w:sz w:val="28"/>
          <w:szCs w:val="28"/>
          <w:lang w:val="uk-UA"/>
        </w:rPr>
      </w:pPr>
    </w:p>
    <w:p w:rsidR="00350F87" w:rsidRDefault="00350F87" w:rsidP="003C315E">
      <w:pPr>
        <w:ind w:right="-185" w:firstLine="708"/>
        <w:jc w:val="right"/>
        <w:rPr>
          <w:sz w:val="28"/>
          <w:szCs w:val="28"/>
          <w:lang w:val="uk-UA"/>
        </w:rPr>
      </w:pPr>
    </w:p>
    <w:p w:rsidR="00350F87" w:rsidRDefault="00350F87" w:rsidP="003C315E">
      <w:pPr>
        <w:ind w:right="-185" w:firstLine="708"/>
        <w:jc w:val="right"/>
        <w:rPr>
          <w:sz w:val="28"/>
          <w:szCs w:val="28"/>
          <w:lang w:val="uk-UA"/>
        </w:rPr>
      </w:pPr>
    </w:p>
    <w:p w:rsidR="00350F87" w:rsidRDefault="00350F87" w:rsidP="003C315E">
      <w:pPr>
        <w:ind w:right="-185" w:firstLine="708"/>
        <w:jc w:val="right"/>
        <w:rPr>
          <w:sz w:val="28"/>
          <w:szCs w:val="28"/>
          <w:lang w:val="uk-UA"/>
        </w:rPr>
      </w:pPr>
    </w:p>
    <w:p w:rsidR="00350F87" w:rsidRDefault="00350F87" w:rsidP="003C315E">
      <w:pPr>
        <w:ind w:right="-185" w:firstLine="708"/>
        <w:jc w:val="right"/>
        <w:rPr>
          <w:sz w:val="28"/>
          <w:szCs w:val="28"/>
          <w:lang w:val="uk-UA"/>
        </w:rPr>
      </w:pPr>
    </w:p>
    <w:p w:rsidR="00AB6818" w:rsidRDefault="00AB6818" w:rsidP="003C315E">
      <w:pPr>
        <w:ind w:right="-185" w:firstLine="708"/>
        <w:jc w:val="right"/>
        <w:rPr>
          <w:sz w:val="28"/>
          <w:szCs w:val="28"/>
          <w:lang w:val="uk-UA"/>
        </w:rPr>
      </w:pPr>
    </w:p>
    <w:p w:rsidR="00CB047F" w:rsidRDefault="00CB047F" w:rsidP="003C315E">
      <w:pPr>
        <w:ind w:right="-185" w:firstLine="708"/>
        <w:jc w:val="right"/>
        <w:rPr>
          <w:sz w:val="28"/>
          <w:szCs w:val="28"/>
          <w:lang w:val="uk-UA"/>
        </w:rPr>
      </w:pPr>
    </w:p>
    <w:p w:rsidR="003868CF" w:rsidRDefault="003868CF">
      <w:pPr>
        <w:spacing w:after="200" w:line="276" w:lineRule="auto"/>
        <w:rPr>
          <w:sz w:val="28"/>
          <w:szCs w:val="28"/>
          <w:lang w:val="uk-UA"/>
        </w:rPr>
      </w:pPr>
      <w:r>
        <w:rPr>
          <w:sz w:val="28"/>
          <w:szCs w:val="28"/>
          <w:lang w:val="uk-UA"/>
        </w:rPr>
        <w:br w:type="page"/>
      </w:r>
    </w:p>
    <w:p w:rsidR="003C315E" w:rsidRDefault="00350F87" w:rsidP="003C315E">
      <w:pPr>
        <w:ind w:right="-185" w:firstLine="708"/>
        <w:jc w:val="right"/>
        <w:rPr>
          <w:sz w:val="28"/>
          <w:szCs w:val="28"/>
          <w:lang w:val="uk-UA"/>
        </w:rPr>
      </w:pPr>
      <w:r>
        <w:rPr>
          <w:sz w:val="28"/>
          <w:szCs w:val="28"/>
          <w:lang w:val="uk-UA"/>
        </w:rPr>
        <w:lastRenderedPageBreak/>
        <w:t>Д</w:t>
      </w:r>
      <w:r w:rsidR="003C315E" w:rsidRPr="004419B3">
        <w:rPr>
          <w:sz w:val="28"/>
          <w:szCs w:val="28"/>
          <w:lang w:val="uk-UA"/>
        </w:rPr>
        <w:t>одаток</w:t>
      </w:r>
      <w:r w:rsidR="003C315E" w:rsidRPr="00307978">
        <w:rPr>
          <w:sz w:val="28"/>
          <w:szCs w:val="28"/>
          <w:lang w:val="uk-UA"/>
        </w:rPr>
        <w:t xml:space="preserve"> </w:t>
      </w:r>
      <w:r w:rsidR="003C315E">
        <w:rPr>
          <w:sz w:val="28"/>
          <w:szCs w:val="28"/>
          <w:lang w:val="uk-UA"/>
        </w:rPr>
        <w:t>8</w:t>
      </w:r>
    </w:p>
    <w:p w:rsidR="00554CA0" w:rsidRPr="00D2482E" w:rsidRDefault="00554CA0" w:rsidP="00554CA0">
      <w:pPr>
        <w:jc w:val="center"/>
        <w:rPr>
          <w:b/>
          <w:lang w:val="uk-UA"/>
        </w:rPr>
      </w:pPr>
      <w:r w:rsidRPr="00D2482E">
        <w:rPr>
          <w:b/>
          <w:lang w:val="uk-UA"/>
        </w:rPr>
        <w:t>Результати</w:t>
      </w:r>
    </w:p>
    <w:p w:rsidR="00554CA0" w:rsidRDefault="00554CA0" w:rsidP="00554CA0">
      <w:pPr>
        <w:jc w:val="center"/>
        <w:rPr>
          <w:b/>
          <w:lang w:val="uk-UA"/>
        </w:rPr>
      </w:pPr>
      <w:r w:rsidRPr="00D2482E">
        <w:rPr>
          <w:b/>
          <w:lang w:val="uk-UA"/>
        </w:rPr>
        <w:t xml:space="preserve">участі учнів у </w:t>
      </w:r>
      <w:r w:rsidRPr="00D2482E">
        <w:rPr>
          <w:b/>
          <w:lang w:val="en-US"/>
        </w:rPr>
        <w:t>III</w:t>
      </w:r>
      <w:r w:rsidRPr="00D2482E">
        <w:rPr>
          <w:b/>
          <w:lang w:val="uk-UA"/>
        </w:rPr>
        <w:t xml:space="preserve"> етапі Всеукраїнської учнівської олімпіади з </w:t>
      </w:r>
      <w:r>
        <w:rPr>
          <w:b/>
          <w:lang w:val="uk-UA"/>
        </w:rPr>
        <w:t>французької мови</w:t>
      </w:r>
    </w:p>
    <w:p w:rsidR="00554CA0" w:rsidRPr="00D2482E" w:rsidRDefault="00554CA0" w:rsidP="00554CA0">
      <w:pPr>
        <w:jc w:val="center"/>
        <w:rPr>
          <w:b/>
          <w:lang w:val="uk-UA"/>
        </w:rPr>
      </w:pPr>
      <w:r>
        <w:rPr>
          <w:b/>
          <w:lang w:val="uk-UA"/>
        </w:rPr>
        <w:t xml:space="preserve">    </w:t>
      </w:r>
      <w:r w:rsidRPr="00D2482E">
        <w:rPr>
          <w:b/>
          <w:lang w:val="uk-UA"/>
        </w:rPr>
        <w:t>(2011-2012 н.р.)</w:t>
      </w:r>
    </w:p>
    <w:p w:rsidR="00554CA0" w:rsidRDefault="00554CA0" w:rsidP="00554CA0">
      <w:pPr>
        <w:rPr>
          <w:lang w:val="uk-UA"/>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426"/>
        <w:gridCol w:w="425"/>
        <w:gridCol w:w="425"/>
        <w:gridCol w:w="425"/>
        <w:gridCol w:w="425"/>
        <w:gridCol w:w="284"/>
        <w:gridCol w:w="425"/>
        <w:gridCol w:w="425"/>
        <w:gridCol w:w="631"/>
        <w:gridCol w:w="709"/>
        <w:gridCol w:w="567"/>
        <w:gridCol w:w="468"/>
        <w:gridCol w:w="744"/>
        <w:gridCol w:w="425"/>
        <w:gridCol w:w="425"/>
        <w:gridCol w:w="567"/>
      </w:tblGrid>
      <w:tr w:rsidR="009875C6" w:rsidRPr="00001FC1" w:rsidTr="00C940D8">
        <w:trPr>
          <w:cantSplit/>
          <w:trHeight w:val="511"/>
          <w:jc w:val="center"/>
        </w:trPr>
        <w:tc>
          <w:tcPr>
            <w:tcW w:w="1951" w:type="dxa"/>
            <w:vMerge w:val="restart"/>
            <w:vAlign w:val="center"/>
          </w:tcPr>
          <w:p w:rsidR="009875C6" w:rsidRPr="00001FC1" w:rsidRDefault="009875C6" w:rsidP="003868CF">
            <w:pPr>
              <w:jc w:val="center"/>
              <w:rPr>
                <w:sz w:val="16"/>
                <w:szCs w:val="16"/>
                <w:lang w:val="uk-UA"/>
              </w:rPr>
            </w:pPr>
            <w:r w:rsidRPr="00001FC1">
              <w:rPr>
                <w:sz w:val="16"/>
                <w:szCs w:val="16"/>
                <w:lang w:val="uk-UA"/>
              </w:rPr>
              <w:t>Райони,</w:t>
            </w:r>
          </w:p>
          <w:p w:rsidR="009875C6" w:rsidRPr="00001FC1" w:rsidRDefault="009875C6" w:rsidP="003868CF">
            <w:pPr>
              <w:jc w:val="center"/>
              <w:rPr>
                <w:sz w:val="16"/>
                <w:szCs w:val="16"/>
                <w:lang w:val="uk-UA"/>
              </w:rPr>
            </w:pPr>
            <w:r w:rsidRPr="00001FC1">
              <w:rPr>
                <w:sz w:val="16"/>
                <w:szCs w:val="16"/>
                <w:lang w:val="uk-UA"/>
              </w:rPr>
              <w:t>міста</w:t>
            </w:r>
          </w:p>
          <w:p w:rsidR="009875C6" w:rsidRPr="00001FC1" w:rsidRDefault="009875C6" w:rsidP="003868CF">
            <w:pPr>
              <w:jc w:val="center"/>
              <w:rPr>
                <w:sz w:val="16"/>
                <w:szCs w:val="16"/>
                <w:lang w:val="uk-UA"/>
              </w:rPr>
            </w:pPr>
            <w:r w:rsidRPr="00001FC1">
              <w:rPr>
                <w:sz w:val="16"/>
                <w:szCs w:val="16"/>
                <w:lang w:val="uk-UA"/>
              </w:rPr>
              <w:t>області</w:t>
            </w:r>
          </w:p>
        </w:tc>
        <w:tc>
          <w:tcPr>
            <w:tcW w:w="426" w:type="dxa"/>
            <w:vMerge w:val="restart"/>
            <w:textDirection w:val="btLr"/>
            <w:vAlign w:val="center"/>
          </w:tcPr>
          <w:p w:rsidR="009875C6" w:rsidRPr="00001FC1" w:rsidRDefault="009875C6" w:rsidP="003868CF">
            <w:pPr>
              <w:ind w:left="113" w:right="113"/>
              <w:jc w:val="center"/>
              <w:rPr>
                <w:sz w:val="16"/>
                <w:szCs w:val="16"/>
                <w:lang w:val="uk-UA"/>
              </w:rPr>
            </w:pPr>
            <w:r w:rsidRPr="00001FC1">
              <w:rPr>
                <w:sz w:val="16"/>
                <w:szCs w:val="16"/>
                <w:lang w:val="uk-UA"/>
              </w:rPr>
              <w:t>квота</w:t>
            </w:r>
            <w:r>
              <w:rPr>
                <w:sz w:val="16"/>
                <w:szCs w:val="16"/>
                <w:lang w:val="uk-UA"/>
              </w:rPr>
              <w:t xml:space="preserve">  </w:t>
            </w:r>
            <w:r w:rsidRPr="00001FC1">
              <w:rPr>
                <w:sz w:val="16"/>
                <w:szCs w:val="16"/>
                <w:lang w:val="uk-UA"/>
              </w:rPr>
              <w:t>(201</w:t>
            </w:r>
            <w:r>
              <w:rPr>
                <w:sz w:val="16"/>
                <w:szCs w:val="16"/>
                <w:lang w:val="uk-UA"/>
              </w:rPr>
              <w:t>1</w:t>
            </w:r>
            <w:r w:rsidRPr="00001FC1">
              <w:rPr>
                <w:sz w:val="16"/>
                <w:szCs w:val="16"/>
                <w:lang w:val="uk-UA"/>
              </w:rPr>
              <w:t>-201</w:t>
            </w:r>
            <w:r>
              <w:rPr>
                <w:sz w:val="16"/>
                <w:szCs w:val="16"/>
                <w:lang w:val="uk-UA"/>
              </w:rPr>
              <w:t>2</w:t>
            </w:r>
            <w:r w:rsidRPr="00001FC1">
              <w:rPr>
                <w:sz w:val="16"/>
                <w:szCs w:val="16"/>
                <w:lang w:val="uk-UA"/>
              </w:rPr>
              <w:t xml:space="preserve"> н.р.)</w:t>
            </w:r>
          </w:p>
        </w:tc>
        <w:tc>
          <w:tcPr>
            <w:tcW w:w="850" w:type="dxa"/>
            <w:gridSpan w:val="2"/>
            <w:vAlign w:val="center"/>
          </w:tcPr>
          <w:p w:rsidR="009875C6" w:rsidRPr="00001FC1" w:rsidRDefault="009875C6" w:rsidP="003868CF">
            <w:pPr>
              <w:jc w:val="center"/>
              <w:rPr>
                <w:sz w:val="16"/>
                <w:szCs w:val="16"/>
                <w:lang w:val="uk-UA"/>
              </w:rPr>
            </w:pPr>
            <w:r w:rsidRPr="00001FC1">
              <w:rPr>
                <w:sz w:val="16"/>
                <w:szCs w:val="16"/>
                <w:lang w:val="uk-UA"/>
              </w:rPr>
              <w:t>К-сть</w:t>
            </w:r>
          </w:p>
          <w:p w:rsidR="009875C6" w:rsidRPr="00001FC1" w:rsidRDefault="009875C6" w:rsidP="003868CF">
            <w:pPr>
              <w:jc w:val="center"/>
              <w:rPr>
                <w:sz w:val="16"/>
                <w:szCs w:val="16"/>
                <w:lang w:val="uk-UA"/>
              </w:rPr>
            </w:pPr>
            <w:r w:rsidRPr="00001FC1">
              <w:rPr>
                <w:sz w:val="16"/>
                <w:szCs w:val="16"/>
                <w:lang w:val="uk-UA"/>
              </w:rPr>
              <w:t>учнів</w:t>
            </w:r>
          </w:p>
        </w:tc>
        <w:tc>
          <w:tcPr>
            <w:tcW w:w="1984" w:type="dxa"/>
            <w:gridSpan w:val="5"/>
            <w:vAlign w:val="center"/>
          </w:tcPr>
          <w:p w:rsidR="009875C6" w:rsidRPr="00001FC1" w:rsidRDefault="009875C6" w:rsidP="003868CF">
            <w:pPr>
              <w:jc w:val="center"/>
              <w:rPr>
                <w:sz w:val="16"/>
                <w:szCs w:val="16"/>
                <w:lang w:val="uk-UA"/>
              </w:rPr>
            </w:pPr>
            <w:r w:rsidRPr="00001FC1">
              <w:rPr>
                <w:sz w:val="16"/>
                <w:szCs w:val="16"/>
                <w:lang w:val="uk-UA"/>
              </w:rPr>
              <w:t>Дипломи</w:t>
            </w:r>
          </w:p>
        </w:tc>
        <w:tc>
          <w:tcPr>
            <w:tcW w:w="3119" w:type="dxa"/>
            <w:gridSpan w:val="5"/>
            <w:vAlign w:val="center"/>
          </w:tcPr>
          <w:p w:rsidR="009875C6" w:rsidRPr="00001FC1" w:rsidRDefault="009875C6" w:rsidP="003868CF">
            <w:pPr>
              <w:jc w:val="center"/>
              <w:rPr>
                <w:sz w:val="16"/>
                <w:szCs w:val="16"/>
                <w:lang w:val="uk-UA"/>
              </w:rPr>
            </w:pPr>
            <w:r w:rsidRPr="00001FC1">
              <w:rPr>
                <w:sz w:val="16"/>
                <w:szCs w:val="16"/>
                <w:lang w:val="uk-UA"/>
              </w:rPr>
              <w:t>Кількість набраних балів учнями</w:t>
            </w:r>
          </w:p>
        </w:tc>
        <w:tc>
          <w:tcPr>
            <w:tcW w:w="425" w:type="dxa"/>
            <w:vMerge w:val="restart"/>
            <w:textDirection w:val="btLr"/>
            <w:vAlign w:val="center"/>
          </w:tcPr>
          <w:p w:rsidR="009875C6" w:rsidRPr="00001FC1" w:rsidRDefault="009875C6" w:rsidP="003868CF">
            <w:pPr>
              <w:ind w:left="113" w:right="113"/>
              <w:jc w:val="center"/>
              <w:rPr>
                <w:sz w:val="16"/>
                <w:szCs w:val="16"/>
                <w:lang w:val="uk-UA"/>
              </w:rPr>
            </w:pPr>
            <w:r w:rsidRPr="00001FC1">
              <w:rPr>
                <w:sz w:val="16"/>
                <w:szCs w:val="16"/>
                <w:lang w:val="uk-UA"/>
              </w:rPr>
              <w:t>Рейтинг команди</w:t>
            </w:r>
            <w:r>
              <w:rPr>
                <w:sz w:val="16"/>
                <w:szCs w:val="16"/>
                <w:lang w:val="uk-UA"/>
              </w:rPr>
              <w:t xml:space="preserve"> </w:t>
            </w:r>
            <w:r w:rsidRPr="00001FC1">
              <w:rPr>
                <w:sz w:val="16"/>
                <w:szCs w:val="16"/>
                <w:lang w:val="uk-UA"/>
              </w:rPr>
              <w:t>(всього балів:</w:t>
            </w:r>
          </w:p>
          <w:p w:rsidR="009875C6" w:rsidRPr="00001FC1" w:rsidRDefault="009875C6" w:rsidP="003868CF">
            <w:pPr>
              <w:ind w:left="113" w:right="113"/>
              <w:jc w:val="center"/>
              <w:rPr>
                <w:sz w:val="16"/>
                <w:szCs w:val="16"/>
                <w:lang w:val="uk-UA"/>
              </w:rPr>
            </w:pPr>
            <w:r w:rsidRPr="00001FC1">
              <w:rPr>
                <w:sz w:val="16"/>
                <w:szCs w:val="16"/>
                <w:lang w:val="uk-UA"/>
              </w:rPr>
              <w:t>квота учасників)</w:t>
            </w:r>
          </w:p>
        </w:tc>
        <w:tc>
          <w:tcPr>
            <w:tcW w:w="425" w:type="dxa"/>
            <w:vMerge w:val="restart"/>
            <w:textDirection w:val="btLr"/>
            <w:vAlign w:val="center"/>
          </w:tcPr>
          <w:p w:rsidR="009875C6" w:rsidRPr="00001FC1" w:rsidRDefault="009875C6" w:rsidP="003868CF">
            <w:pPr>
              <w:ind w:left="113" w:right="113"/>
              <w:jc w:val="center"/>
              <w:rPr>
                <w:sz w:val="16"/>
                <w:szCs w:val="16"/>
                <w:lang w:val="uk-UA"/>
              </w:rPr>
            </w:pPr>
            <w:r w:rsidRPr="00001FC1">
              <w:rPr>
                <w:sz w:val="16"/>
                <w:szCs w:val="16"/>
                <w:lang w:val="uk-UA"/>
              </w:rPr>
              <w:t>Місце</w:t>
            </w:r>
          </w:p>
        </w:tc>
        <w:tc>
          <w:tcPr>
            <w:tcW w:w="567" w:type="dxa"/>
            <w:vMerge w:val="restart"/>
            <w:textDirection w:val="btLr"/>
            <w:vAlign w:val="center"/>
          </w:tcPr>
          <w:p w:rsidR="009875C6" w:rsidRPr="00001FC1" w:rsidRDefault="009875C6" w:rsidP="003868CF">
            <w:pPr>
              <w:ind w:left="113" w:right="113"/>
              <w:jc w:val="center"/>
              <w:rPr>
                <w:sz w:val="16"/>
                <w:szCs w:val="16"/>
                <w:lang w:val="uk-UA"/>
              </w:rPr>
            </w:pPr>
            <w:r w:rsidRPr="00001FC1">
              <w:rPr>
                <w:sz w:val="16"/>
                <w:szCs w:val="16"/>
                <w:lang w:val="uk-UA"/>
              </w:rPr>
              <w:t>квота (201</w:t>
            </w:r>
            <w:r>
              <w:rPr>
                <w:sz w:val="16"/>
                <w:szCs w:val="16"/>
                <w:lang w:val="uk-UA"/>
              </w:rPr>
              <w:t>2</w:t>
            </w:r>
            <w:r w:rsidRPr="00001FC1">
              <w:rPr>
                <w:sz w:val="16"/>
                <w:szCs w:val="16"/>
                <w:lang w:val="uk-UA"/>
              </w:rPr>
              <w:t>-201</w:t>
            </w:r>
            <w:r>
              <w:rPr>
                <w:sz w:val="16"/>
                <w:szCs w:val="16"/>
                <w:lang w:val="uk-UA"/>
              </w:rPr>
              <w:t>3</w:t>
            </w:r>
            <w:r w:rsidRPr="00001FC1">
              <w:rPr>
                <w:sz w:val="16"/>
                <w:szCs w:val="16"/>
                <w:lang w:val="uk-UA"/>
              </w:rPr>
              <w:t xml:space="preserve"> н.р.)</w:t>
            </w:r>
          </w:p>
        </w:tc>
      </w:tr>
      <w:tr w:rsidR="009875C6" w:rsidRPr="00001FC1" w:rsidTr="00C940D8">
        <w:trPr>
          <w:cantSplit/>
          <w:trHeight w:val="621"/>
          <w:jc w:val="center"/>
        </w:trPr>
        <w:tc>
          <w:tcPr>
            <w:tcW w:w="1951" w:type="dxa"/>
            <w:vMerge/>
          </w:tcPr>
          <w:p w:rsidR="009875C6" w:rsidRPr="00001FC1" w:rsidRDefault="009875C6" w:rsidP="00886AA4">
            <w:pPr>
              <w:rPr>
                <w:sz w:val="16"/>
                <w:szCs w:val="16"/>
                <w:lang w:val="uk-UA"/>
              </w:rPr>
            </w:pPr>
          </w:p>
        </w:tc>
        <w:tc>
          <w:tcPr>
            <w:tcW w:w="426" w:type="dxa"/>
            <w:vMerge/>
            <w:textDirection w:val="btLr"/>
          </w:tcPr>
          <w:p w:rsidR="009875C6" w:rsidRPr="00001FC1" w:rsidRDefault="009875C6" w:rsidP="00886AA4">
            <w:pPr>
              <w:ind w:left="113" w:right="113"/>
              <w:jc w:val="center"/>
              <w:rPr>
                <w:sz w:val="16"/>
                <w:szCs w:val="16"/>
                <w:lang w:val="uk-UA"/>
              </w:rPr>
            </w:pPr>
          </w:p>
        </w:tc>
        <w:tc>
          <w:tcPr>
            <w:tcW w:w="425" w:type="dxa"/>
            <w:vMerge w:val="restart"/>
            <w:textDirection w:val="btLr"/>
            <w:vAlign w:val="center"/>
          </w:tcPr>
          <w:p w:rsidR="009875C6" w:rsidRPr="00001FC1" w:rsidRDefault="009875C6" w:rsidP="003868CF">
            <w:pPr>
              <w:ind w:left="113" w:right="113"/>
              <w:jc w:val="center"/>
              <w:rPr>
                <w:sz w:val="16"/>
                <w:szCs w:val="16"/>
                <w:lang w:val="uk-UA"/>
              </w:rPr>
            </w:pPr>
            <w:r w:rsidRPr="00001FC1">
              <w:rPr>
                <w:sz w:val="16"/>
                <w:szCs w:val="16"/>
                <w:lang w:val="uk-UA"/>
              </w:rPr>
              <w:t>всього</w:t>
            </w:r>
          </w:p>
        </w:tc>
        <w:tc>
          <w:tcPr>
            <w:tcW w:w="425" w:type="dxa"/>
            <w:vMerge w:val="restart"/>
            <w:textDirection w:val="btLr"/>
            <w:vAlign w:val="center"/>
          </w:tcPr>
          <w:p w:rsidR="009875C6" w:rsidRPr="009875C6" w:rsidRDefault="00D6546C" w:rsidP="009875C6">
            <w:pPr>
              <w:ind w:left="113" w:right="113"/>
              <w:jc w:val="center"/>
              <w:rPr>
                <w:sz w:val="16"/>
                <w:szCs w:val="16"/>
                <w:lang w:val="uk-UA"/>
              </w:rPr>
            </w:pPr>
            <w:r w:rsidRPr="009875C6">
              <w:rPr>
                <w:sz w:val="16"/>
                <w:szCs w:val="16"/>
                <w:lang w:val="uk-UA"/>
              </w:rPr>
              <w:t xml:space="preserve">в т.ч. з кл.з погл. вивч. </w:t>
            </w:r>
            <w:r>
              <w:rPr>
                <w:sz w:val="16"/>
                <w:szCs w:val="16"/>
                <w:lang w:val="uk-UA"/>
              </w:rPr>
              <w:t>предм.</w:t>
            </w:r>
          </w:p>
        </w:tc>
        <w:tc>
          <w:tcPr>
            <w:tcW w:w="425" w:type="dxa"/>
            <w:vMerge w:val="restart"/>
            <w:textDirection w:val="btLr"/>
            <w:vAlign w:val="center"/>
          </w:tcPr>
          <w:p w:rsidR="009875C6" w:rsidRPr="00001FC1" w:rsidRDefault="009875C6" w:rsidP="003868CF">
            <w:pPr>
              <w:ind w:left="113" w:right="113"/>
              <w:jc w:val="center"/>
              <w:rPr>
                <w:sz w:val="16"/>
                <w:szCs w:val="16"/>
                <w:lang w:val="uk-UA"/>
              </w:rPr>
            </w:pPr>
            <w:r w:rsidRPr="00001FC1">
              <w:rPr>
                <w:sz w:val="16"/>
                <w:szCs w:val="16"/>
                <w:lang w:val="uk-UA"/>
              </w:rPr>
              <w:t>всього</w:t>
            </w:r>
          </w:p>
        </w:tc>
        <w:tc>
          <w:tcPr>
            <w:tcW w:w="425" w:type="dxa"/>
            <w:vMerge w:val="restart"/>
            <w:textDirection w:val="btLr"/>
            <w:vAlign w:val="center"/>
          </w:tcPr>
          <w:p w:rsidR="009875C6" w:rsidRPr="009875C6" w:rsidRDefault="00D6546C" w:rsidP="009875C6">
            <w:pPr>
              <w:ind w:left="113" w:right="113"/>
              <w:jc w:val="center"/>
              <w:rPr>
                <w:sz w:val="16"/>
                <w:szCs w:val="16"/>
                <w:lang w:val="uk-UA"/>
              </w:rPr>
            </w:pPr>
            <w:r w:rsidRPr="009875C6">
              <w:rPr>
                <w:sz w:val="16"/>
                <w:szCs w:val="16"/>
                <w:lang w:val="uk-UA"/>
              </w:rPr>
              <w:t xml:space="preserve">в т.ч. з кл.з погл. вивч. </w:t>
            </w:r>
            <w:r>
              <w:rPr>
                <w:sz w:val="16"/>
                <w:szCs w:val="16"/>
                <w:lang w:val="uk-UA"/>
              </w:rPr>
              <w:t>предм.</w:t>
            </w:r>
          </w:p>
        </w:tc>
        <w:tc>
          <w:tcPr>
            <w:tcW w:w="1134" w:type="dxa"/>
            <w:gridSpan w:val="3"/>
            <w:vAlign w:val="center"/>
          </w:tcPr>
          <w:p w:rsidR="009875C6" w:rsidRPr="00001FC1" w:rsidRDefault="009875C6" w:rsidP="003868CF">
            <w:pPr>
              <w:jc w:val="center"/>
              <w:rPr>
                <w:sz w:val="16"/>
                <w:szCs w:val="16"/>
                <w:lang w:val="uk-UA"/>
              </w:rPr>
            </w:pPr>
          </w:p>
          <w:p w:rsidR="009875C6" w:rsidRPr="00001FC1" w:rsidRDefault="009875C6" w:rsidP="003868CF">
            <w:pPr>
              <w:jc w:val="center"/>
              <w:rPr>
                <w:sz w:val="16"/>
                <w:szCs w:val="16"/>
                <w:lang w:val="uk-UA"/>
              </w:rPr>
            </w:pPr>
            <w:r w:rsidRPr="00001FC1">
              <w:rPr>
                <w:sz w:val="16"/>
                <w:szCs w:val="16"/>
                <w:lang w:val="uk-UA"/>
              </w:rPr>
              <w:t>З них</w:t>
            </w:r>
          </w:p>
        </w:tc>
        <w:tc>
          <w:tcPr>
            <w:tcW w:w="631" w:type="dxa"/>
            <w:vMerge w:val="restart"/>
            <w:textDirection w:val="btLr"/>
            <w:vAlign w:val="center"/>
          </w:tcPr>
          <w:p w:rsidR="009875C6" w:rsidRPr="00001FC1" w:rsidRDefault="009875C6" w:rsidP="003868CF">
            <w:pPr>
              <w:ind w:left="113" w:right="113"/>
              <w:jc w:val="center"/>
              <w:rPr>
                <w:sz w:val="16"/>
                <w:szCs w:val="16"/>
                <w:lang w:val="uk-UA"/>
              </w:rPr>
            </w:pPr>
            <w:r w:rsidRPr="00001FC1">
              <w:rPr>
                <w:sz w:val="16"/>
                <w:szCs w:val="16"/>
                <w:lang w:val="uk-UA"/>
              </w:rPr>
              <w:t>9 кл.</w:t>
            </w:r>
          </w:p>
        </w:tc>
        <w:tc>
          <w:tcPr>
            <w:tcW w:w="709" w:type="dxa"/>
            <w:vMerge w:val="restart"/>
            <w:textDirection w:val="btLr"/>
            <w:vAlign w:val="center"/>
          </w:tcPr>
          <w:p w:rsidR="009875C6" w:rsidRPr="00001FC1" w:rsidRDefault="009875C6" w:rsidP="003868CF">
            <w:pPr>
              <w:ind w:left="113" w:right="113"/>
              <w:jc w:val="center"/>
              <w:rPr>
                <w:sz w:val="16"/>
                <w:szCs w:val="16"/>
                <w:lang w:val="uk-UA"/>
              </w:rPr>
            </w:pPr>
            <w:r w:rsidRPr="00001FC1">
              <w:rPr>
                <w:sz w:val="16"/>
                <w:szCs w:val="16"/>
                <w:lang w:val="uk-UA"/>
              </w:rPr>
              <w:t>1</w:t>
            </w:r>
            <w:r>
              <w:rPr>
                <w:sz w:val="16"/>
                <w:szCs w:val="16"/>
                <w:lang w:val="uk-UA"/>
              </w:rPr>
              <w:t>0</w:t>
            </w:r>
            <w:r w:rsidRPr="00001FC1">
              <w:rPr>
                <w:sz w:val="16"/>
                <w:szCs w:val="16"/>
                <w:lang w:val="uk-UA"/>
              </w:rPr>
              <w:t xml:space="preserve"> кл.</w:t>
            </w:r>
          </w:p>
        </w:tc>
        <w:tc>
          <w:tcPr>
            <w:tcW w:w="567" w:type="dxa"/>
            <w:vMerge w:val="restart"/>
            <w:textDirection w:val="btLr"/>
            <w:vAlign w:val="center"/>
          </w:tcPr>
          <w:p w:rsidR="009875C6" w:rsidRPr="00001FC1" w:rsidRDefault="009875C6" w:rsidP="003868CF">
            <w:pPr>
              <w:ind w:left="113" w:right="113"/>
              <w:jc w:val="center"/>
              <w:rPr>
                <w:sz w:val="16"/>
                <w:szCs w:val="16"/>
                <w:lang w:val="uk-UA"/>
              </w:rPr>
            </w:pPr>
            <w:r w:rsidRPr="00001FC1">
              <w:rPr>
                <w:sz w:val="16"/>
                <w:szCs w:val="16"/>
                <w:lang w:val="uk-UA"/>
              </w:rPr>
              <w:t>11 кл.</w:t>
            </w:r>
          </w:p>
        </w:tc>
        <w:tc>
          <w:tcPr>
            <w:tcW w:w="468" w:type="dxa"/>
            <w:vMerge w:val="restart"/>
            <w:textDirection w:val="btLr"/>
            <w:vAlign w:val="center"/>
          </w:tcPr>
          <w:p w:rsidR="009875C6" w:rsidRPr="009875C6" w:rsidRDefault="009875C6" w:rsidP="003868CF">
            <w:pPr>
              <w:ind w:left="113" w:right="113"/>
              <w:jc w:val="center"/>
              <w:rPr>
                <w:sz w:val="16"/>
                <w:szCs w:val="16"/>
                <w:lang w:val="uk-UA"/>
              </w:rPr>
            </w:pPr>
            <w:r w:rsidRPr="009875C6">
              <w:rPr>
                <w:sz w:val="16"/>
                <w:szCs w:val="16"/>
                <w:lang w:val="uk-UA"/>
              </w:rPr>
              <w:t>За  дипломи</w:t>
            </w:r>
          </w:p>
        </w:tc>
        <w:tc>
          <w:tcPr>
            <w:tcW w:w="744" w:type="dxa"/>
            <w:vMerge w:val="restart"/>
            <w:textDirection w:val="btLr"/>
            <w:vAlign w:val="center"/>
          </w:tcPr>
          <w:p w:rsidR="009875C6" w:rsidRPr="00001FC1" w:rsidRDefault="009875C6" w:rsidP="003868CF">
            <w:pPr>
              <w:ind w:left="113" w:right="113"/>
              <w:jc w:val="center"/>
              <w:rPr>
                <w:sz w:val="16"/>
                <w:szCs w:val="16"/>
                <w:lang w:val="uk-UA"/>
              </w:rPr>
            </w:pPr>
            <w:r w:rsidRPr="00001FC1">
              <w:rPr>
                <w:sz w:val="16"/>
                <w:szCs w:val="16"/>
                <w:lang w:val="uk-UA"/>
              </w:rPr>
              <w:t>Всього</w:t>
            </w:r>
          </w:p>
        </w:tc>
        <w:tc>
          <w:tcPr>
            <w:tcW w:w="425" w:type="dxa"/>
            <w:vMerge/>
          </w:tcPr>
          <w:p w:rsidR="009875C6" w:rsidRPr="00001FC1" w:rsidRDefault="009875C6" w:rsidP="00886AA4">
            <w:pPr>
              <w:rPr>
                <w:sz w:val="16"/>
                <w:szCs w:val="16"/>
                <w:lang w:val="uk-UA"/>
              </w:rPr>
            </w:pPr>
          </w:p>
        </w:tc>
        <w:tc>
          <w:tcPr>
            <w:tcW w:w="425" w:type="dxa"/>
            <w:vMerge/>
          </w:tcPr>
          <w:p w:rsidR="009875C6" w:rsidRPr="00001FC1" w:rsidRDefault="009875C6" w:rsidP="00886AA4">
            <w:pPr>
              <w:rPr>
                <w:sz w:val="16"/>
                <w:szCs w:val="16"/>
                <w:lang w:val="uk-UA"/>
              </w:rPr>
            </w:pPr>
          </w:p>
        </w:tc>
        <w:tc>
          <w:tcPr>
            <w:tcW w:w="567" w:type="dxa"/>
            <w:vMerge/>
          </w:tcPr>
          <w:p w:rsidR="009875C6" w:rsidRPr="00001FC1" w:rsidRDefault="009875C6" w:rsidP="00886AA4">
            <w:pPr>
              <w:rPr>
                <w:sz w:val="16"/>
                <w:szCs w:val="16"/>
                <w:lang w:val="uk-UA"/>
              </w:rPr>
            </w:pPr>
          </w:p>
        </w:tc>
      </w:tr>
      <w:tr w:rsidR="009875C6" w:rsidRPr="00001FC1" w:rsidTr="00C940D8">
        <w:trPr>
          <w:cantSplit/>
          <w:trHeight w:val="1681"/>
          <w:jc w:val="center"/>
        </w:trPr>
        <w:tc>
          <w:tcPr>
            <w:tcW w:w="1951" w:type="dxa"/>
            <w:vMerge/>
          </w:tcPr>
          <w:p w:rsidR="009875C6" w:rsidRPr="00001FC1" w:rsidRDefault="009875C6" w:rsidP="00886AA4">
            <w:pPr>
              <w:rPr>
                <w:lang w:val="uk-UA"/>
              </w:rPr>
            </w:pPr>
          </w:p>
        </w:tc>
        <w:tc>
          <w:tcPr>
            <w:tcW w:w="426" w:type="dxa"/>
            <w:vMerge/>
            <w:textDirection w:val="btLr"/>
          </w:tcPr>
          <w:p w:rsidR="009875C6" w:rsidRPr="00001FC1" w:rsidRDefault="009875C6" w:rsidP="00886AA4">
            <w:pPr>
              <w:ind w:left="113" w:right="113"/>
              <w:jc w:val="center"/>
              <w:rPr>
                <w:lang w:val="uk-UA"/>
              </w:rPr>
            </w:pPr>
          </w:p>
        </w:tc>
        <w:tc>
          <w:tcPr>
            <w:tcW w:w="425" w:type="dxa"/>
            <w:vMerge/>
            <w:textDirection w:val="btLr"/>
          </w:tcPr>
          <w:p w:rsidR="009875C6" w:rsidRPr="00001FC1" w:rsidRDefault="009875C6" w:rsidP="00886AA4">
            <w:pPr>
              <w:ind w:left="113" w:right="113"/>
              <w:rPr>
                <w:lang w:val="uk-UA"/>
              </w:rPr>
            </w:pPr>
          </w:p>
        </w:tc>
        <w:tc>
          <w:tcPr>
            <w:tcW w:w="425" w:type="dxa"/>
            <w:vMerge/>
            <w:textDirection w:val="btLr"/>
          </w:tcPr>
          <w:p w:rsidR="009875C6" w:rsidRPr="00001FC1" w:rsidRDefault="009875C6" w:rsidP="00886AA4">
            <w:pPr>
              <w:ind w:left="113" w:right="113"/>
              <w:rPr>
                <w:lang w:val="uk-UA"/>
              </w:rPr>
            </w:pPr>
          </w:p>
        </w:tc>
        <w:tc>
          <w:tcPr>
            <w:tcW w:w="425" w:type="dxa"/>
            <w:vMerge/>
          </w:tcPr>
          <w:p w:rsidR="009875C6" w:rsidRPr="00001FC1" w:rsidRDefault="009875C6" w:rsidP="00886AA4">
            <w:pPr>
              <w:rPr>
                <w:lang w:val="uk-UA"/>
              </w:rPr>
            </w:pPr>
          </w:p>
        </w:tc>
        <w:tc>
          <w:tcPr>
            <w:tcW w:w="425" w:type="dxa"/>
            <w:vMerge/>
          </w:tcPr>
          <w:p w:rsidR="009875C6" w:rsidRPr="00001FC1" w:rsidRDefault="009875C6" w:rsidP="00886AA4">
            <w:pPr>
              <w:rPr>
                <w:lang w:val="uk-UA"/>
              </w:rPr>
            </w:pPr>
          </w:p>
        </w:tc>
        <w:tc>
          <w:tcPr>
            <w:tcW w:w="284" w:type="dxa"/>
            <w:textDirection w:val="btLr"/>
          </w:tcPr>
          <w:p w:rsidR="009875C6" w:rsidRPr="00001FC1" w:rsidRDefault="009875C6" w:rsidP="00285A4C">
            <w:pPr>
              <w:ind w:left="113" w:right="113"/>
              <w:jc w:val="center"/>
              <w:rPr>
                <w:sz w:val="16"/>
                <w:szCs w:val="16"/>
                <w:lang w:val="uk-UA"/>
              </w:rPr>
            </w:pPr>
            <w:r w:rsidRPr="00001FC1">
              <w:rPr>
                <w:sz w:val="16"/>
                <w:szCs w:val="16"/>
                <w:lang w:val="en-US"/>
              </w:rPr>
              <w:t>I</w:t>
            </w:r>
            <w:r w:rsidRPr="00001FC1">
              <w:rPr>
                <w:sz w:val="16"/>
                <w:szCs w:val="16"/>
                <w:lang w:val="uk-UA"/>
              </w:rPr>
              <w:t xml:space="preserve"> ст.</w:t>
            </w:r>
          </w:p>
        </w:tc>
        <w:tc>
          <w:tcPr>
            <w:tcW w:w="425" w:type="dxa"/>
            <w:textDirection w:val="btLr"/>
          </w:tcPr>
          <w:p w:rsidR="009875C6" w:rsidRPr="00001FC1" w:rsidRDefault="009875C6" w:rsidP="00285A4C">
            <w:pPr>
              <w:ind w:left="113" w:right="113"/>
              <w:jc w:val="center"/>
              <w:rPr>
                <w:sz w:val="16"/>
                <w:szCs w:val="16"/>
                <w:lang w:val="uk-UA"/>
              </w:rPr>
            </w:pPr>
            <w:r w:rsidRPr="00001FC1">
              <w:rPr>
                <w:sz w:val="16"/>
                <w:szCs w:val="16"/>
                <w:lang w:val="en-US"/>
              </w:rPr>
              <w:t>II</w:t>
            </w:r>
            <w:r w:rsidRPr="00001FC1">
              <w:rPr>
                <w:sz w:val="16"/>
                <w:szCs w:val="16"/>
                <w:lang w:val="uk-UA"/>
              </w:rPr>
              <w:t xml:space="preserve"> ст.</w:t>
            </w:r>
          </w:p>
        </w:tc>
        <w:tc>
          <w:tcPr>
            <w:tcW w:w="425" w:type="dxa"/>
            <w:textDirection w:val="btLr"/>
          </w:tcPr>
          <w:p w:rsidR="009875C6" w:rsidRPr="00001FC1" w:rsidRDefault="009875C6" w:rsidP="00285A4C">
            <w:pPr>
              <w:ind w:left="113" w:right="113"/>
              <w:jc w:val="center"/>
              <w:rPr>
                <w:sz w:val="16"/>
                <w:szCs w:val="16"/>
                <w:lang w:val="uk-UA"/>
              </w:rPr>
            </w:pPr>
            <w:r w:rsidRPr="00001FC1">
              <w:rPr>
                <w:sz w:val="16"/>
                <w:szCs w:val="16"/>
                <w:lang w:val="en-US"/>
              </w:rPr>
              <w:t>III</w:t>
            </w:r>
            <w:r w:rsidRPr="00001FC1">
              <w:rPr>
                <w:sz w:val="16"/>
                <w:szCs w:val="16"/>
                <w:lang w:val="uk-UA"/>
              </w:rPr>
              <w:t xml:space="preserve"> ст.</w:t>
            </w:r>
          </w:p>
        </w:tc>
        <w:tc>
          <w:tcPr>
            <w:tcW w:w="631" w:type="dxa"/>
            <w:vMerge/>
          </w:tcPr>
          <w:p w:rsidR="009875C6" w:rsidRPr="00001FC1" w:rsidRDefault="009875C6" w:rsidP="00886AA4">
            <w:pPr>
              <w:rPr>
                <w:lang w:val="uk-UA"/>
              </w:rPr>
            </w:pPr>
          </w:p>
        </w:tc>
        <w:tc>
          <w:tcPr>
            <w:tcW w:w="709" w:type="dxa"/>
            <w:vMerge/>
          </w:tcPr>
          <w:p w:rsidR="009875C6" w:rsidRPr="00001FC1" w:rsidRDefault="009875C6" w:rsidP="00886AA4">
            <w:pPr>
              <w:rPr>
                <w:lang w:val="uk-UA"/>
              </w:rPr>
            </w:pPr>
          </w:p>
        </w:tc>
        <w:tc>
          <w:tcPr>
            <w:tcW w:w="567" w:type="dxa"/>
            <w:vMerge/>
          </w:tcPr>
          <w:p w:rsidR="009875C6" w:rsidRPr="00001FC1" w:rsidRDefault="009875C6" w:rsidP="00886AA4">
            <w:pPr>
              <w:rPr>
                <w:lang w:val="uk-UA"/>
              </w:rPr>
            </w:pPr>
          </w:p>
        </w:tc>
        <w:tc>
          <w:tcPr>
            <w:tcW w:w="468" w:type="dxa"/>
            <w:vMerge/>
          </w:tcPr>
          <w:p w:rsidR="009875C6" w:rsidRPr="00001FC1" w:rsidRDefault="009875C6" w:rsidP="00886AA4">
            <w:pPr>
              <w:rPr>
                <w:lang w:val="uk-UA"/>
              </w:rPr>
            </w:pPr>
          </w:p>
        </w:tc>
        <w:tc>
          <w:tcPr>
            <w:tcW w:w="744" w:type="dxa"/>
            <w:vMerge/>
          </w:tcPr>
          <w:p w:rsidR="009875C6" w:rsidRPr="00001FC1" w:rsidRDefault="009875C6" w:rsidP="00886AA4">
            <w:pPr>
              <w:rPr>
                <w:lang w:val="uk-UA"/>
              </w:rPr>
            </w:pPr>
          </w:p>
        </w:tc>
        <w:tc>
          <w:tcPr>
            <w:tcW w:w="425" w:type="dxa"/>
            <w:vMerge/>
          </w:tcPr>
          <w:p w:rsidR="009875C6" w:rsidRPr="00001FC1" w:rsidRDefault="009875C6" w:rsidP="00886AA4">
            <w:pPr>
              <w:rPr>
                <w:lang w:val="uk-UA"/>
              </w:rPr>
            </w:pPr>
          </w:p>
        </w:tc>
        <w:tc>
          <w:tcPr>
            <w:tcW w:w="425" w:type="dxa"/>
            <w:vMerge/>
          </w:tcPr>
          <w:p w:rsidR="009875C6" w:rsidRPr="00001FC1" w:rsidRDefault="009875C6" w:rsidP="00886AA4">
            <w:pPr>
              <w:rPr>
                <w:lang w:val="uk-UA"/>
              </w:rPr>
            </w:pPr>
          </w:p>
        </w:tc>
        <w:tc>
          <w:tcPr>
            <w:tcW w:w="567" w:type="dxa"/>
            <w:vMerge/>
          </w:tcPr>
          <w:p w:rsidR="009875C6" w:rsidRPr="00001FC1" w:rsidRDefault="009875C6" w:rsidP="00886AA4">
            <w:pPr>
              <w:rPr>
                <w:lang w:val="uk-UA"/>
              </w:rPr>
            </w:pPr>
          </w:p>
        </w:tc>
      </w:tr>
      <w:tr w:rsidR="00A15B0F" w:rsidRPr="00001FC1" w:rsidTr="00C940D8">
        <w:trPr>
          <w:trHeight w:val="143"/>
          <w:jc w:val="center"/>
        </w:trPr>
        <w:tc>
          <w:tcPr>
            <w:tcW w:w="1951" w:type="dxa"/>
            <w:shd w:val="clear" w:color="auto" w:fill="auto"/>
          </w:tcPr>
          <w:p w:rsidR="00A15B0F" w:rsidRPr="00001FC1" w:rsidRDefault="00A15B0F" w:rsidP="00886AA4">
            <w:pPr>
              <w:rPr>
                <w:sz w:val="18"/>
                <w:szCs w:val="18"/>
                <w:lang w:val="uk-UA"/>
              </w:rPr>
            </w:pPr>
            <w:r w:rsidRPr="005A108D">
              <w:rPr>
                <w:sz w:val="18"/>
                <w:szCs w:val="18"/>
                <w:lang w:val="uk-UA"/>
              </w:rPr>
              <w:t>Бобринецький</w:t>
            </w:r>
          </w:p>
        </w:tc>
        <w:tc>
          <w:tcPr>
            <w:tcW w:w="426" w:type="dxa"/>
            <w:shd w:val="clear" w:color="auto" w:fill="auto"/>
          </w:tcPr>
          <w:p w:rsidR="00A15B0F" w:rsidRPr="005A108D" w:rsidRDefault="00A15B0F" w:rsidP="003868CF">
            <w:pPr>
              <w:ind w:left="-57" w:right="-57"/>
              <w:rPr>
                <w:lang w:val="uk-UA"/>
              </w:rPr>
            </w:pPr>
          </w:p>
        </w:tc>
        <w:tc>
          <w:tcPr>
            <w:tcW w:w="425" w:type="dxa"/>
            <w:shd w:val="clear" w:color="auto" w:fill="auto"/>
          </w:tcPr>
          <w:p w:rsidR="00A15B0F" w:rsidRPr="005A108D" w:rsidRDefault="00A15B0F" w:rsidP="003868CF">
            <w:pPr>
              <w:ind w:left="-57" w:right="-57"/>
              <w:rPr>
                <w:lang w:val="uk-UA"/>
              </w:rPr>
            </w:pPr>
          </w:p>
        </w:tc>
        <w:tc>
          <w:tcPr>
            <w:tcW w:w="425" w:type="dxa"/>
            <w:shd w:val="clear" w:color="auto" w:fill="auto"/>
          </w:tcPr>
          <w:p w:rsidR="00A15B0F" w:rsidRPr="00001FC1" w:rsidRDefault="00A15B0F" w:rsidP="003868CF">
            <w:pPr>
              <w:ind w:left="-57" w:right="-57"/>
              <w:rPr>
                <w:lang w:val="uk-UA"/>
              </w:rPr>
            </w:pPr>
          </w:p>
        </w:tc>
        <w:tc>
          <w:tcPr>
            <w:tcW w:w="425" w:type="dxa"/>
            <w:shd w:val="clear" w:color="auto" w:fill="auto"/>
          </w:tcPr>
          <w:p w:rsidR="00A15B0F" w:rsidRPr="00001FC1" w:rsidRDefault="00A15B0F" w:rsidP="003868CF">
            <w:pPr>
              <w:ind w:left="-57" w:right="-57"/>
              <w:rPr>
                <w:lang w:val="uk-UA"/>
              </w:rPr>
            </w:pPr>
          </w:p>
        </w:tc>
        <w:tc>
          <w:tcPr>
            <w:tcW w:w="425" w:type="dxa"/>
            <w:shd w:val="clear" w:color="auto" w:fill="auto"/>
          </w:tcPr>
          <w:p w:rsidR="00A15B0F" w:rsidRPr="00001FC1" w:rsidRDefault="00A15B0F" w:rsidP="003868CF">
            <w:pPr>
              <w:ind w:left="-57" w:right="-57"/>
              <w:rPr>
                <w:lang w:val="uk-UA"/>
              </w:rPr>
            </w:pPr>
          </w:p>
        </w:tc>
        <w:tc>
          <w:tcPr>
            <w:tcW w:w="284" w:type="dxa"/>
            <w:shd w:val="clear" w:color="auto" w:fill="auto"/>
          </w:tcPr>
          <w:p w:rsidR="00A15B0F" w:rsidRPr="00001FC1" w:rsidRDefault="00A15B0F" w:rsidP="003868CF">
            <w:pPr>
              <w:ind w:left="-57" w:right="-57"/>
              <w:rPr>
                <w:lang w:val="uk-UA"/>
              </w:rPr>
            </w:pPr>
          </w:p>
        </w:tc>
        <w:tc>
          <w:tcPr>
            <w:tcW w:w="425" w:type="dxa"/>
            <w:shd w:val="clear" w:color="auto" w:fill="auto"/>
          </w:tcPr>
          <w:p w:rsidR="00A15B0F" w:rsidRPr="00001FC1" w:rsidRDefault="00A15B0F" w:rsidP="003868CF">
            <w:pPr>
              <w:ind w:left="-57" w:right="-57"/>
              <w:rPr>
                <w:lang w:val="uk-UA"/>
              </w:rPr>
            </w:pPr>
          </w:p>
        </w:tc>
        <w:tc>
          <w:tcPr>
            <w:tcW w:w="425" w:type="dxa"/>
            <w:shd w:val="clear" w:color="auto" w:fill="auto"/>
          </w:tcPr>
          <w:p w:rsidR="00A15B0F" w:rsidRPr="00001FC1" w:rsidRDefault="00A15B0F" w:rsidP="003868CF">
            <w:pPr>
              <w:ind w:left="-57" w:right="-57"/>
              <w:rPr>
                <w:lang w:val="uk-UA"/>
              </w:rPr>
            </w:pPr>
          </w:p>
        </w:tc>
        <w:tc>
          <w:tcPr>
            <w:tcW w:w="631" w:type="dxa"/>
            <w:shd w:val="clear" w:color="auto" w:fill="auto"/>
          </w:tcPr>
          <w:p w:rsidR="00A15B0F" w:rsidRPr="00001FC1" w:rsidRDefault="00A15B0F" w:rsidP="003868CF">
            <w:pPr>
              <w:ind w:left="-57" w:right="-57"/>
              <w:rPr>
                <w:lang w:val="uk-UA"/>
              </w:rPr>
            </w:pPr>
          </w:p>
        </w:tc>
        <w:tc>
          <w:tcPr>
            <w:tcW w:w="709" w:type="dxa"/>
            <w:shd w:val="clear" w:color="auto" w:fill="auto"/>
          </w:tcPr>
          <w:p w:rsidR="00A15B0F" w:rsidRPr="00001FC1" w:rsidRDefault="00A15B0F" w:rsidP="003868CF">
            <w:pPr>
              <w:ind w:left="-57" w:right="-57"/>
              <w:rPr>
                <w:lang w:val="uk-UA"/>
              </w:rPr>
            </w:pPr>
          </w:p>
        </w:tc>
        <w:tc>
          <w:tcPr>
            <w:tcW w:w="567" w:type="dxa"/>
            <w:shd w:val="clear" w:color="auto" w:fill="auto"/>
          </w:tcPr>
          <w:p w:rsidR="00A15B0F" w:rsidRPr="00001FC1" w:rsidRDefault="00A15B0F" w:rsidP="003868CF">
            <w:pPr>
              <w:ind w:left="-57" w:right="-57"/>
              <w:rPr>
                <w:lang w:val="uk-UA"/>
              </w:rPr>
            </w:pPr>
          </w:p>
        </w:tc>
        <w:tc>
          <w:tcPr>
            <w:tcW w:w="468" w:type="dxa"/>
            <w:shd w:val="clear" w:color="auto" w:fill="auto"/>
          </w:tcPr>
          <w:p w:rsidR="00A15B0F" w:rsidRPr="00001FC1" w:rsidRDefault="00A15B0F" w:rsidP="003868CF">
            <w:pPr>
              <w:ind w:left="-57" w:right="-57"/>
              <w:rPr>
                <w:lang w:val="uk-UA"/>
              </w:rPr>
            </w:pPr>
          </w:p>
        </w:tc>
        <w:tc>
          <w:tcPr>
            <w:tcW w:w="744" w:type="dxa"/>
            <w:shd w:val="clear" w:color="auto" w:fill="auto"/>
          </w:tcPr>
          <w:p w:rsidR="00A15B0F" w:rsidRPr="00001FC1" w:rsidRDefault="00A15B0F" w:rsidP="003868CF">
            <w:pPr>
              <w:ind w:left="-57" w:right="-57"/>
              <w:rPr>
                <w:lang w:val="uk-UA"/>
              </w:rPr>
            </w:pPr>
          </w:p>
        </w:tc>
        <w:tc>
          <w:tcPr>
            <w:tcW w:w="425" w:type="dxa"/>
            <w:shd w:val="clear" w:color="auto" w:fill="auto"/>
          </w:tcPr>
          <w:p w:rsidR="00A15B0F" w:rsidRPr="00001FC1" w:rsidRDefault="00A15B0F" w:rsidP="003868CF">
            <w:pPr>
              <w:ind w:left="-57" w:right="-57"/>
              <w:rPr>
                <w:lang w:val="uk-UA"/>
              </w:rPr>
            </w:pPr>
          </w:p>
        </w:tc>
        <w:tc>
          <w:tcPr>
            <w:tcW w:w="425" w:type="dxa"/>
            <w:shd w:val="clear" w:color="auto" w:fill="auto"/>
          </w:tcPr>
          <w:p w:rsidR="00A15B0F" w:rsidRPr="00001FC1" w:rsidRDefault="00A15B0F" w:rsidP="003868CF">
            <w:pPr>
              <w:ind w:left="-57" w:right="-57"/>
              <w:rPr>
                <w:lang w:val="uk-UA"/>
              </w:rPr>
            </w:pPr>
          </w:p>
        </w:tc>
        <w:tc>
          <w:tcPr>
            <w:tcW w:w="567" w:type="dxa"/>
            <w:shd w:val="clear" w:color="auto" w:fill="auto"/>
          </w:tcPr>
          <w:p w:rsidR="00A15B0F" w:rsidRPr="00001FC1" w:rsidRDefault="00A15B0F" w:rsidP="003868CF">
            <w:pPr>
              <w:ind w:left="-57" w:right="-57"/>
              <w:rPr>
                <w:lang w:val="uk-UA"/>
              </w:rPr>
            </w:pPr>
          </w:p>
        </w:tc>
      </w:tr>
      <w:tr w:rsidR="00A15B0F" w:rsidRPr="002E760B" w:rsidTr="00C940D8">
        <w:trPr>
          <w:jc w:val="center"/>
        </w:trPr>
        <w:tc>
          <w:tcPr>
            <w:tcW w:w="1951" w:type="dxa"/>
            <w:shd w:val="clear" w:color="auto" w:fill="auto"/>
          </w:tcPr>
          <w:p w:rsidR="00A15B0F" w:rsidRPr="00771190" w:rsidRDefault="00A15B0F" w:rsidP="00886AA4">
            <w:pPr>
              <w:rPr>
                <w:sz w:val="18"/>
                <w:szCs w:val="18"/>
                <w:lang w:val="uk-UA"/>
              </w:rPr>
            </w:pPr>
            <w:r w:rsidRPr="00771190">
              <w:rPr>
                <w:sz w:val="18"/>
                <w:szCs w:val="18"/>
                <w:lang w:val="uk-UA"/>
              </w:rPr>
              <w:t>Вільшанський</w:t>
            </w:r>
          </w:p>
        </w:tc>
        <w:tc>
          <w:tcPr>
            <w:tcW w:w="426" w:type="dxa"/>
            <w:shd w:val="clear" w:color="auto" w:fill="auto"/>
          </w:tcPr>
          <w:p w:rsidR="00A15B0F" w:rsidRPr="002E760B" w:rsidRDefault="00A15B0F" w:rsidP="003868CF">
            <w:pPr>
              <w:ind w:left="-57" w:right="-57"/>
              <w:rPr>
                <w:color w:val="FF0000"/>
                <w:lang w:val="uk-UA"/>
              </w:rPr>
            </w:pPr>
          </w:p>
        </w:tc>
        <w:tc>
          <w:tcPr>
            <w:tcW w:w="425" w:type="dxa"/>
            <w:shd w:val="clear" w:color="auto" w:fill="auto"/>
          </w:tcPr>
          <w:p w:rsidR="00A15B0F" w:rsidRPr="002E760B" w:rsidRDefault="00A15B0F" w:rsidP="003868CF">
            <w:pPr>
              <w:ind w:left="-57" w:right="-57"/>
              <w:rPr>
                <w:color w:val="FF0000"/>
                <w:lang w:val="uk-UA"/>
              </w:rPr>
            </w:pPr>
          </w:p>
        </w:tc>
        <w:tc>
          <w:tcPr>
            <w:tcW w:w="425" w:type="dxa"/>
            <w:shd w:val="clear" w:color="auto" w:fill="auto"/>
          </w:tcPr>
          <w:p w:rsidR="00A15B0F" w:rsidRPr="002E760B" w:rsidRDefault="00A15B0F" w:rsidP="003868CF">
            <w:pPr>
              <w:ind w:left="-57" w:right="-57"/>
              <w:rPr>
                <w:color w:val="FF0000"/>
                <w:lang w:val="uk-UA"/>
              </w:rPr>
            </w:pPr>
          </w:p>
        </w:tc>
        <w:tc>
          <w:tcPr>
            <w:tcW w:w="425" w:type="dxa"/>
            <w:shd w:val="clear" w:color="auto" w:fill="auto"/>
          </w:tcPr>
          <w:p w:rsidR="00A15B0F" w:rsidRPr="002E760B" w:rsidRDefault="00A15B0F" w:rsidP="003868CF">
            <w:pPr>
              <w:ind w:left="-57" w:right="-57"/>
              <w:rPr>
                <w:color w:val="FF0000"/>
                <w:lang w:val="uk-UA"/>
              </w:rPr>
            </w:pPr>
          </w:p>
        </w:tc>
        <w:tc>
          <w:tcPr>
            <w:tcW w:w="425" w:type="dxa"/>
            <w:shd w:val="clear" w:color="auto" w:fill="auto"/>
          </w:tcPr>
          <w:p w:rsidR="00A15B0F" w:rsidRPr="002E760B" w:rsidRDefault="00A15B0F" w:rsidP="003868CF">
            <w:pPr>
              <w:ind w:left="-57" w:right="-57"/>
              <w:rPr>
                <w:color w:val="FF0000"/>
                <w:lang w:val="uk-UA"/>
              </w:rPr>
            </w:pPr>
          </w:p>
        </w:tc>
        <w:tc>
          <w:tcPr>
            <w:tcW w:w="284" w:type="dxa"/>
            <w:shd w:val="clear" w:color="auto" w:fill="auto"/>
          </w:tcPr>
          <w:p w:rsidR="00A15B0F" w:rsidRPr="002E760B" w:rsidRDefault="00A15B0F" w:rsidP="003868CF">
            <w:pPr>
              <w:ind w:left="-57" w:right="-57"/>
              <w:rPr>
                <w:color w:val="FF0000"/>
                <w:lang w:val="uk-UA"/>
              </w:rPr>
            </w:pPr>
          </w:p>
        </w:tc>
        <w:tc>
          <w:tcPr>
            <w:tcW w:w="425" w:type="dxa"/>
            <w:shd w:val="clear" w:color="auto" w:fill="auto"/>
          </w:tcPr>
          <w:p w:rsidR="00A15B0F" w:rsidRPr="002E760B" w:rsidRDefault="00A15B0F" w:rsidP="003868CF">
            <w:pPr>
              <w:ind w:left="-57" w:right="-57"/>
              <w:rPr>
                <w:color w:val="FF0000"/>
                <w:lang w:val="uk-UA"/>
              </w:rPr>
            </w:pPr>
          </w:p>
        </w:tc>
        <w:tc>
          <w:tcPr>
            <w:tcW w:w="425" w:type="dxa"/>
            <w:shd w:val="clear" w:color="auto" w:fill="auto"/>
          </w:tcPr>
          <w:p w:rsidR="00A15B0F" w:rsidRPr="002E760B" w:rsidRDefault="00A15B0F" w:rsidP="003868CF">
            <w:pPr>
              <w:ind w:left="-57" w:right="-57"/>
              <w:rPr>
                <w:color w:val="FF0000"/>
                <w:lang w:val="uk-UA"/>
              </w:rPr>
            </w:pPr>
          </w:p>
        </w:tc>
        <w:tc>
          <w:tcPr>
            <w:tcW w:w="631" w:type="dxa"/>
            <w:shd w:val="clear" w:color="auto" w:fill="auto"/>
          </w:tcPr>
          <w:p w:rsidR="00A15B0F" w:rsidRPr="002E760B" w:rsidRDefault="00A15B0F" w:rsidP="003868CF">
            <w:pPr>
              <w:ind w:left="-57" w:right="-57"/>
              <w:rPr>
                <w:color w:val="FF0000"/>
                <w:lang w:val="uk-UA"/>
              </w:rPr>
            </w:pPr>
          </w:p>
        </w:tc>
        <w:tc>
          <w:tcPr>
            <w:tcW w:w="709" w:type="dxa"/>
            <w:shd w:val="clear" w:color="auto" w:fill="auto"/>
          </w:tcPr>
          <w:p w:rsidR="00A15B0F" w:rsidRPr="002E760B" w:rsidRDefault="00A15B0F" w:rsidP="003868CF">
            <w:pPr>
              <w:ind w:left="-57" w:right="-57"/>
              <w:rPr>
                <w:color w:val="FF0000"/>
                <w:lang w:val="uk-UA"/>
              </w:rPr>
            </w:pPr>
          </w:p>
        </w:tc>
        <w:tc>
          <w:tcPr>
            <w:tcW w:w="567" w:type="dxa"/>
            <w:shd w:val="clear" w:color="auto" w:fill="auto"/>
          </w:tcPr>
          <w:p w:rsidR="00A15B0F" w:rsidRPr="002E760B" w:rsidRDefault="00A15B0F" w:rsidP="003868CF">
            <w:pPr>
              <w:ind w:left="-57" w:right="-57"/>
              <w:rPr>
                <w:color w:val="FF0000"/>
                <w:lang w:val="uk-UA"/>
              </w:rPr>
            </w:pPr>
          </w:p>
        </w:tc>
        <w:tc>
          <w:tcPr>
            <w:tcW w:w="468" w:type="dxa"/>
            <w:shd w:val="clear" w:color="auto" w:fill="auto"/>
          </w:tcPr>
          <w:p w:rsidR="00A15B0F" w:rsidRPr="002E760B" w:rsidRDefault="00A15B0F" w:rsidP="003868CF">
            <w:pPr>
              <w:ind w:left="-57" w:right="-57"/>
              <w:rPr>
                <w:color w:val="FF0000"/>
                <w:lang w:val="uk-UA"/>
              </w:rPr>
            </w:pPr>
          </w:p>
        </w:tc>
        <w:tc>
          <w:tcPr>
            <w:tcW w:w="744" w:type="dxa"/>
            <w:shd w:val="clear" w:color="auto" w:fill="auto"/>
          </w:tcPr>
          <w:p w:rsidR="00A15B0F" w:rsidRPr="002E760B" w:rsidRDefault="00A15B0F" w:rsidP="003868CF">
            <w:pPr>
              <w:ind w:left="-57" w:right="-57"/>
              <w:rPr>
                <w:color w:val="FF0000"/>
                <w:lang w:val="uk-UA"/>
              </w:rPr>
            </w:pPr>
          </w:p>
        </w:tc>
        <w:tc>
          <w:tcPr>
            <w:tcW w:w="425" w:type="dxa"/>
            <w:shd w:val="clear" w:color="auto" w:fill="auto"/>
          </w:tcPr>
          <w:p w:rsidR="00A15B0F" w:rsidRPr="002E760B" w:rsidRDefault="00A15B0F" w:rsidP="003868CF">
            <w:pPr>
              <w:ind w:left="-57" w:right="-57"/>
              <w:rPr>
                <w:color w:val="FF0000"/>
                <w:lang w:val="uk-UA"/>
              </w:rPr>
            </w:pPr>
          </w:p>
        </w:tc>
        <w:tc>
          <w:tcPr>
            <w:tcW w:w="425" w:type="dxa"/>
            <w:shd w:val="clear" w:color="auto" w:fill="auto"/>
          </w:tcPr>
          <w:p w:rsidR="00A15B0F" w:rsidRPr="002E760B" w:rsidRDefault="00A15B0F" w:rsidP="003868CF">
            <w:pPr>
              <w:ind w:left="-57" w:right="-57"/>
              <w:rPr>
                <w:color w:val="FF0000"/>
                <w:lang w:val="uk-UA"/>
              </w:rPr>
            </w:pPr>
          </w:p>
        </w:tc>
        <w:tc>
          <w:tcPr>
            <w:tcW w:w="567" w:type="dxa"/>
            <w:shd w:val="clear" w:color="auto" w:fill="auto"/>
          </w:tcPr>
          <w:p w:rsidR="00A15B0F" w:rsidRPr="002E760B" w:rsidRDefault="00A15B0F" w:rsidP="003868CF">
            <w:pPr>
              <w:ind w:left="-57" w:right="-57"/>
              <w:rPr>
                <w:color w:val="FF0000"/>
                <w:lang w:val="uk-UA"/>
              </w:rPr>
            </w:pPr>
          </w:p>
        </w:tc>
      </w:tr>
      <w:tr w:rsidR="00A15B0F" w:rsidRPr="00001FC1" w:rsidTr="00C940D8">
        <w:trPr>
          <w:jc w:val="center"/>
        </w:trPr>
        <w:tc>
          <w:tcPr>
            <w:tcW w:w="1951" w:type="dxa"/>
            <w:shd w:val="clear" w:color="auto" w:fill="auto"/>
          </w:tcPr>
          <w:p w:rsidR="00A15B0F" w:rsidRPr="00001FC1" w:rsidRDefault="00A15B0F" w:rsidP="00886AA4">
            <w:pPr>
              <w:rPr>
                <w:sz w:val="18"/>
                <w:szCs w:val="18"/>
                <w:lang w:val="uk-UA"/>
              </w:rPr>
            </w:pPr>
            <w:r w:rsidRPr="005A108D">
              <w:rPr>
                <w:sz w:val="18"/>
                <w:szCs w:val="18"/>
                <w:lang w:val="uk-UA"/>
              </w:rPr>
              <w:t>Гайворонсь</w:t>
            </w:r>
            <w:r w:rsidRPr="00001FC1">
              <w:rPr>
                <w:sz w:val="18"/>
                <w:szCs w:val="18"/>
              </w:rPr>
              <w:t>кий</w:t>
            </w:r>
          </w:p>
        </w:tc>
        <w:tc>
          <w:tcPr>
            <w:tcW w:w="426" w:type="dxa"/>
            <w:shd w:val="clear" w:color="auto" w:fill="auto"/>
          </w:tcPr>
          <w:p w:rsidR="00A15B0F" w:rsidRPr="00001FC1" w:rsidRDefault="00A15B0F" w:rsidP="003868CF">
            <w:pPr>
              <w:ind w:left="-57" w:right="-57"/>
              <w:rPr>
                <w:lang w:val="en-US"/>
              </w:rPr>
            </w:pPr>
          </w:p>
        </w:tc>
        <w:tc>
          <w:tcPr>
            <w:tcW w:w="425" w:type="dxa"/>
            <w:shd w:val="clear" w:color="auto" w:fill="auto"/>
          </w:tcPr>
          <w:p w:rsidR="00A15B0F" w:rsidRPr="00001FC1" w:rsidRDefault="00A15B0F" w:rsidP="003868CF">
            <w:pPr>
              <w:ind w:left="-57" w:right="-57"/>
              <w:rPr>
                <w:lang w:val="en-US"/>
              </w:rPr>
            </w:pPr>
          </w:p>
        </w:tc>
        <w:tc>
          <w:tcPr>
            <w:tcW w:w="425" w:type="dxa"/>
            <w:shd w:val="clear" w:color="auto" w:fill="auto"/>
          </w:tcPr>
          <w:p w:rsidR="00A15B0F" w:rsidRPr="00001FC1" w:rsidRDefault="00A15B0F" w:rsidP="003868CF">
            <w:pPr>
              <w:ind w:left="-57" w:right="-57"/>
              <w:rPr>
                <w:lang w:val="en-US"/>
              </w:rPr>
            </w:pPr>
          </w:p>
        </w:tc>
        <w:tc>
          <w:tcPr>
            <w:tcW w:w="425" w:type="dxa"/>
            <w:shd w:val="clear" w:color="auto" w:fill="auto"/>
          </w:tcPr>
          <w:p w:rsidR="00A15B0F" w:rsidRPr="00001FC1" w:rsidRDefault="00A15B0F" w:rsidP="003868CF">
            <w:pPr>
              <w:ind w:left="-57" w:right="-57"/>
              <w:rPr>
                <w:lang w:val="en-US"/>
              </w:rPr>
            </w:pPr>
          </w:p>
        </w:tc>
        <w:tc>
          <w:tcPr>
            <w:tcW w:w="425" w:type="dxa"/>
            <w:shd w:val="clear" w:color="auto" w:fill="auto"/>
          </w:tcPr>
          <w:p w:rsidR="00A15B0F" w:rsidRPr="00001FC1" w:rsidRDefault="00A15B0F" w:rsidP="003868CF">
            <w:pPr>
              <w:ind w:left="-57" w:right="-57"/>
              <w:rPr>
                <w:lang w:val="uk-UA"/>
              </w:rPr>
            </w:pPr>
          </w:p>
        </w:tc>
        <w:tc>
          <w:tcPr>
            <w:tcW w:w="284" w:type="dxa"/>
            <w:shd w:val="clear" w:color="auto" w:fill="auto"/>
          </w:tcPr>
          <w:p w:rsidR="00A15B0F" w:rsidRPr="00001FC1" w:rsidRDefault="00A15B0F" w:rsidP="003868CF">
            <w:pPr>
              <w:ind w:left="-57" w:right="-57"/>
              <w:rPr>
                <w:lang w:val="uk-UA"/>
              </w:rPr>
            </w:pPr>
          </w:p>
        </w:tc>
        <w:tc>
          <w:tcPr>
            <w:tcW w:w="425" w:type="dxa"/>
            <w:shd w:val="clear" w:color="auto" w:fill="auto"/>
          </w:tcPr>
          <w:p w:rsidR="00A15B0F" w:rsidRPr="00001FC1" w:rsidRDefault="00A15B0F" w:rsidP="003868CF">
            <w:pPr>
              <w:ind w:left="-57" w:right="-57"/>
              <w:rPr>
                <w:lang w:val="uk-UA"/>
              </w:rPr>
            </w:pPr>
          </w:p>
        </w:tc>
        <w:tc>
          <w:tcPr>
            <w:tcW w:w="425" w:type="dxa"/>
            <w:shd w:val="clear" w:color="auto" w:fill="auto"/>
          </w:tcPr>
          <w:p w:rsidR="00A15B0F" w:rsidRPr="00001FC1" w:rsidRDefault="00A15B0F" w:rsidP="003868CF">
            <w:pPr>
              <w:ind w:left="-57" w:right="-57"/>
              <w:rPr>
                <w:lang w:val="uk-UA"/>
              </w:rPr>
            </w:pPr>
          </w:p>
        </w:tc>
        <w:tc>
          <w:tcPr>
            <w:tcW w:w="631" w:type="dxa"/>
            <w:shd w:val="clear" w:color="auto" w:fill="auto"/>
          </w:tcPr>
          <w:p w:rsidR="00A15B0F" w:rsidRPr="00001FC1" w:rsidRDefault="00A15B0F" w:rsidP="003868CF">
            <w:pPr>
              <w:ind w:left="-57" w:right="-57"/>
              <w:rPr>
                <w:lang w:val="uk-UA"/>
              </w:rPr>
            </w:pPr>
          </w:p>
        </w:tc>
        <w:tc>
          <w:tcPr>
            <w:tcW w:w="709" w:type="dxa"/>
            <w:shd w:val="clear" w:color="auto" w:fill="auto"/>
          </w:tcPr>
          <w:p w:rsidR="00A15B0F" w:rsidRPr="00001FC1" w:rsidRDefault="00A15B0F" w:rsidP="003868CF">
            <w:pPr>
              <w:ind w:left="-57" w:right="-57"/>
              <w:rPr>
                <w:lang w:val="uk-UA"/>
              </w:rPr>
            </w:pPr>
          </w:p>
        </w:tc>
        <w:tc>
          <w:tcPr>
            <w:tcW w:w="567" w:type="dxa"/>
            <w:shd w:val="clear" w:color="auto" w:fill="auto"/>
          </w:tcPr>
          <w:p w:rsidR="00A15B0F" w:rsidRPr="00001FC1" w:rsidRDefault="00A15B0F" w:rsidP="003868CF">
            <w:pPr>
              <w:ind w:left="-57" w:right="-57"/>
              <w:rPr>
                <w:lang w:val="uk-UA"/>
              </w:rPr>
            </w:pPr>
          </w:p>
        </w:tc>
        <w:tc>
          <w:tcPr>
            <w:tcW w:w="468" w:type="dxa"/>
            <w:shd w:val="clear" w:color="auto" w:fill="auto"/>
          </w:tcPr>
          <w:p w:rsidR="00A15B0F" w:rsidRPr="00001FC1" w:rsidRDefault="00A15B0F" w:rsidP="003868CF">
            <w:pPr>
              <w:ind w:left="-57" w:right="-57"/>
              <w:rPr>
                <w:lang w:val="uk-UA"/>
              </w:rPr>
            </w:pPr>
          </w:p>
        </w:tc>
        <w:tc>
          <w:tcPr>
            <w:tcW w:w="744" w:type="dxa"/>
            <w:shd w:val="clear" w:color="auto" w:fill="auto"/>
          </w:tcPr>
          <w:p w:rsidR="00A15B0F" w:rsidRPr="00001FC1" w:rsidRDefault="00A15B0F" w:rsidP="003868CF">
            <w:pPr>
              <w:ind w:left="-57" w:right="-57"/>
              <w:rPr>
                <w:lang w:val="uk-UA"/>
              </w:rPr>
            </w:pPr>
          </w:p>
        </w:tc>
        <w:tc>
          <w:tcPr>
            <w:tcW w:w="425" w:type="dxa"/>
            <w:shd w:val="clear" w:color="auto" w:fill="auto"/>
          </w:tcPr>
          <w:p w:rsidR="00A15B0F" w:rsidRPr="00001FC1" w:rsidRDefault="00A15B0F" w:rsidP="003868CF">
            <w:pPr>
              <w:ind w:left="-57" w:right="-57"/>
              <w:rPr>
                <w:lang w:val="uk-UA"/>
              </w:rPr>
            </w:pPr>
          </w:p>
        </w:tc>
        <w:tc>
          <w:tcPr>
            <w:tcW w:w="425" w:type="dxa"/>
            <w:shd w:val="clear" w:color="auto" w:fill="auto"/>
          </w:tcPr>
          <w:p w:rsidR="00A15B0F" w:rsidRPr="00001FC1" w:rsidRDefault="00A15B0F" w:rsidP="003868CF">
            <w:pPr>
              <w:ind w:left="-57" w:right="-57"/>
              <w:rPr>
                <w:lang w:val="uk-UA"/>
              </w:rPr>
            </w:pPr>
          </w:p>
        </w:tc>
        <w:tc>
          <w:tcPr>
            <w:tcW w:w="567" w:type="dxa"/>
            <w:shd w:val="clear" w:color="auto" w:fill="auto"/>
          </w:tcPr>
          <w:p w:rsidR="00A15B0F" w:rsidRPr="00001FC1" w:rsidRDefault="00A15B0F" w:rsidP="003868CF">
            <w:pPr>
              <w:ind w:left="-57" w:right="-57"/>
              <w:rPr>
                <w:lang w:val="uk-UA"/>
              </w:rPr>
            </w:pPr>
          </w:p>
        </w:tc>
      </w:tr>
      <w:tr w:rsidR="00A15B0F" w:rsidRPr="00001FC1" w:rsidTr="00C940D8">
        <w:trPr>
          <w:jc w:val="center"/>
        </w:trPr>
        <w:tc>
          <w:tcPr>
            <w:tcW w:w="1951" w:type="dxa"/>
            <w:shd w:val="clear" w:color="auto" w:fill="auto"/>
          </w:tcPr>
          <w:p w:rsidR="00A15B0F" w:rsidRPr="00C01151" w:rsidRDefault="00A15B0F" w:rsidP="00886AA4">
            <w:pPr>
              <w:jc w:val="both"/>
              <w:rPr>
                <w:sz w:val="18"/>
                <w:szCs w:val="18"/>
              </w:rPr>
            </w:pPr>
            <w:r w:rsidRPr="00C01151">
              <w:rPr>
                <w:sz w:val="18"/>
                <w:szCs w:val="18"/>
              </w:rPr>
              <w:t>Голованівський</w:t>
            </w:r>
          </w:p>
        </w:tc>
        <w:tc>
          <w:tcPr>
            <w:tcW w:w="426" w:type="dxa"/>
            <w:shd w:val="clear" w:color="auto" w:fill="auto"/>
          </w:tcPr>
          <w:p w:rsidR="00A15B0F" w:rsidRPr="00001FC1" w:rsidRDefault="00A15B0F" w:rsidP="003868CF">
            <w:pPr>
              <w:ind w:left="-57" w:right="-57"/>
              <w:rPr>
                <w:lang w:val="en-US"/>
              </w:rPr>
            </w:pPr>
          </w:p>
        </w:tc>
        <w:tc>
          <w:tcPr>
            <w:tcW w:w="425" w:type="dxa"/>
            <w:shd w:val="clear" w:color="auto" w:fill="auto"/>
          </w:tcPr>
          <w:p w:rsidR="00A15B0F" w:rsidRPr="00001FC1" w:rsidRDefault="00A15B0F" w:rsidP="003868CF">
            <w:pPr>
              <w:ind w:left="-57" w:right="-57"/>
              <w:rPr>
                <w:lang w:val="en-US"/>
              </w:rPr>
            </w:pPr>
          </w:p>
        </w:tc>
        <w:tc>
          <w:tcPr>
            <w:tcW w:w="425" w:type="dxa"/>
            <w:shd w:val="clear" w:color="auto" w:fill="auto"/>
          </w:tcPr>
          <w:p w:rsidR="00A15B0F" w:rsidRPr="00001FC1" w:rsidRDefault="00A15B0F" w:rsidP="003868CF">
            <w:pPr>
              <w:ind w:left="-57" w:right="-57"/>
              <w:rPr>
                <w:lang w:val="uk-UA"/>
              </w:rPr>
            </w:pPr>
          </w:p>
        </w:tc>
        <w:tc>
          <w:tcPr>
            <w:tcW w:w="425" w:type="dxa"/>
            <w:shd w:val="clear" w:color="auto" w:fill="auto"/>
          </w:tcPr>
          <w:p w:rsidR="00A15B0F" w:rsidRPr="00001FC1" w:rsidRDefault="00A15B0F" w:rsidP="003868CF">
            <w:pPr>
              <w:ind w:left="-57" w:right="-57"/>
              <w:rPr>
                <w:lang w:val="uk-UA"/>
              </w:rPr>
            </w:pPr>
          </w:p>
        </w:tc>
        <w:tc>
          <w:tcPr>
            <w:tcW w:w="425" w:type="dxa"/>
            <w:shd w:val="clear" w:color="auto" w:fill="auto"/>
          </w:tcPr>
          <w:p w:rsidR="00A15B0F" w:rsidRPr="00001FC1" w:rsidRDefault="00A15B0F" w:rsidP="003868CF">
            <w:pPr>
              <w:ind w:left="-57" w:right="-57"/>
              <w:rPr>
                <w:lang w:val="uk-UA"/>
              </w:rPr>
            </w:pPr>
          </w:p>
        </w:tc>
        <w:tc>
          <w:tcPr>
            <w:tcW w:w="284" w:type="dxa"/>
            <w:shd w:val="clear" w:color="auto" w:fill="auto"/>
          </w:tcPr>
          <w:p w:rsidR="00A15B0F" w:rsidRPr="00001FC1" w:rsidRDefault="00A15B0F" w:rsidP="003868CF">
            <w:pPr>
              <w:ind w:left="-57" w:right="-57"/>
              <w:rPr>
                <w:lang w:val="uk-UA"/>
              </w:rPr>
            </w:pPr>
          </w:p>
        </w:tc>
        <w:tc>
          <w:tcPr>
            <w:tcW w:w="425" w:type="dxa"/>
            <w:shd w:val="clear" w:color="auto" w:fill="auto"/>
          </w:tcPr>
          <w:p w:rsidR="00A15B0F" w:rsidRPr="00001FC1" w:rsidRDefault="00A15B0F" w:rsidP="003868CF">
            <w:pPr>
              <w:ind w:left="-57" w:right="-57"/>
              <w:rPr>
                <w:lang w:val="uk-UA"/>
              </w:rPr>
            </w:pPr>
          </w:p>
        </w:tc>
        <w:tc>
          <w:tcPr>
            <w:tcW w:w="425" w:type="dxa"/>
            <w:shd w:val="clear" w:color="auto" w:fill="auto"/>
          </w:tcPr>
          <w:p w:rsidR="00A15B0F" w:rsidRPr="00001FC1" w:rsidRDefault="00A15B0F" w:rsidP="003868CF">
            <w:pPr>
              <w:ind w:left="-57" w:right="-57"/>
              <w:rPr>
                <w:lang w:val="uk-UA"/>
              </w:rPr>
            </w:pPr>
          </w:p>
        </w:tc>
        <w:tc>
          <w:tcPr>
            <w:tcW w:w="631" w:type="dxa"/>
            <w:shd w:val="clear" w:color="auto" w:fill="auto"/>
          </w:tcPr>
          <w:p w:rsidR="00A15B0F" w:rsidRPr="00001FC1" w:rsidRDefault="00A15B0F" w:rsidP="003868CF">
            <w:pPr>
              <w:ind w:left="-57" w:right="-57"/>
              <w:rPr>
                <w:lang w:val="uk-UA"/>
              </w:rPr>
            </w:pPr>
          </w:p>
        </w:tc>
        <w:tc>
          <w:tcPr>
            <w:tcW w:w="709" w:type="dxa"/>
            <w:shd w:val="clear" w:color="auto" w:fill="auto"/>
          </w:tcPr>
          <w:p w:rsidR="00A15B0F" w:rsidRPr="00001FC1" w:rsidRDefault="00A15B0F" w:rsidP="003868CF">
            <w:pPr>
              <w:ind w:left="-57" w:right="-57"/>
              <w:rPr>
                <w:lang w:val="uk-UA"/>
              </w:rPr>
            </w:pPr>
          </w:p>
        </w:tc>
        <w:tc>
          <w:tcPr>
            <w:tcW w:w="567" w:type="dxa"/>
            <w:shd w:val="clear" w:color="auto" w:fill="auto"/>
          </w:tcPr>
          <w:p w:rsidR="00A15B0F" w:rsidRPr="00001FC1" w:rsidRDefault="00A15B0F" w:rsidP="003868CF">
            <w:pPr>
              <w:ind w:left="-57" w:right="-57"/>
              <w:rPr>
                <w:lang w:val="uk-UA"/>
              </w:rPr>
            </w:pPr>
          </w:p>
        </w:tc>
        <w:tc>
          <w:tcPr>
            <w:tcW w:w="468" w:type="dxa"/>
            <w:shd w:val="clear" w:color="auto" w:fill="auto"/>
          </w:tcPr>
          <w:p w:rsidR="00A15B0F" w:rsidRPr="00001FC1" w:rsidRDefault="00A15B0F" w:rsidP="003868CF">
            <w:pPr>
              <w:ind w:left="-57" w:right="-57"/>
              <w:rPr>
                <w:lang w:val="uk-UA"/>
              </w:rPr>
            </w:pPr>
          </w:p>
        </w:tc>
        <w:tc>
          <w:tcPr>
            <w:tcW w:w="744" w:type="dxa"/>
            <w:shd w:val="clear" w:color="auto" w:fill="auto"/>
          </w:tcPr>
          <w:p w:rsidR="00A15B0F" w:rsidRPr="00001FC1" w:rsidRDefault="00A15B0F" w:rsidP="003868CF">
            <w:pPr>
              <w:ind w:left="-57" w:right="-57"/>
              <w:rPr>
                <w:lang w:val="uk-UA"/>
              </w:rPr>
            </w:pPr>
          </w:p>
        </w:tc>
        <w:tc>
          <w:tcPr>
            <w:tcW w:w="425" w:type="dxa"/>
            <w:shd w:val="clear" w:color="auto" w:fill="auto"/>
          </w:tcPr>
          <w:p w:rsidR="00A15B0F" w:rsidRPr="00001FC1" w:rsidRDefault="00A15B0F" w:rsidP="003868CF">
            <w:pPr>
              <w:ind w:left="-57" w:right="-57"/>
              <w:rPr>
                <w:lang w:val="uk-UA"/>
              </w:rPr>
            </w:pPr>
          </w:p>
        </w:tc>
        <w:tc>
          <w:tcPr>
            <w:tcW w:w="425" w:type="dxa"/>
            <w:shd w:val="clear" w:color="auto" w:fill="auto"/>
          </w:tcPr>
          <w:p w:rsidR="00A15B0F" w:rsidRPr="00001FC1" w:rsidRDefault="00A15B0F" w:rsidP="003868CF">
            <w:pPr>
              <w:ind w:left="-57" w:right="-57"/>
              <w:rPr>
                <w:lang w:val="uk-UA"/>
              </w:rPr>
            </w:pPr>
          </w:p>
        </w:tc>
        <w:tc>
          <w:tcPr>
            <w:tcW w:w="567" w:type="dxa"/>
            <w:shd w:val="clear" w:color="auto" w:fill="auto"/>
          </w:tcPr>
          <w:p w:rsidR="00A15B0F" w:rsidRPr="00001FC1" w:rsidRDefault="00A15B0F" w:rsidP="003868CF">
            <w:pPr>
              <w:ind w:left="-57" w:right="-57"/>
              <w:rPr>
                <w:lang w:val="uk-UA"/>
              </w:rPr>
            </w:pPr>
          </w:p>
        </w:tc>
      </w:tr>
      <w:tr w:rsidR="00A15B0F" w:rsidRPr="00001FC1" w:rsidTr="00C940D8">
        <w:trPr>
          <w:jc w:val="center"/>
        </w:trPr>
        <w:tc>
          <w:tcPr>
            <w:tcW w:w="1951" w:type="dxa"/>
            <w:shd w:val="clear" w:color="auto" w:fill="auto"/>
          </w:tcPr>
          <w:p w:rsidR="00A15B0F" w:rsidRPr="00C01151" w:rsidRDefault="00A15B0F" w:rsidP="00886AA4">
            <w:pPr>
              <w:jc w:val="both"/>
              <w:rPr>
                <w:sz w:val="18"/>
                <w:szCs w:val="18"/>
              </w:rPr>
            </w:pPr>
            <w:r w:rsidRPr="00C01151">
              <w:rPr>
                <w:sz w:val="18"/>
                <w:szCs w:val="18"/>
              </w:rPr>
              <w:t>Добровеличківський</w:t>
            </w:r>
          </w:p>
        </w:tc>
        <w:tc>
          <w:tcPr>
            <w:tcW w:w="426" w:type="dxa"/>
            <w:shd w:val="clear" w:color="auto" w:fill="auto"/>
          </w:tcPr>
          <w:p w:rsidR="00A15B0F" w:rsidRPr="00001FC1" w:rsidRDefault="00A15B0F" w:rsidP="003868CF">
            <w:pPr>
              <w:ind w:left="-57" w:right="-57"/>
              <w:rPr>
                <w:lang w:val="en-US"/>
              </w:rPr>
            </w:pPr>
          </w:p>
        </w:tc>
        <w:tc>
          <w:tcPr>
            <w:tcW w:w="425" w:type="dxa"/>
            <w:shd w:val="clear" w:color="auto" w:fill="auto"/>
          </w:tcPr>
          <w:p w:rsidR="00A15B0F" w:rsidRPr="00001FC1" w:rsidRDefault="00A15B0F" w:rsidP="003868CF">
            <w:pPr>
              <w:ind w:left="-57" w:right="-57"/>
              <w:rPr>
                <w:lang w:val="en-US"/>
              </w:rPr>
            </w:pPr>
          </w:p>
        </w:tc>
        <w:tc>
          <w:tcPr>
            <w:tcW w:w="425" w:type="dxa"/>
            <w:shd w:val="clear" w:color="auto" w:fill="auto"/>
          </w:tcPr>
          <w:p w:rsidR="00A15B0F" w:rsidRPr="00001FC1" w:rsidRDefault="00A15B0F" w:rsidP="003868CF">
            <w:pPr>
              <w:ind w:left="-57" w:right="-57"/>
              <w:rPr>
                <w:lang w:val="en-US"/>
              </w:rPr>
            </w:pPr>
          </w:p>
        </w:tc>
        <w:tc>
          <w:tcPr>
            <w:tcW w:w="425" w:type="dxa"/>
            <w:shd w:val="clear" w:color="auto" w:fill="auto"/>
          </w:tcPr>
          <w:p w:rsidR="00A15B0F" w:rsidRPr="00001FC1" w:rsidRDefault="00A15B0F" w:rsidP="003868CF">
            <w:pPr>
              <w:ind w:left="-57" w:right="-57"/>
              <w:rPr>
                <w:lang w:val="uk-UA"/>
              </w:rPr>
            </w:pPr>
          </w:p>
        </w:tc>
        <w:tc>
          <w:tcPr>
            <w:tcW w:w="425" w:type="dxa"/>
            <w:shd w:val="clear" w:color="auto" w:fill="auto"/>
          </w:tcPr>
          <w:p w:rsidR="00A15B0F" w:rsidRPr="00001FC1" w:rsidRDefault="00A15B0F" w:rsidP="003868CF">
            <w:pPr>
              <w:ind w:left="-57" w:right="-57"/>
              <w:rPr>
                <w:lang w:val="uk-UA"/>
              </w:rPr>
            </w:pPr>
          </w:p>
        </w:tc>
        <w:tc>
          <w:tcPr>
            <w:tcW w:w="284" w:type="dxa"/>
            <w:shd w:val="clear" w:color="auto" w:fill="auto"/>
          </w:tcPr>
          <w:p w:rsidR="00A15B0F" w:rsidRPr="00001FC1" w:rsidRDefault="00A15B0F" w:rsidP="003868CF">
            <w:pPr>
              <w:ind w:left="-57" w:right="-57"/>
              <w:rPr>
                <w:lang w:val="uk-UA"/>
              </w:rPr>
            </w:pPr>
          </w:p>
        </w:tc>
        <w:tc>
          <w:tcPr>
            <w:tcW w:w="425" w:type="dxa"/>
            <w:shd w:val="clear" w:color="auto" w:fill="auto"/>
          </w:tcPr>
          <w:p w:rsidR="00A15B0F" w:rsidRPr="00001FC1" w:rsidRDefault="00A15B0F" w:rsidP="003868CF">
            <w:pPr>
              <w:ind w:left="-57" w:right="-57"/>
              <w:rPr>
                <w:lang w:val="uk-UA"/>
              </w:rPr>
            </w:pPr>
          </w:p>
        </w:tc>
        <w:tc>
          <w:tcPr>
            <w:tcW w:w="425" w:type="dxa"/>
            <w:shd w:val="clear" w:color="auto" w:fill="auto"/>
          </w:tcPr>
          <w:p w:rsidR="00A15B0F" w:rsidRPr="00001FC1" w:rsidRDefault="00A15B0F" w:rsidP="003868CF">
            <w:pPr>
              <w:ind w:left="-57" w:right="-57"/>
              <w:rPr>
                <w:lang w:val="uk-UA"/>
              </w:rPr>
            </w:pPr>
          </w:p>
        </w:tc>
        <w:tc>
          <w:tcPr>
            <w:tcW w:w="631" w:type="dxa"/>
            <w:shd w:val="clear" w:color="auto" w:fill="auto"/>
          </w:tcPr>
          <w:p w:rsidR="00A15B0F" w:rsidRPr="00001FC1" w:rsidRDefault="00A15B0F" w:rsidP="003868CF">
            <w:pPr>
              <w:ind w:left="-57" w:right="-57"/>
              <w:rPr>
                <w:lang w:val="uk-UA"/>
              </w:rPr>
            </w:pPr>
          </w:p>
        </w:tc>
        <w:tc>
          <w:tcPr>
            <w:tcW w:w="709" w:type="dxa"/>
            <w:shd w:val="clear" w:color="auto" w:fill="auto"/>
          </w:tcPr>
          <w:p w:rsidR="00A15B0F" w:rsidRPr="00001FC1" w:rsidRDefault="00A15B0F" w:rsidP="003868CF">
            <w:pPr>
              <w:ind w:left="-57" w:right="-57"/>
              <w:rPr>
                <w:lang w:val="uk-UA"/>
              </w:rPr>
            </w:pPr>
          </w:p>
        </w:tc>
        <w:tc>
          <w:tcPr>
            <w:tcW w:w="567" w:type="dxa"/>
            <w:shd w:val="clear" w:color="auto" w:fill="auto"/>
          </w:tcPr>
          <w:p w:rsidR="00A15B0F" w:rsidRPr="00001FC1" w:rsidRDefault="00A15B0F" w:rsidP="003868CF">
            <w:pPr>
              <w:ind w:left="-57" w:right="-57"/>
              <w:rPr>
                <w:lang w:val="uk-UA"/>
              </w:rPr>
            </w:pPr>
          </w:p>
        </w:tc>
        <w:tc>
          <w:tcPr>
            <w:tcW w:w="468" w:type="dxa"/>
            <w:shd w:val="clear" w:color="auto" w:fill="auto"/>
          </w:tcPr>
          <w:p w:rsidR="00A15B0F" w:rsidRPr="00001FC1" w:rsidRDefault="00A15B0F" w:rsidP="003868CF">
            <w:pPr>
              <w:ind w:left="-57" w:right="-57"/>
              <w:rPr>
                <w:lang w:val="uk-UA"/>
              </w:rPr>
            </w:pPr>
          </w:p>
        </w:tc>
        <w:tc>
          <w:tcPr>
            <w:tcW w:w="744" w:type="dxa"/>
            <w:shd w:val="clear" w:color="auto" w:fill="auto"/>
          </w:tcPr>
          <w:p w:rsidR="00A15B0F" w:rsidRPr="00001FC1" w:rsidRDefault="00A15B0F" w:rsidP="003868CF">
            <w:pPr>
              <w:ind w:left="-57" w:right="-57"/>
              <w:rPr>
                <w:lang w:val="uk-UA"/>
              </w:rPr>
            </w:pPr>
          </w:p>
        </w:tc>
        <w:tc>
          <w:tcPr>
            <w:tcW w:w="425" w:type="dxa"/>
            <w:shd w:val="clear" w:color="auto" w:fill="auto"/>
          </w:tcPr>
          <w:p w:rsidR="00A15B0F" w:rsidRPr="00001FC1" w:rsidRDefault="00A15B0F" w:rsidP="003868CF">
            <w:pPr>
              <w:ind w:left="-57" w:right="-57"/>
              <w:rPr>
                <w:lang w:val="uk-UA"/>
              </w:rPr>
            </w:pPr>
          </w:p>
        </w:tc>
        <w:tc>
          <w:tcPr>
            <w:tcW w:w="425" w:type="dxa"/>
            <w:shd w:val="clear" w:color="auto" w:fill="auto"/>
          </w:tcPr>
          <w:p w:rsidR="00A15B0F" w:rsidRPr="00001FC1" w:rsidRDefault="00A15B0F" w:rsidP="003868CF">
            <w:pPr>
              <w:ind w:left="-57" w:right="-57"/>
              <w:rPr>
                <w:lang w:val="uk-UA"/>
              </w:rPr>
            </w:pPr>
          </w:p>
        </w:tc>
        <w:tc>
          <w:tcPr>
            <w:tcW w:w="567" w:type="dxa"/>
            <w:shd w:val="clear" w:color="auto" w:fill="auto"/>
          </w:tcPr>
          <w:p w:rsidR="00A15B0F" w:rsidRPr="00001FC1" w:rsidRDefault="00A15B0F" w:rsidP="003868CF">
            <w:pPr>
              <w:ind w:left="-57" w:right="-57"/>
              <w:rPr>
                <w:lang w:val="uk-UA"/>
              </w:rPr>
            </w:pPr>
          </w:p>
        </w:tc>
      </w:tr>
      <w:tr w:rsidR="00A15B0F" w:rsidRPr="00001FC1" w:rsidTr="00C940D8">
        <w:trPr>
          <w:jc w:val="center"/>
        </w:trPr>
        <w:tc>
          <w:tcPr>
            <w:tcW w:w="1951" w:type="dxa"/>
            <w:shd w:val="clear" w:color="auto" w:fill="auto"/>
          </w:tcPr>
          <w:p w:rsidR="00A15B0F" w:rsidRPr="00C01151" w:rsidRDefault="00A15B0F" w:rsidP="00886AA4">
            <w:pPr>
              <w:jc w:val="both"/>
              <w:rPr>
                <w:sz w:val="18"/>
                <w:szCs w:val="18"/>
              </w:rPr>
            </w:pPr>
            <w:r w:rsidRPr="00C01151">
              <w:rPr>
                <w:sz w:val="18"/>
                <w:szCs w:val="18"/>
              </w:rPr>
              <w:t>Долинський</w:t>
            </w:r>
          </w:p>
        </w:tc>
        <w:tc>
          <w:tcPr>
            <w:tcW w:w="426" w:type="dxa"/>
            <w:shd w:val="clear" w:color="auto" w:fill="auto"/>
          </w:tcPr>
          <w:p w:rsidR="00A15B0F" w:rsidRPr="00001FC1" w:rsidRDefault="00A15B0F" w:rsidP="003868CF">
            <w:pPr>
              <w:ind w:left="-57" w:right="-57"/>
              <w:rPr>
                <w:lang w:val="en-US"/>
              </w:rPr>
            </w:pPr>
          </w:p>
        </w:tc>
        <w:tc>
          <w:tcPr>
            <w:tcW w:w="425" w:type="dxa"/>
            <w:shd w:val="clear" w:color="auto" w:fill="auto"/>
          </w:tcPr>
          <w:p w:rsidR="00A15B0F" w:rsidRPr="00001FC1" w:rsidRDefault="00A15B0F" w:rsidP="003868CF">
            <w:pPr>
              <w:ind w:left="-57" w:right="-57"/>
              <w:rPr>
                <w:lang w:val="en-US"/>
              </w:rPr>
            </w:pPr>
          </w:p>
        </w:tc>
        <w:tc>
          <w:tcPr>
            <w:tcW w:w="425" w:type="dxa"/>
            <w:shd w:val="clear" w:color="auto" w:fill="auto"/>
          </w:tcPr>
          <w:p w:rsidR="00A15B0F" w:rsidRPr="00001FC1" w:rsidRDefault="00A15B0F" w:rsidP="003868CF">
            <w:pPr>
              <w:ind w:left="-57" w:right="-57"/>
              <w:rPr>
                <w:lang w:val="uk-UA"/>
              </w:rPr>
            </w:pPr>
          </w:p>
        </w:tc>
        <w:tc>
          <w:tcPr>
            <w:tcW w:w="425" w:type="dxa"/>
            <w:shd w:val="clear" w:color="auto" w:fill="auto"/>
          </w:tcPr>
          <w:p w:rsidR="00A15B0F" w:rsidRPr="00001FC1" w:rsidRDefault="00A15B0F" w:rsidP="003868CF">
            <w:pPr>
              <w:ind w:left="-57" w:right="-57"/>
              <w:rPr>
                <w:lang w:val="uk-UA"/>
              </w:rPr>
            </w:pPr>
          </w:p>
        </w:tc>
        <w:tc>
          <w:tcPr>
            <w:tcW w:w="425" w:type="dxa"/>
            <w:shd w:val="clear" w:color="auto" w:fill="auto"/>
          </w:tcPr>
          <w:p w:rsidR="00A15B0F" w:rsidRPr="00001FC1" w:rsidRDefault="00A15B0F" w:rsidP="003868CF">
            <w:pPr>
              <w:ind w:left="-57" w:right="-57"/>
              <w:rPr>
                <w:lang w:val="uk-UA"/>
              </w:rPr>
            </w:pPr>
          </w:p>
        </w:tc>
        <w:tc>
          <w:tcPr>
            <w:tcW w:w="284" w:type="dxa"/>
            <w:shd w:val="clear" w:color="auto" w:fill="auto"/>
          </w:tcPr>
          <w:p w:rsidR="00A15B0F" w:rsidRPr="00001FC1" w:rsidRDefault="00A15B0F" w:rsidP="003868CF">
            <w:pPr>
              <w:ind w:left="-57" w:right="-57"/>
              <w:rPr>
                <w:lang w:val="uk-UA"/>
              </w:rPr>
            </w:pPr>
          </w:p>
        </w:tc>
        <w:tc>
          <w:tcPr>
            <w:tcW w:w="425" w:type="dxa"/>
            <w:shd w:val="clear" w:color="auto" w:fill="auto"/>
          </w:tcPr>
          <w:p w:rsidR="00A15B0F" w:rsidRPr="00001FC1" w:rsidRDefault="00A15B0F" w:rsidP="003868CF">
            <w:pPr>
              <w:ind w:left="-57" w:right="-57"/>
              <w:rPr>
                <w:lang w:val="uk-UA"/>
              </w:rPr>
            </w:pPr>
          </w:p>
        </w:tc>
        <w:tc>
          <w:tcPr>
            <w:tcW w:w="425" w:type="dxa"/>
            <w:shd w:val="clear" w:color="auto" w:fill="auto"/>
          </w:tcPr>
          <w:p w:rsidR="00A15B0F" w:rsidRPr="00001FC1" w:rsidRDefault="00A15B0F" w:rsidP="003868CF">
            <w:pPr>
              <w:ind w:left="-57" w:right="-57"/>
              <w:rPr>
                <w:lang w:val="uk-UA"/>
              </w:rPr>
            </w:pPr>
          </w:p>
        </w:tc>
        <w:tc>
          <w:tcPr>
            <w:tcW w:w="631" w:type="dxa"/>
            <w:shd w:val="clear" w:color="auto" w:fill="auto"/>
          </w:tcPr>
          <w:p w:rsidR="00A15B0F" w:rsidRPr="00001FC1" w:rsidRDefault="00A15B0F" w:rsidP="003868CF">
            <w:pPr>
              <w:ind w:left="-57" w:right="-57"/>
              <w:rPr>
                <w:lang w:val="uk-UA"/>
              </w:rPr>
            </w:pPr>
          </w:p>
        </w:tc>
        <w:tc>
          <w:tcPr>
            <w:tcW w:w="709" w:type="dxa"/>
            <w:shd w:val="clear" w:color="auto" w:fill="auto"/>
          </w:tcPr>
          <w:p w:rsidR="00A15B0F" w:rsidRPr="00001FC1" w:rsidRDefault="00A15B0F" w:rsidP="003868CF">
            <w:pPr>
              <w:ind w:left="-57" w:right="-57"/>
              <w:rPr>
                <w:lang w:val="uk-UA"/>
              </w:rPr>
            </w:pPr>
          </w:p>
        </w:tc>
        <w:tc>
          <w:tcPr>
            <w:tcW w:w="567" w:type="dxa"/>
            <w:shd w:val="clear" w:color="auto" w:fill="auto"/>
          </w:tcPr>
          <w:p w:rsidR="00A15B0F" w:rsidRPr="00001FC1" w:rsidRDefault="00A15B0F" w:rsidP="003868CF">
            <w:pPr>
              <w:ind w:left="-57" w:right="-57"/>
              <w:rPr>
                <w:lang w:val="uk-UA"/>
              </w:rPr>
            </w:pPr>
          </w:p>
        </w:tc>
        <w:tc>
          <w:tcPr>
            <w:tcW w:w="468" w:type="dxa"/>
            <w:shd w:val="clear" w:color="auto" w:fill="auto"/>
          </w:tcPr>
          <w:p w:rsidR="00A15B0F" w:rsidRPr="00001FC1" w:rsidRDefault="00A15B0F" w:rsidP="003868CF">
            <w:pPr>
              <w:ind w:left="-57" w:right="-57"/>
              <w:rPr>
                <w:lang w:val="uk-UA"/>
              </w:rPr>
            </w:pPr>
          </w:p>
        </w:tc>
        <w:tc>
          <w:tcPr>
            <w:tcW w:w="744" w:type="dxa"/>
            <w:shd w:val="clear" w:color="auto" w:fill="auto"/>
          </w:tcPr>
          <w:p w:rsidR="00A15B0F" w:rsidRPr="00001FC1" w:rsidRDefault="00A15B0F" w:rsidP="003868CF">
            <w:pPr>
              <w:ind w:left="-57" w:right="-57"/>
              <w:rPr>
                <w:lang w:val="uk-UA"/>
              </w:rPr>
            </w:pPr>
          </w:p>
        </w:tc>
        <w:tc>
          <w:tcPr>
            <w:tcW w:w="425" w:type="dxa"/>
            <w:shd w:val="clear" w:color="auto" w:fill="auto"/>
          </w:tcPr>
          <w:p w:rsidR="00A15B0F" w:rsidRPr="00001FC1" w:rsidRDefault="00A15B0F" w:rsidP="003868CF">
            <w:pPr>
              <w:ind w:left="-57" w:right="-57"/>
              <w:rPr>
                <w:lang w:val="uk-UA"/>
              </w:rPr>
            </w:pPr>
          </w:p>
        </w:tc>
        <w:tc>
          <w:tcPr>
            <w:tcW w:w="425" w:type="dxa"/>
            <w:shd w:val="clear" w:color="auto" w:fill="auto"/>
          </w:tcPr>
          <w:p w:rsidR="00A15B0F" w:rsidRPr="00001FC1" w:rsidRDefault="00A15B0F" w:rsidP="003868CF">
            <w:pPr>
              <w:ind w:left="-57" w:right="-57"/>
              <w:rPr>
                <w:lang w:val="uk-UA"/>
              </w:rPr>
            </w:pPr>
          </w:p>
        </w:tc>
        <w:tc>
          <w:tcPr>
            <w:tcW w:w="567" w:type="dxa"/>
            <w:shd w:val="clear" w:color="auto" w:fill="auto"/>
          </w:tcPr>
          <w:p w:rsidR="00A15B0F" w:rsidRPr="00001FC1" w:rsidRDefault="00A15B0F" w:rsidP="003868CF">
            <w:pPr>
              <w:ind w:left="-57" w:right="-57"/>
              <w:rPr>
                <w:lang w:val="uk-UA"/>
              </w:rPr>
            </w:pPr>
          </w:p>
        </w:tc>
      </w:tr>
      <w:tr w:rsidR="00A15B0F" w:rsidRPr="00001FC1" w:rsidTr="00C940D8">
        <w:trPr>
          <w:jc w:val="center"/>
        </w:trPr>
        <w:tc>
          <w:tcPr>
            <w:tcW w:w="1951" w:type="dxa"/>
            <w:shd w:val="clear" w:color="auto" w:fill="auto"/>
          </w:tcPr>
          <w:p w:rsidR="00A15B0F" w:rsidRPr="00C01151" w:rsidRDefault="00A15B0F" w:rsidP="00886AA4">
            <w:pPr>
              <w:jc w:val="both"/>
              <w:rPr>
                <w:sz w:val="18"/>
                <w:szCs w:val="18"/>
              </w:rPr>
            </w:pPr>
            <w:r w:rsidRPr="00C01151">
              <w:rPr>
                <w:sz w:val="18"/>
                <w:szCs w:val="18"/>
              </w:rPr>
              <w:t>Знам’янський</w:t>
            </w:r>
          </w:p>
        </w:tc>
        <w:tc>
          <w:tcPr>
            <w:tcW w:w="426" w:type="dxa"/>
            <w:shd w:val="clear" w:color="auto" w:fill="auto"/>
          </w:tcPr>
          <w:p w:rsidR="00A15B0F" w:rsidRPr="00001FC1" w:rsidRDefault="00A15B0F" w:rsidP="003868CF">
            <w:pPr>
              <w:ind w:left="-57" w:right="-57"/>
              <w:rPr>
                <w:lang w:val="en-US"/>
              </w:rPr>
            </w:pPr>
          </w:p>
        </w:tc>
        <w:tc>
          <w:tcPr>
            <w:tcW w:w="425" w:type="dxa"/>
            <w:shd w:val="clear" w:color="auto" w:fill="auto"/>
          </w:tcPr>
          <w:p w:rsidR="00A15B0F" w:rsidRPr="00001FC1" w:rsidRDefault="00A15B0F" w:rsidP="003868CF">
            <w:pPr>
              <w:ind w:left="-57" w:right="-57"/>
              <w:rPr>
                <w:lang w:val="en-US"/>
              </w:rPr>
            </w:pPr>
          </w:p>
        </w:tc>
        <w:tc>
          <w:tcPr>
            <w:tcW w:w="425" w:type="dxa"/>
            <w:shd w:val="clear" w:color="auto" w:fill="auto"/>
          </w:tcPr>
          <w:p w:rsidR="00A15B0F" w:rsidRPr="00001FC1" w:rsidRDefault="00A15B0F" w:rsidP="003868CF">
            <w:pPr>
              <w:ind w:left="-57" w:right="-57"/>
              <w:rPr>
                <w:lang w:val="uk-UA"/>
              </w:rPr>
            </w:pPr>
          </w:p>
        </w:tc>
        <w:tc>
          <w:tcPr>
            <w:tcW w:w="425" w:type="dxa"/>
            <w:shd w:val="clear" w:color="auto" w:fill="auto"/>
          </w:tcPr>
          <w:p w:rsidR="00A15B0F" w:rsidRPr="00001FC1" w:rsidRDefault="00A15B0F" w:rsidP="003868CF">
            <w:pPr>
              <w:ind w:left="-57" w:right="-57"/>
              <w:rPr>
                <w:lang w:val="uk-UA"/>
              </w:rPr>
            </w:pPr>
          </w:p>
        </w:tc>
        <w:tc>
          <w:tcPr>
            <w:tcW w:w="425" w:type="dxa"/>
            <w:shd w:val="clear" w:color="auto" w:fill="auto"/>
          </w:tcPr>
          <w:p w:rsidR="00A15B0F" w:rsidRPr="00001FC1" w:rsidRDefault="00A15B0F" w:rsidP="003868CF">
            <w:pPr>
              <w:ind w:left="-57" w:right="-57"/>
              <w:rPr>
                <w:lang w:val="uk-UA"/>
              </w:rPr>
            </w:pPr>
          </w:p>
        </w:tc>
        <w:tc>
          <w:tcPr>
            <w:tcW w:w="284" w:type="dxa"/>
            <w:shd w:val="clear" w:color="auto" w:fill="auto"/>
          </w:tcPr>
          <w:p w:rsidR="00A15B0F" w:rsidRPr="00001FC1" w:rsidRDefault="00A15B0F" w:rsidP="003868CF">
            <w:pPr>
              <w:ind w:left="-57" w:right="-57"/>
              <w:rPr>
                <w:lang w:val="uk-UA"/>
              </w:rPr>
            </w:pPr>
          </w:p>
        </w:tc>
        <w:tc>
          <w:tcPr>
            <w:tcW w:w="425" w:type="dxa"/>
            <w:shd w:val="clear" w:color="auto" w:fill="auto"/>
          </w:tcPr>
          <w:p w:rsidR="00A15B0F" w:rsidRPr="00001FC1" w:rsidRDefault="00A15B0F" w:rsidP="003868CF">
            <w:pPr>
              <w:ind w:left="-57" w:right="-57"/>
              <w:rPr>
                <w:lang w:val="uk-UA"/>
              </w:rPr>
            </w:pPr>
          </w:p>
        </w:tc>
        <w:tc>
          <w:tcPr>
            <w:tcW w:w="425" w:type="dxa"/>
            <w:shd w:val="clear" w:color="auto" w:fill="auto"/>
          </w:tcPr>
          <w:p w:rsidR="00A15B0F" w:rsidRPr="00001FC1" w:rsidRDefault="00A15B0F" w:rsidP="003868CF">
            <w:pPr>
              <w:ind w:left="-57" w:right="-57"/>
              <w:rPr>
                <w:lang w:val="uk-UA"/>
              </w:rPr>
            </w:pPr>
          </w:p>
        </w:tc>
        <w:tc>
          <w:tcPr>
            <w:tcW w:w="631" w:type="dxa"/>
            <w:shd w:val="clear" w:color="auto" w:fill="auto"/>
          </w:tcPr>
          <w:p w:rsidR="00A15B0F" w:rsidRPr="00001FC1" w:rsidRDefault="00A15B0F" w:rsidP="003868CF">
            <w:pPr>
              <w:ind w:left="-57" w:right="-57"/>
              <w:rPr>
                <w:lang w:val="uk-UA"/>
              </w:rPr>
            </w:pPr>
          </w:p>
        </w:tc>
        <w:tc>
          <w:tcPr>
            <w:tcW w:w="709" w:type="dxa"/>
            <w:shd w:val="clear" w:color="auto" w:fill="auto"/>
          </w:tcPr>
          <w:p w:rsidR="00A15B0F" w:rsidRPr="00001FC1" w:rsidRDefault="00A15B0F" w:rsidP="003868CF">
            <w:pPr>
              <w:ind w:left="-57" w:right="-57"/>
              <w:rPr>
                <w:lang w:val="uk-UA"/>
              </w:rPr>
            </w:pPr>
          </w:p>
        </w:tc>
        <w:tc>
          <w:tcPr>
            <w:tcW w:w="567" w:type="dxa"/>
            <w:shd w:val="clear" w:color="auto" w:fill="auto"/>
          </w:tcPr>
          <w:p w:rsidR="00A15B0F" w:rsidRPr="00001FC1" w:rsidRDefault="00A15B0F" w:rsidP="003868CF">
            <w:pPr>
              <w:ind w:left="-57" w:right="-57"/>
              <w:rPr>
                <w:lang w:val="uk-UA"/>
              </w:rPr>
            </w:pPr>
          </w:p>
        </w:tc>
        <w:tc>
          <w:tcPr>
            <w:tcW w:w="468" w:type="dxa"/>
            <w:shd w:val="clear" w:color="auto" w:fill="auto"/>
          </w:tcPr>
          <w:p w:rsidR="00A15B0F" w:rsidRPr="00001FC1" w:rsidRDefault="00A15B0F" w:rsidP="003868CF">
            <w:pPr>
              <w:ind w:left="-57" w:right="-57"/>
              <w:rPr>
                <w:lang w:val="uk-UA"/>
              </w:rPr>
            </w:pPr>
          </w:p>
        </w:tc>
        <w:tc>
          <w:tcPr>
            <w:tcW w:w="744" w:type="dxa"/>
            <w:shd w:val="clear" w:color="auto" w:fill="auto"/>
          </w:tcPr>
          <w:p w:rsidR="00A15B0F" w:rsidRPr="00001FC1" w:rsidRDefault="00A15B0F" w:rsidP="003868CF">
            <w:pPr>
              <w:ind w:left="-57" w:right="-57"/>
              <w:rPr>
                <w:lang w:val="uk-UA"/>
              </w:rPr>
            </w:pPr>
          </w:p>
        </w:tc>
        <w:tc>
          <w:tcPr>
            <w:tcW w:w="425" w:type="dxa"/>
            <w:shd w:val="clear" w:color="auto" w:fill="auto"/>
          </w:tcPr>
          <w:p w:rsidR="00A15B0F" w:rsidRPr="00001FC1" w:rsidRDefault="00A15B0F" w:rsidP="003868CF">
            <w:pPr>
              <w:ind w:left="-57" w:right="-57"/>
              <w:rPr>
                <w:lang w:val="uk-UA"/>
              </w:rPr>
            </w:pPr>
          </w:p>
        </w:tc>
        <w:tc>
          <w:tcPr>
            <w:tcW w:w="425" w:type="dxa"/>
            <w:shd w:val="clear" w:color="auto" w:fill="auto"/>
          </w:tcPr>
          <w:p w:rsidR="00A15B0F" w:rsidRPr="00001FC1" w:rsidRDefault="00A15B0F" w:rsidP="003868CF">
            <w:pPr>
              <w:ind w:left="-57" w:right="-57"/>
              <w:rPr>
                <w:lang w:val="uk-UA"/>
              </w:rPr>
            </w:pPr>
          </w:p>
        </w:tc>
        <w:tc>
          <w:tcPr>
            <w:tcW w:w="567" w:type="dxa"/>
            <w:shd w:val="clear" w:color="auto" w:fill="auto"/>
          </w:tcPr>
          <w:p w:rsidR="00A15B0F" w:rsidRPr="00001FC1" w:rsidRDefault="00A15B0F" w:rsidP="003868CF">
            <w:pPr>
              <w:ind w:left="-57" w:right="-57"/>
              <w:rPr>
                <w:lang w:val="uk-UA"/>
              </w:rPr>
            </w:pPr>
          </w:p>
        </w:tc>
      </w:tr>
      <w:tr w:rsidR="00A15B0F" w:rsidRPr="00001FC1" w:rsidTr="00C940D8">
        <w:trPr>
          <w:jc w:val="center"/>
        </w:trPr>
        <w:tc>
          <w:tcPr>
            <w:tcW w:w="1951" w:type="dxa"/>
            <w:shd w:val="clear" w:color="auto" w:fill="auto"/>
          </w:tcPr>
          <w:p w:rsidR="00A15B0F" w:rsidRPr="00C01151" w:rsidRDefault="00A15B0F" w:rsidP="00886AA4">
            <w:pPr>
              <w:jc w:val="both"/>
              <w:rPr>
                <w:sz w:val="18"/>
                <w:szCs w:val="18"/>
              </w:rPr>
            </w:pPr>
            <w:r w:rsidRPr="00C01151">
              <w:rPr>
                <w:sz w:val="18"/>
                <w:szCs w:val="18"/>
              </w:rPr>
              <w:t>Кіровоградський</w:t>
            </w:r>
          </w:p>
        </w:tc>
        <w:tc>
          <w:tcPr>
            <w:tcW w:w="426" w:type="dxa"/>
            <w:shd w:val="clear" w:color="auto" w:fill="auto"/>
          </w:tcPr>
          <w:p w:rsidR="00A15B0F" w:rsidRPr="00001FC1" w:rsidRDefault="00A15B0F" w:rsidP="003868CF">
            <w:pPr>
              <w:ind w:left="-57" w:right="-57"/>
              <w:rPr>
                <w:lang w:val="en-US"/>
              </w:rPr>
            </w:pPr>
          </w:p>
        </w:tc>
        <w:tc>
          <w:tcPr>
            <w:tcW w:w="425" w:type="dxa"/>
            <w:shd w:val="clear" w:color="auto" w:fill="auto"/>
          </w:tcPr>
          <w:p w:rsidR="00A15B0F" w:rsidRPr="00001FC1" w:rsidRDefault="00A15B0F" w:rsidP="003868CF">
            <w:pPr>
              <w:ind w:left="-57" w:right="-57"/>
              <w:rPr>
                <w:lang w:val="en-US"/>
              </w:rPr>
            </w:pPr>
          </w:p>
        </w:tc>
        <w:tc>
          <w:tcPr>
            <w:tcW w:w="425" w:type="dxa"/>
            <w:shd w:val="clear" w:color="auto" w:fill="auto"/>
          </w:tcPr>
          <w:p w:rsidR="00A15B0F" w:rsidRPr="00001FC1" w:rsidRDefault="00A15B0F" w:rsidP="003868CF">
            <w:pPr>
              <w:ind w:left="-57" w:right="-57"/>
              <w:rPr>
                <w:lang w:val="uk-UA"/>
              </w:rPr>
            </w:pPr>
          </w:p>
        </w:tc>
        <w:tc>
          <w:tcPr>
            <w:tcW w:w="425" w:type="dxa"/>
            <w:shd w:val="clear" w:color="auto" w:fill="auto"/>
          </w:tcPr>
          <w:p w:rsidR="00A15B0F" w:rsidRPr="00001FC1" w:rsidRDefault="00A15B0F" w:rsidP="003868CF">
            <w:pPr>
              <w:ind w:left="-57" w:right="-57"/>
              <w:rPr>
                <w:lang w:val="en-US"/>
              </w:rPr>
            </w:pPr>
          </w:p>
        </w:tc>
        <w:tc>
          <w:tcPr>
            <w:tcW w:w="425" w:type="dxa"/>
            <w:shd w:val="clear" w:color="auto" w:fill="auto"/>
          </w:tcPr>
          <w:p w:rsidR="00A15B0F" w:rsidRPr="00001FC1" w:rsidRDefault="00A15B0F" w:rsidP="003868CF">
            <w:pPr>
              <w:ind w:left="-57" w:right="-57"/>
              <w:rPr>
                <w:lang w:val="uk-UA"/>
              </w:rPr>
            </w:pPr>
          </w:p>
        </w:tc>
        <w:tc>
          <w:tcPr>
            <w:tcW w:w="284" w:type="dxa"/>
            <w:shd w:val="clear" w:color="auto" w:fill="auto"/>
          </w:tcPr>
          <w:p w:rsidR="00A15B0F" w:rsidRPr="00001FC1" w:rsidRDefault="00A15B0F" w:rsidP="003868CF">
            <w:pPr>
              <w:ind w:left="-57" w:right="-57"/>
              <w:rPr>
                <w:lang w:val="uk-UA"/>
              </w:rPr>
            </w:pPr>
          </w:p>
        </w:tc>
        <w:tc>
          <w:tcPr>
            <w:tcW w:w="425" w:type="dxa"/>
            <w:shd w:val="clear" w:color="auto" w:fill="auto"/>
          </w:tcPr>
          <w:p w:rsidR="00A15B0F" w:rsidRPr="00001FC1" w:rsidRDefault="00A15B0F" w:rsidP="003868CF">
            <w:pPr>
              <w:ind w:left="-57" w:right="-57"/>
              <w:rPr>
                <w:lang w:val="uk-UA"/>
              </w:rPr>
            </w:pPr>
          </w:p>
        </w:tc>
        <w:tc>
          <w:tcPr>
            <w:tcW w:w="425" w:type="dxa"/>
            <w:shd w:val="clear" w:color="auto" w:fill="auto"/>
          </w:tcPr>
          <w:p w:rsidR="00A15B0F" w:rsidRPr="00001FC1" w:rsidRDefault="00A15B0F" w:rsidP="003868CF">
            <w:pPr>
              <w:ind w:left="-57" w:right="-57"/>
              <w:rPr>
                <w:lang w:val="uk-UA"/>
              </w:rPr>
            </w:pPr>
          </w:p>
        </w:tc>
        <w:tc>
          <w:tcPr>
            <w:tcW w:w="631" w:type="dxa"/>
            <w:shd w:val="clear" w:color="auto" w:fill="auto"/>
          </w:tcPr>
          <w:p w:rsidR="00A15B0F" w:rsidRPr="00001FC1" w:rsidRDefault="00A15B0F" w:rsidP="003868CF">
            <w:pPr>
              <w:ind w:left="-57" w:right="-57"/>
              <w:rPr>
                <w:lang w:val="uk-UA"/>
              </w:rPr>
            </w:pPr>
          </w:p>
        </w:tc>
        <w:tc>
          <w:tcPr>
            <w:tcW w:w="709" w:type="dxa"/>
            <w:shd w:val="clear" w:color="auto" w:fill="auto"/>
          </w:tcPr>
          <w:p w:rsidR="00A15B0F" w:rsidRPr="00001FC1" w:rsidRDefault="00A15B0F" w:rsidP="003868CF">
            <w:pPr>
              <w:ind w:left="-57" w:right="-57"/>
              <w:rPr>
                <w:lang w:val="uk-UA"/>
              </w:rPr>
            </w:pPr>
          </w:p>
        </w:tc>
        <w:tc>
          <w:tcPr>
            <w:tcW w:w="567" w:type="dxa"/>
            <w:shd w:val="clear" w:color="auto" w:fill="auto"/>
          </w:tcPr>
          <w:p w:rsidR="00A15B0F" w:rsidRPr="00001FC1" w:rsidRDefault="00A15B0F" w:rsidP="003868CF">
            <w:pPr>
              <w:ind w:left="-57" w:right="-57"/>
              <w:rPr>
                <w:lang w:val="uk-UA"/>
              </w:rPr>
            </w:pPr>
          </w:p>
        </w:tc>
        <w:tc>
          <w:tcPr>
            <w:tcW w:w="468" w:type="dxa"/>
            <w:shd w:val="clear" w:color="auto" w:fill="auto"/>
          </w:tcPr>
          <w:p w:rsidR="00A15B0F" w:rsidRPr="00001FC1" w:rsidRDefault="00A15B0F" w:rsidP="003868CF">
            <w:pPr>
              <w:ind w:left="-57" w:right="-57"/>
              <w:rPr>
                <w:lang w:val="uk-UA"/>
              </w:rPr>
            </w:pPr>
          </w:p>
        </w:tc>
        <w:tc>
          <w:tcPr>
            <w:tcW w:w="744" w:type="dxa"/>
            <w:shd w:val="clear" w:color="auto" w:fill="auto"/>
          </w:tcPr>
          <w:p w:rsidR="00A15B0F" w:rsidRPr="00001FC1" w:rsidRDefault="00A15B0F" w:rsidP="003868CF">
            <w:pPr>
              <w:ind w:left="-57" w:right="-57"/>
              <w:rPr>
                <w:lang w:val="uk-UA"/>
              </w:rPr>
            </w:pPr>
          </w:p>
        </w:tc>
        <w:tc>
          <w:tcPr>
            <w:tcW w:w="425" w:type="dxa"/>
            <w:shd w:val="clear" w:color="auto" w:fill="auto"/>
          </w:tcPr>
          <w:p w:rsidR="00A15B0F" w:rsidRPr="00001FC1" w:rsidRDefault="00A15B0F" w:rsidP="003868CF">
            <w:pPr>
              <w:ind w:left="-57" w:right="-57"/>
              <w:rPr>
                <w:lang w:val="uk-UA"/>
              </w:rPr>
            </w:pPr>
          </w:p>
        </w:tc>
        <w:tc>
          <w:tcPr>
            <w:tcW w:w="425" w:type="dxa"/>
            <w:shd w:val="clear" w:color="auto" w:fill="auto"/>
          </w:tcPr>
          <w:p w:rsidR="00A15B0F" w:rsidRPr="00001FC1" w:rsidRDefault="00A15B0F" w:rsidP="003868CF">
            <w:pPr>
              <w:ind w:left="-57" w:right="-57"/>
              <w:rPr>
                <w:lang w:val="uk-UA"/>
              </w:rPr>
            </w:pPr>
          </w:p>
        </w:tc>
        <w:tc>
          <w:tcPr>
            <w:tcW w:w="567" w:type="dxa"/>
            <w:shd w:val="clear" w:color="auto" w:fill="auto"/>
          </w:tcPr>
          <w:p w:rsidR="00A15B0F" w:rsidRPr="00001FC1" w:rsidRDefault="00A15B0F" w:rsidP="003868CF">
            <w:pPr>
              <w:ind w:left="-57" w:right="-57"/>
              <w:rPr>
                <w:lang w:val="uk-UA"/>
              </w:rPr>
            </w:pPr>
          </w:p>
        </w:tc>
      </w:tr>
      <w:tr w:rsidR="00A15B0F" w:rsidRPr="00001FC1" w:rsidTr="00C940D8">
        <w:trPr>
          <w:jc w:val="center"/>
        </w:trPr>
        <w:tc>
          <w:tcPr>
            <w:tcW w:w="1951" w:type="dxa"/>
            <w:shd w:val="clear" w:color="auto" w:fill="auto"/>
          </w:tcPr>
          <w:p w:rsidR="00A15B0F" w:rsidRPr="00C01151" w:rsidRDefault="00A15B0F" w:rsidP="00886AA4">
            <w:pPr>
              <w:jc w:val="both"/>
              <w:rPr>
                <w:sz w:val="18"/>
                <w:szCs w:val="18"/>
              </w:rPr>
            </w:pPr>
            <w:r w:rsidRPr="00C01151">
              <w:rPr>
                <w:sz w:val="18"/>
                <w:szCs w:val="18"/>
              </w:rPr>
              <w:t>Компаніївський</w:t>
            </w:r>
          </w:p>
        </w:tc>
        <w:tc>
          <w:tcPr>
            <w:tcW w:w="426" w:type="dxa"/>
            <w:shd w:val="clear" w:color="auto" w:fill="auto"/>
          </w:tcPr>
          <w:p w:rsidR="00A15B0F" w:rsidRPr="007E59BB" w:rsidRDefault="00A15B0F" w:rsidP="003868CF">
            <w:pPr>
              <w:ind w:left="-57" w:right="-57"/>
              <w:rPr>
                <w:sz w:val="20"/>
                <w:szCs w:val="20"/>
                <w:lang w:val="uk-UA"/>
              </w:rPr>
            </w:pPr>
            <w:r w:rsidRPr="007E59BB">
              <w:rPr>
                <w:sz w:val="20"/>
                <w:szCs w:val="20"/>
                <w:lang w:val="uk-UA"/>
              </w:rPr>
              <w:t>3</w:t>
            </w:r>
          </w:p>
        </w:tc>
        <w:tc>
          <w:tcPr>
            <w:tcW w:w="425" w:type="dxa"/>
            <w:shd w:val="clear" w:color="auto" w:fill="auto"/>
          </w:tcPr>
          <w:p w:rsidR="00A15B0F" w:rsidRPr="007E59BB" w:rsidRDefault="00A15B0F" w:rsidP="003868CF">
            <w:pPr>
              <w:ind w:left="-57" w:right="-57"/>
              <w:rPr>
                <w:sz w:val="20"/>
                <w:szCs w:val="20"/>
              </w:rPr>
            </w:pPr>
            <w:r w:rsidRPr="007E59BB">
              <w:rPr>
                <w:sz w:val="20"/>
                <w:szCs w:val="20"/>
              </w:rPr>
              <w:t>-</w:t>
            </w:r>
          </w:p>
        </w:tc>
        <w:tc>
          <w:tcPr>
            <w:tcW w:w="425"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425"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425"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284"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425"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425"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631"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709"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567"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468"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744"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425"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425"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567" w:type="dxa"/>
            <w:shd w:val="clear" w:color="auto" w:fill="auto"/>
          </w:tcPr>
          <w:p w:rsidR="00A15B0F" w:rsidRPr="007E59BB" w:rsidRDefault="00A15B0F" w:rsidP="003868CF">
            <w:pPr>
              <w:ind w:left="-57" w:right="-57"/>
              <w:rPr>
                <w:sz w:val="20"/>
                <w:szCs w:val="20"/>
                <w:lang w:val="uk-UA"/>
              </w:rPr>
            </w:pPr>
            <w:r w:rsidRPr="007E59BB">
              <w:rPr>
                <w:sz w:val="20"/>
                <w:szCs w:val="20"/>
                <w:lang w:val="uk-UA"/>
              </w:rPr>
              <w:t>3</w:t>
            </w:r>
          </w:p>
        </w:tc>
      </w:tr>
      <w:tr w:rsidR="00A15B0F" w:rsidRPr="00001FC1" w:rsidTr="00C940D8">
        <w:trPr>
          <w:jc w:val="center"/>
        </w:trPr>
        <w:tc>
          <w:tcPr>
            <w:tcW w:w="1951" w:type="dxa"/>
            <w:shd w:val="clear" w:color="auto" w:fill="auto"/>
          </w:tcPr>
          <w:p w:rsidR="00A15B0F" w:rsidRPr="00C01151" w:rsidRDefault="00A15B0F" w:rsidP="00886AA4">
            <w:pPr>
              <w:jc w:val="both"/>
              <w:rPr>
                <w:sz w:val="18"/>
                <w:szCs w:val="18"/>
              </w:rPr>
            </w:pPr>
            <w:r w:rsidRPr="00C01151">
              <w:rPr>
                <w:sz w:val="18"/>
                <w:szCs w:val="18"/>
              </w:rPr>
              <w:t>Маловисківський</w:t>
            </w:r>
          </w:p>
        </w:tc>
        <w:tc>
          <w:tcPr>
            <w:tcW w:w="426" w:type="dxa"/>
            <w:shd w:val="clear" w:color="auto" w:fill="auto"/>
          </w:tcPr>
          <w:p w:rsidR="00A15B0F" w:rsidRPr="007E59BB" w:rsidRDefault="00A15B0F" w:rsidP="003868CF">
            <w:pPr>
              <w:ind w:left="-57" w:right="-57"/>
              <w:rPr>
                <w:sz w:val="20"/>
                <w:szCs w:val="20"/>
                <w:lang w:val="en-US"/>
              </w:rPr>
            </w:pPr>
          </w:p>
        </w:tc>
        <w:tc>
          <w:tcPr>
            <w:tcW w:w="425" w:type="dxa"/>
            <w:shd w:val="clear" w:color="auto" w:fill="auto"/>
          </w:tcPr>
          <w:p w:rsidR="00A15B0F" w:rsidRPr="007E59BB" w:rsidRDefault="00A15B0F" w:rsidP="003868CF">
            <w:pPr>
              <w:ind w:left="-57" w:right="-57"/>
              <w:rPr>
                <w:sz w:val="20"/>
                <w:szCs w:val="20"/>
                <w:lang w:val="en-US"/>
              </w:rPr>
            </w:pPr>
          </w:p>
        </w:tc>
        <w:tc>
          <w:tcPr>
            <w:tcW w:w="425"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284"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631" w:type="dxa"/>
            <w:shd w:val="clear" w:color="auto" w:fill="auto"/>
          </w:tcPr>
          <w:p w:rsidR="00A15B0F" w:rsidRPr="007E59BB" w:rsidRDefault="00A15B0F" w:rsidP="003868CF">
            <w:pPr>
              <w:ind w:left="-57" w:right="-57"/>
              <w:rPr>
                <w:sz w:val="20"/>
                <w:szCs w:val="20"/>
                <w:lang w:val="uk-UA"/>
              </w:rPr>
            </w:pPr>
          </w:p>
        </w:tc>
        <w:tc>
          <w:tcPr>
            <w:tcW w:w="709" w:type="dxa"/>
            <w:shd w:val="clear" w:color="auto" w:fill="auto"/>
          </w:tcPr>
          <w:p w:rsidR="00A15B0F" w:rsidRPr="007E59BB" w:rsidRDefault="00A15B0F" w:rsidP="003868CF">
            <w:pPr>
              <w:ind w:left="-57" w:right="-57"/>
              <w:rPr>
                <w:sz w:val="20"/>
                <w:szCs w:val="20"/>
                <w:lang w:val="uk-UA"/>
              </w:rPr>
            </w:pPr>
          </w:p>
        </w:tc>
        <w:tc>
          <w:tcPr>
            <w:tcW w:w="567" w:type="dxa"/>
            <w:shd w:val="clear" w:color="auto" w:fill="auto"/>
          </w:tcPr>
          <w:p w:rsidR="00A15B0F" w:rsidRPr="007E59BB" w:rsidRDefault="00A15B0F" w:rsidP="003868CF">
            <w:pPr>
              <w:ind w:left="-57" w:right="-57"/>
              <w:rPr>
                <w:sz w:val="20"/>
                <w:szCs w:val="20"/>
                <w:lang w:val="uk-UA"/>
              </w:rPr>
            </w:pPr>
          </w:p>
        </w:tc>
        <w:tc>
          <w:tcPr>
            <w:tcW w:w="468" w:type="dxa"/>
            <w:shd w:val="clear" w:color="auto" w:fill="auto"/>
          </w:tcPr>
          <w:p w:rsidR="00A15B0F" w:rsidRPr="007E59BB" w:rsidRDefault="00A15B0F" w:rsidP="003868CF">
            <w:pPr>
              <w:ind w:left="-57" w:right="-57"/>
              <w:rPr>
                <w:sz w:val="20"/>
                <w:szCs w:val="20"/>
                <w:lang w:val="uk-UA"/>
              </w:rPr>
            </w:pPr>
          </w:p>
        </w:tc>
        <w:tc>
          <w:tcPr>
            <w:tcW w:w="744"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567" w:type="dxa"/>
            <w:shd w:val="clear" w:color="auto" w:fill="auto"/>
          </w:tcPr>
          <w:p w:rsidR="00A15B0F" w:rsidRPr="007E59BB" w:rsidRDefault="00A15B0F" w:rsidP="003868CF">
            <w:pPr>
              <w:ind w:left="-57" w:right="-57"/>
              <w:rPr>
                <w:sz w:val="20"/>
                <w:szCs w:val="20"/>
                <w:lang w:val="uk-UA"/>
              </w:rPr>
            </w:pPr>
          </w:p>
        </w:tc>
      </w:tr>
      <w:tr w:rsidR="00A15B0F" w:rsidRPr="00001FC1" w:rsidTr="00C940D8">
        <w:trPr>
          <w:jc w:val="center"/>
        </w:trPr>
        <w:tc>
          <w:tcPr>
            <w:tcW w:w="1951" w:type="dxa"/>
            <w:shd w:val="clear" w:color="auto" w:fill="auto"/>
          </w:tcPr>
          <w:p w:rsidR="00A15B0F" w:rsidRPr="00C01151" w:rsidRDefault="00A15B0F" w:rsidP="00886AA4">
            <w:pPr>
              <w:jc w:val="both"/>
              <w:rPr>
                <w:sz w:val="18"/>
                <w:szCs w:val="18"/>
              </w:rPr>
            </w:pPr>
            <w:r w:rsidRPr="00C01151">
              <w:rPr>
                <w:sz w:val="18"/>
                <w:szCs w:val="18"/>
              </w:rPr>
              <w:t>Новгородківський</w:t>
            </w:r>
          </w:p>
        </w:tc>
        <w:tc>
          <w:tcPr>
            <w:tcW w:w="426" w:type="dxa"/>
            <w:shd w:val="clear" w:color="auto" w:fill="auto"/>
          </w:tcPr>
          <w:p w:rsidR="00A15B0F" w:rsidRPr="007E59BB" w:rsidRDefault="00A15B0F" w:rsidP="003868CF">
            <w:pPr>
              <w:ind w:left="-57" w:right="-57"/>
              <w:rPr>
                <w:sz w:val="20"/>
                <w:szCs w:val="20"/>
                <w:lang w:val="en-US"/>
              </w:rPr>
            </w:pPr>
          </w:p>
        </w:tc>
        <w:tc>
          <w:tcPr>
            <w:tcW w:w="425" w:type="dxa"/>
            <w:shd w:val="clear" w:color="auto" w:fill="auto"/>
          </w:tcPr>
          <w:p w:rsidR="00A15B0F" w:rsidRPr="007E59BB" w:rsidRDefault="00A15B0F" w:rsidP="003868CF">
            <w:pPr>
              <w:ind w:left="-57" w:right="-57"/>
              <w:rPr>
                <w:sz w:val="20"/>
                <w:szCs w:val="20"/>
                <w:lang w:val="en-US"/>
              </w:rPr>
            </w:pPr>
          </w:p>
        </w:tc>
        <w:tc>
          <w:tcPr>
            <w:tcW w:w="425"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284"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631" w:type="dxa"/>
            <w:shd w:val="clear" w:color="auto" w:fill="auto"/>
          </w:tcPr>
          <w:p w:rsidR="00A15B0F" w:rsidRPr="007E59BB" w:rsidRDefault="00A15B0F" w:rsidP="003868CF">
            <w:pPr>
              <w:ind w:left="-57" w:right="-57"/>
              <w:rPr>
                <w:sz w:val="20"/>
                <w:szCs w:val="20"/>
                <w:lang w:val="uk-UA"/>
              </w:rPr>
            </w:pPr>
          </w:p>
        </w:tc>
        <w:tc>
          <w:tcPr>
            <w:tcW w:w="709" w:type="dxa"/>
            <w:shd w:val="clear" w:color="auto" w:fill="auto"/>
          </w:tcPr>
          <w:p w:rsidR="00A15B0F" w:rsidRPr="007E59BB" w:rsidRDefault="00A15B0F" w:rsidP="003868CF">
            <w:pPr>
              <w:ind w:left="-57" w:right="-57"/>
              <w:rPr>
                <w:sz w:val="20"/>
                <w:szCs w:val="20"/>
                <w:lang w:val="uk-UA"/>
              </w:rPr>
            </w:pPr>
          </w:p>
        </w:tc>
        <w:tc>
          <w:tcPr>
            <w:tcW w:w="567" w:type="dxa"/>
            <w:shd w:val="clear" w:color="auto" w:fill="auto"/>
          </w:tcPr>
          <w:p w:rsidR="00A15B0F" w:rsidRPr="007E59BB" w:rsidRDefault="00A15B0F" w:rsidP="003868CF">
            <w:pPr>
              <w:ind w:left="-57" w:right="-57"/>
              <w:rPr>
                <w:sz w:val="20"/>
                <w:szCs w:val="20"/>
                <w:lang w:val="uk-UA"/>
              </w:rPr>
            </w:pPr>
          </w:p>
        </w:tc>
        <w:tc>
          <w:tcPr>
            <w:tcW w:w="468" w:type="dxa"/>
            <w:shd w:val="clear" w:color="auto" w:fill="auto"/>
          </w:tcPr>
          <w:p w:rsidR="00A15B0F" w:rsidRPr="007E59BB" w:rsidRDefault="00A15B0F" w:rsidP="003868CF">
            <w:pPr>
              <w:ind w:left="-57" w:right="-57"/>
              <w:rPr>
                <w:sz w:val="20"/>
                <w:szCs w:val="20"/>
                <w:lang w:val="uk-UA"/>
              </w:rPr>
            </w:pPr>
          </w:p>
        </w:tc>
        <w:tc>
          <w:tcPr>
            <w:tcW w:w="744"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567" w:type="dxa"/>
            <w:shd w:val="clear" w:color="auto" w:fill="auto"/>
          </w:tcPr>
          <w:p w:rsidR="00A15B0F" w:rsidRPr="007E59BB" w:rsidRDefault="00A15B0F" w:rsidP="003868CF">
            <w:pPr>
              <w:ind w:left="-57" w:right="-57"/>
              <w:rPr>
                <w:sz w:val="20"/>
                <w:szCs w:val="20"/>
                <w:lang w:val="uk-UA"/>
              </w:rPr>
            </w:pPr>
          </w:p>
        </w:tc>
      </w:tr>
      <w:tr w:rsidR="00A15B0F" w:rsidRPr="00001FC1" w:rsidTr="00C940D8">
        <w:trPr>
          <w:jc w:val="center"/>
        </w:trPr>
        <w:tc>
          <w:tcPr>
            <w:tcW w:w="1951" w:type="dxa"/>
            <w:shd w:val="clear" w:color="auto" w:fill="auto"/>
          </w:tcPr>
          <w:p w:rsidR="00A15B0F" w:rsidRPr="00C01151" w:rsidRDefault="00A15B0F" w:rsidP="00886AA4">
            <w:pPr>
              <w:jc w:val="both"/>
              <w:rPr>
                <w:sz w:val="18"/>
                <w:szCs w:val="18"/>
              </w:rPr>
            </w:pPr>
            <w:r w:rsidRPr="00C01151">
              <w:rPr>
                <w:sz w:val="18"/>
                <w:szCs w:val="18"/>
              </w:rPr>
              <w:t>Новоархангельський</w:t>
            </w:r>
          </w:p>
        </w:tc>
        <w:tc>
          <w:tcPr>
            <w:tcW w:w="426" w:type="dxa"/>
            <w:shd w:val="clear" w:color="auto" w:fill="auto"/>
          </w:tcPr>
          <w:p w:rsidR="00A15B0F" w:rsidRPr="007E59BB" w:rsidRDefault="00A15B0F" w:rsidP="003868CF">
            <w:pPr>
              <w:ind w:left="-57" w:right="-57"/>
              <w:rPr>
                <w:sz w:val="20"/>
                <w:szCs w:val="20"/>
              </w:rPr>
            </w:pPr>
            <w:r w:rsidRPr="007E59BB">
              <w:rPr>
                <w:sz w:val="20"/>
                <w:szCs w:val="20"/>
              </w:rPr>
              <w:t>3</w:t>
            </w:r>
          </w:p>
        </w:tc>
        <w:tc>
          <w:tcPr>
            <w:tcW w:w="425" w:type="dxa"/>
            <w:shd w:val="clear" w:color="auto" w:fill="auto"/>
          </w:tcPr>
          <w:p w:rsidR="00A15B0F" w:rsidRPr="007E59BB" w:rsidRDefault="00A15B0F" w:rsidP="003868CF">
            <w:pPr>
              <w:ind w:left="-57" w:right="-57"/>
              <w:rPr>
                <w:sz w:val="20"/>
                <w:szCs w:val="20"/>
              </w:rPr>
            </w:pPr>
            <w:r w:rsidRPr="007E59BB">
              <w:rPr>
                <w:sz w:val="20"/>
                <w:szCs w:val="20"/>
              </w:rPr>
              <w:t>-</w:t>
            </w:r>
          </w:p>
        </w:tc>
        <w:tc>
          <w:tcPr>
            <w:tcW w:w="425"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425"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425"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284"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425"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425"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631"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709"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567"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468"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744"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425"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425"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567" w:type="dxa"/>
            <w:shd w:val="clear" w:color="auto" w:fill="auto"/>
          </w:tcPr>
          <w:p w:rsidR="00A15B0F" w:rsidRPr="007E59BB" w:rsidRDefault="00A15B0F" w:rsidP="003868CF">
            <w:pPr>
              <w:ind w:left="-57" w:right="-57"/>
              <w:rPr>
                <w:sz w:val="20"/>
                <w:szCs w:val="20"/>
                <w:lang w:val="uk-UA"/>
              </w:rPr>
            </w:pPr>
            <w:r w:rsidRPr="007E59BB">
              <w:rPr>
                <w:sz w:val="20"/>
                <w:szCs w:val="20"/>
                <w:lang w:val="uk-UA"/>
              </w:rPr>
              <w:t>3</w:t>
            </w:r>
          </w:p>
        </w:tc>
      </w:tr>
      <w:tr w:rsidR="00A15B0F" w:rsidRPr="00001FC1" w:rsidTr="00C940D8">
        <w:trPr>
          <w:jc w:val="center"/>
        </w:trPr>
        <w:tc>
          <w:tcPr>
            <w:tcW w:w="1951" w:type="dxa"/>
            <w:shd w:val="clear" w:color="auto" w:fill="auto"/>
          </w:tcPr>
          <w:p w:rsidR="00A15B0F" w:rsidRPr="00C01151" w:rsidRDefault="00A15B0F" w:rsidP="00886AA4">
            <w:pPr>
              <w:jc w:val="both"/>
              <w:rPr>
                <w:sz w:val="18"/>
                <w:szCs w:val="18"/>
              </w:rPr>
            </w:pPr>
            <w:r w:rsidRPr="00C01151">
              <w:rPr>
                <w:sz w:val="18"/>
                <w:szCs w:val="18"/>
              </w:rPr>
              <w:t>Новомиргородський</w:t>
            </w:r>
          </w:p>
        </w:tc>
        <w:tc>
          <w:tcPr>
            <w:tcW w:w="426" w:type="dxa"/>
            <w:shd w:val="clear" w:color="auto" w:fill="auto"/>
          </w:tcPr>
          <w:p w:rsidR="00A15B0F" w:rsidRPr="007E59BB" w:rsidRDefault="00A15B0F" w:rsidP="003868CF">
            <w:pPr>
              <w:ind w:left="-57" w:right="-57"/>
              <w:rPr>
                <w:sz w:val="20"/>
                <w:szCs w:val="20"/>
                <w:lang w:val="uk-UA"/>
              </w:rPr>
            </w:pPr>
            <w:r w:rsidRPr="007E59BB">
              <w:rPr>
                <w:sz w:val="20"/>
                <w:szCs w:val="20"/>
                <w:lang w:val="uk-UA"/>
              </w:rPr>
              <w:t>3</w:t>
            </w:r>
          </w:p>
        </w:tc>
        <w:tc>
          <w:tcPr>
            <w:tcW w:w="425" w:type="dxa"/>
            <w:shd w:val="clear" w:color="auto" w:fill="auto"/>
          </w:tcPr>
          <w:p w:rsidR="00A15B0F" w:rsidRPr="007E59BB" w:rsidRDefault="00A15B0F" w:rsidP="003868CF">
            <w:pPr>
              <w:ind w:left="-57" w:right="-57"/>
              <w:rPr>
                <w:sz w:val="20"/>
                <w:szCs w:val="20"/>
              </w:rPr>
            </w:pPr>
            <w:r w:rsidRPr="007E59BB">
              <w:rPr>
                <w:sz w:val="20"/>
                <w:szCs w:val="20"/>
              </w:rPr>
              <w:t>-</w:t>
            </w:r>
          </w:p>
        </w:tc>
        <w:tc>
          <w:tcPr>
            <w:tcW w:w="425"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425"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425"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284"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425"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425"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631"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709"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567"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468"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744"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425"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425"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567" w:type="dxa"/>
            <w:shd w:val="clear" w:color="auto" w:fill="auto"/>
          </w:tcPr>
          <w:p w:rsidR="00A15B0F" w:rsidRPr="007E59BB" w:rsidRDefault="00A15B0F" w:rsidP="003868CF">
            <w:pPr>
              <w:ind w:left="-57" w:right="-57"/>
              <w:rPr>
                <w:sz w:val="20"/>
                <w:szCs w:val="20"/>
                <w:lang w:val="uk-UA"/>
              </w:rPr>
            </w:pPr>
            <w:r w:rsidRPr="007E59BB">
              <w:rPr>
                <w:sz w:val="20"/>
                <w:szCs w:val="20"/>
                <w:lang w:val="uk-UA"/>
              </w:rPr>
              <w:t>3</w:t>
            </w:r>
          </w:p>
        </w:tc>
      </w:tr>
      <w:tr w:rsidR="00A15B0F" w:rsidRPr="00001FC1" w:rsidTr="00C940D8">
        <w:trPr>
          <w:jc w:val="center"/>
        </w:trPr>
        <w:tc>
          <w:tcPr>
            <w:tcW w:w="1951" w:type="dxa"/>
            <w:shd w:val="clear" w:color="auto" w:fill="auto"/>
          </w:tcPr>
          <w:p w:rsidR="00A15B0F" w:rsidRPr="00001FC1" w:rsidRDefault="00A15B0F" w:rsidP="00886AA4">
            <w:pPr>
              <w:jc w:val="both"/>
              <w:rPr>
                <w:sz w:val="18"/>
                <w:szCs w:val="18"/>
              </w:rPr>
            </w:pPr>
            <w:r w:rsidRPr="00001FC1">
              <w:rPr>
                <w:sz w:val="18"/>
                <w:szCs w:val="18"/>
              </w:rPr>
              <w:t>Новоукраїнський</w:t>
            </w:r>
          </w:p>
        </w:tc>
        <w:tc>
          <w:tcPr>
            <w:tcW w:w="426" w:type="dxa"/>
            <w:shd w:val="clear" w:color="auto" w:fill="auto"/>
          </w:tcPr>
          <w:p w:rsidR="00A15B0F" w:rsidRPr="007E59BB" w:rsidRDefault="00A15B0F" w:rsidP="003868CF">
            <w:pPr>
              <w:ind w:left="-57" w:right="-57"/>
              <w:rPr>
                <w:sz w:val="20"/>
                <w:szCs w:val="20"/>
                <w:lang w:val="en-US"/>
              </w:rPr>
            </w:pPr>
          </w:p>
        </w:tc>
        <w:tc>
          <w:tcPr>
            <w:tcW w:w="425" w:type="dxa"/>
            <w:shd w:val="clear" w:color="auto" w:fill="auto"/>
          </w:tcPr>
          <w:p w:rsidR="00A15B0F" w:rsidRPr="007E59BB" w:rsidRDefault="00A15B0F" w:rsidP="003868CF">
            <w:pPr>
              <w:ind w:left="-57" w:right="-57"/>
              <w:rPr>
                <w:sz w:val="20"/>
                <w:szCs w:val="20"/>
                <w:lang w:val="en-US"/>
              </w:rPr>
            </w:pPr>
          </w:p>
        </w:tc>
        <w:tc>
          <w:tcPr>
            <w:tcW w:w="425"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284"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631" w:type="dxa"/>
            <w:shd w:val="clear" w:color="auto" w:fill="auto"/>
          </w:tcPr>
          <w:p w:rsidR="00A15B0F" w:rsidRPr="007E59BB" w:rsidRDefault="00A15B0F" w:rsidP="003868CF">
            <w:pPr>
              <w:ind w:left="-57" w:right="-57"/>
              <w:rPr>
                <w:sz w:val="20"/>
                <w:szCs w:val="20"/>
                <w:lang w:val="uk-UA"/>
              </w:rPr>
            </w:pPr>
          </w:p>
        </w:tc>
        <w:tc>
          <w:tcPr>
            <w:tcW w:w="709" w:type="dxa"/>
            <w:shd w:val="clear" w:color="auto" w:fill="auto"/>
          </w:tcPr>
          <w:p w:rsidR="00A15B0F" w:rsidRPr="007E59BB" w:rsidRDefault="00A15B0F" w:rsidP="003868CF">
            <w:pPr>
              <w:ind w:left="-57" w:right="-57"/>
              <w:rPr>
                <w:sz w:val="20"/>
                <w:szCs w:val="20"/>
                <w:lang w:val="uk-UA"/>
              </w:rPr>
            </w:pPr>
          </w:p>
        </w:tc>
        <w:tc>
          <w:tcPr>
            <w:tcW w:w="567" w:type="dxa"/>
            <w:shd w:val="clear" w:color="auto" w:fill="auto"/>
          </w:tcPr>
          <w:p w:rsidR="00A15B0F" w:rsidRPr="007E59BB" w:rsidRDefault="00A15B0F" w:rsidP="003868CF">
            <w:pPr>
              <w:ind w:left="-57" w:right="-57"/>
              <w:rPr>
                <w:sz w:val="20"/>
                <w:szCs w:val="20"/>
                <w:lang w:val="uk-UA"/>
              </w:rPr>
            </w:pPr>
          </w:p>
        </w:tc>
        <w:tc>
          <w:tcPr>
            <w:tcW w:w="468" w:type="dxa"/>
            <w:shd w:val="clear" w:color="auto" w:fill="auto"/>
          </w:tcPr>
          <w:p w:rsidR="00A15B0F" w:rsidRPr="007E59BB" w:rsidRDefault="00A15B0F" w:rsidP="003868CF">
            <w:pPr>
              <w:ind w:left="-57" w:right="-57"/>
              <w:rPr>
                <w:sz w:val="20"/>
                <w:szCs w:val="20"/>
                <w:lang w:val="uk-UA"/>
              </w:rPr>
            </w:pPr>
          </w:p>
        </w:tc>
        <w:tc>
          <w:tcPr>
            <w:tcW w:w="744"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567" w:type="dxa"/>
            <w:shd w:val="clear" w:color="auto" w:fill="auto"/>
          </w:tcPr>
          <w:p w:rsidR="00A15B0F" w:rsidRPr="007E59BB" w:rsidRDefault="00A15B0F" w:rsidP="003868CF">
            <w:pPr>
              <w:ind w:left="-57" w:right="-57"/>
              <w:rPr>
                <w:sz w:val="20"/>
                <w:szCs w:val="20"/>
                <w:lang w:val="uk-UA"/>
              </w:rPr>
            </w:pPr>
          </w:p>
        </w:tc>
      </w:tr>
      <w:tr w:rsidR="00A15B0F" w:rsidRPr="00001FC1" w:rsidTr="00C940D8">
        <w:trPr>
          <w:jc w:val="center"/>
        </w:trPr>
        <w:tc>
          <w:tcPr>
            <w:tcW w:w="1951" w:type="dxa"/>
            <w:shd w:val="clear" w:color="auto" w:fill="auto"/>
          </w:tcPr>
          <w:p w:rsidR="00A15B0F" w:rsidRPr="00001FC1" w:rsidRDefault="00A15B0F" w:rsidP="00886AA4">
            <w:pPr>
              <w:jc w:val="both"/>
              <w:rPr>
                <w:sz w:val="18"/>
                <w:szCs w:val="18"/>
              </w:rPr>
            </w:pPr>
            <w:r w:rsidRPr="00001FC1">
              <w:rPr>
                <w:sz w:val="18"/>
                <w:szCs w:val="18"/>
              </w:rPr>
              <w:t>Олександрівський</w:t>
            </w:r>
          </w:p>
        </w:tc>
        <w:tc>
          <w:tcPr>
            <w:tcW w:w="426" w:type="dxa"/>
            <w:shd w:val="clear" w:color="auto" w:fill="auto"/>
          </w:tcPr>
          <w:p w:rsidR="00A15B0F" w:rsidRPr="007E59BB" w:rsidRDefault="00A15B0F" w:rsidP="003868CF">
            <w:pPr>
              <w:ind w:left="-57" w:right="-57"/>
              <w:rPr>
                <w:sz w:val="20"/>
                <w:szCs w:val="20"/>
                <w:lang w:val="uk-UA"/>
              </w:rPr>
            </w:pPr>
            <w:r w:rsidRPr="007E59BB">
              <w:rPr>
                <w:sz w:val="20"/>
                <w:szCs w:val="20"/>
                <w:lang w:val="uk-UA"/>
              </w:rPr>
              <w:t>3</w:t>
            </w:r>
          </w:p>
        </w:tc>
        <w:tc>
          <w:tcPr>
            <w:tcW w:w="425" w:type="dxa"/>
            <w:shd w:val="clear" w:color="auto" w:fill="auto"/>
          </w:tcPr>
          <w:p w:rsidR="00A15B0F" w:rsidRPr="007E59BB" w:rsidRDefault="00A15B0F" w:rsidP="003868CF">
            <w:pPr>
              <w:ind w:left="-57" w:right="-57"/>
              <w:rPr>
                <w:sz w:val="20"/>
                <w:szCs w:val="20"/>
              </w:rPr>
            </w:pPr>
            <w:r w:rsidRPr="007E59BB">
              <w:rPr>
                <w:sz w:val="20"/>
                <w:szCs w:val="20"/>
              </w:rPr>
              <w:t>-</w:t>
            </w:r>
          </w:p>
        </w:tc>
        <w:tc>
          <w:tcPr>
            <w:tcW w:w="425"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425"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425"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284"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425"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425"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631"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709"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567"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468"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744"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425"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425"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567" w:type="dxa"/>
            <w:shd w:val="clear" w:color="auto" w:fill="auto"/>
          </w:tcPr>
          <w:p w:rsidR="00A15B0F" w:rsidRPr="007E59BB" w:rsidRDefault="00A15B0F" w:rsidP="003868CF">
            <w:pPr>
              <w:ind w:left="-57" w:right="-57"/>
              <w:rPr>
                <w:sz w:val="20"/>
                <w:szCs w:val="20"/>
                <w:lang w:val="uk-UA"/>
              </w:rPr>
            </w:pPr>
            <w:r w:rsidRPr="007E59BB">
              <w:rPr>
                <w:sz w:val="20"/>
                <w:szCs w:val="20"/>
                <w:lang w:val="uk-UA"/>
              </w:rPr>
              <w:t>3</w:t>
            </w:r>
          </w:p>
        </w:tc>
      </w:tr>
      <w:tr w:rsidR="00A15B0F" w:rsidRPr="00001FC1" w:rsidTr="00C940D8">
        <w:trPr>
          <w:jc w:val="center"/>
        </w:trPr>
        <w:tc>
          <w:tcPr>
            <w:tcW w:w="1951" w:type="dxa"/>
            <w:shd w:val="clear" w:color="auto" w:fill="auto"/>
          </w:tcPr>
          <w:p w:rsidR="00A15B0F" w:rsidRPr="00001FC1" w:rsidRDefault="00A15B0F" w:rsidP="00886AA4">
            <w:pPr>
              <w:jc w:val="both"/>
              <w:rPr>
                <w:sz w:val="18"/>
                <w:szCs w:val="18"/>
              </w:rPr>
            </w:pPr>
            <w:r w:rsidRPr="00001FC1">
              <w:rPr>
                <w:sz w:val="18"/>
                <w:szCs w:val="18"/>
              </w:rPr>
              <w:t>Олександрійський</w:t>
            </w:r>
          </w:p>
        </w:tc>
        <w:tc>
          <w:tcPr>
            <w:tcW w:w="426" w:type="dxa"/>
            <w:shd w:val="clear" w:color="auto" w:fill="auto"/>
          </w:tcPr>
          <w:p w:rsidR="00A15B0F" w:rsidRPr="007E59BB" w:rsidRDefault="00A15B0F" w:rsidP="003868CF">
            <w:pPr>
              <w:ind w:left="-57" w:right="-57"/>
              <w:rPr>
                <w:sz w:val="20"/>
                <w:szCs w:val="20"/>
                <w:lang w:val="en-US"/>
              </w:rPr>
            </w:pPr>
          </w:p>
        </w:tc>
        <w:tc>
          <w:tcPr>
            <w:tcW w:w="425" w:type="dxa"/>
            <w:shd w:val="clear" w:color="auto" w:fill="auto"/>
          </w:tcPr>
          <w:p w:rsidR="00A15B0F" w:rsidRPr="007E59BB" w:rsidRDefault="00A15B0F" w:rsidP="003868CF">
            <w:pPr>
              <w:ind w:left="-57" w:right="-57"/>
              <w:rPr>
                <w:sz w:val="20"/>
                <w:szCs w:val="20"/>
                <w:lang w:val="en-US"/>
              </w:rPr>
            </w:pPr>
          </w:p>
        </w:tc>
        <w:tc>
          <w:tcPr>
            <w:tcW w:w="425"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284"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631" w:type="dxa"/>
            <w:shd w:val="clear" w:color="auto" w:fill="auto"/>
          </w:tcPr>
          <w:p w:rsidR="00A15B0F" w:rsidRPr="007E59BB" w:rsidRDefault="00A15B0F" w:rsidP="003868CF">
            <w:pPr>
              <w:ind w:left="-57" w:right="-57"/>
              <w:rPr>
                <w:sz w:val="20"/>
                <w:szCs w:val="20"/>
                <w:lang w:val="uk-UA"/>
              </w:rPr>
            </w:pPr>
          </w:p>
        </w:tc>
        <w:tc>
          <w:tcPr>
            <w:tcW w:w="709" w:type="dxa"/>
            <w:shd w:val="clear" w:color="auto" w:fill="auto"/>
          </w:tcPr>
          <w:p w:rsidR="00A15B0F" w:rsidRPr="007E59BB" w:rsidRDefault="00A15B0F" w:rsidP="003868CF">
            <w:pPr>
              <w:ind w:left="-57" w:right="-57"/>
              <w:rPr>
                <w:sz w:val="20"/>
                <w:szCs w:val="20"/>
                <w:lang w:val="uk-UA"/>
              </w:rPr>
            </w:pPr>
          </w:p>
        </w:tc>
        <w:tc>
          <w:tcPr>
            <w:tcW w:w="567" w:type="dxa"/>
            <w:shd w:val="clear" w:color="auto" w:fill="auto"/>
          </w:tcPr>
          <w:p w:rsidR="00A15B0F" w:rsidRPr="007E59BB" w:rsidRDefault="00A15B0F" w:rsidP="003868CF">
            <w:pPr>
              <w:ind w:left="-57" w:right="-57"/>
              <w:rPr>
                <w:sz w:val="20"/>
                <w:szCs w:val="20"/>
                <w:lang w:val="uk-UA"/>
              </w:rPr>
            </w:pPr>
          </w:p>
        </w:tc>
        <w:tc>
          <w:tcPr>
            <w:tcW w:w="468" w:type="dxa"/>
            <w:shd w:val="clear" w:color="auto" w:fill="auto"/>
          </w:tcPr>
          <w:p w:rsidR="00A15B0F" w:rsidRPr="007E59BB" w:rsidRDefault="00A15B0F" w:rsidP="003868CF">
            <w:pPr>
              <w:ind w:left="-57" w:right="-57"/>
              <w:rPr>
                <w:sz w:val="20"/>
                <w:szCs w:val="20"/>
                <w:lang w:val="uk-UA"/>
              </w:rPr>
            </w:pPr>
          </w:p>
        </w:tc>
        <w:tc>
          <w:tcPr>
            <w:tcW w:w="744"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567" w:type="dxa"/>
            <w:shd w:val="clear" w:color="auto" w:fill="auto"/>
          </w:tcPr>
          <w:p w:rsidR="00A15B0F" w:rsidRPr="007E59BB" w:rsidRDefault="00A15B0F" w:rsidP="003868CF">
            <w:pPr>
              <w:ind w:left="-57" w:right="-57"/>
              <w:rPr>
                <w:sz w:val="20"/>
                <w:szCs w:val="20"/>
                <w:lang w:val="uk-UA"/>
              </w:rPr>
            </w:pPr>
          </w:p>
        </w:tc>
      </w:tr>
      <w:tr w:rsidR="00A15B0F" w:rsidRPr="00001FC1" w:rsidTr="00C940D8">
        <w:trPr>
          <w:jc w:val="center"/>
        </w:trPr>
        <w:tc>
          <w:tcPr>
            <w:tcW w:w="1951" w:type="dxa"/>
            <w:shd w:val="clear" w:color="auto" w:fill="auto"/>
          </w:tcPr>
          <w:p w:rsidR="00A15B0F" w:rsidRPr="00001FC1" w:rsidRDefault="00A15B0F" w:rsidP="00886AA4">
            <w:pPr>
              <w:jc w:val="both"/>
              <w:rPr>
                <w:sz w:val="18"/>
                <w:szCs w:val="18"/>
              </w:rPr>
            </w:pPr>
            <w:r w:rsidRPr="00001FC1">
              <w:rPr>
                <w:sz w:val="18"/>
                <w:szCs w:val="18"/>
              </w:rPr>
              <w:t>Онуфріївський</w:t>
            </w:r>
          </w:p>
        </w:tc>
        <w:tc>
          <w:tcPr>
            <w:tcW w:w="426" w:type="dxa"/>
            <w:shd w:val="clear" w:color="auto" w:fill="auto"/>
          </w:tcPr>
          <w:p w:rsidR="00A15B0F" w:rsidRPr="007E59BB" w:rsidRDefault="00A15B0F" w:rsidP="003868CF">
            <w:pPr>
              <w:ind w:left="-57" w:right="-57"/>
              <w:rPr>
                <w:sz w:val="20"/>
                <w:szCs w:val="20"/>
                <w:lang w:val="en-US"/>
              </w:rPr>
            </w:pPr>
          </w:p>
        </w:tc>
        <w:tc>
          <w:tcPr>
            <w:tcW w:w="425" w:type="dxa"/>
            <w:shd w:val="clear" w:color="auto" w:fill="auto"/>
          </w:tcPr>
          <w:p w:rsidR="00A15B0F" w:rsidRPr="007E59BB" w:rsidRDefault="00A15B0F" w:rsidP="003868CF">
            <w:pPr>
              <w:ind w:left="-57" w:right="-57"/>
              <w:rPr>
                <w:sz w:val="20"/>
                <w:szCs w:val="20"/>
                <w:lang w:val="en-US"/>
              </w:rPr>
            </w:pPr>
          </w:p>
        </w:tc>
        <w:tc>
          <w:tcPr>
            <w:tcW w:w="425"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en-US"/>
              </w:rPr>
            </w:pPr>
          </w:p>
        </w:tc>
        <w:tc>
          <w:tcPr>
            <w:tcW w:w="425" w:type="dxa"/>
            <w:shd w:val="clear" w:color="auto" w:fill="auto"/>
          </w:tcPr>
          <w:p w:rsidR="00A15B0F" w:rsidRPr="007E59BB" w:rsidRDefault="00A15B0F" w:rsidP="003868CF">
            <w:pPr>
              <w:ind w:left="-57" w:right="-57"/>
              <w:rPr>
                <w:sz w:val="20"/>
                <w:szCs w:val="20"/>
                <w:lang w:val="uk-UA"/>
              </w:rPr>
            </w:pPr>
          </w:p>
        </w:tc>
        <w:tc>
          <w:tcPr>
            <w:tcW w:w="284"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631" w:type="dxa"/>
            <w:shd w:val="clear" w:color="auto" w:fill="auto"/>
          </w:tcPr>
          <w:p w:rsidR="00A15B0F" w:rsidRPr="007E59BB" w:rsidRDefault="00A15B0F" w:rsidP="003868CF">
            <w:pPr>
              <w:ind w:left="-57" w:right="-57"/>
              <w:rPr>
                <w:sz w:val="20"/>
                <w:szCs w:val="20"/>
                <w:lang w:val="uk-UA"/>
              </w:rPr>
            </w:pPr>
          </w:p>
        </w:tc>
        <w:tc>
          <w:tcPr>
            <w:tcW w:w="709" w:type="dxa"/>
            <w:shd w:val="clear" w:color="auto" w:fill="auto"/>
          </w:tcPr>
          <w:p w:rsidR="00A15B0F" w:rsidRPr="007E59BB" w:rsidRDefault="00A15B0F" w:rsidP="003868CF">
            <w:pPr>
              <w:ind w:left="-57" w:right="-57"/>
              <w:rPr>
                <w:sz w:val="20"/>
                <w:szCs w:val="20"/>
                <w:lang w:val="uk-UA"/>
              </w:rPr>
            </w:pPr>
          </w:p>
        </w:tc>
        <w:tc>
          <w:tcPr>
            <w:tcW w:w="567" w:type="dxa"/>
            <w:shd w:val="clear" w:color="auto" w:fill="auto"/>
          </w:tcPr>
          <w:p w:rsidR="00A15B0F" w:rsidRPr="007E59BB" w:rsidRDefault="00A15B0F" w:rsidP="003868CF">
            <w:pPr>
              <w:ind w:left="-57" w:right="-57"/>
              <w:rPr>
                <w:sz w:val="20"/>
                <w:szCs w:val="20"/>
                <w:lang w:val="uk-UA"/>
              </w:rPr>
            </w:pPr>
          </w:p>
        </w:tc>
        <w:tc>
          <w:tcPr>
            <w:tcW w:w="468" w:type="dxa"/>
            <w:shd w:val="clear" w:color="auto" w:fill="auto"/>
          </w:tcPr>
          <w:p w:rsidR="00A15B0F" w:rsidRPr="007E59BB" w:rsidRDefault="00A15B0F" w:rsidP="003868CF">
            <w:pPr>
              <w:ind w:left="-57" w:right="-57"/>
              <w:rPr>
                <w:sz w:val="20"/>
                <w:szCs w:val="20"/>
                <w:lang w:val="uk-UA"/>
              </w:rPr>
            </w:pPr>
          </w:p>
        </w:tc>
        <w:tc>
          <w:tcPr>
            <w:tcW w:w="744"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567" w:type="dxa"/>
            <w:shd w:val="clear" w:color="auto" w:fill="auto"/>
          </w:tcPr>
          <w:p w:rsidR="00A15B0F" w:rsidRPr="007E59BB" w:rsidRDefault="00A15B0F" w:rsidP="003868CF">
            <w:pPr>
              <w:ind w:left="-57" w:right="-57"/>
              <w:rPr>
                <w:sz w:val="20"/>
                <w:szCs w:val="20"/>
                <w:lang w:val="uk-UA"/>
              </w:rPr>
            </w:pPr>
          </w:p>
        </w:tc>
      </w:tr>
      <w:tr w:rsidR="00A15B0F" w:rsidRPr="00001FC1" w:rsidTr="00C940D8">
        <w:trPr>
          <w:jc w:val="center"/>
        </w:trPr>
        <w:tc>
          <w:tcPr>
            <w:tcW w:w="1951" w:type="dxa"/>
            <w:shd w:val="clear" w:color="auto" w:fill="auto"/>
          </w:tcPr>
          <w:p w:rsidR="00A15B0F" w:rsidRPr="00001FC1" w:rsidRDefault="00A15B0F" w:rsidP="00886AA4">
            <w:pPr>
              <w:jc w:val="both"/>
              <w:rPr>
                <w:sz w:val="18"/>
                <w:szCs w:val="18"/>
              </w:rPr>
            </w:pPr>
            <w:r w:rsidRPr="00001FC1">
              <w:rPr>
                <w:sz w:val="18"/>
                <w:szCs w:val="18"/>
              </w:rPr>
              <w:t>Петрівський</w:t>
            </w:r>
          </w:p>
        </w:tc>
        <w:tc>
          <w:tcPr>
            <w:tcW w:w="426" w:type="dxa"/>
            <w:shd w:val="clear" w:color="auto" w:fill="auto"/>
          </w:tcPr>
          <w:p w:rsidR="00A15B0F" w:rsidRPr="007E59BB" w:rsidRDefault="00A15B0F" w:rsidP="003868CF">
            <w:pPr>
              <w:ind w:left="-57" w:right="-57"/>
              <w:rPr>
                <w:sz w:val="20"/>
                <w:szCs w:val="20"/>
                <w:lang w:val="en-US"/>
              </w:rPr>
            </w:pPr>
          </w:p>
        </w:tc>
        <w:tc>
          <w:tcPr>
            <w:tcW w:w="425" w:type="dxa"/>
            <w:shd w:val="clear" w:color="auto" w:fill="auto"/>
          </w:tcPr>
          <w:p w:rsidR="00A15B0F" w:rsidRPr="007E59BB" w:rsidRDefault="00A15B0F" w:rsidP="003868CF">
            <w:pPr>
              <w:ind w:left="-57" w:right="-57"/>
              <w:rPr>
                <w:sz w:val="20"/>
                <w:szCs w:val="20"/>
                <w:lang w:val="en-US"/>
              </w:rPr>
            </w:pPr>
          </w:p>
        </w:tc>
        <w:tc>
          <w:tcPr>
            <w:tcW w:w="425"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en-US"/>
              </w:rPr>
            </w:pPr>
          </w:p>
        </w:tc>
        <w:tc>
          <w:tcPr>
            <w:tcW w:w="425" w:type="dxa"/>
            <w:shd w:val="clear" w:color="auto" w:fill="auto"/>
          </w:tcPr>
          <w:p w:rsidR="00A15B0F" w:rsidRPr="007E59BB" w:rsidRDefault="00A15B0F" w:rsidP="003868CF">
            <w:pPr>
              <w:ind w:left="-57" w:right="-57"/>
              <w:rPr>
                <w:sz w:val="20"/>
                <w:szCs w:val="20"/>
                <w:lang w:val="uk-UA"/>
              </w:rPr>
            </w:pPr>
          </w:p>
        </w:tc>
        <w:tc>
          <w:tcPr>
            <w:tcW w:w="284"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631" w:type="dxa"/>
            <w:shd w:val="clear" w:color="auto" w:fill="auto"/>
          </w:tcPr>
          <w:p w:rsidR="00A15B0F" w:rsidRPr="007E59BB" w:rsidRDefault="00A15B0F" w:rsidP="003868CF">
            <w:pPr>
              <w:ind w:left="-57" w:right="-57"/>
              <w:rPr>
                <w:sz w:val="20"/>
                <w:szCs w:val="20"/>
                <w:lang w:val="uk-UA"/>
              </w:rPr>
            </w:pPr>
          </w:p>
        </w:tc>
        <w:tc>
          <w:tcPr>
            <w:tcW w:w="709" w:type="dxa"/>
            <w:shd w:val="clear" w:color="auto" w:fill="auto"/>
          </w:tcPr>
          <w:p w:rsidR="00A15B0F" w:rsidRPr="007E59BB" w:rsidRDefault="00A15B0F" w:rsidP="003868CF">
            <w:pPr>
              <w:ind w:left="-57" w:right="-57"/>
              <w:rPr>
                <w:sz w:val="20"/>
                <w:szCs w:val="20"/>
                <w:lang w:val="uk-UA"/>
              </w:rPr>
            </w:pPr>
          </w:p>
        </w:tc>
        <w:tc>
          <w:tcPr>
            <w:tcW w:w="567" w:type="dxa"/>
            <w:shd w:val="clear" w:color="auto" w:fill="auto"/>
          </w:tcPr>
          <w:p w:rsidR="00A15B0F" w:rsidRPr="007E59BB" w:rsidRDefault="00A15B0F" w:rsidP="003868CF">
            <w:pPr>
              <w:ind w:left="-57" w:right="-57"/>
              <w:rPr>
                <w:sz w:val="20"/>
                <w:szCs w:val="20"/>
                <w:lang w:val="uk-UA"/>
              </w:rPr>
            </w:pPr>
          </w:p>
        </w:tc>
        <w:tc>
          <w:tcPr>
            <w:tcW w:w="468" w:type="dxa"/>
            <w:shd w:val="clear" w:color="auto" w:fill="auto"/>
          </w:tcPr>
          <w:p w:rsidR="00A15B0F" w:rsidRPr="007E59BB" w:rsidRDefault="00A15B0F" w:rsidP="003868CF">
            <w:pPr>
              <w:ind w:left="-57" w:right="-57"/>
              <w:rPr>
                <w:sz w:val="20"/>
                <w:szCs w:val="20"/>
                <w:lang w:val="uk-UA"/>
              </w:rPr>
            </w:pPr>
          </w:p>
        </w:tc>
        <w:tc>
          <w:tcPr>
            <w:tcW w:w="744"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567" w:type="dxa"/>
            <w:shd w:val="clear" w:color="auto" w:fill="auto"/>
          </w:tcPr>
          <w:p w:rsidR="00A15B0F" w:rsidRPr="007E59BB" w:rsidRDefault="00A15B0F" w:rsidP="003868CF">
            <w:pPr>
              <w:ind w:left="-57" w:right="-57"/>
              <w:rPr>
                <w:sz w:val="20"/>
                <w:szCs w:val="20"/>
                <w:lang w:val="uk-UA"/>
              </w:rPr>
            </w:pPr>
          </w:p>
        </w:tc>
      </w:tr>
      <w:tr w:rsidR="00A15B0F" w:rsidRPr="00001FC1" w:rsidTr="00C940D8">
        <w:trPr>
          <w:jc w:val="center"/>
        </w:trPr>
        <w:tc>
          <w:tcPr>
            <w:tcW w:w="1951" w:type="dxa"/>
            <w:shd w:val="clear" w:color="auto" w:fill="auto"/>
          </w:tcPr>
          <w:p w:rsidR="00A15B0F" w:rsidRPr="00001FC1" w:rsidRDefault="00A15B0F" w:rsidP="00886AA4">
            <w:pPr>
              <w:jc w:val="both"/>
              <w:rPr>
                <w:sz w:val="18"/>
                <w:szCs w:val="18"/>
              </w:rPr>
            </w:pPr>
            <w:r w:rsidRPr="00001FC1">
              <w:rPr>
                <w:sz w:val="18"/>
                <w:szCs w:val="18"/>
              </w:rPr>
              <w:t>Світловодський</w:t>
            </w:r>
          </w:p>
        </w:tc>
        <w:tc>
          <w:tcPr>
            <w:tcW w:w="426" w:type="dxa"/>
            <w:shd w:val="clear" w:color="auto" w:fill="auto"/>
          </w:tcPr>
          <w:p w:rsidR="00A15B0F" w:rsidRPr="007E59BB" w:rsidRDefault="00A15B0F" w:rsidP="003868CF">
            <w:pPr>
              <w:ind w:left="-57" w:right="-57"/>
              <w:rPr>
                <w:sz w:val="20"/>
                <w:szCs w:val="20"/>
                <w:lang w:val="en-US"/>
              </w:rPr>
            </w:pPr>
          </w:p>
        </w:tc>
        <w:tc>
          <w:tcPr>
            <w:tcW w:w="425" w:type="dxa"/>
            <w:shd w:val="clear" w:color="auto" w:fill="auto"/>
          </w:tcPr>
          <w:p w:rsidR="00A15B0F" w:rsidRPr="007E59BB" w:rsidRDefault="00A15B0F" w:rsidP="003868CF">
            <w:pPr>
              <w:ind w:left="-57" w:right="-57"/>
              <w:rPr>
                <w:sz w:val="20"/>
                <w:szCs w:val="20"/>
                <w:lang w:val="en-US"/>
              </w:rPr>
            </w:pPr>
          </w:p>
        </w:tc>
        <w:tc>
          <w:tcPr>
            <w:tcW w:w="425"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284"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631" w:type="dxa"/>
            <w:shd w:val="clear" w:color="auto" w:fill="auto"/>
          </w:tcPr>
          <w:p w:rsidR="00A15B0F" w:rsidRPr="007E59BB" w:rsidRDefault="00A15B0F" w:rsidP="003868CF">
            <w:pPr>
              <w:ind w:left="-57" w:right="-57"/>
              <w:rPr>
                <w:sz w:val="20"/>
                <w:szCs w:val="20"/>
                <w:lang w:val="uk-UA"/>
              </w:rPr>
            </w:pPr>
          </w:p>
        </w:tc>
        <w:tc>
          <w:tcPr>
            <w:tcW w:w="709" w:type="dxa"/>
            <w:shd w:val="clear" w:color="auto" w:fill="auto"/>
          </w:tcPr>
          <w:p w:rsidR="00A15B0F" w:rsidRPr="007E59BB" w:rsidRDefault="00A15B0F" w:rsidP="003868CF">
            <w:pPr>
              <w:ind w:left="-57" w:right="-57"/>
              <w:rPr>
                <w:sz w:val="20"/>
                <w:szCs w:val="20"/>
                <w:lang w:val="uk-UA"/>
              </w:rPr>
            </w:pPr>
          </w:p>
        </w:tc>
        <w:tc>
          <w:tcPr>
            <w:tcW w:w="567" w:type="dxa"/>
            <w:shd w:val="clear" w:color="auto" w:fill="auto"/>
          </w:tcPr>
          <w:p w:rsidR="00A15B0F" w:rsidRPr="007E59BB" w:rsidRDefault="00A15B0F" w:rsidP="003868CF">
            <w:pPr>
              <w:ind w:left="-57" w:right="-57"/>
              <w:rPr>
                <w:sz w:val="20"/>
                <w:szCs w:val="20"/>
                <w:lang w:val="uk-UA"/>
              </w:rPr>
            </w:pPr>
          </w:p>
        </w:tc>
        <w:tc>
          <w:tcPr>
            <w:tcW w:w="468" w:type="dxa"/>
            <w:shd w:val="clear" w:color="auto" w:fill="auto"/>
          </w:tcPr>
          <w:p w:rsidR="00A15B0F" w:rsidRPr="007E59BB" w:rsidRDefault="00A15B0F" w:rsidP="003868CF">
            <w:pPr>
              <w:ind w:left="-57" w:right="-57"/>
              <w:rPr>
                <w:sz w:val="20"/>
                <w:szCs w:val="20"/>
                <w:lang w:val="uk-UA"/>
              </w:rPr>
            </w:pPr>
          </w:p>
        </w:tc>
        <w:tc>
          <w:tcPr>
            <w:tcW w:w="744"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567" w:type="dxa"/>
            <w:shd w:val="clear" w:color="auto" w:fill="auto"/>
          </w:tcPr>
          <w:p w:rsidR="00A15B0F" w:rsidRPr="007E59BB" w:rsidRDefault="00A15B0F" w:rsidP="003868CF">
            <w:pPr>
              <w:ind w:left="-57" w:right="-57"/>
              <w:rPr>
                <w:sz w:val="20"/>
                <w:szCs w:val="20"/>
                <w:lang w:val="uk-UA"/>
              </w:rPr>
            </w:pPr>
          </w:p>
        </w:tc>
      </w:tr>
      <w:tr w:rsidR="00A15B0F" w:rsidRPr="00001FC1" w:rsidTr="00C940D8">
        <w:trPr>
          <w:jc w:val="center"/>
        </w:trPr>
        <w:tc>
          <w:tcPr>
            <w:tcW w:w="1951" w:type="dxa"/>
            <w:shd w:val="clear" w:color="auto" w:fill="auto"/>
          </w:tcPr>
          <w:p w:rsidR="00A15B0F" w:rsidRPr="00001FC1" w:rsidRDefault="00A15B0F" w:rsidP="00886AA4">
            <w:pPr>
              <w:jc w:val="both"/>
              <w:rPr>
                <w:sz w:val="18"/>
                <w:szCs w:val="18"/>
              </w:rPr>
            </w:pPr>
            <w:r w:rsidRPr="00001FC1">
              <w:rPr>
                <w:sz w:val="18"/>
                <w:szCs w:val="18"/>
              </w:rPr>
              <w:t>Ульяновський</w:t>
            </w:r>
          </w:p>
        </w:tc>
        <w:tc>
          <w:tcPr>
            <w:tcW w:w="426" w:type="dxa"/>
            <w:shd w:val="clear" w:color="auto" w:fill="auto"/>
          </w:tcPr>
          <w:p w:rsidR="00A15B0F" w:rsidRPr="007E59BB" w:rsidRDefault="00A15B0F" w:rsidP="003868CF">
            <w:pPr>
              <w:ind w:left="-57" w:right="-57"/>
              <w:rPr>
                <w:sz w:val="20"/>
                <w:szCs w:val="20"/>
                <w:lang w:val="en-US"/>
              </w:rPr>
            </w:pPr>
          </w:p>
        </w:tc>
        <w:tc>
          <w:tcPr>
            <w:tcW w:w="425" w:type="dxa"/>
            <w:shd w:val="clear" w:color="auto" w:fill="auto"/>
          </w:tcPr>
          <w:p w:rsidR="00A15B0F" w:rsidRPr="007E59BB" w:rsidRDefault="00A15B0F" w:rsidP="003868CF">
            <w:pPr>
              <w:ind w:left="-57" w:right="-57"/>
              <w:rPr>
                <w:sz w:val="20"/>
                <w:szCs w:val="20"/>
                <w:lang w:val="en-US"/>
              </w:rPr>
            </w:pPr>
          </w:p>
        </w:tc>
        <w:tc>
          <w:tcPr>
            <w:tcW w:w="425"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en-US"/>
              </w:rPr>
            </w:pPr>
          </w:p>
        </w:tc>
        <w:tc>
          <w:tcPr>
            <w:tcW w:w="425" w:type="dxa"/>
            <w:shd w:val="clear" w:color="auto" w:fill="auto"/>
          </w:tcPr>
          <w:p w:rsidR="00A15B0F" w:rsidRPr="007E59BB" w:rsidRDefault="00A15B0F" w:rsidP="003868CF">
            <w:pPr>
              <w:ind w:left="-57" w:right="-57"/>
              <w:rPr>
                <w:sz w:val="20"/>
                <w:szCs w:val="20"/>
                <w:lang w:val="uk-UA"/>
              </w:rPr>
            </w:pPr>
          </w:p>
        </w:tc>
        <w:tc>
          <w:tcPr>
            <w:tcW w:w="284"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631" w:type="dxa"/>
            <w:shd w:val="clear" w:color="auto" w:fill="auto"/>
          </w:tcPr>
          <w:p w:rsidR="00A15B0F" w:rsidRPr="007E59BB" w:rsidRDefault="00A15B0F" w:rsidP="003868CF">
            <w:pPr>
              <w:ind w:left="-57" w:right="-57"/>
              <w:rPr>
                <w:sz w:val="20"/>
                <w:szCs w:val="20"/>
                <w:lang w:val="uk-UA"/>
              </w:rPr>
            </w:pPr>
          </w:p>
        </w:tc>
        <w:tc>
          <w:tcPr>
            <w:tcW w:w="709" w:type="dxa"/>
            <w:shd w:val="clear" w:color="auto" w:fill="auto"/>
          </w:tcPr>
          <w:p w:rsidR="00A15B0F" w:rsidRPr="007E59BB" w:rsidRDefault="00A15B0F" w:rsidP="003868CF">
            <w:pPr>
              <w:ind w:left="-57" w:right="-57"/>
              <w:rPr>
                <w:sz w:val="20"/>
                <w:szCs w:val="20"/>
                <w:lang w:val="uk-UA"/>
              </w:rPr>
            </w:pPr>
          </w:p>
        </w:tc>
        <w:tc>
          <w:tcPr>
            <w:tcW w:w="567" w:type="dxa"/>
            <w:shd w:val="clear" w:color="auto" w:fill="auto"/>
          </w:tcPr>
          <w:p w:rsidR="00A15B0F" w:rsidRPr="007E59BB" w:rsidRDefault="00A15B0F" w:rsidP="003868CF">
            <w:pPr>
              <w:ind w:left="-57" w:right="-57"/>
              <w:rPr>
                <w:sz w:val="20"/>
                <w:szCs w:val="20"/>
                <w:lang w:val="uk-UA"/>
              </w:rPr>
            </w:pPr>
          </w:p>
        </w:tc>
        <w:tc>
          <w:tcPr>
            <w:tcW w:w="468" w:type="dxa"/>
            <w:shd w:val="clear" w:color="auto" w:fill="auto"/>
          </w:tcPr>
          <w:p w:rsidR="00A15B0F" w:rsidRPr="007E59BB" w:rsidRDefault="00A15B0F" w:rsidP="003868CF">
            <w:pPr>
              <w:ind w:left="-57" w:right="-57"/>
              <w:rPr>
                <w:sz w:val="20"/>
                <w:szCs w:val="20"/>
                <w:lang w:val="uk-UA"/>
              </w:rPr>
            </w:pPr>
          </w:p>
        </w:tc>
        <w:tc>
          <w:tcPr>
            <w:tcW w:w="744"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567" w:type="dxa"/>
            <w:shd w:val="clear" w:color="auto" w:fill="auto"/>
          </w:tcPr>
          <w:p w:rsidR="00A15B0F" w:rsidRPr="007E59BB" w:rsidRDefault="00A15B0F" w:rsidP="003868CF">
            <w:pPr>
              <w:ind w:left="-57" w:right="-57"/>
              <w:rPr>
                <w:sz w:val="20"/>
                <w:szCs w:val="20"/>
                <w:lang w:val="uk-UA"/>
              </w:rPr>
            </w:pPr>
          </w:p>
        </w:tc>
      </w:tr>
      <w:tr w:rsidR="00A15B0F" w:rsidRPr="00001FC1" w:rsidTr="00C940D8">
        <w:trPr>
          <w:jc w:val="center"/>
        </w:trPr>
        <w:tc>
          <w:tcPr>
            <w:tcW w:w="1951" w:type="dxa"/>
            <w:shd w:val="clear" w:color="auto" w:fill="auto"/>
          </w:tcPr>
          <w:p w:rsidR="00A15B0F" w:rsidRPr="00001FC1" w:rsidRDefault="00A15B0F" w:rsidP="00886AA4">
            <w:pPr>
              <w:jc w:val="both"/>
              <w:rPr>
                <w:sz w:val="18"/>
                <w:szCs w:val="18"/>
              </w:rPr>
            </w:pPr>
            <w:r w:rsidRPr="00001FC1">
              <w:rPr>
                <w:sz w:val="18"/>
                <w:szCs w:val="18"/>
              </w:rPr>
              <w:t>Устинівський</w:t>
            </w:r>
          </w:p>
        </w:tc>
        <w:tc>
          <w:tcPr>
            <w:tcW w:w="426" w:type="dxa"/>
            <w:shd w:val="clear" w:color="auto" w:fill="auto"/>
          </w:tcPr>
          <w:p w:rsidR="00A15B0F" w:rsidRPr="007E59BB" w:rsidRDefault="00A15B0F" w:rsidP="003868CF">
            <w:pPr>
              <w:ind w:left="-57" w:right="-57"/>
              <w:rPr>
                <w:sz w:val="20"/>
                <w:szCs w:val="20"/>
                <w:lang w:val="en-US"/>
              </w:rPr>
            </w:pPr>
          </w:p>
        </w:tc>
        <w:tc>
          <w:tcPr>
            <w:tcW w:w="425" w:type="dxa"/>
            <w:shd w:val="clear" w:color="auto" w:fill="auto"/>
          </w:tcPr>
          <w:p w:rsidR="00A15B0F" w:rsidRPr="007E59BB" w:rsidRDefault="00A15B0F" w:rsidP="003868CF">
            <w:pPr>
              <w:ind w:left="-57" w:right="-57"/>
              <w:rPr>
                <w:sz w:val="20"/>
                <w:szCs w:val="20"/>
                <w:lang w:val="en-US"/>
              </w:rPr>
            </w:pPr>
          </w:p>
        </w:tc>
        <w:tc>
          <w:tcPr>
            <w:tcW w:w="425"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284"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631" w:type="dxa"/>
            <w:shd w:val="clear" w:color="auto" w:fill="auto"/>
          </w:tcPr>
          <w:p w:rsidR="00A15B0F" w:rsidRPr="007E59BB" w:rsidRDefault="00A15B0F" w:rsidP="003868CF">
            <w:pPr>
              <w:ind w:left="-57" w:right="-57"/>
              <w:rPr>
                <w:sz w:val="20"/>
                <w:szCs w:val="20"/>
                <w:lang w:val="uk-UA"/>
              </w:rPr>
            </w:pPr>
          </w:p>
        </w:tc>
        <w:tc>
          <w:tcPr>
            <w:tcW w:w="709" w:type="dxa"/>
            <w:shd w:val="clear" w:color="auto" w:fill="auto"/>
          </w:tcPr>
          <w:p w:rsidR="00A15B0F" w:rsidRPr="007E59BB" w:rsidRDefault="00A15B0F" w:rsidP="003868CF">
            <w:pPr>
              <w:ind w:left="-57" w:right="-57"/>
              <w:rPr>
                <w:sz w:val="20"/>
                <w:szCs w:val="20"/>
                <w:lang w:val="uk-UA"/>
              </w:rPr>
            </w:pPr>
          </w:p>
        </w:tc>
        <w:tc>
          <w:tcPr>
            <w:tcW w:w="567" w:type="dxa"/>
            <w:shd w:val="clear" w:color="auto" w:fill="auto"/>
          </w:tcPr>
          <w:p w:rsidR="00A15B0F" w:rsidRPr="007E59BB" w:rsidRDefault="00A15B0F" w:rsidP="003868CF">
            <w:pPr>
              <w:ind w:left="-57" w:right="-57"/>
              <w:rPr>
                <w:sz w:val="20"/>
                <w:szCs w:val="20"/>
                <w:lang w:val="uk-UA"/>
              </w:rPr>
            </w:pPr>
          </w:p>
        </w:tc>
        <w:tc>
          <w:tcPr>
            <w:tcW w:w="468" w:type="dxa"/>
            <w:shd w:val="clear" w:color="auto" w:fill="auto"/>
          </w:tcPr>
          <w:p w:rsidR="00A15B0F" w:rsidRPr="007E59BB" w:rsidRDefault="00A15B0F" w:rsidP="003868CF">
            <w:pPr>
              <w:ind w:left="-57" w:right="-57"/>
              <w:rPr>
                <w:sz w:val="20"/>
                <w:szCs w:val="20"/>
                <w:lang w:val="uk-UA"/>
              </w:rPr>
            </w:pPr>
          </w:p>
        </w:tc>
        <w:tc>
          <w:tcPr>
            <w:tcW w:w="744"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425" w:type="dxa"/>
            <w:shd w:val="clear" w:color="auto" w:fill="auto"/>
          </w:tcPr>
          <w:p w:rsidR="00A15B0F" w:rsidRPr="007E59BB" w:rsidRDefault="00A15B0F" w:rsidP="003868CF">
            <w:pPr>
              <w:ind w:left="-57" w:right="-57"/>
              <w:rPr>
                <w:sz w:val="20"/>
                <w:szCs w:val="20"/>
                <w:lang w:val="uk-UA"/>
              </w:rPr>
            </w:pPr>
          </w:p>
        </w:tc>
        <w:tc>
          <w:tcPr>
            <w:tcW w:w="567" w:type="dxa"/>
            <w:shd w:val="clear" w:color="auto" w:fill="auto"/>
          </w:tcPr>
          <w:p w:rsidR="00A15B0F" w:rsidRPr="007E59BB" w:rsidRDefault="00A15B0F" w:rsidP="003868CF">
            <w:pPr>
              <w:ind w:left="-57" w:right="-57"/>
              <w:rPr>
                <w:sz w:val="20"/>
                <w:szCs w:val="20"/>
                <w:lang w:val="uk-UA"/>
              </w:rPr>
            </w:pPr>
          </w:p>
        </w:tc>
      </w:tr>
      <w:tr w:rsidR="00A15B0F" w:rsidRPr="00001FC1" w:rsidTr="00C940D8">
        <w:trPr>
          <w:jc w:val="center"/>
        </w:trPr>
        <w:tc>
          <w:tcPr>
            <w:tcW w:w="1951" w:type="dxa"/>
            <w:shd w:val="clear" w:color="auto" w:fill="auto"/>
          </w:tcPr>
          <w:p w:rsidR="00A15B0F" w:rsidRPr="00001FC1" w:rsidRDefault="00A15B0F" w:rsidP="00886AA4">
            <w:pPr>
              <w:jc w:val="both"/>
              <w:rPr>
                <w:sz w:val="18"/>
                <w:szCs w:val="18"/>
              </w:rPr>
            </w:pPr>
            <w:r w:rsidRPr="00001FC1">
              <w:rPr>
                <w:sz w:val="18"/>
                <w:szCs w:val="18"/>
              </w:rPr>
              <w:t>м. Знам’янка</w:t>
            </w:r>
          </w:p>
        </w:tc>
        <w:tc>
          <w:tcPr>
            <w:tcW w:w="426" w:type="dxa"/>
            <w:shd w:val="clear" w:color="auto" w:fill="auto"/>
          </w:tcPr>
          <w:p w:rsidR="00A15B0F" w:rsidRPr="007E59BB" w:rsidRDefault="00A15B0F" w:rsidP="003868CF">
            <w:pPr>
              <w:ind w:left="-57" w:right="-57"/>
              <w:rPr>
                <w:sz w:val="20"/>
                <w:szCs w:val="20"/>
              </w:rPr>
            </w:pPr>
            <w:r w:rsidRPr="007E59BB">
              <w:rPr>
                <w:sz w:val="20"/>
                <w:szCs w:val="20"/>
              </w:rPr>
              <w:t>6</w:t>
            </w:r>
          </w:p>
        </w:tc>
        <w:tc>
          <w:tcPr>
            <w:tcW w:w="425" w:type="dxa"/>
            <w:shd w:val="clear" w:color="auto" w:fill="auto"/>
          </w:tcPr>
          <w:p w:rsidR="00A15B0F" w:rsidRPr="007E59BB" w:rsidRDefault="00A15B0F" w:rsidP="003868CF">
            <w:pPr>
              <w:ind w:left="-57" w:right="-57"/>
              <w:rPr>
                <w:sz w:val="20"/>
                <w:szCs w:val="20"/>
              </w:rPr>
            </w:pPr>
            <w:r w:rsidRPr="007E59BB">
              <w:rPr>
                <w:sz w:val="20"/>
                <w:szCs w:val="20"/>
              </w:rPr>
              <w:t>2</w:t>
            </w:r>
          </w:p>
        </w:tc>
        <w:tc>
          <w:tcPr>
            <w:tcW w:w="425" w:type="dxa"/>
            <w:shd w:val="clear" w:color="auto" w:fill="auto"/>
          </w:tcPr>
          <w:p w:rsidR="00A15B0F" w:rsidRPr="007E59BB" w:rsidRDefault="00A15B0F" w:rsidP="003868CF">
            <w:pPr>
              <w:ind w:left="-57" w:right="-57"/>
              <w:rPr>
                <w:sz w:val="20"/>
                <w:szCs w:val="20"/>
              </w:rPr>
            </w:pPr>
            <w:r w:rsidRPr="007E59BB">
              <w:rPr>
                <w:sz w:val="20"/>
                <w:szCs w:val="20"/>
              </w:rPr>
              <w:t>-</w:t>
            </w:r>
          </w:p>
        </w:tc>
        <w:tc>
          <w:tcPr>
            <w:tcW w:w="425" w:type="dxa"/>
            <w:shd w:val="clear" w:color="auto" w:fill="auto"/>
          </w:tcPr>
          <w:p w:rsidR="00A15B0F" w:rsidRPr="007E59BB" w:rsidRDefault="00A15B0F" w:rsidP="003868CF">
            <w:pPr>
              <w:ind w:left="-57" w:right="-57"/>
              <w:rPr>
                <w:sz w:val="20"/>
                <w:szCs w:val="20"/>
                <w:lang w:val="uk-UA"/>
              </w:rPr>
            </w:pPr>
            <w:r w:rsidRPr="007E59BB">
              <w:rPr>
                <w:sz w:val="20"/>
                <w:szCs w:val="20"/>
                <w:lang w:val="uk-UA"/>
              </w:rPr>
              <w:t>1</w:t>
            </w:r>
          </w:p>
        </w:tc>
        <w:tc>
          <w:tcPr>
            <w:tcW w:w="425"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284"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425"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425" w:type="dxa"/>
            <w:shd w:val="clear" w:color="auto" w:fill="auto"/>
          </w:tcPr>
          <w:p w:rsidR="00A15B0F" w:rsidRPr="007E59BB" w:rsidRDefault="00A15B0F" w:rsidP="003868CF">
            <w:pPr>
              <w:ind w:left="-57" w:right="-57"/>
              <w:rPr>
                <w:sz w:val="20"/>
                <w:szCs w:val="20"/>
                <w:lang w:val="uk-UA"/>
              </w:rPr>
            </w:pPr>
            <w:r w:rsidRPr="007E59BB">
              <w:rPr>
                <w:sz w:val="20"/>
                <w:szCs w:val="20"/>
                <w:lang w:val="uk-UA"/>
              </w:rPr>
              <w:t>1</w:t>
            </w:r>
          </w:p>
        </w:tc>
        <w:tc>
          <w:tcPr>
            <w:tcW w:w="631" w:type="dxa"/>
            <w:shd w:val="clear" w:color="auto" w:fill="auto"/>
          </w:tcPr>
          <w:p w:rsidR="00A15B0F" w:rsidRPr="003B07A6" w:rsidRDefault="00A15B0F" w:rsidP="003868CF">
            <w:pPr>
              <w:ind w:left="-57" w:right="-57"/>
              <w:rPr>
                <w:sz w:val="18"/>
                <w:szCs w:val="18"/>
                <w:lang w:val="uk-UA"/>
              </w:rPr>
            </w:pPr>
            <w:r w:rsidRPr="003B07A6">
              <w:rPr>
                <w:sz w:val="18"/>
                <w:szCs w:val="18"/>
                <w:lang w:val="uk-UA"/>
              </w:rPr>
              <w:t>198,8</w:t>
            </w:r>
          </w:p>
        </w:tc>
        <w:tc>
          <w:tcPr>
            <w:tcW w:w="709"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567"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468" w:type="dxa"/>
            <w:shd w:val="clear" w:color="auto" w:fill="auto"/>
          </w:tcPr>
          <w:p w:rsidR="00A15B0F" w:rsidRPr="007E59BB" w:rsidRDefault="00A15B0F" w:rsidP="003868CF">
            <w:pPr>
              <w:ind w:left="-57" w:right="-57"/>
              <w:rPr>
                <w:sz w:val="20"/>
                <w:szCs w:val="20"/>
                <w:lang w:val="uk-UA"/>
              </w:rPr>
            </w:pPr>
            <w:r w:rsidRPr="007E59BB">
              <w:rPr>
                <w:sz w:val="20"/>
                <w:szCs w:val="20"/>
                <w:lang w:val="uk-UA"/>
              </w:rPr>
              <w:t>1</w:t>
            </w:r>
          </w:p>
        </w:tc>
        <w:tc>
          <w:tcPr>
            <w:tcW w:w="744" w:type="dxa"/>
            <w:shd w:val="clear" w:color="auto" w:fill="auto"/>
          </w:tcPr>
          <w:p w:rsidR="00A15B0F" w:rsidRPr="007E59BB" w:rsidRDefault="00A15B0F" w:rsidP="003868CF">
            <w:pPr>
              <w:ind w:left="-57" w:right="-57"/>
              <w:rPr>
                <w:sz w:val="20"/>
                <w:szCs w:val="20"/>
                <w:lang w:val="uk-UA"/>
              </w:rPr>
            </w:pPr>
            <w:r w:rsidRPr="007E59BB">
              <w:rPr>
                <w:sz w:val="20"/>
                <w:szCs w:val="20"/>
                <w:lang w:val="uk-UA"/>
              </w:rPr>
              <w:t>199,8</w:t>
            </w:r>
          </w:p>
        </w:tc>
        <w:tc>
          <w:tcPr>
            <w:tcW w:w="425" w:type="dxa"/>
            <w:shd w:val="clear" w:color="auto" w:fill="auto"/>
          </w:tcPr>
          <w:p w:rsidR="00A15B0F" w:rsidRPr="007E59BB" w:rsidRDefault="00A15B0F" w:rsidP="003868CF">
            <w:pPr>
              <w:ind w:left="-57" w:right="-57"/>
              <w:rPr>
                <w:sz w:val="20"/>
                <w:szCs w:val="20"/>
                <w:lang w:val="uk-UA"/>
              </w:rPr>
            </w:pPr>
            <w:r w:rsidRPr="007E59BB">
              <w:rPr>
                <w:sz w:val="20"/>
                <w:szCs w:val="20"/>
                <w:lang w:val="uk-UA"/>
              </w:rPr>
              <w:t>33,3</w:t>
            </w:r>
          </w:p>
        </w:tc>
        <w:tc>
          <w:tcPr>
            <w:tcW w:w="425" w:type="dxa"/>
            <w:shd w:val="clear" w:color="auto" w:fill="auto"/>
          </w:tcPr>
          <w:p w:rsidR="00A15B0F" w:rsidRPr="007E59BB" w:rsidRDefault="00A15B0F" w:rsidP="003868CF">
            <w:pPr>
              <w:ind w:left="-57" w:right="-57"/>
              <w:rPr>
                <w:sz w:val="20"/>
                <w:szCs w:val="20"/>
                <w:lang w:val="uk-UA"/>
              </w:rPr>
            </w:pPr>
            <w:r w:rsidRPr="007E59BB">
              <w:rPr>
                <w:sz w:val="20"/>
                <w:szCs w:val="20"/>
                <w:lang w:val="uk-UA"/>
              </w:rPr>
              <w:t>2</w:t>
            </w:r>
          </w:p>
        </w:tc>
        <w:tc>
          <w:tcPr>
            <w:tcW w:w="567" w:type="dxa"/>
            <w:shd w:val="clear" w:color="auto" w:fill="auto"/>
          </w:tcPr>
          <w:p w:rsidR="00A15B0F" w:rsidRPr="007E59BB" w:rsidRDefault="00A15B0F" w:rsidP="003868CF">
            <w:pPr>
              <w:ind w:left="-57" w:right="-57"/>
              <w:rPr>
                <w:sz w:val="20"/>
                <w:szCs w:val="20"/>
                <w:lang w:val="uk-UA"/>
              </w:rPr>
            </w:pPr>
            <w:r w:rsidRPr="007E59BB">
              <w:rPr>
                <w:sz w:val="20"/>
                <w:szCs w:val="20"/>
                <w:lang w:val="uk-UA"/>
              </w:rPr>
              <w:t>4</w:t>
            </w:r>
          </w:p>
        </w:tc>
      </w:tr>
      <w:tr w:rsidR="00A15B0F" w:rsidRPr="00001FC1" w:rsidTr="00C940D8">
        <w:trPr>
          <w:jc w:val="center"/>
        </w:trPr>
        <w:tc>
          <w:tcPr>
            <w:tcW w:w="1951" w:type="dxa"/>
            <w:shd w:val="clear" w:color="auto" w:fill="auto"/>
          </w:tcPr>
          <w:p w:rsidR="00A15B0F" w:rsidRPr="00001FC1" w:rsidRDefault="00A15B0F" w:rsidP="00886AA4">
            <w:pPr>
              <w:jc w:val="both"/>
              <w:rPr>
                <w:sz w:val="18"/>
                <w:szCs w:val="18"/>
              </w:rPr>
            </w:pPr>
            <w:r w:rsidRPr="00001FC1">
              <w:rPr>
                <w:sz w:val="18"/>
                <w:szCs w:val="18"/>
              </w:rPr>
              <w:t>м. Олександрія</w:t>
            </w:r>
          </w:p>
        </w:tc>
        <w:tc>
          <w:tcPr>
            <w:tcW w:w="426" w:type="dxa"/>
            <w:shd w:val="clear" w:color="auto" w:fill="auto"/>
          </w:tcPr>
          <w:p w:rsidR="00A15B0F" w:rsidRPr="007E59BB" w:rsidRDefault="00A15B0F" w:rsidP="003868CF">
            <w:pPr>
              <w:ind w:left="-57" w:right="-57"/>
              <w:rPr>
                <w:sz w:val="20"/>
                <w:szCs w:val="20"/>
              </w:rPr>
            </w:pPr>
            <w:r w:rsidRPr="007E59BB">
              <w:rPr>
                <w:sz w:val="20"/>
                <w:szCs w:val="20"/>
              </w:rPr>
              <w:t>6</w:t>
            </w:r>
          </w:p>
        </w:tc>
        <w:tc>
          <w:tcPr>
            <w:tcW w:w="425" w:type="dxa"/>
            <w:shd w:val="clear" w:color="auto" w:fill="auto"/>
          </w:tcPr>
          <w:p w:rsidR="00A15B0F" w:rsidRPr="007E59BB" w:rsidRDefault="00A15B0F" w:rsidP="003868CF">
            <w:pPr>
              <w:ind w:left="-57" w:right="-57"/>
              <w:rPr>
                <w:sz w:val="20"/>
                <w:szCs w:val="20"/>
              </w:rPr>
            </w:pPr>
            <w:r w:rsidRPr="007E59BB">
              <w:rPr>
                <w:sz w:val="20"/>
                <w:szCs w:val="20"/>
              </w:rPr>
              <w:t>2</w:t>
            </w:r>
          </w:p>
        </w:tc>
        <w:tc>
          <w:tcPr>
            <w:tcW w:w="425" w:type="dxa"/>
            <w:shd w:val="clear" w:color="auto" w:fill="auto"/>
          </w:tcPr>
          <w:p w:rsidR="00A15B0F" w:rsidRPr="007E59BB" w:rsidRDefault="00A15B0F" w:rsidP="003868CF">
            <w:pPr>
              <w:ind w:left="-57" w:right="-57"/>
              <w:rPr>
                <w:sz w:val="20"/>
                <w:szCs w:val="20"/>
              </w:rPr>
            </w:pPr>
            <w:r w:rsidRPr="007E59BB">
              <w:rPr>
                <w:sz w:val="20"/>
                <w:szCs w:val="20"/>
              </w:rPr>
              <w:t>2</w:t>
            </w:r>
          </w:p>
        </w:tc>
        <w:tc>
          <w:tcPr>
            <w:tcW w:w="425" w:type="dxa"/>
            <w:shd w:val="clear" w:color="auto" w:fill="auto"/>
          </w:tcPr>
          <w:p w:rsidR="00A15B0F" w:rsidRPr="007E59BB" w:rsidRDefault="00A15B0F" w:rsidP="003868CF">
            <w:pPr>
              <w:ind w:left="-57" w:right="-57"/>
              <w:rPr>
                <w:sz w:val="20"/>
                <w:szCs w:val="20"/>
              </w:rPr>
            </w:pPr>
            <w:r w:rsidRPr="007E59BB">
              <w:rPr>
                <w:sz w:val="20"/>
                <w:szCs w:val="20"/>
              </w:rPr>
              <w:t>2</w:t>
            </w:r>
          </w:p>
        </w:tc>
        <w:tc>
          <w:tcPr>
            <w:tcW w:w="425" w:type="dxa"/>
            <w:shd w:val="clear" w:color="auto" w:fill="auto"/>
          </w:tcPr>
          <w:p w:rsidR="00A15B0F" w:rsidRPr="007E59BB" w:rsidRDefault="00A15B0F" w:rsidP="003868CF">
            <w:pPr>
              <w:ind w:left="-57" w:right="-57"/>
              <w:rPr>
                <w:sz w:val="20"/>
                <w:szCs w:val="20"/>
                <w:lang w:val="uk-UA"/>
              </w:rPr>
            </w:pPr>
            <w:r w:rsidRPr="007E59BB">
              <w:rPr>
                <w:sz w:val="20"/>
                <w:szCs w:val="20"/>
                <w:lang w:val="uk-UA"/>
              </w:rPr>
              <w:t>2</w:t>
            </w:r>
          </w:p>
        </w:tc>
        <w:tc>
          <w:tcPr>
            <w:tcW w:w="284"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425"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425" w:type="dxa"/>
            <w:shd w:val="clear" w:color="auto" w:fill="auto"/>
          </w:tcPr>
          <w:p w:rsidR="00A15B0F" w:rsidRPr="007E59BB" w:rsidRDefault="00A15B0F" w:rsidP="003868CF">
            <w:pPr>
              <w:ind w:left="-57" w:right="-57"/>
              <w:rPr>
                <w:sz w:val="20"/>
                <w:szCs w:val="20"/>
                <w:lang w:val="uk-UA"/>
              </w:rPr>
            </w:pPr>
            <w:r w:rsidRPr="007E59BB">
              <w:rPr>
                <w:sz w:val="20"/>
                <w:szCs w:val="20"/>
                <w:lang w:val="uk-UA"/>
              </w:rPr>
              <w:t>2</w:t>
            </w:r>
          </w:p>
        </w:tc>
        <w:tc>
          <w:tcPr>
            <w:tcW w:w="631" w:type="dxa"/>
            <w:shd w:val="clear" w:color="auto" w:fill="auto"/>
          </w:tcPr>
          <w:p w:rsidR="00A15B0F" w:rsidRPr="003B07A6" w:rsidRDefault="00A15B0F" w:rsidP="003868CF">
            <w:pPr>
              <w:ind w:left="-57" w:right="-57"/>
              <w:rPr>
                <w:sz w:val="18"/>
                <w:szCs w:val="18"/>
                <w:lang w:val="uk-UA"/>
              </w:rPr>
            </w:pPr>
            <w:r w:rsidRPr="003B07A6">
              <w:rPr>
                <w:sz w:val="18"/>
                <w:szCs w:val="18"/>
                <w:lang w:val="uk-UA"/>
              </w:rPr>
              <w:t>-</w:t>
            </w:r>
          </w:p>
        </w:tc>
        <w:tc>
          <w:tcPr>
            <w:tcW w:w="709" w:type="dxa"/>
            <w:shd w:val="clear" w:color="auto" w:fill="auto"/>
          </w:tcPr>
          <w:p w:rsidR="00A15B0F" w:rsidRPr="007E59BB" w:rsidRDefault="00A15B0F" w:rsidP="003868CF">
            <w:pPr>
              <w:ind w:left="-57" w:right="-57"/>
              <w:rPr>
                <w:sz w:val="20"/>
                <w:szCs w:val="20"/>
                <w:lang w:val="uk-UA"/>
              </w:rPr>
            </w:pPr>
            <w:r w:rsidRPr="007E59BB">
              <w:rPr>
                <w:sz w:val="20"/>
                <w:szCs w:val="20"/>
                <w:lang w:val="uk-UA"/>
              </w:rPr>
              <w:t>89,5</w:t>
            </w:r>
          </w:p>
        </w:tc>
        <w:tc>
          <w:tcPr>
            <w:tcW w:w="567" w:type="dxa"/>
            <w:shd w:val="clear" w:color="auto" w:fill="auto"/>
          </w:tcPr>
          <w:p w:rsidR="00A15B0F" w:rsidRPr="007E59BB" w:rsidRDefault="00A15B0F" w:rsidP="003868CF">
            <w:pPr>
              <w:ind w:left="-57" w:right="-57"/>
              <w:rPr>
                <w:sz w:val="20"/>
                <w:szCs w:val="20"/>
                <w:lang w:val="uk-UA"/>
              </w:rPr>
            </w:pPr>
            <w:r w:rsidRPr="007E59BB">
              <w:rPr>
                <w:sz w:val="20"/>
                <w:szCs w:val="20"/>
                <w:lang w:val="uk-UA"/>
              </w:rPr>
              <w:t>89,5</w:t>
            </w:r>
          </w:p>
        </w:tc>
        <w:tc>
          <w:tcPr>
            <w:tcW w:w="468" w:type="dxa"/>
            <w:shd w:val="clear" w:color="auto" w:fill="auto"/>
          </w:tcPr>
          <w:p w:rsidR="00A15B0F" w:rsidRPr="007E59BB" w:rsidRDefault="00A15B0F" w:rsidP="003868CF">
            <w:pPr>
              <w:ind w:left="-57" w:right="-57"/>
              <w:rPr>
                <w:sz w:val="20"/>
                <w:szCs w:val="20"/>
                <w:lang w:val="uk-UA"/>
              </w:rPr>
            </w:pPr>
            <w:r w:rsidRPr="007E59BB">
              <w:rPr>
                <w:sz w:val="20"/>
                <w:szCs w:val="20"/>
                <w:lang w:val="uk-UA"/>
              </w:rPr>
              <w:t>2</w:t>
            </w:r>
          </w:p>
        </w:tc>
        <w:tc>
          <w:tcPr>
            <w:tcW w:w="744" w:type="dxa"/>
            <w:shd w:val="clear" w:color="auto" w:fill="auto"/>
          </w:tcPr>
          <w:p w:rsidR="00A15B0F" w:rsidRPr="007E59BB" w:rsidRDefault="00A15B0F" w:rsidP="003868CF">
            <w:pPr>
              <w:ind w:left="-57" w:right="-57"/>
              <w:rPr>
                <w:sz w:val="20"/>
                <w:szCs w:val="20"/>
                <w:lang w:val="uk-UA"/>
              </w:rPr>
            </w:pPr>
            <w:r w:rsidRPr="007E59BB">
              <w:rPr>
                <w:sz w:val="20"/>
                <w:szCs w:val="20"/>
                <w:lang w:val="uk-UA"/>
              </w:rPr>
              <w:t>181</w:t>
            </w:r>
          </w:p>
        </w:tc>
        <w:tc>
          <w:tcPr>
            <w:tcW w:w="425" w:type="dxa"/>
            <w:shd w:val="clear" w:color="auto" w:fill="auto"/>
          </w:tcPr>
          <w:p w:rsidR="00A15B0F" w:rsidRPr="007E59BB" w:rsidRDefault="00A15B0F" w:rsidP="003868CF">
            <w:pPr>
              <w:ind w:left="-57" w:right="-57"/>
              <w:rPr>
                <w:sz w:val="20"/>
                <w:szCs w:val="20"/>
                <w:lang w:val="uk-UA"/>
              </w:rPr>
            </w:pPr>
            <w:r w:rsidRPr="007E59BB">
              <w:rPr>
                <w:sz w:val="20"/>
                <w:szCs w:val="20"/>
                <w:lang w:val="uk-UA"/>
              </w:rPr>
              <w:t>30,2</w:t>
            </w:r>
          </w:p>
        </w:tc>
        <w:tc>
          <w:tcPr>
            <w:tcW w:w="425" w:type="dxa"/>
            <w:shd w:val="clear" w:color="auto" w:fill="auto"/>
          </w:tcPr>
          <w:p w:rsidR="00A15B0F" w:rsidRPr="007E59BB" w:rsidRDefault="00A15B0F" w:rsidP="003868CF">
            <w:pPr>
              <w:ind w:left="-57" w:right="-57"/>
              <w:rPr>
                <w:sz w:val="20"/>
                <w:szCs w:val="20"/>
                <w:lang w:val="uk-UA"/>
              </w:rPr>
            </w:pPr>
            <w:r w:rsidRPr="007E59BB">
              <w:rPr>
                <w:sz w:val="20"/>
                <w:szCs w:val="20"/>
                <w:lang w:val="uk-UA"/>
              </w:rPr>
              <w:t>3</w:t>
            </w:r>
          </w:p>
        </w:tc>
        <w:tc>
          <w:tcPr>
            <w:tcW w:w="567" w:type="dxa"/>
            <w:shd w:val="clear" w:color="auto" w:fill="auto"/>
          </w:tcPr>
          <w:p w:rsidR="00A15B0F" w:rsidRPr="007E59BB" w:rsidRDefault="00A15B0F" w:rsidP="003868CF">
            <w:pPr>
              <w:ind w:left="-57" w:right="-57"/>
              <w:rPr>
                <w:sz w:val="20"/>
                <w:szCs w:val="20"/>
                <w:lang w:val="uk-UA"/>
              </w:rPr>
            </w:pPr>
            <w:r w:rsidRPr="007E59BB">
              <w:rPr>
                <w:sz w:val="20"/>
                <w:szCs w:val="20"/>
                <w:lang w:val="uk-UA"/>
              </w:rPr>
              <w:t>4</w:t>
            </w:r>
          </w:p>
        </w:tc>
      </w:tr>
      <w:tr w:rsidR="00A15B0F" w:rsidRPr="00001FC1" w:rsidTr="00C940D8">
        <w:trPr>
          <w:jc w:val="center"/>
        </w:trPr>
        <w:tc>
          <w:tcPr>
            <w:tcW w:w="1951" w:type="dxa"/>
            <w:shd w:val="clear" w:color="auto" w:fill="auto"/>
          </w:tcPr>
          <w:p w:rsidR="00A15B0F" w:rsidRPr="00001FC1" w:rsidRDefault="00A15B0F" w:rsidP="00886AA4">
            <w:pPr>
              <w:jc w:val="both"/>
              <w:rPr>
                <w:sz w:val="18"/>
                <w:szCs w:val="18"/>
              </w:rPr>
            </w:pPr>
            <w:r w:rsidRPr="00001FC1">
              <w:rPr>
                <w:sz w:val="18"/>
                <w:szCs w:val="18"/>
              </w:rPr>
              <w:t>м. Світловодськ</w:t>
            </w:r>
          </w:p>
        </w:tc>
        <w:tc>
          <w:tcPr>
            <w:tcW w:w="426" w:type="dxa"/>
            <w:shd w:val="clear" w:color="auto" w:fill="auto"/>
          </w:tcPr>
          <w:p w:rsidR="00A15B0F" w:rsidRPr="007E59BB" w:rsidRDefault="00A15B0F" w:rsidP="003868CF">
            <w:pPr>
              <w:ind w:left="-57" w:right="-57"/>
              <w:rPr>
                <w:sz w:val="20"/>
                <w:szCs w:val="20"/>
              </w:rPr>
            </w:pPr>
            <w:r w:rsidRPr="007E59BB">
              <w:rPr>
                <w:sz w:val="20"/>
                <w:szCs w:val="20"/>
              </w:rPr>
              <w:t>3</w:t>
            </w:r>
          </w:p>
        </w:tc>
        <w:tc>
          <w:tcPr>
            <w:tcW w:w="425" w:type="dxa"/>
            <w:shd w:val="clear" w:color="auto" w:fill="auto"/>
          </w:tcPr>
          <w:p w:rsidR="00A15B0F" w:rsidRPr="007E59BB" w:rsidRDefault="00A15B0F" w:rsidP="003868CF">
            <w:pPr>
              <w:ind w:left="-57" w:right="-57"/>
              <w:rPr>
                <w:sz w:val="20"/>
                <w:szCs w:val="20"/>
              </w:rPr>
            </w:pPr>
            <w:r w:rsidRPr="007E59BB">
              <w:rPr>
                <w:sz w:val="20"/>
                <w:szCs w:val="20"/>
              </w:rPr>
              <w:t>-</w:t>
            </w:r>
          </w:p>
        </w:tc>
        <w:tc>
          <w:tcPr>
            <w:tcW w:w="425" w:type="dxa"/>
            <w:shd w:val="clear" w:color="auto" w:fill="auto"/>
          </w:tcPr>
          <w:p w:rsidR="00A15B0F" w:rsidRPr="007E59BB" w:rsidRDefault="00A15B0F" w:rsidP="003868CF">
            <w:pPr>
              <w:ind w:left="-57" w:right="-57"/>
              <w:rPr>
                <w:sz w:val="20"/>
                <w:szCs w:val="20"/>
              </w:rPr>
            </w:pPr>
            <w:r w:rsidRPr="007E59BB">
              <w:rPr>
                <w:sz w:val="20"/>
                <w:szCs w:val="20"/>
              </w:rPr>
              <w:t>-</w:t>
            </w:r>
          </w:p>
        </w:tc>
        <w:tc>
          <w:tcPr>
            <w:tcW w:w="425" w:type="dxa"/>
            <w:shd w:val="clear" w:color="auto" w:fill="auto"/>
          </w:tcPr>
          <w:p w:rsidR="00A15B0F" w:rsidRPr="007E59BB" w:rsidRDefault="00A15B0F" w:rsidP="003868CF">
            <w:pPr>
              <w:ind w:left="-57" w:right="-57"/>
              <w:rPr>
                <w:sz w:val="20"/>
                <w:szCs w:val="20"/>
              </w:rPr>
            </w:pPr>
            <w:r w:rsidRPr="007E59BB">
              <w:rPr>
                <w:sz w:val="20"/>
                <w:szCs w:val="20"/>
              </w:rPr>
              <w:t>-</w:t>
            </w:r>
          </w:p>
        </w:tc>
        <w:tc>
          <w:tcPr>
            <w:tcW w:w="425"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284"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425"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425"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631" w:type="dxa"/>
            <w:shd w:val="clear" w:color="auto" w:fill="auto"/>
          </w:tcPr>
          <w:p w:rsidR="00A15B0F" w:rsidRPr="003B07A6" w:rsidRDefault="00A15B0F" w:rsidP="003868CF">
            <w:pPr>
              <w:ind w:left="-57" w:right="-57"/>
              <w:rPr>
                <w:sz w:val="18"/>
                <w:szCs w:val="18"/>
                <w:lang w:val="uk-UA"/>
              </w:rPr>
            </w:pPr>
            <w:r w:rsidRPr="003B07A6">
              <w:rPr>
                <w:sz w:val="18"/>
                <w:szCs w:val="18"/>
                <w:lang w:val="uk-UA"/>
              </w:rPr>
              <w:t>-</w:t>
            </w:r>
          </w:p>
        </w:tc>
        <w:tc>
          <w:tcPr>
            <w:tcW w:w="709"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567"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468"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744"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425"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425" w:type="dxa"/>
            <w:shd w:val="clear" w:color="auto" w:fill="auto"/>
          </w:tcPr>
          <w:p w:rsidR="00A15B0F" w:rsidRPr="007E59BB" w:rsidRDefault="00A15B0F" w:rsidP="003868CF">
            <w:pPr>
              <w:ind w:left="-57" w:right="-57"/>
              <w:rPr>
                <w:sz w:val="20"/>
                <w:szCs w:val="20"/>
                <w:lang w:val="uk-UA"/>
              </w:rPr>
            </w:pPr>
            <w:r w:rsidRPr="007E59BB">
              <w:rPr>
                <w:sz w:val="20"/>
                <w:szCs w:val="20"/>
                <w:lang w:val="uk-UA"/>
              </w:rPr>
              <w:t>-</w:t>
            </w:r>
          </w:p>
        </w:tc>
        <w:tc>
          <w:tcPr>
            <w:tcW w:w="567" w:type="dxa"/>
            <w:shd w:val="clear" w:color="auto" w:fill="auto"/>
          </w:tcPr>
          <w:p w:rsidR="00A15B0F" w:rsidRPr="007E59BB" w:rsidRDefault="00A15B0F" w:rsidP="003868CF">
            <w:pPr>
              <w:ind w:left="-57" w:right="-57"/>
              <w:rPr>
                <w:sz w:val="20"/>
                <w:szCs w:val="20"/>
                <w:lang w:val="uk-UA"/>
              </w:rPr>
            </w:pPr>
            <w:r w:rsidRPr="007E59BB">
              <w:rPr>
                <w:sz w:val="20"/>
                <w:szCs w:val="20"/>
                <w:lang w:val="uk-UA"/>
              </w:rPr>
              <w:t>3</w:t>
            </w:r>
          </w:p>
        </w:tc>
      </w:tr>
      <w:tr w:rsidR="00A15B0F" w:rsidRPr="00001FC1" w:rsidTr="00C940D8">
        <w:trPr>
          <w:jc w:val="center"/>
        </w:trPr>
        <w:tc>
          <w:tcPr>
            <w:tcW w:w="1951" w:type="dxa"/>
            <w:tcBorders>
              <w:bottom w:val="single" w:sz="4" w:space="0" w:color="auto"/>
            </w:tcBorders>
            <w:shd w:val="clear" w:color="auto" w:fill="auto"/>
          </w:tcPr>
          <w:p w:rsidR="00A15B0F" w:rsidRPr="00001FC1" w:rsidRDefault="00A15B0F" w:rsidP="00886AA4">
            <w:pPr>
              <w:jc w:val="both"/>
              <w:rPr>
                <w:sz w:val="18"/>
                <w:szCs w:val="18"/>
              </w:rPr>
            </w:pPr>
            <w:r w:rsidRPr="00001FC1">
              <w:rPr>
                <w:sz w:val="18"/>
                <w:szCs w:val="18"/>
              </w:rPr>
              <w:t>м. Кіровоград</w:t>
            </w:r>
          </w:p>
        </w:tc>
        <w:tc>
          <w:tcPr>
            <w:tcW w:w="426" w:type="dxa"/>
            <w:tcBorders>
              <w:bottom w:val="single" w:sz="4" w:space="0" w:color="auto"/>
            </w:tcBorders>
            <w:shd w:val="clear" w:color="auto" w:fill="auto"/>
          </w:tcPr>
          <w:p w:rsidR="00A15B0F" w:rsidRPr="007E59BB" w:rsidRDefault="00A15B0F" w:rsidP="003868CF">
            <w:pPr>
              <w:ind w:left="-57" w:right="-57"/>
              <w:rPr>
                <w:sz w:val="20"/>
                <w:szCs w:val="20"/>
              </w:rPr>
            </w:pPr>
            <w:r w:rsidRPr="007E59BB">
              <w:rPr>
                <w:sz w:val="20"/>
                <w:szCs w:val="20"/>
              </w:rPr>
              <w:t>30</w:t>
            </w:r>
          </w:p>
        </w:tc>
        <w:tc>
          <w:tcPr>
            <w:tcW w:w="425" w:type="dxa"/>
            <w:tcBorders>
              <w:bottom w:val="single" w:sz="4" w:space="0" w:color="auto"/>
            </w:tcBorders>
            <w:shd w:val="clear" w:color="auto" w:fill="auto"/>
          </w:tcPr>
          <w:p w:rsidR="00A15B0F" w:rsidRPr="007E59BB" w:rsidRDefault="00A15B0F" w:rsidP="003868CF">
            <w:pPr>
              <w:ind w:left="-57" w:right="-57"/>
              <w:rPr>
                <w:sz w:val="20"/>
                <w:szCs w:val="20"/>
              </w:rPr>
            </w:pPr>
            <w:r w:rsidRPr="007E59BB">
              <w:rPr>
                <w:sz w:val="20"/>
                <w:szCs w:val="20"/>
              </w:rPr>
              <w:t>31</w:t>
            </w:r>
          </w:p>
        </w:tc>
        <w:tc>
          <w:tcPr>
            <w:tcW w:w="425" w:type="dxa"/>
            <w:tcBorders>
              <w:bottom w:val="single" w:sz="4" w:space="0" w:color="auto"/>
            </w:tcBorders>
            <w:shd w:val="clear" w:color="auto" w:fill="auto"/>
          </w:tcPr>
          <w:p w:rsidR="00A15B0F" w:rsidRPr="007E59BB" w:rsidRDefault="00A15B0F" w:rsidP="003868CF">
            <w:pPr>
              <w:ind w:left="-57" w:right="-57"/>
              <w:rPr>
                <w:sz w:val="20"/>
                <w:szCs w:val="20"/>
              </w:rPr>
            </w:pPr>
            <w:r w:rsidRPr="007E59BB">
              <w:rPr>
                <w:sz w:val="20"/>
                <w:szCs w:val="20"/>
              </w:rPr>
              <w:t>31</w:t>
            </w:r>
          </w:p>
        </w:tc>
        <w:tc>
          <w:tcPr>
            <w:tcW w:w="425" w:type="dxa"/>
            <w:tcBorders>
              <w:bottom w:val="single" w:sz="4" w:space="0" w:color="auto"/>
            </w:tcBorders>
            <w:shd w:val="clear" w:color="auto" w:fill="auto"/>
          </w:tcPr>
          <w:p w:rsidR="00A15B0F" w:rsidRPr="007E59BB" w:rsidRDefault="00A15B0F" w:rsidP="003868CF">
            <w:pPr>
              <w:ind w:left="-57" w:right="-57"/>
              <w:rPr>
                <w:sz w:val="20"/>
                <w:szCs w:val="20"/>
              </w:rPr>
            </w:pPr>
            <w:r w:rsidRPr="007E59BB">
              <w:rPr>
                <w:sz w:val="20"/>
                <w:szCs w:val="20"/>
              </w:rPr>
              <w:t>15</w:t>
            </w:r>
          </w:p>
        </w:tc>
        <w:tc>
          <w:tcPr>
            <w:tcW w:w="425" w:type="dxa"/>
            <w:tcBorders>
              <w:bottom w:val="single" w:sz="4" w:space="0" w:color="auto"/>
            </w:tcBorders>
            <w:shd w:val="clear" w:color="auto" w:fill="auto"/>
          </w:tcPr>
          <w:p w:rsidR="00A15B0F" w:rsidRPr="007E59BB" w:rsidRDefault="00A15B0F" w:rsidP="003868CF">
            <w:pPr>
              <w:ind w:left="-57" w:right="-57"/>
              <w:rPr>
                <w:sz w:val="20"/>
                <w:szCs w:val="20"/>
                <w:lang w:val="uk-UA"/>
              </w:rPr>
            </w:pPr>
            <w:r w:rsidRPr="007E59BB">
              <w:rPr>
                <w:sz w:val="20"/>
                <w:szCs w:val="20"/>
                <w:lang w:val="uk-UA"/>
              </w:rPr>
              <w:t>15</w:t>
            </w:r>
          </w:p>
        </w:tc>
        <w:tc>
          <w:tcPr>
            <w:tcW w:w="284" w:type="dxa"/>
            <w:tcBorders>
              <w:bottom w:val="single" w:sz="4" w:space="0" w:color="auto"/>
            </w:tcBorders>
            <w:shd w:val="clear" w:color="auto" w:fill="auto"/>
          </w:tcPr>
          <w:p w:rsidR="00A15B0F" w:rsidRPr="007E59BB" w:rsidRDefault="00A15B0F" w:rsidP="003868CF">
            <w:pPr>
              <w:ind w:left="-57" w:right="-57"/>
              <w:rPr>
                <w:sz w:val="20"/>
                <w:szCs w:val="20"/>
                <w:lang w:val="uk-UA"/>
              </w:rPr>
            </w:pPr>
            <w:r w:rsidRPr="007E59BB">
              <w:rPr>
                <w:sz w:val="20"/>
                <w:szCs w:val="20"/>
                <w:lang w:val="uk-UA"/>
              </w:rPr>
              <w:t>3</w:t>
            </w:r>
          </w:p>
        </w:tc>
        <w:tc>
          <w:tcPr>
            <w:tcW w:w="425" w:type="dxa"/>
            <w:tcBorders>
              <w:bottom w:val="single" w:sz="4" w:space="0" w:color="auto"/>
            </w:tcBorders>
            <w:shd w:val="clear" w:color="auto" w:fill="auto"/>
          </w:tcPr>
          <w:p w:rsidR="00A15B0F" w:rsidRPr="007E59BB" w:rsidRDefault="00A15B0F" w:rsidP="003868CF">
            <w:pPr>
              <w:ind w:left="-57" w:right="-57"/>
              <w:rPr>
                <w:sz w:val="20"/>
                <w:szCs w:val="20"/>
                <w:lang w:val="uk-UA"/>
              </w:rPr>
            </w:pPr>
            <w:r w:rsidRPr="007E59BB">
              <w:rPr>
                <w:sz w:val="20"/>
                <w:szCs w:val="20"/>
                <w:lang w:val="uk-UA"/>
              </w:rPr>
              <w:t>6</w:t>
            </w:r>
          </w:p>
        </w:tc>
        <w:tc>
          <w:tcPr>
            <w:tcW w:w="425" w:type="dxa"/>
            <w:tcBorders>
              <w:bottom w:val="single" w:sz="4" w:space="0" w:color="auto"/>
            </w:tcBorders>
            <w:shd w:val="clear" w:color="auto" w:fill="auto"/>
          </w:tcPr>
          <w:p w:rsidR="00A15B0F" w:rsidRPr="007E59BB" w:rsidRDefault="00A15B0F" w:rsidP="003868CF">
            <w:pPr>
              <w:ind w:left="-57" w:right="-57"/>
              <w:rPr>
                <w:sz w:val="20"/>
                <w:szCs w:val="20"/>
                <w:lang w:val="uk-UA"/>
              </w:rPr>
            </w:pPr>
            <w:r w:rsidRPr="007E59BB">
              <w:rPr>
                <w:sz w:val="20"/>
                <w:szCs w:val="20"/>
                <w:lang w:val="uk-UA"/>
              </w:rPr>
              <w:t>7</w:t>
            </w:r>
          </w:p>
        </w:tc>
        <w:tc>
          <w:tcPr>
            <w:tcW w:w="631" w:type="dxa"/>
            <w:tcBorders>
              <w:bottom w:val="single" w:sz="4" w:space="0" w:color="auto"/>
            </w:tcBorders>
            <w:shd w:val="clear" w:color="auto" w:fill="auto"/>
          </w:tcPr>
          <w:p w:rsidR="00A15B0F" w:rsidRPr="003B07A6" w:rsidRDefault="00A15B0F" w:rsidP="003868CF">
            <w:pPr>
              <w:ind w:left="-57" w:right="-57"/>
              <w:rPr>
                <w:sz w:val="18"/>
                <w:szCs w:val="18"/>
                <w:lang w:val="uk-UA"/>
              </w:rPr>
            </w:pPr>
            <w:r w:rsidRPr="003B07A6">
              <w:rPr>
                <w:sz w:val="18"/>
                <w:szCs w:val="18"/>
                <w:lang w:val="uk-UA"/>
              </w:rPr>
              <w:t>432,8</w:t>
            </w:r>
          </w:p>
        </w:tc>
        <w:tc>
          <w:tcPr>
            <w:tcW w:w="709" w:type="dxa"/>
            <w:tcBorders>
              <w:bottom w:val="single" w:sz="4" w:space="0" w:color="auto"/>
            </w:tcBorders>
            <w:shd w:val="clear" w:color="auto" w:fill="auto"/>
          </w:tcPr>
          <w:p w:rsidR="00A15B0F" w:rsidRPr="003C08D6" w:rsidRDefault="00A15B0F" w:rsidP="003868CF">
            <w:pPr>
              <w:ind w:left="-57" w:right="-57"/>
              <w:rPr>
                <w:sz w:val="16"/>
                <w:szCs w:val="16"/>
                <w:lang w:val="uk-UA"/>
              </w:rPr>
            </w:pPr>
            <w:r w:rsidRPr="003C08D6">
              <w:rPr>
                <w:sz w:val="16"/>
                <w:szCs w:val="16"/>
                <w:lang w:val="uk-UA"/>
              </w:rPr>
              <w:t>1397,5</w:t>
            </w:r>
          </w:p>
        </w:tc>
        <w:tc>
          <w:tcPr>
            <w:tcW w:w="567" w:type="dxa"/>
            <w:tcBorders>
              <w:bottom w:val="single" w:sz="4" w:space="0" w:color="auto"/>
            </w:tcBorders>
            <w:shd w:val="clear" w:color="auto" w:fill="auto"/>
          </w:tcPr>
          <w:p w:rsidR="00A15B0F" w:rsidRPr="003C08D6" w:rsidRDefault="00A15B0F" w:rsidP="003868CF">
            <w:pPr>
              <w:ind w:left="-57" w:right="-57"/>
              <w:rPr>
                <w:sz w:val="16"/>
                <w:szCs w:val="16"/>
                <w:lang w:val="uk-UA"/>
              </w:rPr>
            </w:pPr>
            <w:r w:rsidRPr="003C08D6">
              <w:rPr>
                <w:sz w:val="16"/>
                <w:szCs w:val="16"/>
                <w:lang w:val="uk-UA"/>
              </w:rPr>
              <w:t>954</w:t>
            </w:r>
          </w:p>
        </w:tc>
        <w:tc>
          <w:tcPr>
            <w:tcW w:w="468" w:type="dxa"/>
            <w:tcBorders>
              <w:bottom w:val="single" w:sz="4" w:space="0" w:color="auto"/>
            </w:tcBorders>
            <w:shd w:val="clear" w:color="auto" w:fill="auto"/>
          </w:tcPr>
          <w:p w:rsidR="00A15B0F" w:rsidRPr="003C08D6" w:rsidRDefault="00A15B0F" w:rsidP="003868CF">
            <w:pPr>
              <w:ind w:left="-57" w:right="-57"/>
              <w:rPr>
                <w:sz w:val="16"/>
                <w:szCs w:val="16"/>
                <w:lang w:val="uk-UA"/>
              </w:rPr>
            </w:pPr>
            <w:r w:rsidRPr="003C08D6">
              <w:rPr>
                <w:sz w:val="16"/>
                <w:szCs w:val="16"/>
                <w:lang w:val="uk-UA"/>
              </w:rPr>
              <w:t>28</w:t>
            </w:r>
          </w:p>
        </w:tc>
        <w:tc>
          <w:tcPr>
            <w:tcW w:w="744" w:type="dxa"/>
            <w:tcBorders>
              <w:bottom w:val="single" w:sz="4" w:space="0" w:color="auto"/>
            </w:tcBorders>
            <w:shd w:val="clear" w:color="auto" w:fill="auto"/>
          </w:tcPr>
          <w:p w:rsidR="00A15B0F" w:rsidRPr="003C08D6" w:rsidRDefault="00A15B0F" w:rsidP="003868CF">
            <w:pPr>
              <w:ind w:left="-57" w:right="-57"/>
              <w:rPr>
                <w:sz w:val="16"/>
                <w:szCs w:val="16"/>
                <w:lang w:val="uk-UA"/>
              </w:rPr>
            </w:pPr>
            <w:r w:rsidRPr="003C08D6">
              <w:rPr>
                <w:sz w:val="16"/>
                <w:szCs w:val="16"/>
                <w:lang w:val="uk-UA"/>
              </w:rPr>
              <w:t>2812,3</w:t>
            </w:r>
          </w:p>
        </w:tc>
        <w:tc>
          <w:tcPr>
            <w:tcW w:w="425" w:type="dxa"/>
            <w:tcBorders>
              <w:bottom w:val="single" w:sz="4" w:space="0" w:color="auto"/>
            </w:tcBorders>
            <w:shd w:val="clear" w:color="auto" w:fill="auto"/>
          </w:tcPr>
          <w:p w:rsidR="00A15B0F" w:rsidRPr="003C08D6" w:rsidRDefault="00A15B0F" w:rsidP="003868CF">
            <w:pPr>
              <w:ind w:left="-57" w:right="-57"/>
              <w:rPr>
                <w:sz w:val="16"/>
                <w:szCs w:val="16"/>
                <w:lang w:val="uk-UA"/>
              </w:rPr>
            </w:pPr>
            <w:r w:rsidRPr="003C08D6">
              <w:rPr>
                <w:sz w:val="16"/>
                <w:szCs w:val="16"/>
                <w:lang w:val="uk-UA"/>
              </w:rPr>
              <w:t>93,7</w:t>
            </w:r>
          </w:p>
        </w:tc>
        <w:tc>
          <w:tcPr>
            <w:tcW w:w="425" w:type="dxa"/>
            <w:tcBorders>
              <w:bottom w:val="single" w:sz="4" w:space="0" w:color="auto"/>
            </w:tcBorders>
            <w:shd w:val="clear" w:color="auto" w:fill="auto"/>
          </w:tcPr>
          <w:p w:rsidR="00A15B0F" w:rsidRPr="003C08D6" w:rsidRDefault="00A15B0F" w:rsidP="003868CF">
            <w:pPr>
              <w:ind w:left="-57" w:right="-57"/>
              <w:rPr>
                <w:sz w:val="16"/>
                <w:szCs w:val="16"/>
                <w:lang w:val="uk-UA"/>
              </w:rPr>
            </w:pPr>
            <w:r w:rsidRPr="003C08D6">
              <w:rPr>
                <w:sz w:val="16"/>
                <w:szCs w:val="16"/>
                <w:lang w:val="uk-UA"/>
              </w:rPr>
              <w:t>1</w:t>
            </w:r>
          </w:p>
        </w:tc>
        <w:tc>
          <w:tcPr>
            <w:tcW w:w="567" w:type="dxa"/>
            <w:tcBorders>
              <w:bottom w:val="single" w:sz="4" w:space="0" w:color="auto"/>
            </w:tcBorders>
            <w:shd w:val="clear" w:color="auto" w:fill="auto"/>
          </w:tcPr>
          <w:p w:rsidR="00A15B0F" w:rsidRPr="003C08D6" w:rsidRDefault="00A15B0F" w:rsidP="003868CF">
            <w:pPr>
              <w:ind w:left="-57" w:right="-57"/>
              <w:rPr>
                <w:sz w:val="16"/>
                <w:szCs w:val="16"/>
                <w:lang w:val="uk-UA"/>
              </w:rPr>
            </w:pPr>
            <w:r w:rsidRPr="003C08D6">
              <w:rPr>
                <w:sz w:val="16"/>
                <w:szCs w:val="16"/>
                <w:lang w:val="uk-UA"/>
              </w:rPr>
              <w:t>16</w:t>
            </w:r>
          </w:p>
        </w:tc>
      </w:tr>
      <w:tr w:rsidR="00A15B0F" w:rsidRPr="00001FC1" w:rsidTr="00C940D8">
        <w:trPr>
          <w:jc w:val="center"/>
        </w:trPr>
        <w:tc>
          <w:tcPr>
            <w:tcW w:w="1951" w:type="dxa"/>
            <w:tcBorders>
              <w:bottom w:val="single" w:sz="4" w:space="0" w:color="auto"/>
            </w:tcBorders>
            <w:shd w:val="clear" w:color="auto" w:fill="auto"/>
          </w:tcPr>
          <w:p w:rsidR="00A15B0F" w:rsidRPr="00001FC1" w:rsidRDefault="00A15B0F" w:rsidP="00886AA4">
            <w:pPr>
              <w:jc w:val="both"/>
              <w:rPr>
                <w:sz w:val="18"/>
                <w:szCs w:val="18"/>
              </w:rPr>
            </w:pPr>
            <w:r>
              <w:rPr>
                <w:sz w:val="18"/>
                <w:szCs w:val="18"/>
              </w:rPr>
              <w:t>Г</w:t>
            </w:r>
            <w:r>
              <w:rPr>
                <w:sz w:val="18"/>
                <w:szCs w:val="18"/>
                <w:lang w:val="uk-UA"/>
              </w:rPr>
              <w:t>і</w:t>
            </w:r>
            <w:r>
              <w:rPr>
                <w:sz w:val="18"/>
                <w:szCs w:val="18"/>
              </w:rPr>
              <w:t>мназ</w:t>
            </w:r>
            <w:r>
              <w:rPr>
                <w:sz w:val="18"/>
                <w:szCs w:val="18"/>
                <w:lang w:val="uk-UA"/>
              </w:rPr>
              <w:t>і</w:t>
            </w:r>
            <w:r>
              <w:rPr>
                <w:sz w:val="18"/>
                <w:szCs w:val="18"/>
              </w:rPr>
              <w:t>я-</w:t>
            </w:r>
            <w:r>
              <w:rPr>
                <w:sz w:val="18"/>
                <w:szCs w:val="18"/>
                <w:lang w:val="uk-UA"/>
              </w:rPr>
              <w:t>інтернат</w:t>
            </w:r>
            <w:r>
              <w:rPr>
                <w:sz w:val="18"/>
                <w:szCs w:val="18"/>
                <w:lang w:val="en-US"/>
              </w:rPr>
              <w:t>-</w:t>
            </w:r>
            <w:r>
              <w:rPr>
                <w:sz w:val="18"/>
                <w:szCs w:val="18"/>
              </w:rPr>
              <w:t>школа мисте</w:t>
            </w:r>
            <w:r>
              <w:rPr>
                <w:sz w:val="18"/>
                <w:szCs w:val="18"/>
                <w:lang w:val="uk-UA"/>
              </w:rPr>
              <w:t>ц</w:t>
            </w:r>
            <w:r>
              <w:rPr>
                <w:sz w:val="18"/>
                <w:szCs w:val="18"/>
              </w:rPr>
              <w:t>тв</w:t>
            </w:r>
          </w:p>
        </w:tc>
        <w:tc>
          <w:tcPr>
            <w:tcW w:w="426" w:type="dxa"/>
            <w:tcBorders>
              <w:bottom w:val="single" w:sz="4" w:space="0" w:color="auto"/>
            </w:tcBorders>
            <w:shd w:val="clear" w:color="auto" w:fill="auto"/>
          </w:tcPr>
          <w:p w:rsidR="00A15B0F" w:rsidRPr="007E59BB" w:rsidRDefault="00A15B0F" w:rsidP="003868CF">
            <w:pPr>
              <w:ind w:left="-57" w:right="-57"/>
              <w:rPr>
                <w:sz w:val="20"/>
                <w:szCs w:val="20"/>
              </w:rPr>
            </w:pPr>
          </w:p>
        </w:tc>
        <w:tc>
          <w:tcPr>
            <w:tcW w:w="425" w:type="dxa"/>
            <w:tcBorders>
              <w:bottom w:val="single" w:sz="4" w:space="0" w:color="auto"/>
            </w:tcBorders>
            <w:shd w:val="clear" w:color="auto" w:fill="auto"/>
          </w:tcPr>
          <w:p w:rsidR="00A15B0F" w:rsidRPr="007E59BB" w:rsidRDefault="00A15B0F" w:rsidP="003868CF">
            <w:pPr>
              <w:ind w:left="-57" w:right="-57"/>
              <w:rPr>
                <w:sz w:val="20"/>
                <w:szCs w:val="20"/>
                <w:lang w:val="en-US"/>
              </w:rPr>
            </w:pPr>
          </w:p>
        </w:tc>
        <w:tc>
          <w:tcPr>
            <w:tcW w:w="425" w:type="dxa"/>
            <w:tcBorders>
              <w:bottom w:val="single" w:sz="4" w:space="0" w:color="auto"/>
            </w:tcBorders>
            <w:shd w:val="clear" w:color="auto" w:fill="auto"/>
          </w:tcPr>
          <w:p w:rsidR="00A15B0F" w:rsidRPr="007E59BB" w:rsidRDefault="00A15B0F" w:rsidP="003868CF">
            <w:pPr>
              <w:ind w:left="-57" w:right="-57"/>
              <w:rPr>
                <w:sz w:val="20"/>
                <w:szCs w:val="20"/>
                <w:lang w:val="en-US"/>
              </w:rPr>
            </w:pPr>
          </w:p>
        </w:tc>
        <w:tc>
          <w:tcPr>
            <w:tcW w:w="425" w:type="dxa"/>
            <w:tcBorders>
              <w:bottom w:val="single" w:sz="4" w:space="0" w:color="auto"/>
            </w:tcBorders>
            <w:shd w:val="clear" w:color="auto" w:fill="auto"/>
          </w:tcPr>
          <w:p w:rsidR="00A15B0F" w:rsidRPr="007E59BB" w:rsidRDefault="00A15B0F" w:rsidP="003868CF">
            <w:pPr>
              <w:ind w:left="-57" w:right="-57"/>
              <w:rPr>
                <w:sz w:val="20"/>
                <w:szCs w:val="20"/>
                <w:lang w:val="en-US"/>
              </w:rPr>
            </w:pPr>
          </w:p>
        </w:tc>
        <w:tc>
          <w:tcPr>
            <w:tcW w:w="425" w:type="dxa"/>
            <w:tcBorders>
              <w:bottom w:val="single" w:sz="4" w:space="0" w:color="auto"/>
            </w:tcBorders>
            <w:shd w:val="clear" w:color="auto" w:fill="auto"/>
          </w:tcPr>
          <w:p w:rsidR="00A15B0F" w:rsidRPr="007E59BB" w:rsidRDefault="00A15B0F" w:rsidP="003868CF">
            <w:pPr>
              <w:ind w:left="-57" w:right="-57"/>
              <w:rPr>
                <w:sz w:val="20"/>
                <w:szCs w:val="20"/>
                <w:lang w:val="uk-UA"/>
              </w:rPr>
            </w:pPr>
          </w:p>
        </w:tc>
        <w:tc>
          <w:tcPr>
            <w:tcW w:w="284" w:type="dxa"/>
            <w:tcBorders>
              <w:bottom w:val="single" w:sz="4" w:space="0" w:color="auto"/>
            </w:tcBorders>
            <w:shd w:val="clear" w:color="auto" w:fill="auto"/>
          </w:tcPr>
          <w:p w:rsidR="00A15B0F" w:rsidRPr="007E59BB" w:rsidRDefault="00A15B0F" w:rsidP="003868CF">
            <w:pPr>
              <w:ind w:left="-57" w:right="-57"/>
              <w:rPr>
                <w:sz w:val="20"/>
                <w:szCs w:val="20"/>
                <w:lang w:val="uk-UA"/>
              </w:rPr>
            </w:pPr>
          </w:p>
        </w:tc>
        <w:tc>
          <w:tcPr>
            <w:tcW w:w="425" w:type="dxa"/>
            <w:tcBorders>
              <w:bottom w:val="single" w:sz="4" w:space="0" w:color="auto"/>
            </w:tcBorders>
            <w:shd w:val="clear" w:color="auto" w:fill="auto"/>
          </w:tcPr>
          <w:p w:rsidR="00A15B0F" w:rsidRPr="007E59BB" w:rsidRDefault="00A15B0F" w:rsidP="003868CF">
            <w:pPr>
              <w:ind w:left="-57" w:right="-57"/>
              <w:rPr>
                <w:sz w:val="20"/>
                <w:szCs w:val="20"/>
                <w:lang w:val="uk-UA"/>
              </w:rPr>
            </w:pPr>
          </w:p>
        </w:tc>
        <w:tc>
          <w:tcPr>
            <w:tcW w:w="425" w:type="dxa"/>
            <w:tcBorders>
              <w:bottom w:val="single" w:sz="4" w:space="0" w:color="auto"/>
            </w:tcBorders>
            <w:shd w:val="clear" w:color="auto" w:fill="auto"/>
          </w:tcPr>
          <w:p w:rsidR="00A15B0F" w:rsidRPr="007E59BB" w:rsidRDefault="00A15B0F" w:rsidP="003868CF">
            <w:pPr>
              <w:ind w:left="-57" w:right="-57"/>
              <w:rPr>
                <w:sz w:val="20"/>
                <w:szCs w:val="20"/>
                <w:lang w:val="uk-UA"/>
              </w:rPr>
            </w:pPr>
          </w:p>
        </w:tc>
        <w:tc>
          <w:tcPr>
            <w:tcW w:w="631" w:type="dxa"/>
            <w:tcBorders>
              <w:bottom w:val="single" w:sz="4" w:space="0" w:color="auto"/>
            </w:tcBorders>
            <w:shd w:val="clear" w:color="auto" w:fill="auto"/>
          </w:tcPr>
          <w:p w:rsidR="00A15B0F" w:rsidRPr="003B07A6" w:rsidRDefault="00A15B0F" w:rsidP="003868CF">
            <w:pPr>
              <w:ind w:left="-57" w:right="-57"/>
              <w:rPr>
                <w:sz w:val="18"/>
                <w:szCs w:val="18"/>
                <w:lang w:val="uk-UA"/>
              </w:rPr>
            </w:pPr>
          </w:p>
        </w:tc>
        <w:tc>
          <w:tcPr>
            <w:tcW w:w="709" w:type="dxa"/>
            <w:tcBorders>
              <w:bottom w:val="single" w:sz="4" w:space="0" w:color="auto"/>
            </w:tcBorders>
            <w:shd w:val="clear" w:color="auto" w:fill="auto"/>
          </w:tcPr>
          <w:p w:rsidR="00A15B0F" w:rsidRPr="007E59BB" w:rsidRDefault="00A15B0F" w:rsidP="003868CF">
            <w:pPr>
              <w:ind w:left="-57" w:right="-57"/>
              <w:rPr>
                <w:sz w:val="20"/>
                <w:szCs w:val="20"/>
                <w:lang w:val="uk-UA"/>
              </w:rPr>
            </w:pPr>
          </w:p>
        </w:tc>
        <w:tc>
          <w:tcPr>
            <w:tcW w:w="567" w:type="dxa"/>
            <w:tcBorders>
              <w:bottom w:val="single" w:sz="4" w:space="0" w:color="auto"/>
            </w:tcBorders>
            <w:shd w:val="clear" w:color="auto" w:fill="auto"/>
          </w:tcPr>
          <w:p w:rsidR="00A15B0F" w:rsidRPr="007E59BB" w:rsidRDefault="00A15B0F" w:rsidP="003868CF">
            <w:pPr>
              <w:ind w:left="-57" w:right="-57"/>
              <w:rPr>
                <w:sz w:val="20"/>
                <w:szCs w:val="20"/>
                <w:lang w:val="uk-UA"/>
              </w:rPr>
            </w:pPr>
          </w:p>
        </w:tc>
        <w:tc>
          <w:tcPr>
            <w:tcW w:w="468" w:type="dxa"/>
            <w:tcBorders>
              <w:bottom w:val="single" w:sz="4" w:space="0" w:color="auto"/>
            </w:tcBorders>
            <w:shd w:val="clear" w:color="auto" w:fill="auto"/>
          </w:tcPr>
          <w:p w:rsidR="00A15B0F" w:rsidRPr="007E59BB" w:rsidRDefault="00A15B0F" w:rsidP="003868CF">
            <w:pPr>
              <w:ind w:left="-57" w:right="-57"/>
              <w:rPr>
                <w:sz w:val="20"/>
                <w:szCs w:val="20"/>
                <w:lang w:val="uk-UA"/>
              </w:rPr>
            </w:pPr>
          </w:p>
        </w:tc>
        <w:tc>
          <w:tcPr>
            <w:tcW w:w="744" w:type="dxa"/>
            <w:tcBorders>
              <w:bottom w:val="single" w:sz="4" w:space="0" w:color="auto"/>
            </w:tcBorders>
            <w:shd w:val="clear" w:color="auto" w:fill="auto"/>
          </w:tcPr>
          <w:p w:rsidR="00A15B0F" w:rsidRPr="007E59BB" w:rsidRDefault="00A15B0F" w:rsidP="003868CF">
            <w:pPr>
              <w:ind w:left="-57" w:right="-57"/>
              <w:rPr>
                <w:sz w:val="20"/>
                <w:szCs w:val="20"/>
                <w:lang w:val="uk-UA"/>
              </w:rPr>
            </w:pPr>
          </w:p>
        </w:tc>
        <w:tc>
          <w:tcPr>
            <w:tcW w:w="425" w:type="dxa"/>
            <w:tcBorders>
              <w:bottom w:val="single" w:sz="4" w:space="0" w:color="auto"/>
            </w:tcBorders>
            <w:shd w:val="clear" w:color="auto" w:fill="auto"/>
          </w:tcPr>
          <w:p w:rsidR="00A15B0F" w:rsidRPr="007E59BB" w:rsidRDefault="00A15B0F" w:rsidP="003868CF">
            <w:pPr>
              <w:ind w:left="-57" w:right="-57"/>
              <w:rPr>
                <w:sz w:val="20"/>
                <w:szCs w:val="20"/>
                <w:lang w:val="uk-UA"/>
              </w:rPr>
            </w:pPr>
          </w:p>
        </w:tc>
        <w:tc>
          <w:tcPr>
            <w:tcW w:w="425" w:type="dxa"/>
            <w:tcBorders>
              <w:bottom w:val="single" w:sz="4" w:space="0" w:color="auto"/>
            </w:tcBorders>
            <w:shd w:val="clear" w:color="auto" w:fill="auto"/>
          </w:tcPr>
          <w:p w:rsidR="00A15B0F" w:rsidRPr="007E59BB" w:rsidRDefault="00A15B0F" w:rsidP="003868CF">
            <w:pPr>
              <w:ind w:left="-57" w:right="-57"/>
              <w:rPr>
                <w:sz w:val="20"/>
                <w:szCs w:val="20"/>
                <w:lang w:val="uk-UA"/>
              </w:rPr>
            </w:pPr>
          </w:p>
        </w:tc>
        <w:tc>
          <w:tcPr>
            <w:tcW w:w="567" w:type="dxa"/>
            <w:tcBorders>
              <w:bottom w:val="single" w:sz="4" w:space="0" w:color="auto"/>
            </w:tcBorders>
            <w:shd w:val="clear" w:color="auto" w:fill="auto"/>
          </w:tcPr>
          <w:p w:rsidR="00A15B0F" w:rsidRPr="007E59BB" w:rsidRDefault="00A15B0F" w:rsidP="003868CF">
            <w:pPr>
              <w:ind w:left="-57" w:right="-57"/>
              <w:rPr>
                <w:sz w:val="20"/>
                <w:szCs w:val="20"/>
                <w:lang w:val="uk-UA"/>
              </w:rPr>
            </w:pPr>
          </w:p>
        </w:tc>
      </w:tr>
      <w:tr w:rsidR="00A15B0F" w:rsidRPr="00001FC1" w:rsidTr="00C940D8">
        <w:trPr>
          <w:jc w:val="center"/>
        </w:trPr>
        <w:tc>
          <w:tcPr>
            <w:tcW w:w="1951" w:type="dxa"/>
            <w:tcBorders>
              <w:bottom w:val="single" w:sz="4" w:space="0" w:color="auto"/>
            </w:tcBorders>
            <w:shd w:val="clear" w:color="auto" w:fill="auto"/>
          </w:tcPr>
          <w:p w:rsidR="00A15B0F" w:rsidRPr="008861CC" w:rsidRDefault="00A15B0F" w:rsidP="00886AA4">
            <w:pPr>
              <w:jc w:val="both"/>
              <w:rPr>
                <w:b/>
                <w:sz w:val="18"/>
                <w:szCs w:val="18"/>
              </w:rPr>
            </w:pPr>
            <w:r w:rsidRPr="008861CC">
              <w:rPr>
                <w:b/>
                <w:sz w:val="18"/>
                <w:szCs w:val="18"/>
              </w:rPr>
              <w:t>Всього по області</w:t>
            </w:r>
          </w:p>
        </w:tc>
        <w:tc>
          <w:tcPr>
            <w:tcW w:w="426" w:type="dxa"/>
            <w:tcBorders>
              <w:bottom w:val="single" w:sz="4" w:space="0" w:color="auto"/>
            </w:tcBorders>
            <w:shd w:val="clear" w:color="auto" w:fill="auto"/>
          </w:tcPr>
          <w:p w:rsidR="00A15B0F" w:rsidRPr="007E59BB" w:rsidRDefault="00A15B0F" w:rsidP="003868CF">
            <w:pPr>
              <w:ind w:left="-57" w:right="-57"/>
              <w:rPr>
                <w:b/>
                <w:sz w:val="20"/>
                <w:szCs w:val="20"/>
                <w:lang w:val="uk-UA"/>
              </w:rPr>
            </w:pPr>
            <w:r w:rsidRPr="007E59BB">
              <w:rPr>
                <w:b/>
                <w:sz w:val="20"/>
                <w:szCs w:val="20"/>
                <w:lang w:val="uk-UA"/>
              </w:rPr>
              <w:t>57</w:t>
            </w:r>
          </w:p>
        </w:tc>
        <w:tc>
          <w:tcPr>
            <w:tcW w:w="425" w:type="dxa"/>
            <w:tcBorders>
              <w:bottom w:val="single" w:sz="4" w:space="0" w:color="auto"/>
            </w:tcBorders>
            <w:shd w:val="clear" w:color="auto" w:fill="auto"/>
          </w:tcPr>
          <w:p w:rsidR="00A15B0F" w:rsidRPr="007E59BB" w:rsidRDefault="00A15B0F" w:rsidP="003868CF">
            <w:pPr>
              <w:ind w:left="-57" w:right="-57"/>
              <w:rPr>
                <w:b/>
                <w:sz w:val="20"/>
                <w:szCs w:val="20"/>
                <w:lang w:val="uk-UA"/>
              </w:rPr>
            </w:pPr>
            <w:r w:rsidRPr="007E59BB">
              <w:rPr>
                <w:b/>
                <w:sz w:val="20"/>
                <w:szCs w:val="20"/>
                <w:lang w:val="uk-UA"/>
              </w:rPr>
              <w:t>35</w:t>
            </w:r>
          </w:p>
        </w:tc>
        <w:tc>
          <w:tcPr>
            <w:tcW w:w="425" w:type="dxa"/>
            <w:tcBorders>
              <w:bottom w:val="single" w:sz="4" w:space="0" w:color="auto"/>
            </w:tcBorders>
            <w:shd w:val="clear" w:color="auto" w:fill="auto"/>
          </w:tcPr>
          <w:p w:rsidR="00A15B0F" w:rsidRPr="007E59BB" w:rsidRDefault="00A15B0F" w:rsidP="003868CF">
            <w:pPr>
              <w:ind w:left="-57" w:right="-57"/>
              <w:rPr>
                <w:b/>
                <w:sz w:val="20"/>
                <w:szCs w:val="20"/>
                <w:lang w:val="uk-UA"/>
              </w:rPr>
            </w:pPr>
            <w:r w:rsidRPr="007E59BB">
              <w:rPr>
                <w:b/>
                <w:sz w:val="20"/>
                <w:szCs w:val="20"/>
                <w:lang w:val="uk-UA"/>
              </w:rPr>
              <w:t>33</w:t>
            </w:r>
          </w:p>
        </w:tc>
        <w:tc>
          <w:tcPr>
            <w:tcW w:w="425" w:type="dxa"/>
            <w:tcBorders>
              <w:bottom w:val="single" w:sz="4" w:space="0" w:color="auto"/>
            </w:tcBorders>
            <w:shd w:val="clear" w:color="auto" w:fill="auto"/>
          </w:tcPr>
          <w:p w:rsidR="00A15B0F" w:rsidRPr="007E59BB" w:rsidRDefault="00A15B0F" w:rsidP="003868CF">
            <w:pPr>
              <w:ind w:left="-57" w:right="-57"/>
              <w:rPr>
                <w:b/>
                <w:sz w:val="20"/>
                <w:szCs w:val="20"/>
                <w:lang w:val="uk-UA"/>
              </w:rPr>
            </w:pPr>
            <w:r w:rsidRPr="007E59BB">
              <w:rPr>
                <w:b/>
                <w:sz w:val="20"/>
                <w:szCs w:val="20"/>
                <w:lang w:val="uk-UA"/>
              </w:rPr>
              <w:t>18</w:t>
            </w:r>
          </w:p>
        </w:tc>
        <w:tc>
          <w:tcPr>
            <w:tcW w:w="425" w:type="dxa"/>
            <w:tcBorders>
              <w:bottom w:val="single" w:sz="4" w:space="0" w:color="auto"/>
            </w:tcBorders>
            <w:shd w:val="clear" w:color="auto" w:fill="auto"/>
          </w:tcPr>
          <w:p w:rsidR="00A15B0F" w:rsidRPr="007E59BB" w:rsidRDefault="00A15B0F" w:rsidP="003868CF">
            <w:pPr>
              <w:ind w:left="-57" w:right="-57"/>
              <w:rPr>
                <w:b/>
                <w:sz w:val="20"/>
                <w:szCs w:val="20"/>
                <w:lang w:val="uk-UA"/>
              </w:rPr>
            </w:pPr>
            <w:r w:rsidRPr="007E59BB">
              <w:rPr>
                <w:b/>
                <w:sz w:val="20"/>
                <w:szCs w:val="20"/>
                <w:lang w:val="uk-UA"/>
              </w:rPr>
              <w:t>17</w:t>
            </w:r>
          </w:p>
        </w:tc>
        <w:tc>
          <w:tcPr>
            <w:tcW w:w="284" w:type="dxa"/>
            <w:tcBorders>
              <w:bottom w:val="single" w:sz="4" w:space="0" w:color="auto"/>
            </w:tcBorders>
            <w:shd w:val="clear" w:color="auto" w:fill="auto"/>
          </w:tcPr>
          <w:p w:rsidR="00A15B0F" w:rsidRPr="007E59BB" w:rsidRDefault="00A15B0F" w:rsidP="003868CF">
            <w:pPr>
              <w:ind w:left="-57" w:right="-57"/>
              <w:rPr>
                <w:b/>
                <w:sz w:val="20"/>
                <w:szCs w:val="20"/>
                <w:lang w:val="uk-UA"/>
              </w:rPr>
            </w:pPr>
            <w:r w:rsidRPr="007E59BB">
              <w:rPr>
                <w:b/>
                <w:sz w:val="20"/>
                <w:szCs w:val="20"/>
                <w:lang w:val="uk-UA"/>
              </w:rPr>
              <w:t>3</w:t>
            </w:r>
          </w:p>
        </w:tc>
        <w:tc>
          <w:tcPr>
            <w:tcW w:w="425" w:type="dxa"/>
            <w:tcBorders>
              <w:bottom w:val="single" w:sz="4" w:space="0" w:color="auto"/>
            </w:tcBorders>
            <w:shd w:val="clear" w:color="auto" w:fill="auto"/>
          </w:tcPr>
          <w:p w:rsidR="00A15B0F" w:rsidRPr="007E59BB" w:rsidRDefault="00A15B0F" w:rsidP="003868CF">
            <w:pPr>
              <w:ind w:left="-57" w:right="-57"/>
              <w:rPr>
                <w:b/>
                <w:sz w:val="20"/>
                <w:szCs w:val="20"/>
                <w:lang w:val="uk-UA"/>
              </w:rPr>
            </w:pPr>
            <w:r w:rsidRPr="007E59BB">
              <w:rPr>
                <w:b/>
                <w:sz w:val="20"/>
                <w:szCs w:val="20"/>
                <w:lang w:val="uk-UA"/>
              </w:rPr>
              <w:t>6</w:t>
            </w:r>
          </w:p>
        </w:tc>
        <w:tc>
          <w:tcPr>
            <w:tcW w:w="425" w:type="dxa"/>
            <w:tcBorders>
              <w:bottom w:val="single" w:sz="4" w:space="0" w:color="auto"/>
            </w:tcBorders>
            <w:shd w:val="clear" w:color="auto" w:fill="auto"/>
          </w:tcPr>
          <w:p w:rsidR="00A15B0F" w:rsidRPr="007E59BB" w:rsidRDefault="00A15B0F" w:rsidP="003868CF">
            <w:pPr>
              <w:ind w:left="-57" w:right="-57"/>
              <w:rPr>
                <w:b/>
                <w:sz w:val="20"/>
                <w:szCs w:val="20"/>
                <w:lang w:val="uk-UA"/>
              </w:rPr>
            </w:pPr>
            <w:r w:rsidRPr="007E59BB">
              <w:rPr>
                <w:b/>
                <w:sz w:val="20"/>
                <w:szCs w:val="20"/>
                <w:lang w:val="uk-UA"/>
              </w:rPr>
              <w:t>10</w:t>
            </w:r>
          </w:p>
        </w:tc>
        <w:tc>
          <w:tcPr>
            <w:tcW w:w="631" w:type="dxa"/>
            <w:tcBorders>
              <w:bottom w:val="single" w:sz="4" w:space="0" w:color="auto"/>
            </w:tcBorders>
            <w:shd w:val="clear" w:color="auto" w:fill="auto"/>
          </w:tcPr>
          <w:p w:rsidR="00A15B0F" w:rsidRPr="007E59BB" w:rsidRDefault="00A15B0F" w:rsidP="003868CF">
            <w:pPr>
              <w:ind w:left="-57" w:right="-57"/>
              <w:rPr>
                <w:b/>
                <w:sz w:val="20"/>
                <w:szCs w:val="20"/>
                <w:lang w:val="uk-UA"/>
              </w:rPr>
            </w:pPr>
          </w:p>
        </w:tc>
        <w:tc>
          <w:tcPr>
            <w:tcW w:w="709" w:type="dxa"/>
            <w:tcBorders>
              <w:bottom w:val="single" w:sz="4" w:space="0" w:color="auto"/>
            </w:tcBorders>
            <w:shd w:val="clear" w:color="auto" w:fill="auto"/>
          </w:tcPr>
          <w:p w:rsidR="00A15B0F" w:rsidRPr="007E59BB" w:rsidRDefault="00A15B0F" w:rsidP="003868CF">
            <w:pPr>
              <w:ind w:left="-57" w:right="-57"/>
              <w:rPr>
                <w:b/>
                <w:sz w:val="20"/>
                <w:szCs w:val="20"/>
                <w:lang w:val="uk-UA"/>
              </w:rPr>
            </w:pPr>
          </w:p>
        </w:tc>
        <w:tc>
          <w:tcPr>
            <w:tcW w:w="567" w:type="dxa"/>
            <w:tcBorders>
              <w:bottom w:val="single" w:sz="4" w:space="0" w:color="auto"/>
            </w:tcBorders>
            <w:shd w:val="clear" w:color="auto" w:fill="auto"/>
          </w:tcPr>
          <w:p w:rsidR="00A15B0F" w:rsidRPr="007E59BB" w:rsidRDefault="00A15B0F" w:rsidP="003868CF">
            <w:pPr>
              <w:ind w:left="-57" w:right="-57"/>
              <w:rPr>
                <w:b/>
                <w:sz w:val="20"/>
                <w:szCs w:val="20"/>
                <w:lang w:val="uk-UA"/>
              </w:rPr>
            </w:pPr>
          </w:p>
        </w:tc>
        <w:tc>
          <w:tcPr>
            <w:tcW w:w="468" w:type="dxa"/>
            <w:tcBorders>
              <w:bottom w:val="single" w:sz="4" w:space="0" w:color="auto"/>
            </w:tcBorders>
            <w:shd w:val="clear" w:color="auto" w:fill="auto"/>
          </w:tcPr>
          <w:p w:rsidR="00A15B0F" w:rsidRPr="007E59BB" w:rsidRDefault="00A15B0F" w:rsidP="003868CF">
            <w:pPr>
              <w:ind w:left="-57" w:right="-57"/>
              <w:rPr>
                <w:b/>
                <w:sz w:val="20"/>
                <w:szCs w:val="20"/>
                <w:lang w:val="uk-UA"/>
              </w:rPr>
            </w:pPr>
          </w:p>
        </w:tc>
        <w:tc>
          <w:tcPr>
            <w:tcW w:w="744" w:type="dxa"/>
            <w:tcBorders>
              <w:bottom w:val="single" w:sz="4" w:space="0" w:color="auto"/>
            </w:tcBorders>
            <w:shd w:val="clear" w:color="auto" w:fill="auto"/>
          </w:tcPr>
          <w:p w:rsidR="00A15B0F" w:rsidRPr="007E59BB" w:rsidRDefault="00A15B0F" w:rsidP="003868CF">
            <w:pPr>
              <w:ind w:left="-57" w:right="-57"/>
              <w:rPr>
                <w:b/>
                <w:sz w:val="20"/>
                <w:szCs w:val="20"/>
                <w:lang w:val="uk-UA"/>
              </w:rPr>
            </w:pPr>
          </w:p>
        </w:tc>
        <w:tc>
          <w:tcPr>
            <w:tcW w:w="425" w:type="dxa"/>
            <w:tcBorders>
              <w:bottom w:val="single" w:sz="4" w:space="0" w:color="auto"/>
            </w:tcBorders>
            <w:shd w:val="clear" w:color="auto" w:fill="auto"/>
          </w:tcPr>
          <w:p w:rsidR="00A15B0F" w:rsidRPr="007E59BB" w:rsidRDefault="00A15B0F" w:rsidP="003868CF">
            <w:pPr>
              <w:ind w:left="-57" w:right="-57"/>
              <w:rPr>
                <w:b/>
                <w:sz w:val="20"/>
                <w:szCs w:val="20"/>
                <w:lang w:val="uk-UA"/>
              </w:rPr>
            </w:pPr>
          </w:p>
        </w:tc>
        <w:tc>
          <w:tcPr>
            <w:tcW w:w="425" w:type="dxa"/>
            <w:tcBorders>
              <w:bottom w:val="single" w:sz="4" w:space="0" w:color="auto"/>
            </w:tcBorders>
            <w:shd w:val="clear" w:color="auto" w:fill="auto"/>
          </w:tcPr>
          <w:p w:rsidR="00A15B0F" w:rsidRPr="007E59BB" w:rsidRDefault="00A15B0F" w:rsidP="003868CF">
            <w:pPr>
              <w:ind w:left="-57" w:right="-57"/>
              <w:rPr>
                <w:b/>
                <w:sz w:val="20"/>
                <w:szCs w:val="20"/>
                <w:lang w:val="uk-UA"/>
              </w:rPr>
            </w:pPr>
          </w:p>
        </w:tc>
        <w:tc>
          <w:tcPr>
            <w:tcW w:w="567" w:type="dxa"/>
            <w:tcBorders>
              <w:bottom w:val="single" w:sz="4" w:space="0" w:color="auto"/>
            </w:tcBorders>
            <w:shd w:val="clear" w:color="auto" w:fill="auto"/>
          </w:tcPr>
          <w:p w:rsidR="00A15B0F" w:rsidRPr="007E59BB" w:rsidRDefault="00A15B0F" w:rsidP="003868CF">
            <w:pPr>
              <w:ind w:left="-57" w:right="-57"/>
              <w:rPr>
                <w:b/>
                <w:sz w:val="20"/>
                <w:szCs w:val="20"/>
                <w:lang w:val="uk-UA"/>
              </w:rPr>
            </w:pPr>
            <w:r w:rsidRPr="007E59BB">
              <w:rPr>
                <w:b/>
                <w:sz w:val="20"/>
                <w:szCs w:val="20"/>
                <w:lang w:val="uk-UA"/>
              </w:rPr>
              <w:t>39</w:t>
            </w:r>
          </w:p>
        </w:tc>
      </w:tr>
    </w:tbl>
    <w:p w:rsidR="00350F87" w:rsidRDefault="00350F87" w:rsidP="00FF2D3F">
      <w:pPr>
        <w:ind w:right="-185" w:firstLine="708"/>
        <w:jc w:val="right"/>
        <w:rPr>
          <w:sz w:val="28"/>
          <w:szCs w:val="28"/>
          <w:lang w:val="uk-UA"/>
        </w:rPr>
      </w:pPr>
    </w:p>
    <w:p w:rsidR="00350F87" w:rsidRDefault="00350F87" w:rsidP="00FF2D3F">
      <w:pPr>
        <w:ind w:right="-185" w:firstLine="708"/>
        <w:jc w:val="right"/>
        <w:rPr>
          <w:sz w:val="28"/>
          <w:szCs w:val="28"/>
          <w:lang w:val="uk-UA"/>
        </w:rPr>
      </w:pPr>
    </w:p>
    <w:p w:rsidR="00350F87" w:rsidRDefault="00350F87" w:rsidP="00FF2D3F">
      <w:pPr>
        <w:ind w:right="-185" w:firstLine="708"/>
        <w:jc w:val="right"/>
        <w:rPr>
          <w:sz w:val="28"/>
          <w:szCs w:val="28"/>
          <w:lang w:val="uk-UA"/>
        </w:rPr>
      </w:pPr>
    </w:p>
    <w:p w:rsidR="00350F87" w:rsidRDefault="00350F87" w:rsidP="00FF2D3F">
      <w:pPr>
        <w:ind w:right="-185" w:firstLine="708"/>
        <w:jc w:val="right"/>
        <w:rPr>
          <w:sz w:val="28"/>
          <w:szCs w:val="28"/>
          <w:lang w:val="uk-UA"/>
        </w:rPr>
      </w:pPr>
    </w:p>
    <w:p w:rsidR="00AB6818" w:rsidRDefault="00AB6818" w:rsidP="00FF2D3F">
      <w:pPr>
        <w:ind w:right="-185" w:firstLine="708"/>
        <w:jc w:val="right"/>
        <w:rPr>
          <w:sz w:val="28"/>
          <w:szCs w:val="28"/>
          <w:lang w:val="uk-UA"/>
        </w:rPr>
      </w:pPr>
    </w:p>
    <w:p w:rsidR="009961E0" w:rsidRDefault="009961E0" w:rsidP="00FF2D3F">
      <w:pPr>
        <w:ind w:right="-185" w:firstLine="708"/>
        <w:jc w:val="right"/>
        <w:rPr>
          <w:sz w:val="28"/>
          <w:szCs w:val="28"/>
          <w:lang w:val="uk-UA"/>
        </w:rPr>
      </w:pPr>
    </w:p>
    <w:p w:rsidR="009961E0" w:rsidRDefault="009961E0" w:rsidP="00FF2D3F">
      <w:pPr>
        <w:ind w:right="-185" w:firstLine="708"/>
        <w:jc w:val="right"/>
        <w:rPr>
          <w:sz w:val="28"/>
          <w:szCs w:val="28"/>
          <w:lang w:val="uk-UA"/>
        </w:rPr>
      </w:pPr>
    </w:p>
    <w:p w:rsidR="009875C6" w:rsidRDefault="009875C6">
      <w:pPr>
        <w:spacing w:after="200" w:line="276" w:lineRule="auto"/>
        <w:rPr>
          <w:sz w:val="28"/>
          <w:szCs w:val="28"/>
          <w:lang w:val="uk-UA"/>
        </w:rPr>
      </w:pPr>
      <w:r>
        <w:rPr>
          <w:sz w:val="28"/>
          <w:szCs w:val="28"/>
          <w:lang w:val="uk-UA"/>
        </w:rPr>
        <w:br w:type="page"/>
      </w:r>
    </w:p>
    <w:p w:rsidR="00FF2D3F" w:rsidRDefault="00FF2D3F" w:rsidP="00FF2D3F">
      <w:pPr>
        <w:ind w:right="-185" w:firstLine="708"/>
        <w:jc w:val="right"/>
        <w:rPr>
          <w:sz w:val="28"/>
          <w:szCs w:val="28"/>
          <w:lang w:val="uk-UA"/>
        </w:rPr>
      </w:pPr>
      <w:r w:rsidRPr="004419B3">
        <w:rPr>
          <w:sz w:val="28"/>
          <w:szCs w:val="28"/>
          <w:lang w:val="uk-UA"/>
        </w:rPr>
        <w:lastRenderedPageBreak/>
        <w:t>Додаток</w:t>
      </w:r>
      <w:r w:rsidRPr="00307978">
        <w:rPr>
          <w:sz w:val="28"/>
          <w:szCs w:val="28"/>
          <w:lang w:val="uk-UA"/>
        </w:rPr>
        <w:t xml:space="preserve"> </w:t>
      </w:r>
      <w:r>
        <w:rPr>
          <w:sz w:val="28"/>
          <w:szCs w:val="28"/>
          <w:lang w:val="uk-UA"/>
        </w:rPr>
        <w:t>9</w:t>
      </w:r>
    </w:p>
    <w:p w:rsidR="00772D2A" w:rsidRPr="00D2482E" w:rsidRDefault="00772D2A" w:rsidP="00772D2A">
      <w:pPr>
        <w:jc w:val="center"/>
        <w:rPr>
          <w:b/>
          <w:lang w:val="uk-UA"/>
        </w:rPr>
      </w:pPr>
      <w:r w:rsidRPr="00D2482E">
        <w:rPr>
          <w:b/>
          <w:lang w:val="uk-UA"/>
        </w:rPr>
        <w:t>Результати</w:t>
      </w:r>
    </w:p>
    <w:p w:rsidR="00772D2A" w:rsidRDefault="00772D2A" w:rsidP="00772D2A">
      <w:pPr>
        <w:jc w:val="center"/>
        <w:rPr>
          <w:b/>
          <w:lang w:val="uk-UA"/>
        </w:rPr>
      </w:pPr>
      <w:r w:rsidRPr="00D2482E">
        <w:rPr>
          <w:b/>
          <w:lang w:val="uk-UA"/>
        </w:rPr>
        <w:t xml:space="preserve">участі учнів у </w:t>
      </w:r>
      <w:r w:rsidRPr="00D2482E">
        <w:rPr>
          <w:b/>
          <w:lang w:val="en-US"/>
        </w:rPr>
        <w:t>III</w:t>
      </w:r>
      <w:r w:rsidRPr="00D2482E">
        <w:rPr>
          <w:b/>
          <w:lang w:val="uk-UA"/>
        </w:rPr>
        <w:t xml:space="preserve"> етапі Всеукраїнської учнівської олімпіади з </w:t>
      </w:r>
      <w:r>
        <w:rPr>
          <w:b/>
          <w:lang w:val="uk-UA"/>
        </w:rPr>
        <w:t>іспанської мови</w:t>
      </w:r>
    </w:p>
    <w:p w:rsidR="00772D2A" w:rsidRPr="00D2482E" w:rsidRDefault="00772D2A" w:rsidP="00772D2A">
      <w:pPr>
        <w:jc w:val="center"/>
        <w:rPr>
          <w:b/>
          <w:lang w:val="uk-UA"/>
        </w:rPr>
      </w:pPr>
      <w:r>
        <w:rPr>
          <w:b/>
          <w:lang w:val="uk-UA"/>
        </w:rPr>
        <w:t xml:space="preserve">    </w:t>
      </w:r>
      <w:r w:rsidRPr="00D2482E">
        <w:rPr>
          <w:b/>
          <w:lang w:val="uk-UA"/>
        </w:rPr>
        <w:t>(2011-2012 н.р.)</w:t>
      </w:r>
    </w:p>
    <w:p w:rsidR="00772D2A" w:rsidRDefault="00772D2A" w:rsidP="00772D2A">
      <w:pPr>
        <w:rPr>
          <w:lang w:val="uk-UA"/>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426"/>
        <w:gridCol w:w="426"/>
        <w:gridCol w:w="424"/>
        <w:gridCol w:w="425"/>
        <w:gridCol w:w="383"/>
        <w:gridCol w:w="425"/>
        <w:gridCol w:w="468"/>
        <w:gridCol w:w="425"/>
        <w:gridCol w:w="567"/>
        <w:gridCol w:w="567"/>
        <w:gridCol w:w="567"/>
        <w:gridCol w:w="511"/>
        <w:gridCol w:w="481"/>
        <w:gridCol w:w="709"/>
        <w:gridCol w:w="284"/>
        <w:gridCol w:w="425"/>
      </w:tblGrid>
      <w:tr w:rsidR="009875C6" w:rsidRPr="00001FC1" w:rsidTr="00C940D8">
        <w:trPr>
          <w:cantSplit/>
          <w:trHeight w:val="511"/>
          <w:jc w:val="center"/>
        </w:trPr>
        <w:tc>
          <w:tcPr>
            <w:tcW w:w="1951" w:type="dxa"/>
            <w:vMerge w:val="restart"/>
            <w:vAlign w:val="center"/>
          </w:tcPr>
          <w:p w:rsidR="009875C6" w:rsidRPr="00001FC1" w:rsidRDefault="009875C6" w:rsidP="003868CF">
            <w:pPr>
              <w:jc w:val="center"/>
              <w:rPr>
                <w:sz w:val="16"/>
                <w:szCs w:val="16"/>
                <w:lang w:val="uk-UA"/>
              </w:rPr>
            </w:pPr>
            <w:r w:rsidRPr="00001FC1">
              <w:rPr>
                <w:sz w:val="16"/>
                <w:szCs w:val="16"/>
                <w:lang w:val="uk-UA"/>
              </w:rPr>
              <w:t>Райони,</w:t>
            </w:r>
          </w:p>
          <w:p w:rsidR="009875C6" w:rsidRPr="00001FC1" w:rsidRDefault="009875C6" w:rsidP="003868CF">
            <w:pPr>
              <w:jc w:val="center"/>
              <w:rPr>
                <w:sz w:val="16"/>
                <w:szCs w:val="16"/>
                <w:lang w:val="uk-UA"/>
              </w:rPr>
            </w:pPr>
            <w:r w:rsidRPr="00001FC1">
              <w:rPr>
                <w:sz w:val="16"/>
                <w:szCs w:val="16"/>
                <w:lang w:val="uk-UA"/>
              </w:rPr>
              <w:t>міста</w:t>
            </w:r>
          </w:p>
          <w:p w:rsidR="009875C6" w:rsidRPr="00001FC1" w:rsidRDefault="009875C6" w:rsidP="003868CF">
            <w:pPr>
              <w:jc w:val="center"/>
              <w:rPr>
                <w:sz w:val="16"/>
                <w:szCs w:val="16"/>
                <w:lang w:val="uk-UA"/>
              </w:rPr>
            </w:pPr>
            <w:r w:rsidRPr="00001FC1">
              <w:rPr>
                <w:sz w:val="16"/>
                <w:szCs w:val="16"/>
                <w:lang w:val="uk-UA"/>
              </w:rPr>
              <w:t>області</w:t>
            </w:r>
          </w:p>
        </w:tc>
        <w:tc>
          <w:tcPr>
            <w:tcW w:w="426" w:type="dxa"/>
            <w:vMerge w:val="restart"/>
            <w:textDirection w:val="btLr"/>
            <w:vAlign w:val="center"/>
          </w:tcPr>
          <w:p w:rsidR="009875C6" w:rsidRPr="00001FC1" w:rsidRDefault="009875C6" w:rsidP="003868CF">
            <w:pPr>
              <w:ind w:left="113" w:right="113"/>
              <w:jc w:val="center"/>
              <w:rPr>
                <w:sz w:val="16"/>
                <w:szCs w:val="16"/>
                <w:lang w:val="uk-UA"/>
              </w:rPr>
            </w:pPr>
            <w:r>
              <w:rPr>
                <w:sz w:val="16"/>
                <w:szCs w:val="16"/>
                <w:lang w:val="uk-UA"/>
              </w:rPr>
              <w:t xml:space="preserve">квота </w:t>
            </w:r>
            <w:r w:rsidRPr="00001FC1">
              <w:rPr>
                <w:sz w:val="16"/>
                <w:szCs w:val="16"/>
                <w:lang w:val="uk-UA"/>
              </w:rPr>
              <w:t>(201</w:t>
            </w:r>
            <w:r>
              <w:rPr>
                <w:sz w:val="16"/>
                <w:szCs w:val="16"/>
                <w:lang w:val="uk-UA"/>
              </w:rPr>
              <w:t>1</w:t>
            </w:r>
            <w:r w:rsidRPr="00001FC1">
              <w:rPr>
                <w:sz w:val="16"/>
                <w:szCs w:val="16"/>
                <w:lang w:val="uk-UA"/>
              </w:rPr>
              <w:t>-201</w:t>
            </w:r>
            <w:r>
              <w:rPr>
                <w:sz w:val="16"/>
                <w:szCs w:val="16"/>
                <w:lang w:val="uk-UA"/>
              </w:rPr>
              <w:t>2</w:t>
            </w:r>
            <w:r w:rsidRPr="00001FC1">
              <w:rPr>
                <w:sz w:val="16"/>
                <w:szCs w:val="16"/>
                <w:lang w:val="uk-UA"/>
              </w:rPr>
              <w:t xml:space="preserve"> н.р.)</w:t>
            </w:r>
          </w:p>
        </w:tc>
        <w:tc>
          <w:tcPr>
            <w:tcW w:w="850" w:type="dxa"/>
            <w:gridSpan w:val="2"/>
            <w:vAlign w:val="center"/>
          </w:tcPr>
          <w:p w:rsidR="009875C6" w:rsidRPr="00001FC1" w:rsidRDefault="009875C6" w:rsidP="003868CF">
            <w:pPr>
              <w:jc w:val="center"/>
              <w:rPr>
                <w:sz w:val="16"/>
                <w:szCs w:val="16"/>
                <w:lang w:val="uk-UA"/>
              </w:rPr>
            </w:pPr>
            <w:r w:rsidRPr="00001FC1">
              <w:rPr>
                <w:sz w:val="16"/>
                <w:szCs w:val="16"/>
                <w:lang w:val="uk-UA"/>
              </w:rPr>
              <w:t>К-сть</w:t>
            </w:r>
          </w:p>
          <w:p w:rsidR="009875C6" w:rsidRPr="00001FC1" w:rsidRDefault="009875C6" w:rsidP="003868CF">
            <w:pPr>
              <w:jc w:val="center"/>
              <w:rPr>
                <w:sz w:val="16"/>
                <w:szCs w:val="16"/>
                <w:lang w:val="uk-UA"/>
              </w:rPr>
            </w:pPr>
            <w:r w:rsidRPr="00001FC1">
              <w:rPr>
                <w:sz w:val="16"/>
                <w:szCs w:val="16"/>
                <w:lang w:val="uk-UA"/>
              </w:rPr>
              <w:t>учнів</w:t>
            </w:r>
          </w:p>
        </w:tc>
        <w:tc>
          <w:tcPr>
            <w:tcW w:w="2126" w:type="dxa"/>
            <w:gridSpan w:val="5"/>
            <w:vAlign w:val="center"/>
          </w:tcPr>
          <w:p w:rsidR="009875C6" w:rsidRPr="00001FC1" w:rsidRDefault="009875C6" w:rsidP="003868CF">
            <w:pPr>
              <w:jc w:val="center"/>
              <w:rPr>
                <w:sz w:val="16"/>
                <w:szCs w:val="16"/>
                <w:lang w:val="uk-UA"/>
              </w:rPr>
            </w:pPr>
            <w:r w:rsidRPr="00001FC1">
              <w:rPr>
                <w:sz w:val="16"/>
                <w:szCs w:val="16"/>
                <w:lang w:val="uk-UA"/>
              </w:rPr>
              <w:t>Дипломи</w:t>
            </w:r>
          </w:p>
        </w:tc>
        <w:tc>
          <w:tcPr>
            <w:tcW w:w="2693" w:type="dxa"/>
            <w:gridSpan w:val="5"/>
            <w:vAlign w:val="center"/>
          </w:tcPr>
          <w:p w:rsidR="009875C6" w:rsidRPr="00001FC1" w:rsidRDefault="009875C6" w:rsidP="003868CF">
            <w:pPr>
              <w:jc w:val="center"/>
              <w:rPr>
                <w:sz w:val="16"/>
                <w:szCs w:val="16"/>
                <w:lang w:val="uk-UA"/>
              </w:rPr>
            </w:pPr>
            <w:r w:rsidRPr="00001FC1">
              <w:rPr>
                <w:sz w:val="16"/>
                <w:szCs w:val="16"/>
                <w:lang w:val="uk-UA"/>
              </w:rPr>
              <w:t>Кількість набраних балів учнями</w:t>
            </w:r>
          </w:p>
        </w:tc>
        <w:tc>
          <w:tcPr>
            <w:tcW w:w="709" w:type="dxa"/>
            <w:vMerge w:val="restart"/>
            <w:textDirection w:val="btLr"/>
            <w:vAlign w:val="center"/>
          </w:tcPr>
          <w:p w:rsidR="009875C6" w:rsidRPr="00001FC1" w:rsidRDefault="009875C6" w:rsidP="003868CF">
            <w:pPr>
              <w:ind w:left="113" w:right="113"/>
              <w:jc w:val="center"/>
              <w:rPr>
                <w:sz w:val="16"/>
                <w:szCs w:val="16"/>
                <w:lang w:val="uk-UA"/>
              </w:rPr>
            </w:pPr>
            <w:r w:rsidRPr="00001FC1">
              <w:rPr>
                <w:sz w:val="16"/>
                <w:szCs w:val="16"/>
                <w:lang w:val="uk-UA"/>
              </w:rPr>
              <w:t>Рейтинг команди</w:t>
            </w:r>
            <w:r>
              <w:rPr>
                <w:sz w:val="16"/>
                <w:szCs w:val="16"/>
                <w:lang w:val="uk-UA"/>
              </w:rPr>
              <w:t xml:space="preserve">  </w:t>
            </w:r>
            <w:r w:rsidRPr="00001FC1">
              <w:rPr>
                <w:sz w:val="16"/>
                <w:szCs w:val="16"/>
                <w:lang w:val="uk-UA"/>
              </w:rPr>
              <w:t>(всього балів:</w:t>
            </w:r>
          </w:p>
          <w:p w:rsidR="009875C6" w:rsidRPr="00001FC1" w:rsidRDefault="009875C6" w:rsidP="003868CF">
            <w:pPr>
              <w:ind w:left="113" w:right="113"/>
              <w:jc w:val="center"/>
              <w:rPr>
                <w:sz w:val="16"/>
                <w:szCs w:val="16"/>
                <w:lang w:val="uk-UA"/>
              </w:rPr>
            </w:pPr>
            <w:r w:rsidRPr="00001FC1">
              <w:rPr>
                <w:sz w:val="16"/>
                <w:szCs w:val="16"/>
                <w:lang w:val="uk-UA"/>
              </w:rPr>
              <w:t>квота учасників)</w:t>
            </w:r>
          </w:p>
        </w:tc>
        <w:tc>
          <w:tcPr>
            <w:tcW w:w="284" w:type="dxa"/>
            <w:vMerge w:val="restart"/>
            <w:textDirection w:val="btLr"/>
            <w:vAlign w:val="center"/>
          </w:tcPr>
          <w:p w:rsidR="009875C6" w:rsidRPr="00001FC1" w:rsidRDefault="009875C6" w:rsidP="003868CF">
            <w:pPr>
              <w:ind w:left="113" w:right="113"/>
              <w:jc w:val="center"/>
              <w:rPr>
                <w:sz w:val="16"/>
                <w:szCs w:val="16"/>
                <w:lang w:val="uk-UA"/>
              </w:rPr>
            </w:pPr>
            <w:r w:rsidRPr="00001FC1">
              <w:rPr>
                <w:sz w:val="16"/>
                <w:szCs w:val="16"/>
                <w:lang w:val="uk-UA"/>
              </w:rPr>
              <w:t>Місце</w:t>
            </w:r>
          </w:p>
        </w:tc>
        <w:tc>
          <w:tcPr>
            <w:tcW w:w="425" w:type="dxa"/>
            <w:vMerge w:val="restart"/>
            <w:textDirection w:val="btLr"/>
            <w:vAlign w:val="center"/>
          </w:tcPr>
          <w:p w:rsidR="009875C6" w:rsidRPr="00001FC1" w:rsidRDefault="009875C6" w:rsidP="003868CF">
            <w:pPr>
              <w:ind w:left="113" w:right="113"/>
              <w:jc w:val="center"/>
              <w:rPr>
                <w:sz w:val="16"/>
                <w:szCs w:val="16"/>
                <w:lang w:val="uk-UA"/>
              </w:rPr>
            </w:pPr>
            <w:r w:rsidRPr="00001FC1">
              <w:rPr>
                <w:sz w:val="16"/>
                <w:szCs w:val="16"/>
                <w:lang w:val="uk-UA"/>
              </w:rPr>
              <w:t>квота (201</w:t>
            </w:r>
            <w:r>
              <w:rPr>
                <w:sz w:val="16"/>
                <w:szCs w:val="16"/>
                <w:lang w:val="uk-UA"/>
              </w:rPr>
              <w:t>2</w:t>
            </w:r>
            <w:r w:rsidRPr="00001FC1">
              <w:rPr>
                <w:sz w:val="16"/>
                <w:szCs w:val="16"/>
                <w:lang w:val="uk-UA"/>
              </w:rPr>
              <w:t>-201</w:t>
            </w:r>
            <w:r>
              <w:rPr>
                <w:sz w:val="16"/>
                <w:szCs w:val="16"/>
                <w:lang w:val="uk-UA"/>
              </w:rPr>
              <w:t>3</w:t>
            </w:r>
            <w:r w:rsidRPr="00001FC1">
              <w:rPr>
                <w:sz w:val="16"/>
                <w:szCs w:val="16"/>
                <w:lang w:val="uk-UA"/>
              </w:rPr>
              <w:t xml:space="preserve"> н.р.)</w:t>
            </w:r>
          </w:p>
        </w:tc>
      </w:tr>
      <w:tr w:rsidR="009875C6" w:rsidRPr="00001FC1" w:rsidTr="00C940D8">
        <w:trPr>
          <w:cantSplit/>
          <w:trHeight w:val="621"/>
          <w:jc w:val="center"/>
        </w:trPr>
        <w:tc>
          <w:tcPr>
            <w:tcW w:w="1951" w:type="dxa"/>
            <w:vMerge/>
          </w:tcPr>
          <w:p w:rsidR="009875C6" w:rsidRPr="00001FC1" w:rsidRDefault="009875C6" w:rsidP="00FB477F">
            <w:pPr>
              <w:rPr>
                <w:sz w:val="16"/>
                <w:szCs w:val="16"/>
                <w:lang w:val="uk-UA"/>
              </w:rPr>
            </w:pPr>
          </w:p>
        </w:tc>
        <w:tc>
          <w:tcPr>
            <w:tcW w:w="426" w:type="dxa"/>
            <w:vMerge/>
            <w:textDirection w:val="btLr"/>
          </w:tcPr>
          <w:p w:rsidR="009875C6" w:rsidRPr="00001FC1" w:rsidRDefault="009875C6" w:rsidP="00FB477F">
            <w:pPr>
              <w:ind w:left="113" w:right="113"/>
              <w:jc w:val="center"/>
              <w:rPr>
                <w:sz w:val="16"/>
                <w:szCs w:val="16"/>
                <w:lang w:val="uk-UA"/>
              </w:rPr>
            </w:pPr>
          </w:p>
        </w:tc>
        <w:tc>
          <w:tcPr>
            <w:tcW w:w="426" w:type="dxa"/>
            <w:vMerge w:val="restart"/>
            <w:textDirection w:val="btLr"/>
            <w:vAlign w:val="center"/>
          </w:tcPr>
          <w:p w:rsidR="009875C6" w:rsidRPr="00001FC1" w:rsidRDefault="009875C6" w:rsidP="003868CF">
            <w:pPr>
              <w:ind w:left="113" w:right="113"/>
              <w:jc w:val="center"/>
              <w:rPr>
                <w:sz w:val="16"/>
                <w:szCs w:val="16"/>
                <w:lang w:val="uk-UA"/>
              </w:rPr>
            </w:pPr>
            <w:r w:rsidRPr="00001FC1">
              <w:rPr>
                <w:sz w:val="16"/>
                <w:szCs w:val="16"/>
                <w:lang w:val="uk-UA"/>
              </w:rPr>
              <w:t>всього</w:t>
            </w:r>
          </w:p>
        </w:tc>
        <w:tc>
          <w:tcPr>
            <w:tcW w:w="424" w:type="dxa"/>
            <w:vMerge w:val="restart"/>
            <w:textDirection w:val="btLr"/>
            <w:vAlign w:val="center"/>
          </w:tcPr>
          <w:p w:rsidR="009875C6" w:rsidRPr="009875C6" w:rsidRDefault="009875C6" w:rsidP="00D6546C">
            <w:pPr>
              <w:ind w:left="113" w:right="113"/>
              <w:jc w:val="center"/>
              <w:rPr>
                <w:sz w:val="16"/>
                <w:szCs w:val="16"/>
                <w:lang w:val="uk-UA"/>
              </w:rPr>
            </w:pPr>
            <w:r w:rsidRPr="009875C6">
              <w:rPr>
                <w:sz w:val="16"/>
                <w:szCs w:val="16"/>
                <w:lang w:val="uk-UA"/>
              </w:rPr>
              <w:t xml:space="preserve">в т.ч. з кл.з погл. вивч. </w:t>
            </w:r>
            <w:r w:rsidR="00D6546C">
              <w:rPr>
                <w:sz w:val="16"/>
                <w:szCs w:val="16"/>
                <w:lang w:val="uk-UA"/>
              </w:rPr>
              <w:t>предм.</w:t>
            </w:r>
          </w:p>
        </w:tc>
        <w:tc>
          <w:tcPr>
            <w:tcW w:w="425" w:type="dxa"/>
            <w:vMerge w:val="restart"/>
            <w:textDirection w:val="btLr"/>
            <w:vAlign w:val="center"/>
          </w:tcPr>
          <w:p w:rsidR="009875C6" w:rsidRPr="00001FC1" w:rsidRDefault="009875C6" w:rsidP="003868CF">
            <w:pPr>
              <w:ind w:left="113" w:right="113"/>
              <w:jc w:val="center"/>
              <w:rPr>
                <w:sz w:val="16"/>
                <w:szCs w:val="16"/>
                <w:lang w:val="uk-UA"/>
              </w:rPr>
            </w:pPr>
            <w:r w:rsidRPr="00001FC1">
              <w:rPr>
                <w:sz w:val="16"/>
                <w:szCs w:val="16"/>
                <w:lang w:val="uk-UA"/>
              </w:rPr>
              <w:t>всього</w:t>
            </w:r>
          </w:p>
        </w:tc>
        <w:tc>
          <w:tcPr>
            <w:tcW w:w="383" w:type="dxa"/>
            <w:vMerge w:val="restart"/>
            <w:textDirection w:val="btLr"/>
            <w:vAlign w:val="center"/>
          </w:tcPr>
          <w:p w:rsidR="009875C6" w:rsidRPr="009875C6" w:rsidRDefault="009875C6" w:rsidP="00D6546C">
            <w:pPr>
              <w:jc w:val="center"/>
              <w:rPr>
                <w:sz w:val="16"/>
                <w:szCs w:val="16"/>
                <w:lang w:val="uk-UA"/>
              </w:rPr>
            </w:pPr>
            <w:r w:rsidRPr="009875C6">
              <w:rPr>
                <w:sz w:val="16"/>
                <w:szCs w:val="16"/>
                <w:lang w:val="uk-UA"/>
              </w:rPr>
              <w:t xml:space="preserve">в т.ч. з кл.з погл. вивч. </w:t>
            </w:r>
            <w:r w:rsidR="00D6546C">
              <w:rPr>
                <w:sz w:val="16"/>
                <w:szCs w:val="16"/>
                <w:lang w:val="uk-UA"/>
              </w:rPr>
              <w:t>предм.</w:t>
            </w:r>
          </w:p>
        </w:tc>
        <w:tc>
          <w:tcPr>
            <w:tcW w:w="1318" w:type="dxa"/>
            <w:gridSpan w:val="3"/>
            <w:vAlign w:val="center"/>
          </w:tcPr>
          <w:p w:rsidR="009875C6" w:rsidRPr="00001FC1" w:rsidRDefault="009875C6" w:rsidP="003868CF">
            <w:pPr>
              <w:jc w:val="center"/>
              <w:rPr>
                <w:sz w:val="16"/>
                <w:szCs w:val="16"/>
                <w:lang w:val="uk-UA"/>
              </w:rPr>
            </w:pPr>
          </w:p>
          <w:p w:rsidR="009875C6" w:rsidRPr="00001FC1" w:rsidRDefault="009875C6" w:rsidP="003868CF">
            <w:pPr>
              <w:jc w:val="center"/>
              <w:rPr>
                <w:sz w:val="16"/>
                <w:szCs w:val="16"/>
                <w:lang w:val="uk-UA"/>
              </w:rPr>
            </w:pPr>
            <w:r w:rsidRPr="00001FC1">
              <w:rPr>
                <w:sz w:val="16"/>
                <w:szCs w:val="16"/>
                <w:lang w:val="uk-UA"/>
              </w:rPr>
              <w:t>З них</w:t>
            </w:r>
          </w:p>
        </w:tc>
        <w:tc>
          <w:tcPr>
            <w:tcW w:w="567" w:type="dxa"/>
            <w:vMerge w:val="restart"/>
            <w:textDirection w:val="btLr"/>
            <w:vAlign w:val="center"/>
          </w:tcPr>
          <w:p w:rsidR="009875C6" w:rsidRPr="00001FC1" w:rsidRDefault="009875C6" w:rsidP="003868CF">
            <w:pPr>
              <w:ind w:left="113" w:right="113"/>
              <w:jc w:val="center"/>
              <w:rPr>
                <w:sz w:val="16"/>
                <w:szCs w:val="16"/>
                <w:lang w:val="uk-UA"/>
              </w:rPr>
            </w:pPr>
            <w:r w:rsidRPr="00001FC1">
              <w:rPr>
                <w:sz w:val="16"/>
                <w:szCs w:val="16"/>
                <w:lang w:val="uk-UA"/>
              </w:rPr>
              <w:t>9 кл.</w:t>
            </w:r>
          </w:p>
        </w:tc>
        <w:tc>
          <w:tcPr>
            <w:tcW w:w="567" w:type="dxa"/>
            <w:vMerge w:val="restart"/>
            <w:textDirection w:val="btLr"/>
            <w:vAlign w:val="center"/>
          </w:tcPr>
          <w:p w:rsidR="009875C6" w:rsidRPr="00001FC1" w:rsidRDefault="009875C6" w:rsidP="003868CF">
            <w:pPr>
              <w:ind w:left="113" w:right="113"/>
              <w:jc w:val="center"/>
              <w:rPr>
                <w:sz w:val="16"/>
                <w:szCs w:val="16"/>
                <w:lang w:val="uk-UA"/>
              </w:rPr>
            </w:pPr>
            <w:r w:rsidRPr="00001FC1">
              <w:rPr>
                <w:sz w:val="16"/>
                <w:szCs w:val="16"/>
                <w:lang w:val="uk-UA"/>
              </w:rPr>
              <w:t>1</w:t>
            </w:r>
            <w:r>
              <w:rPr>
                <w:sz w:val="16"/>
                <w:szCs w:val="16"/>
                <w:lang w:val="uk-UA"/>
              </w:rPr>
              <w:t>0</w:t>
            </w:r>
            <w:r w:rsidRPr="00001FC1">
              <w:rPr>
                <w:sz w:val="16"/>
                <w:szCs w:val="16"/>
                <w:lang w:val="uk-UA"/>
              </w:rPr>
              <w:t xml:space="preserve"> кл.</w:t>
            </w:r>
          </w:p>
        </w:tc>
        <w:tc>
          <w:tcPr>
            <w:tcW w:w="567" w:type="dxa"/>
            <w:vMerge w:val="restart"/>
            <w:textDirection w:val="btLr"/>
            <w:vAlign w:val="center"/>
          </w:tcPr>
          <w:p w:rsidR="009875C6" w:rsidRPr="00001FC1" w:rsidRDefault="009875C6" w:rsidP="003868CF">
            <w:pPr>
              <w:ind w:left="113" w:right="113"/>
              <w:jc w:val="center"/>
              <w:rPr>
                <w:sz w:val="16"/>
                <w:szCs w:val="16"/>
                <w:lang w:val="uk-UA"/>
              </w:rPr>
            </w:pPr>
            <w:r w:rsidRPr="00001FC1">
              <w:rPr>
                <w:sz w:val="16"/>
                <w:szCs w:val="16"/>
                <w:lang w:val="uk-UA"/>
              </w:rPr>
              <w:t>11 кл.</w:t>
            </w:r>
          </w:p>
        </w:tc>
        <w:tc>
          <w:tcPr>
            <w:tcW w:w="511" w:type="dxa"/>
            <w:vMerge w:val="restart"/>
            <w:textDirection w:val="btLr"/>
            <w:vAlign w:val="center"/>
          </w:tcPr>
          <w:p w:rsidR="009875C6" w:rsidRPr="009875C6" w:rsidRDefault="009875C6" w:rsidP="003868CF">
            <w:pPr>
              <w:ind w:left="113" w:right="113"/>
              <w:jc w:val="center"/>
              <w:rPr>
                <w:sz w:val="16"/>
                <w:szCs w:val="16"/>
                <w:lang w:val="uk-UA"/>
              </w:rPr>
            </w:pPr>
            <w:r w:rsidRPr="009875C6">
              <w:rPr>
                <w:sz w:val="16"/>
                <w:szCs w:val="16"/>
                <w:lang w:val="uk-UA"/>
              </w:rPr>
              <w:t>За дипломи</w:t>
            </w:r>
          </w:p>
        </w:tc>
        <w:tc>
          <w:tcPr>
            <w:tcW w:w="481" w:type="dxa"/>
            <w:vMerge w:val="restart"/>
            <w:textDirection w:val="btLr"/>
            <w:vAlign w:val="center"/>
          </w:tcPr>
          <w:p w:rsidR="009875C6" w:rsidRPr="00001FC1" w:rsidRDefault="009875C6" w:rsidP="003868CF">
            <w:pPr>
              <w:ind w:left="113" w:right="113"/>
              <w:jc w:val="center"/>
              <w:rPr>
                <w:sz w:val="16"/>
                <w:szCs w:val="16"/>
                <w:lang w:val="uk-UA"/>
              </w:rPr>
            </w:pPr>
            <w:r w:rsidRPr="00001FC1">
              <w:rPr>
                <w:sz w:val="16"/>
                <w:szCs w:val="16"/>
                <w:lang w:val="uk-UA"/>
              </w:rPr>
              <w:t>Всього</w:t>
            </w:r>
          </w:p>
        </w:tc>
        <w:tc>
          <w:tcPr>
            <w:tcW w:w="709" w:type="dxa"/>
            <w:vMerge/>
          </w:tcPr>
          <w:p w:rsidR="009875C6" w:rsidRPr="00001FC1" w:rsidRDefault="009875C6" w:rsidP="00FB477F">
            <w:pPr>
              <w:rPr>
                <w:sz w:val="16"/>
                <w:szCs w:val="16"/>
                <w:lang w:val="uk-UA"/>
              </w:rPr>
            </w:pPr>
          </w:p>
        </w:tc>
        <w:tc>
          <w:tcPr>
            <w:tcW w:w="284" w:type="dxa"/>
            <w:vMerge/>
          </w:tcPr>
          <w:p w:rsidR="009875C6" w:rsidRPr="00001FC1" w:rsidRDefault="009875C6" w:rsidP="00FB477F">
            <w:pPr>
              <w:rPr>
                <w:sz w:val="16"/>
                <w:szCs w:val="16"/>
                <w:lang w:val="uk-UA"/>
              </w:rPr>
            </w:pPr>
          </w:p>
        </w:tc>
        <w:tc>
          <w:tcPr>
            <w:tcW w:w="425" w:type="dxa"/>
            <w:vMerge/>
          </w:tcPr>
          <w:p w:rsidR="009875C6" w:rsidRPr="00001FC1" w:rsidRDefault="009875C6" w:rsidP="00FB477F">
            <w:pPr>
              <w:rPr>
                <w:sz w:val="16"/>
                <w:szCs w:val="16"/>
                <w:lang w:val="uk-UA"/>
              </w:rPr>
            </w:pPr>
          </w:p>
        </w:tc>
      </w:tr>
      <w:tr w:rsidR="009875C6" w:rsidRPr="00001FC1" w:rsidTr="00C940D8">
        <w:trPr>
          <w:cantSplit/>
          <w:trHeight w:val="1513"/>
          <w:jc w:val="center"/>
        </w:trPr>
        <w:tc>
          <w:tcPr>
            <w:tcW w:w="1951" w:type="dxa"/>
            <w:vMerge/>
          </w:tcPr>
          <w:p w:rsidR="009875C6" w:rsidRPr="00001FC1" w:rsidRDefault="009875C6" w:rsidP="00FB477F">
            <w:pPr>
              <w:rPr>
                <w:lang w:val="uk-UA"/>
              </w:rPr>
            </w:pPr>
          </w:p>
        </w:tc>
        <w:tc>
          <w:tcPr>
            <w:tcW w:w="426" w:type="dxa"/>
            <w:vMerge/>
            <w:textDirection w:val="btLr"/>
          </w:tcPr>
          <w:p w:rsidR="009875C6" w:rsidRPr="00001FC1" w:rsidRDefault="009875C6" w:rsidP="00FB477F">
            <w:pPr>
              <w:ind w:left="113" w:right="113"/>
              <w:jc w:val="center"/>
              <w:rPr>
                <w:lang w:val="uk-UA"/>
              </w:rPr>
            </w:pPr>
          </w:p>
        </w:tc>
        <w:tc>
          <w:tcPr>
            <w:tcW w:w="426" w:type="dxa"/>
            <w:vMerge/>
            <w:textDirection w:val="btLr"/>
          </w:tcPr>
          <w:p w:rsidR="009875C6" w:rsidRPr="00001FC1" w:rsidRDefault="009875C6" w:rsidP="00FB477F">
            <w:pPr>
              <w:ind w:left="113" w:right="113"/>
              <w:rPr>
                <w:lang w:val="uk-UA"/>
              </w:rPr>
            </w:pPr>
          </w:p>
        </w:tc>
        <w:tc>
          <w:tcPr>
            <w:tcW w:w="424" w:type="dxa"/>
            <w:vMerge/>
            <w:textDirection w:val="btLr"/>
          </w:tcPr>
          <w:p w:rsidR="009875C6" w:rsidRPr="00001FC1" w:rsidRDefault="009875C6" w:rsidP="00FB477F">
            <w:pPr>
              <w:ind w:left="113" w:right="113"/>
              <w:rPr>
                <w:lang w:val="uk-UA"/>
              </w:rPr>
            </w:pPr>
          </w:p>
        </w:tc>
        <w:tc>
          <w:tcPr>
            <w:tcW w:w="425" w:type="dxa"/>
            <w:vMerge/>
          </w:tcPr>
          <w:p w:rsidR="009875C6" w:rsidRPr="00001FC1" w:rsidRDefault="009875C6" w:rsidP="00FB477F">
            <w:pPr>
              <w:rPr>
                <w:lang w:val="uk-UA"/>
              </w:rPr>
            </w:pPr>
          </w:p>
        </w:tc>
        <w:tc>
          <w:tcPr>
            <w:tcW w:w="383" w:type="dxa"/>
            <w:vMerge/>
          </w:tcPr>
          <w:p w:rsidR="009875C6" w:rsidRPr="00001FC1" w:rsidRDefault="009875C6" w:rsidP="00FB477F">
            <w:pPr>
              <w:rPr>
                <w:lang w:val="uk-UA"/>
              </w:rPr>
            </w:pPr>
          </w:p>
        </w:tc>
        <w:tc>
          <w:tcPr>
            <w:tcW w:w="425" w:type="dxa"/>
            <w:vAlign w:val="center"/>
          </w:tcPr>
          <w:p w:rsidR="009875C6" w:rsidRPr="00001FC1" w:rsidRDefault="009875C6" w:rsidP="003868CF">
            <w:pPr>
              <w:jc w:val="center"/>
              <w:rPr>
                <w:sz w:val="16"/>
                <w:szCs w:val="16"/>
                <w:lang w:val="uk-UA"/>
              </w:rPr>
            </w:pPr>
            <w:r w:rsidRPr="00001FC1">
              <w:rPr>
                <w:sz w:val="16"/>
                <w:szCs w:val="16"/>
                <w:lang w:val="en-US"/>
              </w:rPr>
              <w:t>I</w:t>
            </w:r>
            <w:r w:rsidRPr="00001FC1">
              <w:rPr>
                <w:sz w:val="16"/>
                <w:szCs w:val="16"/>
                <w:lang w:val="uk-UA"/>
              </w:rPr>
              <w:t xml:space="preserve"> ст.</w:t>
            </w:r>
          </w:p>
        </w:tc>
        <w:tc>
          <w:tcPr>
            <w:tcW w:w="468" w:type="dxa"/>
            <w:vAlign w:val="center"/>
          </w:tcPr>
          <w:p w:rsidR="009875C6" w:rsidRPr="00001FC1" w:rsidRDefault="009875C6" w:rsidP="003868CF">
            <w:pPr>
              <w:jc w:val="center"/>
              <w:rPr>
                <w:sz w:val="16"/>
                <w:szCs w:val="16"/>
                <w:lang w:val="uk-UA"/>
              </w:rPr>
            </w:pPr>
            <w:r w:rsidRPr="00001FC1">
              <w:rPr>
                <w:sz w:val="16"/>
                <w:szCs w:val="16"/>
                <w:lang w:val="en-US"/>
              </w:rPr>
              <w:t>II</w:t>
            </w:r>
            <w:r w:rsidRPr="00001FC1">
              <w:rPr>
                <w:sz w:val="16"/>
                <w:szCs w:val="16"/>
                <w:lang w:val="uk-UA"/>
              </w:rPr>
              <w:t xml:space="preserve"> ст.</w:t>
            </w:r>
          </w:p>
        </w:tc>
        <w:tc>
          <w:tcPr>
            <w:tcW w:w="425" w:type="dxa"/>
            <w:vAlign w:val="center"/>
          </w:tcPr>
          <w:p w:rsidR="009875C6" w:rsidRPr="00001FC1" w:rsidRDefault="009875C6" w:rsidP="003868CF">
            <w:pPr>
              <w:jc w:val="center"/>
              <w:rPr>
                <w:sz w:val="16"/>
                <w:szCs w:val="16"/>
                <w:lang w:val="uk-UA"/>
              </w:rPr>
            </w:pPr>
            <w:r w:rsidRPr="00001FC1">
              <w:rPr>
                <w:sz w:val="16"/>
                <w:szCs w:val="16"/>
                <w:lang w:val="en-US"/>
              </w:rPr>
              <w:t>III</w:t>
            </w:r>
            <w:r w:rsidRPr="00001FC1">
              <w:rPr>
                <w:sz w:val="16"/>
                <w:szCs w:val="16"/>
                <w:lang w:val="uk-UA"/>
              </w:rPr>
              <w:t xml:space="preserve"> ст.</w:t>
            </w:r>
          </w:p>
        </w:tc>
        <w:tc>
          <w:tcPr>
            <w:tcW w:w="567" w:type="dxa"/>
            <w:vMerge/>
          </w:tcPr>
          <w:p w:rsidR="009875C6" w:rsidRPr="00001FC1" w:rsidRDefault="009875C6" w:rsidP="00FB477F">
            <w:pPr>
              <w:rPr>
                <w:lang w:val="uk-UA"/>
              </w:rPr>
            </w:pPr>
          </w:p>
        </w:tc>
        <w:tc>
          <w:tcPr>
            <w:tcW w:w="567" w:type="dxa"/>
            <w:vMerge/>
          </w:tcPr>
          <w:p w:rsidR="009875C6" w:rsidRPr="00001FC1" w:rsidRDefault="009875C6" w:rsidP="00FB477F">
            <w:pPr>
              <w:rPr>
                <w:lang w:val="uk-UA"/>
              </w:rPr>
            </w:pPr>
          </w:p>
        </w:tc>
        <w:tc>
          <w:tcPr>
            <w:tcW w:w="567" w:type="dxa"/>
            <w:vMerge/>
          </w:tcPr>
          <w:p w:rsidR="009875C6" w:rsidRPr="00001FC1" w:rsidRDefault="009875C6" w:rsidP="00FB477F">
            <w:pPr>
              <w:rPr>
                <w:lang w:val="uk-UA"/>
              </w:rPr>
            </w:pPr>
          </w:p>
        </w:tc>
        <w:tc>
          <w:tcPr>
            <w:tcW w:w="511" w:type="dxa"/>
            <w:vMerge/>
          </w:tcPr>
          <w:p w:rsidR="009875C6" w:rsidRPr="00001FC1" w:rsidRDefault="009875C6" w:rsidP="00FB477F">
            <w:pPr>
              <w:rPr>
                <w:lang w:val="uk-UA"/>
              </w:rPr>
            </w:pPr>
          </w:p>
        </w:tc>
        <w:tc>
          <w:tcPr>
            <w:tcW w:w="481" w:type="dxa"/>
            <w:vMerge/>
          </w:tcPr>
          <w:p w:rsidR="009875C6" w:rsidRPr="00001FC1" w:rsidRDefault="009875C6" w:rsidP="00FB477F">
            <w:pPr>
              <w:rPr>
                <w:lang w:val="uk-UA"/>
              </w:rPr>
            </w:pPr>
          </w:p>
        </w:tc>
        <w:tc>
          <w:tcPr>
            <w:tcW w:w="709" w:type="dxa"/>
            <w:vMerge/>
          </w:tcPr>
          <w:p w:rsidR="009875C6" w:rsidRPr="00001FC1" w:rsidRDefault="009875C6" w:rsidP="00FB477F">
            <w:pPr>
              <w:rPr>
                <w:lang w:val="uk-UA"/>
              </w:rPr>
            </w:pPr>
          </w:p>
        </w:tc>
        <w:tc>
          <w:tcPr>
            <w:tcW w:w="284" w:type="dxa"/>
            <w:vMerge/>
          </w:tcPr>
          <w:p w:rsidR="009875C6" w:rsidRPr="00001FC1" w:rsidRDefault="009875C6" w:rsidP="00FB477F">
            <w:pPr>
              <w:rPr>
                <w:lang w:val="uk-UA"/>
              </w:rPr>
            </w:pPr>
          </w:p>
        </w:tc>
        <w:tc>
          <w:tcPr>
            <w:tcW w:w="425" w:type="dxa"/>
            <w:vMerge/>
          </w:tcPr>
          <w:p w:rsidR="009875C6" w:rsidRPr="00001FC1" w:rsidRDefault="009875C6" w:rsidP="00FB477F">
            <w:pPr>
              <w:rPr>
                <w:lang w:val="uk-UA"/>
              </w:rPr>
            </w:pPr>
          </w:p>
        </w:tc>
      </w:tr>
      <w:tr w:rsidR="009875C6" w:rsidRPr="00001FC1" w:rsidTr="00C940D8">
        <w:trPr>
          <w:jc w:val="center"/>
        </w:trPr>
        <w:tc>
          <w:tcPr>
            <w:tcW w:w="1951" w:type="dxa"/>
            <w:shd w:val="clear" w:color="auto" w:fill="auto"/>
          </w:tcPr>
          <w:p w:rsidR="009875C6" w:rsidRPr="00001FC1" w:rsidRDefault="009875C6" w:rsidP="00FB477F">
            <w:pPr>
              <w:rPr>
                <w:sz w:val="18"/>
                <w:szCs w:val="18"/>
                <w:lang w:val="uk-UA"/>
              </w:rPr>
            </w:pPr>
            <w:r w:rsidRPr="005A108D">
              <w:rPr>
                <w:sz w:val="18"/>
                <w:szCs w:val="18"/>
                <w:lang w:val="uk-UA"/>
              </w:rPr>
              <w:t>Бобринецький</w:t>
            </w:r>
          </w:p>
        </w:tc>
        <w:tc>
          <w:tcPr>
            <w:tcW w:w="426" w:type="dxa"/>
            <w:shd w:val="clear" w:color="auto" w:fill="auto"/>
          </w:tcPr>
          <w:p w:rsidR="009875C6" w:rsidRPr="005A108D" w:rsidRDefault="009875C6" w:rsidP="003868CF">
            <w:pPr>
              <w:ind w:left="-57" w:right="-57"/>
              <w:rPr>
                <w:lang w:val="uk-UA"/>
              </w:rPr>
            </w:pPr>
          </w:p>
        </w:tc>
        <w:tc>
          <w:tcPr>
            <w:tcW w:w="426" w:type="dxa"/>
            <w:shd w:val="clear" w:color="auto" w:fill="auto"/>
          </w:tcPr>
          <w:p w:rsidR="009875C6" w:rsidRPr="005A108D" w:rsidRDefault="009875C6" w:rsidP="003868CF">
            <w:pPr>
              <w:ind w:left="-57" w:right="-57"/>
              <w:rPr>
                <w:lang w:val="uk-UA"/>
              </w:rPr>
            </w:pPr>
          </w:p>
        </w:tc>
        <w:tc>
          <w:tcPr>
            <w:tcW w:w="424"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383"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468"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11" w:type="dxa"/>
            <w:shd w:val="clear" w:color="auto" w:fill="auto"/>
          </w:tcPr>
          <w:p w:rsidR="009875C6" w:rsidRPr="00001FC1" w:rsidRDefault="009875C6" w:rsidP="003868CF">
            <w:pPr>
              <w:ind w:left="-57" w:right="-57"/>
              <w:rPr>
                <w:lang w:val="uk-UA"/>
              </w:rPr>
            </w:pPr>
          </w:p>
        </w:tc>
        <w:tc>
          <w:tcPr>
            <w:tcW w:w="481" w:type="dxa"/>
            <w:shd w:val="clear" w:color="auto" w:fill="auto"/>
          </w:tcPr>
          <w:p w:rsidR="009875C6" w:rsidRPr="00001FC1" w:rsidRDefault="009875C6" w:rsidP="003868CF">
            <w:pPr>
              <w:ind w:left="-57" w:right="-57"/>
              <w:rPr>
                <w:lang w:val="uk-UA"/>
              </w:rPr>
            </w:pPr>
          </w:p>
        </w:tc>
        <w:tc>
          <w:tcPr>
            <w:tcW w:w="709" w:type="dxa"/>
            <w:shd w:val="clear" w:color="auto" w:fill="auto"/>
          </w:tcPr>
          <w:p w:rsidR="009875C6" w:rsidRPr="00001FC1" w:rsidRDefault="009875C6" w:rsidP="003868CF">
            <w:pPr>
              <w:ind w:left="-57" w:right="-57"/>
              <w:rPr>
                <w:lang w:val="uk-UA"/>
              </w:rPr>
            </w:pPr>
          </w:p>
        </w:tc>
        <w:tc>
          <w:tcPr>
            <w:tcW w:w="284"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r>
      <w:tr w:rsidR="009875C6" w:rsidRPr="00001FC1" w:rsidTr="00C940D8">
        <w:trPr>
          <w:jc w:val="center"/>
        </w:trPr>
        <w:tc>
          <w:tcPr>
            <w:tcW w:w="1951" w:type="dxa"/>
            <w:shd w:val="clear" w:color="auto" w:fill="auto"/>
          </w:tcPr>
          <w:p w:rsidR="009875C6" w:rsidRPr="00001FC1" w:rsidRDefault="009875C6" w:rsidP="00FB477F">
            <w:pPr>
              <w:rPr>
                <w:sz w:val="18"/>
                <w:szCs w:val="18"/>
                <w:lang w:val="uk-UA"/>
              </w:rPr>
            </w:pPr>
            <w:r w:rsidRPr="005A108D">
              <w:rPr>
                <w:sz w:val="18"/>
                <w:szCs w:val="18"/>
                <w:lang w:val="uk-UA"/>
              </w:rPr>
              <w:t>Вільшанський</w:t>
            </w:r>
          </w:p>
        </w:tc>
        <w:tc>
          <w:tcPr>
            <w:tcW w:w="426" w:type="dxa"/>
            <w:shd w:val="clear" w:color="auto" w:fill="auto"/>
          </w:tcPr>
          <w:p w:rsidR="009875C6" w:rsidRPr="005A108D" w:rsidRDefault="009875C6" w:rsidP="003868CF">
            <w:pPr>
              <w:ind w:left="-57" w:right="-57"/>
              <w:rPr>
                <w:lang w:val="uk-UA"/>
              </w:rPr>
            </w:pPr>
          </w:p>
        </w:tc>
        <w:tc>
          <w:tcPr>
            <w:tcW w:w="426" w:type="dxa"/>
            <w:shd w:val="clear" w:color="auto" w:fill="auto"/>
          </w:tcPr>
          <w:p w:rsidR="009875C6" w:rsidRPr="005A108D" w:rsidRDefault="009875C6" w:rsidP="003868CF">
            <w:pPr>
              <w:ind w:left="-57" w:right="-57"/>
              <w:rPr>
                <w:lang w:val="uk-UA"/>
              </w:rPr>
            </w:pPr>
          </w:p>
        </w:tc>
        <w:tc>
          <w:tcPr>
            <w:tcW w:w="424"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383"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468"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11" w:type="dxa"/>
            <w:shd w:val="clear" w:color="auto" w:fill="auto"/>
          </w:tcPr>
          <w:p w:rsidR="009875C6" w:rsidRPr="00001FC1" w:rsidRDefault="009875C6" w:rsidP="003868CF">
            <w:pPr>
              <w:ind w:left="-57" w:right="-57"/>
              <w:rPr>
                <w:lang w:val="uk-UA"/>
              </w:rPr>
            </w:pPr>
          </w:p>
        </w:tc>
        <w:tc>
          <w:tcPr>
            <w:tcW w:w="481" w:type="dxa"/>
            <w:shd w:val="clear" w:color="auto" w:fill="auto"/>
          </w:tcPr>
          <w:p w:rsidR="009875C6" w:rsidRPr="00001FC1" w:rsidRDefault="009875C6" w:rsidP="003868CF">
            <w:pPr>
              <w:ind w:left="-57" w:right="-57"/>
              <w:rPr>
                <w:lang w:val="uk-UA"/>
              </w:rPr>
            </w:pPr>
          </w:p>
        </w:tc>
        <w:tc>
          <w:tcPr>
            <w:tcW w:w="709" w:type="dxa"/>
            <w:shd w:val="clear" w:color="auto" w:fill="auto"/>
          </w:tcPr>
          <w:p w:rsidR="009875C6" w:rsidRPr="00001FC1" w:rsidRDefault="009875C6" w:rsidP="003868CF">
            <w:pPr>
              <w:ind w:left="-57" w:right="-57"/>
              <w:rPr>
                <w:lang w:val="uk-UA"/>
              </w:rPr>
            </w:pPr>
          </w:p>
        </w:tc>
        <w:tc>
          <w:tcPr>
            <w:tcW w:w="284"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r>
      <w:tr w:rsidR="009875C6" w:rsidRPr="00001FC1" w:rsidTr="00C940D8">
        <w:trPr>
          <w:jc w:val="center"/>
        </w:trPr>
        <w:tc>
          <w:tcPr>
            <w:tcW w:w="1951" w:type="dxa"/>
            <w:shd w:val="clear" w:color="auto" w:fill="auto"/>
          </w:tcPr>
          <w:p w:rsidR="009875C6" w:rsidRPr="00001FC1" w:rsidRDefault="009875C6" w:rsidP="00FB477F">
            <w:pPr>
              <w:rPr>
                <w:sz w:val="18"/>
                <w:szCs w:val="18"/>
                <w:lang w:val="uk-UA"/>
              </w:rPr>
            </w:pPr>
            <w:r w:rsidRPr="005A108D">
              <w:rPr>
                <w:sz w:val="18"/>
                <w:szCs w:val="18"/>
                <w:lang w:val="uk-UA"/>
              </w:rPr>
              <w:t>Гайворонсь</w:t>
            </w:r>
            <w:r w:rsidRPr="00001FC1">
              <w:rPr>
                <w:sz w:val="18"/>
                <w:szCs w:val="18"/>
              </w:rPr>
              <w:t>кий</w:t>
            </w:r>
          </w:p>
        </w:tc>
        <w:tc>
          <w:tcPr>
            <w:tcW w:w="426" w:type="dxa"/>
            <w:shd w:val="clear" w:color="auto" w:fill="auto"/>
          </w:tcPr>
          <w:p w:rsidR="009875C6" w:rsidRPr="00001FC1" w:rsidRDefault="009875C6" w:rsidP="003868CF">
            <w:pPr>
              <w:ind w:left="-57" w:right="-57"/>
              <w:rPr>
                <w:lang w:val="en-US"/>
              </w:rPr>
            </w:pPr>
          </w:p>
        </w:tc>
        <w:tc>
          <w:tcPr>
            <w:tcW w:w="426" w:type="dxa"/>
            <w:shd w:val="clear" w:color="auto" w:fill="auto"/>
          </w:tcPr>
          <w:p w:rsidR="009875C6" w:rsidRPr="00001FC1" w:rsidRDefault="009875C6" w:rsidP="003868CF">
            <w:pPr>
              <w:ind w:left="-57" w:right="-57"/>
              <w:rPr>
                <w:lang w:val="en-US"/>
              </w:rPr>
            </w:pPr>
          </w:p>
        </w:tc>
        <w:tc>
          <w:tcPr>
            <w:tcW w:w="424" w:type="dxa"/>
            <w:shd w:val="clear" w:color="auto" w:fill="auto"/>
          </w:tcPr>
          <w:p w:rsidR="009875C6" w:rsidRPr="00001FC1" w:rsidRDefault="009875C6" w:rsidP="003868CF">
            <w:pPr>
              <w:ind w:left="-57" w:right="-57"/>
              <w:rPr>
                <w:lang w:val="en-US"/>
              </w:rPr>
            </w:pPr>
          </w:p>
        </w:tc>
        <w:tc>
          <w:tcPr>
            <w:tcW w:w="425" w:type="dxa"/>
            <w:shd w:val="clear" w:color="auto" w:fill="auto"/>
          </w:tcPr>
          <w:p w:rsidR="009875C6" w:rsidRPr="00001FC1" w:rsidRDefault="009875C6" w:rsidP="003868CF">
            <w:pPr>
              <w:ind w:left="-57" w:right="-57"/>
              <w:rPr>
                <w:lang w:val="en-US"/>
              </w:rPr>
            </w:pPr>
          </w:p>
        </w:tc>
        <w:tc>
          <w:tcPr>
            <w:tcW w:w="383"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468"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11" w:type="dxa"/>
            <w:shd w:val="clear" w:color="auto" w:fill="auto"/>
          </w:tcPr>
          <w:p w:rsidR="009875C6" w:rsidRPr="00001FC1" w:rsidRDefault="009875C6" w:rsidP="003868CF">
            <w:pPr>
              <w:ind w:left="-57" w:right="-57"/>
              <w:rPr>
                <w:lang w:val="uk-UA"/>
              </w:rPr>
            </w:pPr>
          </w:p>
        </w:tc>
        <w:tc>
          <w:tcPr>
            <w:tcW w:w="481" w:type="dxa"/>
            <w:shd w:val="clear" w:color="auto" w:fill="auto"/>
          </w:tcPr>
          <w:p w:rsidR="009875C6" w:rsidRPr="00001FC1" w:rsidRDefault="009875C6" w:rsidP="003868CF">
            <w:pPr>
              <w:ind w:left="-57" w:right="-57"/>
              <w:rPr>
                <w:lang w:val="uk-UA"/>
              </w:rPr>
            </w:pPr>
          </w:p>
        </w:tc>
        <w:tc>
          <w:tcPr>
            <w:tcW w:w="709" w:type="dxa"/>
            <w:shd w:val="clear" w:color="auto" w:fill="auto"/>
          </w:tcPr>
          <w:p w:rsidR="009875C6" w:rsidRPr="00001FC1" w:rsidRDefault="009875C6" w:rsidP="003868CF">
            <w:pPr>
              <w:ind w:left="-57" w:right="-57"/>
              <w:rPr>
                <w:lang w:val="uk-UA"/>
              </w:rPr>
            </w:pPr>
          </w:p>
        </w:tc>
        <w:tc>
          <w:tcPr>
            <w:tcW w:w="284"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r>
      <w:tr w:rsidR="009875C6" w:rsidRPr="00001FC1" w:rsidTr="00C940D8">
        <w:trPr>
          <w:jc w:val="center"/>
        </w:trPr>
        <w:tc>
          <w:tcPr>
            <w:tcW w:w="1951" w:type="dxa"/>
            <w:shd w:val="clear" w:color="auto" w:fill="auto"/>
          </w:tcPr>
          <w:p w:rsidR="009875C6" w:rsidRPr="00001FC1" w:rsidRDefault="009875C6" w:rsidP="00FB477F">
            <w:pPr>
              <w:jc w:val="both"/>
              <w:rPr>
                <w:sz w:val="18"/>
                <w:szCs w:val="18"/>
              </w:rPr>
            </w:pPr>
            <w:r w:rsidRPr="00001FC1">
              <w:rPr>
                <w:sz w:val="18"/>
                <w:szCs w:val="18"/>
              </w:rPr>
              <w:t>Голованівський</w:t>
            </w:r>
          </w:p>
        </w:tc>
        <w:tc>
          <w:tcPr>
            <w:tcW w:w="426" w:type="dxa"/>
            <w:shd w:val="clear" w:color="auto" w:fill="auto"/>
          </w:tcPr>
          <w:p w:rsidR="009875C6" w:rsidRPr="00001FC1" w:rsidRDefault="009875C6" w:rsidP="003868CF">
            <w:pPr>
              <w:ind w:left="-57" w:right="-57"/>
              <w:rPr>
                <w:lang w:val="en-US"/>
              </w:rPr>
            </w:pPr>
          </w:p>
        </w:tc>
        <w:tc>
          <w:tcPr>
            <w:tcW w:w="426" w:type="dxa"/>
            <w:shd w:val="clear" w:color="auto" w:fill="auto"/>
          </w:tcPr>
          <w:p w:rsidR="009875C6" w:rsidRPr="00001FC1" w:rsidRDefault="009875C6" w:rsidP="003868CF">
            <w:pPr>
              <w:ind w:left="-57" w:right="-57"/>
              <w:rPr>
                <w:lang w:val="en-US"/>
              </w:rPr>
            </w:pPr>
          </w:p>
        </w:tc>
        <w:tc>
          <w:tcPr>
            <w:tcW w:w="424"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383"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468"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11" w:type="dxa"/>
            <w:shd w:val="clear" w:color="auto" w:fill="auto"/>
          </w:tcPr>
          <w:p w:rsidR="009875C6" w:rsidRPr="00001FC1" w:rsidRDefault="009875C6" w:rsidP="003868CF">
            <w:pPr>
              <w:ind w:left="-57" w:right="-57"/>
              <w:rPr>
                <w:lang w:val="uk-UA"/>
              </w:rPr>
            </w:pPr>
          </w:p>
        </w:tc>
        <w:tc>
          <w:tcPr>
            <w:tcW w:w="481" w:type="dxa"/>
            <w:shd w:val="clear" w:color="auto" w:fill="auto"/>
          </w:tcPr>
          <w:p w:rsidR="009875C6" w:rsidRPr="00001FC1" w:rsidRDefault="009875C6" w:rsidP="003868CF">
            <w:pPr>
              <w:ind w:left="-57" w:right="-57"/>
              <w:rPr>
                <w:lang w:val="uk-UA"/>
              </w:rPr>
            </w:pPr>
          </w:p>
        </w:tc>
        <w:tc>
          <w:tcPr>
            <w:tcW w:w="709" w:type="dxa"/>
            <w:shd w:val="clear" w:color="auto" w:fill="auto"/>
          </w:tcPr>
          <w:p w:rsidR="009875C6" w:rsidRPr="00001FC1" w:rsidRDefault="009875C6" w:rsidP="003868CF">
            <w:pPr>
              <w:ind w:left="-57" w:right="-57"/>
              <w:rPr>
                <w:lang w:val="uk-UA"/>
              </w:rPr>
            </w:pPr>
          </w:p>
        </w:tc>
        <w:tc>
          <w:tcPr>
            <w:tcW w:w="284"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r>
      <w:tr w:rsidR="009875C6" w:rsidRPr="00001FC1" w:rsidTr="00C940D8">
        <w:trPr>
          <w:jc w:val="center"/>
        </w:trPr>
        <w:tc>
          <w:tcPr>
            <w:tcW w:w="1951" w:type="dxa"/>
            <w:shd w:val="clear" w:color="auto" w:fill="auto"/>
          </w:tcPr>
          <w:p w:rsidR="009875C6" w:rsidRPr="002F30F1" w:rsidRDefault="009875C6" w:rsidP="00FB477F">
            <w:pPr>
              <w:jc w:val="both"/>
              <w:rPr>
                <w:sz w:val="18"/>
                <w:szCs w:val="18"/>
              </w:rPr>
            </w:pPr>
            <w:r w:rsidRPr="002F30F1">
              <w:rPr>
                <w:sz w:val="18"/>
                <w:szCs w:val="18"/>
              </w:rPr>
              <w:t>Добровеличківський</w:t>
            </w:r>
          </w:p>
        </w:tc>
        <w:tc>
          <w:tcPr>
            <w:tcW w:w="426" w:type="dxa"/>
            <w:shd w:val="clear" w:color="auto" w:fill="auto"/>
          </w:tcPr>
          <w:p w:rsidR="009875C6" w:rsidRPr="00001FC1" w:rsidRDefault="009875C6" w:rsidP="003868CF">
            <w:pPr>
              <w:ind w:left="-57" w:right="-57"/>
              <w:rPr>
                <w:lang w:val="en-US"/>
              </w:rPr>
            </w:pPr>
          </w:p>
        </w:tc>
        <w:tc>
          <w:tcPr>
            <w:tcW w:w="426" w:type="dxa"/>
            <w:shd w:val="clear" w:color="auto" w:fill="auto"/>
          </w:tcPr>
          <w:p w:rsidR="009875C6" w:rsidRPr="00001FC1" w:rsidRDefault="009875C6" w:rsidP="003868CF">
            <w:pPr>
              <w:ind w:left="-57" w:right="-57"/>
              <w:rPr>
                <w:lang w:val="en-US"/>
              </w:rPr>
            </w:pPr>
          </w:p>
        </w:tc>
        <w:tc>
          <w:tcPr>
            <w:tcW w:w="424" w:type="dxa"/>
            <w:shd w:val="clear" w:color="auto" w:fill="auto"/>
          </w:tcPr>
          <w:p w:rsidR="009875C6" w:rsidRPr="00001FC1" w:rsidRDefault="009875C6" w:rsidP="003868CF">
            <w:pPr>
              <w:ind w:left="-57" w:right="-57"/>
              <w:rPr>
                <w:lang w:val="en-US"/>
              </w:rPr>
            </w:pPr>
          </w:p>
        </w:tc>
        <w:tc>
          <w:tcPr>
            <w:tcW w:w="425" w:type="dxa"/>
            <w:shd w:val="clear" w:color="auto" w:fill="auto"/>
          </w:tcPr>
          <w:p w:rsidR="009875C6" w:rsidRPr="00001FC1" w:rsidRDefault="009875C6" w:rsidP="003868CF">
            <w:pPr>
              <w:ind w:left="-57" w:right="-57"/>
              <w:rPr>
                <w:lang w:val="uk-UA"/>
              </w:rPr>
            </w:pPr>
          </w:p>
        </w:tc>
        <w:tc>
          <w:tcPr>
            <w:tcW w:w="383"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468"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11" w:type="dxa"/>
            <w:shd w:val="clear" w:color="auto" w:fill="auto"/>
          </w:tcPr>
          <w:p w:rsidR="009875C6" w:rsidRPr="00001FC1" w:rsidRDefault="009875C6" w:rsidP="003868CF">
            <w:pPr>
              <w:ind w:left="-57" w:right="-57"/>
              <w:rPr>
                <w:lang w:val="uk-UA"/>
              </w:rPr>
            </w:pPr>
          </w:p>
        </w:tc>
        <w:tc>
          <w:tcPr>
            <w:tcW w:w="481" w:type="dxa"/>
            <w:shd w:val="clear" w:color="auto" w:fill="auto"/>
          </w:tcPr>
          <w:p w:rsidR="009875C6" w:rsidRPr="00001FC1" w:rsidRDefault="009875C6" w:rsidP="003868CF">
            <w:pPr>
              <w:ind w:left="-57" w:right="-57"/>
              <w:rPr>
                <w:lang w:val="uk-UA"/>
              </w:rPr>
            </w:pPr>
          </w:p>
        </w:tc>
        <w:tc>
          <w:tcPr>
            <w:tcW w:w="709" w:type="dxa"/>
            <w:shd w:val="clear" w:color="auto" w:fill="auto"/>
          </w:tcPr>
          <w:p w:rsidR="009875C6" w:rsidRPr="00001FC1" w:rsidRDefault="009875C6" w:rsidP="003868CF">
            <w:pPr>
              <w:ind w:left="-57" w:right="-57"/>
              <w:rPr>
                <w:lang w:val="uk-UA"/>
              </w:rPr>
            </w:pPr>
          </w:p>
        </w:tc>
        <w:tc>
          <w:tcPr>
            <w:tcW w:w="284"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r>
      <w:tr w:rsidR="009875C6" w:rsidRPr="00001FC1" w:rsidTr="00C940D8">
        <w:trPr>
          <w:jc w:val="center"/>
        </w:trPr>
        <w:tc>
          <w:tcPr>
            <w:tcW w:w="1951" w:type="dxa"/>
            <w:shd w:val="clear" w:color="auto" w:fill="auto"/>
          </w:tcPr>
          <w:p w:rsidR="009875C6" w:rsidRPr="002F30F1" w:rsidRDefault="009875C6" w:rsidP="00FB477F">
            <w:pPr>
              <w:jc w:val="both"/>
              <w:rPr>
                <w:sz w:val="18"/>
                <w:szCs w:val="18"/>
              </w:rPr>
            </w:pPr>
            <w:r w:rsidRPr="002F30F1">
              <w:rPr>
                <w:sz w:val="18"/>
                <w:szCs w:val="18"/>
              </w:rPr>
              <w:t>Долинський</w:t>
            </w:r>
          </w:p>
        </w:tc>
        <w:tc>
          <w:tcPr>
            <w:tcW w:w="426" w:type="dxa"/>
            <w:shd w:val="clear" w:color="auto" w:fill="auto"/>
          </w:tcPr>
          <w:p w:rsidR="009875C6" w:rsidRPr="00001FC1" w:rsidRDefault="009875C6" w:rsidP="003868CF">
            <w:pPr>
              <w:ind w:left="-57" w:right="-57"/>
              <w:rPr>
                <w:lang w:val="en-US"/>
              </w:rPr>
            </w:pPr>
          </w:p>
        </w:tc>
        <w:tc>
          <w:tcPr>
            <w:tcW w:w="426" w:type="dxa"/>
            <w:shd w:val="clear" w:color="auto" w:fill="auto"/>
          </w:tcPr>
          <w:p w:rsidR="009875C6" w:rsidRPr="00001FC1" w:rsidRDefault="009875C6" w:rsidP="003868CF">
            <w:pPr>
              <w:ind w:left="-57" w:right="-57"/>
              <w:rPr>
                <w:lang w:val="en-US"/>
              </w:rPr>
            </w:pPr>
          </w:p>
        </w:tc>
        <w:tc>
          <w:tcPr>
            <w:tcW w:w="424"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383"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468"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11" w:type="dxa"/>
            <w:shd w:val="clear" w:color="auto" w:fill="auto"/>
          </w:tcPr>
          <w:p w:rsidR="009875C6" w:rsidRPr="00001FC1" w:rsidRDefault="009875C6" w:rsidP="003868CF">
            <w:pPr>
              <w:ind w:left="-57" w:right="-57"/>
              <w:rPr>
                <w:lang w:val="uk-UA"/>
              </w:rPr>
            </w:pPr>
          </w:p>
        </w:tc>
        <w:tc>
          <w:tcPr>
            <w:tcW w:w="481" w:type="dxa"/>
            <w:shd w:val="clear" w:color="auto" w:fill="auto"/>
          </w:tcPr>
          <w:p w:rsidR="009875C6" w:rsidRPr="00001FC1" w:rsidRDefault="009875C6" w:rsidP="003868CF">
            <w:pPr>
              <w:ind w:left="-57" w:right="-57"/>
              <w:rPr>
                <w:lang w:val="uk-UA"/>
              </w:rPr>
            </w:pPr>
          </w:p>
        </w:tc>
        <w:tc>
          <w:tcPr>
            <w:tcW w:w="709" w:type="dxa"/>
            <w:shd w:val="clear" w:color="auto" w:fill="auto"/>
          </w:tcPr>
          <w:p w:rsidR="009875C6" w:rsidRPr="00001FC1" w:rsidRDefault="009875C6" w:rsidP="003868CF">
            <w:pPr>
              <w:ind w:left="-57" w:right="-57"/>
              <w:rPr>
                <w:lang w:val="uk-UA"/>
              </w:rPr>
            </w:pPr>
          </w:p>
        </w:tc>
        <w:tc>
          <w:tcPr>
            <w:tcW w:w="284"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r>
      <w:tr w:rsidR="009875C6" w:rsidRPr="00001FC1" w:rsidTr="00C940D8">
        <w:trPr>
          <w:jc w:val="center"/>
        </w:trPr>
        <w:tc>
          <w:tcPr>
            <w:tcW w:w="1951" w:type="dxa"/>
            <w:shd w:val="clear" w:color="auto" w:fill="auto"/>
          </w:tcPr>
          <w:p w:rsidR="009875C6" w:rsidRPr="002F30F1" w:rsidRDefault="009875C6" w:rsidP="00FB477F">
            <w:pPr>
              <w:jc w:val="both"/>
              <w:rPr>
                <w:sz w:val="18"/>
                <w:szCs w:val="18"/>
              </w:rPr>
            </w:pPr>
            <w:r w:rsidRPr="002F30F1">
              <w:rPr>
                <w:sz w:val="18"/>
                <w:szCs w:val="18"/>
              </w:rPr>
              <w:t>Знам’янський</w:t>
            </w:r>
          </w:p>
        </w:tc>
        <w:tc>
          <w:tcPr>
            <w:tcW w:w="426" w:type="dxa"/>
            <w:shd w:val="clear" w:color="auto" w:fill="auto"/>
          </w:tcPr>
          <w:p w:rsidR="009875C6" w:rsidRPr="00001FC1" w:rsidRDefault="009875C6" w:rsidP="003868CF">
            <w:pPr>
              <w:ind w:left="-57" w:right="-57"/>
              <w:rPr>
                <w:lang w:val="en-US"/>
              </w:rPr>
            </w:pPr>
          </w:p>
        </w:tc>
        <w:tc>
          <w:tcPr>
            <w:tcW w:w="426" w:type="dxa"/>
            <w:shd w:val="clear" w:color="auto" w:fill="auto"/>
          </w:tcPr>
          <w:p w:rsidR="009875C6" w:rsidRPr="00001FC1" w:rsidRDefault="009875C6" w:rsidP="003868CF">
            <w:pPr>
              <w:ind w:left="-57" w:right="-57"/>
              <w:rPr>
                <w:lang w:val="en-US"/>
              </w:rPr>
            </w:pPr>
          </w:p>
        </w:tc>
        <w:tc>
          <w:tcPr>
            <w:tcW w:w="424"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383"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468"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11" w:type="dxa"/>
            <w:shd w:val="clear" w:color="auto" w:fill="auto"/>
          </w:tcPr>
          <w:p w:rsidR="009875C6" w:rsidRPr="00001FC1" w:rsidRDefault="009875C6" w:rsidP="003868CF">
            <w:pPr>
              <w:ind w:left="-57" w:right="-57"/>
              <w:rPr>
                <w:lang w:val="uk-UA"/>
              </w:rPr>
            </w:pPr>
          </w:p>
        </w:tc>
        <w:tc>
          <w:tcPr>
            <w:tcW w:w="481" w:type="dxa"/>
            <w:shd w:val="clear" w:color="auto" w:fill="auto"/>
          </w:tcPr>
          <w:p w:rsidR="009875C6" w:rsidRPr="00001FC1" w:rsidRDefault="009875C6" w:rsidP="003868CF">
            <w:pPr>
              <w:ind w:left="-57" w:right="-57"/>
              <w:rPr>
                <w:lang w:val="uk-UA"/>
              </w:rPr>
            </w:pPr>
          </w:p>
        </w:tc>
        <w:tc>
          <w:tcPr>
            <w:tcW w:w="709" w:type="dxa"/>
            <w:shd w:val="clear" w:color="auto" w:fill="auto"/>
          </w:tcPr>
          <w:p w:rsidR="009875C6" w:rsidRPr="00001FC1" w:rsidRDefault="009875C6" w:rsidP="003868CF">
            <w:pPr>
              <w:ind w:left="-57" w:right="-57"/>
              <w:rPr>
                <w:lang w:val="uk-UA"/>
              </w:rPr>
            </w:pPr>
          </w:p>
        </w:tc>
        <w:tc>
          <w:tcPr>
            <w:tcW w:w="284"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r>
      <w:tr w:rsidR="009875C6" w:rsidRPr="00001FC1" w:rsidTr="00C940D8">
        <w:trPr>
          <w:jc w:val="center"/>
        </w:trPr>
        <w:tc>
          <w:tcPr>
            <w:tcW w:w="1951" w:type="dxa"/>
            <w:shd w:val="clear" w:color="auto" w:fill="auto"/>
          </w:tcPr>
          <w:p w:rsidR="009875C6" w:rsidRPr="002F30F1" w:rsidRDefault="009875C6" w:rsidP="00FB477F">
            <w:pPr>
              <w:jc w:val="both"/>
              <w:rPr>
                <w:sz w:val="18"/>
                <w:szCs w:val="18"/>
              </w:rPr>
            </w:pPr>
            <w:r w:rsidRPr="002F30F1">
              <w:rPr>
                <w:sz w:val="18"/>
                <w:szCs w:val="18"/>
              </w:rPr>
              <w:t>Кіровоградський</w:t>
            </w:r>
          </w:p>
        </w:tc>
        <w:tc>
          <w:tcPr>
            <w:tcW w:w="426" w:type="dxa"/>
            <w:shd w:val="clear" w:color="auto" w:fill="auto"/>
          </w:tcPr>
          <w:p w:rsidR="009875C6" w:rsidRPr="00001FC1" w:rsidRDefault="009875C6" w:rsidP="003868CF">
            <w:pPr>
              <w:ind w:left="-57" w:right="-57"/>
              <w:rPr>
                <w:lang w:val="en-US"/>
              </w:rPr>
            </w:pPr>
          </w:p>
        </w:tc>
        <w:tc>
          <w:tcPr>
            <w:tcW w:w="426" w:type="dxa"/>
            <w:shd w:val="clear" w:color="auto" w:fill="auto"/>
          </w:tcPr>
          <w:p w:rsidR="009875C6" w:rsidRPr="00001FC1" w:rsidRDefault="009875C6" w:rsidP="003868CF">
            <w:pPr>
              <w:ind w:left="-57" w:right="-57"/>
              <w:rPr>
                <w:lang w:val="en-US"/>
              </w:rPr>
            </w:pPr>
          </w:p>
        </w:tc>
        <w:tc>
          <w:tcPr>
            <w:tcW w:w="424"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en-US"/>
              </w:rPr>
            </w:pPr>
          </w:p>
        </w:tc>
        <w:tc>
          <w:tcPr>
            <w:tcW w:w="383"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468"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11" w:type="dxa"/>
            <w:shd w:val="clear" w:color="auto" w:fill="auto"/>
          </w:tcPr>
          <w:p w:rsidR="009875C6" w:rsidRPr="00001FC1" w:rsidRDefault="009875C6" w:rsidP="003868CF">
            <w:pPr>
              <w:ind w:left="-57" w:right="-57"/>
              <w:rPr>
                <w:lang w:val="uk-UA"/>
              </w:rPr>
            </w:pPr>
          </w:p>
        </w:tc>
        <w:tc>
          <w:tcPr>
            <w:tcW w:w="481" w:type="dxa"/>
            <w:shd w:val="clear" w:color="auto" w:fill="auto"/>
          </w:tcPr>
          <w:p w:rsidR="009875C6" w:rsidRPr="00001FC1" w:rsidRDefault="009875C6" w:rsidP="003868CF">
            <w:pPr>
              <w:ind w:left="-57" w:right="-57"/>
              <w:rPr>
                <w:lang w:val="uk-UA"/>
              </w:rPr>
            </w:pPr>
          </w:p>
        </w:tc>
        <w:tc>
          <w:tcPr>
            <w:tcW w:w="709" w:type="dxa"/>
            <w:shd w:val="clear" w:color="auto" w:fill="auto"/>
          </w:tcPr>
          <w:p w:rsidR="009875C6" w:rsidRPr="00001FC1" w:rsidRDefault="009875C6" w:rsidP="003868CF">
            <w:pPr>
              <w:ind w:left="-57" w:right="-57"/>
              <w:rPr>
                <w:lang w:val="uk-UA"/>
              </w:rPr>
            </w:pPr>
          </w:p>
        </w:tc>
        <w:tc>
          <w:tcPr>
            <w:tcW w:w="284"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r>
      <w:tr w:rsidR="009875C6" w:rsidRPr="00001FC1" w:rsidTr="00C940D8">
        <w:trPr>
          <w:jc w:val="center"/>
        </w:trPr>
        <w:tc>
          <w:tcPr>
            <w:tcW w:w="1951" w:type="dxa"/>
            <w:shd w:val="clear" w:color="auto" w:fill="auto"/>
          </w:tcPr>
          <w:p w:rsidR="009875C6" w:rsidRPr="002F30F1" w:rsidRDefault="009875C6" w:rsidP="00FB477F">
            <w:pPr>
              <w:jc w:val="both"/>
              <w:rPr>
                <w:sz w:val="18"/>
                <w:szCs w:val="18"/>
              </w:rPr>
            </w:pPr>
            <w:r w:rsidRPr="002F30F1">
              <w:rPr>
                <w:sz w:val="18"/>
                <w:szCs w:val="18"/>
              </w:rPr>
              <w:t>Компаніївський</w:t>
            </w:r>
          </w:p>
        </w:tc>
        <w:tc>
          <w:tcPr>
            <w:tcW w:w="426" w:type="dxa"/>
            <w:shd w:val="clear" w:color="auto" w:fill="auto"/>
          </w:tcPr>
          <w:p w:rsidR="009875C6" w:rsidRPr="00001FC1" w:rsidRDefault="009875C6" w:rsidP="003868CF">
            <w:pPr>
              <w:ind w:left="-57" w:right="-57"/>
              <w:rPr>
                <w:lang w:val="en-US"/>
              </w:rPr>
            </w:pPr>
          </w:p>
        </w:tc>
        <w:tc>
          <w:tcPr>
            <w:tcW w:w="426" w:type="dxa"/>
            <w:shd w:val="clear" w:color="auto" w:fill="auto"/>
          </w:tcPr>
          <w:p w:rsidR="009875C6" w:rsidRPr="00001FC1" w:rsidRDefault="009875C6" w:rsidP="003868CF">
            <w:pPr>
              <w:ind w:left="-57" w:right="-57"/>
              <w:rPr>
                <w:lang w:val="en-US"/>
              </w:rPr>
            </w:pPr>
          </w:p>
        </w:tc>
        <w:tc>
          <w:tcPr>
            <w:tcW w:w="424"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383"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468"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11" w:type="dxa"/>
            <w:shd w:val="clear" w:color="auto" w:fill="auto"/>
          </w:tcPr>
          <w:p w:rsidR="009875C6" w:rsidRPr="00001FC1" w:rsidRDefault="009875C6" w:rsidP="003868CF">
            <w:pPr>
              <w:ind w:left="-57" w:right="-57"/>
              <w:rPr>
                <w:lang w:val="uk-UA"/>
              </w:rPr>
            </w:pPr>
          </w:p>
        </w:tc>
        <w:tc>
          <w:tcPr>
            <w:tcW w:w="481" w:type="dxa"/>
            <w:shd w:val="clear" w:color="auto" w:fill="auto"/>
          </w:tcPr>
          <w:p w:rsidR="009875C6" w:rsidRPr="00001FC1" w:rsidRDefault="009875C6" w:rsidP="003868CF">
            <w:pPr>
              <w:ind w:left="-57" w:right="-57"/>
              <w:rPr>
                <w:lang w:val="uk-UA"/>
              </w:rPr>
            </w:pPr>
          </w:p>
        </w:tc>
        <w:tc>
          <w:tcPr>
            <w:tcW w:w="709" w:type="dxa"/>
            <w:shd w:val="clear" w:color="auto" w:fill="auto"/>
          </w:tcPr>
          <w:p w:rsidR="009875C6" w:rsidRPr="00001FC1" w:rsidRDefault="009875C6" w:rsidP="003868CF">
            <w:pPr>
              <w:ind w:left="-57" w:right="-57"/>
              <w:rPr>
                <w:lang w:val="uk-UA"/>
              </w:rPr>
            </w:pPr>
          </w:p>
        </w:tc>
        <w:tc>
          <w:tcPr>
            <w:tcW w:w="284"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r>
      <w:tr w:rsidR="009875C6" w:rsidRPr="00001FC1" w:rsidTr="00C940D8">
        <w:trPr>
          <w:jc w:val="center"/>
        </w:trPr>
        <w:tc>
          <w:tcPr>
            <w:tcW w:w="1951" w:type="dxa"/>
            <w:shd w:val="clear" w:color="auto" w:fill="auto"/>
          </w:tcPr>
          <w:p w:rsidR="009875C6" w:rsidRPr="002F30F1" w:rsidRDefault="009875C6" w:rsidP="00FB477F">
            <w:pPr>
              <w:jc w:val="both"/>
              <w:rPr>
                <w:sz w:val="18"/>
                <w:szCs w:val="18"/>
              </w:rPr>
            </w:pPr>
            <w:r w:rsidRPr="002F30F1">
              <w:rPr>
                <w:sz w:val="18"/>
                <w:szCs w:val="18"/>
              </w:rPr>
              <w:t>Маловисківський</w:t>
            </w:r>
          </w:p>
        </w:tc>
        <w:tc>
          <w:tcPr>
            <w:tcW w:w="426" w:type="dxa"/>
            <w:shd w:val="clear" w:color="auto" w:fill="auto"/>
          </w:tcPr>
          <w:p w:rsidR="009875C6" w:rsidRPr="00001FC1" w:rsidRDefault="009875C6" w:rsidP="003868CF">
            <w:pPr>
              <w:ind w:left="-57" w:right="-57"/>
              <w:rPr>
                <w:lang w:val="en-US"/>
              </w:rPr>
            </w:pPr>
          </w:p>
        </w:tc>
        <w:tc>
          <w:tcPr>
            <w:tcW w:w="426" w:type="dxa"/>
            <w:shd w:val="clear" w:color="auto" w:fill="auto"/>
          </w:tcPr>
          <w:p w:rsidR="009875C6" w:rsidRPr="00001FC1" w:rsidRDefault="009875C6" w:rsidP="003868CF">
            <w:pPr>
              <w:ind w:left="-57" w:right="-57"/>
              <w:rPr>
                <w:lang w:val="en-US"/>
              </w:rPr>
            </w:pPr>
          </w:p>
        </w:tc>
        <w:tc>
          <w:tcPr>
            <w:tcW w:w="424"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383"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468"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11" w:type="dxa"/>
            <w:shd w:val="clear" w:color="auto" w:fill="auto"/>
          </w:tcPr>
          <w:p w:rsidR="009875C6" w:rsidRPr="00001FC1" w:rsidRDefault="009875C6" w:rsidP="003868CF">
            <w:pPr>
              <w:ind w:left="-57" w:right="-57"/>
              <w:rPr>
                <w:lang w:val="uk-UA"/>
              </w:rPr>
            </w:pPr>
          </w:p>
        </w:tc>
        <w:tc>
          <w:tcPr>
            <w:tcW w:w="481" w:type="dxa"/>
            <w:shd w:val="clear" w:color="auto" w:fill="auto"/>
          </w:tcPr>
          <w:p w:rsidR="009875C6" w:rsidRPr="00001FC1" w:rsidRDefault="009875C6" w:rsidP="003868CF">
            <w:pPr>
              <w:ind w:left="-57" w:right="-57"/>
              <w:rPr>
                <w:lang w:val="uk-UA"/>
              </w:rPr>
            </w:pPr>
          </w:p>
        </w:tc>
        <w:tc>
          <w:tcPr>
            <w:tcW w:w="709" w:type="dxa"/>
            <w:shd w:val="clear" w:color="auto" w:fill="auto"/>
          </w:tcPr>
          <w:p w:rsidR="009875C6" w:rsidRPr="00001FC1" w:rsidRDefault="009875C6" w:rsidP="003868CF">
            <w:pPr>
              <w:ind w:left="-57" w:right="-57"/>
              <w:rPr>
                <w:lang w:val="uk-UA"/>
              </w:rPr>
            </w:pPr>
          </w:p>
        </w:tc>
        <w:tc>
          <w:tcPr>
            <w:tcW w:w="284"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r>
      <w:tr w:rsidR="009875C6" w:rsidRPr="00001FC1" w:rsidTr="00C940D8">
        <w:trPr>
          <w:jc w:val="center"/>
        </w:trPr>
        <w:tc>
          <w:tcPr>
            <w:tcW w:w="1951" w:type="dxa"/>
            <w:shd w:val="clear" w:color="auto" w:fill="auto"/>
          </w:tcPr>
          <w:p w:rsidR="009875C6" w:rsidRPr="002F30F1" w:rsidRDefault="009875C6" w:rsidP="00FB477F">
            <w:pPr>
              <w:jc w:val="both"/>
              <w:rPr>
                <w:sz w:val="18"/>
                <w:szCs w:val="18"/>
              </w:rPr>
            </w:pPr>
            <w:r w:rsidRPr="002F30F1">
              <w:rPr>
                <w:sz w:val="18"/>
                <w:szCs w:val="18"/>
              </w:rPr>
              <w:t>Новгородківський</w:t>
            </w:r>
          </w:p>
        </w:tc>
        <w:tc>
          <w:tcPr>
            <w:tcW w:w="426" w:type="dxa"/>
            <w:shd w:val="clear" w:color="auto" w:fill="auto"/>
          </w:tcPr>
          <w:p w:rsidR="009875C6" w:rsidRPr="00001FC1" w:rsidRDefault="009875C6" w:rsidP="003868CF">
            <w:pPr>
              <w:ind w:left="-57" w:right="-57"/>
              <w:rPr>
                <w:lang w:val="en-US"/>
              </w:rPr>
            </w:pPr>
          </w:p>
        </w:tc>
        <w:tc>
          <w:tcPr>
            <w:tcW w:w="426" w:type="dxa"/>
            <w:shd w:val="clear" w:color="auto" w:fill="auto"/>
          </w:tcPr>
          <w:p w:rsidR="009875C6" w:rsidRPr="00001FC1" w:rsidRDefault="009875C6" w:rsidP="003868CF">
            <w:pPr>
              <w:ind w:left="-57" w:right="-57"/>
              <w:rPr>
                <w:lang w:val="en-US"/>
              </w:rPr>
            </w:pPr>
          </w:p>
        </w:tc>
        <w:tc>
          <w:tcPr>
            <w:tcW w:w="424"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383"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468"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11" w:type="dxa"/>
            <w:shd w:val="clear" w:color="auto" w:fill="auto"/>
          </w:tcPr>
          <w:p w:rsidR="009875C6" w:rsidRPr="00001FC1" w:rsidRDefault="009875C6" w:rsidP="003868CF">
            <w:pPr>
              <w:ind w:left="-57" w:right="-57"/>
              <w:rPr>
                <w:lang w:val="uk-UA"/>
              </w:rPr>
            </w:pPr>
          </w:p>
        </w:tc>
        <w:tc>
          <w:tcPr>
            <w:tcW w:w="481" w:type="dxa"/>
            <w:shd w:val="clear" w:color="auto" w:fill="auto"/>
          </w:tcPr>
          <w:p w:rsidR="009875C6" w:rsidRPr="00001FC1" w:rsidRDefault="009875C6" w:rsidP="003868CF">
            <w:pPr>
              <w:ind w:left="-57" w:right="-57"/>
              <w:rPr>
                <w:lang w:val="uk-UA"/>
              </w:rPr>
            </w:pPr>
          </w:p>
        </w:tc>
        <w:tc>
          <w:tcPr>
            <w:tcW w:w="709" w:type="dxa"/>
            <w:shd w:val="clear" w:color="auto" w:fill="auto"/>
          </w:tcPr>
          <w:p w:rsidR="009875C6" w:rsidRPr="00001FC1" w:rsidRDefault="009875C6" w:rsidP="003868CF">
            <w:pPr>
              <w:ind w:left="-57" w:right="-57"/>
              <w:rPr>
                <w:lang w:val="uk-UA"/>
              </w:rPr>
            </w:pPr>
          </w:p>
        </w:tc>
        <w:tc>
          <w:tcPr>
            <w:tcW w:w="284"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r>
      <w:tr w:rsidR="009875C6" w:rsidRPr="00001FC1" w:rsidTr="00C940D8">
        <w:trPr>
          <w:jc w:val="center"/>
        </w:trPr>
        <w:tc>
          <w:tcPr>
            <w:tcW w:w="1951" w:type="dxa"/>
            <w:shd w:val="clear" w:color="auto" w:fill="auto"/>
          </w:tcPr>
          <w:p w:rsidR="009875C6" w:rsidRPr="002F30F1" w:rsidRDefault="009875C6" w:rsidP="00FB477F">
            <w:pPr>
              <w:jc w:val="both"/>
              <w:rPr>
                <w:sz w:val="18"/>
                <w:szCs w:val="18"/>
              </w:rPr>
            </w:pPr>
            <w:r w:rsidRPr="002F30F1">
              <w:rPr>
                <w:sz w:val="18"/>
                <w:szCs w:val="18"/>
              </w:rPr>
              <w:t>Новоархангельський</w:t>
            </w:r>
          </w:p>
        </w:tc>
        <w:tc>
          <w:tcPr>
            <w:tcW w:w="426" w:type="dxa"/>
            <w:shd w:val="clear" w:color="auto" w:fill="auto"/>
          </w:tcPr>
          <w:p w:rsidR="009875C6" w:rsidRPr="00001FC1" w:rsidRDefault="009875C6" w:rsidP="003868CF">
            <w:pPr>
              <w:ind w:left="-57" w:right="-57"/>
              <w:rPr>
                <w:lang w:val="en-US"/>
              </w:rPr>
            </w:pPr>
          </w:p>
        </w:tc>
        <w:tc>
          <w:tcPr>
            <w:tcW w:w="426" w:type="dxa"/>
            <w:shd w:val="clear" w:color="auto" w:fill="auto"/>
          </w:tcPr>
          <w:p w:rsidR="009875C6" w:rsidRPr="00001FC1" w:rsidRDefault="009875C6" w:rsidP="003868CF">
            <w:pPr>
              <w:ind w:left="-57" w:right="-57"/>
              <w:rPr>
                <w:lang w:val="en-US"/>
              </w:rPr>
            </w:pPr>
          </w:p>
        </w:tc>
        <w:tc>
          <w:tcPr>
            <w:tcW w:w="424"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383"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468"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11" w:type="dxa"/>
            <w:shd w:val="clear" w:color="auto" w:fill="auto"/>
          </w:tcPr>
          <w:p w:rsidR="009875C6" w:rsidRPr="00001FC1" w:rsidRDefault="009875C6" w:rsidP="003868CF">
            <w:pPr>
              <w:ind w:left="-57" w:right="-57"/>
              <w:rPr>
                <w:lang w:val="uk-UA"/>
              </w:rPr>
            </w:pPr>
          </w:p>
        </w:tc>
        <w:tc>
          <w:tcPr>
            <w:tcW w:w="481" w:type="dxa"/>
            <w:shd w:val="clear" w:color="auto" w:fill="auto"/>
          </w:tcPr>
          <w:p w:rsidR="009875C6" w:rsidRPr="00001FC1" w:rsidRDefault="009875C6" w:rsidP="003868CF">
            <w:pPr>
              <w:ind w:left="-57" w:right="-57"/>
              <w:rPr>
                <w:lang w:val="uk-UA"/>
              </w:rPr>
            </w:pPr>
          </w:p>
        </w:tc>
        <w:tc>
          <w:tcPr>
            <w:tcW w:w="709" w:type="dxa"/>
            <w:shd w:val="clear" w:color="auto" w:fill="auto"/>
          </w:tcPr>
          <w:p w:rsidR="009875C6" w:rsidRPr="00001FC1" w:rsidRDefault="009875C6" w:rsidP="003868CF">
            <w:pPr>
              <w:ind w:left="-57" w:right="-57"/>
              <w:rPr>
                <w:lang w:val="uk-UA"/>
              </w:rPr>
            </w:pPr>
          </w:p>
        </w:tc>
        <w:tc>
          <w:tcPr>
            <w:tcW w:w="284"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r>
      <w:tr w:rsidR="009875C6" w:rsidRPr="00001FC1" w:rsidTr="00C940D8">
        <w:trPr>
          <w:jc w:val="center"/>
        </w:trPr>
        <w:tc>
          <w:tcPr>
            <w:tcW w:w="1951" w:type="dxa"/>
            <w:shd w:val="clear" w:color="auto" w:fill="auto"/>
          </w:tcPr>
          <w:p w:rsidR="009875C6" w:rsidRPr="002F30F1" w:rsidRDefault="009875C6" w:rsidP="00FB477F">
            <w:pPr>
              <w:jc w:val="both"/>
              <w:rPr>
                <w:sz w:val="18"/>
                <w:szCs w:val="18"/>
              </w:rPr>
            </w:pPr>
            <w:r w:rsidRPr="002F30F1">
              <w:rPr>
                <w:sz w:val="18"/>
                <w:szCs w:val="18"/>
              </w:rPr>
              <w:t>Новомиргородський</w:t>
            </w:r>
          </w:p>
        </w:tc>
        <w:tc>
          <w:tcPr>
            <w:tcW w:w="426" w:type="dxa"/>
            <w:shd w:val="clear" w:color="auto" w:fill="auto"/>
          </w:tcPr>
          <w:p w:rsidR="009875C6" w:rsidRPr="00001FC1" w:rsidRDefault="009875C6" w:rsidP="003868CF">
            <w:pPr>
              <w:ind w:left="-57" w:right="-57"/>
              <w:rPr>
                <w:lang w:val="en-US"/>
              </w:rPr>
            </w:pPr>
          </w:p>
        </w:tc>
        <w:tc>
          <w:tcPr>
            <w:tcW w:w="426" w:type="dxa"/>
            <w:shd w:val="clear" w:color="auto" w:fill="auto"/>
          </w:tcPr>
          <w:p w:rsidR="009875C6" w:rsidRPr="00001FC1" w:rsidRDefault="009875C6" w:rsidP="003868CF">
            <w:pPr>
              <w:ind w:left="-57" w:right="-57"/>
              <w:rPr>
                <w:lang w:val="en-US"/>
              </w:rPr>
            </w:pPr>
          </w:p>
        </w:tc>
        <w:tc>
          <w:tcPr>
            <w:tcW w:w="424"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383"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468"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11" w:type="dxa"/>
            <w:shd w:val="clear" w:color="auto" w:fill="auto"/>
          </w:tcPr>
          <w:p w:rsidR="009875C6" w:rsidRPr="00001FC1" w:rsidRDefault="009875C6" w:rsidP="003868CF">
            <w:pPr>
              <w:ind w:left="-57" w:right="-57"/>
              <w:rPr>
                <w:lang w:val="uk-UA"/>
              </w:rPr>
            </w:pPr>
          </w:p>
        </w:tc>
        <w:tc>
          <w:tcPr>
            <w:tcW w:w="481" w:type="dxa"/>
            <w:shd w:val="clear" w:color="auto" w:fill="auto"/>
          </w:tcPr>
          <w:p w:rsidR="009875C6" w:rsidRPr="00001FC1" w:rsidRDefault="009875C6" w:rsidP="003868CF">
            <w:pPr>
              <w:ind w:left="-57" w:right="-57"/>
              <w:rPr>
                <w:lang w:val="uk-UA"/>
              </w:rPr>
            </w:pPr>
          </w:p>
        </w:tc>
        <w:tc>
          <w:tcPr>
            <w:tcW w:w="709" w:type="dxa"/>
            <w:shd w:val="clear" w:color="auto" w:fill="auto"/>
          </w:tcPr>
          <w:p w:rsidR="009875C6" w:rsidRPr="00001FC1" w:rsidRDefault="009875C6" w:rsidP="003868CF">
            <w:pPr>
              <w:ind w:left="-57" w:right="-57"/>
              <w:rPr>
                <w:lang w:val="uk-UA"/>
              </w:rPr>
            </w:pPr>
          </w:p>
        </w:tc>
        <w:tc>
          <w:tcPr>
            <w:tcW w:w="284"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r>
      <w:tr w:rsidR="009875C6" w:rsidRPr="00001FC1" w:rsidTr="00C940D8">
        <w:trPr>
          <w:jc w:val="center"/>
        </w:trPr>
        <w:tc>
          <w:tcPr>
            <w:tcW w:w="1951" w:type="dxa"/>
            <w:shd w:val="clear" w:color="auto" w:fill="auto"/>
          </w:tcPr>
          <w:p w:rsidR="009875C6" w:rsidRPr="002F30F1" w:rsidRDefault="009875C6" w:rsidP="00FB477F">
            <w:pPr>
              <w:jc w:val="both"/>
              <w:rPr>
                <w:sz w:val="18"/>
                <w:szCs w:val="18"/>
              </w:rPr>
            </w:pPr>
            <w:r w:rsidRPr="002F30F1">
              <w:rPr>
                <w:sz w:val="18"/>
                <w:szCs w:val="18"/>
              </w:rPr>
              <w:t>Новоукраїнський</w:t>
            </w:r>
          </w:p>
        </w:tc>
        <w:tc>
          <w:tcPr>
            <w:tcW w:w="426" w:type="dxa"/>
            <w:shd w:val="clear" w:color="auto" w:fill="auto"/>
          </w:tcPr>
          <w:p w:rsidR="009875C6" w:rsidRPr="00001FC1" w:rsidRDefault="009875C6" w:rsidP="003868CF">
            <w:pPr>
              <w:ind w:left="-57" w:right="-57"/>
              <w:rPr>
                <w:lang w:val="en-US"/>
              </w:rPr>
            </w:pPr>
          </w:p>
        </w:tc>
        <w:tc>
          <w:tcPr>
            <w:tcW w:w="426" w:type="dxa"/>
            <w:shd w:val="clear" w:color="auto" w:fill="auto"/>
          </w:tcPr>
          <w:p w:rsidR="009875C6" w:rsidRPr="00001FC1" w:rsidRDefault="009875C6" w:rsidP="003868CF">
            <w:pPr>
              <w:ind w:left="-57" w:right="-57"/>
              <w:rPr>
                <w:lang w:val="en-US"/>
              </w:rPr>
            </w:pPr>
          </w:p>
        </w:tc>
        <w:tc>
          <w:tcPr>
            <w:tcW w:w="424"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383"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468"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11" w:type="dxa"/>
            <w:shd w:val="clear" w:color="auto" w:fill="auto"/>
          </w:tcPr>
          <w:p w:rsidR="009875C6" w:rsidRPr="00001FC1" w:rsidRDefault="009875C6" w:rsidP="003868CF">
            <w:pPr>
              <w:ind w:left="-57" w:right="-57"/>
              <w:rPr>
                <w:lang w:val="uk-UA"/>
              </w:rPr>
            </w:pPr>
          </w:p>
        </w:tc>
        <w:tc>
          <w:tcPr>
            <w:tcW w:w="481" w:type="dxa"/>
            <w:shd w:val="clear" w:color="auto" w:fill="auto"/>
          </w:tcPr>
          <w:p w:rsidR="009875C6" w:rsidRPr="00001FC1" w:rsidRDefault="009875C6" w:rsidP="003868CF">
            <w:pPr>
              <w:ind w:left="-57" w:right="-57"/>
              <w:rPr>
                <w:lang w:val="uk-UA"/>
              </w:rPr>
            </w:pPr>
          </w:p>
        </w:tc>
        <w:tc>
          <w:tcPr>
            <w:tcW w:w="709" w:type="dxa"/>
            <w:shd w:val="clear" w:color="auto" w:fill="auto"/>
          </w:tcPr>
          <w:p w:rsidR="009875C6" w:rsidRPr="00001FC1" w:rsidRDefault="009875C6" w:rsidP="003868CF">
            <w:pPr>
              <w:ind w:left="-57" w:right="-57"/>
              <w:rPr>
                <w:lang w:val="uk-UA"/>
              </w:rPr>
            </w:pPr>
          </w:p>
        </w:tc>
        <w:tc>
          <w:tcPr>
            <w:tcW w:w="284"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r>
      <w:tr w:rsidR="009875C6" w:rsidRPr="00001FC1" w:rsidTr="00C940D8">
        <w:trPr>
          <w:jc w:val="center"/>
        </w:trPr>
        <w:tc>
          <w:tcPr>
            <w:tcW w:w="1951" w:type="dxa"/>
            <w:shd w:val="clear" w:color="auto" w:fill="auto"/>
          </w:tcPr>
          <w:p w:rsidR="009875C6" w:rsidRPr="002F30F1" w:rsidRDefault="009875C6" w:rsidP="00FB477F">
            <w:pPr>
              <w:jc w:val="both"/>
              <w:rPr>
                <w:sz w:val="18"/>
                <w:szCs w:val="18"/>
              </w:rPr>
            </w:pPr>
            <w:r w:rsidRPr="002F30F1">
              <w:rPr>
                <w:sz w:val="18"/>
                <w:szCs w:val="18"/>
              </w:rPr>
              <w:t>Олександрівський</w:t>
            </w:r>
          </w:p>
        </w:tc>
        <w:tc>
          <w:tcPr>
            <w:tcW w:w="426" w:type="dxa"/>
            <w:shd w:val="clear" w:color="auto" w:fill="auto"/>
          </w:tcPr>
          <w:p w:rsidR="009875C6" w:rsidRPr="00001FC1" w:rsidRDefault="009875C6" w:rsidP="003868CF">
            <w:pPr>
              <w:ind w:left="-57" w:right="-57"/>
              <w:rPr>
                <w:lang w:val="en-US"/>
              </w:rPr>
            </w:pPr>
          </w:p>
        </w:tc>
        <w:tc>
          <w:tcPr>
            <w:tcW w:w="426" w:type="dxa"/>
            <w:shd w:val="clear" w:color="auto" w:fill="auto"/>
          </w:tcPr>
          <w:p w:rsidR="009875C6" w:rsidRPr="00001FC1" w:rsidRDefault="009875C6" w:rsidP="003868CF">
            <w:pPr>
              <w:ind w:left="-57" w:right="-57"/>
              <w:rPr>
                <w:lang w:val="en-US"/>
              </w:rPr>
            </w:pPr>
          </w:p>
        </w:tc>
        <w:tc>
          <w:tcPr>
            <w:tcW w:w="424"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383"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468"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11" w:type="dxa"/>
            <w:shd w:val="clear" w:color="auto" w:fill="auto"/>
          </w:tcPr>
          <w:p w:rsidR="009875C6" w:rsidRPr="00001FC1" w:rsidRDefault="009875C6" w:rsidP="003868CF">
            <w:pPr>
              <w:ind w:left="-57" w:right="-57"/>
              <w:rPr>
                <w:lang w:val="uk-UA"/>
              </w:rPr>
            </w:pPr>
          </w:p>
        </w:tc>
        <w:tc>
          <w:tcPr>
            <w:tcW w:w="481" w:type="dxa"/>
            <w:shd w:val="clear" w:color="auto" w:fill="auto"/>
          </w:tcPr>
          <w:p w:rsidR="009875C6" w:rsidRPr="00001FC1" w:rsidRDefault="009875C6" w:rsidP="003868CF">
            <w:pPr>
              <w:ind w:left="-57" w:right="-57"/>
              <w:rPr>
                <w:lang w:val="uk-UA"/>
              </w:rPr>
            </w:pPr>
          </w:p>
        </w:tc>
        <w:tc>
          <w:tcPr>
            <w:tcW w:w="709" w:type="dxa"/>
            <w:shd w:val="clear" w:color="auto" w:fill="auto"/>
          </w:tcPr>
          <w:p w:rsidR="009875C6" w:rsidRPr="00001FC1" w:rsidRDefault="009875C6" w:rsidP="003868CF">
            <w:pPr>
              <w:ind w:left="-57" w:right="-57"/>
              <w:rPr>
                <w:lang w:val="uk-UA"/>
              </w:rPr>
            </w:pPr>
          </w:p>
        </w:tc>
        <w:tc>
          <w:tcPr>
            <w:tcW w:w="284"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r>
      <w:tr w:rsidR="009875C6" w:rsidRPr="00001FC1" w:rsidTr="00C940D8">
        <w:trPr>
          <w:jc w:val="center"/>
        </w:trPr>
        <w:tc>
          <w:tcPr>
            <w:tcW w:w="1951" w:type="dxa"/>
            <w:shd w:val="clear" w:color="auto" w:fill="auto"/>
          </w:tcPr>
          <w:p w:rsidR="009875C6" w:rsidRPr="002F30F1" w:rsidRDefault="009875C6" w:rsidP="00FB477F">
            <w:pPr>
              <w:jc w:val="both"/>
              <w:rPr>
                <w:sz w:val="18"/>
                <w:szCs w:val="18"/>
              </w:rPr>
            </w:pPr>
            <w:r w:rsidRPr="002F30F1">
              <w:rPr>
                <w:sz w:val="18"/>
                <w:szCs w:val="18"/>
              </w:rPr>
              <w:t>Олександрійський</w:t>
            </w:r>
          </w:p>
        </w:tc>
        <w:tc>
          <w:tcPr>
            <w:tcW w:w="426" w:type="dxa"/>
            <w:shd w:val="clear" w:color="auto" w:fill="auto"/>
          </w:tcPr>
          <w:p w:rsidR="009875C6" w:rsidRPr="00001FC1" w:rsidRDefault="009875C6" w:rsidP="003868CF">
            <w:pPr>
              <w:ind w:left="-57" w:right="-57"/>
              <w:rPr>
                <w:lang w:val="en-US"/>
              </w:rPr>
            </w:pPr>
          </w:p>
        </w:tc>
        <w:tc>
          <w:tcPr>
            <w:tcW w:w="426" w:type="dxa"/>
            <w:shd w:val="clear" w:color="auto" w:fill="auto"/>
          </w:tcPr>
          <w:p w:rsidR="009875C6" w:rsidRPr="00001FC1" w:rsidRDefault="009875C6" w:rsidP="003868CF">
            <w:pPr>
              <w:ind w:left="-57" w:right="-57"/>
              <w:rPr>
                <w:lang w:val="en-US"/>
              </w:rPr>
            </w:pPr>
          </w:p>
        </w:tc>
        <w:tc>
          <w:tcPr>
            <w:tcW w:w="424"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383"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468"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11" w:type="dxa"/>
            <w:shd w:val="clear" w:color="auto" w:fill="auto"/>
          </w:tcPr>
          <w:p w:rsidR="009875C6" w:rsidRPr="00001FC1" w:rsidRDefault="009875C6" w:rsidP="003868CF">
            <w:pPr>
              <w:ind w:left="-57" w:right="-57"/>
              <w:rPr>
                <w:lang w:val="uk-UA"/>
              </w:rPr>
            </w:pPr>
          </w:p>
        </w:tc>
        <w:tc>
          <w:tcPr>
            <w:tcW w:w="481" w:type="dxa"/>
            <w:shd w:val="clear" w:color="auto" w:fill="auto"/>
          </w:tcPr>
          <w:p w:rsidR="009875C6" w:rsidRPr="00001FC1" w:rsidRDefault="009875C6" w:rsidP="003868CF">
            <w:pPr>
              <w:ind w:left="-57" w:right="-57"/>
              <w:rPr>
                <w:lang w:val="uk-UA"/>
              </w:rPr>
            </w:pPr>
          </w:p>
        </w:tc>
        <w:tc>
          <w:tcPr>
            <w:tcW w:w="709" w:type="dxa"/>
            <w:shd w:val="clear" w:color="auto" w:fill="auto"/>
          </w:tcPr>
          <w:p w:rsidR="009875C6" w:rsidRPr="00001FC1" w:rsidRDefault="009875C6" w:rsidP="003868CF">
            <w:pPr>
              <w:ind w:left="-57" w:right="-57"/>
              <w:rPr>
                <w:lang w:val="uk-UA"/>
              </w:rPr>
            </w:pPr>
          </w:p>
        </w:tc>
        <w:tc>
          <w:tcPr>
            <w:tcW w:w="284"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r>
      <w:tr w:rsidR="009875C6" w:rsidRPr="00001FC1" w:rsidTr="00C940D8">
        <w:trPr>
          <w:jc w:val="center"/>
        </w:trPr>
        <w:tc>
          <w:tcPr>
            <w:tcW w:w="1951" w:type="dxa"/>
            <w:shd w:val="clear" w:color="auto" w:fill="auto"/>
          </w:tcPr>
          <w:p w:rsidR="009875C6" w:rsidRPr="002F30F1" w:rsidRDefault="009875C6" w:rsidP="00FB477F">
            <w:pPr>
              <w:jc w:val="both"/>
              <w:rPr>
                <w:sz w:val="18"/>
                <w:szCs w:val="18"/>
              </w:rPr>
            </w:pPr>
            <w:r w:rsidRPr="002F30F1">
              <w:rPr>
                <w:sz w:val="18"/>
                <w:szCs w:val="18"/>
              </w:rPr>
              <w:t>Онуфріївський</w:t>
            </w:r>
          </w:p>
        </w:tc>
        <w:tc>
          <w:tcPr>
            <w:tcW w:w="426" w:type="dxa"/>
            <w:shd w:val="clear" w:color="auto" w:fill="auto"/>
          </w:tcPr>
          <w:p w:rsidR="009875C6" w:rsidRPr="00001FC1" w:rsidRDefault="009875C6" w:rsidP="003868CF">
            <w:pPr>
              <w:ind w:left="-57" w:right="-57"/>
              <w:rPr>
                <w:lang w:val="en-US"/>
              </w:rPr>
            </w:pPr>
          </w:p>
        </w:tc>
        <w:tc>
          <w:tcPr>
            <w:tcW w:w="426" w:type="dxa"/>
            <w:shd w:val="clear" w:color="auto" w:fill="auto"/>
          </w:tcPr>
          <w:p w:rsidR="009875C6" w:rsidRPr="00001FC1" w:rsidRDefault="009875C6" w:rsidP="003868CF">
            <w:pPr>
              <w:ind w:left="-57" w:right="-57"/>
              <w:rPr>
                <w:lang w:val="en-US"/>
              </w:rPr>
            </w:pPr>
          </w:p>
        </w:tc>
        <w:tc>
          <w:tcPr>
            <w:tcW w:w="424"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en-US"/>
              </w:rPr>
            </w:pPr>
          </w:p>
        </w:tc>
        <w:tc>
          <w:tcPr>
            <w:tcW w:w="383"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468"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11" w:type="dxa"/>
            <w:shd w:val="clear" w:color="auto" w:fill="auto"/>
          </w:tcPr>
          <w:p w:rsidR="009875C6" w:rsidRPr="00001FC1" w:rsidRDefault="009875C6" w:rsidP="003868CF">
            <w:pPr>
              <w:ind w:left="-57" w:right="-57"/>
              <w:rPr>
                <w:lang w:val="uk-UA"/>
              </w:rPr>
            </w:pPr>
          </w:p>
        </w:tc>
        <w:tc>
          <w:tcPr>
            <w:tcW w:w="481" w:type="dxa"/>
            <w:shd w:val="clear" w:color="auto" w:fill="auto"/>
          </w:tcPr>
          <w:p w:rsidR="009875C6" w:rsidRPr="00001FC1" w:rsidRDefault="009875C6" w:rsidP="003868CF">
            <w:pPr>
              <w:ind w:left="-57" w:right="-57"/>
              <w:rPr>
                <w:lang w:val="uk-UA"/>
              </w:rPr>
            </w:pPr>
          </w:p>
        </w:tc>
        <w:tc>
          <w:tcPr>
            <w:tcW w:w="709" w:type="dxa"/>
            <w:shd w:val="clear" w:color="auto" w:fill="auto"/>
          </w:tcPr>
          <w:p w:rsidR="009875C6" w:rsidRPr="00001FC1" w:rsidRDefault="009875C6" w:rsidP="003868CF">
            <w:pPr>
              <w:ind w:left="-57" w:right="-57"/>
              <w:rPr>
                <w:lang w:val="uk-UA"/>
              </w:rPr>
            </w:pPr>
          </w:p>
        </w:tc>
        <w:tc>
          <w:tcPr>
            <w:tcW w:w="284"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r>
      <w:tr w:rsidR="009875C6" w:rsidRPr="00001FC1" w:rsidTr="00C940D8">
        <w:trPr>
          <w:jc w:val="center"/>
        </w:trPr>
        <w:tc>
          <w:tcPr>
            <w:tcW w:w="1951" w:type="dxa"/>
            <w:shd w:val="clear" w:color="auto" w:fill="auto"/>
          </w:tcPr>
          <w:p w:rsidR="009875C6" w:rsidRPr="002F30F1" w:rsidRDefault="009875C6" w:rsidP="00FB477F">
            <w:pPr>
              <w:jc w:val="both"/>
              <w:rPr>
                <w:sz w:val="18"/>
                <w:szCs w:val="18"/>
              </w:rPr>
            </w:pPr>
            <w:r w:rsidRPr="002F30F1">
              <w:rPr>
                <w:sz w:val="18"/>
                <w:szCs w:val="18"/>
              </w:rPr>
              <w:t>Петрівський</w:t>
            </w:r>
          </w:p>
        </w:tc>
        <w:tc>
          <w:tcPr>
            <w:tcW w:w="426" w:type="dxa"/>
            <w:shd w:val="clear" w:color="auto" w:fill="auto"/>
          </w:tcPr>
          <w:p w:rsidR="009875C6" w:rsidRPr="00001FC1" w:rsidRDefault="009875C6" w:rsidP="003868CF">
            <w:pPr>
              <w:ind w:left="-57" w:right="-57"/>
              <w:rPr>
                <w:lang w:val="en-US"/>
              </w:rPr>
            </w:pPr>
          </w:p>
        </w:tc>
        <w:tc>
          <w:tcPr>
            <w:tcW w:w="426" w:type="dxa"/>
            <w:shd w:val="clear" w:color="auto" w:fill="auto"/>
          </w:tcPr>
          <w:p w:rsidR="009875C6" w:rsidRPr="00001FC1" w:rsidRDefault="009875C6" w:rsidP="003868CF">
            <w:pPr>
              <w:ind w:left="-57" w:right="-57"/>
              <w:rPr>
                <w:lang w:val="en-US"/>
              </w:rPr>
            </w:pPr>
          </w:p>
        </w:tc>
        <w:tc>
          <w:tcPr>
            <w:tcW w:w="424"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en-US"/>
              </w:rPr>
            </w:pPr>
          </w:p>
        </w:tc>
        <w:tc>
          <w:tcPr>
            <w:tcW w:w="383"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468"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11" w:type="dxa"/>
            <w:shd w:val="clear" w:color="auto" w:fill="auto"/>
          </w:tcPr>
          <w:p w:rsidR="009875C6" w:rsidRPr="00001FC1" w:rsidRDefault="009875C6" w:rsidP="003868CF">
            <w:pPr>
              <w:ind w:left="-57" w:right="-57"/>
              <w:rPr>
                <w:lang w:val="uk-UA"/>
              </w:rPr>
            </w:pPr>
          </w:p>
        </w:tc>
        <w:tc>
          <w:tcPr>
            <w:tcW w:w="481" w:type="dxa"/>
            <w:shd w:val="clear" w:color="auto" w:fill="auto"/>
          </w:tcPr>
          <w:p w:rsidR="009875C6" w:rsidRPr="00001FC1" w:rsidRDefault="009875C6" w:rsidP="003868CF">
            <w:pPr>
              <w:ind w:left="-57" w:right="-57"/>
              <w:rPr>
                <w:lang w:val="uk-UA"/>
              </w:rPr>
            </w:pPr>
          </w:p>
        </w:tc>
        <w:tc>
          <w:tcPr>
            <w:tcW w:w="709" w:type="dxa"/>
            <w:shd w:val="clear" w:color="auto" w:fill="auto"/>
          </w:tcPr>
          <w:p w:rsidR="009875C6" w:rsidRPr="00001FC1" w:rsidRDefault="009875C6" w:rsidP="003868CF">
            <w:pPr>
              <w:ind w:left="-57" w:right="-57"/>
              <w:rPr>
                <w:lang w:val="uk-UA"/>
              </w:rPr>
            </w:pPr>
          </w:p>
        </w:tc>
        <w:tc>
          <w:tcPr>
            <w:tcW w:w="284"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r>
      <w:tr w:rsidR="009875C6" w:rsidRPr="00001FC1" w:rsidTr="00C940D8">
        <w:trPr>
          <w:jc w:val="center"/>
        </w:trPr>
        <w:tc>
          <w:tcPr>
            <w:tcW w:w="1951" w:type="dxa"/>
            <w:shd w:val="clear" w:color="auto" w:fill="auto"/>
          </w:tcPr>
          <w:p w:rsidR="009875C6" w:rsidRPr="002F30F1" w:rsidRDefault="009875C6" w:rsidP="00FB477F">
            <w:pPr>
              <w:jc w:val="both"/>
              <w:rPr>
                <w:sz w:val="18"/>
                <w:szCs w:val="18"/>
              </w:rPr>
            </w:pPr>
            <w:r w:rsidRPr="002F30F1">
              <w:rPr>
                <w:sz w:val="18"/>
                <w:szCs w:val="18"/>
              </w:rPr>
              <w:t>Світловодський</w:t>
            </w:r>
          </w:p>
        </w:tc>
        <w:tc>
          <w:tcPr>
            <w:tcW w:w="426" w:type="dxa"/>
            <w:shd w:val="clear" w:color="auto" w:fill="auto"/>
          </w:tcPr>
          <w:p w:rsidR="009875C6" w:rsidRPr="00001FC1" w:rsidRDefault="009875C6" w:rsidP="003868CF">
            <w:pPr>
              <w:ind w:left="-57" w:right="-57"/>
              <w:rPr>
                <w:lang w:val="en-US"/>
              </w:rPr>
            </w:pPr>
          </w:p>
        </w:tc>
        <w:tc>
          <w:tcPr>
            <w:tcW w:w="426" w:type="dxa"/>
            <w:shd w:val="clear" w:color="auto" w:fill="auto"/>
          </w:tcPr>
          <w:p w:rsidR="009875C6" w:rsidRPr="00001FC1" w:rsidRDefault="009875C6" w:rsidP="003868CF">
            <w:pPr>
              <w:ind w:left="-57" w:right="-57"/>
              <w:rPr>
                <w:lang w:val="en-US"/>
              </w:rPr>
            </w:pPr>
          </w:p>
        </w:tc>
        <w:tc>
          <w:tcPr>
            <w:tcW w:w="424"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383"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468"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11" w:type="dxa"/>
            <w:shd w:val="clear" w:color="auto" w:fill="auto"/>
          </w:tcPr>
          <w:p w:rsidR="009875C6" w:rsidRPr="00001FC1" w:rsidRDefault="009875C6" w:rsidP="003868CF">
            <w:pPr>
              <w:ind w:left="-57" w:right="-57"/>
              <w:rPr>
                <w:lang w:val="uk-UA"/>
              </w:rPr>
            </w:pPr>
          </w:p>
        </w:tc>
        <w:tc>
          <w:tcPr>
            <w:tcW w:w="481" w:type="dxa"/>
            <w:shd w:val="clear" w:color="auto" w:fill="auto"/>
          </w:tcPr>
          <w:p w:rsidR="009875C6" w:rsidRPr="00001FC1" w:rsidRDefault="009875C6" w:rsidP="003868CF">
            <w:pPr>
              <w:ind w:left="-57" w:right="-57"/>
              <w:rPr>
                <w:lang w:val="uk-UA"/>
              </w:rPr>
            </w:pPr>
          </w:p>
        </w:tc>
        <w:tc>
          <w:tcPr>
            <w:tcW w:w="709" w:type="dxa"/>
            <w:shd w:val="clear" w:color="auto" w:fill="auto"/>
          </w:tcPr>
          <w:p w:rsidR="009875C6" w:rsidRPr="00001FC1" w:rsidRDefault="009875C6" w:rsidP="003868CF">
            <w:pPr>
              <w:ind w:left="-57" w:right="-57"/>
              <w:rPr>
                <w:lang w:val="uk-UA"/>
              </w:rPr>
            </w:pPr>
          </w:p>
        </w:tc>
        <w:tc>
          <w:tcPr>
            <w:tcW w:w="284"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r>
      <w:tr w:rsidR="009875C6" w:rsidRPr="00001FC1" w:rsidTr="00C940D8">
        <w:trPr>
          <w:jc w:val="center"/>
        </w:trPr>
        <w:tc>
          <w:tcPr>
            <w:tcW w:w="1951" w:type="dxa"/>
            <w:shd w:val="clear" w:color="auto" w:fill="auto"/>
          </w:tcPr>
          <w:p w:rsidR="009875C6" w:rsidRPr="002F30F1" w:rsidRDefault="009875C6" w:rsidP="00FB477F">
            <w:pPr>
              <w:jc w:val="both"/>
              <w:rPr>
                <w:sz w:val="18"/>
                <w:szCs w:val="18"/>
              </w:rPr>
            </w:pPr>
            <w:r w:rsidRPr="002F30F1">
              <w:rPr>
                <w:sz w:val="18"/>
                <w:szCs w:val="18"/>
              </w:rPr>
              <w:t>Ульяновський</w:t>
            </w:r>
          </w:p>
        </w:tc>
        <w:tc>
          <w:tcPr>
            <w:tcW w:w="426" w:type="dxa"/>
            <w:shd w:val="clear" w:color="auto" w:fill="auto"/>
          </w:tcPr>
          <w:p w:rsidR="009875C6" w:rsidRPr="00001FC1" w:rsidRDefault="009875C6" w:rsidP="003868CF">
            <w:pPr>
              <w:ind w:left="-57" w:right="-57"/>
              <w:rPr>
                <w:lang w:val="en-US"/>
              </w:rPr>
            </w:pPr>
          </w:p>
        </w:tc>
        <w:tc>
          <w:tcPr>
            <w:tcW w:w="426" w:type="dxa"/>
            <w:shd w:val="clear" w:color="auto" w:fill="auto"/>
          </w:tcPr>
          <w:p w:rsidR="009875C6" w:rsidRPr="00001FC1" w:rsidRDefault="009875C6" w:rsidP="003868CF">
            <w:pPr>
              <w:ind w:left="-57" w:right="-57"/>
              <w:rPr>
                <w:lang w:val="en-US"/>
              </w:rPr>
            </w:pPr>
          </w:p>
        </w:tc>
        <w:tc>
          <w:tcPr>
            <w:tcW w:w="424"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en-US"/>
              </w:rPr>
            </w:pPr>
          </w:p>
        </w:tc>
        <w:tc>
          <w:tcPr>
            <w:tcW w:w="383"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468"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11" w:type="dxa"/>
            <w:shd w:val="clear" w:color="auto" w:fill="auto"/>
          </w:tcPr>
          <w:p w:rsidR="009875C6" w:rsidRPr="00001FC1" w:rsidRDefault="009875C6" w:rsidP="003868CF">
            <w:pPr>
              <w:ind w:left="-57" w:right="-57"/>
              <w:rPr>
                <w:lang w:val="uk-UA"/>
              </w:rPr>
            </w:pPr>
          </w:p>
        </w:tc>
        <w:tc>
          <w:tcPr>
            <w:tcW w:w="481" w:type="dxa"/>
            <w:shd w:val="clear" w:color="auto" w:fill="auto"/>
          </w:tcPr>
          <w:p w:rsidR="009875C6" w:rsidRPr="00001FC1" w:rsidRDefault="009875C6" w:rsidP="003868CF">
            <w:pPr>
              <w:ind w:left="-57" w:right="-57"/>
              <w:rPr>
                <w:lang w:val="uk-UA"/>
              </w:rPr>
            </w:pPr>
          </w:p>
        </w:tc>
        <w:tc>
          <w:tcPr>
            <w:tcW w:w="709" w:type="dxa"/>
            <w:shd w:val="clear" w:color="auto" w:fill="auto"/>
          </w:tcPr>
          <w:p w:rsidR="009875C6" w:rsidRPr="00001FC1" w:rsidRDefault="009875C6" w:rsidP="003868CF">
            <w:pPr>
              <w:ind w:left="-57" w:right="-57"/>
              <w:rPr>
                <w:lang w:val="uk-UA"/>
              </w:rPr>
            </w:pPr>
          </w:p>
        </w:tc>
        <w:tc>
          <w:tcPr>
            <w:tcW w:w="284"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r>
      <w:tr w:rsidR="009875C6" w:rsidRPr="00001FC1" w:rsidTr="00C940D8">
        <w:trPr>
          <w:jc w:val="center"/>
        </w:trPr>
        <w:tc>
          <w:tcPr>
            <w:tcW w:w="1951" w:type="dxa"/>
            <w:shd w:val="clear" w:color="auto" w:fill="auto"/>
          </w:tcPr>
          <w:p w:rsidR="009875C6" w:rsidRPr="002F30F1" w:rsidRDefault="009875C6" w:rsidP="00FB477F">
            <w:pPr>
              <w:jc w:val="both"/>
              <w:rPr>
                <w:sz w:val="18"/>
                <w:szCs w:val="18"/>
              </w:rPr>
            </w:pPr>
            <w:r w:rsidRPr="002F30F1">
              <w:rPr>
                <w:sz w:val="18"/>
                <w:szCs w:val="18"/>
              </w:rPr>
              <w:t>Устинівський</w:t>
            </w:r>
          </w:p>
        </w:tc>
        <w:tc>
          <w:tcPr>
            <w:tcW w:w="426" w:type="dxa"/>
            <w:shd w:val="clear" w:color="auto" w:fill="auto"/>
          </w:tcPr>
          <w:p w:rsidR="009875C6" w:rsidRPr="00001FC1" w:rsidRDefault="009875C6" w:rsidP="003868CF">
            <w:pPr>
              <w:ind w:left="-57" w:right="-57"/>
              <w:rPr>
                <w:lang w:val="en-US"/>
              </w:rPr>
            </w:pPr>
          </w:p>
        </w:tc>
        <w:tc>
          <w:tcPr>
            <w:tcW w:w="426" w:type="dxa"/>
            <w:shd w:val="clear" w:color="auto" w:fill="auto"/>
          </w:tcPr>
          <w:p w:rsidR="009875C6" w:rsidRPr="00001FC1" w:rsidRDefault="009875C6" w:rsidP="003868CF">
            <w:pPr>
              <w:ind w:left="-57" w:right="-57"/>
              <w:rPr>
                <w:lang w:val="en-US"/>
              </w:rPr>
            </w:pPr>
          </w:p>
        </w:tc>
        <w:tc>
          <w:tcPr>
            <w:tcW w:w="424"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383"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468"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11" w:type="dxa"/>
            <w:shd w:val="clear" w:color="auto" w:fill="auto"/>
          </w:tcPr>
          <w:p w:rsidR="009875C6" w:rsidRPr="00001FC1" w:rsidRDefault="009875C6" w:rsidP="003868CF">
            <w:pPr>
              <w:ind w:left="-57" w:right="-57"/>
              <w:rPr>
                <w:lang w:val="uk-UA"/>
              </w:rPr>
            </w:pPr>
          </w:p>
        </w:tc>
        <w:tc>
          <w:tcPr>
            <w:tcW w:w="481" w:type="dxa"/>
            <w:shd w:val="clear" w:color="auto" w:fill="auto"/>
          </w:tcPr>
          <w:p w:rsidR="009875C6" w:rsidRPr="00001FC1" w:rsidRDefault="009875C6" w:rsidP="003868CF">
            <w:pPr>
              <w:ind w:left="-57" w:right="-57"/>
              <w:rPr>
                <w:lang w:val="uk-UA"/>
              </w:rPr>
            </w:pPr>
          </w:p>
        </w:tc>
        <w:tc>
          <w:tcPr>
            <w:tcW w:w="709" w:type="dxa"/>
            <w:shd w:val="clear" w:color="auto" w:fill="auto"/>
          </w:tcPr>
          <w:p w:rsidR="009875C6" w:rsidRPr="00001FC1" w:rsidRDefault="009875C6" w:rsidP="003868CF">
            <w:pPr>
              <w:ind w:left="-57" w:right="-57"/>
              <w:rPr>
                <w:lang w:val="uk-UA"/>
              </w:rPr>
            </w:pPr>
          </w:p>
        </w:tc>
        <w:tc>
          <w:tcPr>
            <w:tcW w:w="284"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r>
      <w:tr w:rsidR="009875C6" w:rsidRPr="00001FC1" w:rsidTr="00C940D8">
        <w:trPr>
          <w:jc w:val="center"/>
        </w:trPr>
        <w:tc>
          <w:tcPr>
            <w:tcW w:w="1951" w:type="dxa"/>
            <w:shd w:val="clear" w:color="auto" w:fill="auto"/>
          </w:tcPr>
          <w:p w:rsidR="009875C6" w:rsidRPr="002F30F1" w:rsidRDefault="009875C6" w:rsidP="00FB477F">
            <w:pPr>
              <w:jc w:val="both"/>
              <w:rPr>
                <w:sz w:val="18"/>
                <w:szCs w:val="18"/>
              </w:rPr>
            </w:pPr>
            <w:r w:rsidRPr="002F30F1">
              <w:rPr>
                <w:sz w:val="18"/>
                <w:szCs w:val="18"/>
              </w:rPr>
              <w:t>м. Знам’янка</w:t>
            </w:r>
          </w:p>
        </w:tc>
        <w:tc>
          <w:tcPr>
            <w:tcW w:w="426" w:type="dxa"/>
            <w:shd w:val="clear" w:color="auto" w:fill="auto"/>
          </w:tcPr>
          <w:p w:rsidR="009875C6" w:rsidRPr="00001FC1" w:rsidRDefault="009875C6" w:rsidP="003868CF">
            <w:pPr>
              <w:ind w:left="-57" w:right="-57"/>
              <w:rPr>
                <w:lang w:val="en-US"/>
              </w:rPr>
            </w:pPr>
          </w:p>
        </w:tc>
        <w:tc>
          <w:tcPr>
            <w:tcW w:w="426" w:type="dxa"/>
            <w:shd w:val="clear" w:color="auto" w:fill="auto"/>
          </w:tcPr>
          <w:p w:rsidR="009875C6" w:rsidRPr="00001FC1" w:rsidRDefault="009875C6" w:rsidP="003868CF">
            <w:pPr>
              <w:ind w:left="-57" w:right="-57"/>
              <w:rPr>
                <w:lang w:val="en-US"/>
              </w:rPr>
            </w:pPr>
          </w:p>
        </w:tc>
        <w:tc>
          <w:tcPr>
            <w:tcW w:w="424" w:type="dxa"/>
            <w:shd w:val="clear" w:color="auto" w:fill="auto"/>
          </w:tcPr>
          <w:p w:rsidR="009875C6" w:rsidRPr="00001FC1" w:rsidRDefault="009875C6" w:rsidP="003868CF">
            <w:pPr>
              <w:ind w:left="-57" w:right="-57"/>
              <w:rPr>
                <w:lang w:val="en-US"/>
              </w:rPr>
            </w:pPr>
          </w:p>
        </w:tc>
        <w:tc>
          <w:tcPr>
            <w:tcW w:w="425" w:type="dxa"/>
            <w:shd w:val="clear" w:color="auto" w:fill="auto"/>
          </w:tcPr>
          <w:p w:rsidR="009875C6" w:rsidRPr="00001FC1" w:rsidRDefault="009875C6" w:rsidP="003868CF">
            <w:pPr>
              <w:ind w:left="-57" w:right="-57"/>
              <w:rPr>
                <w:lang w:val="uk-UA"/>
              </w:rPr>
            </w:pPr>
          </w:p>
        </w:tc>
        <w:tc>
          <w:tcPr>
            <w:tcW w:w="383"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468"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67" w:type="dxa"/>
            <w:shd w:val="clear" w:color="auto" w:fill="auto"/>
          </w:tcPr>
          <w:p w:rsidR="009875C6" w:rsidRPr="00001FC1" w:rsidRDefault="009875C6" w:rsidP="003868CF">
            <w:pPr>
              <w:ind w:left="-57" w:right="-57"/>
              <w:rPr>
                <w:lang w:val="uk-UA"/>
              </w:rPr>
            </w:pPr>
          </w:p>
        </w:tc>
        <w:tc>
          <w:tcPr>
            <w:tcW w:w="511" w:type="dxa"/>
            <w:shd w:val="clear" w:color="auto" w:fill="auto"/>
          </w:tcPr>
          <w:p w:rsidR="009875C6" w:rsidRPr="00001FC1" w:rsidRDefault="009875C6" w:rsidP="003868CF">
            <w:pPr>
              <w:ind w:left="-57" w:right="-57"/>
              <w:rPr>
                <w:lang w:val="uk-UA"/>
              </w:rPr>
            </w:pPr>
          </w:p>
        </w:tc>
        <w:tc>
          <w:tcPr>
            <w:tcW w:w="481" w:type="dxa"/>
            <w:shd w:val="clear" w:color="auto" w:fill="auto"/>
          </w:tcPr>
          <w:p w:rsidR="009875C6" w:rsidRPr="00001FC1" w:rsidRDefault="009875C6" w:rsidP="003868CF">
            <w:pPr>
              <w:ind w:left="-57" w:right="-57"/>
              <w:rPr>
                <w:lang w:val="uk-UA"/>
              </w:rPr>
            </w:pPr>
          </w:p>
        </w:tc>
        <w:tc>
          <w:tcPr>
            <w:tcW w:w="709" w:type="dxa"/>
            <w:shd w:val="clear" w:color="auto" w:fill="auto"/>
          </w:tcPr>
          <w:p w:rsidR="009875C6" w:rsidRPr="00001FC1" w:rsidRDefault="009875C6" w:rsidP="003868CF">
            <w:pPr>
              <w:ind w:left="-57" w:right="-57"/>
              <w:rPr>
                <w:lang w:val="uk-UA"/>
              </w:rPr>
            </w:pPr>
          </w:p>
        </w:tc>
        <w:tc>
          <w:tcPr>
            <w:tcW w:w="284" w:type="dxa"/>
            <w:shd w:val="clear" w:color="auto" w:fill="auto"/>
          </w:tcPr>
          <w:p w:rsidR="009875C6" w:rsidRPr="00001FC1" w:rsidRDefault="009875C6" w:rsidP="003868CF">
            <w:pPr>
              <w:ind w:left="-57" w:right="-57"/>
              <w:rPr>
                <w:lang w:val="uk-UA"/>
              </w:rPr>
            </w:pPr>
          </w:p>
        </w:tc>
        <w:tc>
          <w:tcPr>
            <w:tcW w:w="425" w:type="dxa"/>
            <w:shd w:val="clear" w:color="auto" w:fill="auto"/>
          </w:tcPr>
          <w:p w:rsidR="009875C6" w:rsidRPr="00001FC1" w:rsidRDefault="009875C6" w:rsidP="003868CF">
            <w:pPr>
              <w:ind w:left="-57" w:right="-57"/>
              <w:rPr>
                <w:lang w:val="uk-UA"/>
              </w:rPr>
            </w:pPr>
          </w:p>
        </w:tc>
      </w:tr>
      <w:tr w:rsidR="009875C6" w:rsidRPr="00001FC1" w:rsidTr="00C940D8">
        <w:trPr>
          <w:jc w:val="center"/>
        </w:trPr>
        <w:tc>
          <w:tcPr>
            <w:tcW w:w="1951" w:type="dxa"/>
            <w:shd w:val="clear" w:color="auto" w:fill="auto"/>
          </w:tcPr>
          <w:p w:rsidR="009875C6" w:rsidRPr="002F30F1" w:rsidRDefault="009875C6" w:rsidP="00FB477F">
            <w:pPr>
              <w:jc w:val="both"/>
              <w:rPr>
                <w:sz w:val="18"/>
                <w:szCs w:val="18"/>
              </w:rPr>
            </w:pPr>
            <w:r w:rsidRPr="002F30F1">
              <w:rPr>
                <w:sz w:val="18"/>
                <w:szCs w:val="18"/>
              </w:rPr>
              <w:t>м. Олександрія</w:t>
            </w:r>
          </w:p>
        </w:tc>
        <w:tc>
          <w:tcPr>
            <w:tcW w:w="426" w:type="dxa"/>
            <w:shd w:val="clear" w:color="auto" w:fill="auto"/>
          </w:tcPr>
          <w:p w:rsidR="009875C6" w:rsidRPr="00772D2A" w:rsidRDefault="009875C6" w:rsidP="003868CF">
            <w:pPr>
              <w:ind w:left="-57" w:right="-57"/>
              <w:rPr>
                <w:sz w:val="20"/>
                <w:szCs w:val="20"/>
              </w:rPr>
            </w:pPr>
            <w:r w:rsidRPr="00772D2A">
              <w:rPr>
                <w:sz w:val="20"/>
                <w:szCs w:val="20"/>
              </w:rPr>
              <w:t>7</w:t>
            </w:r>
          </w:p>
        </w:tc>
        <w:tc>
          <w:tcPr>
            <w:tcW w:w="426" w:type="dxa"/>
            <w:shd w:val="clear" w:color="auto" w:fill="auto"/>
          </w:tcPr>
          <w:p w:rsidR="009875C6" w:rsidRPr="00772D2A" w:rsidRDefault="009875C6" w:rsidP="003868CF">
            <w:pPr>
              <w:ind w:left="-57" w:right="-57"/>
              <w:rPr>
                <w:sz w:val="20"/>
                <w:szCs w:val="20"/>
              </w:rPr>
            </w:pPr>
            <w:r w:rsidRPr="00772D2A">
              <w:rPr>
                <w:sz w:val="20"/>
                <w:szCs w:val="20"/>
              </w:rPr>
              <w:t>8</w:t>
            </w:r>
          </w:p>
        </w:tc>
        <w:tc>
          <w:tcPr>
            <w:tcW w:w="424" w:type="dxa"/>
            <w:shd w:val="clear" w:color="auto" w:fill="auto"/>
          </w:tcPr>
          <w:p w:rsidR="009875C6" w:rsidRPr="00772D2A" w:rsidRDefault="009875C6" w:rsidP="003868CF">
            <w:pPr>
              <w:ind w:left="-57" w:right="-57"/>
              <w:rPr>
                <w:sz w:val="20"/>
                <w:szCs w:val="20"/>
              </w:rPr>
            </w:pPr>
            <w:r w:rsidRPr="00772D2A">
              <w:rPr>
                <w:sz w:val="20"/>
                <w:szCs w:val="20"/>
              </w:rPr>
              <w:t>1</w:t>
            </w:r>
          </w:p>
        </w:tc>
        <w:tc>
          <w:tcPr>
            <w:tcW w:w="425" w:type="dxa"/>
            <w:shd w:val="clear" w:color="auto" w:fill="auto"/>
          </w:tcPr>
          <w:p w:rsidR="009875C6" w:rsidRPr="00772D2A" w:rsidRDefault="009875C6" w:rsidP="003868CF">
            <w:pPr>
              <w:ind w:left="-57" w:right="-57"/>
              <w:rPr>
                <w:sz w:val="20"/>
                <w:szCs w:val="20"/>
              </w:rPr>
            </w:pPr>
            <w:r w:rsidRPr="00772D2A">
              <w:rPr>
                <w:sz w:val="20"/>
                <w:szCs w:val="20"/>
              </w:rPr>
              <w:t>8</w:t>
            </w:r>
          </w:p>
        </w:tc>
        <w:tc>
          <w:tcPr>
            <w:tcW w:w="383" w:type="dxa"/>
            <w:shd w:val="clear" w:color="auto" w:fill="auto"/>
          </w:tcPr>
          <w:p w:rsidR="009875C6" w:rsidRPr="00772D2A" w:rsidRDefault="009875C6" w:rsidP="003868CF">
            <w:pPr>
              <w:ind w:left="-57" w:right="-57"/>
              <w:rPr>
                <w:sz w:val="20"/>
                <w:szCs w:val="20"/>
                <w:lang w:val="uk-UA"/>
              </w:rPr>
            </w:pPr>
            <w:r w:rsidRPr="00772D2A">
              <w:rPr>
                <w:sz w:val="20"/>
                <w:szCs w:val="20"/>
                <w:lang w:val="uk-UA"/>
              </w:rPr>
              <w:t>1</w:t>
            </w:r>
          </w:p>
        </w:tc>
        <w:tc>
          <w:tcPr>
            <w:tcW w:w="425" w:type="dxa"/>
            <w:shd w:val="clear" w:color="auto" w:fill="auto"/>
          </w:tcPr>
          <w:p w:rsidR="009875C6" w:rsidRPr="00772D2A" w:rsidRDefault="009875C6" w:rsidP="003868CF">
            <w:pPr>
              <w:ind w:left="-57" w:right="-57"/>
              <w:rPr>
                <w:sz w:val="20"/>
                <w:szCs w:val="20"/>
                <w:lang w:val="uk-UA"/>
              </w:rPr>
            </w:pPr>
            <w:r w:rsidRPr="00772D2A">
              <w:rPr>
                <w:sz w:val="20"/>
                <w:szCs w:val="20"/>
                <w:lang w:val="uk-UA"/>
              </w:rPr>
              <w:t>3</w:t>
            </w:r>
          </w:p>
        </w:tc>
        <w:tc>
          <w:tcPr>
            <w:tcW w:w="468" w:type="dxa"/>
            <w:shd w:val="clear" w:color="auto" w:fill="auto"/>
          </w:tcPr>
          <w:p w:rsidR="009875C6" w:rsidRPr="00772D2A" w:rsidRDefault="009875C6" w:rsidP="003868CF">
            <w:pPr>
              <w:ind w:left="-57" w:right="-57"/>
              <w:rPr>
                <w:sz w:val="20"/>
                <w:szCs w:val="20"/>
                <w:lang w:val="uk-UA"/>
              </w:rPr>
            </w:pPr>
            <w:r w:rsidRPr="00772D2A">
              <w:rPr>
                <w:sz w:val="20"/>
                <w:szCs w:val="20"/>
                <w:lang w:val="uk-UA"/>
              </w:rPr>
              <w:t>3</w:t>
            </w:r>
          </w:p>
        </w:tc>
        <w:tc>
          <w:tcPr>
            <w:tcW w:w="425" w:type="dxa"/>
            <w:shd w:val="clear" w:color="auto" w:fill="auto"/>
          </w:tcPr>
          <w:p w:rsidR="009875C6" w:rsidRPr="00772D2A" w:rsidRDefault="009875C6" w:rsidP="003868CF">
            <w:pPr>
              <w:ind w:left="-57" w:right="-57"/>
              <w:rPr>
                <w:sz w:val="20"/>
                <w:szCs w:val="20"/>
                <w:lang w:val="uk-UA"/>
              </w:rPr>
            </w:pPr>
            <w:r w:rsidRPr="00772D2A">
              <w:rPr>
                <w:sz w:val="20"/>
                <w:szCs w:val="20"/>
                <w:lang w:val="uk-UA"/>
              </w:rPr>
              <w:t>2</w:t>
            </w:r>
          </w:p>
        </w:tc>
        <w:tc>
          <w:tcPr>
            <w:tcW w:w="567" w:type="dxa"/>
            <w:shd w:val="clear" w:color="auto" w:fill="auto"/>
          </w:tcPr>
          <w:p w:rsidR="009875C6" w:rsidRPr="00772D2A" w:rsidRDefault="009875C6" w:rsidP="003868CF">
            <w:pPr>
              <w:ind w:left="-57" w:right="-57"/>
              <w:rPr>
                <w:sz w:val="20"/>
                <w:szCs w:val="20"/>
                <w:lang w:val="uk-UA"/>
              </w:rPr>
            </w:pPr>
            <w:r w:rsidRPr="00772D2A">
              <w:rPr>
                <w:sz w:val="20"/>
                <w:szCs w:val="20"/>
                <w:lang w:val="uk-UA"/>
              </w:rPr>
              <w:t>330</w:t>
            </w:r>
          </w:p>
        </w:tc>
        <w:tc>
          <w:tcPr>
            <w:tcW w:w="567" w:type="dxa"/>
            <w:shd w:val="clear" w:color="auto" w:fill="auto"/>
          </w:tcPr>
          <w:p w:rsidR="009875C6" w:rsidRPr="00772D2A" w:rsidRDefault="009875C6" w:rsidP="003868CF">
            <w:pPr>
              <w:ind w:left="-57" w:right="-57"/>
              <w:rPr>
                <w:sz w:val="20"/>
                <w:szCs w:val="20"/>
                <w:lang w:val="uk-UA"/>
              </w:rPr>
            </w:pPr>
            <w:r w:rsidRPr="00772D2A">
              <w:rPr>
                <w:sz w:val="20"/>
                <w:szCs w:val="20"/>
                <w:lang w:val="uk-UA"/>
              </w:rPr>
              <w:t>231</w:t>
            </w:r>
          </w:p>
        </w:tc>
        <w:tc>
          <w:tcPr>
            <w:tcW w:w="567" w:type="dxa"/>
            <w:shd w:val="clear" w:color="auto" w:fill="auto"/>
          </w:tcPr>
          <w:p w:rsidR="009875C6" w:rsidRPr="00772D2A" w:rsidRDefault="009875C6" w:rsidP="003868CF">
            <w:pPr>
              <w:ind w:left="-57" w:right="-57"/>
              <w:rPr>
                <w:sz w:val="20"/>
                <w:szCs w:val="20"/>
                <w:lang w:val="uk-UA"/>
              </w:rPr>
            </w:pPr>
            <w:r w:rsidRPr="00772D2A">
              <w:rPr>
                <w:sz w:val="20"/>
                <w:szCs w:val="20"/>
                <w:lang w:val="uk-UA"/>
              </w:rPr>
              <w:t>355</w:t>
            </w:r>
          </w:p>
        </w:tc>
        <w:tc>
          <w:tcPr>
            <w:tcW w:w="511" w:type="dxa"/>
            <w:shd w:val="clear" w:color="auto" w:fill="auto"/>
          </w:tcPr>
          <w:p w:rsidR="009875C6" w:rsidRPr="00772D2A" w:rsidRDefault="009875C6" w:rsidP="003868CF">
            <w:pPr>
              <w:ind w:left="-57" w:right="-57"/>
              <w:rPr>
                <w:sz w:val="20"/>
                <w:szCs w:val="20"/>
                <w:lang w:val="uk-UA"/>
              </w:rPr>
            </w:pPr>
            <w:r w:rsidRPr="00772D2A">
              <w:rPr>
                <w:sz w:val="20"/>
                <w:szCs w:val="20"/>
                <w:lang w:val="uk-UA"/>
              </w:rPr>
              <w:t>17</w:t>
            </w:r>
          </w:p>
        </w:tc>
        <w:tc>
          <w:tcPr>
            <w:tcW w:w="481" w:type="dxa"/>
            <w:shd w:val="clear" w:color="auto" w:fill="auto"/>
          </w:tcPr>
          <w:p w:rsidR="009875C6" w:rsidRPr="00CF3C8E" w:rsidRDefault="009875C6" w:rsidP="003868CF">
            <w:pPr>
              <w:ind w:left="-57" w:right="-57"/>
              <w:rPr>
                <w:sz w:val="20"/>
                <w:szCs w:val="20"/>
                <w:lang w:val="uk-UA"/>
              </w:rPr>
            </w:pPr>
            <w:r w:rsidRPr="00CF3C8E">
              <w:rPr>
                <w:sz w:val="20"/>
                <w:szCs w:val="20"/>
                <w:lang w:val="uk-UA"/>
              </w:rPr>
              <w:t>933</w:t>
            </w:r>
          </w:p>
        </w:tc>
        <w:tc>
          <w:tcPr>
            <w:tcW w:w="709" w:type="dxa"/>
            <w:shd w:val="clear" w:color="auto" w:fill="auto"/>
          </w:tcPr>
          <w:p w:rsidR="009875C6" w:rsidRPr="00CF3C8E" w:rsidRDefault="009875C6" w:rsidP="003868CF">
            <w:pPr>
              <w:ind w:left="-57" w:right="-57"/>
              <w:rPr>
                <w:sz w:val="18"/>
                <w:szCs w:val="18"/>
                <w:lang w:val="uk-UA"/>
              </w:rPr>
            </w:pPr>
            <w:r w:rsidRPr="00CF3C8E">
              <w:rPr>
                <w:sz w:val="18"/>
                <w:szCs w:val="18"/>
                <w:lang w:val="uk-UA"/>
              </w:rPr>
              <w:t>133,3</w:t>
            </w:r>
          </w:p>
        </w:tc>
        <w:tc>
          <w:tcPr>
            <w:tcW w:w="284" w:type="dxa"/>
            <w:shd w:val="clear" w:color="auto" w:fill="auto"/>
          </w:tcPr>
          <w:p w:rsidR="009875C6" w:rsidRPr="003140A6" w:rsidRDefault="009875C6" w:rsidP="003868CF">
            <w:pPr>
              <w:ind w:left="-57" w:right="-57"/>
              <w:rPr>
                <w:sz w:val="20"/>
                <w:szCs w:val="20"/>
                <w:lang w:val="uk-UA"/>
              </w:rPr>
            </w:pPr>
            <w:r w:rsidRPr="003140A6">
              <w:rPr>
                <w:sz w:val="20"/>
                <w:szCs w:val="20"/>
                <w:lang w:val="uk-UA"/>
              </w:rPr>
              <w:t>1</w:t>
            </w:r>
          </w:p>
        </w:tc>
        <w:tc>
          <w:tcPr>
            <w:tcW w:w="425" w:type="dxa"/>
            <w:shd w:val="clear" w:color="auto" w:fill="auto"/>
          </w:tcPr>
          <w:p w:rsidR="009875C6" w:rsidRPr="003140A6" w:rsidRDefault="009875C6" w:rsidP="003868CF">
            <w:pPr>
              <w:ind w:left="-57" w:right="-57"/>
              <w:rPr>
                <w:sz w:val="20"/>
                <w:szCs w:val="20"/>
                <w:lang w:val="uk-UA"/>
              </w:rPr>
            </w:pPr>
            <w:r w:rsidRPr="003140A6">
              <w:rPr>
                <w:sz w:val="20"/>
                <w:szCs w:val="20"/>
                <w:lang w:val="uk-UA"/>
              </w:rPr>
              <w:t>12</w:t>
            </w:r>
          </w:p>
        </w:tc>
      </w:tr>
      <w:tr w:rsidR="009875C6" w:rsidRPr="00001FC1" w:rsidTr="00C940D8">
        <w:trPr>
          <w:jc w:val="center"/>
        </w:trPr>
        <w:tc>
          <w:tcPr>
            <w:tcW w:w="1951" w:type="dxa"/>
            <w:shd w:val="clear" w:color="auto" w:fill="auto"/>
          </w:tcPr>
          <w:p w:rsidR="009875C6" w:rsidRPr="00001FC1" w:rsidRDefault="009875C6" w:rsidP="00FB477F">
            <w:pPr>
              <w:jc w:val="both"/>
              <w:rPr>
                <w:sz w:val="18"/>
                <w:szCs w:val="18"/>
              </w:rPr>
            </w:pPr>
            <w:r w:rsidRPr="00001FC1">
              <w:rPr>
                <w:sz w:val="18"/>
                <w:szCs w:val="18"/>
              </w:rPr>
              <w:t>м. Світловодськ</w:t>
            </w:r>
          </w:p>
        </w:tc>
        <w:tc>
          <w:tcPr>
            <w:tcW w:w="426" w:type="dxa"/>
            <w:shd w:val="clear" w:color="auto" w:fill="auto"/>
          </w:tcPr>
          <w:p w:rsidR="009875C6" w:rsidRPr="006F3F47" w:rsidRDefault="009875C6" w:rsidP="003868CF">
            <w:pPr>
              <w:ind w:left="-57" w:right="-57"/>
            </w:pPr>
            <w:r>
              <w:t>3</w:t>
            </w:r>
          </w:p>
        </w:tc>
        <w:tc>
          <w:tcPr>
            <w:tcW w:w="426" w:type="dxa"/>
            <w:shd w:val="clear" w:color="auto" w:fill="auto"/>
          </w:tcPr>
          <w:p w:rsidR="009875C6" w:rsidRPr="00CF3C8E" w:rsidRDefault="009875C6" w:rsidP="003868CF">
            <w:pPr>
              <w:ind w:left="-57" w:right="-57"/>
            </w:pPr>
            <w:r>
              <w:t>-</w:t>
            </w:r>
          </w:p>
        </w:tc>
        <w:tc>
          <w:tcPr>
            <w:tcW w:w="424" w:type="dxa"/>
            <w:shd w:val="clear" w:color="auto" w:fill="auto"/>
          </w:tcPr>
          <w:p w:rsidR="009875C6" w:rsidRPr="00CF3C8E" w:rsidRDefault="009875C6" w:rsidP="003868CF">
            <w:pPr>
              <w:ind w:left="-57" w:right="-57"/>
            </w:pPr>
            <w:r>
              <w:t>-</w:t>
            </w:r>
          </w:p>
        </w:tc>
        <w:tc>
          <w:tcPr>
            <w:tcW w:w="425" w:type="dxa"/>
            <w:shd w:val="clear" w:color="auto" w:fill="auto"/>
          </w:tcPr>
          <w:p w:rsidR="009875C6" w:rsidRPr="00CF3C8E" w:rsidRDefault="009875C6" w:rsidP="003868CF">
            <w:pPr>
              <w:ind w:left="-57" w:right="-57"/>
            </w:pPr>
            <w:r>
              <w:t>-</w:t>
            </w:r>
          </w:p>
        </w:tc>
        <w:tc>
          <w:tcPr>
            <w:tcW w:w="383" w:type="dxa"/>
            <w:shd w:val="clear" w:color="auto" w:fill="auto"/>
          </w:tcPr>
          <w:p w:rsidR="009875C6" w:rsidRPr="00001FC1" w:rsidRDefault="009875C6" w:rsidP="003868CF">
            <w:pPr>
              <w:ind w:left="-57" w:right="-57"/>
              <w:rPr>
                <w:lang w:val="uk-UA"/>
              </w:rPr>
            </w:pPr>
            <w:r>
              <w:rPr>
                <w:lang w:val="uk-UA"/>
              </w:rPr>
              <w:t>-</w:t>
            </w:r>
          </w:p>
        </w:tc>
        <w:tc>
          <w:tcPr>
            <w:tcW w:w="425" w:type="dxa"/>
            <w:shd w:val="clear" w:color="auto" w:fill="auto"/>
          </w:tcPr>
          <w:p w:rsidR="009875C6" w:rsidRPr="00001FC1" w:rsidRDefault="009875C6" w:rsidP="003868CF">
            <w:pPr>
              <w:ind w:left="-57" w:right="-57"/>
              <w:rPr>
                <w:lang w:val="uk-UA"/>
              </w:rPr>
            </w:pPr>
            <w:r>
              <w:rPr>
                <w:lang w:val="uk-UA"/>
              </w:rPr>
              <w:t>-</w:t>
            </w:r>
          </w:p>
        </w:tc>
        <w:tc>
          <w:tcPr>
            <w:tcW w:w="468" w:type="dxa"/>
            <w:shd w:val="clear" w:color="auto" w:fill="auto"/>
          </w:tcPr>
          <w:p w:rsidR="009875C6" w:rsidRPr="00001FC1" w:rsidRDefault="009875C6" w:rsidP="003868CF">
            <w:pPr>
              <w:ind w:left="-57" w:right="-57"/>
              <w:rPr>
                <w:lang w:val="uk-UA"/>
              </w:rPr>
            </w:pPr>
            <w:r>
              <w:rPr>
                <w:lang w:val="uk-UA"/>
              </w:rPr>
              <w:t>-</w:t>
            </w:r>
          </w:p>
        </w:tc>
        <w:tc>
          <w:tcPr>
            <w:tcW w:w="425" w:type="dxa"/>
            <w:shd w:val="clear" w:color="auto" w:fill="auto"/>
          </w:tcPr>
          <w:p w:rsidR="009875C6" w:rsidRPr="00001FC1" w:rsidRDefault="009875C6" w:rsidP="003868CF">
            <w:pPr>
              <w:ind w:left="-57" w:right="-57"/>
              <w:rPr>
                <w:lang w:val="uk-UA"/>
              </w:rPr>
            </w:pPr>
            <w:r>
              <w:rPr>
                <w:lang w:val="uk-UA"/>
              </w:rPr>
              <w:t>-</w:t>
            </w:r>
          </w:p>
        </w:tc>
        <w:tc>
          <w:tcPr>
            <w:tcW w:w="567" w:type="dxa"/>
            <w:shd w:val="clear" w:color="auto" w:fill="auto"/>
          </w:tcPr>
          <w:p w:rsidR="009875C6" w:rsidRPr="00001FC1" w:rsidRDefault="009875C6" w:rsidP="003868CF">
            <w:pPr>
              <w:ind w:left="-57" w:right="-57"/>
              <w:rPr>
                <w:lang w:val="uk-UA"/>
              </w:rPr>
            </w:pPr>
            <w:r>
              <w:rPr>
                <w:lang w:val="uk-UA"/>
              </w:rPr>
              <w:t>-</w:t>
            </w:r>
          </w:p>
        </w:tc>
        <w:tc>
          <w:tcPr>
            <w:tcW w:w="567" w:type="dxa"/>
            <w:shd w:val="clear" w:color="auto" w:fill="auto"/>
          </w:tcPr>
          <w:p w:rsidR="009875C6" w:rsidRPr="00001FC1" w:rsidRDefault="009875C6" w:rsidP="003868CF">
            <w:pPr>
              <w:ind w:left="-57" w:right="-57"/>
              <w:rPr>
                <w:lang w:val="uk-UA"/>
              </w:rPr>
            </w:pPr>
            <w:r>
              <w:rPr>
                <w:lang w:val="uk-UA"/>
              </w:rPr>
              <w:t>-</w:t>
            </w:r>
          </w:p>
        </w:tc>
        <w:tc>
          <w:tcPr>
            <w:tcW w:w="567" w:type="dxa"/>
            <w:shd w:val="clear" w:color="auto" w:fill="auto"/>
          </w:tcPr>
          <w:p w:rsidR="009875C6" w:rsidRPr="00001FC1" w:rsidRDefault="009875C6" w:rsidP="003868CF">
            <w:pPr>
              <w:ind w:left="-57" w:right="-57"/>
              <w:rPr>
                <w:lang w:val="uk-UA"/>
              </w:rPr>
            </w:pPr>
            <w:r>
              <w:rPr>
                <w:lang w:val="uk-UA"/>
              </w:rPr>
              <w:t>-</w:t>
            </w:r>
          </w:p>
        </w:tc>
        <w:tc>
          <w:tcPr>
            <w:tcW w:w="511" w:type="dxa"/>
            <w:shd w:val="clear" w:color="auto" w:fill="auto"/>
          </w:tcPr>
          <w:p w:rsidR="009875C6" w:rsidRPr="00001FC1" w:rsidRDefault="009875C6" w:rsidP="003868CF">
            <w:pPr>
              <w:ind w:left="-57" w:right="-57"/>
              <w:rPr>
                <w:lang w:val="uk-UA"/>
              </w:rPr>
            </w:pPr>
            <w:r>
              <w:rPr>
                <w:lang w:val="uk-UA"/>
              </w:rPr>
              <w:t>-</w:t>
            </w:r>
          </w:p>
        </w:tc>
        <w:tc>
          <w:tcPr>
            <w:tcW w:w="481" w:type="dxa"/>
            <w:shd w:val="clear" w:color="auto" w:fill="auto"/>
          </w:tcPr>
          <w:p w:rsidR="009875C6" w:rsidRPr="00001FC1" w:rsidRDefault="009875C6" w:rsidP="003868CF">
            <w:pPr>
              <w:ind w:left="-57" w:right="-57"/>
              <w:rPr>
                <w:lang w:val="uk-UA"/>
              </w:rPr>
            </w:pPr>
            <w:r>
              <w:rPr>
                <w:lang w:val="uk-UA"/>
              </w:rPr>
              <w:t>-</w:t>
            </w:r>
          </w:p>
        </w:tc>
        <w:tc>
          <w:tcPr>
            <w:tcW w:w="709" w:type="dxa"/>
            <w:shd w:val="clear" w:color="auto" w:fill="auto"/>
          </w:tcPr>
          <w:p w:rsidR="009875C6" w:rsidRPr="00001FC1" w:rsidRDefault="009875C6" w:rsidP="003868CF">
            <w:pPr>
              <w:ind w:left="-57" w:right="-57"/>
              <w:rPr>
                <w:lang w:val="uk-UA"/>
              </w:rPr>
            </w:pPr>
            <w:r>
              <w:rPr>
                <w:lang w:val="uk-UA"/>
              </w:rPr>
              <w:t>-</w:t>
            </w:r>
          </w:p>
        </w:tc>
        <w:tc>
          <w:tcPr>
            <w:tcW w:w="284" w:type="dxa"/>
            <w:shd w:val="clear" w:color="auto" w:fill="auto"/>
          </w:tcPr>
          <w:p w:rsidR="009875C6" w:rsidRPr="00001FC1" w:rsidRDefault="009875C6" w:rsidP="003868CF">
            <w:pPr>
              <w:ind w:left="-57" w:right="-57"/>
              <w:rPr>
                <w:lang w:val="uk-UA"/>
              </w:rPr>
            </w:pPr>
            <w:r>
              <w:rPr>
                <w:lang w:val="uk-UA"/>
              </w:rPr>
              <w:t>-</w:t>
            </w:r>
          </w:p>
        </w:tc>
        <w:tc>
          <w:tcPr>
            <w:tcW w:w="425" w:type="dxa"/>
            <w:shd w:val="clear" w:color="auto" w:fill="auto"/>
          </w:tcPr>
          <w:p w:rsidR="009875C6" w:rsidRPr="00001FC1" w:rsidRDefault="009875C6" w:rsidP="003868CF">
            <w:pPr>
              <w:ind w:left="-57" w:right="-57"/>
              <w:rPr>
                <w:lang w:val="uk-UA"/>
              </w:rPr>
            </w:pPr>
            <w:r>
              <w:rPr>
                <w:lang w:val="uk-UA"/>
              </w:rPr>
              <w:t>3</w:t>
            </w:r>
          </w:p>
        </w:tc>
      </w:tr>
      <w:tr w:rsidR="009875C6" w:rsidRPr="00001FC1" w:rsidTr="00C940D8">
        <w:trPr>
          <w:jc w:val="center"/>
        </w:trPr>
        <w:tc>
          <w:tcPr>
            <w:tcW w:w="1951" w:type="dxa"/>
            <w:tcBorders>
              <w:bottom w:val="single" w:sz="4" w:space="0" w:color="auto"/>
            </w:tcBorders>
            <w:shd w:val="clear" w:color="auto" w:fill="auto"/>
          </w:tcPr>
          <w:p w:rsidR="009875C6" w:rsidRPr="00001FC1" w:rsidRDefault="009875C6" w:rsidP="00FB477F">
            <w:pPr>
              <w:jc w:val="both"/>
              <w:rPr>
                <w:sz w:val="18"/>
                <w:szCs w:val="18"/>
              </w:rPr>
            </w:pPr>
            <w:r w:rsidRPr="00001FC1">
              <w:rPr>
                <w:sz w:val="18"/>
                <w:szCs w:val="18"/>
              </w:rPr>
              <w:t>м. Кіровоград</w:t>
            </w:r>
          </w:p>
        </w:tc>
        <w:tc>
          <w:tcPr>
            <w:tcW w:w="426" w:type="dxa"/>
            <w:tcBorders>
              <w:bottom w:val="single" w:sz="4" w:space="0" w:color="auto"/>
            </w:tcBorders>
            <w:shd w:val="clear" w:color="auto" w:fill="auto"/>
          </w:tcPr>
          <w:p w:rsidR="009875C6" w:rsidRPr="00001FC1" w:rsidRDefault="009875C6" w:rsidP="003868CF">
            <w:pPr>
              <w:ind w:left="-57" w:right="-57"/>
              <w:rPr>
                <w:lang w:val="en-US"/>
              </w:rPr>
            </w:pPr>
          </w:p>
        </w:tc>
        <w:tc>
          <w:tcPr>
            <w:tcW w:w="426" w:type="dxa"/>
            <w:tcBorders>
              <w:bottom w:val="single" w:sz="4" w:space="0" w:color="auto"/>
            </w:tcBorders>
            <w:shd w:val="clear" w:color="auto" w:fill="auto"/>
          </w:tcPr>
          <w:p w:rsidR="009875C6" w:rsidRPr="00001FC1" w:rsidRDefault="009875C6" w:rsidP="003868CF">
            <w:pPr>
              <w:ind w:left="-57" w:right="-57"/>
              <w:rPr>
                <w:lang w:val="en-US"/>
              </w:rPr>
            </w:pPr>
          </w:p>
        </w:tc>
        <w:tc>
          <w:tcPr>
            <w:tcW w:w="424" w:type="dxa"/>
            <w:tcBorders>
              <w:bottom w:val="single" w:sz="4" w:space="0" w:color="auto"/>
            </w:tcBorders>
            <w:shd w:val="clear" w:color="auto" w:fill="auto"/>
          </w:tcPr>
          <w:p w:rsidR="009875C6" w:rsidRPr="00001FC1" w:rsidRDefault="009875C6" w:rsidP="003868CF">
            <w:pPr>
              <w:ind w:left="-57" w:right="-57"/>
              <w:rPr>
                <w:lang w:val="en-US"/>
              </w:rPr>
            </w:pPr>
          </w:p>
        </w:tc>
        <w:tc>
          <w:tcPr>
            <w:tcW w:w="425" w:type="dxa"/>
            <w:tcBorders>
              <w:bottom w:val="single" w:sz="4" w:space="0" w:color="auto"/>
            </w:tcBorders>
            <w:shd w:val="clear" w:color="auto" w:fill="auto"/>
          </w:tcPr>
          <w:p w:rsidR="009875C6" w:rsidRPr="00001FC1" w:rsidRDefault="009875C6" w:rsidP="003868CF">
            <w:pPr>
              <w:ind w:left="-57" w:right="-57"/>
              <w:rPr>
                <w:lang w:val="en-US"/>
              </w:rPr>
            </w:pPr>
          </w:p>
        </w:tc>
        <w:tc>
          <w:tcPr>
            <w:tcW w:w="383" w:type="dxa"/>
            <w:tcBorders>
              <w:bottom w:val="single" w:sz="4" w:space="0" w:color="auto"/>
            </w:tcBorders>
            <w:shd w:val="clear" w:color="auto" w:fill="auto"/>
          </w:tcPr>
          <w:p w:rsidR="009875C6" w:rsidRPr="00001FC1" w:rsidRDefault="009875C6" w:rsidP="003868CF">
            <w:pPr>
              <w:ind w:left="-57" w:right="-57"/>
              <w:rPr>
                <w:lang w:val="uk-UA"/>
              </w:rPr>
            </w:pPr>
          </w:p>
        </w:tc>
        <w:tc>
          <w:tcPr>
            <w:tcW w:w="425" w:type="dxa"/>
            <w:tcBorders>
              <w:bottom w:val="single" w:sz="4" w:space="0" w:color="auto"/>
            </w:tcBorders>
            <w:shd w:val="clear" w:color="auto" w:fill="auto"/>
          </w:tcPr>
          <w:p w:rsidR="009875C6" w:rsidRPr="00001FC1" w:rsidRDefault="009875C6" w:rsidP="003868CF">
            <w:pPr>
              <w:ind w:left="-57" w:right="-57"/>
              <w:rPr>
                <w:lang w:val="uk-UA"/>
              </w:rPr>
            </w:pPr>
          </w:p>
        </w:tc>
        <w:tc>
          <w:tcPr>
            <w:tcW w:w="468" w:type="dxa"/>
            <w:tcBorders>
              <w:bottom w:val="single" w:sz="4" w:space="0" w:color="auto"/>
            </w:tcBorders>
            <w:shd w:val="clear" w:color="auto" w:fill="auto"/>
          </w:tcPr>
          <w:p w:rsidR="009875C6" w:rsidRPr="00001FC1" w:rsidRDefault="009875C6" w:rsidP="003868CF">
            <w:pPr>
              <w:ind w:left="-57" w:right="-57"/>
              <w:rPr>
                <w:lang w:val="uk-UA"/>
              </w:rPr>
            </w:pPr>
          </w:p>
        </w:tc>
        <w:tc>
          <w:tcPr>
            <w:tcW w:w="425" w:type="dxa"/>
            <w:tcBorders>
              <w:bottom w:val="single" w:sz="4" w:space="0" w:color="auto"/>
            </w:tcBorders>
            <w:shd w:val="clear" w:color="auto" w:fill="auto"/>
          </w:tcPr>
          <w:p w:rsidR="009875C6" w:rsidRPr="00001FC1" w:rsidRDefault="009875C6" w:rsidP="003868CF">
            <w:pPr>
              <w:ind w:left="-57" w:right="-57"/>
              <w:rPr>
                <w:lang w:val="uk-UA"/>
              </w:rPr>
            </w:pPr>
          </w:p>
        </w:tc>
        <w:tc>
          <w:tcPr>
            <w:tcW w:w="567" w:type="dxa"/>
            <w:tcBorders>
              <w:bottom w:val="single" w:sz="4" w:space="0" w:color="auto"/>
            </w:tcBorders>
            <w:shd w:val="clear" w:color="auto" w:fill="auto"/>
          </w:tcPr>
          <w:p w:rsidR="009875C6" w:rsidRPr="00001FC1" w:rsidRDefault="009875C6" w:rsidP="003868CF">
            <w:pPr>
              <w:ind w:left="-57" w:right="-57"/>
              <w:rPr>
                <w:lang w:val="uk-UA"/>
              </w:rPr>
            </w:pPr>
          </w:p>
        </w:tc>
        <w:tc>
          <w:tcPr>
            <w:tcW w:w="567" w:type="dxa"/>
            <w:tcBorders>
              <w:bottom w:val="single" w:sz="4" w:space="0" w:color="auto"/>
            </w:tcBorders>
            <w:shd w:val="clear" w:color="auto" w:fill="auto"/>
          </w:tcPr>
          <w:p w:rsidR="009875C6" w:rsidRPr="00001FC1" w:rsidRDefault="009875C6" w:rsidP="003868CF">
            <w:pPr>
              <w:ind w:left="-57" w:right="-57"/>
              <w:rPr>
                <w:lang w:val="uk-UA"/>
              </w:rPr>
            </w:pPr>
          </w:p>
        </w:tc>
        <w:tc>
          <w:tcPr>
            <w:tcW w:w="567" w:type="dxa"/>
            <w:tcBorders>
              <w:bottom w:val="single" w:sz="4" w:space="0" w:color="auto"/>
            </w:tcBorders>
            <w:shd w:val="clear" w:color="auto" w:fill="auto"/>
          </w:tcPr>
          <w:p w:rsidR="009875C6" w:rsidRPr="00001FC1" w:rsidRDefault="009875C6" w:rsidP="003868CF">
            <w:pPr>
              <w:ind w:left="-57" w:right="-57"/>
              <w:rPr>
                <w:lang w:val="uk-UA"/>
              </w:rPr>
            </w:pPr>
          </w:p>
        </w:tc>
        <w:tc>
          <w:tcPr>
            <w:tcW w:w="511" w:type="dxa"/>
            <w:tcBorders>
              <w:bottom w:val="single" w:sz="4" w:space="0" w:color="auto"/>
            </w:tcBorders>
            <w:shd w:val="clear" w:color="auto" w:fill="auto"/>
          </w:tcPr>
          <w:p w:rsidR="009875C6" w:rsidRPr="00001FC1" w:rsidRDefault="009875C6" w:rsidP="003868CF">
            <w:pPr>
              <w:ind w:left="-57" w:right="-57"/>
              <w:rPr>
                <w:lang w:val="uk-UA"/>
              </w:rPr>
            </w:pPr>
          </w:p>
        </w:tc>
        <w:tc>
          <w:tcPr>
            <w:tcW w:w="481" w:type="dxa"/>
            <w:tcBorders>
              <w:bottom w:val="single" w:sz="4" w:space="0" w:color="auto"/>
            </w:tcBorders>
            <w:shd w:val="clear" w:color="auto" w:fill="auto"/>
          </w:tcPr>
          <w:p w:rsidR="009875C6" w:rsidRPr="00001FC1" w:rsidRDefault="009875C6" w:rsidP="003868CF">
            <w:pPr>
              <w:ind w:left="-57" w:right="-57"/>
              <w:rPr>
                <w:lang w:val="uk-UA"/>
              </w:rPr>
            </w:pPr>
          </w:p>
        </w:tc>
        <w:tc>
          <w:tcPr>
            <w:tcW w:w="709" w:type="dxa"/>
            <w:tcBorders>
              <w:bottom w:val="single" w:sz="4" w:space="0" w:color="auto"/>
            </w:tcBorders>
            <w:shd w:val="clear" w:color="auto" w:fill="auto"/>
          </w:tcPr>
          <w:p w:rsidR="009875C6" w:rsidRPr="00001FC1" w:rsidRDefault="009875C6" w:rsidP="003868CF">
            <w:pPr>
              <w:ind w:left="-57" w:right="-57"/>
              <w:rPr>
                <w:lang w:val="uk-UA"/>
              </w:rPr>
            </w:pPr>
          </w:p>
        </w:tc>
        <w:tc>
          <w:tcPr>
            <w:tcW w:w="284" w:type="dxa"/>
            <w:tcBorders>
              <w:bottom w:val="single" w:sz="4" w:space="0" w:color="auto"/>
            </w:tcBorders>
            <w:shd w:val="clear" w:color="auto" w:fill="auto"/>
          </w:tcPr>
          <w:p w:rsidR="009875C6" w:rsidRPr="00001FC1" w:rsidRDefault="009875C6" w:rsidP="003868CF">
            <w:pPr>
              <w:ind w:left="-57" w:right="-57"/>
              <w:rPr>
                <w:lang w:val="uk-UA"/>
              </w:rPr>
            </w:pPr>
          </w:p>
        </w:tc>
        <w:tc>
          <w:tcPr>
            <w:tcW w:w="425" w:type="dxa"/>
            <w:tcBorders>
              <w:bottom w:val="single" w:sz="4" w:space="0" w:color="auto"/>
            </w:tcBorders>
            <w:shd w:val="clear" w:color="auto" w:fill="auto"/>
          </w:tcPr>
          <w:p w:rsidR="009875C6" w:rsidRPr="00001FC1" w:rsidRDefault="009875C6" w:rsidP="003868CF">
            <w:pPr>
              <w:ind w:left="-57" w:right="-57"/>
              <w:rPr>
                <w:lang w:val="uk-UA"/>
              </w:rPr>
            </w:pPr>
          </w:p>
        </w:tc>
      </w:tr>
      <w:tr w:rsidR="009875C6" w:rsidRPr="00001FC1" w:rsidTr="00C940D8">
        <w:trPr>
          <w:jc w:val="center"/>
        </w:trPr>
        <w:tc>
          <w:tcPr>
            <w:tcW w:w="1951" w:type="dxa"/>
            <w:tcBorders>
              <w:bottom w:val="single" w:sz="4" w:space="0" w:color="auto"/>
            </w:tcBorders>
            <w:shd w:val="clear" w:color="auto" w:fill="auto"/>
          </w:tcPr>
          <w:p w:rsidR="009875C6" w:rsidRPr="006A6C38" w:rsidRDefault="009875C6" w:rsidP="00FB477F">
            <w:pPr>
              <w:jc w:val="both"/>
              <w:rPr>
                <w:sz w:val="18"/>
                <w:szCs w:val="18"/>
                <w:lang w:val="uk-UA"/>
              </w:rPr>
            </w:pPr>
            <w:r>
              <w:rPr>
                <w:sz w:val="18"/>
                <w:szCs w:val="18"/>
              </w:rPr>
              <w:t>Г</w:t>
            </w:r>
            <w:r>
              <w:rPr>
                <w:sz w:val="18"/>
                <w:szCs w:val="18"/>
                <w:lang w:val="uk-UA"/>
              </w:rPr>
              <w:t>і</w:t>
            </w:r>
            <w:r>
              <w:rPr>
                <w:sz w:val="18"/>
                <w:szCs w:val="18"/>
              </w:rPr>
              <w:t>мназ</w:t>
            </w:r>
            <w:r>
              <w:rPr>
                <w:sz w:val="18"/>
                <w:szCs w:val="18"/>
                <w:lang w:val="uk-UA"/>
              </w:rPr>
              <w:t>і</w:t>
            </w:r>
            <w:r>
              <w:rPr>
                <w:sz w:val="18"/>
                <w:szCs w:val="18"/>
              </w:rPr>
              <w:t>я-</w:t>
            </w:r>
            <w:r>
              <w:rPr>
                <w:sz w:val="18"/>
                <w:szCs w:val="18"/>
                <w:lang w:val="uk-UA"/>
              </w:rPr>
              <w:t>інтернат</w:t>
            </w:r>
            <w:r>
              <w:rPr>
                <w:sz w:val="18"/>
                <w:szCs w:val="18"/>
                <w:lang w:val="en-US"/>
              </w:rPr>
              <w:t>-</w:t>
            </w:r>
            <w:r>
              <w:rPr>
                <w:sz w:val="18"/>
                <w:szCs w:val="18"/>
              </w:rPr>
              <w:t>школа мисте</w:t>
            </w:r>
            <w:r>
              <w:rPr>
                <w:sz w:val="18"/>
                <w:szCs w:val="18"/>
                <w:lang w:val="uk-UA"/>
              </w:rPr>
              <w:t>ц</w:t>
            </w:r>
            <w:r>
              <w:rPr>
                <w:sz w:val="18"/>
                <w:szCs w:val="18"/>
              </w:rPr>
              <w:t>тв</w:t>
            </w:r>
          </w:p>
        </w:tc>
        <w:tc>
          <w:tcPr>
            <w:tcW w:w="426" w:type="dxa"/>
            <w:tcBorders>
              <w:bottom w:val="single" w:sz="4" w:space="0" w:color="auto"/>
            </w:tcBorders>
            <w:shd w:val="clear" w:color="auto" w:fill="auto"/>
          </w:tcPr>
          <w:p w:rsidR="009875C6" w:rsidRPr="00001FC1" w:rsidRDefault="009875C6" w:rsidP="003868CF">
            <w:pPr>
              <w:ind w:left="-57" w:right="-57"/>
              <w:rPr>
                <w:lang w:val="en-US"/>
              </w:rPr>
            </w:pPr>
          </w:p>
        </w:tc>
        <w:tc>
          <w:tcPr>
            <w:tcW w:w="426" w:type="dxa"/>
            <w:tcBorders>
              <w:bottom w:val="single" w:sz="4" w:space="0" w:color="auto"/>
            </w:tcBorders>
            <w:shd w:val="clear" w:color="auto" w:fill="auto"/>
          </w:tcPr>
          <w:p w:rsidR="009875C6" w:rsidRPr="00001FC1" w:rsidRDefault="009875C6" w:rsidP="003868CF">
            <w:pPr>
              <w:ind w:left="-57" w:right="-57"/>
              <w:rPr>
                <w:lang w:val="en-US"/>
              </w:rPr>
            </w:pPr>
          </w:p>
        </w:tc>
        <w:tc>
          <w:tcPr>
            <w:tcW w:w="424" w:type="dxa"/>
            <w:tcBorders>
              <w:bottom w:val="single" w:sz="4" w:space="0" w:color="auto"/>
            </w:tcBorders>
            <w:shd w:val="clear" w:color="auto" w:fill="auto"/>
          </w:tcPr>
          <w:p w:rsidR="009875C6" w:rsidRPr="00001FC1" w:rsidRDefault="009875C6" w:rsidP="003868CF">
            <w:pPr>
              <w:ind w:left="-57" w:right="-57"/>
              <w:rPr>
                <w:lang w:val="en-US"/>
              </w:rPr>
            </w:pPr>
          </w:p>
        </w:tc>
        <w:tc>
          <w:tcPr>
            <w:tcW w:w="425" w:type="dxa"/>
            <w:tcBorders>
              <w:bottom w:val="single" w:sz="4" w:space="0" w:color="auto"/>
            </w:tcBorders>
            <w:shd w:val="clear" w:color="auto" w:fill="auto"/>
          </w:tcPr>
          <w:p w:rsidR="009875C6" w:rsidRPr="00001FC1" w:rsidRDefault="009875C6" w:rsidP="003868CF">
            <w:pPr>
              <w:ind w:left="-57" w:right="-57"/>
              <w:rPr>
                <w:lang w:val="en-US"/>
              </w:rPr>
            </w:pPr>
          </w:p>
        </w:tc>
        <w:tc>
          <w:tcPr>
            <w:tcW w:w="383" w:type="dxa"/>
            <w:tcBorders>
              <w:bottom w:val="single" w:sz="4" w:space="0" w:color="auto"/>
            </w:tcBorders>
            <w:shd w:val="clear" w:color="auto" w:fill="auto"/>
          </w:tcPr>
          <w:p w:rsidR="009875C6" w:rsidRPr="00001FC1" w:rsidRDefault="009875C6" w:rsidP="003868CF">
            <w:pPr>
              <w:ind w:left="-57" w:right="-57"/>
              <w:rPr>
                <w:lang w:val="uk-UA"/>
              </w:rPr>
            </w:pPr>
          </w:p>
        </w:tc>
        <w:tc>
          <w:tcPr>
            <w:tcW w:w="425" w:type="dxa"/>
            <w:tcBorders>
              <w:bottom w:val="single" w:sz="4" w:space="0" w:color="auto"/>
            </w:tcBorders>
            <w:shd w:val="clear" w:color="auto" w:fill="auto"/>
          </w:tcPr>
          <w:p w:rsidR="009875C6" w:rsidRPr="00001FC1" w:rsidRDefault="009875C6" w:rsidP="003868CF">
            <w:pPr>
              <w:ind w:left="-57" w:right="-57"/>
              <w:rPr>
                <w:lang w:val="uk-UA"/>
              </w:rPr>
            </w:pPr>
          </w:p>
        </w:tc>
        <w:tc>
          <w:tcPr>
            <w:tcW w:w="468" w:type="dxa"/>
            <w:tcBorders>
              <w:bottom w:val="single" w:sz="4" w:space="0" w:color="auto"/>
            </w:tcBorders>
            <w:shd w:val="clear" w:color="auto" w:fill="auto"/>
          </w:tcPr>
          <w:p w:rsidR="009875C6" w:rsidRPr="00001FC1" w:rsidRDefault="009875C6" w:rsidP="003868CF">
            <w:pPr>
              <w:ind w:left="-57" w:right="-57"/>
              <w:rPr>
                <w:lang w:val="uk-UA"/>
              </w:rPr>
            </w:pPr>
          </w:p>
        </w:tc>
        <w:tc>
          <w:tcPr>
            <w:tcW w:w="425" w:type="dxa"/>
            <w:tcBorders>
              <w:bottom w:val="single" w:sz="4" w:space="0" w:color="auto"/>
            </w:tcBorders>
            <w:shd w:val="clear" w:color="auto" w:fill="auto"/>
          </w:tcPr>
          <w:p w:rsidR="009875C6" w:rsidRPr="00001FC1" w:rsidRDefault="009875C6" w:rsidP="003868CF">
            <w:pPr>
              <w:ind w:left="-57" w:right="-57"/>
              <w:rPr>
                <w:lang w:val="uk-UA"/>
              </w:rPr>
            </w:pPr>
          </w:p>
        </w:tc>
        <w:tc>
          <w:tcPr>
            <w:tcW w:w="567" w:type="dxa"/>
            <w:tcBorders>
              <w:bottom w:val="single" w:sz="4" w:space="0" w:color="auto"/>
            </w:tcBorders>
            <w:shd w:val="clear" w:color="auto" w:fill="auto"/>
          </w:tcPr>
          <w:p w:rsidR="009875C6" w:rsidRPr="00001FC1" w:rsidRDefault="009875C6" w:rsidP="003868CF">
            <w:pPr>
              <w:ind w:left="-57" w:right="-57"/>
              <w:rPr>
                <w:lang w:val="uk-UA"/>
              </w:rPr>
            </w:pPr>
          </w:p>
        </w:tc>
        <w:tc>
          <w:tcPr>
            <w:tcW w:w="567" w:type="dxa"/>
            <w:tcBorders>
              <w:bottom w:val="single" w:sz="4" w:space="0" w:color="auto"/>
            </w:tcBorders>
            <w:shd w:val="clear" w:color="auto" w:fill="auto"/>
          </w:tcPr>
          <w:p w:rsidR="009875C6" w:rsidRPr="00001FC1" w:rsidRDefault="009875C6" w:rsidP="003868CF">
            <w:pPr>
              <w:ind w:left="-57" w:right="-57"/>
              <w:rPr>
                <w:lang w:val="uk-UA"/>
              </w:rPr>
            </w:pPr>
          </w:p>
        </w:tc>
        <w:tc>
          <w:tcPr>
            <w:tcW w:w="567" w:type="dxa"/>
            <w:tcBorders>
              <w:bottom w:val="single" w:sz="4" w:space="0" w:color="auto"/>
            </w:tcBorders>
            <w:shd w:val="clear" w:color="auto" w:fill="auto"/>
          </w:tcPr>
          <w:p w:rsidR="009875C6" w:rsidRPr="00001FC1" w:rsidRDefault="009875C6" w:rsidP="003868CF">
            <w:pPr>
              <w:ind w:left="-57" w:right="-57"/>
              <w:rPr>
                <w:lang w:val="uk-UA"/>
              </w:rPr>
            </w:pPr>
          </w:p>
        </w:tc>
        <w:tc>
          <w:tcPr>
            <w:tcW w:w="511" w:type="dxa"/>
            <w:tcBorders>
              <w:bottom w:val="single" w:sz="4" w:space="0" w:color="auto"/>
            </w:tcBorders>
            <w:shd w:val="clear" w:color="auto" w:fill="auto"/>
          </w:tcPr>
          <w:p w:rsidR="009875C6" w:rsidRPr="00001FC1" w:rsidRDefault="009875C6" w:rsidP="003868CF">
            <w:pPr>
              <w:ind w:left="-57" w:right="-57"/>
              <w:rPr>
                <w:lang w:val="uk-UA"/>
              </w:rPr>
            </w:pPr>
          </w:p>
        </w:tc>
        <w:tc>
          <w:tcPr>
            <w:tcW w:w="481" w:type="dxa"/>
            <w:tcBorders>
              <w:bottom w:val="single" w:sz="4" w:space="0" w:color="auto"/>
            </w:tcBorders>
            <w:shd w:val="clear" w:color="auto" w:fill="auto"/>
          </w:tcPr>
          <w:p w:rsidR="009875C6" w:rsidRPr="00001FC1" w:rsidRDefault="009875C6" w:rsidP="003868CF">
            <w:pPr>
              <w:ind w:left="-57" w:right="-57"/>
              <w:rPr>
                <w:lang w:val="uk-UA"/>
              </w:rPr>
            </w:pPr>
          </w:p>
        </w:tc>
        <w:tc>
          <w:tcPr>
            <w:tcW w:w="709" w:type="dxa"/>
            <w:tcBorders>
              <w:bottom w:val="single" w:sz="4" w:space="0" w:color="auto"/>
            </w:tcBorders>
            <w:shd w:val="clear" w:color="auto" w:fill="auto"/>
          </w:tcPr>
          <w:p w:rsidR="009875C6" w:rsidRPr="00001FC1" w:rsidRDefault="009875C6" w:rsidP="003868CF">
            <w:pPr>
              <w:ind w:left="-57" w:right="-57"/>
              <w:rPr>
                <w:lang w:val="uk-UA"/>
              </w:rPr>
            </w:pPr>
          </w:p>
        </w:tc>
        <w:tc>
          <w:tcPr>
            <w:tcW w:w="284" w:type="dxa"/>
            <w:tcBorders>
              <w:bottom w:val="single" w:sz="4" w:space="0" w:color="auto"/>
            </w:tcBorders>
            <w:shd w:val="clear" w:color="auto" w:fill="auto"/>
          </w:tcPr>
          <w:p w:rsidR="009875C6" w:rsidRPr="00001FC1" w:rsidRDefault="009875C6" w:rsidP="003868CF">
            <w:pPr>
              <w:ind w:left="-57" w:right="-57"/>
              <w:rPr>
                <w:lang w:val="uk-UA"/>
              </w:rPr>
            </w:pPr>
          </w:p>
        </w:tc>
        <w:tc>
          <w:tcPr>
            <w:tcW w:w="425" w:type="dxa"/>
            <w:tcBorders>
              <w:bottom w:val="single" w:sz="4" w:space="0" w:color="auto"/>
            </w:tcBorders>
            <w:shd w:val="clear" w:color="auto" w:fill="auto"/>
          </w:tcPr>
          <w:p w:rsidR="009875C6" w:rsidRPr="00001FC1" w:rsidRDefault="009875C6" w:rsidP="003868CF">
            <w:pPr>
              <w:ind w:left="-57" w:right="-57"/>
              <w:rPr>
                <w:lang w:val="uk-UA"/>
              </w:rPr>
            </w:pPr>
          </w:p>
        </w:tc>
      </w:tr>
      <w:tr w:rsidR="009875C6" w:rsidRPr="00001FC1" w:rsidTr="00C940D8">
        <w:trPr>
          <w:jc w:val="center"/>
        </w:trPr>
        <w:tc>
          <w:tcPr>
            <w:tcW w:w="1951" w:type="dxa"/>
            <w:tcBorders>
              <w:bottom w:val="single" w:sz="4" w:space="0" w:color="auto"/>
            </w:tcBorders>
            <w:shd w:val="clear" w:color="auto" w:fill="auto"/>
          </w:tcPr>
          <w:p w:rsidR="009875C6" w:rsidRPr="008861CC" w:rsidRDefault="009875C6" w:rsidP="00FB477F">
            <w:pPr>
              <w:jc w:val="both"/>
              <w:rPr>
                <w:b/>
                <w:sz w:val="18"/>
                <w:szCs w:val="18"/>
              </w:rPr>
            </w:pPr>
            <w:r w:rsidRPr="008861CC">
              <w:rPr>
                <w:b/>
                <w:sz w:val="18"/>
                <w:szCs w:val="18"/>
              </w:rPr>
              <w:t>Всього по області</w:t>
            </w:r>
          </w:p>
        </w:tc>
        <w:tc>
          <w:tcPr>
            <w:tcW w:w="426" w:type="dxa"/>
            <w:tcBorders>
              <w:bottom w:val="single" w:sz="4" w:space="0" w:color="auto"/>
            </w:tcBorders>
            <w:shd w:val="clear" w:color="auto" w:fill="auto"/>
          </w:tcPr>
          <w:p w:rsidR="009875C6" w:rsidRPr="00772D2A" w:rsidRDefault="009875C6" w:rsidP="003868CF">
            <w:pPr>
              <w:ind w:left="-57" w:right="-57"/>
              <w:rPr>
                <w:b/>
                <w:sz w:val="20"/>
                <w:szCs w:val="20"/>
                <w:lang w:val="uk-UA"/>
              </w:rPr>
            </w:pPr>
            <w:r w:rsidRPr="00772D2A">
              <w:rPr>
                <w:b/>
                <w:sz w:val="20"/>
                <w:szCs w:val="20"/>
                <w:lang w:val="uk-UA"/>
              </w:rPr>
              <w:t>10</w:t>
            </w:r>
          </w:p>
        </w:tc>
        <w:tc>
          <w:tcPr>
            <w:tcW w:w="426" w:type="dxa"/>
            <w:tcBorders>
              <w:bottom w:val="single" w:sz="4" w:space="0" w:color="auto"/>
            </w:tcBorders>
            <w:shd w:val="clear" w:color="auto" w:fill="auto"/>
          </w:tcPr>
          <w:p w:rsidR="009875C6" w:rsidRPr="00772D2A" w:rsidRDefault="009875C6" w:rsidP="003868CF">
            <w:pPr>
              <w:ind w:left="-57" w:right="-57"/>
              <w:rPr>
                <w:b/>
                <w:sz w:val="20"/>
                <w:szCs w:val="20"/>
                <w:lang w:val="uk-UA"/>
              </w:rPr>
            </w:pPr>
            <w:r w:rsidRPr="00772D2A">
              <w:rPr>
                <w:b/>
                <w:sz w:val="20"/>
                <w:szCs w:val="20"/>
                <w:lang w:val="uk-UA"/>
              </w:rPr>
              <w:t>8</w:t>
            </w:r>
          </w:p>
        </w:tc>
        <w:tc>
          <w:tcPr>
            <w:tcW w:w="424" w:type="dxa"/>
            <w:tcBorders>
              <w:bottom w:val="single" w:sz="4" w:space="0" w:color="auto"/>
            </w:tcBorders>
            <w:shd w:val="clear" w:color="auto" w:fill="auto"/>
          </w:tcPr>
          <w:p w:rsidR="009875C6" w:rsidRPr="00772D2A" w:rsidRDefault="009875C6" w:rsidP="003868CF">
            <w:pPr>
              <w:ind w:left="-57" w:right="-57"/>
              <w:rPr>
                <w:b/>
                <w:sz w:val="20"/>
                <w:szCs w:val="20"/>
                <w:lang w:val="uk-UA"/>
              </w:rPr>
            </w:pPr>
            <w:r w:rsidRPr="00772D2A">
              <w:rPr>
                <w:b/>
                <w:sz w:val="20"/>
                <w:szCs w:val="20"/>
                <w:lang w:val="uk-UA"/>
              </w:rPr>
              <w:t>1</w:t>
            </w:r>
          </w:p>
        </w:tc>
        <w:tc>
          <w:tcPr>
            <w:tcW w:w="425" w:type="dxa"/>
            <w:tcBorders>
              <w:bottom w:val="single" w:sz="4" w:space="0" w:color="auto"/>
            </w:tcBorders>
            <w:shd w:val="clear" w:color="auto" w:fill="auto"/>
          </w:tcPr>
          <w:p w:rsidR="009875C6" w:rsidRPr="00772D2A" w:rsidRDefault="009875C6" w:rsidP="003868CF">
            <w:pPr>
              <w:ind w:left="-57" w:right="-57"/>
              <w:rPr>
                <w:b/>
                <w:sz w:val="20"/>
                <w:szCs w:val="20"/>
                <w:lang w:val="uk-UA"/>
              </w:rPr>
            </w:pPr>
            <w:r w:rsidRPr="00772D2A">
              <w:rPr>
                <w:b/>
                <w:sz w:val="20"/>
                <w:szCs w:val="20"/>
                <w:lang w:val="uk-UA"/>
              </w:rPr>
              <w:t>8</w:t>
            </w:r>
          </w:p>
        </w:tc>
        <w:tc>
          <w:tcPr>
            <w:tcW w:w="383" w:type="dxa"/>
            <w:tcBorders>
              <w:bottom w:val="single" w:sz="4" w:space="0" w:color="auto"/>
            </w:tcBorders>
            <w:shd w:val="clear" w:color="auto" w:fill="auto"/>
          </w:tcPr>
          <w:p w:rsidR="009875C6" w:rsidRPr="00772D2A" w:rsidRDefault="009875C6" w:rsidP="003868CF">
            <w:pPr>
              <w:ind w:left="-57" w:right="-57"/>
              <w:rPr>
                <w:b/>
                <w:sz w:val="20"/>
                <w:szCs w:val="20"/>
                <w:lang w:val="uk-UA"/>
              </w:rPr>
            </w:pPr>
            <w:r w:rsidRPr="00772D2A">
              <w:rPr>
                <w:b/>
                <w:sz w:val="20"/>
                <w:szCs w:val="20"/>
                <w:lang w:val="uk-UA"/>
              </w:rPr>
              <w:t>1</w:t>
            </w:r>
          </w:p>
        </w:tc>
        <w:tc>
          <w:tcPr>
            <w:tcW w:w="425" w:type="dxa"/>
            <w:tcBorders>
              <w:bottom w:val="single" w:sz="4" w:space="0" w:color="auto"/>
            </w:tcBorders>
            <w:shd w:val="clear" w:color="auto" w:fill="auto"/>
          </w:tcPr>
          <w:p w:rsidR="009875C6" w:rsidRPr="00772D2A" w:rsidRDefault="009875C6" w:rsidP="003868CF">
            <w:pPr>
              <w:ind w:left="-57" w:right="-57"/>
              <w:rPr>
                <w:b/>
                <w:sz w:val="20"/>
                <w:szCs w:val="20"/>
                <w:lang w:val="uk-UA"/>
              </w:rPr>
            </w:pPr>
            <w:r w:rsidRPr="00772D2A">
              <w:rPr>
                <w:b/>
                <w:sz w:val="20"/>
                <w:szCs w:val="20"/>
                <w:lang w:val="uk-UA"/>
              </w:rPr>
              <w:t>3</w:t>
            </w:r>
          </w:p>
        </w:tc>
        <w:tc>
          <w:tcPr>
            <w:tcW w:w="468" w:type="dxa"/>
            <w:tcBorders>
              <w:bottom w:val="single" w:sz="4" w:space="0" w:color="auto"/>
            </w:tcBorders>
            <w:shd w:val="clear" w:color="auto" w:fill="auto"/>
          </w:tcPr>
          <w:p w:rsidR="009875C6" w:rsidRPr="00772D2A" w:rsidRDefault="009875C6" w:rsidP="003868CF">
            <w:pPr>
              <w:ind w:left="-57" w:right="-57"/>
              <w:rPr>
                <w:b/>
                <w:sz w:val="20"/>
                <w:szCs w:val="20"/>
                <w:lang w:val="uk-UA"/>
              </w:rPr>
            </w:pPr>
            <w:r w:rsidRPr="00772D2A">
              <w:rPr>
                <w:b/>
                <w:sz w:val="20"/>
                <w:szCs w:val="20"/>
                <w:lang w:val="uk-UA"/>
              </w:rPr>
              <w:t>3</w:t>
            </w:r>
          </w:p>
        </w:tc>
        <w:tc>
          <w:tcPr>
            <w:tcW w:w="425" w:type="dxa"/>
            <w:tcBorders>
              <w:bottom w:val="single" w:sz="4" w:space="0" w:color="auto"/>
            </w:tcBorders>
            <w:shd w:val="clear" w:color="auto" w:fill="auto"/>
          </w:tcPr>
          <w:p w:rsidR="009875C6" w:rsidRPr="00772D2A" w:rsidRDefault="009875C6" w:rsidP="003868CF">
            <w:pPr>
              <w:ind w:left="-57" w:right="-57"/>
              <w:rPr>
                <w:b/>
                <w:sz w:val="20"/>
                <w:szCs w:val="20"/>
                <w:lang w:val="uk-UA"/>
              </w:rPr>
            </w:pPr>
            <w:r w:rsidRPr="00772D2A">
              <w:rPr>
                <w:b/>
                <w:sz w:val="20"/>
                <w:szCs w:val="20"/>
                <w:lang w:val="uk-UA"/>
              </w:rPr>
              <w:t>2</w:t>
            </w:r>
          </w:p>
        </w:tc>
        <w:tc>
          <w:tcPr>
            <w:tcW w:w="567" w:type="dxa"/>
            <w:tcBorders>
              <w:bottom w:val="single" w:sz="4" w:space="0" w:color="auto"/>
            </w:tcBorders>
            <w:shd w:val="clear" w:color="auto" w:fill="auto"/>
          </w:tcPr>
          <w:p w:rsidR="009875C6" w:rsidRPr="00772D2A" w:rsidRDefault="009875C6" w:rsidP="003868CF">
            <w:pPr>
              <w:ind w:left="-57" w:right="-57"/>
              <w:rPr>
                <w:b/>
                <w:sz w:val="20"/>
                <w:szCs w:val="20"/>
                <w:lang w:val="uk-UA"/>
              </w:rPr>
            </w:pPr>
          </w:p>
        </w:tc>
        <w:tc>
          <w:tcPr>
            <w:tcW w:w="567" w:type="dxa"/>
            <w:tcBorders>
              <w:bottom w:val="single" w:sz="4" w:space="0" w:color="auto"/>
            </w:tcBorders>
            <w:shd w:val="clear" w:color="auto" w:fill="auto"/>
          </w:tcPr>
          <w:p w:rsidR="009875C6" w:rsidRPr="00772D2A" w:rsidRDefault="009875C6" w:rsidP="003868CF">
            <w:pPr>
              <w:ind w:left="-57" w:right="-57"/>
              <w:rPr>
                <w:b/>
                <w:sz w:val="20"/>
                <w:szCs w:val="20"/>
                <w:lang w:val="uk-UA"/>
              </w:rPr>
            </w:pPr>
          </w:p>
        </w:tc>
        <w:tc>
          <w:tcPr>
            <w:tcW w:w="567" w:type="dxa"/>
            <w:tcBorders>
              <w:bottom w:val="single" w:sz="4" w:space="0" w:color="auto"/>
            </w:tcBorders>
            <w:shd w:val="clear" w:color="auto" w:fill="auto"/>
          </w:tcPr>
          <w:p w:rsidR="009875C6" w:rsidRPr="00772D2A" w:rsidRDefault="009875C6" w:rsidP="003868CF">
            <w:pPr>
              <w:ind w:left="-57" w:right="-57"/>
              <w:rPr>
                <w:b/>
                <w:sz w:val="20"/>
                <w:szCs w:val="20"/>
                <w:lang w:val="uk-UA"/>
              </w:rPr>
            </w:pPr>
          </w:p>
        </w:tc>
        <w:tc>
          <w:tcPr>
            <w:tcW w:w="511" w:type="dxa"/>
            <w:tcBorders>
              <w:bottom w:val="single" w:sz="4" w:space="0" w:color="auto"/>
            </w:tcBorders>
            <w:shd w:val="clear" w:color="auto" w:fill="auto"/>
          </w:tcPr>
          <w:p w:rsidR="009875C6" w:rsidRPr="00772D2A" w:rsidRDefault="009875C6" w:rsidP="003868CF">
            <w:pPr>
              <w:ind w:left="-57" w:right="-57"/>
              <w:rPr>
                <w:b/>
                <w:sz w:val="20"/>
                <w:szCs w:val="20"/>
                <w:lang w:val="uk-UA"/>
              </w:rPr>
            </w:pPr>
          </w:p>
        </w:tc>
        <w:tc>
          <w:tcPr>
            <w:tcW w:w="481" w:type="dxa"/>
            <w:tcBorders>
              <w:bottom w:val="single" w:sz="4" w:space="0" w:color="auto"/>
            </w:tcBorders>
            <w:shd w:val="clear" w:color="auto" w:fill="auto"/>
          </w:tcPr>
          <w:p w:rsidR="009875C6" w:rsidRPr="00772D2A" w:rsidRDefault="009875C6" w:rsidP="003868CF">
            <w:pPr>
              <w:ind w:left="-57" w:right="-57"/>
              <w:rPr>
                <w:b/>
                <w:sz w:val="20"/>
                <w:szCs w:val="20"/>
                <w:lang w:val="uk-UA"/>
              </w:rPr>
            </w:pPr>
          </w:p>
        </w:tc>
        <w:tc>
          <w:tcPr>
            <w:tcW w:w="709" w:type="dxa"/>
            <w:tcBorders>
              <w:bottom w:val="single" w:sz="4" w:space="0" w:color="auto"/>
            </w:tcBorders>
            <w:shd w:val="clear" w:color="auto" w:fill="auto"/>
          </w:tcPr>
          <w:p w:rsidR="009875C6" w:rsidRPr="00772D2A" w:rsidRDefault="009875C6" w:rsidP="003868CF">
            <w:pPr>
              <w:ind w:left="-57" w:right="-57"/>
              <w:rPr>
                <w:b/>
                <w:sz w:val="20"/>
                <w:szCs w:val="20"/>
                <w:lang w:val="uk-UA"/>
              </w:rPr>
            </w:pPr>
          </w:p>
        </w:tc>
        <w:tc>
          <w:tcPr>
            <w:tcW w:w="284" w:type="dxa"/>
            <w:tcBorders>
              <w:bottom w:val="single" w:sz="4" w:space="0" w:color="auto"/>
            </w:tcBorders>
            <w:shd w:val="clear" w:color="auto" w:fill="auto"/>
          </w:tcPr>
          <w:p w:rsidR="009875C6" w:rsidRPr="00772D2A" w:rsidRDefault="009875C6" w:rsidP="003868CF">
            <w:pPr>
              <w:ind w:left="-57" w:right="-57"/>
              <w:rPr>
                <w:b/>
                <w:sz w:val="20"/>
                <w:szCs w:val="20"/>
                <w:lang w:val="uk-UA"/>
              </w:rPr>
            </w:pPr>
          </w:p>
        </w:tc>
        <w:tc>
          <w:tcPr>
            <w:tcW w:w="425" w:type="dxa"/>
            <w:tcBorders>
              <w:bottom w:val="single" w:sz="4" w:space="0" w:color="auto"/>
            </w:tcBorders>
            <w:shd w:val="clear" w:color="auto" w:fill="auto"/>
          </w:tcPr>
          <w:p w:rsidR="009875C6" w:rsidRPr="00772D2A" w:rsidRDefault="009875C6" w:rsidP="003868CF">
            <w:pPr>
              <w:ind w:left="-57" w:right="-57"/>
              <w:rPr>
                <w:b/>
                <w:sz w:val="20"/>
                <w:szCs w:val="20"/>
                <w:lang w:val="uk-UA"/>
              </w:rPr>
            </w:pPr>
            <w:r w:rsidRPr="00772D2A">
              <w:rPr>
                <w:b/>
                <w:sz w:val="20"/>
                <w:szCs w:val="20"/>
                <w:lang w:val="uk-UA"/>
              </w:rPr>
              <w:t>15</w:t>
            </w:r>
          </w:p>
        </w:tc>
      </w:tr>
    </w:tbl>
    <w:p w:rsidR="00350F87" w:rsidRDefault="00350F87" w:rsidP="00E57AA5">
      <w:pPr>
        <w:ind w:right="-185" w:firstLine="708"/>
        <w:jc w:val="right"/>
        <w:rPr>
          <w:sz w:val="28"/>
          <w:szCs w:val="28"/>
          <w:lang w:val="uk-UA"/>
        </w:rPr>
      </w:pPr>
    </w:p>
    <w:p w:rsidR="00350F87" w:rsidRDefault="00350F87" w:rsidP="00E57AA5">
      <w:pPr>
        <w:ind w:right="-185" w:firstLine="708"/>
        <w:jc w:val="right"/>
        <w:rPr>
          <w:sz w:val="28"/>
          <w:szCs w:val="28"/>
          <w:lang w:val="uk-UA"/>
        </w:rPr>
      </w:pPr>
    </w:p>
    <w:p w:rsidR="00EC330E" w:rsidRDefault="00EC330E" w:rsidP="00E57AA5">
      <w:pPr>
        <w:ind w:right="-185" w:firstLine="708"/>
        <w:jc w:val="right"/>
        <w:rPr>
          <w:sz w:val="28"/>
          <w:szCs w:val="28"/>
          <w:lang w:val="uk-UA"/>
        </w:rPr>
      </w:pPr>
    </w:p>
    <w:p w:rsidR="00EC330E" w:rsidRDefault="00EC330E" w:rsidP="00E57AA5">
      <w:pPr>
        <w:ind w:right="-185" w:firstLine="708"/>
        <w:jc w:val="right"/>
        <w:rPr>
          <w:sz w:val="28"/>
          <w:szCs w:val="28"/>
          <w:lang w:val="uk-UA"/>
        </w:rPr>
      </w:pPr>
    </w:p>
    <w:p w:rsidR="00EC330E" w:rsidRDefault="00EC330E" w:rsidP="00E57AA5">
      <w:pPr>
        <w:ind w:right="-185" w:firstLine="708"/>
        <w:jc w:val="right"/>
        <w:rPr>
          <w:sz w:val="28"/>
          <w:szCs w:val="28"/>
          <w:lang w:val="uk-UA"/>
        </w:rPr>
      </w:pPr>
    </w:p>
    <w:p w:rsidR="00EC330E" w:rsidRDefault="00EC330E" w:rsidP="00E57AA5">
      <w:pPr>
        <w:ind w:right="-185" w:firstLine="708"/>
        <w:jc w:val="right"/>
        <w:rPr>
          <w:sz w:val="28"/>
          <w:szCs w:val="28"/>
          <w:lang w:val="uk-UA"/>
        </w:rPr>
      </w:pPr>
    </w:p>
    <w:p w:rsidR="00EC330E" w:rsidRDefault="00EC330E" w:rsidP="00E57AA5">
      <w:pPr>
        <w:ind w:right="-185" w:firstLine="708"/>
        <w:jc w:val="right"/>
        <w:rPr>
          <w:sz w:val="28"/>
          <w:szCs w:val="28"/>
          <w:lang w:val="uk-UA"/>
        </w:rPr>
      </w:pPr>
    </w:p>
    <w:p w:rsidR="003868CF" w:rsidRDefault="003868CF">
      <w:pPr>
        <w:spacing w:after="200" w:line="276" w:lineRule="auto"/>
        <w:rPr>
          <w:sz w:val="28"/>
          <w:szCs w:val="28"/>
          <w:lang w:val="uk-UA"/>
        </w:rPr>
      </w:pPr>
      <w:r>
        <w:rPr>
          <w:sz w:val="28"/>
          <w:szCs w:val="28"/>
          <w:lang w:val="uk-UA"/>
        </w:rPr>
        <w:br w:type="page"/>
      </w:r>
    </w:p>
    <w:p w:rsidR="00E57AA5" w:rsidRDefault="00350F87" w:rsidP="00E57AA5">
      <w:pPr>
        <w:ind w:right="-185" w:firstLine="708"/>
        <w:jc w:val="right"/>
        <w:rPr>
          <w:sz w:val="28"/>
          <w:szCs w:val="28"/>
          <w:lang w:val="uk-UA"/>
        </w:rPr>
      </w:pPr>
      <w:r>
        <w:rPr>
          <w:sz w:val="28"/>
          <w:szCs w:val="28"/>
          <w:lang w:val="uk-UA"/>
        </w:rPr>
        <w:lastRenderedPageBreak/>
        <w:t>Д</w:t>
      </w:r>
      <w:r w:rsidR="00E57AA5" w:rsidRPr="004419B3">
        <w:rPr>
          <w:sz w:val="28"/>
          <w:szCs w:val="28"/>
          <w:lang w:val="uk-UA"/>
        </w:rPr>
        <w:t>одаток</w:t>
      </w:r>
      <w:r w:rsidR="00E57AA5" w:rsidRPr="00307978">
        <w:rPr>
          <w:sz w:val="28"/>
          <w:szCs w:val="28"/>
          <w:lang w:val="uk-UA"/>
        </w:rPr>
        <w:t xml:space="preserve"> </w:t>
      </w:r>
      <w:r w:rsidR="00E57AA5">
        <w:rPr>
          <w:sz w:val="28"/>
          <w:szCs w:val="28"/>
          <w:lang w:val="uk-UA"/>
        </w:rPr>
        <w:t>10</w:t>
      </w:r>
    </w:p>
    <w:p w:rsidR="00E80F9E" w:rsidRPr="001D63BB" w:rsidRDefault="00E80F9E" w:rsidP="00E80F9E">
      <w:pPr>
        <w:jc w:val="center"/>
        <w:rPr>
          <w:b/>
          <w:lang w:val="uk-UA"/>
        </w:rPr>
      </w:pPr>
      <w:r w:rsidRPr="001D63BB">
        <w:rPr>
          <w:b/>
          <w:lang w:val="uk-UA"/>
        </w:rPr>
        <w:t>Результати</w:t>
      </w:r>
    </w:p>
    <w:p w:rsidR="00E80F9E" w:rsidRDefault="00E80F9E" w:rsidP="00E80F9E">
      <w:pPr>
        <w:jc w:val="center"/>
        <w:rPr>
          <w:b/>
          <w:lang w:val="uk-UA"/>
        </w:rPr>
      </w:pPr>
      <w:r w:rsidRPr="001D63BB">
        <w:rPr>
          <w:b/>
          <w:lang w:val="uk-UA"/>
        </w:rPr>
        <w:t xml:space="preserve">участі учнів у </w:t>
      </w:r>
      <w:r w:rsidRPr="001D63BB">
        <w:rPr>
          <w:b/>
          <w:lang w:val="en-US"/>
        </w:rPr>
        <w:t>III</w:t>
      </w:r>
      <w:r w:rsidRPr="001D63BB">
        <w:rPr>
          <w:b/>
          <w:lang w:val="uk-UA"/>
        </w:rPr>
        <w:t xml:space="preserve"> етапі Всеукраїнської учнівської олімпіади з історії (2011-2012 н.р.)</w:t>
      </w:r>
    </w:p>
    <w:p w:rsidR="008910BE" w:rsidRPr="001D63BB" w:rsidRDefault="008910BE" w:rsidP="00E80F9E">
      <w:pPr>
        <w:jc w:val="center"/>
        <w:rPr>
          <w:b/>
          <w:lang w:val="uk-UA"/>
        </w:rPr>
      </w:pPr>
    </w:p>
    <w:tbl>
      <w:tblPr>
        <w:tblStyle w:val="a6"/>
        <w:tblW w:w="10349" w:type="dxa"/>
        <w:tblInd w:w="-176" w:type="dxa"/>
        <w:tblLayout w:type="fixed"/>
        <w:tblLook w:val="01E0"/>
      </w:tblPr>
      <w:tblGrid>
        <w:gridCol w:w="1844"/>
        <w:gridCol w:w="567"/>
        <w:gridCol w:w="493"/>
        <w:gridCol w:w="500"/>
        <w:gridCol w:w="468"/>
        <w:gridCol w:w="524"/>
        <w:gridCol w:w="360"/>
        <w:gridCol w:w="540"/>
        <w:gridCol w:w="523"/>
        <w:gridCol w:w="511"/>
        <w:gridCol w:w="567"/>
        <w:gridCol w:w="520"/>
        <w:gridCol w:w="528"/>
        <w:gridCol w:w="352"/>
        <w:gridCol w:w="492"/>
        <w:gridCol w:w="426"/>
        <w:gridCol w:w="567"/>
        <w:gridCol w:w="567"/>
      </w:tblGrid>
      <w:tr w:rsidR="00C940D8" w:rsidRPr="003F0838" w:rsidTr="00577F3D">
        <w:trPr>
          <w:cantSplit/>
          <w:trHeight w:val="511"/>
        </w:trPr>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C940D8" w:rsidRDefault="00C940D8" w:rsidP="00377782">
            <w:pPr>
              <w:jc w:val="center"/>
              <w:rPr>
                <w:sz w:val="18"/>
                <w:szCs w:val="18"/>
                <w:lang w:val="uk-UA"/>
              </w:rPr>
            </w:pPr>
            <w:r>
              <w:rPr>
                <w:sz w:val="18"/>
                <w:szCs w:val="18"/>
                <w:lang w:val="uk-UA"/>
              </w:rPr>
              <w:t>Райони,</w:t>
            </w:r>
          </w:p>
          <w:p w:rsidR="00C940D8" w:rsidRDefault="00C940D8" w:rsidP="00377782">
            <w:pPr>
              <w:jc w:val="center"/>
              <w:rPr>
                <w:sz w:val="18"/>
                <w:szCs w:val="18"/>
                <w:lang w:val="uk-UA"/>
              </w:rPr>
            </w:pPr>
            <w:r>
              <w:rPr>
                <w:sz w:val="18"/>
                <w:szCs w:val="18"/>
                <w:lang w:val="uk-UA"/>
              </w:rPr>
              <w:t>міста</w:t>
            </w:r>
          </w:p>
          <w:p w:rsidR="00C940D8" w:rsidRDefault="00C940D8" w:rsidP="00377782">
            <w:pPr>
              <w:jc w:val="center"/>
              <w:rPr>
                <w:sz w:val="18"/>
                <w:szCs w:val="18"/>
                <w:lang w:val="uk-UA"/>
              </w:rPr>
            </w:pPr>
            <w:r>
              <w:rPr>
                <w:sz w:val="18"/>
                <w:szCs w:val="18"/>
                <w:lang w:val="uk-UA"/>
              </w:rPr>
              <w:t>області</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940D8" w:rsidRDefault="00C940D8" w:rsidP="00377782">
            <w:pPr>
              <w:ind w:left="113" w:right="113"/>
              <w:jc w:val="center"/>
              <w:rPr>
                <w:sz w:val="18"/>
                <w:szCs w:val="18"/>
                <w:lang w:val="uk-UA"/>
              </w:rPr>
            </w:pPr>
            <w:r>
              <w:rPr>
                <w:sz w:val="18"/>
                <w:szCs w:val="18"/>
                <w:lang w:val="uk-UA"/>
              </w:rPr>
              <w:t>квота  (2011-2012 н.р.)</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C940D8" w:rsidRDefault="00C940D8" w:rsidP="00377782">
            <w:pPr>
              <w:jc w:val="center"/>
              <w:rPr>
                <w:sz w:val="18"/>
                <w:szCs w:val="18"/>
                <w:lang w:val="uk-UA"/>
              </w:rPr>
            </w:pPr>
            <w:r>
              <w:rPr>
                <w:sz w:val="18"/>
                <w:szCs w:val="18"/>
                <w:lang w:val="uk-UA"/>
              </w:rPr>
              <w:t>К-сть</w:t>
            </w:r>
          </w:p>
          <w:p w:rsidR="00C940D8" w:rsidRDefault="00C940D8" w:rsidP="00377782">
            <w:pPr>
              <w:jc w:val="center"/>
              <w:rPr>
                <w:sz w:val="18"/>
                <w:szCs w:val="18"/>
                <w:lang w:val="uk-UA"/>
              </w:rPr>
            </w:pPr>
            <w:r>
              <w:rPr>
                <w:sz w:val="18"/>
                <w:szCs w:val="18"/>
                <w:lang w:val="uk-UA"/>
              </w:rPr>
              <w:t>учнів</w:t>
            </w:r>
          </w:p>
        </w:tc>
        <w:tc>
          <w:tcPr>
            <w:tcW w:w="2415" w:type="dxa"/>
            <w:gridSpan w:val="5"/>
            <w:tcBorders>
              <w:top w:val="single" w:sz="4" w:space="0" w:color="auto"/>
              <w:left w:val="single" w:sz="4" w:space="0" w:color="auto"/>
              <w:bottom w:val="single" w:sz="4" w:space="0" w:color="auto"/>
              <w:right w:val="single" w:sz="4" w:space="0" w:color="auto"/>
            </w:tcBorders>
            <w:vAlign w:val="center"/>
            <w:hideMark/>
          </w:tcPr>
          <w:p w:rsidR="00C940D8" w:rsidRDefault="00C940D8" w:rsidP="00377782">
            <w:pPr>
              <w:jc w:val="center"/>
              <w:rPr>
                <w:sz w:val="18"/>
                <w:szCs w:val="18"/>
                <w:lang w:val="uk-UA"/>
              </w:rPr>
            </w:pPr>
            <w:r>
              <w:rPr>
                <w:sz w:val="18"/>
                <w:szCs w:val="18"/>
                <w:lang w:val="uk-UA"/>
              </w:rPr>
              <w:t>Дипломи</w:t>
            </w:r>
          </w:p>
        </w:tc>
        <w:tc>
          <w:tcPr>
            <w:tcW w:w="2970" w:type="dxa"/>
            <w:gridSpan w:val="6"/>
            <w:tcBorders>
              <w:top w:val="single" w:sz="4" w:space="0" w:color="auto"/>
              <w:left w:val="single" w:sz="4" w:space="0" w:color="auto"/>
              <w:bottom w:val="single" w:sz="4" w:space="0" w:color="auto"/>
              <w:right w:val="single" w:sz="4" w:space="0" w:color="auto"/>
            </w:tcBorders>
            <w:vAlign w:val="center"/>
            <w:hideMark/>
          </w:tcPr>
          <w:p w:rsidR="00C940D8" w:rsidRDefault="00C940D8" w:rsidP="00377782">
            <w:pPr>
              <w:jc w:val="center"/>
              <w:rPr>
                <w:sz w:val="18"/>
                <w:szCs w:val="18"/>
                <w:lang w:val="uk-UA"/>
              </w:rPr>
            </w:pPr>
            <w:r>
              <w:rPr>
                <w:sz w:val="18"/>
                <w:szCs w:val="18"/>
                <w:lang w:val="uk-UA"/>
              </w:rPr>
              <w:t>Кількість набраних балів учнями</w:t>
            </w:r>
          </w:p>
        </w:tc>
        <w:tc>
          <w:tcPr>
            <w:tcW w:w="426" w:type="dxa"/>
            <w:vMerge w:val="restart"/>
            <w:tcBorders>
              <w:top w:val="single" w:sz="4" w:space="0" w:color="auto"/>
              <w:left w:val="single" w:sz="4" w:space="0" w:color="auto"/>
              <w:right w:val="single" w:sz="4" w:space="0" w:color="auto"/>
            </w:tcBorders>
            <w:textDirection w:val="btLr"/>
            <w:vAlign w:val="center"/>
            <w:hideMark/>
          </w:tcPr>
          <w:p w:rsidR="00C940D8" w:rsidRDefault="00C940D8" w:rsidP="00377782">
            <w:pPr>
              <w:ind w:left="113" w:right="113"/>
              <w:jc w:val="center"/>
              <w:rPr>
                <w:sz w:val="18"/>
                <w:szCs w:val="18"/>
                <w:lang w:val="uk-UA"/>
              </w:rPr>
            </w:pPr>
            <w:r>
              <w:rPr>
                <w:sz w:val="18"/>
                <w:szCs w:val="18"/>
                <w:lang w:val="uk-UA"/>
              </w:rPr>
              <w:t>Рейтинг команди</w:t>
            </w:r>
          </w:p>
        </w:tc>
        <w:tc>
          <w:tcPr>
            <w:tcW w:w="567" w:type="dxa"/>
            <w:vMerge w:val="restart"/>
            <w:tcBorders>
              <w:top w:val="single" w:sz="4" w:space="0" w:color="auto"/>
              <w:left w:val="single" w:sz="4" w:space="0" w:color="auto"/>
              <w:right w:val="single" w:sz="4" w:space="0" w:color="auto"/>
            </w:tcBorders>
            <w:textDirection w:val="btLr"/>
            <w:vAlign w:val="center"/>
            <w:hideMark/>
          </w:tcPr>
          <w:p w:rsidR="00C940D8" w:rsidRDefault="00C940D8" w:rsidP="00377782">
            <w:pPr>
              <w:ind w:left="113" w:right="113"/>
              <w:jc w:val="center"/>
              <w:rPr>
                <w:sz w:val="18"/>
                <w:szCs w:val="18"/>
                <w:lang w:val="uk-UA"/>
              </w:rPr>
            </w:pPr>
            <w:r>
              <w:rPr>
                <w:sz w:val="18"/>
                <w:szCs w:val="18"/>
                <w:lang w:val="uk-UA"/>
              </w:rPr>
              <w:t>Місце</w:t>
            </w:r>
          </w:p>
        </w:tc>
        <w:tc>
          <w:tcPr>
            <w:tcW w:w="567" w:type="dxa"/>
            <w:vMerge w:val="restart"/>
            <w:tcBorders>
              <w:top w:val="single" w:sz="4" w:space="0" w:color="auto"/>
              <w:left w:val="single" w:sz="4" w:space="0" w:color="auto"/>
              <w:right w:val="single" w:sz="4" w:space="0" w:color="auto"/>
            </w:tcBorders>
            <w:textDirection w:val="btLr"/>
            <w:vAlign w:val="center"/>
            <w:hideMark/>
          </w:tcPr>
          <w:p w:rsidR="00C940D8" w:rsidRDefault="00C940D8" w:rsidP="00377782">
            <w:pPr>
              <w:ind w:left="113" w:right="113"/>
              <w:jc w:val="center"/>
              <w:rPr>
                <w:sz w:val="18"/>
                <w:szCs w:val="18"/>
                <w:lang w:val="uk-UA"/>
              </w:rPr>
            </w:pPr>
            <w:r>
              <w:rPr>
                <w:sz w:val="18"/>
                <w:szCs w:val="18"/>
                <w:lang w:val="uk-UA"/>
              </w:rPr>
              <w:t>квота (2012-2013 н.р.)</w:t>
            </w:r>
          </w:p>
        </w:tc>
      </w:tr>
      <w:tr w:rsidR="00C940D8" w:rsidTr="00577F3D">
        <w:trPr>
          <w:cantSplit/>
          <w:trHeight w:val="621"/>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C940D8" w:rsidRDefault="00C940D8" w:rsidP="00FB477F">
            <w:pPr>
              <w:rPr>
                <w:sz w:val="18"/>
                <w:szCs w:val="18"/>
                <w:lang w:val="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940D8" w:rsidRDefault="00C940D8" w:rsidP="00FB477F">
            <w:pPr>
              <w:rPr>
                <w:sz w:val="18"/>
                <w:szCs w:val="18"/>
                <w:lang w:val="uk-UA"/>
              </w:rPr>
            </w:pPr>
          </w:p>
        </w:tc>
        <w:tc>
          <w:tcPr>
            <w:tcW w:w="4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940D8" w:rsidRDefault="00C940D8" w:rsidP="00377782">
            <w:pPr>
              <w:ind w:left="113" w:right="113"/>
              <w:jc w:val="center"/>
              <w:rPr>
                <w:sz w:val="18"/>
                <w:szCs w:val="18"/>
                <w:lang w:val="uk-UA"/>
              </w:rPr>
            </w:pPr>
            <w:r>
              <w:rPr>
                <w:sz w:val="18"/>
                <w:szCs w:val="18"/>
                <w:lang w:val="uk-UA"/>
              </w:rPr>
              <w:t>всього</w:t>
            </w:r>
          </w:p>
        </w:tc>
        <w:tc>
          <w:tcPr>
            <w:tcW w:w="50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940D8" w:rsidRDefault="00C940D8" w:rsidP="00377782">
            <w:pPr>
              <w:ind w:left="113" w:right="113"/>
              <w:jc w:val="center"/>
              <w:rPr>
                <w:sz w:val="18"/>
                <w:szCs w:val="18"/>
                <w:lang w:val="uk-UA"/>
              </w:rPr>
            </w:pPr>
            <w:r>
              <w:rPr>
                <w:sz w:val="18"/>
                <w:szCs w:val="18"/>
                <w:lang w:val="uk-UA"/>
              </w:rPr>
              <w:t>в т.ч. з кл.з погл. вивч. предм,</w:t>
            </w:r>
          </w:p>
        </w:tc>
        <w:tc>
          <w:tcPr>
            <w:tcW w:w="46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940D8" w:rsidRDefault="00C940D8" w:rsidP="00377782">
            <w:pPr>
              <w:ind w:left="113" w:right="113"/>
              <w:jc w:val="center"/>
              <w:rPr>
                <w:sz w:val="18"/>
                <w:szCs w:val="18"/>
                <w:lang w:val="uk-UA"/>
              </w:rPr>
            </w:pPr>
            <w:r>
              <w:rPr>
                <w:sz w:val="18"/>
                <w:szCs w:val="18"/>
                <w:lang w:val="uk-UA"/>
              </w:rPr>
              <w:t>всього</w:t>
            </w:r>
          </w:p>
        </w:tc>
        <w:tc>
          <w:tcPr>
            <w:tcW w:w="52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940D8" w:rsidRDefault="00C940D8" w:rsidP="00377782">
            <w:pPr>
              <w:ind w:left="113" w:right="113"/>
              <w:jc w:val="center"/>
              <w:rPr>
                <w:sz w:val="18"/>
                <w:szCs w:val="18"/>
                <w:lang w:val="uk-UA"/>
              </w:rPr>
            </w:pPr>
            <w:r>
              <w:rPr>
                <w:sz w:val="18"/>
                <w:szCs w:val="18"/>
                <w:lang w:val="uk-UA"/>
              </w:rPr>
              <w:t>в т.ч. з кл.з погл. вивч. пред.</w:t>
            </w:r>
          </w:p>
        </w:tc>
        <w:tc>
          <w:tcPr>
            <w:tcW w:w="1423" w:type="dxa"/>
            <w:gridSpan w:val="3"/>
            <w:tcBorders>
              <w:top w:val="single" w:sz="4" w:space="0" w:color="auto"/>
              <w:left w:val="single" w:sz="4" w:space="0" w:color="auto"/>
              <w:bottom w:val="single" w:sz="4" w:space="0" w:color="auto"/>
              <w:right w:val="single" w:sz="4" w:space="0" w:color="auto"/>
            </w:tcBorders>
            <w:vAlign w:val="center"/>
          </w:tcPr>
          <w:p w:rsidR="00C940D8" w:rsidRDefault="00C940D8" w:rsidP="00377782">
            <w:pPr>
              <w:jc w:val="center"/>
              <w:rPr>
                <w:sz w:val="18"/>
                <w:szCs w:val="18"/>
                <w:lang w:val="uk-UA"/>
              </w:rPr>
            </w:pPr>
            <w:r>
              <w:rPr>
                <w:sz w:val="18"/>
                <w:szCs w:val="18"/>
                <w:lang w:val="uk-UA"/>
              </w:rPr>
              <w:t>З них</w:t>
            </w:r>
          </w:p>
        </w:tc>
        <w:tc>
          <w:tcPr>
            <w:tcW w:w="5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C940D8" w:rsidRDefault="00C940D8" w:rsidP="00377782">
            <w:pPr>
              <w:ind w:left="113" w:right="113"/>
              <w:jc w:val="center"/>
              <w:rPr>
                <w:sz w:val="18"/>
                <w:szCs w:val="18"/>
                <w:lang w:val="uk-UA"/>
              </w:rPr>
            </w:pPr>
            <w:r>
              <w:rPr>
                <w:sz w:val="18"/>
                <w:szCs w:val="18"/>
                <w:lang w:val="uk-UA"/>
              </w:rPr>
              <w:t>8 кл.</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C940D8" w:rsidRDefault="00C940D8" w:rsidP="00377782">
            <w:pPr>
              <w:ind w:left="113" w:right="113"/>
              <w:jc w:val="center"/>
              <w:rPr>
                <w:sz w:val="18"/>
                <w:szCs w:val="18"/>
                <w:lang w:val="uk-UA"/>
              </w:rPr>
            </w:pPr>
            <w:r>
              <w:rPr>
                <w:sz w:val="18"/>
                <w:szCs w:val="18"/>
                <w:lang w:val="uk-UA"/>
              </w:rPr>
              <w:t>9 кл.</w:t>
            </w:r>
          </w:p>
        </w:tc>
        <w:tc>
          <w:tcPr>
            <w:tcW w:w="5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C940D8" w:rsidRDefault="00C940D8" w:rsidP="00377782">
            <w:pPr>
              <w:ind w:left="113" w:right="113"/>
              <w:jc w:val="center"/>
              <w:rPr>
                <w:sz w:val="18"/>
                <w:szCs w:val="18"/>
                <w:lang w:val="uk-UA"/>
              </w:rPr>
            </w:pPr>
            <w:r>
              <w:rPr>
                <w:sz w:val="18"/>
                <w:szCs w:val="18"/>
                <w:lang w:val="uk-UA"/>
              </w:rPr>
              <w:t>10 кл.</w:t>
            </w:r>
          </w:p>
        </w:tc>
        <w:tc>
          <w:tcPr>
            <w:tcW w:w="5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C940D8" w:rsidRDefault="00C940D8" w:rsidP="00377782">
            <w:pPr>
              <w:ind w:left="113" w:right="113"/>
              <w:jc w:val="center"/>
              <w:rPr>
                <w:sz w:val="18"/>
                <w:szCs w:val="18"/>
                <w:lang w:val="uk-UA"/>
              </w:rPr>
            </w:pPr>
            <w:r>
              <w:rPr>
                <w:sz w:val="18"/>
                <w:szCs w:val="18"/>
                <w:lang w:val="uk-UA"/>
              </w:rPr>
              <w:t>11 кл.</w:t>
            </w:r>
          </w:p>
        </w:tc>
        <w:tc>
          <w:tcPr>
            <w:tcW w:w="3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940D8" w:rsidRDefault="00C940D8" w:rsidP="00377782">
            <w:pPr>
              <w:ind w:left="113" w:right="113"/>
              <w:jc w:val="center"/>
              <w:rPr>
                <w:sz w:val="18"/>
                <w:szCs w:val="18"/>
                <w:lang w:val="uk-UA"/>
              </w:rPr>
            </w:pPr>
            <w:r>
              <w:rPr>
                <w:sz w:val="18"/>
                <w:szCs w:val="18"/>
                <w:lang w:val="uk-UA"/>
              </w:rPr>
              <w:t>За дипломи</w:t>
            </w:r>
          </w:p>
        </w:tc>
        <w:tc>
          <w:tcPr>
            <w:tcW w:w="4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940D8" w:rsidRDefault="00C940D8" w:rsidP="00377782">
            <w:pPr>
              <w:ind w:left="113" w:right="113"/>
              <w:jc w:val="center"/>
              <w:rPr>
                <w:sz w:val="18"/>
                <w:szCs w:val="18"/>
                <w:lang w:val="uk-UA"/>
              </w:rPr>
            </w:pPr>
            <w:r>
              <w:rPr>
                <w:sz w:val="18"/>
                <w:szCs w:val="18"/>
                <w:lang w:val="uk-UA"/>
              </w:rPr>
              <w:t>Всього</w:t>
            </w:r>
          </w:p>
        </w:tc>
        <w:tc>
          <w:tcPr>
            <w:tcW w:w="426" w:type="dxa"/>
            <w:vMerge/>
            <w:tcBorders>
              <w:left w:val="single" w:sz="4" w:space="0" w:color="auto"/>
              <w:right w:val="single" w:sz="4" w:space="0" w:color="auto"/>
            </w:tcBorders>
            <w:vAlign w:val="center"/>
            <w:hideMark/>
          </w:tcPr>
          <w:p w:rsidR="00C940D8" w:rsidRDefault="00C940D8" w:rsidP="00FB477F">
            <w:pPr>
              <w:rPr>
                <w:sz w:val="18"/>
                <w:szCs w:val="18"/>
                <w:lang w:val="uk-UA"/>
              </w:rPr>
            </w:pPr>
          </w:p>
        </w:tc>
        <w:tc>
          <w:tcPr>
            <w:tcW w:w="567" w:type="dxa"/>
            <w:vMerge/>
            <w:tcBorders>
              <w:left w:val="single" w:sz="4" w:space="0" w:color="auto"/>
              <w:right w:val="single" w:sz="4" w:space="0" w:color="auto"/>
            </w:tcBorders>
            <w:vAlign w:val="center"/>
            <w:hideMark/>
          </w:tcPr>
          <w:p w:rsidR="00C940D8" w:rsidRDefault="00C940D8" w:rsidP="00FB477F">
            <w:pPr>
              <w:rPr>
                <w:sz w:val="18"/>
                <w:szCs w:val="18"/>
                <w:lang w:val="uk-UA"/>
              </w:rPr>
            </w:pPr>
          </w:p>
        </w:tc>
        <w:tc>
          <w:tcPr>
            <w:tcW w:w="567" w:type="dxa"/>
            <w:vMerge/>
            <w:tcBorders>
              <w:left w:val="single" w:sz="4" w:space="0" w:color="auto"/>
              <w:right w:val="single" w:sz="4" w:space="0" w:color="auto"/>
            </w:tcBorders>
            <w:vAlign w:val="center"/>
            <w:hideMark/>
          </w:tcPr>
          <w:p w:rsidR="00C940D8" w:rsidRDefault="00C940D8" w:rsidP="00FB477F">
            <w:pPr>
              <w:rPr>
                <w:sz w:val="18"/>
                <w:szCs w:val="18"/>
                <w:lang w:val="uk-UA"/>
              </w:rPr>
            </w:pPr>
          </w:p>
        </w:tc>
      </w:tr>
      <w:tr w:rsidR="00C940D8" w:rsidTr="00577F3D">
        <w:trPr>
          <w:cantSplit/>
          <w:trHeight w:val="1222"/>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C940D8" w:rsidRDefault="00C940D8" w:rsidP="00FB477F">
            <w:pPr>
              <w:rPr>
                <w:sz w:val="18"/>
                <w:szCs w:val="18"/>
                <w:lang w:val="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940D8" w:rsidRDefault="00C940D8" w:rsidP="00FB477F">
            <w:pPr>
              <w:rPr>
                <w:sz w:val="18"/>
                <w:szCs w:val="18"/>
                <w:lang w:val="uk-UA"/>
              </w:rPr>
            </w:pPr>
          </w:p>
        </w:tc>
        <w:tc>
          <w:tcPr>
            <w:tcW w:w="493" w:type="dxa"/>
            <w:vMerge/>
            <w:tcBorders>
              <w:top w:val="single" w:sz="4" w:space="0" w:color="auto"/>
              <w:left w:val="single" w:sz="4" w:space="0" w:color="auto"/>
              <w:bottom w:val="single" w:sz="4" w:space="0" w:color="auto"/>
              <w:right w:val="single" w:sz="4" w:space="0" w:color="auto"/>
            </w:tcBorders>
            <w:vAlign w:val="center"/>
            <w:hideMark/>
          </w:tcPr>
          <w:p w:rsidR="00C940D8" w:rsidRDefault="00C940D8" w:rsidP="00FB477F">
            <w:pPr>
              <w:rPr>
                <w:sz w:val="18"/>
                <w:szCs w:val="18"/>
                <w:lang w:val="uk-UA"/>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C940D8" w:rsidRDefault="00C940D8" w:rsidP="00FB477F">
            <w:pPr>
              <w:rPr>
                <w:sz w:val="18"/>
                <w:szCs w:val="18"/>
                <w:lang w:val="uk-UA"/>
              </w:rPr>
            </w:pPr>
          </w:p>
        </w:tc>
        <w:tc>
          <w:tcPr>
            <w:tcW w:w="468" w:type="dxa"/>
            <w:vMerge/>
            <w:tcBorders>
              <w:top w:val="single" w:sz="4" w:space="0" w:color="auto"/>
              <w:left w:val="single" w:sz="4" w:space="0" w:color="auto"/>
              <w:bottom w:val="single" w:sz="4" w:space="0" w:color="auto"/>
              <w:right w:val="single" w:sz="4" w:space="0" w:color="auto"/>
            </w:tcBorders>
            <w:vAlign w:val="center"/>
            <w:hideMark/>
          </w:tcPr>
          <w:p w:rsidR="00C940D8" w:rsidRDefault="00C940D8" w:rsidP="00FB477F">
            <w:pPr>
              <w:rPr>
                <w:sz w:val="18"/>
                <w:szCs w:val="18"/>
                <w:lang w:val="uk-UA"/>
              </w:rPr>
            </w:pPr>
          </w:p>
        </w:tc>
        <w:tc>
          <w:tcPr>
            <w:tcW w:w="524" w:type="dxa"/>
            <w:vMerge/>
            <w:tcBorders>
              <w:top w:val="single" w:sz="4" w:space="0" w:color="auto"/>
              <w:left w:val="single" w:sz="4" w:space="0" w:color="auto"/>
              <w:bottom w:val="single" w:sz="4" w:space="0" w:color="auto"/>
              <w:right w:val="single" w:sz="4" w:space="0" w:color="auto"/>
            </w:tcBorders>
            <w:vAlign w:val="center"/>
            <w:hideMark/>
          </w:tcPr>
          <w:p w:rsidR="00C940D8" w:rsidRDefault="00C940D8" w:rsidP="00FB477F">
            <w:pPr>
              <w:rPr>
                <w:sz w:val="18"/>
                <w:szCs w:val="18"/>
                <w:lang w:val="uk-UA"/>
              </w:rPr>
            </w:pPr>
          </w:p>
        </w:tc>
        <w:tc>
          <w:tcPr>
            <w:tcW w:w="360" w:type="dxa"/>
            <w:tcBorders>
              <w:top w:val="single" w:sz="4" w:space="0" w:color="auto"/>
              <w:left w:val="single" w:sz="4" w:space="0" w:color="auto"/>
              <w:bottom w:val="single" w:sz="4" w:space="0" w:color="auto"/>
              <w:right w:val="single" w:sz="4" w:space="0" w:color="auto"/>
            </w:tcBorders>
            <w:textDirection w:val="btLr"/>
          </w:tcPr>
          <w:p w:rsidR="00C940D8" w:rsidRDefault="00C940D8" w:rsidP="00FB477F">
            <w:pPr>
              <w:ind w:left="113" w:right="113"/>
              <w:jc w:val="center"/>
              <w:rPr>
                <w:sz w:val="18"/>
                <w:szCs w:val="18"/>
                <w:lang w:val="uk-UA"/>
              </w:rPr>
            </w:pPr>
            <w:r>
              <w:rPr>
                <w:sz w:val="18"/>
                <w:szCs w:val="18"/>
                <w:lang w:val="en-US"/>
              </w:rPr>
              <w:t>I</w:t>
            </w:r>
            <w:r>
              <w:rPr>
                <w:sz w:val="18"/>
                <w:szCs w:val="18"/>
                <w:lang w:val="uk-UA"/>
              </w:rPr>
              <w:t xml:space="preserve"> ст.</w:t>
            </w:r>
          </w:p>
        </w:tc>
        <w:tc>
          <w:tcPr>
            <w:tcW w:w="540" w:type="dxa"/>
            <w:tcBorders>
              <w:top w:val="single" w:sz="4" w:space="0" w:color="auto"/>
              <w:left w:val="single" w:sz="4" w:space="0" w:color="auto"/>
              <w:bottom w:val="single" w:sz="4" w:space="0" w:color="auto"/>
              <w:right w:val="single" w:sz="4" w:space="0" w:color="auto"/>
            </w:tcBorders>
            <w:textDirection w:val="btLr"/>
          </w:tcPr>
          <w:p w:rsidR="00C940D8" w:rsidRDefault="00C940D8" w:rsidP="00FB477F">
            <w:pPr>
              <w:ind w:left="113" w:right="113"/>
              <w:jc w:val="center"/>
              <w:rPr>
                <w:sz w:val="18"/>
                <w:szCs w:val="18"/>
                <w:lang w:val="uk-UA"/>
              </w:rPr>
            </w:pPr>
            <w:r>
              <w:rPr>
                <w:sz w:val="18"/>
                <w:szCs w:val="18"/>
                <w:lang w:val="en-US"/>
              </w:rPr>
              <w:t>II</w:t>
            </w:r>
            <w:r>
              <w:rPr>
                <w:sz w:val="18"/>
                <w:szCs w:val="18"/>
                <w:lang w:val="uk-UA"/>
              </w:rPr>
              <w:t xml:space="preserve"> ст.</w:t>
            </w:r>
          </w:p>
        </w:tc>
        <w:tc>
          <w:tcPr>
            <w:tcW w:w="523" w:type="dxa"/>
            <w:tcBorders>
              <w:top w:val="single" w:sz="4" w:space="0" w:color="auto"/>
              <w:left w:val="single" w:sz="4" w:space="0" w:color="auto"/>
              <w:bottom w:val="single" w:sz="4" w:space="0" w:color="auto"/>
              <w:right w:val="single" w:sz="4" w:space="0" w:color="auto"/>
            </w:tcBorders>
            <w:textDirection w:val="btLr"/>
          </w:tcPr>
          <w:p w:rsidR="00C940D8" w:rsidRDefault="00C940D8" w:rsidP="00FB477F">
            <w:pPr>
              <w:ind w:left="113" w:right="113"/>
              <w:jc w:val="center"/>
              <w:rPr>
                <w:sz w:val="18"/>
                <w:szCs w:val="18"/>
                <w:lang w:val="uk-UA"/>
              </w:rPr>
            </w:pPr>
            <w:r>
              <w:rPr>
                <w:sz w:val="18"/>
                <w:szCs w:val="18"/>
                <w:lang w:val="en-US"/>
              </w:rPr>
              <w:t>III</w:t>
            </w:r>
            <w:r>
              <w:rPr>
                <w:sz w:val="18"/>
                <w:szCs w:val="18"/>
                <w:lang w:val="uk-UA"/>
              </w:rPr>
              <w:t xml:space="preserve"> ст.</w:t>
            </w: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C940D8" w:rsidRDefault="00C940D8" w:rsidP="00FB477F">
            <w:pPr>
              <w:rPr>
                <w:sz w:val="18"/>
                <w:szCs w:val="18"/>
                <w:lang w:val="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940D8" w:rsidRDefault="00C940D8" w:rsidP="00FB477F">
            <w:pPr>
              <w:rPr>
                <w:sz w:val="18"/>
                <w:szCs w:val="18"/>
                <w:lang w:val="uk-UA"/>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C940D8" w:rsidRDefault="00C940D8" w:rsidP="00FB477F">
            <w:pPr>
              <w:rPr>
                <w:sz w:val="18"/>
                <w:szCs w:val="18"/>
                <w:lang w:val="uk-UA"/>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C940D8" w:rsidRDefault="00C940D8" w:rsidP="00FB477F">
            <w:pPr>
              <w:rPr>
                <w:sz w:val="18"/>
                <w:szCs w:val="18"/>
                <w:lang w:val="uk-UA"/>
              </w:rPr>
            </w:pPr>
          </w:p>
        </w:tc>
        <w:tc>
          <w:tcPr>
            <w:tcW w:w="352" w:type="dxa"/>
            <w:vMerge/>
            <w:tcBorders>
              <w:top w:val="single" w:sz="4" w:space="0" w:color="auto"/>
              <w:left w:val="single" w:sz="4" w:space="0" w:color="auto"/>
              <w:bottom w:val="single" w:sz="4" w:space="0" w:color="auto"/>
              <w:right w:val="single" w:sz="4" w:space="0" w:color="auto"/>
            </w:tcBorders>
            <w:vAlign w:val="center"/>
            <w:hideMark/>
          </w:tcPr>
          <w:p w:rsidR="00C940D8" w:rsidRDefault="00C940D8" w:rsidP="00FB477F">
            <w:pPr>
              <w:rPr>
                <w:sz w:val="18"/>
                <w:szCs w:val="18"/>
                <w:lang w:val="uk-UA"/>
              </w:rPr>
            </w:pPr>
          </w:p>
        </w:tc>
        <w:tc>
          <w:tcPr>
            <w:tcW w:w="492" w:type="dxa"/>
            <w:vMerge/>
            <w:tcBorders>
              <w:top w:val="single" w:sz="4" w:space="0" w:color="auto"/>
              <w:left w:val="single" w:sz="4" w:space="0" w:color="auto"/>
              <w:bottom w:val="single" w:sz="4" w:space="0" w:color="auto"/>
              <w:right w:val="single" w:sz="4" w:space="0" w:color="auto"/>
            </w:tcBorders>
            <w:vAlign w:val="center"/>
            <w:hideMark/>
          </w:tcPr>
          <w:p w:rsidR="00C940D8" w:rsidRDefault="00C940D8" w:rsidP="00FB477F">
            <w:pPr>
              <w:rPr>
                <w:sz w:val="18"/>
                <w:szCs w:val="18"/>
                <w:lang w:val="uk-UA"/>
              </w:rPr>
            </w:pPr>
          </w:p>
        </w:tc>
        <w:tc>
          <w:tcPr>
            <w:tcW w:w="426" w:type="dxa"/>
            <w:vMerge/>
            <w:tcBorders>
              <w:left w:val="single" w:sz="4" w:space="0" w:color="auto"/>
              <w:bottom w:val="single" w:sz="4" w:space="0" w:color="auto"/>
              <w:right w:val="single" w:sz="4" w:space="0" w:color="auto"/>
            </w:tcBorders>
            <w:vAlign w:val="center"/>
            <w:hideMark/>
          </w:tcPr>
          <w:p w:rsidR="00C940D8" w:rsidRDefault="00C940D8" w:rsidP="00FB477F">
            <w:pPr>
              <w:rPr>
                <w:sz w:val="18"/>
                <w:szCs w:val="18"/>
                <w:lang w:val="uk-UA"/>
              </w:rPr>
            </w:pPr>
          </w:p>
        </w:tc>
        <w:tc>
          <w:tcPr>
            <w:tcW w:w="567" w:type="dxa"/>
            <w:vMerge/>
            <w:tcBorders>
              <w:left w:val="single" w:sz="4" w:space="0" w:color="auto"/>
              <w:bottom w:val="single" w:sz="4" w:space="0" w:color="auto"/>
              <w:right w:val="single" w:sz="4" w:space="0" w:color="auto"/>
            </w:tcBorders>
            <w:vAlign w:val="center"/>
            <w:hideMark/>
          </w:tcPr>
          <w:p w:rsidR="00C940D8" w:rsidRDefault="00C940D8" w:rsidP="00FB477F">
            <w:pPr>
              <w:rPr>
                <w:sz w:val="18"/>
                <w:szCs w:val="18"/>
                <w:lang w:val="uk-UA"/>
              </w:rPr>
            </w:pPr>
          </w:p>
        </w:tc>
        <w:tc>
          <w:tcPr>
            <w:tcW w:w="567" w:type="dxa"/>
            <w:vMerge/>
            <w:tcBorders>
              <w:left w:val="single" w:sz="4" w:space="0" w:color="auto"/>
              <w:bottom w:val="single" w:sz="4" w:space="0" w:color="auto"/>
              <w:right w:val="single" w:sz="4" w:space="0" w:color="auto"/>
            </w:tcBorders>
            <w:vAlign w:val="center"/>
            <w:hideMark/>
          </w:tcPr>
          <w:p w:rsidR="00C940D8" w:rsidRDefault="00C940D8" w:rsidP="00FB477F">
            <w:pPr>
              <w:rPr>
                <w:sz w:val="18"/>
                <w:szCs w:val="18"/>
                <w:lang w:val="uk-UA"/>
              </w:rPr>
            </w:pPr>
          </w:p>
        </w:tc>
      </w:tr>
      <w:tr w:rsidR="00C940D8" w:rsidTr="00C940D8">
        <w:tc>
          <w:tcPr>
            <w:tcW w:w="1844" w:type="dxa"/>
            <w:tcBorders>
              <w:top w:val="single" w:sz="4" w:space="0" w:color="auto"/>
              <w:left w:val="single" w:sz="4" w:space="0" w:color="auto"/>
              <w:bottom w:val="single" w:sz="4" w:space="0" w:color="auto"/>
              <w:right w:val="single" w:sz="4" w:space="0" w:color="auto"/>
            </w:tcBorders>
            <w:hideMark/>
          </w:tcPr>
          <w:p w:rsidR="00C940D8" w:rsidRDefault="00C940D8" w:rsidP="00FB477F">
            <w:pPr>
              <w:rPr>
                <w:sz w:val="18"/>
                <w:szCs w:val="18"/>
                <w:lang w:val="uk-UA"/>
              </w:rPr>
            </w:pPr>
            <w:r>
              <w:rPr>
                <w:sz w:val="18"/>
                <w:szCs w:val="18"/>
              </w:rPr>
              <w:t>Бобринецький</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c>
          <w:tcPr>
            <w:tcW w:w="493"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c>
          <w:tcPr>
            <w:tcW w:w="50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c>
          <w:tcPr>
            <w:tcW w:w="46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w:t>
            </w:r>
          </w:p>
        </w:tc>
        <w:tc>
          <w:tcPr>
            <w:tcW w:w="524"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w:t>
            </w:r>
          </w:p>
        </w:tc>
        <w:tc>
          <w:tcPr>
            <w:tcW w:w="360"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w:t>
            </w:r>
          </w:p>
        </w:tc>
        <w:tc>
          <w:tcPr>
            <w:tcW w:w="523"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11"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40</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21</w:t>
            </w:r>
          </w:p>
        </w:tc>
        <w:tc>
          <w:tcPr>
            <w:tcW w:w="52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27</w:t>
            </w:r>
          </w:p>
        </w:tc>
        <w:tc>
          <w:tcPr>
            <w:tcW w:w="52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24</w:t>
            </w:r>
          </w:p>
        </w:tc>
        <w:tc>
          <w:tcPr>
            <w:tcW w:w="352"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w:t>
            </w:r>
          </w:p>
        </w:tc>
        <w:tc>
          <w:tcPr>
            <w:tcW w:w="492"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114</w:t>
            </w:r>
          </w:p>
        </w:tc>
        <w:tc>
          <w:tcPr>
            <w:tcW w:w="426"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29</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10</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r>
      <w:tr w:rsidR="00C940D8" w:rsidTr="00C940D8">
        <w:tc>
          <w:tcPr>
            <w:tcW w:w="1844" w:type="dxa"/>
            <w:tcBorders>
              <w:top w:val="single" w:sz="4" w:space="0" w:color="auto"/>
              <w:left w:val="single" w:sz="4" w:space="0" w:color="auto"/>
              <w:bottom w:val="single" w:sz="4" w:space="0" w:color="auto"/>
              <w:right w:val="single" w:sz="4" w:space="0" w:color="auto"/>
            </w:tcBorders>
            <w:hideMark/>
          </w:tcPr>
          <w:p w:rsidR="00C940D8" w:rsidRDefault="00C940D8" w:rsidP="00FB477F">
            <w:pPr>
              <w:rPr>
                <w:sz w:val="18"/>
                <w:szCs w:val="18"/>
                <w:lang w:val="uk-UA"/>
              </w:rPr>
            </w:pPr>
            <w:r>
              <w:rPr>
                <w:sz w:val="18"/>
                <w:szCs w:val="18"/>
              </w:rPr>
              <w:t>Вільшанський</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c>
          <w:tcPr>
            <w:tcW w:w="493"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w:t>
            </w:r>
          </w:p>
        </w:tc>
        <w:tc>
          <w:tcPr>
            <w:tcW w:w="50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w:t>
            </w:r>
          </w:p>
        </w:tc>
        <w:tc>
          <w:tcPr>
            <w:tcW w:w="46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w:t>
            </w:r>
          </w:p>
        </w:tc>
        <w:tc>
          <w:tcPr>
            <w:tcW w:w="524"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w:t>
            </w:r>
          </w:p>
        </w:tc>
        <w:tc>
          <w:tcPr>
            <w:tcW w:w="360"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23"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11"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13</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w:t>
            </w:r>
          </w:p>
        </w:tc>
        <w:tc>
          <w:tcPr>
            <w:tcW w:w="52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w:t>
            </w:r>
          </w:p>
        </w:tc>
        <w:tc>
          <w:tcPr>
            <w:tcW w:w="52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23</w:t>
            </w:r>
          </w:p>
        </w:tc>
        <w:tc>
          <w:tcPr>
            <w:tcW w:w="352"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492"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36</w:t>
            </w:r>
          </w:p>
        </w:tc>
        <w:tc>
          <w:tcPr>
            <w:tcW w:w="426"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9</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26</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r>
      <w:tr w:rsidR="00C940D8" w:rsidTr="00C940D8">
        <w:tc>
          <w:tcPr>
            <w:tcW w:w="1844" w:type="dxa"/>
            <w:tcBorders>
              <w:top w:val="single" w:sz="4" w:space="0" w:color="auto"/>
              <w:left w:val="single" w:sz="4" w:space="0" w:color="auto"/>
              <w:bottom w:val="single" w:sz="4" w:space="0" w:color="auto"/>
              <w:right w:val="single" w:sz="4" w:space="0" w:color="auto"/>
            </w:tcBorders>
            <w:hideMark/>
          </w:tcPr>
          <w:p w:rsidR="00C940D8" w:rsidRDefault="00C940D8" w:rsidP="00FB477F">
            <w:pPr>
              <w:rPr>
                <w:sz w:val="18"/>
                <w:szCs w:val="18"/>
                <w:lang w:val="uk-UA"/>
              </w:rPr>
            </w:pPr>
            <w:r>
              <w:rPr>
                <w:sz w:val="18"/>
                <w:szCs w:val="18"/>
              </w:rPr>
              <w:t>Гайворонський</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c>
          <w:tcPr>
            <w:tcW w:w="493"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w:t>
            </w:r>
          </w:p>
        </w:tc>
        <w:tc>
          <w:tcPr>
            <w:tcW w:w="50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w:t>
            </w:r>
          </w:p>
        </w:tc>
        <w:tc>
          <w:tcPr>
            <w:tcW w:w="46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w:t>
            </w:r>
          </w:p>
        </w:tc>
        <w:tc>
          <w:tcPr>
            <w:tcW w:w="524"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360"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23"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w:t>
            </w:r>
          </w:p>
        </w:tc>
        <w:tc>
          <w:tcPr>
            <w:tcW w:w="511"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w:t>
            </w:r>
          </w:p>
        </w:tc>
        <w:tc>
          <w:tcPr>
            <w:tcW w:w="52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28</w:t>
            </w:r>
          </w:p>
        </w:tc>
        <w:tc>
          <w:tcPr>
            <w:tcW w:w="52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44</w:t>
            </w:r>
          </w:p>
        </w:tc>
        <w:tc>
          <w:tcPr>
            <w:tcW w:w="352"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w:t>
            </w:r>
          </w:p>
        </w:tc>
        <w:tc>
          <w:tcPr>
            <w:tcW w:w="492"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73</w:t>
            </w:r>
          </w:p>
        </w:tc>
        <w:tc>
          <w:tcPr>
            <w:tcW w:w="426"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18</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21</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r>
      <w:tr w:rsidR="00C940D8" w:rsidTr="00C940D8">
        <w:tc>
          <w:tcPr>
            <w:tcW w:w="1844" w:type="dxa"/>
            <w:tcBorders>
              <w:top w:val="single" w:sz="4" w:space="0" w:color="auto"/>
              <w:left w:val="single" w:sz="4" w:space="0" w:color="auto"/>
              <w:bottom w:val="single" w:sz="4" w:space="0" w:color="auto"/>
              <w:right w:val="single" w:sz="4" w:space="0" w:color="auto"/>
            </w:tcBorders>
            <w:hideMark/>
          </w:tcPr>
          <w:p w:rsidR="00C940D8" w:rsidRDefault="00C940D8" w:rsidP="00FB477F">
            <w:pPr>
              <w:rPr>
                <w:sz w:val="18"/>
                <w:szCs w:val="18"/>
              </w:rPr>
            </w:pPr>
            <w:r>
              <w:rPr>
                <w:sz w:val="18"/>
                <w:szCs w:val="18"/>
              </w:rPr>
              <w:t>Голованівський</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5</w:t>
            </w:r>
          </w:p>
        </w:tc>
        <w:tc>
          <w:tcPr>
            <w:tcW w:w="493"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5</w:t>
            </w:r>
          </w:p>
        </w:tc>
        <w:tc>
          <w:tcPr>
            <w:tcW w:w="50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c>
          <w:tcPr>
            <w:tcW w:w="46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w:t>
            </w:r>
          </w:p>
        </w:tc>
        <w:tc>
          <w:tcPr>
            <w:tcW w:w="524"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w:t>
            </w:r>
          </w:p>
        </w:tc>
        <w:tc>
          <w:tcPr>
            <w:tcW w:w="360"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w:t>
            </w:r>
          </w:p>
        </w:tc>
        <w:tc>
          <w:tcPr>
            <w:tcW w:w="523"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w:t>
            </w:r>
          </w:p>
        </w:tc>
        <w:tc>
          <w:tcPr>
            <w:tcW w:w="511"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15</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c>
          <w:tcPr>
            <w:tcW w:w="52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28+31</w:t>
            </w:r>
          </w:p>
        </w:tc>
        <w:tc>
          <w:tcPr>
            <w:tcW w:w="52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65</w:t>
            </w:r>
          </w:p>
        </w:tc>
        <w:tc>
          <w:tcPr>
            <w:tcW w:w="352"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w:t>
            </w:r>
          </w:p>
        </w:tc>
        <w:tc>
          <w:tcPr>
            <w:tcW w:w="492"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146</w:t>
            </w:r>
          </w:p>
        </w:tc>
        <w:tc>
          <w:tcPr>
            <w:tcW w:w="426"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29,2</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9</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r>
      <w:tr w:rsidR="00C940D8" w:rsidTr="00C940D8">
        <w:tc>
          <w:tcPr>
            <w:tcW w:w="1844" w:type="dxa"/>
            <w:tcBorders>
              <w:top w:val="single" w:sz="4" w:space="0" w:color="auto"/>
              <w:left w:val="single" w:sz="4" w:space="0" w:color="auto"/>
              <w:bottom w:val="single" w:sz="4" w:space="0" w:color="auto"/>
              <w:right w:val="single" w:sz="4" w:space="0" w:color="auto"/>
            </w:tcBorders>
            <w:hideMark/>
          </w:tcPr>
          <w:p w:rsidR="00C940D8" w:rsidRPr="007A07BC" w:rsidRDefault="00C940D8" w:rsidP="00FB477F">
            <w:pPr>
              <w:rPr>
                <w:sz w:val="18"/>
                <w:szCs w:val="18"/>
              </w:rPr>
            </w:pPr>
            <w:r w:rsidRPr="007A07BC">
              <w:rPr>
                <w:sz w:val="18"/>
                <w:szCs w:val="18"/>
              </w:rPr>
              <w:t>Добровеличківський</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c>
          <w:tcPr>
            <w:tcW w:w="493"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5</w:t>
            </w:r>
          </w:p>
        </w:tc>
        <w:tc>
          <w:tcPr>
            <w:tcW w:w="50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w:t>
            </w:r>
          </w:p>
        </w:tc>
        <w:tc>
          <w:tcPr>
            <w:tcW w:w="46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w:t>
            </w:r>
          </w:p>
        </w:tc>
        <w:tc>
          <w:tcPr>
            <w:tcW w:w="524"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w:t>
            </w:r>
          </w:p>
        </w:tc>
        <w:tc>
          <w:tcPr>
            <w:tcW w:w="360"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w:t>
            </w:r>
          </w:p>
        </w:tc>
        <w:tc>
          <w:tcPr>
            <w:tcW w:w="523"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w:t>
            </w:r>
          </w:p>
        </w:tc>
        <w:tc>
          <w:tcPr>
            <w:tcW w:w="511"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24</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20</w:t>
            </w:r>
          </w:p>
        </w:tc>
        <w:tc>
          <w:tcPr>
            <w:tcW w:w="52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54+37</w:t>
            </w:r>
          </w:p>
        </w:tc>
        <w:tc>
          <w:tcPr>
            <w:tcW w:w="52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23</w:t>
            </w:r>
          </w:p>
        </w:tc>
        <w:tc>
          <w:tcPr>
            <w:tcW w:w="352"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w:t>
            </w:r>
          </w:p>
        </w:tc>
        <w:tc>
          <w:tcPr>
            <w:tcW w:w="492"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160</w:t>
            </w:r>
          </w:p>
        </w:tc>
        <w:tc>
          <w:tcPr>
            <w:tcW w:w="426"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32</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8</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r>
      <w:tr w:rsidR="00C940D8" w:rsidTr="00C940D8">
        <w:tc>
          <w:tcPr>
            <w:tcW w:w="1844" w:type="dxa"/>
            <w:tcBorders>
              <w:top w:val="single" w:sz="4" w:space="0" w:color="auto"/>
              <w:left w:val="single" w:sz="4" w:space="0" w:color="auto"/>
              <w:bottom w:val="single" w:sz="4" w:space="0" w:color="auto"/>
              <w:right w:val="single" w:sz="4" w:space="0" w:color="auto"/>
            </w:tcBorders>
            <w:hideMark/>
          </w:tcPr>
          <w:p w:rsidR="00C940D8" w:rsidRPr="007A07BC" w:rsidRDefault="00C940D8" w:rsidP="00FB477F">
            <w:pPr>
              <w:rPr>
                <w:sz w:val="18"/>
                <w:szCs w:val="18"/>
              </w:rPr>
            </w:pPr>
            <w:r w:rsidRPr="007A07BC">
              <w:rPr>
                <w:sz w:val="18"/>
                <w:szCs w:val="18"/>
              </w:rPr>
              <w:t>Долинський</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5</w:t>
            </w:r>
          </w:p>
        </w:tc>
        <w:tc>
          <w:tcPr>
            <w:tcW w:w="493"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5</w:t>
            </w:r>
          </w:p>
        </w:tc>
        <w:tc>
          <w:tcPr>
            <w:tcW w:w="50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w:t>
            </w:r>
          </w:p>
        </w:tc>
        <w:tc>
          <w:tcPr>
            <w:tcW w:w="46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c>
          <w:tcPr>
            <w:tcW w:w="524"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w:t>
            </w:r>
          </w:p>
        </w:tc>
        <w:tc>
          <w:tcPr>
            <w:tcW w:w="360"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23"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c>
          <w:tcPr>
            <w:tcW w:w="511"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35</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36</w:t>
            </w:r>
          </w:p>
        </w:tc>
        <w:tc>
          <w:tcPr>
            <w:tcW w:w="52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40</w:t>
            </w:r>
          </w:p>
        </w:tc>
        <w:tc>
          <w:tcPr>
            <w:tcW w:w="52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36+35</w:t>
            </w:r>
          </w:p>
        </w:tc>
        <w:tc>
          <w:tcPr>
            <w:tcW w:w="352"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c>
          <w:tcPr>
            <w:tcW w:w="492"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186</w:t>
            </w:r>
          </w:p>
        </w:tc>
        <w:tc>
          <w:tcPr>
            <w:tcW w:w="426"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37</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5</w:t>
            </w:r>
          </w:p>
        </w:tc>
      </w:tr>
      <w:tr w:rsidR="00C940D8" w:rsidTr="00C940D8">
        <w:tc>
          <w:tcPr>
            <w:tcW w:w="1844" w:type="dxa"/>
            <w:tcBorders>
              <w:top w:val="single" w:sz="4" w:space="0" w:color="auto"/>
              <w:left w:val="single" w:sz="4" w:space="0" w:color="auto"/>
              <w:bottom w:val="single" w:sz="4" w:space="0" w:color="auto"/>
              <w:right w:val="single" w:sz="4" w:space="0" w:color="auto"/>
            </w:tcBorders>
            <w:hideMark/>
          </w:tcPr>
          <w:p w:rsidR="00C940D8" w:rsidRPr="007A07BC" w:rsidRDefault="00C940D8" w:rsidP="00FB477F">
            <w:pPr>
              <w:rPr>
                <w:sz w:val="18"/>
                <w:szCs w:val="18"/>
              </w:rPr>
            </w:pPr>
            <w:r w:rsidRPr="007A07BC">
              <w:rPr>
                <w:sz w:val="18"/>
                <w:szCs w:val="18"/>
              </w:rPr>
              <w:t>Знам’янський</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c>
          <w:tcPr>
            <w:tcW w:w="493"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c>
          <w:tcPr>
            <w:tcW w:w="50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w:t>
            </w:r>
          </w:p>
        </w:tc>
        <w:tc>
          <w:tcPr>
            <w:tcW w:w="46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w:t>
            </w:r>
          </w:p>
        </w:tc>
        <w:tc>
          <w:tcPr>
            <w:tcW w:w="524"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360"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23"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11"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15</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12</w:t>
            </w:r>
          </w:p>
        </w:tc>
        <w:tc>
          <w:tcPr>
            <w:tcW w:w="52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12</w:t>
            </w:r>
          </w:p>
        </w:tc>
        <w:tc>
          <w:tcPr>
            <w:tcW w:w="52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24</w:t>
            </w:r>
          </w:p>
        </w:tc>
        <w:tc>
          <w:tcPr>
            <w:tcW w:w="352"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492"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63</w:t>
            </w:r>
          </w:p>
        </w:tc>
        <w:tc>
          <w:tcPr>
            <w:tcW w:w="426"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16</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22</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r>
      <w:tr w:rsidR="00C940D8" w:rsidTr="00C940D8">
        <w:tc>
          <w:tcPr>
            <w:tcW w:w="1844" w:type="dxa"/>
            <w:tcBorders>
              <w:top w:val="single" w:sz="4" w:space="0" w:color="auto"/>
              <w:left w:val="single" w:sz="4" w:space="0" w:color="auto"/>
              <w:bottom w:val="single" w:sz="4" w:space="0" w:color="auto"/>
              <w:right w:val="single" w:sz="4" w:space="0" w:color="auto"/>
            </w:tcBorders>
            <w:hideMark/>
          </w:tcPr>
          <w:p w:rsidR="00C940D8" w:rsidRPr="007A07BC" w:rsidRDefault="00C940D8" w:rsidP="00FB477F">
            <w:pPr>
              <w:rPr>
                <w:sz w:val="18"/>
                <w:szCs w:val="18"/>
              </w:rPr>
            </w:pPr>
            <w:r w:rsidRPr="007A07BC">
              <w:rPr>
                <w:sz w:val="18"/>
                <w:szCs w:val="18"/>
              </w:rPr>
              <w:t>Кіровоградський</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c>
          <w:tcPr>
            <w:tcW w:w="493"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w:t>
            </w:r>
          </w:p>
        </w:tc>
        <w:tc>
          <w:tcPr>
            <w:tcW w:w="50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w:t>
            </w:r>
          </w:p>
        </w:tc>
        <w:tc>
          <w:tcPr>
            <w:tcW w:w="46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w:t>
            </w:r>
          </w:p>
        </w:tc>
        <w:tc>
          <w:tcPr>
            <w:tcW w:w="524"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360"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23"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11"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78</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w:t>
            </w:r>
          </w:p>
        </w:tc>
        <w:tc>
          <w:tcPr>
            <w:tcW w:w="52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17</w:t>
            </w:r>
          </w:p>
        </w:tc>
        <w:tc>
          <w:tcPr>
            <w:tcW w:w="52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15</w:t>
            </w:r>
          </w:p>
        </w:tc>
        <w:tc>
          <w:tcPr>
            <w:tcW w:w="352"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492"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40</w:t>
            </w:r>
          </w:p>
        </w:tc>
        <w:tc>
          <w:tcPr>
            <w:tcW w:w="426"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10</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25</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r>
      <w:tr w:rsidR="00C940D8" w:rsidTr="00C940D8">
        <w:tc>
          <w:tcPr>
            <w:tcW w:w="1844" w:type="dxa"/>
            <w:tcBorders>
              <w:top w:val="single" w:sz="4" w:space="0" w:color="auto"/>
              <w:left w:val="single" w:sz="4" w:space="0" w:color="auto"/>
              <w:bottom w:val="single" w:sz="4" w:space="0" w:color="auto"/>
              <w:right w:val="single" w:sz="4" w:space="0" w:color="auto"/>
            </w:tcBorders>
            <w:hideMark/>
          </w:tcPr>
          <w:p w:rsidR="00C940D8" w:rsidRPr="007A07BC" w:rsidRDefault="00C940D8" w:rsidP="00FB477F">
            <w:pPr>
              <w:rPr>
                <w:sz w:val="18"/>
                <w:szCs w:val="18"/>
              </w:rPr>
            </w:pPr>
            <w:r w:rsidRPr="007A07BC">
              <w:rPr>
                <w:sz w:val="18"/>
                <w:szCs w:val="18"/>
              </w:rPr>
              <w:t>Компаніївський</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c>
          <w:tcPr>
            <w:tcW w:w="493"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w:t>
            </w:r>
          </w:p>
        </w:tc>
        <w:tc>
          <w:tcPr>
            <w:tcW w:w="50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w:t>
            </w:r>
          </w:p>
        </w:tc>
        <w:tc>
          <w:tcPr>
            <w:tcW w:w="46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w:t>
            </w:r>
          </w:p>
        </w:tc>
        <w:tc>
          <w:tcPr>
            <w:tcW w:w="524"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360"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23"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w:t>
            </w:r>
          </w:p>
        </w:tc>
        <w:tc>
          <w:tcPr>
            <w:tcW w:w="511"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27</w:t>
            </w:r>
          </w:p>
        </w:tc>
        <w:tc>
          <w:tcPr>
            <w:tcW w:w="52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16</w:t>
            </w:r>
          </w:p>
        </w:tc>
        <w:tc>
          <w:tcPr>
            <w:tcW w:w="52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45</w:t>
            </w:r>
          </w:p>
        </w:tc>
        <w:tc>
          <w:tcPr>
            <w:tcW w:w="352"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w:t>
            </w:r>
          </w:p>
        </w:tc>
        <w:tc>
          <w:tcPr>
            <w:tcW w:w="492"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89</w:t>
            </w:r>
          </w:p>
        </w:tc>
        <w:tc>
          <w:tcPr>
            <w:tcW w:w="426"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22,2</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17</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r>
      <w:tr w:rsidR="00C940D8" w:rsidTr="00C940D8">
        <w:tc>
          <w:tcPr>
            <w:tcW w:w="1844" w:type="dxa"/>
            <w:tcBorders>
              <w:top w:val="single" w:sz="4" w:space="0" w:color="auto"/>
              <w:left w:val="single" w:sz="4" w:space="0" w:color="auto"/>
              <w:bottom w:val="single" w:sz="4" w:space="0" w:color="auto"/>
              <w:right w:val="single" w:sz="4" w:space="0" w:color="auto"/>
            </w:tcBorders>
            <w:hideMark/>
          </w:tcPr>
          <w:p w:rsidR="00C940D8" w:rsidRPr="007A07BC" w:rsidRDefault="00C940D8" w:rsidP="00FB477F">
            <w:pPr>
              <w:rPr>
                <w:sz w:val="18"/>
                <w:szCs w:val="18"/>
              </w:rPr>
            </w:pPr>
            <w:r w:rsidRPr="007A07BC">
              <w:rPr>
                <w:sz w:val="18"/>
                <w:szCs w:val="18"/>
              </w:rPr>
              <w:t>Маловисківський</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5</w:t>
            </w:r>
          </w:p>
        </w:tc>
        <w:tc>
          <w:tcPr>
            <w:tcW w:w="493"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5</w:t>
            </w:r>
          </w:p>
        </w:tc>
        <w:tc>
          <w:tcPr>
            <w:tcW w:w="50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w:t>
            </w:r>
          </w:p>
        </w:tc>
        <w:tc>
          <w:tcPr>
            <w:tcW w:w="46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w:t>
            </w:r>
          </w:p>
        </w:tc>
        <w:tc>
          <w:tcPr>
            <w:tcW w:w="524"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w:t>
            </w:r>
          </w:p>
        </w:tc>
        <w:tc>
          <w:tcPr>
            <w:tcW w:w="360"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23"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w:t>
            </w:r>
          </w:p>
        </w:tc>
        <w:tc>
          <w:tcPr>
            <w:tcW w:w="511"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24</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35</w:t>
            </w:r>
          </w:p>
        </w:tc>
        <w:tc>
          <w:tcPr>
            <w:tcW w:w="52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38</w:t>
            </w:r>
          </w:p>
        </w:tc>
        <w:tc>
          <w:tcPr>
            <w:tcW w:w="52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49+30</w:t>
            </w:r>
          </w:p>
        </w:tc>
        <w:tc>
          <w:tcPr>
            <w:tcW w:w="352"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w:t>
            </w:r>
          </w:p>
        </w:tc>
        <w:tc>
          <w:tcPr>
            <w:tcW w:w="492"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179</w:t>
            </w:r>
          </w:p>
        </w:tc>
        <w:tc>
          <w:tcPr>
            <w:tcW w:w="426"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36</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5</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5</w:t>
            </w:r>
          </w:p>
        </w:tc>
      </w:tr>
      <w:tr w:rsidR="00C940D8" w:rsidTr="00C940D8">
        <w:tc>
          <w:tcPr>
            <w:tcW w:w="1844" w:type="dxa"/>
            <w:tcBorders>
              <w:top w:val="single" w:sz="4" w:space="0" w:color="auto"/>
              <w:left w:val="single" w:sz="4" w:space="0" w:color="auto"/>
              <w:bottom w:val="single" w:sz="4" w:space="0" w:color="auto"/>
              <w:right w:val="single" w:sz="4" w:space="0" w:color="auto"/>
            </w:tcBorders>
            <w:hideMark/>
          </w:tcPr>
          <w:p w:rsidR="00C940D8" w:rsidRPr="007A07BC" w:rsidRDefault="00C940D8" w:rsidP="00FB477F">
            <w:pPr>
              <w:rPr>
                <w:sz w:val="18"/>
                <w:szCs w:val="18"/>
              </w:rPr>
            </w:pPr>
            <w:r w:rsidRPr="007A07BC">
              <w:rPr>
                <w:sz w:val="18"/>
                <w:szCs w:val="18"/>
              </w:rPr>
              <w:t>Новгородківський</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c>
          <w:tcPr>
            <w:tcW w:w="493"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c>
          <w:tcPr>
            <w:tcW w:w="50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w:t>
            </w:r>
          </w:p>
        </w:tc>
        <w:tc>
          <w:tcPr>
            <w:tcW w:w="46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w:t>
            </w:r>
          </w:p>
        </w:tc>
        <w:tc>
          <w:tcPr>
            <w:tcW w:w="524"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w:t>
            </w:r>
          </w:p>
        </w:tc>
        <w:tc>
          <w:tcPr>
            <w:tcW w:w="360"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w:t>
            </w:r>
          </w:p>
        </w:tc>
        <w:tc>
          <w:tcPr>
            <w:tcW w:w="523"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11"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14</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45</w:t>
            </w:r>
          </w:p>
        </w:tc>
        <w:tc>
          <w:tcPr>
            <w:tcW w:w="52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19</w:t>
            </w:r>
          </w:p>
        </w:tc>
        <w:tc>
          <w:tcPr>
            <w:tcW w:w="52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15</w:t>
            </w:r>
          </w:p>
        </w:tc>
        <w:tc>
          <w:tcPr>
            <w:tcW w:w="352"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w:t>
            </w:r>
          </w:p>
        </w:tc>
        <w:tc>
          <w:tcPr>
            <w:tcW w:w="492"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95</w:t>
            </w:r>
          </w:p>
        </w:tc>
        <w:tc>
          <w:tcPr>
            <w:tcW w:w="426"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24,1</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15</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r>
      <w:tr w:rsidR="00C940D8" w:rsidTr="00C940D8">
        <w:tc>
          <w:tcPr>
            <w:tcW w:w="1844" w:type="dxa"/>
            <w:tcBorders>
              <w:top w:val="single" w:sz="4" w:space="0" w:color="auto"/>
              <w:left w:val="single" w:sz="4" w:space="0" w:color="auto"/>
              <w:bottom w:val="single" w:sz="4" w:space="0" w:color="auto"/>
              <w:right w:val="single" w:sz="4" w:space="0" w:color="auto"/>
            </w:tcBorders>
            <w:hideMark/>
          </w:tcPr>
          <w:p w:rsidR="00C940D8" w:rsidRPr="007A07BC" w:rsidRDefault="00C940D8" w:rsidP="00FB477F">
            <w:pPr>
              <w:rPr>
                <w:sz w:val="18"/>
                <w:szCs w:val="18"/>
              </w:rPr>
            </w:pPr>
            <w:r w:rsidRPr="007A07BC">
              <w:rPr>
                <w:sz w:val="18"/>
                <w:szCs w:val="18"/>
              </w:rPr>
              <w:t>Новоархангельський</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c>
          <w:tcPr>
            <w:tcW w:w="493"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w:t>
            </w:r>
          </w:p>
        </w:tc>
        <w:tc>
          <w:tcPr>
            <w:tcW w:w="50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w:t>
            </w:r>
          </w:p>
        </w:tc>
        <w:tc>
          <w:tcPr>
            <w:tcW w:w="46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w:t>
            </w:r>
          </w:p>
        </w:tc>
        <w:tc>
          <w:tcPr>
            <w:tcW w:w="524"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360"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23"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11"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27</w:t>
            </w:r>
          </w:p>
        </w:tc>
        <w:tc>
          <w:tcPr>
            <w:tcW w:w="52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w:t>
            </w:r>
          </w:p>
        </w:tc>
        <w:tc>
          <w:tcPr>
            <w:tcW w:w="52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20</w:t>
            </w:r>
          </w:p>
        </w:tc>
        <w:tc>
          <w:tcPr>
            <w:tcW w:w="352"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492"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49</w:t>
            </w:r>
          </w:p>
        </w:tc>
        <w:tc>
          <w:tcPr>
            <w:tcW w:w="426"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12</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23</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r>
      <w:tr w:rsidR="00C940D8" w:rsidTr="00C940D8">
        <w:tc>
          <w:tcPr>
            <w:tcW w:w="1844" w:type="dxa"/>
            <w:tcBorders>
              <w:top w:val="single" w:sz="4" w:space="0" w:color="auto"/>
              <w:left w:val="single" w:sz="4" w:space="0" w:color="auto"/>
              <w:bottom w:val="single" w:sz="4" w:space="0" w:color="auto"/>
              <w:right w:val="single" w:sz="4" w:space="0" w:color="auto"/>
            </w:tcBorders>
            <w:hideMark/>
          </w:tcPr>
          <w:p w:rsidR="00C940D8" w:rsidRDefault="00C940D8" w:rsidP="00FB477F">
            <w:pPr>
              <w:rPr>
                <w:sz w:val="18"/>
                <w:szCs w:val="18"/>
              </w:rPr>
            </w:pPr>
            <w:r>
              <w:rPr>
                <w:sz w:val="18"/>
                <w:szCs w:val="18"/>
              </w:rPr>
              <w:t>Новомиргородський</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5</w:t>
            </w:r>
          </w:p>
        </w:tc>
        <w:tc>
          <w:tcPr>
            <w:tcW w:w="493"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6</w:t>
            </w:r>
          </w:p>
        </w:tc>
        <w:tc>
          <w:tcPr>
            <w:tcW w:w="50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5</w:t>
            </w:r>
          </w:p>
        </w:tc>
        <w:tc>
          <w:tcPr>
            <w:tcW w:w="46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w:t>
            </w:r>
          </w:p>
        </w:tc>
        <w:tc>
          <w:tcPr>
            <w:tcW w:w="524"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w:t>
            </w:r>
          </w:p>
        </w:tc>
        <w:tc>
          <w:tcPr>
            <w:tcW w:w="360"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23"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w:t>
            </w:r>
          </w:p>
        </w:tc>
        <w:tc>
          <w:tcPr>
            <w:tcW w:w="511"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25</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24+43</w:t>
            </w:r>
          </w:p>
        </w:tc>
        <w:tc>
          <w:tcPr>
            <w:tcW w:w="52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43+35</w:t>
            </w:r>
          </w:p>
        </w:tc>
        <w:tc>
          <w:tcPr>
            <w:tcW w:w="52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20</w:t>
            </w:r>
          </w:p>
        </w:tc>
        <w:tc>
          <w:tcPr>
            <w:tcW w:w="352"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w:t>
            </w:r>
          </w:p>
        </w:tc>
        <w:tc>
          <w:tcPr>
            <w:tcW w:w="492"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193</w:t>
            </w:r>
          </w:p>
        </w:tc>
        <w:tc>
          <w:tcPr>
            <w:tcW w:w="426"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32,1</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7</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5</w:t>
            </w:r>
          </w:p>
        </w:tc>
      </w:tr>
      <w:tr w:rsidR="00C940D8" w:rsidTr="00C940D8">
        <w:tc>
          <w:tcPr>
            <w:tcW w:w="1844" w:type="dxa"/>
            <w:tcBorders>
              <w:top w:val="single" w:sz="4" w:space="0" w:color="auto"/>
              <w:left w:val="single" w:sz="4" w:space="0" w:color="auto"/>
              <w:bottom w:val="single" w:sz="4" w:space="0" w:color="auto"/>
              <w:right w:val="single" w:sz="4" w:space="0" w:color="auto"/>
            </w:tcBorders>
            <w:hideMark/>
          </w:tcPr>
          <w:p w:rsidR="00C940D8" w:rsidRDefault="00C940D8" w:rsidP="00FB477F">
            <w:pPr>
              <w:rPr>
                <w:sz w:val="18"/>
                <w:szCs w:val="18"/>
              </w:rPr>
            </w:pPr>
            <w:r>
              <w:rPr>
                <w:sz w:val="18"/>
                <w:szCs w:val="18"/>
              </w:rPr>
              <w:t>Новоукраїнський</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5</w:t>
            </w:r>
          </w:p>
        </w:tc>
        <w:tc>
          <w:tcPr>
            <w:tcW w:w="493"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5</w:t>
            </w:r>
          </w:p>
        </w:tc>
        <w:tc>
          <w:tcPr>
            <w:tcW w:w="50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w:t>
            </w:r>
          </w:p>
        </w:tc>
        <w:tc>
          <w:tcPr>
            <w:tcW w:w="46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w:t>
            </w:r>
          </w:p>
        </w:tc>
        <w:tc>
          <w:tcPr>
            <w:tcW w:w="524"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w:t>
            </w:r>
          </w:p>
        </w:tc>
        <w:tc>
          <w:tcPr>
            <w:tcW w:w="360"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23"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w:t>
            </w:r>
          </w:p>
        </w:tc>
        <w:tc>
          <w:tcPr>
            <w:tcW w:w="511"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19</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25</w:t>
            </w:r>
          </w:p>
        </w:tc>
        <w:tc>
          <w:tcPr>
            <w:tcW w:w="52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33</w:t>
            </w:r>
          </w:p>
        </w:tc>
        <w:tc>
          <w:tcPr>
            <w:tcW w:w="52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51+45</w:t>
            </w:r>
          </w:p>
        </w:tc>
        <w:tc>
          <w:tcPr>
            <w:tcW w:w="352"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w:t>
            </w:r>
          </w:p>
        </w:tc>
        <w:tc>
          <w:tcPr>
            <w:tcW w:w="492"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176</w:t>
            </w:r>
          </w:p>
        </w:tc>
        <w:tc>
          <w:tcPr>
            <w:tcW w:w="426"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35</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6</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5</w:t>
            </w:r>
          </w:p>
        </w:tc>
      </w:tr>
      <w:tr w:rsidR="00C940D8" w:rsidTr="00C940D8">
        <w:tc>
          <w:tcPr>
            <w:tcW w:w="1844" w:type="dxa"/>
            <w:tcBorders>
              <w:top w:val="single" w:sz="4" w:space="0" w:color="auto"/>
              <w:left w:val="single" w:sz="4" w:space="0" w:color="auto"/>
              <w:bottom w:val="single" w:sz="4" w:space="0" w:color="auto"/>
              <w:right w:val="single" w:sz="4" w:space="0" w:color="auto"/>
            </w:tcBorders>
            <w:hideMark/>
          </w:tcPr>
          <w:p w:rsidR="00C940D8" w:rsidRDefault="00C940D8" w:rsidP="00FB477F">
            <w:pPr>
              <w:rPr>
                <w:sz w:val="18"/>
                <w:szCs w:val="18"/>
              </w:rPr>
            </w:pPr>
            <w:r>
              <w:rPr>
                <w:sz w:val="18"/>
                <w:szCs w:val="18"/>
              </w:rPr>
              <w:t>Олександрівський</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5</w:t>
            </w:r>
          </w:p>
        </w:tc>
        <w:tc>
          <w:tcPr>
            <w:tcW w:w="493"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c>
          <w:tcPr>
            <w:tcW w:w="50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w:t>
            </w:r>
          </w:p>
        </w:tc>
        <w:tc>
          <w:tcPr>
            <w:tcW w:w="46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w:t>
            </w:r>
          </w:p>
        </w:tc>
        <w:tc>
          <w:tcPr>
            <w:tcW w:w="524"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w:t>
            </w:r>
          </w:p>
        </w:tc>
        <w:tc>
          <w:tcPr>
            <w:tcW w:w="360"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w:t>
            </w:r>
          </w:p>
        </w:tc>
        <w:tc>
          <w:tcPr>
            <w:tcW w:w="523"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w:t>
            </w:r>
          </w:p>
        </w:tc>
        <w:tc>
          <w:tcPr>
            <w:tcW w:w="511"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34</w:t>
            </w:r>
          </w:p>
        </w:tc>
        <w:tc>
          <w:tcPr>
            <w:tcW w:w="52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13</w:t>
            </w:r>
          </w:p>
        </w:tc>
        <w:tc>
          <w:tcPr>
            <w:tcW w:w="52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67</w:t>
            </w:r>
          </w:p>
        </w:tc>
        <w:tc>
          <w:tcPr>
            <w:tcW w:w="352"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w:t>
            </w:r>
          </w:p>
        </w:tc>
        <w:tc>
          <w:tcPr>
            <w:tcW w:w="492"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118</w:t>
            </w:r>
          </w:p>
        </w:tc>
        <w:tc>
          <w:tcPr>
            <w:tcW w:w="426"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24</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16</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r>
      <w:tr w:rsidR="00C940D8" w:rsidTr="00C940D8">
        <w:tc>
          <w:tcPr>
            <w:tcW w:w="1844" w:type="dxa"/>
            <w:tcBorders>
              <w:top w:val="single" w:sz="4" w:space="0" w:color="auto"/>
              <w:left w:val="single" w:sz="4" w:space="0" w:color="auto"/>
              <w:bottom w:val="single" w:sz="4" w:space="0" w:color="auto"/>
              <w:right w:val="single" w:sz="4" w:space="0" w:color="auto"/>
            </w:tcBorders>
            <w:hideMark/>
          </w:tcPr>
          <w:p w:rsidR="00C940D8" w:rsidRDefault="00C940D8" w:rsidP="00FB477F">
            <w:pPr>
              <w:rPr>
                <w:sz w:val="18"/>
                <w:szCs w:val="18"/>
              </w:rPr>
            </w:pPr>
            <w:r>
              <w:rPr>
                <w:sz w:val="18"/>
                <w:szCs w:val="18"/>
              </w:rPr>
              <w:t>Олександрійський</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c>
          <w:tcPr>
            <w:tcW w:w="493"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c>
          <w:tcPr>
            <w:tcW w:w="50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w:t>
            </w:r>
          </w:p>
        </w:tc>
        <w:tc>
          <w:tcPr>
            <w:tcW w:w="46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w:t>
            </w:r>
          </w:p>
        </w:tc>
        <w:tc>
          <w:tcPr>
            <w:tcW w:w="524"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360"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23"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w:t>
            </w:r>
          </w:p>
        </w:tc>
        <w:tc>
          <w:tcPr>
            <w:tcW w:w="511"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6</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31</w:t>
            </w:r>
          </w:p>
        </w:tc>
        <w:tc>
          <w:tcPr>
            <w:tcW w:w="52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8</w:t>
            </w:r>
          </w:p>
        </w:tc>
        <w:tc>
          <w:tcPr>
            <w:tcW w:w="52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41</w:t>
            </w:r>
          </w:p>
        </w:tc>
        <w:tc>
          <w:tcPr>
            <w:tcW w:w="352"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w:t>
            </w:r>
          </w:p>
        </w:tc>
        <w:tc>
          <w:tcPr>
            <w:tcW w:w="492"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88</w:t>
            </w:r>
          </w:p>
        </w:tc>
        <w:tc>
          <w:tcPr>
            <w:tcW w:w="426"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22</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18</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r>
      <w:tr w:rsidR="00C940D8" w:rsidTr="00C940D8">
        <w:tc>
          <w:tcPr>
            <w:tcW w:w="1844" w:type="dxa"/>
            <w:tcBorders>
              <w:top w:val="single" w:sz="4" w:space="0" w:color="auto"/>
              <w:left w:val="single" w:sz="4" w:space="0" w:color="auto"/>
              <w:bottom w:val="single" w:sz="4" w:space="0" w:color="auto"/>
              <w:right w:val="single" w:sz="4" w:space="0" w:color="auto"/>
            </w:tcBorders>
            <w:hideMark/>
          </w:tcPr>
          <w:p w:rsidR="00C940D8" w:rsidRDefault="00C940D8" w:rsidP="00FB477F">
            <w:pPr>
              <w:rPr>
                <w:sz w:val="18"/>
                <w:szCs w:val="18"/>
              </w:rPr>
            </w:pPr>
            <w:r>
              <w:rPr>
                <w:sz w:val="18"/>
                <w:szCs w:val="18"/>
              </w:rPr>
              <w:t>Онуфріївський</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c>
          <w:tcPr>
            <w:tcW w:w="493"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w:t>
            </w:r>
          </w:p>
        </w:tc>
        <w:tc>
          <w:tcPr>
            <w:tcW w:w="50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w:t>
            </w:r>
          </w:p>
        </w:tc>
        <w:tc>
          <w:tcPr>
            <w:tcW w:w="46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w:t>
            </w:r>
          </w:p>
        </w:tc>
        <w:tc>
          <w:tcPr>
            <w:tcW w:w="524"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360"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w:t>
            </w:r>
          </w:p>
        </w:tc>
        <w:tc>
          <w:tcPr>
            <w:tcW w:w="523"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w:t>
            </w:r>
          </w:p>
        </w:tc>
        <w:tc>
          <w:tcPr>
            <w:tcW w:w="511"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w:t>
            </w:r>
          </w:p>
        </w:tc>
        <w:tc>
          <w:tcPr>
            <w:tcW w:w="52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48+34</w:t>
            </w:r>
          </w:p>
        </w:tc>
        <w:tc>
          <w:tcPr>
            <w:tcW w:w="52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20</w:t>
            </w:r>
          </w:p>
        </w:tc>
        <w:tc>
          <w:tcPr>
            <w:tcW w:w="352"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w:t>
            </w:r>
          </w:p>
        </w:tc>
        <w:tc>
          <w:tcPr>
            <w:tcW w:w="492"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105</w:t>
            </w:r>
          </w:p>
        </w:tc>
        <w:tc>
          <w:tcPr>
            <w:tcW w:w="426"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26</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14</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r>
      <w:tr w:rsidR="00C940D8" w:rsidTr="00C940D8">
        <w:tc>
          <w:tcPr>
            <w:tcW w:w="1844" w:type="dxa"/>
            <w:tcBorders>
              <w:top w:val="single" w:sz="4" w:space="0" w:color="auto"/>
              <w:left w:val="single" w:sz="4" w:space="0" w:color="auto"/>
              <w:bottom w:val="single" w:sz="4" w:space="0" w:color="auto"/>
              <w:right w:val="single" w:sz="4" w:space="0" w:color="auto"/>
            </w:tcBorders>
            <w:hideMark/>
          </w:tcPr>
          <w:p w:rsidR="00C940D8" w:rsidRDefault="00C940D8" w:rsidP="00FB477F">
            <w:pPr>
              <w:rPr>
                <w:sz w:val="18"/>
                <w:szCs w:val="18"/>
              </w:rPr>
            </w:pPr>
            <w:r>
              <w:rPr>
                <w:sz w:val="18"/>
                <w:szCs w:val="18"/>
              </w:rPr>
              <w:t>Петрівський</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c>
          <w:tcPr>
            <w:tcW w:w="493"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c>
          <w:tcPr>
            <w:tcW w:w="50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w:t>
            </w:r>
          </w:p>
        </w:tc>
        <w:tc>
          <w:tcPr>
            <w:tcW w:w="46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w:t>
            </w:r>
          </w:p>
        </w:tc>
        <w:tc>
          <w:tcPr>
            <w:tcW w:w="524"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360"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23"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11"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18</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17</w:t>
            </w:r>
          </w:p>
        </w:tc>
        <w:tc>
          <w:tcPr>
            <w:tcW w:w="52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27</w:t>
            </w:r>
          </w:p>
        </w:tc>
        <w:tc>
          <w:tcPr>
            <w:tcW w:w="52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15</w:t>
            </w:r>
          </w:p>
        </w:tc>
        <w:tc>
          <w:tcPr>
            <w:tcW w:w="352"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492"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77</w:t>
            </w:r>
          </w:p>
        </w:tc>
        <w:tc>
          <w:tcPr>
            <w:tcW w:w="426"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19</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r>
      <w:tr w:rsidR="00C940D8" w:rsidTr="00C940D8">
        <w:tc>
          <w:tcPr>
            <w:tcW w:w="1844" w:type="dxa"/>
            <w:tcBorders>
              <w:top w:val="single" w:sz="4" w:space="0" w:color="auto"/>
              <w:left w:val="single" w:sz="4" w:space="0" w:color="auto"/>
              <w:bottom w:val="single" w:sz="4" w:space="0" w:color="auto"/>
              <w:right w:val="single" w:sz="4" w:space="0" w:color="auto"/>
            </w:tcBorders>
            <w:hideMark/>
          </w:tcPr>
          <w:p w:rsidR="00C940D8" w:rsidRDefault="00C940D8" w:rsidP="00FB477F">
            <w:pPr>
              <w:rPr>
                <w:sz w:val="18"/>
                <w:szCs w:val="18"/>
              </w:rPr>
            </w:pPr>
            <w:r>
              <w:rPr>
                <w:sz w:val="18"/>
                <w:szCs w:val="18"/>
              </w:rPr>
              <w:t>Світловодський</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c>
          <w:tcPr>
            <w:tcW w:w="493"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c>
          <w:tcPr>
            <w:tcW w:w="50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w:t>
            </w:r>
          </w:p>
        </w:tc>
        <w:tc>
          <w:tcPr>
            <w:tcW w:w="46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w:t>
            </w:r>
          </w:p>
        </w:tc>
        <w:tc>
          <w:tcPr>
            <w:tcW w:w="524"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360"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23"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11"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22</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24</w:t>
            </w:r>
          </w:p>
        </w:tc>
        <w:tc>
          <w:tcPr>
            <w:tcW w:w="52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22</w:t>
            </w:r>
          </w:p>
        </w:tc>
        <w:tc>
          <w:tcPr>
            <w:tcW w:w="52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35</w:t>
            </w:r>
          </w:p>
        </w:tc>
        <w:tc>
          <w:tcPr>
            <w:tcW w:w="352"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492"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103</w:t>
            </w:r>
          </w:p>
        </w:tc>
        <w:tc>
          <w:tcPr>
            <w:tcW w:w="426"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26,1</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13</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r>
      <w:tr w:rsidR="00C940D8" w:rsidTr="00C940D8">
        <w:tc>
          <w:tcPr>
            <w:tcW w:w="1844" w:type="dxa"/>
            <w:tcBorders>
              <w:top w:val="single" w:sz="4" w:space="0" w:color="auto"/>
              <w:left w:val="single" w:sz="4" w:space="0" w:color="auto"/>
              <w:bottom w:val="single" w:sz="4" w:space="0" w:color="auto"/>
              <w:right w:val="single" w:sz="4" w:space="0" w:color="auto"/>
            </w:tcBorders>
            <w:hideMark/>
          </w:tcPr>
          <w:p w:rsidR="00C940D8" w:rsidRDefault="00C940D8" w:rsidP="00FB477F">
            <w:pPr>
              <w:rPr>
                <w:sz w:val="18"/>
                <w:szCs w:val="18"/>
              </w:rPr>
            </w:pPr>
            <w:r>
              <w:rPr>
                <w:sz w:val="18"/>
                <w:szCs w:val="18"/>
              </w:rPr>
              <w:t>Ульяновський</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5</w:t>
            </w:r>
          </w:p>
        </w:tc>
        <w:tc>
          <w:tcPr>
            <w:tcW w:w="493"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c>
          <w:tcPr>
            <w:tcW w:w="50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w:t>
            </w:r>
          </w:p>
        </w:tc>
        <w:tc>
          <w:tcPr>
            <w:tcW w:w="46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w:t>
            </w:r>
          </w:p>
        </w:tc>
        <w:tc>
          <w:tcPr>
            <w:tcW w:w="524"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w:t>
            </w:r>
          </w:p>
        </w:tc>
        <w:tc>
          <w:tcPr>
            <w:tcW w:w="36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w:t>
            </w:r>
          </w:p>
        </w:tc>
        <w:tc>
          <w:tcPr>
            <w:tcW w:w="540"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23"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w:t>
            </w:r>
          </w:p>
        </w:tc>
        <w:tc>
          <w:tcPr>
            <w:tcW w:w="511"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13</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49</w:t>
            </w:r>
          </w:p>
        </w:tc>
        <w:tc>
          <w:tcPr>
            <w:tcW w:w="52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31</w:t>
            </w:r>
          </w:p>
        </w:tc>
        <w:tc>
          <w:tcPr>
            <w:tcW w:w="52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8</w:t>
            </w:r>
          </w:p>
        </w:tc>
        <w:tc>
          <w:tcPr>
            <w:tcW w:w="352"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c>
          <w:tcPr>
            <w:tcW w:w="492"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105</w:t>
            </w:r>
          </w:p>
        </w:tc>
        <w:tc>
          <w:tcPr>
            <w:tcW w:w="426"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212</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19</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r>
      <w:tr w:rsidR="00C940D8" w:rsidTr="00C940D8">
        <w:tc>
          <w:tcPr>
            <w:tcW w:w="1844" w:type="dxa"/>
            <w:tcBorders>
              <w:top w:val="single" w:sz="4" w:space="0" w:color="auto"/>
              <w:left w:val="single" w:sz="4" w:space="0" w:color="auto"/>
              <w:bottom w:val="single" w:sz="4" w:space="0" w:color="auto"/>
              <w:right w:val="single" w:sz="4" w:space="0" w:color="auto"/>
            </w:tcBorders>
            <w:hideMark/>
          </w:tcPr>
          <w:p w:rsidR="00C940D8" w:rsidRDefault="00C940D8" w:rsidP="00FB477F">
            <w:pPr>
              <w:rPr>
                <w:sz w:val="18"/>
                <w:szCs w:val="18"/>
              </w:rPr>
            </w:pPr>
            <w:r>
              <w:rPr>
                <w:sz w:val="18"/>
                <w:szCs w:val="18"/>
              </w:rPr>
              <w:t>Устинівський</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c>
          <w:tcPr>
            <w:tcW w:w="493"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w:t>
            </w:r>
          </w:p>
        </w:tc>
        <w:tc>
          <w:tcPr>
            <w:tcW w:w="50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w:t>
            </w:r>
          </w:p>
        </w:tc>
        <w:tc>
          <w:tcPr>
            <w:tcW w:w="46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w:t>
            </w:r>
          </w:p>
        </w:tc>
        <w:tc>
          <w:tcPr>
            <w:tcW w:w="524"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360"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23"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11"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w:t>
            </w:r>
          </w:p>
        </w:tc>
        <w:tc>
          <w:tcPr>
            <w:tcW w:w="52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6</w:t>
            </w:r>
          </w:p>
        </w:tc>
        <w:tc>
          <w:tcPr>
            <w:tcW w:w="52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5</w:t>
            </w:r>
          </w:p>
        </w:tc>
        <w:tc>
          <w:tcPr>
            <w:tcW w:w="352"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492"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11</w:t>
            </w:r>
          </w:p>
        </w:tc>
        <w:tc>
          <w:tcPr>
            <w:tcW w:w="426"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27</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r>
      <w:tr w:rsidR="00C940D8" w:rsidTr="00C940D8">
        <w:tc>
          <w:tcPr>
            <w:tcW w:w="1844" w:type="dxa"/>
            <w:tcBorders>
              <w:top w:val="single" w:sz="4" w:space="0" w:color="auto"/>
              <w:left w:val="single" w:sz="4" w:space="0" w:color="auto"/>
              <w:bottom w:val="single" w:sz="4" w:space="0" w:color="auto"/>
              <w:right w:val="single" w:sz="4" w:space="0" w:color="auto"/>
            </w:tcBorders>
            <w:hideMark/>
          </w:tcPr>
          <w:p w:rsidR="00C940D8" w:rsidRDefault="00C940D8" w:rsidP="00FB477F">
            <w:pPr>
              <w:rPr>
                <w:sz w:val="18"/>
                <w:szCs w:val="18"/>
              </w:rPr>
            </w:pPr>
            <w:r>
              <w:rPr>
                <w:sz w:val="18"/>
                <w:szCs w:val="18"/>
              </w:rPr>
              <w:t>м. Знам’янка</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6</w:t>
            </w:r>
          </w:p>
        </w:tc>
        <w:tc>
          <w:tcPr>
            <w:tcW w:w="493"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8</w:t>
            </w:r>
          </w:p>
        </w:tc>
        <w:tc>
          <w:tcPr>
            <w:tcW w:w="50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w:t>
            </w:r>
          </w:p>
        </w:tc>
        <w:tc>
          <w:tcPr>
            <w:tcW w:w="46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w:t>
            </w:r>
          </w:p>
        </w:tc>
        <w:tc>
          <w:tcPr>
            <w:tcW w:w="524"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w:t>
            </w:r>
          </w:p>
        </w:tc>
        <w:tc>
          <w:tcPr>
            <w:tcW w:w="360"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23"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w:t>
            </w:r>
          </w:p>
        </w:tc>
        <w:tc>
          <w:tcPr>
            <w:tcW w:w="511"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21</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33+27+37</w:t>
            </w:r>
          </w:p>
        </w:tc>
        <w:tc>
          <w:tcPr>
            <w:tcW w:w="52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13+28</w:t>
            </w:r>
          </w:p>
        </w:tc>
        <w:tc>
          <w:tcPr>
            <w:tcW w:w="52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34+26</w:t>
            </w:r>
          </w:p>
        </w:tc>
        <w:tc>
          <w:tcPr>
            <w:tcW w:w="352"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w:t>
            </w:r>
          </w:p>
        </w:tc>
        <w:tc>
          <w:tcPr>
            <w:tcW w:w="492"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221</w:t>
            </w:r>
          </w:p>
        </w:tc>
        <w:tc>
          <w:tcPr>
            <w:tcW w:w="426"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28,1</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11</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7</w:t>
            </w:r>
          </w:p>
        </w:tc>
      </w:tr>
      <w:tr w:rsidR="00C940D8" w:rsidTr="00C940D8">
        <w:tc>
          <w:tcPr>
            <w:tcW w:w="1844" w:type="dxa"/>
            <w:tcBorders>
              <w:top w:val="single" w:sz="4" w:space="0" w:color="auto"/>
              <w:left w:val="single" w:sz="4" w:space="0" w:color="auto"/>
              <w:bottom w:val="single" w:sz="4" w:space="0" w:color="auto"/>
              <w:right w:val="single" w:sz="4" w:space="0" w:color="auto"/>
            </w:tcBorders>
            <w:hideMark/>
          </w:tcPr>
          <w:p w:rsidR="00C940D8" w:rsidRDefault="00C940D8" w:rsidP="00FB477F">
            <w:pPr>
              <w:rPr>
                <w:sz w:val="18"/>
                <w:szCs w:val="18"/>
              </w:rPr>
            </w:pPr>
            <w:r>
              <w:rPr>
                <w:sz w:val="18"/>
                <w:szCs w:val="18"/>
              </w:rPr>
              <w:t>м. Олександрія</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16</w:t>
            </w:r>
          </w:p>
        </w:tc>
        <w:tc>
          <w:tcPr>
            <w:tcW w:w="493"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17</w:t>
            </w:r>
          </w:p>
        </w:tc>
        <w:tc>
          <w:tcPr>
            <w:tcW w:w="50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17</w:t>
            </w:r>
          </w:p>
        </w:tc>
        <w:tc>
          <w:tcPr>
            <w:tcW w:w="46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12</w:t>
            </w:r>
          </w:p>
        </w:tc>
        <w:tc>
          <w:tcPr>
            <w:tcW w:w="524"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12</w:t>
            </w:r>
          </w:p>
        </w:tc>
        <w:tc>
          <w:tcPr>
            <w:tcW w:w="36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w:t>
            </w:r>
          </w:p>
        </w:tc>
        <w:tc>
          <w:tcPr>
            <w:tcW w:w="54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w:t>
            </w:r>
          </w:p>
        </w:tc>
        <w:tc>
          <w:tcPr>
            <w:tcW w:w="523"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6</w:t>
            </w:r>
          </w:p>
        </w:tc>
        <w:tc>
          <w:tcPr>
            <w:tcW w:w="511"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27+31+49+</w:t>
            </w:r>
          </w:p>
          <w:p w:rsidR="00C940D8" w:rsidRDefault="00C940D8" w:rsidP="00377782">
            <w:pPr>
              <w:ind w:left="-113" w:right="-113"/>
              <w:jc w:val="center"/>
              <w:rPr>
                <w:sz w:val="18"/>
                <w:szCs w:val="18"/>
                <w:lang w:val="uk-UA"/>
              </w:rPr>
            </w:pPr>
            <w:r>
              <w:rPr>
                <w:sz w:val="18"/>
                <w:szCs w:val="18"/>
                <w:lang w:val="uk-UA"/>
              </w:rPr>
              <w:t>26+15</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30+26+46+</w:t>
            </w:r>
          </w:p>
          <w:p w:rsidR="00C940D8" w:rsidRDefault="00C940D8" w:rsidP="00377782">
            <w:pPr>
              <w:ind w:left="-113" w:right="-113"/>
              <w:jc w:val="center"/>
              <w:rPr>
                <w:sz w:val="18"/>
                <w:szCs w:val="18"/>
                <w:lang w:val="uk-UA"/>
              </w:rPr>
            </w:pPr>
            <w:r>
              <w:rPr>
                <w:sz w:val="18"/>
                <w:szCs w:val="18"/>
                <w:lang w:val="uk-UA"/>
              </w:rPr>
              <w:t>21</w:t>
            </w:r>
          </w:p>
        </w:tc>
        <w:tc>
          <w:tcPr>
            <w:tcW w:w="52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70+37+37</w:t>
            </w:r>
          </w:p>
          <w:p w:rsidR="00C940D8" w:rsidRDefault="00C940D8" w:rsidP="00377782">
            <w:pPr>
              <w:ind w:left="-113" w:right="-113"/>
              <w:jc w:val="center"/>
              <w:rPr>
                <w:sz w:val="18"/>
                <w:szCs w:val="18"/>
                <w:lang w:val="uk-UA"/>
              </w:rPr>
            </w:pPr>
            <w:r>
              <w:rPr>
                <w:sz w:val="18"/>
                <w:szCs w:val="18"/>
                <w:lang w:val="uk-UA"/>
              </w:rPr>
              <w:t>39</w:t>
            </w:r>
          </w:p>
        </w:tc>
        <w:tc>
          <w:tcPr>
            <w:tcW w:w="52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69+67+64+</w:t>
            </w:r>
          </w:p>
          <w:p w:rsidR="00C940D8" w:rsidRDefault="00C940D8" w:rsidP="00377782">
            <w:pPr>
              <w:ind w:left="-113" w:right="-113"/>
              <w:jc w:val="center"/>
              <w:rPr>
                <w:sz w:val="18"/>
                <w:szCs w:val="18"/>
                <w:lang w:val="uk-UA"/>
              </w:rPr>
            </w:pPr>
            <w:r>
              <w:rPr>
                <w:sz w:val="18"/>
                <w:szCs w:val="18"/>
                <w:lang w:val="uk-UA"/>
              </w:rPr>
              <w:t>54</w:t>
            </w:r>
          </w:p>
        </w:tc>
        <w:tc>
          <w:tcPr>
            <w:tcW w:w="352"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21</w:t>
            </w:r>
          </w:p>
        </w:tc>
        <w:tc>
          <w:tcPr>
            <w:tcW w:w="492"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729</w:t>
            </w:r>
          </w:p>
        </w:tc>
        <w:tc>
          <w:tcPr>
            <w:tcW w:w="426"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42</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18</w:t>
            </w:r>
          </w:p>
        </w:tc>
      </w:tr>
      <w:tr w:rsidR="00C940D8" w:rsidTr="00C940D8">
        <w:tc>
          <w:tcPr>
            <w:tcW w:w="1844" w:type="dxa"/>
            <w:tcBorders>
              <w:top w:val="single" w:sz="4" w:space="0" w:color="auto"/>
              <w:left w:val="single" w:sz="4" w:space="0" w:color="auto"/>
              <w:bottom w:val="single" w:sz="4" w:space="0" w:color="auto"/>
              <w:right w:val="single" w:sz="4" w:space="0" w:color="auto"/>
            </w:tcBorders>
            <w:hideMark/>
          </w:tcPr>
          <w:p w:rsidR="00C940D8" w:rsidRDefault="00C940D8" w:rsidP="00FB477F">
            <w:pPr>
              <w:rPr>
                <w:sz w:val="18"/>
                <w:szCs w:val="18"/>
              </w:rPr>
            </w:pPr>
            <w:r>
              <w:rPr>
                <w:sz w:val="18"/>
                <w:szCs w:val="18"/>
              </w:rPr>
              <w:t>м. Світловодськ</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5</w:t>
            </w:r>
          </w:p>
        </w:tc>
        <w:tc>
          <w:tcPr>
            <w:tcW w:w="493"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6</w:t>
            </w:r>
          </w:p>
        </w:tc>
        <w:tc>
          <w:tcPr>
            <w:tcW w:w="50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w:t>
            </w:r>
          </w:p>
        </w:tc>
        <w:tc>
          <w:tcPr>
            <w:tcW w:w="46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w:t>
            </w:r>
          </w:p>
        </w:tc>
        <w:tc>
          <w:tcPr>
            <w:tcW w:w="524"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w:t>
            </w:r>
          </w:p>
        </w:tc>
        <w:tc>
          <w:tcPr>
            <w:tcW w:w="360"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23"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w:t>
            </w:r>
          </w:p>
        </w:tc>
        <w:tc>
          <w:tcPr>
            <w:tcW w:w="511"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10</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21</w:t>
            </w:r>
          </w:p>
        </w:tc>
        <w:tc>
          <w:tcPr>
            <w:tcW w:w="52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28+16</w:t>
            </w:r>
          </w:p>
        </w:tc>
        <w:tc>
          <w:tcPr>
            <w:tcW w:w="52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56+34</w:t>
            </w:r>
          </w:p>
        </w:tc>
        <w:tc>
          <w:tcPr>
            <w:tcW w:w="352"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w:t>
            </w:r>
          </w:p>
        </w:tc>
        <w:tc>
          <w:tcPr>
            <w:tcW w:w="492"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166</w:t>
            </w:r>
          </w:p>
        </w:tc>
        <w:tc>
          <w:tcPr>
            <w:tcW w:w="426"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28</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12</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5</w:t>
            </w:r>
          </w:p>
        </w:tc>
      </w:tr>
      <w:tr w:rsidR="00C940D8" w:rsidTr="00C940D8">
        <w:tc>
          <w:tcPr>
            <w:tcW w:w="1844" w:type="dxa"/>
            <w:tcBorders>
              <w:top w:val="single" w:sz="4" w:space="0" w:color="auto"/>
              <w:left w:val="single" w:sz="4" w:space="0" w:color="auto"/>
              <w:bottom w:val="single" w:sz="4" w:space="0" w:color="auto"/>
              <w:right w:val="single" w:sz="4" w:space="0" w:color="auto"/>
            </w:tcBorders>
            <w:hideMark/>
          </w:tcPr>
          <w:p w:rsidR="00C940D8" w:rsidRDefault="00C940D8" w:rsidP="00FB477F">
            <w:pPr>
              <w:rPr>
                <w:sz w:val="18"/>
                <w:szCs w:val="18"/>
              </w:rPr>
            </w:pPr>
            <w:r>
              <w:rPr>
                <w:sz w:val="18"/>
                <w:szCs w:val="18"/>
              </w:rPr>
              <w:t>м. Кіровоград</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15</w:t>
            </w:r>
          </w:p>
        </w:tc>
        <w:tc>
          <w:tcPr>
            <w:tcW w:w="493"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17</w:t>
            </w:r>
          </w:p>
        </w:tc>
        <w:tc>
          <w:tcPr>
            <w:tcW w:w="500" w:type="dxa"/>
            <w:tcBorders>
              <w:top w:val="single" w:sz="4" w:space="0" w:color="auto"/>
              <w:left w:val="single" w:sz="4" w:space="0" w:color="auto"/>
              <w:bottom w:val="single" w:sz="4" w:space="0" w:color="auto"/>
              <w:right w:val="single" w:sz="4" w:space="0" w:color="auto"/>
            </w:tcBorders>
            <w:hideMark/>
          </w:tcPr>
          <w:p w:rsidR="00C940D8" w:rsidRPr="000717EF" w:rsidRDefault="00C940D8" w:rsidP="00377782">
            <w:pPr>
              <w:ind w:left="-113" w:right="-113"/>
              <w:jc w:val="center"/>
              <w:rPr>
                <w:sz w:val="16"/>
                <w:szCs w:val="16"/>
                <w:lang w:val="uk-UA"/>
              </w:rPr>
            </w:pPr>
            <w:r w:rsidRPr="000717EF">
              <w:rPr>
                <w:sz w:val="16"/>
                <w:szCs w:val="16"/>
                <w:lang w:val="uk-UA"/>
              </w:rPr>
              <w:t>15</w:t>
            </w:r>
          </w:p>
        </w:tc>
        <w:tc>
          <w:tcPr>
            <w:tcW w:w="46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10</w:t>
            </w:r>
          </w:p>
        </w:tc>
        <w:tc>
          <w:tcPr>
            <w:tcW w:w="524"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8</w:t>
            </w:r>
          </w:p>
        </w:tc>
        <w:tc>
          <w:tcPr>
            <w:tcW w:w="360"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w:t>
            </w:r>
          </w:p>
        </w:tc>
        <w:tc>
          <w:tcPr>
            <w:tcW w:w="523"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6</w:t>
            </w:r>
          </w:p>
        </w:tc>
        <w:tc>
          <w:tcPr>
            <w:tcW w:w="511"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32+24+28+</w:t>
            </w:r>
          </w:p>
          <w:p w:rsidR="00C940D8" w:rsidRDefault="00C940D8" w:rsidP="00377782">
            <w:pPr>
              <w:ind w:left="-113" w:right="-113"/>
              <w:jc w:val="center"/>
              <w:rPr>
                <w:sz w:val="18"/>
                <w:szCs w:val="18"/>
                <w:lang w:val="uk-UA"/>
              </w:rPr>
            </w:pPr>
            <w:r>
              <w:rPr>
                <w:sz w:val="18"/>
                <w:szCs w:val="18"/>
                <w:lang w:val="uk-UA"/>
              </w:rPr>
              <w:t>25+14</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20+48+21+</w:t>
            </w:r>
          </w:p>
          <w:p w:rsidR="00C940D8" w:rsidRDefault="00C940D8" w:rsidP="00377782">
            <w:pPr>
              <w:ind w:left="-113" w:right="-113"/>
              <w:jc w:val="center"/>
              <w:rPr>
                <w:sz w:val="18"/>
                <w:szCs w:val="18"/>
                <w:lang w:val="uk-UA"/>
              </w:rPr>
            </w:pPr>
            <w:r>
              <w:rPr>
                <w:sz w:val="18"/>
                <w:szCs w:val="18"/>
                <w:lang w:val="uk-UA"/>
              </w:rPr>
              <w:t>41</w:t>
            </w:r>
          </w:p>
        </w:tc>
        <w:tc>
          <w:tcPr>
            <w:tcW w:w="52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54+34+41</w:t>
            </w:r>
          </w:p>
        </w:tc>
        <w:tc>
          <w:tcPr>
            <w:tcW w:w="52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38+35+62+</w:t>
            </w:r>
          </w:p>
          <w:p w:rsidR="00C940D8" w:rsidRDefault="00C940D8" w:rsidP="00377782">
            <w:pPr>
              <w:ind w:left="-113" w:right="-113"/>
              <w:jc w:val="center"/>
              <w:rPr>
                <w:sz w:val="18"/>
                <w:szCs w:val="18"/>
                <w:lang w:val="uk-UA"/>
              </w:rPr>
            </w:pPr>
            <w:r>
              <w:rPr>
                <w:sz w:val="18"/>
                <w:szCs w:val="18"/>
                <w:lang w:val="uk-UA"/>
              </w:rPr>
              <w:t>58+60</w:t>
            </w:r>
          </w:p>
        </w:tc>
        <w:tc>
          <w:tcPr>
            <w:tcW w:w="352"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21</w:t>
            </w:r>
          </w:p>
        </w:tc>
        <w:tc>
          <w:tcPr>
            <w:tcW w:w="492"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677</w:t>
            </w:r>
          </w:p>
        </w:tc>
        <w:tc>
          <w:tcPr>
            <w:tcW w:w="426"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39</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15</w:t>
            </w:r>
          </w:p>
        </w:tc>
      </w:tr>
      <w:tr w:rsidR="00C940D8" w:rsidTr="00C940D8">
        <w:tc>
          <w:tcPr>
            <w:tcW w:w="1844" w:type="dxa"/>
            <w:tcBorders>
              <w:top w:val="single" w:sz="4" w:space="0" w:color="auto"/>
              <w:left w:val="single" w:sz="4" w:space="0" w:color="auto"/>
              <w:bottom w:val="single" w:sz="4" w:space="0" w:color="auto"/>
              <w:right w:val="single" w:sz="4" w:space="0" w:color="auto"/>
            </w:tcBorders>
            <w:hideMark/>
          </w:tcPr>
          <w:p w:rsidR="00C940D8" w:rsidRDefault="00C940D8" w:rsidP="00FB477F">
            <w:pPr>
              <w:rPr>
                <w:sz w:val="18"/>
                <w:szCs w:val="18"/>
                <w:lang w:val="uk-UA"/>
              </w:rPr>
            </w:pPr>
            <w:r>
              <w:rPr>
                <w:sz w:val="18"/>
                <w:szCs w:val="18"/>
                <w:lang w:val="uk-UA"/>
              </w:rPr>
              <w:t>Гімназія-інтернат-школа мистецтв</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w:t>
            </w:r>
          </w:p>
        </w:tc>
        <w:tc>
          <w:tcPr>
            <w:tcW w:w="493"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w:t>
            </w:r>
          </w:p>
        </w:tc>
        <w:tc>
          <w:tcPr>
            <w:tcW w:w="50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w:t>
            </w:r>
          </w:p>
        </w:tc>
        <w:tc>
          <w:tcPr>
            <w:tcW w:w="46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w:t>
            </w:r>
          </w:p>
        </w:tc>
        <w:tc>
          <w:tcPr>
            <w:tcW w:w="524"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w:t>
            </w:r>
          </w:p>
        </w:tc>
        <w:tc>
          <w:tcPr>
            <w:tcW w:w="360"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w:t>
            </w:r>
          </w:p>
        </w:tc>
        <w:tc>
          <w:tcPr>
            <w:tcW w:w="523"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w:t>
            </w:r>
          </w:p>
        </w:tc>
        <w:tc>
          <w:tcPr>
            <w:tcW w:w="511"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w:t>
            </w:r>
          </w:p>
        </w:tc>
        <w:tc>
          <w:tcPr>
            <w:tcW w:w="567"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2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48</w:t>
            </w:r>
          </w:p>
        </w:tc>
        <w:tc>
          <w:tcPr>
            <w:tcW w:w="52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58</w:t>
            </w:r>
          </w:p>
        </w:tc>
        <w:tc>
          <w:tcPr>
            <w:tcW w:w="352"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w:t>
            </w:r>
          </w:p>
        </w:tc>
        <w:tc>
          <w:tcPr>
            <w:tcW w:w="492"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109</w:t>
            </w:r>
          </w:p>
        </w:tc>
        <w:tc>
          <w:tcPr>
            <w:tcW w:w="426"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38</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3</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w:t>
            </w:r>
          </w:p>
        </w:tc>
      </w:tr>
      <w:tr w:rsidR="00C940D8" w:rsidTr="00C940D8">
        <w:tc>
          <w:tcPr>
            <w:tcW w:w="1844" w:type="dxa"/>
            <w:tcBorders>
              <w:top w:val="single" w:sz="4" w:space="0" w:color="auto"/>
              <w:left w:val="single" w:sz="4" w:space="0" w:color="auto"/>
              <w:bottom w:val="single" w:sz="4" w:space="0" w:color="auto"/>
              <w:right w:val="single" w:sz="4" w:space="0" w:color="auto"/>
            </w:tcBorders>
            <w:hideMark/>
          </w:tcPr>
          <w:p w:rsidR="00C940D8" w:rsidRDefault="00C940D8" w:rsidP="00FB477F">
            <w:pPr>
              <w:rPr>
                <w:sz w:val="18"/>
                <w:szCs w:val="18"/>
                <w:lang w:val="uk-UA"/>
              </w:rPr>
            </w:pPr>
            <w:r>
              <w:rPr>
                <w:sz w:val="18"/>
                <w:szCs w:val="18"/>
                <w:lang w:val="uk-UA"/>
              </w:rPr>
              <w:t>ВПТУ № 9</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w:t>
            </w:r>
          </w:p>
        </w:tc>
        <w:tc>
          <w:tcPr>
            <w:tcW w:w="493"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w:t>
            </w:r>
          </w:p>
        </w:tc>
        <w:tc>
          <w:tcPr>
            <w:tcW w:w="50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w:t>
            </w:r>
          </w:p>
        </w:tc>
        <w:tc>
          <w:tcPr>
            <w:tcW w:w="46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w:t>
            </w:r>
          </w:p>
        </w:tc>
        <w:tc>
          <w:tcPr>
            <w:tcW w:w="524"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w:t>
            </w:r>
          </w:p>
        </w:tc>
        <w:tc>
          <w:tcPr>
            <w:tcW w:w="360"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23"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11"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w:t>
            </w:r>
          </w:p>
        </w:tc>
        <w:tc>
          <w:tcPr>
            <w:tcW w:w="567"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520"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5</w:t>
            </w:r>
          </w:p>
        </w:tc>
        <w:tc>
          <w:tcPr>
            <w:tcW w:w="528"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14</w:t>
            </w:r>
          </w:p>
        </w:tc>
        <w:tc>
          <w:tcPr>
            <w:tcW w:w="352"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c>
          <w:tcPr>
            <w:tcW w:w="492"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26</w:t>
            </w:r>
          </w:p>
        </w:tc>
        <w:tc>
          <w:tcPr>
            <w:tcW w:w="426"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10,1</w:t>
            </w:r>
          </w:p>
        </w:tc>
        <w:tc>
          <w:tcPr>
            <w:tcW w:w="567" w:type="dxa"/>
            <w:tcBorders>
              <w:top w:val="single" w:sz="4" w:space="0" w:color="auto"/>
              <w:left w:val="single" w:sz="4" w:space="0" w:color="auto"/>
              <w:bottom w:val="single" w:sz="4" w:space="0" w:color="auto"/>
              <w:right w:val="single" w:sz="4" w:space="0" w:color="auto"/>
            </w:tcBorders>
            <w:hideMark/>
          </w:tcPr>
          <w:p w:rsidR="00C940D8" w:rsidRDefault="00C940D8" w:rsidP="00377782">
            <w:pPr>
              <w:ind w:left="-113" w:right="-113"/>
              <w:jc w:val="center"/>
              <w:rPr>
                <w:sz w:val="18"/>
                <w:szCs w:val="18"/>
                <w:lang w:val="uk-UA"/>
              </w:rPr>
            </w:pPr>
            <w:r>
              <w:rPr>
                <w:sz w:val="18"/>
                <w:szCs w:val="18"/>
                <w:lang w:val="uk-UA"/>
              </w:rPr>
              <w:t>24</w:t>
            </w:r>
          </w:p>
        </w:tc>
        <w:tc>
          <w:tcPr>
            <w:tcW w:w="567" w:type="dxa"/>
            <w:tcBorders>
              <w:top w:val="single" w:sz="4" w:space="0" w:color="auto"/>
              <w:left w:val="single" w:sz="4" w:space="0" w:color="auto"/>
              <w:bottom w:val="single" w:sz="4" w:space="0" w:color="auto"/>
              <w:right w:val="single" w:sz="4" w:space="0" w:color="auto"/>
            </w:tcBorders>
          </w:tcPr>
          <w:p w:rsidR="00C940D8" w:rsidRDefault="00C940D8" w:rsidP="00377782">
            <w:pPr>
              <w:ind w:left="-113" w:right="-113"/>
              <w:jc w:val="center"/>
              <w:rPr>
                <w:sz w:val="18"/>
                <w:szCs w:val="18"/>
                <w:lang w:val="uk-UA"/>
              </w:rPr>
            </w:pPr>
          </w:p>
        </w:tc>
      </w:tr>
      <w:tr w:rsidR="00C940D8" w:rsidTr="00C940D8">
        <w:tc>
          <w:tcPr>
            <w:tcW w:w="1844" w:type="dxa"/>
            <w:tcBorders>
              <w:top w:val="single" w:sz="4" w:space="0" w:color="auto"/>
              <w:left w:val="single" w:sz="4" w:space="0" w:color="auto"/>
              <w:bottom w:val="single" w:sz="4" w:space="0" w:color="auto"/>
              <w:right w:val="single" w:sz="4" w:space="0" w:color="auto"/>
            </w:tcBorders>
            <w:hideMark/>
          </w:tcPr>
          <w:p w:rsidR="00C940D8" w:rsidRPr="007671CF" w:rsidRDefault="00C940D8" w:rsidP="00FB477F">
            <w:pPr>
              <w:rPr>
                <w:b/>
                <w:sz w:val="18"/>
                <w:szCs w:val="18"/>
              </w:rPr>
            </w:pPr>
            <w:r w:rsidRPr="007671CF">
              <w:rPr>
                <w:b/>
                <w:sz w:val="18"/>
                <w:szCs w:val="18"/>
              </w:rPr>
              <w:t>Всього по області</w:t>
            </w:r>
          </w:p>
        </w:tc>
        <w:tc>
          <w:tcPr>
            <w:tcW w:w="567" w:type="dxa"/>
            <w:tcBorders>
              <w:top w:val="single" w:sz="4" w:space="0" w:color="auto"/>
              <w:left w:val="single" w:sz="4" w:space="0" w:color="auto"/>
              <w:bottom w:val="single" w:sz="4" w:space="0" w:color="auto"/>
              <w:right w:val="single" w:sz="4" w:space="0" w:color="auto"/>
            </w:tcBorders>
            <w:hideMark/>
          </w:tcPr>
          <w:p w:rsidR="00C940D8" w:rsidRPr="007671CF" w:rsidRDefault="00C940D8" w:rsidP="00377782">
            <w:pPr>
              <w:ind w:left="-113" w:right="-113"/>
              <w:jc w:val="center"/>
              <w:rPr>
                <w:b/>
                <w:sz w:val="18"/>
                <w:szCs w:val="18"/>
                <w:lang w:val="uk-UA"/>
              </w:rPr>
            </w:pPr>
            <w:r w:rsidRPr="007671CF">
              <w:rPr>
                <w:b/>
                <w:sz w:val="18"/>
                <w:szCs w:val="18"/>
                <w:lang w:val="uk-UA"/>
              </w:rPr>
              <w:t>135</w:t>
            </w:r>
          </w:p>
        </w:tc>
        <w:tc>
          <w:tcPr>
            <w:tcW w:w="493" w:type="dxa"/>
            <w:tcBorders>
              <w:top w:val="single" w:sz="4" w:space="0" w:color="auto"/>
              <w:left w:val="single" w:sz="4" w:space="0" w:color="auto"/>
              <w:bottom w:val="single" w:sz="4" w:space="0" w:color="auto"/>
              <w:right w:val="single" w:sz="4" w:space="0" w:color="auto"/>
            </w:tcBorders>
            <w:hideMark/>
          </w:tcPr>
          <w:p w:rsidR="00C940D8" w:rsidRPr="007671CF" w:rsidRDefault="00C940D8" w:rsidP="00377782">
            <w:pPr>
              <w:ind w:left="-113" w:right="-113"/>
              <w:jc w:val="center"/>
              <w:rPr>
                <w:b/>
                <w:sz w:val="18"/>
                <w:szCs w:val="18"/>
                <w:lang w:val="uk-UA"/>
              </w:rPr>
            </w:pPr>
            <w:r w:rsidRPr="007671CF">
              <w:rPr>
                <w:b/>
                <w:sz w:val="18"/>
                <w:szCs w:val="18"/>
                <w:lang w:val="uk-UA"/>
              </w:rPr>
              <w:t>13</w:t>
            </w:r>
            <w:r>
              <w:rPr>
                <w:b/>
                <w:sz w:val="18"/>
                <w:szCs w:val="18"/>
                <w:lang w:val="uk-UA"/>
              </w:rPr>
              <w:t>3</w:t>
            </w:r>
          </w:p>
        </w:tc>
        <w:tc>
          <w:tcPr>
            <w:tcW w:w="500" w:type="dxa"/>
            <w:tcBorders>
              <w:top w:val="single" w:sz="4" w:space="0" w:color="auto"/>
              <w:left w:val="single" w:sz="4" w:space="0" w:color="auto"/>
              <w:bottom w:val="single" w:sz="4" w:space="0" w:color="auto"/>
              <w:right w:val="single" w:sz="4" w:space="0" w:color="auto"/>
            </w:tcBorders>
            <w:hideMark/>
          </w:tcPr>
          <w:p w:rsidR="00C940D8" w:rsidRPr="007671CF" w:rsidRDefault="00C940D8" w:rsidP="00377782">
            <w:pPr>
              <w:ind w:left="-113" w:right="-113"/>
              <w:jc w:val="center"/>
              <w:rPr>
                <w:b/>
                <w:sz w:val="18"/>
                <w:szCs w:val="18"/>
                <w:lang w:val="uk-UA"/>
              </w:rPr>
            </w:pPr>
            <w:r w:rsidRPr="007671CF">
              <w:rPr>
                <w:b/>
                <w:sz w:val="18"/>
                <w:szCs w:val="18"/>
                <w:lang w:val="uk-UA"/>
              </w:rPr>
              <w:t>74</w:t>
            </w:r>
          </w:p>
        </w:tc>
        <w:tc>
          <w:tcPr>
            <w:tcW w:w="468" w:type="dxa"/>
            <w:tcBorders>
              <w:top w:val="single" w:sz="4" w:space="0" w:color="auto"/>
              <w:left w:val="single" w:sz="4" w:space="0" w:color="auto"/>
              <w:bottom w:val="single" w:sz="4" w:space="0" w:color="auto"/>
              <w:right w:val="single" w:sz="4" w:space="0" w:color="auto"/>
            </w:tcBorders>
            <w:hideMark/>
          </w:tcPr>
          <w:p w:rsidR="00C940D8" w:rsidRPr="007671CF" w:rsidRDefault="00C940D8" w:rsidP="00377782">
            <w:pPr>
              <w:ind w:left="-113" w:right="-113"/>
              <w:jc w:val="center"/>
              <w:rPr>
                <w:b/>
                <w:sz w:val="18"/>
                <w:szCs w:val="18"/>
                <w:lang w:val="uk-UA"/>
              </w:rPr>
            </w:pPr>
            <w:r w:rsidRPr="007671CF">
              <w:rPr>
                <w:b/>
                <w:sz w:val="18"/>
                <w:szCs w:val="18"/>
                <w:lang w:val="uk-UA"/>
              </w:rPr>
              <w:t>56</w:t>
            </w:r>
          </w:p>
        </w:tc>
        <w:tc>
          <w:tcPr>
            <w:tcW w:w="524" w:type="dxa"/>
            <w:tcBorders>
              <w:top w:val="single" w:sz="4" w:space="0" w:color="auto"/>
              <w:left w:val="single" w:sz="4" w:space="0" w:color="auto"/>
              <w:bottom w:val="single" w:sz="4" w:space="0" w:color="auto"/>
              <w:right w:val="single" w:sz="4" w:space="0" w:color="auto"/>
            </w:tcBorders>
            <w:hideMark/>
          </w:tcPr>
          <w:p w:rsidR="00C940D8" w:rsidRPr="007671CF" w:rsidRDefault="00C940D8" w:rsidP="00377782">
            <w:pPr>
              <w:ind w:left="-113" w:right="-113"/>
              <w:jc w:val="center"/>
              <w:rPr>
                <w:b/>
                <w:sz w:val="18"/>
                <w:szCs w:val="18"/>
                <w:lang w:val="uk-UA"/>
              </w:rPr>
            </w:pPr>
            <w:r w:rsidRPr="007671CF">
              <w:rPr>
                <w:b/>
                <w:sz w:val="18"/>
                <w:szCs w:val="18"/>
                <w:lang w:val="uk-UA"/>
              </w:rPr>
              <w:t>45</w:t>
            </w:r>
          </w:p>
        </w:tc>
        <w:tc>
          <w:tcPr>
            <w:tcW w:w="360" w:type="dxa"/>
            <w:tcBorders>
              <w:top w:val="single" w:sz="4" w:space="0" w:color="auto"/>
              <w:left w:val="single" w:sz="4" w:space="0" w:color="auto"/>
              <w:bottom w:val="single" w:sz="4" w:space="0" w:color="auto"/>
              <w:right w:val="single" w:sz="4" w:space="0" w:color="auto"/>
            </w:tcBorders>
            <w:hideMark/>
          </w:tcPr>
          <w:p w:rsidR="00C940D8" w:rsidRPr="007671CF" w:rsidRDefault="00C940D8" w:rsidP="00377782">
            <w:pPr>
              <w:ind w:left="-113" w:right="-113"/>
              <w:jc w:val="center"/>
              <w:rPr>
                <w:b/>
                <w:sz w:val="18"/>
                <w:szCs w:val="18"/>
                <w:lang w:val="uk-UA"/>
              </w:rPr>
            </w:pPr>
            <w:r w:rsidRPr="007671CF">
              <w:rPr>
                <w:b/>
                <w:sz w:val="18"/>
                <w:szCs w:val="18"/>
                <w:lang w:val="uk-UA"/>
              </w:rPr>
              <w:t>4</w:t>
            </w:r>
          </w:p>
        </w:tc>
        <w:tc>
          <w:tcPr>
            <w:tcW w:w="540" w:type="dxa"/>
            <w:tcBorders>
              <w:top w:val="single" w:sz="4" w:space="0" w:color="auto"/>
              <w:left w:val="single" w:sz="4" w:space="0" w:color="auto"/>
              <w:bottom w:val="single" w:sz="4" w:space="0" w:color="auto"/>
              <w:right w:val="single" w:sz="4" w:space="0" w:color="auto"/>
            </w:tcBorders>
            <w:hideMark/>
          </w:tcPr>
          <w:p w:rsidR="00C940D8" w:rsidRPr="007671CF" w:rsidRDefault="00C940D8" w:rsidP="00377782">
            <w:pPr>
              <w:ind w:left="-113" w:right="-113"/>
              <w:jc w:val="center"/>
              <w:rPr>
                <w:b/>
                <w:sz w:val="18"/>
                <w:szCs w:val="18"/>
                <w:lang w:val="uk-UA"/>
              </w:rPr>
            </w:pPr>
            <w:r w:rsidRPr="007671CF">
              <w:rPr>
                <w:b/>
                <w:sz w:val="18"/>
                <w:szCs w:val="18"/>
                <w:lang w:val="uk-UA"/>
              </w:rPr>
              <w:t>14</w:t>
            </w:r>
          </w:p>
        </w:tc>
        <w:tc>
          <w:tcPr>
            <w:tcW w:w="523" w:type="dxa"/>
            <w:tcBorders>
              <w:top w:val="single" w:sz="4" w:space="0" w:color="auto"/>
              <w:left w:val="single" w:sz="4" w:space="0" w:color="auto"/>
              <w:bottom w:val="single" w:sz="4" w:space="0" w:color="auto"/>
              <w:right w:val="single" w:sz="4" w:space="0" w:color="auto"/>
            </w:tcBorders>
            <w:hideMark/>
          </w:tcPr>
          <w:p w:rsidR="00C940D8" w:rsidRPr="007671CF" w:rsidRDefault="00C940D8" w:rsidP="00377782">
            <w:pPr>
              <w:ind w:left="-113" w:right="-113"/>
              <w:jc w:val="center"/>
              <w:rPr>
                <w:b/>
                <w:sz w:val="18"/>
                <w:szCs w:val="18"/>
                <w:lang w:val="uk-UA"/>
              </w:rPr>
            </w:pPr>
            <w:r w:rsidRPr="007671CF">
              <w:rPr>
                <w:b/>
                <w:sz w:val="18"/>
                <w:szCs w:val="18"/>
                <w:lang w:val="uk-UA"/>
              </w:rPr>
              <w:t>38</w:t>
            </w:r>
          </w:p>
        </w:tc>
        <w:tc>
          <w:tcPr>
            <w:tcW w:w="511" w:type="dxa"/>
            <w:tcBorders>
              <w:top w:val="single" w:sz="4" w:space="0" w:color="auto"/>
              <w:left w:val="single" w:sz="4" w:space="0" w:color="auto"/>
              <w:bottom w:val="single" w:sz="4" w:space="0" w:color="auto"/>
              <w:right w:val="single" w:sz="4" w:space="0" w:color="auto"/>
            </w:tcBorders>
          </w:tcPr>
          <w:p w:rsidR="00C940D8" w:rsidRPr="007671CF" w:rsidRDefault="00C940D8" w:rsidP="00377782">
            <w:pPr>
              <w:ind w:left="-113" w:right="-113"/>
              <w:jc w:val="center"/>
              <w:rPr>
                <w:b/>
                <w:sz w:val="18"/>
                <w:szCs w:val="18"/>
                <w:lang w:val="uk-UA"/>
              </w:rPr>
            </w:pPr>
          </w:p>
        </w:tc>
        <w:tc>
          <w:tcPr>
            <w:tcW w:w="567" w:type="dxa"/>
            <w:tcBorders>
              <w:top w:val="single" w:sz="4" w:space="0" w:color="auto"/>
              <w:left w:val="single" w:sz="4" w:space="0" w:color="auto"/>
              <w:bottom w:val="single" w:sz="4" w:space="0" w:color="auto"/>
              <w:right w:val="single" w:sz="4" w:space="0" w:color="auto"/>
            </w:tcBorders>
          </w:tcPr>
          <w:p w:rsidR="00C940D8" w:rsidRPr="007671CF" w:rsidRDefault="00C940D8" w:rsidP="00377782">
            <w:pPr>
              <w:ind w:left="-113" w:right="-113"/>
              <w:jc w:val="center"/>
              <w:rPr>
                <w:b/>
                <w:sz w:val="18"/>
                <w:szCs w:val="18"/>
                <w:lang w:val="uk-UA"/>
              </w:rPr>
            </w:pPr>
          </w:p>
        </w:tc>
        <w:tc>
          <w:tcPr>
            <w:tcW w:w="520" w:type="dxa"/>
            <w:tcBorders>
              <w:top w:val="single" w:sz="4" w:space="0" w:color="auto"/>
              <w:left w:val="single" w:sz="4" w:space="0" w:color="auto"/>
              <w:bottom w:val="single" w:sz="4" w:space="0" w:color="auto"/>
              <w:right w:val="single" w:sz="4" w:space="0" w:color="auto"/>
            </w:tcBorders>
          </w:tcPr>
          <w:p w:rsidR="00C940D8" w:rsidRPr="007671CF" w:rsidRDefault="00C940D8" w:rsidP="00377782">
            <w:pPr>
              <w:ind w:left="-113" w:right="-113"/>
              <w:jc w:val="center"/>
              <w:rPr>
                <w:b/>
                <w:sz w:val="18"/>
                <w:szCs w:val="18"/>
                <w:lang w:val="uk-UA"/>
              </w:rPr>
            </w:pPr>
          </w:p>
        </w:tc>
        <w:tc>
          <w:tcPr>
            <w:tcW w:w="528" w:type="dxa"/>
            <w:tcBorders>
              <w:top w:val="single" w:sz="4" w:space="0" w:color="auto"/>
              <w:left w:val="single" w:sz="4" w:space="0" w:color="auto"/>
              <w:bottom w:val="single" w:sz="4" w:space="0" w:color="auto"/>
              <w:right w:val="single" w:sz="4" w:space="0" w:color="auto"/>
            </w:tcBorders>
          </w:tcPr>
          <w:p w:rsidR="00C940D8" w:rsidRPr="007671CF" w:rsidRDefault="00C940D8" w:rsidP="00377782">
            <w:pPr>
              <w:ind w:left="-113" w:right="-113"/>
              <w:jc w:val="center"/>
              <w:rPr>
                <w:b/>
                <w:sz w:val="18"/>
                <w:szCs w:val="18"/>
                <w:lang w:val="uk-UA"/>
              </w:rPr>
            </w:pPr>
          </w:p>
        </w:tc>
        <w:tc>
          <w:tcPr>
            <w:tcW w:w="352" w:type="dxa"/>
            <w:tcBorders>
              <w:top w:val="single" w:sz="4" w:space="0" w:color="auto"/>
              <w:left w:val="single" w:sz="4" w:space="0" w:color="auto"/>
              <w:bottom w:val="single" w:sz="4" w:space="0" w:color="auto"/>
              <w:right w:val="single" w:sz="4" w:space="0" w:color="auto"/>
            </w:tcBorders>
          </w:tcPr>
          <w:p w:rsidR="00C940D8" w:rsidRPr="007671CF" w:rsidRDefault="00C940D8" w:rsidP="00377782">
            <w:pPr>
              <w:ind w:left="-113" w:right="-113"/>
              <w:jc w:val="center"/>
              <w:rPr>
                <w:b/>
                <w:sz w:val="18"/>
                <w:szCs w:val="18"/>
                <w:lang w:val="uk-UA"/>
              </w:rPr>
            </w:pPr>
          </w:p>
        </w:tc>
        <w:tc>
          <w:tcPr>
            <w:tcW w:w="492" w:type="dxa"/>
            <w:tcBorders>
              <w:top w:val="single" w:sz="4" w:space="0" w:color="auto"/>
              <w:left w:val="single" w:sz="4" w:space="0" w:color="auto"/>
              <w:bottom w:val="single" w:sz="4" w:space="0" w:color="auto"/>
              <w:right w:val="single" w:sz="4" w:space="0" w:color="auto"/>
            </w:tcBorders>
          </w:tcPr>
          <w:p w:rsidR="00C940D8" w:rsidRPr="007671CF" w:rsidRDefault="00C940D8" w:rsidP="00377782">
            <w:pPr>
              <w:ind w:left="-113" w:right="-113"/>
              <w:jc w:val="center"/>
              <w:rPr>
                <w:b/>
                <w:sz w:val="18"/>
                <w:szCs w:val="18"/>
                <w:lang w:val="uk-UA"/>
              </w:rPr>
            </w:pPr>
          </w:p>
        </w:tc>
        <w:tc>
          <w:tcPr>
            <w:tcW w:w="426" w:type="dxa"/>
            <w:tcBorders>
              <w:top w:val="single" w:sz="4" w:space="0" w:color="auto"/>
              <w:left w:val="single" w:sz="4" w:space="0" w:color="auto"/>
              <w:bottom w:val="single" w:sz="4" w:space="0" w:color="auto"/>
              <w:right w:val="single" w:sz="4" w:space="0" w:color="auto"/>
            </w:tcBorders>
          </w:tcPr>
          <w:p w:rsidR="00C940D8" w:rsidRPr="007671CF" w:rsidRDefault="00C940D8" w:rsidP="00377782">
            <w:pPr>
              <w:ind w:left="-113" w:right="-113"/>
              <w:jc w:val="center"/>
              <w:rPr>
                <w:b/>
                <w:sz w:val="18"/>
                <w:szCs w:val="18"/>
                <w:lang w:val="uk-UA"/>
              </w:rPr>
            </w:pPr>
          </w:p>
        </w:tc>
        <w:tc>
          <w:tcPr>
            <w:tcW w:w="567" w:type="dxa"/>
            <w:tcBorders>
              <w:top w:val="single" w:sz="4" w:space="0" w:color="auto"/>
              <w:left w:val="single" w:sz="4" w:space="0" w:color="auto"/>
              <w:bottom w:val="single" w:sz="4" w:space="0" w:color="auto"/>
              <w:right w:val="single" w:sz="4" w:space="0" w:color="auto"/>
            </w:tcBorders>
          </w:tcPr>
          <w:p w:rsidR="00C940D8" w:rsidRPr="007671CF" w:rsidRDefault="00C940D8" w:rsidP="00377782">
            <w:pPr>
              <w:ind w:left="-113" w:right="-113"/>
              <w:jc w:val="center"/>
              <w:rPr>
                <w:b/>
                <w:sz w:val="18"/>
                <w:szCs w:val="18"/>
                <w:lang w:val="uk-UA"/>
              </w:rPr>
            </w:pPr>
          </w:p>
        </w:tc>
        <w:tc>
          <w:tcPr>
            <w:tcW w:w="567" w:type="dxa"/>
            <w:tcBorders>
              <w:top w:val="single" w:sz="4" w:space="0" w:color="auto"/>
              <w:left w:val="single" w:sz="4" w:space="0" w:color="auto"/>
              <w:bottom w:val="single" w:sz="4" w:space="0" w:color="auto"/>
              <w:right w:val="single" w:sz="4" w:space="0" w:color="auto"/>
            </w:tcBorders>
            <w:hideMark/>
          </w:tcPr>
          <w:p w:rsidR="00C940D8" w:rsidRPr="007671CF" w:rsidRDefault="00C940D8" w:rsidP="00377782">
            <w:pPr>
              <w:ind w:left="-113" w:right="-113"/>
              <w:jc w:val="center"/>
              <w:rPr>
                <w:b/>
                <w:sz w:val="18"/>
                <w:szCs w:val="18"/>
                <w:lang w:val="uk-UA"/>
              </w:rPr>
            </w:pPr>
            <w:r w:rsidRPr="007671CF">
              <w:rPr>
                <w:b/>
                <w:sz w:val="18"/>
                <w:szCs w:val="18"/>
                <w:lang w:val="uk-UA"/>
              </w:rPr>
              <w:t>135</w:t>
            </w:r>
          </w:p>
        </w:tc>
      </w:tr>
    </w:tbl>
    <w:p w:rsidR="00377782" w:rsidRDefault="00377782" w:rsidP="001D0568">
      <w:pPr>
        <w:ind w:right="-185" w:firstLine="708"/>
        <w:jc w:val="right"/>
        <w:rPr>
          <w:sz w:val="28"/>
          <w:szCs w:val="28"/>
          <w:lang w:val="uk-UA"/>
        </w:rPr>
      </w:pPr>
    </w:p>
    <w:p w:rsidR="00377782" w:rsidRDefault="00377782">
      <w:pPr>
        <w:spacing w:after="200" w:line="276" w:lineRule="auto"/>
        <w:rPr>
          <w:sz w:val="28"/>
          <w:szCs w:val="28"/>
          <w:lang w:val="uk-UA"/>
        </w:rPr>
      </w:pPr>
      <w:r>
        <w:rPr>
          <w:sz w:val="28"/>
          <w:szCs w:val="28"/>
          <w:lang w:val="uk-UA"/>
        </w:rPr>
        <w:br w:type="page"/>
      </w:r>
    </w:p>
    <w:p w:rsidR="001D0568" w:rsidRDefault="001D0568" w:rsidP="001D0568">
      <w:pPr>
        <w:ind w:right="-185" w:firstLine="708"/>
        <w:jc w:val="right"/>
        <w:rPr>
          <w:sz w:val="28"/>
          <w:szCs w:val="28"/>
          <w:lang w:val="uk-UA"/>
        </w:rPr>
      </w:pPr>
      <w:r w:rsidRPr="004419B3">
        <w:rPr>
          <w:sz w:val="28"/>
          <w:szCs w:val="28"/>
          <w:lang w:val="uk-UA"/>
        </w:rPr>
        <w:lastRenderedPageBreak/>
        <w:t>Додаток</w:t>
      </w:r>
      <w:r w:rsidRPr="00307978">
        <w:rPr>
          <w:sz w:val="28"/>
          <w:szCs w:val="28"/>
          <w:lang w:val="uk-UA"/>
        </w:rPr>
        <w:t xml:space="preserve"> </w:t>
      </w:r>
      <w:r>
        <w:rPr>
          <w:sz w:val="28"/>
          <w:szCs w:val="28"/>
          <w:lang w:val="uk-UA"/>
        </w:rPr>
        <w:t>11</w:t>
      </w:r>
    </w:p>
    <w:p w:rsidR="007422C1" w:rsidRPr="00DD0136" w:rsidRDefault="007422C1" w:rsidP="007422C1">
      <w:pPr>
        <w:jc w:val="center"/>
        <w:rPr>
          <w:b/>
          <w:lang w:val="uk-UA"/>
        </w:rPr>
      </w:pPr>
      <w:r w:rsidRPr="00DD0136">
        <w:rPr>
          <w:b/>
          <w:lang w:val="uk-UA"/>
        </w:rPr>
        <w:t>Результати</w:t>
      </w:r>
    </w:p>
    <w:p w:rsidR="007422C1" w:rsidRPr="00DD0136" w:rsidRDefault="007422C1" w:rsidP="007422C1">
      <w:pPr>
        <w:jc w:val="center"/>
        <w:rPr>
          <w:b/>
          <w:lang w:val="uk-UA"/>
        </w:rPr>
      </w:pPr>
      <w:r w:rsidRPr="00DD0136">
        <w:rPr>
          <w:b/>
          <w:lang w:val="uk-UA"/>
        </w:rPr>
        <w:t xml:space="preserve">участі учнів у </w:t>
      </w:r>
      <w:r w:rsidRPr="00DD0136">
        <w:rPr>
          <w:b/>
          <w:lang w:val="en-US"/>
        </w:rPr>
        <w:t>III</w:t>
      </w:r>
      <w:r w:rsidRPr="00DD0136">
        <w:rPr>
          <w:b/>
          <w:lang w:val="uk-UA"/>
        </w:rPr>
        <w:t xml:space="preserve"> етапі Всеукраїнської учнівської олімпіади з правознавства</w:t>
      </w:r>
    </w:p>
    <w:p w:rsidR="007422C1" w:rsidRDefault="007422C1" w:rsidP="007422C1">
      <w:pPr>
        <w:jc w:val="center"/>
        <w:rPr>
          <w:b/>
          <w:lang w:val="uk-UA"/>
        </w:rPr>
      </w:pPr>
      <w:r w:rsidRPr="00DD0136">
        <w:rPr>
          <w:b/>
          <w:lang w:val="uk-UA"/>
        </w:rPr>
        <w:t>(2011-2012 н.р.)</w:t>
      </w:r>
    </w:p>
    <w:p w:rsidR="00AF1318" w:rsidRPr="00DD0136" w:rsidRDefault="00AF1318" w:rsidP="007422C1">
      <w:pPr>
        <w:jc w:val="center"/>
        <w:rPr>
          <w:b/>
          <w:lang w:val="uk-UA"/>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567"/>
        <w:gridCol w:w="567"/>
        <w:gridCol w:w="522"/>
        <w:gridCol w:w="540"/>
        <w:gridCol w:w="435"/>
        <w:gridCol w:w="425"/>
        <w:gridCol w:w="425"/>
        <w:gridCol w:w="488"/>
        <w:gridCol w:w="567"/>
        <w:gridCol w:w="709"/>
        <w:gridCol w:w="425"/>
        <w:gridCol w:w="425"/>
        <w:gridCol w:w="425"/>
        <w:gridCol w:w="426"/>
        <w:gridCol w:w="425"/>
        <w:gridCol w:w="425"/>
      </w:tblGrid>
      <w:tr w:rsidR="00377782" w:rsidRPr="00001FC1" w:rsidTr="00377782">
        <w:trPr>
          <w:cantSplit/>
          <w:trHeight w:val="511"/>
        </w:trPr>
        <w:tc>
          <w:tcPr>
            <w:tcW w:w="1843" w:type="dxa"/>
            <w:vMerge w:val="restart"/>
            <w:vAlign w:val="center"/>
          </w:tcPr>
          <w:p w:rsidR="00377782" w:rsidRPr="00001FC1" w:rsidRDefault="00377782" w:rsidP="00377782">
            <w:pPr>
              <w:jc w:val="center"/>
              <w:rPr>
                <w:sz w:val="16"/>
                <w:szCs w:val="16"/>
                <w:lang w:val="uk-UA"/>
              </w:rPr>
            </w:pPr>
            <w:r w:rsidRPr="00001FC1">
              <w:rPr>
                <w:sz w:val="16"/>
                <w:szCs w:val="16"/>
                <w:lang w:val="uk-UA"/>
              </w:rPr>
              <w:t>Райони,</w:t>
            </w:r>
          </w:p>
          <w:p w:rsidR="00377782" w:rsidRPr="00001FC1" w:rsidRDefault="00377782" w:rsidP="00377782">
            <w:pPr>
              <w:jc w:val="center"/>
              <w:rPr>
                <w:sz w:val="16"/>
                <w:szCs w:val="16"/>
                <w:lang w:val="uk-UA"/>
              </w:rPr>
            </w:pPr>
            <w:r w:rsidRPr="00001FC1">
              <w:rPr>
                <w:sz w:val="16"/>
                <w:szCs w:val="16"/>
                <w:lang w:val="uk-UA"/>
              </w:rPr>
              <w:t>міста</w:t>
            </w:r>
          </w:p>
          <w:p w:rsidR="00377782" w:rsidRPr="00001FC1" w:rsidRDefault="00377782" w:rsidP="00377782">
            <w:pPr>
              <w:jc w:val="center"/>
              <w:rPr>
                <w:sz w:val="16"/>
                <w:szCs w:val="16"/>
                <w:lang w:val="uk-UA"/>
              </w:rPr>
            </w:pPr>
            <w:r w:rsidRPr="00001FC1">
              <w:rPr>
                <w:sz w:val="16"/>
                <w:szCs w:val="16"/>
                <w:lang w:val="uk-UA"/>
              </w:rPr>
              <w:t>області</w:t>
            </w:r>
          </w:p>
        </w:tc>
        <w:tc>
          <w:tcPr>
            <w:tcW w:w="567" w:type="dxa"/>
            <w:vMerge w:val="restart"/>
            <w:textDirection w:val="btLr"/>
            <w:vAlign w:val="center"/>
          </w:tcPr>
          <w:p w:rsidR="00377782" w:rsidRPr="00001FC1" w:rsidRDefault="00C940D8" w:rsidP="00377782">
            <w:pPr>
              <w:ind w:left="113" w:right="113"/>
              <w:jc w:val="center"/>
              <w:rPr>
                <w:sz w:val="16"/>
                <w:szCs w:val="16"/>
                <w:lang w:val="uk-UA"/>
              </w:rPr>
            </w:pPr>
            <w:r>
              <w:rPr>
                <w:sz w:val="16"/>
                <w:szCs w:val="16"/>
                <w:lang w:val="uk-UA"/>
              </w:rPr>
              <w:t>К</w:t>
            </w:r>
            <w:r w:rsidR="00577F3D">
              <w:rPr>
                <w:sz w:val="16"/>
                <w:szCs w:val="16"/>
                <w:lang w:val="uk-UA"/>
              </w:rPr>
              <w:t>вота</w:t>
            </w:r>
            <w:r>
              <w:rPr>
                <w:sz w:val="16"/>
                <w:szCs w:val="16"/>
                <w:lang w:val="uk-UA"/>
              </w:rPr>
              <w:t xml:space="preserve"> </w:t>
            </w:r>
          </w:p>
          <w:p w:rsidR="00377782" w:rsidRPr="00001FC1" w:rsidRDefault="00377782" w:rsidP="00377782">
            <w:pPr>
              <w:ind w:left="113" w:right="113"/>
              <w:jc w:val="center"/>
              <w:rPr>
                <w:sz w:val="16"/>
                <w:szCs w:val="16"/>
                <w:lang w:val="uk-UA"/>
              </w:rPr>
            </w:pPr>
            <w:r w:rsidRPr="00001FC1">
              <w:rPr>
                <w:sz w:val="16"/>
                <w:szCs w:val="16"/>
                <w:lang w:val="uk-UA"/>
              </w:rPr>
              <w:t>(201</w:t>
            </w:r>
            <w:r>
              <w:rPr>
                <w:sz w:val="16"/>
                <w:szCs w:val="16"/>
                <w:lang w:val="uk-UA"/>
              </w:rPr>
              <w:t>1</w:t>
            </w:r>
            <w:r w:rsidRPr="00001FC1">
              <w:rPr>
                <w:sz w:val="16"/>
                <w:szCs w:val="16"/>
                <w:lang w:val="uk-UA"/>
              </w:rPr>
              <w:t>-201</w:t>
            </w:r>
            <w:r>
              <w:rPr>
                <w:sz w:val="16"/>
                <w:szCs w:val="16"/>
                <w:lang w:val="uk-UA"/>
              </w:rPr>
              <w:t>2</w:t>
            </w:r>
            <w:r w:rsidRPr="00001FC1">
              <w:rPr>
                <w:sz w:val="16"/>
                <w:szCs w:val="16"/>
                <w:lang w:val="uk-UA"/>
              </w:rPr>
              <w:t xml:space="preserve"> н.р.)</w:t>
            </w:r>
          </w:p>
        </w:tc>
        <w:tc>
          <w:tcPr>
            <w:tcW w:w="1089" w:type="dxa"/>
            <w:gridSpan w:val="2"/>
            <w:vAlign w:val="center"/>
          </w:tcPr>
          <w:p w:rsidR="00377782" w:rsidRPr="00001FC1" w:rsidRDefault="00377782" w:rsidP="00377782">
            <w:pPr>
              <w:jc w:val="center"/>
              <w:rPr>
                <w:sz w:val="16"/>
                <w:szCs w:val="16"/>
                <w:lang w:val="uk-UA"/>
              </w:rPr>
            </w:pPr>
            <w:r w:rsidRPr="00001FC1">
              <w:rPr>
                <w:sz w:val="16"/>
                <w:szCs w:val="16"/>
                <w:lang w:val="uk-UA"/>
              </w:rPr>
              <w:t>К-сть</w:t>
            </w:r>
          </w:p>
          <w:p w:rsidR="00377782" w:rsidRPr="00001FC1" w:rsidRDefault="00377782" w:rsidP="00377782">
            <w:pPr>
              <w:jc w:val="center"/>
              <w:rPr>
                <w:sz w:val="16"/>
                <w:szCs w:val="16"/>
                <w:lang w:val="uk-UA"/>
              </w:rPr>
            </w:pPr>
            <w:r w:rsidRPr="00001FC1">
              <w:rPr>
                <w:sz w:val="16"/>
                <w:szCs w:val="16"/>
                <w:lang w:val="uk-UA"/>
              </w:rPr>
              <w:t>учнів</w:t>
            </w:r>
          </w:p>
        </w:tc>
        <w:tc>
          <w:tcPr>
            <w:tcW w:w="2313" w:type="dxa"/>
            <w:gridSpan w:val="5"/>
            <w:vAlign w:val="center"/>
          </w:tcPr>
          <w:p w:rsidR="00377782" w:rsidRPr="00001FC1" w:rsidRDefault="00377782" w:rsidP="00377782">
            <w:pPr>
              <w:jc w:val="center"/>
              <w:rPr>
                <w:sz w:val="16"/>
                <w:szCs w:val="16"/>
                <w:lang w:val="uk-UA"/>
              </w:rPr>
            </w:pPr>
            <w:r w:rsidRPr="00001FC1">
              <w:rPr>
                <w:sz w:val="16"/>
                <w:szCs w:val="16"/>
                <w:lang w:val="uk-UA"/>
              </w:rPr>
              <w:t>Дипломи</w:t>
            </w:r>
          </w:p>
        </w:tc>
        <w:tc>
          <w:tcPr>
            <w:tcW w:w="2551" w:type="dxa"/>
            <w:gridSpan w:val="5"/>
            <w:vAlign w:val="center"/>
          </w:tcPr>
          <w:p w:rsidR="00377782" w:rsidRPr="00001FC1" w:rsidRDefault="00377782" w:rsidP="00377782">
            <w:pPr>
              <w:jc w:val="center"/>
              <w:rPr>
                <w:sz w:val="16"/>
                <w:szCs w:val="16"/>
                <w:lang w:val="uk-UA"/>
              </w:rPr>
            </w:pPr>
            <w:r w:rsidRPr="00001FC1">
              <w:rPr>
                <w:sz w:val="16"/>
                <w:szCs w:val="16"/>
                <w:lang w:val="uk-UA"/>
              </w:rPr>
              <w:t>Кількість набраних балів учнями</w:t>
            </w:r>
          </w:p>
        </w:tc>
        <w:tc>
          <w:tcPr>
            <w:tcW w:w="426" w:type="dxa"/>
            <w:vMerge w:val="restart"/>
            <w:textDirection w:val="btLr"/>
            <w:vAlign w:val="center"/>
          </w:tcPr>
          <w:p w:rsidR="00377782" w:rsidRPr="00001FC1" w:rsidRDefault="00377782" w:rsidP="00377782">
            <w:pPr>
              <w:ind w:left="113" w:right="113"/>
              <w:jc w:val="center"/>
              <w:rPr>
                <w:sz w:val="16"/>
                <w:szCs w:val="16"/>
                <w:lang w:val="uk-UA"/>
              </w:rPr>
            </w:pPr>
            <w:r w:rsidRPr="00001FC1">
              <w:rPr>
                <w:sz w:val="16"/>
                <w:szCs w:val="16"/>
                <w:lang w:val="uk-UA"/>
              </w:rPr>
              <w:t xml:space="preserve">Рейтинг </w:t>
            </w:r>
            <w:r>
              <w:rPr>
                <w:sz w:val="16"/>
                <w:szCs w:val="16"/>
                <w:lang w:val="uk-UA"/>
              </w:rPr>
              <w:t xml:space="preserve"> команди</w:t>
            </w:r>
          </w:p>
        </w:tc>
        <w:tc>
          <w:tcPr>
            <w:tcW w:w="425" w:type="dxa"/>
            <w:vMerge w:val="restart"/>
            <w:textDirection w:val="btLr"/>
            <w:vAlign w:val="center"/>
          </w:tcPr>
          <w:p w:rsidR="00377782" w:rsidRPr="00001FC1" w:rsidRDefault="00377782" w:rsidP="00377782">
            <w:pPr>
              <w:ind w:left="113" w:right="113"/>
              <w:jc w:val="center"/>
              <w:rPr>
                <w:sz w:val="16"/>
                <w:szCs w:val="16"/>
                <w:lang w:val="uk-UA"/>
              </w:rPr>
            </w:pPr>
            <w:r w:rsidRPr="00001FC1">
              <w:rPr>
                <w:sz w:val="16"/>
                <w:szCs w:val="16"/>
                <w:lang w:val="uk-UA"/>
              </w:rPr>
              <w:t>Місце</w:t>
            </w:r>
          </w:p>
        </w:tc>
        <w:tc>
          <w:tcPr>
            <w:tcW w:w="425" w:type="dxa"/>
            <w:vMerge w:val="restart"/>
            <w:textDirection w:val="btLr"/>
            <w:vAlign w:val="center"/>
          </w:tcPr>
          <w:p w:rsidR="00377782" w:rsidRPr="00001FC1" w:rsidRDefault="00577F3D" w:rsidP="00377782">
            <w:pPr>
              <w:ind w:left="113" w:right="113"/>
              <w:jc w:val="center"/>
              <w:rPr>
                <w:sz w:val="16"/>
                <w:szCs w:val="16"/>
                <w:lang w:val="uk-UA"/>
              </w:rPr>
            </w:pPr>
            <w:r>
              <w:rPr>
                <w:sz w:val="16"/>
                <w:szCs w:val="16"/>
                <w:lang w:val="uk-UA"/>
              </w:rPr>
              <w:t>Квота</w:t>
            </w:r>
            <w:r w:rsidR="00377782">
              <w:rPr>
                <w:sz w:val="16"/>
                <w:szCs w:val="16"/>
                <w:lang w:val="uk-UA"/>
              </w:rPr>
              <w:t xml:space="preserve"> </w:t>
            </w:r>
            <w:r w:rsidR="00377782" w:rsidRPr="00001FC1">
              <w:rPr>
                <w:sz w:val="16"/>
                <w:szCs w:val="16"/>
                <w:lang w:val="uk-UA"/>
              </w:rPr>
              <w:t xml:space="preserve"> (201</w:t>
            </w:r>
            <w:r w:rsidR="00377782">
              <w:rPr>
                <w:sz w:val="16"/>
                <w:szCs w:val="16"/>
                <w:lang w:val="uk-UA"/>
              </w:rPr>
              <w:t>2</w:t>
            </w:r>
            <w:r w:rsidR="00377782" w:rsidRPr="00001FC1">
              <w:rPr>
                <w:sz w:val="16"/>
                <w:szCs w:val="16"/>
                <w:lang w:val="uk-UA"/>
              </w:rPr>
              <w:t>-201</w:t>
            </w:r>
            <w:r w:rsidR="00377782">
              <w:rPr>
                <w:sz w:val="16"/>
                <w:szCs w:val="16"/>
                <w:lang w:val="uk-UA"/>
              </w:rPr>
              <w:t>3</w:t>
            </w:r>
            <w:r w:rsidR="00377782" w:rsidRPr="00001FC1">
              <w:rPr>
                <w:sz w:val="16"/>
                <w:szCs w:val="16"/>
                <w:lang w:val="uk-UA"/>
              </w:rPr>
              <w:t xml:space="preserve"> н.р.)</w:t>
            </w:r>
          </w:p>
        </w:tc>
      </w:tr>
      <w:tr w:rsidR="00377782" w:rsidRPr="00001FC1" w:rsidTr="0049328F">
        <w:trPr>
          <w:cantSplit/>
          <w:trHeight w:val="621"/>
        </w:trPr>
        <w:tc>
          <w:tcPr>
            <w:tcW w:w="1843" w:type="dxa"/>
            <w:vMerge/>
          </w:tcPr>
          <w:p w:rsidR="00377782" w:rsidRPr="00001FC1" w:rsidRDefault="00377782" w:rsidP="00FB477F">
            <w:pPr>
              <w:rPr>
                <w:sz w:val="16"/>
                <w:szCs w:val="16"/>
                <w:lang w:val="uk-UA"/>
              </w:rPr>
            </w:pPr>
          </w:p>
        </w:tc>
        <w:tc>
          <w:tcPr>
            <w:tcW w:w="567" w:type="dxa"/>
            <w:vMerge/>
            <w:textDirection w:val="btLr"/>
          </w:tcPr>
          <w:p w:rsidR="00377782" w:rsidRPr="00001FC1" w:rsidRDefault="00377782" w:rsidP="00FB477F">
            <w:pPr>
              <w:ind w:left="113" w:right="113"/>
              <w:jc w:val="center"/>
              <w:rPr>
                <w:sz w:val="16"/>
                <w:szCs w:val="16"/>
                <w:lang w:val="uk-UA"/>
              </w:rPr>
            </w:pPr>
          </w:p>
        </w:tc>
        <w:tc>
          <w:tcPr>
            <w:tcW w:w="567" w:type="dxa"/>
            <w:vMerge w:val="restart"/>
            <w:textDirection w:val="btLr"/>
            <w:vAlign w:val="center"/>
          </w:tcPr>
          <w:p w:rsidR="00377782" w:rsidRPr="00001FC1" w:rsidRDefault="00377782" w:rsidP="00377782">
            <w:pPr>
              <w:ind w:left="113" w:right="113"/>
              <w:jc w:val="center"/>
              <w:rPr>
                <w:sz w:val="16"/>
                <w:szCs w:val="16"/>
                <w:lang w:val="uk-UA"/>
              </w:rPr>
            </w:pPr>
            <w:r>
              <w:rPr>
                <w:sz w:val="16"/>
                <w:szCs w:val="16"/>
                <w:lang w:val="uk-UA"/>
              </w:rPr>
              <w:t>всього</w:t>
            </w:r>
          </w:p>
        </w:tc>
        <w:tc>
          <w:tcPr>
            <w:tcW w:w="522" w:type="dxa"/>
            <w:vMerge w:val="restart"/>
            <w:textDirection w:val="btLr"/>
            <w:vAlign w:val="center"/>
          </w:tcPr>
          <w:p w:rsidR="00377782" w:rsidRPr="00001FC1" w:rsidRDefault="00C940D8" w:rsidP="00377782">
            <w:pPr>
              <w:ind w:left="113" w:right="113"/>
              <w:jc w:val="center"/>
              <w:rPr>
                <w:sz w:val="20"/>
                <w:szCs w:val="20"/>
                <w:lang w:val="uk-UA"/>
              </w:rPr>
            </w:pPr>
            <w:r w:rsidRPr="009875C6">
              <w:rPr>
                <w:sz w:val="16"/>
                <w:szCs w:val="16"/>
                <w:lang w:val="uk-UA"/>
              </w:rPr>
              <w:t xml:space="preserve">в т.ч. з кл.з погл. вивч. </w:t>
            </w:r>
            <w:r>
              <w:rPr>
                <w:sz w:val="16"/>
                <w:szCs w:val="16"/>
                <w:lang w:val="uk-UA"/>
              </w:rPr>
              <w:t>предм.</w:t>
            </w:r>
          </w:p>
        </w:tc>
        <w:tc>
          <w:tcPr>
            <w:tcW w:w="540" w:type="dxa"/>
            <w:vMerge w:val="restart"/>
            <w:textDirection w:val="btLr"/>
            <w:vAlign w:val="center"/>
          </w:tcPr>
          <w:p w:rsidR="00377782" w:rsidRPr="00001FC1" w:rsidRDefault="00377782" w:rsidP="00377782">
            <w:pPr>
              <w:ind w:left="113" w:right="113"/>
              <w:jc w:val="center"/>
              <w:rPr>
                <w:sz w:val="16"/>
                <w:szCs w:val="16"/>
                <w:lang w:val="uk-UA"/>
              </w:rPr>
            </w:pPr>
            <w:r w:rsidRPr="00001FC1">
              <w:rPr>
                <w:sz w:val="16"/>
                <w:szCs w:val="16"/>
                <w:lang w:val="uk-UA"/>
              </w:rPr>
              <w:t>всього</w:t>
            </w:r>
          </w:p>
        </w:tc>
        <w:tc>
          <w:tcPr>
            <w:tcW w:w="435" w:type="dxa"/>
            <w:vMerge w:val="restart"/>
            <w:textDirection w:val="btLr"/>
            <w:vAlign w:val="center"/>
          </w:tcPr>
          <w:p w:rsidR="00377782" w:rsidRPr="00001FC1" w:rsidRDefault="00C940D8" w:rsidP="00377782">
            <w:pPr>
              <w:ind w:left="113" w:right="113"/>
              <w:jc w:val="center"/>
              <w:rPr>
                <w:sz w:val="20"/>
                <w:szCs w:val="20"/>
                <w:lang w:val="uk-UA"/>
              </w:rPr>
            </w:pPr>
            <w:r w:rsidRPr="009875C6">
              <w:rPr>
                <w:sz w:val="16"/>
                <w:szCs w:val="16"/>
                <w:lang w:val="uk-UA"/>
              </w:rPr>
              <w:t xml:space="preserve">в т.ч. з кл.з погл. вивч. </w:t>
            </w:r>
            <w:r>
              <w:rPr>
                <w:sz w:val="16"/>
                <w:szCs w:val="16"/>
                <w:lang w:val="uk-UA"/>
              </w:rPr>
              <w:t>предм.</w:t>
            </w:r>
          </w:p>
        </w:tc>
        <w:tc>
          <w:tcPr>
            <w:tcW w:w="1338" w:type="dxa"/>
            <w:gridSpan w:val="3"/>
            <w:vAlign w:val="center"/>
          </w:tcPr>
          <w:p w:rsidR="00377782" w:rsidRPr="00001FC1" w:rsidRDefault="00377782" w:rsidP="00377782">
            <w:pPr>
              <w:jc w:val="center"/>
              <w:rPr>
                <w:sz w:val="16"/>
                <w:szCs w:val="16"/>
                <w:lang w:val="uk-UA"/>
              </w:rPr>
            </w:pPr>
            <w:r w:rsidRPr="00001FC1">
              <w:rPr>
                <w:sz w:val="16"/>
                <w:szCs w:val="16"/>
                <w:lang w:val="uk-UA"/>
              </w:rPr>
              <w:t>З них</w:t>
            </w:r>
          </w:p>
        </w:tc>
        <w:tc>
          <w:tcPr>
            <w:tcW w:w="567" w:type="dxa"/>
            <w:vMerge w:val="restart"/>
            <w:textDirection w:val="btLr"/>
            <w:vAlign w:val="center"/>
          </w:tcPr>
          <w:p w:rsidR="00377782" w:rsidRPr="00001FC1" w:rsidRDefault="00377782" w:rsidP="00377782">
            <w:pPr>
              <w:ind w:left="113" w:right="113"/>
              <w:jc w:val="center"/>
              <w:rPr>
                <w:sz w:val="16"/>
                <w:szCs w:val="16"/>
                <w:lang w:val="uk-UA"/>
              </w:rPr>
            </w:pPr>
            <w:r w:rsidRPr="00001FC1">
              <w:rPr>
                <w:sz w:val="16"/>
                <w:szCs w:val="16"/>
                <w:lang w:val="uk-UA"/>
              </w:rPr>
              <w:t>9 кл.</w:t>
            </w:r>
          </w:p>
        </w:tc>
        <w:tc>
          <w:tcPr>
            <w:tcW w:w="709" w:type="dxa"/>
            <w:vMerge w:val="restart"/>
            <w:textDirection w:val="btLr"/>
            <w:vAlign w:val="center"/>
          </w:tcPr>
          <w:p w:rsidR="00377782" w:rsidRPr="00001FC1" w:rsidRDefault="00377782" w:rsidP="00377782">
            <w:pPr>
              <w:ind w:left="113" w:right="113"/>
              <w:jc w:val="center"/>
              <w:rPr>
                <w:sz w:val="16"/>
                <w:szCs w:val="16"/>
                <w:lang w:val="uk-UA"/>
              </w:rPr>
            </w:pPr>
            <w:r w:rsidRPr="00001FC1">
              <w:rPr>
                <w:sz w:val="16"/>
                <w:szCs w:val="16"/>
                <w:lang w:val="uk-UA"/>
              </w:rPr>
              <w:t>1</w:t>
            </w:r>
            <w:r>
              <w:rPr>
                <w:sz w:val="16"/>
                <w:szCs w:val="16"/>
                <w:lang w:val="uk-UA"/>
              </w:rPr>
              <w:t>0</w:t>
            </w:r>
            <w:r w:rsidRPr="00001FC1">
              <w:rPr>
                <w:sz w:val="16"/>
                <w:szCs w:val="16"/>
                <w:lang w:val="uk-UA"/>
              </w:rPr>
              <w:t xml:space="preserve"> кл.</w:t>
            </w:r>
          </w:p>
        </w:tc>
        <w:tc>
          <w:tcPr>
            <w:tcW w:w="425" w:type="dxa"/>
            <w:vMerge w:val="restart"/>
            <w:textDirection w:val="btLr"/>
            <w:vAlign w:val="center"/>
          </w:tcPr>
          <w:p w:rsidR="00377782" w:rsidRPr="00001FC1" w:rsidRDefault="00377782" w:rsidP="00377782">
            <w:pPr>
              <w:ind w:left="113" w:right="113"/>
              <w:jc w:val="center"/>
              <w:rPr>
                <w:sz w:val="16"/>
                <w:szCs w:val="16"/>
                <w:lang w:val="uk-UA"/>
              </w:rPr>
            </w:pPr>
            <w:r w:rsidRPr="00001FC1">
              <w:rPr>
                <w:sz w:val="16"/>
                <w:szCs w:val="16"/>
                <w:lang w:val="uk-UA"/>
              </w:rPr>
              <w:t>11 кл.</w:t>
            </w:r>
          </w:p>
        </w:tc>
        <w:tc>
          <w:tcPr>
            <w:tcW w:w="425" w:type="dxa"/>
            <w:vMerge w:val="restart"/>
            <w:textDirection w:val="btLr"/>
            <w:vAlign w:val="center"/>
          </w:tcPr>
          <w:p w:rsidR="00377782" w:rsidRPr="00577F3D" w:rsidRDefault="00377782" w:rsidP="00377782">
            <w:pPr>
              <w:ind w:left="113" w:right="113"/>
              <w:jc w:val="center"/>
              <w:rPr>
                <w:sz w:val="16"/>
                <w:szCs w:val="16"/>
                <w:lang w:val="uk-UA"/>
              </w:rPr>
            </w:pPr>
            <w:r w:rsidRPr="00577F3D">
              <w:rPr>
                <w:sz w:val="16"/>
                <w:szCs w:val="16"/>
                <w:lang w:val="uk-UA"/>
              </w:rPr>
              <w:t>За дипломи</w:t>
            </w:r>
          </w:p>
        </w:tc>
        <w:tc>
          <w:tcPr>
            <w:tcW w:w="425" w:type="dxa"/>
            <w:vMerge w:val="restart"/>
            <w:textDirection w:val="btLr"/>
            <w:vAlign w:val="center"/>
          </w:tcPr>
          <w:p w:rsidR="00377782" w:rsidRPr="00001FC1" w:rsidRDefault="00377782" w:rsidP="00377782">
            <w:pPr>
              <w:ind w:left="113" w:right="113"/>
              <w:jc w:val="center"/>
              <w:rPr>
                <w:sz w:val="16"/>
                <w:szCs w:val="16"/>
                <w:lang w:val="uk-UA"/>
              </w:rPr>
            </w:pPr>
            <w:r w:rsidRPr="00001FC1">
              <w:rPr>
                <w:sz w:val="16"/>
                <w:szCs w:val="16"/>
                <w:lang w:val="uk-UA"/>
              </w:rPr>
              <w:t>Всього</w:t>
            </w:r>
          </w:p>
        </w:tc>
        <w:tc>
          <w:tcPr>
            <w:tcW w:w="426" w:type="dxa"/>
            <w:vMerge/>
          </w:tcPr>
          <w:p w:rsidR="00377782" w:rsidRPr="00001FC1" w:rsidRDefault="00377782" w:rsidP="00FB477F">
            <w:pPr>
              <w:rPr>
                <w:sz w:val="16"/>
                <w:szCs w:val="16"/>
                <w:lang w:val="uk-UA"/>
              </w:rPr>
            </w:pPr>
          </w:p>
        </w:tc>
        <w:tc>
          <w:tcPr>
            <w:tcW w:w="425" w:type="dxa"/>
            <w:vMerge/>
          </w:tcPr>
          <w:p w:rsidR="00377782" w:rsidRPr="00001FC1" w:rsidRDefault="00377782" w:rsidP="00FB477F">
            <w:pPr>
              <w:rPr>
                <w:sz w:val="16"/>
                <w:szCs w:val="16"/>
                <w:lang w:val="uk-UA"/>
              </w:rPr>
            </w:pPr>
          </w:p>
        </w:tc>
        <w:tc>
          <w:tcPr>
            <w:tcW w:w="425" w:type="dxa"/>
            <w:vMerge/>
          </w:tcPr>
          <w:p w:rsidR="00377782" w:rsidRPr="00001FC1" w:rsidRDefault="00377782" w:rsidP="00FB477F">
            <w:pPr>
              <w:rPr>
                <w:sz w:val="16"/>
                <w:szCs w:val="16"/>
                <w:lang w:val="uk-UA"/>
              </w:rPr>
            </w:pPr>
          </w:p>
        </w:tc>
      </w:tr>
      <w:tr w:rsidR="00377782" w:rsidRPr="00001FC1" w:rsidTr="0049328F">
        <w:trPr>
          <w:cantSplit/>
          <w:trHeight w:val="1571"/>
        </w:trPr>
        <w:tc>
          <w:tcPr>
            <w:tcW w:w="1843" w:type="dxa"/>
            <w:vMerge/>
          </w:tcPr>
          <w:p w:rsidR="00377782" w:rsidRPr="00001FC1" w:rsidRDefault="00377782" w:rsidP="00FB477F">
            <w:pPr>
              <w:rPr>
                <w:lang w:val="uk-UA"/>
              </w:rPr>
            </w:pPr>
          </w:p>
        </w:tc>
        <w:tc>
          <w:tcPr>
            <w:tcW w:w="567" w:type="dxa"/>
            <w:vMerge/>
            <w:textDirection w:val="btLr"/>
          </w:tcPr>
          <w:p w:rsidR="00377782" w:rsidRPr="00001FC1" w:rsidRDefault="00377782" w:rsidP="00FB477F">
            <w:pPr>
              <w:ind w:left="113" w:right="113"/>
              <w:jc w:val="center"/>
              <w:rPr>
                <w:lang w:val="uk-UA"/>
              </w:rPr>
            </w:pPr>
          </w:p>
        </w:tc>
        <w:tc>
          <w:tcPr>
            <w:tcW w:w="567" w:type="dxa"/>
            <w:vMerge/>
            <w:textDirection w:val="btLr"/>
          </w:tcPr>
          <w:p w:rsidR="00377782" w:rsidRPr="00001FC1" w:rsidRDefault="00377782" w:rsidP="00FB477F">
            <w:pPr>
              <w:ind w:left="113" w:right="113"/>
              <w:rPr>
                <w:lang w:val="uk-UA"/>
              </w:rPr>
            </w:pPr>
          </w:p>
        </w:tc>
        <w:tc>
          <w:tcPr>
            <w:tcW w:w="522" w:type="dxa"/>
            <w:vMerge/>
            <w:textDirection w:val="btLr"/>
          </w:tcPr>
          <w:p w:rsidR="00377782" w:rsidRPr="00001FC1" w:rsidRDefault="00377782" w:rsidP="00FB477F">
            <w:pPr>
              <w:ind w:left="113" w:right="113"/>
              <w:rPr>
                <w:lang w:val="uk-UA"/>
              </w:rPr>
            </w:pPr>
          </w:p>
        </w:tc>
        <w:tc>
          <w:tcPr>
            <w:tcW w:w="540" w:type="dxa"/>
            <w:vMerge/>
          </w:tcPr>
          <w:p w:rsidR="00377782" w:rsidRPr="00001FC1" w:rsidRDefault="00377782" w:rsidP="00FB477F">
            <w:pPr>
              <w:rPr>
                <w:lang w:val="uk-UA"/>
              </w:rPr>
            </w:pPr>
          </w:p>
        </w:tc>
        <w:tc>
          <w:tcPr>
            <w:tcW w:w="435" w:type="dxa"/>
            <w:vMerge/>
          </w:tcPr>
          <w:p w:rsidR="00377782" w:rsidRPr="00001FC1" w:rsidRDefault="00377782" w:rsidP="00FB477F">
            <w:pPr>
              <w:rPr>
                <w:lang w:val="uk-UA"/>
              </w:rPr>
            </w:pPr>
          </w:p>
        </w:tc>
        <w:tc>
          <w:tcPr>
            <w:tcW w:w="425" w:type="dxa"/>
            <w:textDirection w:val="btLr"/>
          </w:tcPr>
          <w:p w:rsidR="00377782" w:rsidRPr="00001FC1" w:rsidRDefault="00377782" w:rsidP="005D07D4">
            <w:pPr>
              <w:ind w:left="113" w:right="113"/>
              <w:jc w:val="center"/>
              <w:rPr>
                <w:sz w:val="16"/>
                <w:szCs w:val="16"/>
                <w:lang w:val="uk-UA"/>
              </w:rPr>
            </w:pPr>
            <w:r w:rsidRPr="00001FC1">
              <w:rPr>
                <w:sz w:val="16"/>
                <w:szCs w:val="16"/>
                <w:lang w:val="en-US"/>
              </w:rPr>
              <w:t>I</w:t>
            </w:r>
            <w:r w:rsidRPr="00001FC1">
              <w:rPr>
                <w:sz w:val="16"/>
                <w:szCs w:val="16"/>
                <w:lang w:val="uk-UA"/>
              </w:rPr>
              <w:t xml:space="preserve"> ст.</w:t>
            </w:r>
          </w:p>
        </w:tc>
        <w:tc>
          <w:tcPr>
            <w:tcW w:w="425" w:type="dxa"/>
            <w:textDirection w:val="btLr"/>
          </w:tcPr>
          <w:p w:rsidR="00377782" w:rsidRPr="00001FC1" w:rsidRDefault="00377782" w:rsidP="005D07D4">
            <w:pPr>
              <w:ind w:left="113" w:right="113"/>
              <w:jc w:val="center"/>
              <w:rPr>
                <w:sz w:val="16"/>
                <w:szCs w:val="16"/>
                <w:lang w:val="uk-UA"/>
              </w:rPr>
            </w:pPr>
            <w:r w:rsidRPr="00001FC1">
              <w:rPr>
                <w:sz w:val="16"/>
                <w:szCs w:val="16"/>
                <w:lang w:val="en-US"/>
              </w:rPr>
              <w:t>II</w:t>
            </w:r>
            <w:r w:rsidRPr="00001FC1">
              <w:rPr>
                <w:sz w:val="16"/>
                <w:szCs w:val="16"/>
                <w:lang w:val="uk-UA"/>
              </w:rPr>
              <w:t xml:space="preserve"> ст.</w:t>
            </w:r>
          </w:p>
        </w:tc>
        <w:tc>
          <w:tcPr>
            <w:tcW w:w="488" w:type="dxa"/>
            <w:textDirection w:val="btLr"/>
          </w:tcPr>
          <w:p w:rsidR="00377782" w:rsidRPr="00001FC1" w:rsidRDefault="00377782" w:rsidP="005D07D4">
            <w:pPr>
              <w:ind w:left="113" w:right="113"/>
              <w:jc w:val="center"/>
              <w:rPr>
                <w:sz w:val="16"/>
                <w:szCs w:val="16"/>
                <w:lang w:val="uk-UA"/>
              </w:rPr>
            </w:pPr>
            <w:r w:rsidRPr="00001FC1">
              <w:rPr>
                <w:sz w:val="16"/>
                <w:szCs w:val="16"/>
                <w:lang w:val="en-US"/>
              </w:rPr>
              <w:t>III</w:t>
            </w:r>
            <w:r w:rsidRPr="00001FC1">
              <w:rPr>
                <w:sz w:val="16"/>
                <w:szCs w:val="16"/>
                <w:lang w:val="uk-UA"/>
              </w:rPr>
              <w:t xml:space="preserve"> ст.</w:t>
            </w:r>
          </w:p>
        </w:tc>
        <w:tc>
          <w:tcPr>
            <w:tcW w:w="567" w:type="dxa"/>
            <w:vMerge/>
          </w:tcPr>
          <w:p w:rsidR="00377782" w:rsidRPr="00001FC1" w:rsidRDefault="00377782" w:rsidP="00FB477F">
            <w:pPr>
              <w:rPr>
                <w:lang w:val="uk-UA"/>
              </w:rPr>
            </w:pPr>
          </w:p>
        </w:tc>
        <w:tc>
          <w:tcPr>
            <w:tcW w:w="709" w:type="dxa"/>
            <w:vMerge/>
          </w:tcPr>
          <w:p w:rsidR="00377782" w:rsidRPr="00001FC1" w:rsidRDefault="00377782" w:rsidP="00FB477F">
            <w:pPr>
              <w:rPr>
                <w:lang w:val="uk-UA"/>
              </w:rPr>
            </w:pPr>
          </w:p>
        </w:tc>
        <w:tc>
          <w:tcPr>
            <w:tcW w:w="425" w:type="dxa"/>
            <w:vMerge/>
          </w:tcPr>
          <w:p w:rsidR="00377782" w:rsidRPr="00001FC1" w:rsidRDefault="00377782" w:rsidP="00FB477F">
            <w:pPr>
              <w:rPr>
                <w:lang w:val="uk-UA"/>
              </w:rPr>
            </w:pPr>
          </w:p>
        </w:tc>
        <w:tc>
          <w:tcPr>
            <w:tcW w:w="425" w:type="dxa"/>
            <w:vMerge/>
          </w:tcPr>
          <w:p w:rsidR="00377782" w:rsidRPr="00001FC1" w:rsidRDefault="00377782" w:rsidP="00FB477F">
            <w:pPr>
              <w:rPr>
                <w:lang w:val="uk-UA"/>
              </w:rPr>
            </w:pPr>
          </w:p>
        </w:tc>
        <w:tc>
          <w:tcPr>
            <w:tcW w:w="425" w:type="dxa"/>
            <w:vMerge/>
          </w:tcPr>
          <w:p w:rsidR="00377782" w:rsidRPr="00001FC1" w:rsidRDefault="00377782" w:rsidP="00FB477F">
            <w:pPr>
              <w:rPr>
                <w:lang w:val="uk-UA"/>
              </w:rPr>
            </w:pPr>
          </w:p>
        </w:tc>
        <w:tc>
          <w:tcPr>
            <w:tcW w:w="426" w:type="dxa"/>
            <w:vMerge/>
          </w:tcPr>
          <w:p w:rsidR="00377782" w:rsidRPr="00001FC1" w:rsidRDefault="00377782" w:rsidP="00FB477F">
            <w:pPr>
              <w:rPr>
                <w:lang w:val="uk-UA"/>
              </w:rPr>
            </w:pPr>
          </w:p>
        </w:tc>
        <w:tc>
          <w:tcPr>
            <w:tcW w:w="425" w:type="dxa"/>
            <w:vMerge/>
          </w:tcPr>
          <w:p w:rsidR="00377782" w:rsidRPr="00001FC1" w:rsidRDefault="00377782" w:rsidP="00FB477F">
            <w:pPr>
              <w:rPr>
                <w:lang w:val="uk-UA"/>
              </w:rPr>
            </w:pPr>
          </w:p>
        </w:tc>
        <w:tc>
          <w:tcPr>
            <w:tcW w:w="425" w:type="dxa"/>
            <w:vMerge/>
          </w:tcPr>
          <w:p w:rsidR="00377782" w:rsidRPr="00001FC1" w:rsidRDefault="00377782" w:rsidP="00FB477F">
            <w:pPr>
              <w:rPr>
                <w:lang w:val="uk-UA"/>
              </w:rPr>
            </w:pPr>
          </w:p>
        </w:tc>
      </w:tr>
      <w:tr w:rsidR="00377782" w:rsidRPr="00001FC1" w:rsidTr="0049328F">
        <w:tc>
          <w:tcPr>
            <w:tcW w:w="1843" w:type="dxa"/>
          </w:tcPr>
          <w:p w:rsidR="00377782" w:rsidRPr="00001FC1" w:rsidRDefault="00377782" w:rsidP="00FB477F">
            <w:pPr>
              <w:rPr>
                <w:sz w:val="18"/>
                <w:szCs w:val="18"/>
                <w:lang w:val="uk-UA"/>
              </w:rPr>
            </w:pPr>
            <w:r w:rsidRPr="005A108D">
              <w:rPr>
                <w:sz w:val="18"/>
                <w:szCs w:val="18"/>
                <w:lang w:val="uk-UA"/>
              </w:rPr>
              <w:t>Бобринецький</w:t>
            </w:r>
          </w:p>
        </w:tc>
        <w:tc>
          <w:tcPr>
            <w:tcW w:w="567" w:type="dxa"/>
          </w:tcPr>
          <w:p w:rsidR="00377782" w:rsidRPr="009D44D9" w:rsidRDefault="00377782" w:rsidP="00377782">
            <w:pPr>
              <w:ind w:left="-57" w:right="-57"/>
              <w:rPr>
                <w:sz w:val="20"/>
                <w:szCs w:val="20"/>
                <w:lang w:val="uk-UA"/>
              </w:rPr>
            </w:pPr>
            <w:r w:rsidRPr="009D44D9">
              <w:rPr>
                <w:sz w:val="20"/>
                <w:szCs w:val="20"/>
                <w:lang w:val="uk-UA"/>
              </w:rPr>
              <w:t>6</w:t>
            </w:r>
          </w:p>
        </w:tc>
        <w:tc>
          <w:tcPr>
            <w:tcW w:w="567" w:type="dxa"/>
          </w:tcPr>
          <w:p w:rsidR="00377782" w:rsidRPr="009D44D9" w:rsidRDefault="00377782" w:rsidP="00377782">
            <w:pPr>
              <w:ind w:left="-57" w:right="-57"/>
              <w:rPr>
                <w:sz w:val="20"/>
                <w:szCs w:val="20"/>
                <w:lang w:val="uk-UA"/>
              </w:rPr>
            </w:pPr>
            <w:r w:rsidRPr="009D44D9">
              <w:rPr>
                <w:sz w:val="20"/>
                <w:szCs w:val="20"/>
                <w:lang w:val="uk-UA"/>
              </w:rPr>
              <w:t>6</w:t>
            </w:r>
          </w:p>
        </w:tc>
        <w:tc>
          <w:tcPr>
            <w:tcW w:w="522" w:type="dxa"/>
          </w:tcPr>
          <w:p w:rsidR="00377782" w:rsidRPr="009D44D9" w:rsidRDefault="00377782" w:rsidP="00377782">
            <w:pPr>
              <w:ind w:left="-57" w:right="-57"/>
              <w:rPr>
                <w:sz w:val="20"/>
                <w:szCs w:val="20"/>
                <w:lang w:val="uk-UA"/>
              </w:rPr>
            </w:pPr>
            <w:r w:rsidRPr="009D44D9">
              <w:rPr>
                <w:sz w:val="20"/>
                <w:szCs w:val="20"/>
                <w:lang w:val="uk-UA"/>
              </w:rPr>
              <w:t>4</w:t>
            </w:r>
          </w:p>
        </w:tc>
        <w:tc>
          <w:tcPr>
            <w:tcW w:w="540" w:type="dxa"/>
          </w:tcPr>
          <w:p w:rsidR="00377782" w:rsidRPr="009D44D9" w:rsidRDefault="00377782" w:rsidP="00377782">
            <w:pPr>
              <w:ind w:left="-57" w:right="-57"/>
              <w:rPr>
                <w:sz w:val="20"/>
                <w:szCs w:val="20"/>
                <w:lang w:val="uk-UA"/>
              </w:rPr>
            </w:pPr>
            <w:r w:rsidRPr="009D44D9">
              <w:rPr>
                <w:sz w:val="20"/>
                <w:szCs w:val="20"/>
                <w:lang w:val="uk-UA"/>
              </w:rPr>
              <w:t>3</w:t>
            </w:r>
          </w:p>
        </w:tc>
        <w:tc>
          <w:tcPr>
            <w:tcW w:w="435" w:type="dxa"/>
          </w:tcPr>
          <w:p w:rsidR="00377782" w:rsidRPr="009D44D9" w:rsidRDefault="00377782" w:rsidP="00377782">
            <w:pPr>
              <w:ind w:left="-57" w:right="-57"/>
              <w:rPr>
                <w:sz w:val="20"/>
                <w:szCs w:val="20"/>
                <w:lang w:val="uk-UA"/>
              </w:rPr>
            </w:pPr>
            <w:r w:rsidRPr="009D44D9">
              <w:rPr>
                <w:sz w:val="20"/>
                <w:szCs w:val="20"/>
                <w:lang w:val="uk-UA"/>
              </w:rPr>
              <w:t>3</w:t>
            </w:r>
          </w:p>
        </w:tc>
        <w:tc>
          <w:tcPr>
            <w:tcW w:w="425" w:type="dxa"/>
          </w:tcPr>
          <w:p w:rsidR="00377782" w:rsidRPr="009D44D9" w:rsidRDefault="00377782" w:rsidP="00377782">
            <w:pPr>
              <w:ind w:left="-57" w:right="-57"/>
              <w:rPr>
                <w:sz w:val="20"/>
                <w:szCs w:val="20"/>
                <w:lang w:val="uk-UA"/>
              </w:rPr>
            </w:pPr>
            <w:r w:rsidRPr="009D44D9">
              <w:rPr>
                <w:sz w:val="20"/>
                <w:szCs w:val="20"/>
                <w:lang w:val="uk-UA"/>
              </w:rPr>
              <w:t>1</w:t>
            </w:r>
          </w:p>
        </w:tc>
        <w:tc>
          <w:tcPr>
            <w:tcW w:w="425" w:type="dxa"/>
          </w:tcPr>
          <w:p w:rsidR="00377782" w:rsidRPr="009D44D9" w:rsidRDefault="00377782" w:rsidP="00377782">
            <w:pPr>
              <w:ind w:left="-57" w:right="-57"/>
              <w:rPr>
                <w:sz w:val="20"/>
                <w:szCs w:val="20"/>
                <w:lang w:val="uk-UA"/>
              </w:rPr>
            </w:pPr>
          </w:p>
        </w:tc>
        <w:tc>
          <w:tcPr>
            <w:tcW w:w="488" w:type="dxa"/>
          </w:tcPr>
          <w:p w:rsidR="00377782" w:rsidRPr="009D44D9" w:rsidRDefault="00377782" w:rsidP="00377782">
            <w:pPr>
              <w:ind w:left="-57" w:right="-57"/>
              <w:rPr>
                <w:sz w:val="20"/>
                <w:szCs w:val="20"/>
                <w:lang w:val="uk-UA"/>
              </w:rPr>
            </w:pPr>
            <w:r w:rsidRPr="009D44D9">
              <w:rPr>
                <w:sz w:val="20"/>
                <w:szCs w:val="20"/>
                <w:lang w:val="uk-UA"/>
              </w:rPr>
              <w:t>2</w:t>
            </w:r>
          </w:p>
        </w:tc>
        <w:tc>
          <w:tcPr>
            <w:tcW w:w="567" w:type="dxa"/>
          </w:tcPr>
          <w:p w:rsidR="00377782" w:rsidRPr="00264A38" w:rsidRDefault="00377782" w:rsidP="00377782">
            <w:pPr>
              <w:ind w:left="-57" w:right="-57"/>
              <w:rPr>
                <w:sz w:val="16"/>
                <w:szCs w:val="16"/>
                <w:lang w:val="uk-UA"/>
              </w:rPr>
            </w:pPr>
            <w:r w:rsidRPr="00264A38">
              <w:rPr>
                <w:sz w:val="16"/>
                <w:szCs w:val="16"/>
                <w:lang w:val="uk-UA"/>
              </w:rPr>
              <w:t>22+</w:t>
            </w:r>
          </w:p>
          <w:p w:rsidR="00377782" w:rsidRPr="00264A38" w:rsidRDefault="00377782" w:rsidP="00377782">
            <w:pPr>
              <w:ind w:left="-57" w:right="-57"/>
              <w:rPr>
                <w:sz w:val="16"/>
                <w:szCs w:val="16"/>
                <w:lang w:val="uk-UA"/>
              </w:rPr>
            </w:pPr>
            <w:r w:rsidRPr="00264A38">
              <w:rPr>
                <w:sz w:val="16"/>
                <w:szCs w:val="16"/>
                <w:lang w:val="uk-UA"/>
              </w:rPr>
              <w:t xml:space="preserve"> 10</w:t>
            </w:r>
          </w:p>
        </w:tc>
        <w:tc>
          <w:tcPr>
            <w:tcW w:w="709" w:type="dxa"/>
          </w:tcPr>
          <w:p w:rsidR="00377782" w:rsidRPr="00264A38" w:rsidRDefault="00377782" w:rsidP="00377782">
            <w:pPr>
              <w:ind w:left="-57" w:right="-57"/>
              <w:rPr>
                <w:sz w:val="16"/>
                <w:szCs w:val="16"/>
                <w:lang w:val="uk-UA"/>
              </w:rPr>
            </w:pPr>
            <w:r w:rsidRPr="00264A38">
              <w:rPr>
                <w:sz w:val="16"/>
                <w:szCs w:val="16"/>
                <w:lang w:val="uk-UA"/>
              </w:rPr>
              <w:t>10+23+</w:t>
            </w:r>
            <w:r w:rsidR="0049328F">
              <w:rPr>
                <w:sz w:val="16"/>
                <w:szCs w:val="16"/>
                <w:lang w:val="uk-UA"/>
              </w:rPr>
              <w:t xml:space="preserve"> </w:t>
            </w:r>
            <w:r w:rsidRPr="00264A38">
              <w:rPr>
                <w:sz w:val="16"/>
                <w:szCs w:val="16"/>
                <w:lang w:val="uk-UA"/>
              </w:rPr>
              <w:t>14</w:t>
            </w:r>
          </w:p>
        </w:tc>
        <w:tc>
          <w:tcPr>
            <w:tcW w:w="425" w:type="dxa"/>
          </w:tcPr>
          <w:p w:rsidR="00377782" w:rsidRPr="00264A38" w:rsidRDefault="00377782" w:rsidP="00377782">
            <w:pPr>
              <w:ind w:left="-57" w:right="-57"/>
              <w:rPr>
                <w:sz w:val="16"/>
                <w:szCs w:val="16"/>
                <w:lang w:val="uk-UA"/>
              </w:rPr>
            </w:pPr>
            <w:r>
              <w:rPr>
                <w:sz w:val="16"/>
                <w:szCs w:val="16"/>
                <w:lang w:val="uk-UA"/>
              </w:rPr>
              <w:t>43</w:t>
            </w:r>
          </w:p>
        </w:tc>
        <w:tc>
          <w:tcPr>
            <w:tcW w:w="425" w:type="dxa"/>
          </w:tcPr>
          <w:p w:rsidR="00377782" w:rsidRPr="00264A38" w:rsidRDefault="00377782" w:rsidP="00377782">
            <w:pPr>
              <w:ind w:left="-57" w:right="-57"/>
              <w:rPr>
                <w:sz w:val="16"/>
                <w:szCs w:val="16"/>
                <w:lang w:val="uk-UA"/>
              </w:rPr>
            </w:pPr>
            <w:r>
              <w:rPr>
                <w:sz w:val="16"/>
                <w:szCs w:val="16"/>
                <w:lang w:val="uk-UA"/>
              </w:rPr>
              <w:t>5</w:t>
            </w:r>
          </w:p>
        </w:tc>
        <w:tc>
          <w:tcPr>
            <w:tcW w:w="425" w:type="dxa"/>
          </w:tcPr>
          <w:p w:rsidR="00377782" w:rsidRPr="00264A38" w:rsidRDefault="00377782" w:rsidP="00377782">
            <w:pPr>
              <w:ind w:left="-57" w:right="-57"/>
              <w:rPr>
                <w:sz w:val="16"/>
                <w:szCs w:val="16"/>
                <w:lang w:val="uk-UA"/>
              </w:rPr>
            </w:pPr>
            <w:r>
              <w:rPr>
                <w:sz w:val="16"/>
                <w:szCs w:val="16"/>
                <w:lang w:val="uk-UA"/>
              </w:rPr>
              <w:t>127</w:t>
            </w:r>
          </w:p>
        </w:tc>
        <w:tc>
          <w:tcPr>
            <w:tcW w:w="426" w:type="dxa"/>
          </w:tcPr>
          <w:p w:rsidR="00377782" w:rsidRPr="00264A38" w:rsidRDefault="00377782" w:rsidP="00377782">
            <w:pPr>
              <w:ind w:left="-57" w:right="-57"/>
              <w:rPr>
                <w:sz w:val="16"/>
                <w:szCs w:val="16"/>
                <w:lang w:val="uk-UA"/>
              </w:rPr>
            </w:pPr>
            <w:r>
              <w:rPr>
                <w:sz w:val="16"/>
                <w:szCs w:val="16"/>
                <w:lang w:val="uk-UA"/>
              </w:rPr>
              <w:t>21</w:t>
            </w:r>
          </w:p>
        </w:tc>
        <w:tc>
          <w:tcPr>
            <w:tcW w:w="425" w:type="dxa"/>
          </w:tcPr>
          <w:p w:rsidR="00377782" w:rsidRPr="00264A38" w:rsidRDefault="00377782" w:rsidP="00377782">
            <w:pPr>
              <w:ind w:left="-57" w:right="-57"/>
              <w:rPr>
                <w:sz w:val="16"/>
                <w:szCs w:val="16"/>
                <w:lang w:val="uk-UA"/>
              </w:rPr>
            </w:pPr>
            <w:r>
              <w:rPr>
                <w:sz w:val="16"/>
                <w:szCs w:val="16"/>
                <w:lang w:val="uk-UA"/>
              </w:rPr>
              <w:t>5</w:t>
            </w:r>
          </w:p>
        </w:tc>
        <w:tc>
          <w:tcPr>
            <w:tcW w:w="425" w:type="dxa"/>
          </w:tcPr>
          <w:p w:rsidR="00377782" w:rsidRPr="00264A38" w:rsidRDefault="00377782" w:rsidP="00377782">
            <w:pPr>
              <w:ind w:left="-57" w:right="-57"/>
              <w:rPr>
                <w:sz w:val="16"/>
                <w:szCs w:val="16"/>
                <w:lang w:val="uk-UA"/>
              </w:rPr>
            </w:pPr>
            <w:r>
              <w:rPr>
                <w:sz w:val="16"/>
                <w:szCs w:val="16"/>
                <w:lang w:val="uk-UA"/>
              </w:rPr>
              <w:t>5</w:t>
            </w:r>
          </w:p>
        </w:tc>
      </w:tr>
      <w:tr w:rsidR="00377782" w:rsidRPr="00001FC1" w:rsidTr="0049328F">
        <w:tc>
          <w:tcPr>
            <w:tcW w:w="1843" w:type="dxa"/>
          </w:tcPr>
          <w:p w:rsidR="00377782" w:rsidRPr="00001FC1" w:rsidRDefault="00377782" w:rsidP="00FB477F">
            <w:pPr>
              <w:rPr>
                <w:sz w:val="18"/>
                <w:szCs w:val="18"/>
                <w:lang w:val="uk-UA"/>
              </w:rPr>
            </w:pPr>
            <w:r w:rsidRPr="005A108D">
              <w:rPr>
                <w:sz w:val="18"/>
                <w:szCs w:val="18"/>
                <w:lang w:val="uk-UA"/>
              </w:rPr>
              <w:t>Вільшанський</w:t>
            </w:r>
          </w:p>
        </w:tc>
        <w:tc>
          <w:tcPr>
            <w:tcW w:w="567" w:type="dxa"/>
          </w:tcPr>
          <w:p w:rsidR="00377782" w:rsidRPr="009D44D9" w:rsidRDefault="00377782" w:rsidP="00377782">
            <w:pPr>
              <w:ind w:left="-57" w:right="-57"/>
              <w:rPr>
                <w:sz w:val="20"/>
                <w:szCs w:val="20"/>
                <w:lang w:val="uk-UA"/>
              </w:rPr>
            </w:pPr>
            <w:r w:rsidRPr="009D44D9">
              <w:rPr>
                <w:sz w:val="20"/>
                <w:szCs w:val="20"/>
                <w:lang w:val="uk-UA"/>
              </w:rPr>
              <w:t>3</w:t>
            </w:r>
          </w:p>
        </w:tc>
        <w:tc>
          <w:tcPr>
            <w:tcW w:w="567" w:type="dxa"/>
          </w:tcPr>
          <w:p w:rsidR="00377782" w:rsidRPr="009D44D9" w:rsidRDefault="00377782" w:rsidP="00377782">
            <w:pPr>
              <w:ind w:left="-57" w:right="-57"/>
              <w:rPr>
                <w:sz w:val="20"/>
                <w:szCs w:val="20"/>
                <w:lang w:val="uk-UA"/>
              </w:rPr>
            </w:pPr>
            <w:r w:rsidRPr="009D44D9">
              <w:rPr>
                <w:sz w:val="20"/>
                <w:szCs w:val="20"/>
                <w:lang w:val="uk-UA"/>
              </w:rPr>
              <w:t>-</w:t>
            </w:r>
          </w:p>
        </w:tc>
        <w:tc>
          <w:tcPr>
            <w:tcW w:w="522" w:type="dxa"/>
          </w:tcPr>
          <w:p w:rsidR="00377782" w:rsidRPr="009D44D9" w:rsidRDefault="00377782" w:rsidP="00377782">
            <w:pPr>
              <w:ind w:left="-57" w:right="-57"/>
              <w:rPr>
                <w:sz w:val="20"/>
                <w:szCs w:val="20"/>
                <w:lang w:val="uk-UA"/>
              </w:rPr>
            </w:pPr>
          </w:p>
        </w:tc>
        <w:tc>
          <w:tcPr>
            <w:tcW w:w="540" w:type="dxa"/>
          </w:tcPr>
          <w:p w:rsidR="00377782" w:rsidRPr="009D44D9" w:rsidRDefault="00377782" w:rsidP="00377782">
            <w:pPr>
              <w:ind w:left="-57" w:right="-57"/>
              <w:rPr>
                <w:sz w:val="20"/>
                <w:szCs w:val="20"/>
                <w:lang w:val="uk-UA"/>
              </w:rPr>
            </w:pPr>
          </w:p>
        </w:tc>
        <w:tc>
          <w:tcPr>
            <w:tcW w:w="435" w:type="dxa"/>
          </w:tcPr>
          <w:p w:rsidR="00377782" w:rsidRPr="009D44D9" w:rsidRDefault="00377782" w:rsidP="00377782">
            <w:pPr>
              <w:ind w:left="-57" w:right="-57"/>
              <w:rPr>
                <w:sz w:val="20"/>
                <w:szCs w:val="20"/>
                <w:lang w:val="uk-UA"/>
              </w:rPr>
            </w:pPr>
          </w:p>
        </w:tc>
        <w:tc>
          <w:tcPr>
            <w:tcW w:w="425" w:type="dxa"/>
          </w:tcPr>
          <w:p w:rsidR="00377782" w:rsidRPr="009D44D9" w:rsidRDefault="00377782" w:rsidP="00377782">
            <w:pPr>
              <w:ind w:left="-57" w:right="-57"/>
              <w:rPr>
                <w:sz w:val="20"/>
                <w:szCs w:val="20"/>
                <w:lang w:val="uk-UA"/>
              </w:rPr>
            </w:pPr>
          </w:p>
        </w:tc>
        <w:tc>
          <w:tcPr>
            <w:tcW w:w="425" w:type="dxa"/>
          </w:tcPr>
          <w:p w:rsidR="00377782" w:rsidRPr="009D44D9" w:rsidRDefault="00377782" w:rsidP="00377782">
            <w:pPr>
              <w:ind w:left="-57" w:right="-57"/>
              <w:rPr>
                <w:sz w:val="20"/>
                <w:szCs w:val="20"/>
                <w:lang w:val="uk-UA"/>
              </w:rPr>
            </w:pPr>
          </w:p>
        </w:tc>
        <w:tc>
          <w:tcPr>
            <w:tcW w:w="488" w:type="dxa"/>
          </w:tcPr>
          <w:p w:rsidR="00377782" w:rsidRPr="009D44D9" w:rsidRDefault="00377782" w:rsidP="00377782">
            <w:pPr>
              <w:ind w:left="-57" w:right="-57"/>
              <w:rPr>
                <w:sz w:val="20"/>
                <w:szCs w:val="20"/>
                <w:lang w:val="uk-UA"/>
              </w:rPr>
            </w:pPr>
          </w:p>
        </w:tc>
        <w:tc>
          <w:tcPr>
            <w:tcW w:w="567" w:type="dxa"/>
          </w:tcPr>
          <w:p w:rsidR="00377782" w:rsidRPr="00264A38" w:rsidRDefault="00377782" w:rsidP="00377782">
            <w:pPr>
              <w:ind w:left="-57" w:right="-57"/>
              <w:rPr>
                <w:sz w:val="16"/>
                <w:szCs w:val="16"/>
                <w:lang w:val="uk-UA"/>
              </w:rPr>
            </w:pPr>
          </w:p>
        </w:tc>
        <w:tc>
          <w:tcPr>
            <w:tcW w:w="709" w:type="dxa"/>
          </w:tcPr>
          <w:p w:rsidR="00377782" w:rsidRPr="00264A38" w:rsidRDefault="00377782" w:rsidP="00377782">
            <w:pPr>
              <w:ind w:left="-57" w:right="-57"/>
              <w:rPr>
                <w:sz w:val="16"/>
                <w:szCs w:val="16"/>
                <w:lang w:val="uk-UA"/>
              </w:rPr>
            </w:pPr>
          </w:p>
        </w:tc>
        <w:tc>
          <w:tcPr>
            <w:tcW w:w="425" w:type="dxa"/>
          </w:tcPr>
          <w:p w:rsidR="00377782" w:rsidRPr="00264A38" w:rsidRDefault="00377782" w:rsidP="00377782">
            <w:pPr>
              <w:ind w:left="-57" w:right="-57"/>
              <w:rPr>
                <w:sz w:val="16"/>
                <w:szCs w:val="16"/>
                <w:lang w:val="uk-UA"/>
              </w:rPr>
            </w:pPr>
          </w:p>
        </w:tc>
        <w:tc>
          <w:tcPr>
            <w:tcW w:w="425" w:type="dxa"/>
          </w:tcPr>
          <w:p w:rsidR="00377782" w:rsidRPr="00264A38" w:rsidRDefault="00377782" w:rsidP="00377782">
            <w:pPr>
              <w:ind w:left="-57" w:right="-57"/>
              <w:rPr>
                <w:sz w:val="16"/>
                <w:szCs w:val="16"/>
                <w:lang w:val="uk-UA"/>
              </w:rPr>
            </w:pPr>
          </w:p>
        </w:tc>
        <w:tc>
          <w:tcPr>
            <w:tcW w:w="425" w:type="dxa"/>
          </w:tcPr>
          <w:p w:rsidR="00377782" w:rsidRPr="00264A38" w:rsidRDefault="00377782" w:rsidP="00377782">
            <w:pPr>
              <w:ind w:left="-57" w:right="-57"/>
              <w:rPr>
                <w:sz w:val="16"/>
                <w:szCs w:val="16"/>
                <w:lang w:val="uk-UA"/>
              </w:rPr>
            </w:pPr>
            <w:r>
              <w:rPr>
                <w:sz w:val="16"/>
                <w:szCs w:val="16"/>
                <w:lang w:val="uk-UA"/>
              </w:rPr>
              <w:t>-</w:t>
            </w:r>
          </w:p>
        </w:tc>
        <w:tc>
          <w:tcPr>
            <w:tcW w:w="426" w:type="dxa"/>
          </w:tcPr>
          <w:p w:rsidR="00377782" w:rsidRPr="00264A38" w:rsidRDefault="00377782" w:rsidP="00377782">
            <w:pPr>
              <w:ind w:left="-57" w:right="-57"/>
              <w:rPr>
                <w:sz w:val="16"/>
                <w:szCs w:val="16"/>
                <w:lang w:val="uk-UA"/>
              </w:rPr>
            </w:pPr>
            <w:r>
              <w:rPr>
                <w:sz w:val="16"/>
                <w:szCs w:val="16"/>
                <w:lang w:val="uk-UA"/>
              </w:rPr>
              <w:t>-</w:t>
            </w:r>
          </w:p>
        </w:tc>
        <w:tc>
          <w:tcPr>
            <w:tcW w:w="425" w:type="dxa"/>
          </w:tcPr>
          <w:p w:rsidR="00377782" w:rsidRPr="00264A38" w:rsidRDefault="00377782" w:rsidP="00377782">
            <w:pPr>
              <w:ind w:left="-57" w:right="-57"/>
              <w:rPr>
                <w:sz w:val="16"/>
                <w:szCs w:val="16"/>
                <w:lang w:val="uk-UA"/>
              </w:rPr>
            </w:pPr>
            <w:r>
              <w:rPr>
                <w:sz w:val="16"/>
                <w:szCs w:val="16"/>
                <w:lang w:val="uk-UA"/>
              </w:rPr>
              <w:t>24</w:t>
            </w:r>
          </w:p>
        </w:tc>
        <w:tc>
          <w:tcPr>
            <w:tcW w:w="425" w:type="dxa"/>
          </w:tcPr>
          <w:p w:rsidR="00377782" w:rsidRPr="00264A38" w:rsidRDefault="00377782" w:rsidP="00377782">
            <w:pPr>
              <w:ind w:left="-57" w:right="-57"/>
              <w:rPr>
                <w:sz w:val="16"/>
                <w:szCs w:val="16"/>
                <w:lang w:val="uk-UA"/>
              </w:rPr>
            </w:pPr>
            <w:r>
              <w:rPr>
                <w:sz w:val="16"/>
                <w:szCs w:val="16"/>
                <w:lang w:val="uk-UA"/>
              </w:rPr>
              <w:t>3</w:t>
            </w:r>
          </w:p>
        </w:tc>
      </w:tr>
      <w:tr w:rsidR="00377782" w:rsidRPr="00001FC1" w:rsidTr="0049328F">
        <w:tc>
          <w:tcPr>
            <w:tcW w:w="1843" w:type="dxa"/>
          </w:tcPr>
          <w:p w:rsidR="00377782" w:rsidRPr="00001FC1" w:rsidRDefault="00377782" w:rsidP="00FB477F">
            <w:pPr>
              <w:rPr>
                <w:sz w:val="18"/>
                <w:szCs w:val="18"/>
                <w:lang w:val="uk-UA"/>
              </w:rPr>
            </w:pPr>
            <w:r w:rsidRPr="005A108D">
              <w:rPr>
                <w:sz w:val="18"/>
                <w:szCs w:val="18"/>
                <w:lang w:val="uk-UA"/>
              </w:rPr>
              <w:t>Гайворонсь</w:t>
            </w:r>
            <w:r w:rsidRPr="00001FC1">
              <w:rPr>
                <w:sz w:val="18"/>
                <w:szCs w:val="18"/>
              </w:rPr>
              <w:t>кий</w:t>
            </w:r>
          </w:p>
        </w:tc>
        <w:tc>
          <w:tcPr>
            <w:tcW w:w="567" w:type="dxa"/>
          </w:tcPr>
          <w:p w:rsidR="00377782" w:rsidRPr="009D44D9" w:rsidRDefault="00377782" w:rsidP="00377782">
            <w:pPr>
              <w:ind w:left="-57" w:right="-57"/>
              <w:rPr>
                <w:sz w:val="20"/>
                <w:szCs w:val="20"/>
                <w:lang w:val="uk-UA"/>
              </w:rPr>
            </w:pPr>
            <w:r w:rsidRPr="009D44D9">
              <w:rPr>
                <w:sz w:val="20"/>
                <w:szCs w:val="20"/>
                <w:lang w:val="uk-UA"/>
              </w:rPr>
              <w:t>3</w:t>
            </w:r>
          </w:p>
        </w:tc>
        <w:tc>
          <w:tcPr>
            <w:tcW w:w="567" w:type="dxa"/>
          </w:tcPr>
          <w:p w:rsidR="00377782" w:rsidRPr="009D44D9" w:rsidRDefault="00377782" w:rsidP="00377782">
            <w:pPr>
              <w:ind w:left="-57" w:right="-57"/>
              <w:rPr>
                <w:sz w:val="20"/>
                <w:szCs w:val="20"/>
                <w:lang w:val="uk-UA"/>
              </w:rPr>
            </w:pPr>
            <w:r w:rsidRPr="009D44D9">
              <w:rPr>
                <w:sz w:val="20"/>
                <w:szCs w:val="20"/>
                <w:lang w:val="uk-UA"/>
              </w:rPr>
              <w:t>3</w:t>
            </w:r>
          </w:p>
        </w:tc>
        <w:tc>
          <w:tcPr>
            <w:tcW w:w="522" w:type="dxa"/>
          </w:tcPr>
          <w:p w:rsidR="00377782" w:rsidRPr="009D44D9" w:rsidRDefault="00377782" w:rsidP="00377782">
            <w:pPr>
              <w:ind w:left="-57" w:right="-57"/>
              <w:rPr>
                <w:sz w:val="20"/>
                <w:szCs w:val="20"/>
                <w:lang w:val="uk-UA"/>
              </w:rPr>
            </w:pPr>
            <w:r w:rsidRPr="009D44D9">
              <w:rPr>
                <w:sz w:val="20"/>
                <w:szCs w:val="20"/>
                <w:lang w:val="uk-UA"/>
              </w:rPr>
              <w:t>2</w:t>
            </w:r>
          </w:p>
        </w:tc>
        <w:tc>
          <w:tcPr>
            <w:tcW w:w="540" w:type="dxa"/>
          </w:tcPr>
          <w:p w:rsidR="00377782" w:rsidRPr="009D44D9" w:rsidRDefault="00377782" w:rsidP="00377782">
            <w:pPr>
              <w:ind w:left="-57" w:right="-57"/>
              <w:rPr>
                <w:sz w:val="20"/>
                <w:szCs w:val="20"/>
                <w:lang w:val="uk-UA"/>
              </w:rPr>
            </w:pPr>
            <w:r w:rsidRPr="009D44D9">
              <w:rPr>
                <w:sz w:val="20"/>
                <w:szCs w:val="20"/>
                <w:lang w:val="uk-UA"/>
              </w:rPr>
              <w:t>2</w:t>
            </w:r>
          </w:p>
        </w:tc>
        <w:tc>
          <w:tcPr>
            <w:tcW w:w="435" w:type="dxa"/>
          </w:tcPr>
          <w:p w:rsidR="00377782" w:rsidRPr="009D44D9" w:rsidRDefault="00377782" w:rsidP="00377782">
            <w:pPr>
              <w:ind w:left="-57" w:right="-57"/>
              <w:rPr>
                <w:sz w:val="20"/>
                <w:szCs w:val="20"/>
                <w:lang w:val="uk-UA"/>
              </w:rPr>
            </w:pPr>
            <w:r w:rsidRPr="009D44D9">
              <w:rPr>
                <w:sz w:val="20"/>
                <w:szCs w:val="20"/>
                <w:lang w:val="uk-UA"/>
              </w:rPr>
              <w:t>2</w:t>
            </w:r>
          </w:p>
        </w:tc>
        <w:tc>
          <w:tcPr>
            <w:tcW w:w="425" w:type="dxa"/>
          </w:tcPr>
          <w:p w:rsidR="00377782" w:rsidRPr="009D44D9" w:rsidRDefault="00377782" w:rsidP="00377782">
            <w:pPr>
              <w:ind w:left="-57" w:right="-57"/>
              <w:rPr>
                <w:sz w:val="20"/>
                <w:szCs w:val="20"/>
                <w:lang w:val="uk-UA"/>
              </w:rPr>
            </w:pPr>
          </w:p>
        </w:tc>
        <w:tc>
          <w:tcPr>
            <w:tcW w:w="425" w:type="dxa"/>
          </w:tcPr>
          <w:p w:rsidR="00377782" w:rsidRPr="009D44D9" w:rsidRDefault="00377782" w:rsidP="00377782">
            <w:pPr>
              <w:ind w:left="-57" w:right="-57"/>
              <w:rPr>
                <w:sz w:val="20"/>
                <w:szCs w:val="20"/>
                <w:lang w:val="uk-UA"/>
              </w:rPr>
            </w:pPr>
            <w:r w:rsidRPr="009D44D9">
              <w:rPr>
                <w:sz w:val="20"/>
                <w:szCs w:val="20"/>
                <w:lang w:val="uk-UA"/>
              </w:rPr>
              <w:t>1</w:t>
            </w:r>
          </w:p>
        </w:tc>
        <w:tc>
          <w:tcPr>
            <w:tcW w:w="488" w:type="dxa"/>
          </w:tcPr>
          <w:p w:rsidR="00377782" w:rsidRPr="009D44D9" w:rsidRDefault="00377782" w:rsidP="00377782">
            <w:pPr>
              <w:ind w:left="-57" w:right="-57"/>
              <w:rPr>
                <w:sz w:val="20"/>
                <w:szCs w:val="20"/>
                <w:lang w:val="uk-UA"/>
              </w:rPr>
            </w:pPr>
            <w:r w:rsidRPr="009D44D9">
              <w:rPr>
                <w:sz w:val="20"/>
                <w:szCs w:val="20"/>
                <w:lang w:val="uk-UA"/>
              </w:rPr>
              <w:t>1</w:t>
            </w:r>
          </w:p>
        </w:tc>
        <w:tc>
          <w:tcPr>
            <w:tcW w:w="567" w:type="dxa"/>
          </w:tcPr>
          <w:p w:rsidR="00377782" w:rsidRPr="00264A38" w:rsidRDefault="00377782" w:rsidP="00377782">
            <w:pPr>
              <w:ind w:left="-57" w:right="-57"/>
              <w:rPr>
                <w:sz w:val="16"/>
                <w:szCs w:val="16"/>
                <w:lang w:val="uk-UA"/>
              </w:rPr>
            </w:pPr>
            <w:r>
              <w:rPr>
                <w:sz w:val="16"/>
                <w:szCs w:val="16"/>
                <w:lang w:val="uk-UA"/>
              </w:rPr>
              <w:t>11</w:t>
            </w:r>
          </w:p>
        </w:tc>
        <w:tc>
          <w:tcPr>
            <w:tcW w:w="709" w:type="dxa"/>
          </w:tcPr>
          <w:p w:rsidR="00377782" w:rsidRPr="00264A38" w:rsidRDefault="00377782" w:rsidP="00377782">
            <w:pPr>
              <w:ind w:left="-57" w:right="-57"/>
              <w:rPr>
                <w:sz w:val="16"/>
                <w:szCs w:val="16"/>
                <w:lang w:val="uk-UA"/>
              </w:rPr>
            </w:pPr>
            <w:r>
              <w:rPr>
                <w:sz w:val="16"/>
                <w:szCs w:val="16"/>
                <w:lang w:val="uk-UA"/>
              </w:rPr>
              <w:t>29</w:t>
            </w:r>
          </w:p>
        </w:tc>
        <w:tc>
          <w:tcPr>
            <w:tcW w:w="425" w:type="dxa"/>
          </w:tcPr>
          <w:p w:rsidR="00377782" w:rsidRPr="00264A38" w:rsidRDefault="00377782" w:rsidP="00377782">
            <w:pPr>
              <w:ind w:left="-57" w:right="-57"/>
              <w:rPr>
                <w:sz w:val="16"/>
                <w:szCs w:val="16"/>
                <w:lang w:val="uk-UA"/>
              </w:rPr>
            </w:pPr>
            <w:r>
              <w:rPr>
                <w:sz w:val="16"/>
                <w:szCs w:val="16"/>
                <w:lang w:val="uk-UA"/>
              </w:rPr>
              <w:t>25</w:t>
            </w:r>
          </w:p>
        </w:tc>
        <w:tc>
          <w:tcPr>
            <w:tcW w:w="425" w:type="dxa"/>
          </w:tcPr>
          <w:p w:rsidR="00377782" w:rsidRPr="00264A38" w:rsidRDefault="00377782" w:rsidP="00377782">
            <w:pPr>
              <w:ind w:left="-57" w:right="-57"/>
              <w:rPr>
                <w:sz w:val="16"/>
                <w:szCs w:val="16"/>
                <w:lang w:val="uk-UA"/>
              </w:rPr>
            </w:pPr>
            <w:r>
              <w:rPr>
                <w:sz w:val="16"/>
                <w:szCs w:val="16"/>
                <w:lang w:val="uk-UA"/>
              </w:rPr>
              <w:t>3</w:t>
            </w:r>
          </w:p>
        </w:tc>
        <w:tc>
          <w:tcPr>
            <w:tcW w:w="425" w:type="dxa"/>
          </w:tcPr>
          <w:p w:rsidR="00377782" w:rsidRPr="00264A38" w:rsidRDefault="00377782" w:rsidP="00377782">
            <w:pPr>
              <w:ind w:left="-57" w:right="-57"/>
              <w:rPr>
                <w:sz w:val="16"/>
                <w:szCs w:val="16"/>
                <w:lang w:val="uk-UA"/>
              </w:rPr>
            </w:pPr>
            <w:r>
              <w:rPr>
                <w:sz w:val="16"/>
                <w:szCs w:val="16"/>
                <w:lang w:val="uk-UA"/>
              </w:rPr>
              <w:t>68</w:t>
            </w:r>
          </w:p>
        </w:tc>
        <w:tc>
          <w:tcPr>
            <w:tcW w:w="426" w:type="dxa"/>
          </w:tcPr>
          <w:p w:rsidR="00377782" w:rsidRPr="00264A38" w:rsidRDefault="00377782" w:rsidP="00377782">
            <w:pPr>
              <w:ind w:left="-57" w:right="-57"/>
              <w:rPr>
                <w:sz w:val="16"/>
                <w:szCs w:val="16"/>
                <w:lang w:val="uk-UA"/>
              </w:rPr>
            </w:pPr>
            <w:r>
              <w:rPr>
                <w:sz w:val="16"/>
                <w:szCs w:val="16"/>
                <w:lang w:val="uk-UA"/>
              </w:rPr>
              <w:t>22</w:t>
            </w:r>
          </w:p>
        </w:tc>
        <w:tc>
          <w:tcPr>
            <w:tcW w:w="425" w:type="dxa"/>
          </w:tcPr>
          <w:p w:rsidR="00377782" w:rsidRPr="00264A38" w:rsidRDefault="00377782" w:rsidP="00377782">
            <w:pPr>
              <w:ind w:left="-57" w:right="-57"/>
              <w:rPr>
                <w:sz w:val="16"/>
                <w:szCs w:val="16"/>
                <w:lang w:val="uk-UA"/>
              </w:rPr>
            </w:pPr>
            <w:r>
              <w:rPr>
                <w:sz w:val="16"/>
                <w:szCs w:val="16"/>
                <w:lang w:val="uk-UA"/>
              </w:rPr>
              <w:t>4</w:t>
            </w:r>
          </w:p>
        </w:tc>
        <w:tc>
          <w:tcPr>
            <w:tcW w:w="425" w:type="dxa"/>
          </w:tcPr>
          <w:p w:rsidR="00377782" w:rsidRPr="00264A38" w:rsidRDefault="00377782" w:rsidP="00377782">
            <w:pPr>
              <w:ind w:left="-57" w:right="-57"/>
              <w:rPr>
                <w:sz w:val="16"/>
                <w:szCs w:val="16"/>
                <w:lang w:val="uk-UA"/>
              </w:rPr>
            </w:pPr>
            <w:r>
              <w:rPr>
                <w:sz w:val="16"/>
                <w:szCs w:val="16"/>
                <w:lang w:val="uk-UA"/>
              </w:rPr>
              <w:t>5</w:t>
            </w:r>
          </w:p>
        </w:tc>
      </w:tr>
      <w:tr w:rsidR="00377782" w:rsidRPr="00001FC1" w:rsidTr="0049328F">
        <w:tc>
          <w:tcPr>
            <w:tcW w:w="1843" w:type="dxa"/>
          </w:tcPr>
          <w:p w:rsidR="00377782" w:rsidRPr="001D1924" w:rsidRDefault="00377782" w:rsidP="00FB477F">
            <w:pPr>
              <w:jc w:val="both"/>
              <w:rPr>
                <w:sz w:val="18"/>
                <w:szCs w:val="18"/>
              </w:rPr>
            </w:pPr>
            <w:r w:rsidRPr="001D1924">
              <w:rPr>
                <w:sz w:val="18"/>
                <w:szCs w:val="18"/>
              </w:rPr>
              <w:t>Голованівський</w:t>
            </w:r>
          </w:p>
        </w:tc>
        <w:tc>
          <w:tcPr>
            <w:tcW w:w="567" w:type="dxa"/>
          </w:tcPr>
          <w:p w:rsidR="00377782" w:rsidRPr="009D44D9" w:rsidRDefault="00377782" w:rsidP="00377782">
            <w:pPr>
              <w:ind w:left="-57" w:right="-57"/>
              <w:rPr>
                <w:sz w:val="20"/>
                <w:szCs w:val="20"/>
                <w:lang w:val="uk-UA"/>
              </w:rPr>
            </w:pPr>
            <w:r w:rsidRPr="009D44D9">
              <w:rPr>
                <w:sz w:val="20"/>
                <w:szCs w:val="20"/>
                <w:lang w:val="uk-UA"/>
              </w:rPr>
              <w:t>3</w:t>
            </w:r>
          </w:p>
        </w:tc>
        <w:tc>
          <w:tcPr>
            <w:tcW w:w="567" w:type="dxa"/>
          </w:tcPr>
          <w:p w:rsidR="00377782" w:rsidRPr="009D44D9" w:rsidRDefault="00377782" w:rsidP="00377782">
            <w:pPr>
              <w:ind w:left="-57" w:right="-57"/>
              <w:rPr>
                <w:sz w:val="20"/>
                <w:szCs w:val="20"/>
                <w:lang w:val="uk-UA"/>
              </w:rPr>
            </w:pPr>
            <w:r w:rsidRPr="009D44D9">
              <w:rPr>
                <w:sz w:val="20"/>
                <w:szCs w:val="20"/>
                <w:lang w:val="uk-UA"/>
              </w:rPr>
              <w:t>-</w:t>
            </w:r>
          </w:p>
        </w:tc>
        <w:tc>
          <w:tcPr>
            <w:tcW w:w="522" w:type="dxa"/>
          </w:tcPr>
          <w:p w:rsidR="00377782" w:rsidRPr="009D44D9" w:rsidRDefault="00377782" w:rsidP="00377782">
            <w:pPr>
              <w:ind w:left="-57" w:right="-57"/>
              <w:rPr>
                <w:sz w:val="20"/>
                <w:szCs w:val="20"/>
                <w:lang w:val="uk-UA"/>
              </w:rPr>
            </w:pPr>
          </w:p>
        </w:tc>
        <w:tc>
          <w:tcPr>
            <w:tcW w:w="540" w:type="dxa"/>
          </w:tcPr>
          <w:p w:rsidR="00377782" w:rsidRPr="009D44D9" w:rsidRDefault="00377782" w:rsidP="00377782">
            <w:pPr>
              <w:ind w:left="-57" w:right="-57"/>
              <w:rPr>
                <w:sz w:val="20"/>
                <w:szCs w:val="20"/>
                <w:lang w:val="uk-UA"/>
              </w:rPr>
            </w:pPr>
          </w:p>
        </w:tc>
        <w:tc>
          <w:tcPr>
            <w:tcW w:w="435" w:type="dxa"/>
          </w:tcPr>
          <w:p w:rsidR="00377782" w:rsidRPr="009D44D9" w:rsidRDefault="00377782" w:rsidP="00377782">
            <w:pPr>
              <w:ind w:left="-57" w:right="-57"/>
              <w:rPr>
                <w:sz w:val="20"/>
                <w:szCs w:val="20"/>
                <w:lang w:val="uk-UA"/>
              </w:rPr>
            </w:pPr>
          </w:p>
        </w:tc>
        <w:tc>
          <w:tcPr>
            <w:tcW w:w="425" w:type="dxa"/>
          </w:tcPr>
          <w:p w:rsidR="00377782" w:rsidRPr="009D44D9" w:rsidRDefault="00377782" w:rsidP="00377782">
            <w:pPr>
              <w:ind w:left="-57" w:right="-57"/>
              <w:rPr>
                <w:sz w:val="20"/>
                <w:szCs w:val="20"/>
                <w:lang w:val="uk-UA"/>
              </w:rPr>
            </w:pPr>
          </w:p>
        </w:tc>
        <w:tc>
          <w:tcPr>
            <w:tcW w:w="425" w:type="dxa"/>
          </w:tcPr>
          <w:p w:rsidR="00377782" w:rsidRPr="009D44D9" w:rsidRDefault="00377782" w:rsidP="00377782">
            <w:pPr>
              <w:ind w:left="-57" w:right="-57"/>
              <w:rPr>
                <w:sz w:val="20"/>
                <w:szCs w:val="20"/>
                <w:lang w:val="uk-UA"/>
              </w:rPr>
            </w:pPr>
          </w:p>
        </w:tc>
        <w:tc>
          <w:tcPr>
            <w:tcW w:w="488" w:type="dxa"/>
          </w:tcPr>
          <w:p w:rsidR="00377782" w:rsidRPr="009D44D9" w:rsidRDefault="00377782" w:rsidP="00377782">
            <w:pPr>
              <w:ind w:left="-57" w:right="-57"/>
              <w:rPr>
                <w:sz w:val="20"/>
                <w:szCs w:val="20"/>
                <w:lang w:val="uk-UA"/>
              </w:rPr>
            </w:pPr>
          </w:p>
        </w:tc>
        <w:tc>
          <w:tcPr>
            <w:tcW w:w="567" w:type="dxa"/>
          </w:tcPr>
          <w:p w:rsidR="00377782" w:rsidRPr="00264A38" w:rsidRDefault="00377782" w:rsidP="00377782">
            <w:pPr>
              <w:ind w:left="-57" w:right="-57"/>
              <w:rPr>
                <w:sz w:val="16"/>
                <w:szCs w:val="16"/>
                <w:lang w:val="uk-UA"/>
              </w:rPr>
            </w:pPr>
          </w:p>
        </w:tc>
        <w:tc>
          <w:tcPr>
            <w:tcW w:w="709" w:type="dxa"/>
          </w:tcPr>
          <w:p w:rsidR="00377782" w:rsidRPr="00264A38" w:rsidRDefault="00377782" w:rsidP="00377782">
            <w:pPr>
              <w:ind w:left="-57" w:right="-57"/>
              <w:rPr>
                <w:sz w:val="16"/>
                <w:szCs w:val="16"/>
                <w:lang w:val="uk-UA"/>
              </w:rPr>
            </w:pPr>
          </w:p>
        </w:tc>
        <w:tc>
          <w:tcPr>
            <w:tcW w:w="425" w:type="dxa"/>
          </w:tcPr>
          <w:p w:rsidR="00377782" w:rsidRPr="00264A38" w:rsidRDefault="00377782" w:rsidP="00377782">
            <w:pPr>
              <w:ind w:left="-57" w:right="-57"/>
              <w:rPr>
                <w:sz w:val="16"/>
                <w:szCs w:val="16"/>
                <w:lang w:val="uk-UA"/>
              </w:rPr>
            </w:pPr>
          </w:p>
        </w:tc>
        <w:tc>
          <w:tcPr>
            <w:tcW w:w="425" w:type="dxa"/>
          </w:tcPr>
          <w:p w:rsidR="00377782" w:rsidRPr="00264A38" w:rsidRDefault="00377782" w:rsidP="00377782">
            <w:pPr>
              <w:ind w:left="-57" w:right="-57"/>
              <w:rPr>
                <w:sz w:val="16"/>
                <w:szCs w:val="16"/>
                <w:lang w:val="uk-UA"/>
              </w:rPr>
            </w:pPr>
          </w:p>
        </w:tc>
        <w:tc>
          <w:tcPr>
            <w:tcW w:w="425" w:type="dxa"/>
          </w:tcPr>
          <w:p w:rsidR="00377782" w:rsidRPr="00264A38" w:rsidRDefault="00377782" w:rsidP="00377782">
            <w:pPr>
              <w:ind w:left="-57" w:right="-57"/>
              <w:rPr>
                <w:sz w:val="16"/>
                <w:szCs w:val="16"/>
                <w:lang w:val="uk-UA"/>
              </w:rPr>
            </w:pPr>
            <w:r>
              <w:rPr>
                <w:sz w:val="16"/>
                <w:szCs w:val="16"/>
                <w:lang w:val="uk-UA"/>
              </w:rPr>
              <w:t>-</w:t>
            </w:r>
          </w:p>
        </w:tc>
        <w:tc>
          <w:tcPr>
            <w:tcW w:w="426" w:type="dxa"/>
          </w:tcPr>
          <w:p w:rsidR="00377782" w:rsidRPr="00264A38" w:rsidRDefault="00377782" w:rsidP="00377782">
            <w:pPr>
              <w:ind w:left="-57" w:right="-57"/>
              <w:rPr>
                <w:sz w:val="16"/>
                <w:szCs w:val="16"/>
                <w:lang w:val="uk-UA"/>
              </w:rPr>
            </w:pPr>
            <w:r>
              <w:rPr>
                <w:sz w:val="16"/>
                <w:szCs w:val="16"/>
                <w:lang w:val="uk-UA"/>
              </w:rPr>
              <w:t>-</w:t>
            </w:r>
          </w:p>
        </w:tc>
        <w:tc>
          <w:tcPr>
            <w:tcW w:w="425" w:type="dxa"/>
          </w:tcPr>
          <w:p w:rsidR="00377782" w:rsidRPr="00264A38" w:rsidRDefault="00377782" w:rsidP="00377782">
            <w:pPr>
              <w:ind w:left="-57" w:right="-57"/>
              <w:rPr>
                <w:sz w:val="16"/>
                <w:szCs w:val="16"/>
                <w:lang w:val="uk-UA"/>
              </w:rPr>
            </w:pPr>
            <w:r>
              <w:rPr>
                <w:sz w:val="16"/>
                <w:szCs w:val="16"/>
                <w:lang w:val="uk-UA"/>
              </w:rPr>
              <w:t>24</w:t>
            </w:r>
          </w:p>
        </w:tc>
        <w:tc>
          <w:tcPr>
            <w:tcW w:w="425" w:type="dxa"/>
          </w:tcPr>
          <w:p w:rsidR="00377782" w:rsidRPr="00264A38" w:rsidRDefault="00377782" w:rsidP="00377782">
            <w:pPr>
              <w:ind w:left="-57" w:right="-57"/>
              <w:rPr>
                <w:sz w:val="16"/>
                <w:szCs w:val="16"/>
                <w:lang w:val="uk-UA"/>
              </w:rPr>
            </w:pPr>
            <w:r>
              <w:rPr>
                <w:sz w:val="16"/>
                <w:szCs w:val="16"/>
                <w:lang w:val="uk-UA"/>
              </w:rPr>
              <w:t>3</w:t>
            </w:r>
          </w:p>
        </w:tc>
      </w:tr>
      <w:tr w:rsidR="00377782" w:rsidRPr="00001FC1" w:rsidTr="0049328F">
        <w:tc>
          <w:tcPr>
            <w:tcW w:w="1843" w:type="dxa"/>
          </w:tcPr>
          <w:p w:rsidR="00377782" w:rsidRPr="001D1924" w:rsidRDefault="00377782" w:rsidP="00FB477F">
            <w:pPr>
              <w:jc w:val="both"/>
              <w:rPr>
                <w:sz w:val="18"/>
                <w:szCs w:val="18"/>
              </w:rPr>
            </w:pPr>
            <w:r w:rsidRPr="001D1924">
              <w:rPr>
                <w:sz w:val="18"/>
                <w:szCs w:val="18"/>
              </w:rPr>
              <w:t>Добровеличківський</w:t>
            </w:r>
          </w:p>
        </w:tc>
        <w:tc>
          <w:tcPr>
            <w:tcW w:w="567" w:type="dxa"/>
          </w:tcPr>
          <w:p w:rsidR="00377782" w:rsidRPr="009D44D9" w:rsidRDefault="00377782" w:rsidP="00377782">
            <w:pPr>
              <w:ind w:left="-57" w:right="-57"/>
              <w:rPr>
                <w:sz w:val="20"/>
                <w:szCs w:val="20"/>
                <w:lang w:val="uk-UA"/>
              </w:rPr>
            </w:pPr>
            <w:r w:rsidRPr="009D44D9">
              <w:rPr>
                <w:sz w:val="20"/>
                <w:szCs w:val="20"/>
                <w:lang w:val="uk-UA"/>
              </w:rPr>
              <w:t>3</w:t>
            </w:r>
          </w:p>
        </w:tc>
        <w:tc>
          <w:tcPr>
            <w:tcW w:w="567" w:type="dxa"/>
          </w:tcPr>
          <w:p w:rsidR="00377782" w:rsidRPr="009D44D9" w:rsidRDefault="00377782" w:rsidP="00377782">
            <w:pPr>
              <w:ind w:left="-57" w:right="-57"/>
              <w:rPr>
                <w:sz w:val="20"/>
                <w:szCs w:val="20"/>
                <w:lang w:val="uk-UA"/>
              </w:rPr>
            </w:pPr>
            <w:r w:rsidRPr="009D44D9">
              <w:rPr>
                <w:sz w:val="20"/>
                <w:szCs w:val="20"/>
                <w:lang w:val="uk-UA"/>
              </w:rPr>
              <w:t>5</w:t>
            </w:r>
          </w:p>
        </w:tc>
        <w:tc>
          <w:tcPr>
            <w:tcW w:w="522" w:type="dxa"/>
          </w:tcPr>
          <w:p w:rsidR="00377782" w:rsidRPr="009D44D9" w:rsidRDefault="00377782" w:rsidP="00377782">
            <w:pPr>
              <w:ind w:left="-57" w:right="-57"/>
              <w:rPr>
                <w:sz w:val="20"/>
                <w:szCs w:val="20"/>
                <w:lang w:val="en-US"/>
              </w:rPr>
            </w:pPr>
          </w:p>
        </w:tc>
        <w:tc>
          <w:tcPr>
            <w:tcW w:w="540" w:type="dxa"/>
          </w:tcPr>
          <w:p w:rsidR="00377782" w:rsidRPr="009D44D9" w:rsidRDefault="00377782" w:rsidP="00377782">
            <w:pPr>
              <w:ind w:left="-57" w:right="-57"/>
              <w:rPr>
                <w:sz w:val="20"/>
                <w:szCs w:val="20"/>
                <w:lang w:val="uk-UA"/>
              </w:rPr>
            </w:pPr>
            <w:r w:rsidRPr="009D44D9">
              <w:rPr>
                <w:sz w:val="20"/>
                <w:szCs w:val="20"/>
                <w:lang w:val="uk-UA"/>
              </w:rPr>
              <w:t>1</w:t>
            </w:r>
          </w:p>
        </w:tc>
        <w:tc>
          <w:tcPr>
            <w:tcW w:w="435" w:type="dxa"/>
          </w:tcPr>
          <w:p w:rsidR="00377782" w:rsidRPr="009D44D9" w:rsidRDefault="00377782" w:rsidP="00377782">
            <w:pPr>
              <w:ind w:left="-57" w:right="-57"/>
              <w:rPr>
                <w:sz w:val="20"/>
                <w:szCs w:val="20"/>
                <w:lang w:val="uk-UA"/>
              </w:rPr>
            </w:pPr>
          </w:p>
        </w:tc>
        <w:tc>
          <w:tcPr>
            <w:tcW w:w="425" w:type="dxa"/>
          </w:tcPr>
          <w:p w:rsidR="00377782" w:rsidRPr="009D44D9" w:rsidRDefault="00377782" w:rsidP="00377782">
            <w:pPr>
              <w:ind w:left="-57" w:right="-57"/>
              <w:rPr>
                <w:sz w:val="20"/>
                <w:szCs w:val="20"/>
                <w:lang w:val="uk-UA"/>
              </w:rPr>
            </w:pPr>
            <w:r w:rsidRPr="009D44D9">
              <w:rPr>
                <w:sz w:val="20"/>
                <w:szCs w:val="20"/>
                <w:lang w:val="uk-UA"/>
              </w:rPr>
              <w:t>1</w:t>
            </w:r>
          </w:p>
        </w:tc>
        <w:tc>
          <w:tcPr>
            <w:tcW w:w="425" w:type="dxa"/>
          </w:tcPr>
          <w:p w:rsidR="00377782" w:rsidRPr="009D44D9" w:rsidRDefault="00377782" w:rsidP="00377782">
            <w:pPr>
              <w:ind w:left="-57" w:right="-57"/>
              <w:rPr>
                <w:sz w:val="20"/>
                <w:szCs w:val="20"/>
                <w:lang w:val="uk-UA"/>
              </w:rPr>
            </w:pPr>
          </w:p>
        </w:tc>
        <w:tc>
          <w:tcPr>
            <w:tcW w:w="488" w:type="dxa"/>
          </w:tcPr>
          <w:p w:rsidR="00377782" w:rsidRPr="009D44D9" w:rsidRDefault="00377782" w:rsidP="00377782">
            <w:pPr>
              <w:ind w:left="-57" w:right="-57"/>
              <w:rPr>
                <w:sz w:val="20"/>
                <w:szCs w:val="20"/>
                <w:lang w:val="uk-UA"/>
              </w:rPr>
            </w:pPr>
          </w:p>
        </w:tc>
        <w:tc>
          <w:tcPr>
            <w:tcW w:w="567" w:type="dxa"/>
          </w:tcPr>
          <w:p w:rsidR="00377782" w:rsidRPr="00264A38" w:rsidRDefault="00377782" w:rsidP="00377782">
            <w:pPr>
              <w:ind w:left="-57" w:right="-57"/>
              <w:rPr>
                <w:sz w:val="16"/>
                <w:szCs w:val="16"/>
                <w:lang w:val="uk-UA"/>
              </w:rPr>
            </w:pPr>
            <w:r>
              <w:rPr>
                <w:sz w:val="16"/>
                <w:szCs w:val="16"/>
                <w:lang w:val="uk-UA"/>
              </w:rPr>
              <w:t>31+17</w:t>
            </w:r>
          </w:p>
        </w:tc>
        <w:tc>
          <w:tcPr>
            <w:tcW w:w="709" w:type="dxa"/>
          </w:tcPr>
          <w:p w:rsidR="00377782" w:rsidRPr="00264A38" w:rsidRDefault="00377782" w:rsidP="00377782">
            <w:pPr>
              <w:ind w:left="-57" w:right="-57"/>
              <w:rPr>
                <w:sz w:val="16"/>
                <w:szCs w:val="16"/>
                <w:lang w:val="uk-UA"/>
              </w:rPr>
            </w:pPr>
            <w:r>
              <w:rPr>
                <w:sz w:val="16"/>
                <w:szCs w:val="16"/>
                <w:lang w:val="uk-UA"/>
              </w:rPr>
              <w:t>19</w:t>
            </w:r>
          </w:p>
        </w:tc>
        <w:tc>
          <w:tcPr>
            <w:tcW w:w="425" w:type="dxa"/>
          </w:tcPr>
          <w:p w:rsidR="00377782" w:rsidRPr="00264A38" w:rsidRDefault="00377782" w:rsidP="0049328F">
            <w:pPr>
              <w:ind w:left="-57" w:right="-57"/>
              <w:rPr>
                <w:sz w:val="16"/>
                <w:szCs w:val="16"/>
                <w:lang w:val="uk-UA"/>
              </w:rPr>
            </w:pPr>
            <w:r>
              <w:rPr>
                <w:sz w:val="16"/>
                <w:szCs w:val="16"/>
                <w:lang w:val="uk-UA"/>
              </w:rPr>
              <w:t>11+16</w:t>
            </w:r>
          </w:p>
        </w:tc>
        <w:tc>
          <w:tcPr>
            <w:tcW w:w="425" w:type="dxa"/>
          </w:tcPr>
          <w:p w:rsidR="00377782" w:rsidRPr="00264A38" w:rsidRDefault="00377782" w:rsidP="00377782">
            <w:pPr>
              <w:ind w:left="-57" w:right="-57"/>
              <w:rPr>
                <w:sz w:val="16"/>
                <w:szCs w:val="16"/>
                <w:lang w:val="uk-UA"/>
              </w:rPr>
            </w:pPr>
            <w:r>
              <w:rPr>
                <w:sz w:val="16"/>
                <w:szCs w:val="16"/>
                <w:lang w:val="uk-UA"/>
              </w:rPr>
              <w:t>3</w:t>
            </w:r>
          </w:p>
        </w:tc>
        <w:tc>
          <w:tcPr>
            <w:tcW w:w="425" w:type="dxa"/>
          </w:tcPr>
          <w:p w:rsidR="00377782" w:rsidRPr="00264A38" w:rsidRDefault="00377782" w:rsidP="00377782">
            <w:pPr>
              <w:ind w:left="-57" w:right="-57"/>
              <w:rPr>
                <w:sz w:val="16"/>
                <w:szCs w:val="16"/>
                <w:lang w:val="uk-UA"/>
              </w:rPr>
            </w:pPr>
            <w:r>
              <w:rPr>
                <w:sz w:val="16"/>
                <w:szCs w:val="16"/>
                <w:lang w:val="uk-UA"/>
              </w:rPr>
              <w:t>97</w:t>
            </w:r>
          </w:p>
        </w:tc>
        <w:tc>
          <w:tcPr>
            <w:tcW w:w="426" w:type="dxa"/>
          </w:tcPr>
          <w:p w:rsidR="00377782" w:rsidRPr="00264A38" w:rsidRDefault="00377782" w:rsidP="00377782">
            <w:pPr>
              <w:ind w:left="-57" w:right="-57"/>
              <w:rPr>
                <w:sz w:val="16"/>
                <w:szCs w:val="16"/>
                <w:lang w:val="uk-UA"/>
              </w:rPr>
            </w:pPr>
            <w:r>
              <w:rPr>
                <w:sz w:val="16"/>
                <w:szCs w:val="16"/>
                <w:lang w:val="uk-UA"/>
              </w:rPr>
              <w:t>19</w:t>
            </w:r>
          </w:p>
        </w:tc>
        <w:tc>
          <w:tcPr>
            <w:tcW w:w="425" w:type="dxa"/>
          </w:tcPr>
          <w:p w:rsidR="00377782" w:rsidRPr="00264A38" w:rsidRDefault="00377782" w:rsidP="00377782">
            <w:pPr>
              <w:ind w:left="-57" w:right="-57"/>
              <w:rPr>
                <w:sz w:val="16"/>
                <w:szCs w:val="16"/>
                <w:lang w:val="uk-UA"/>
              </w:rPr>
            </w:pPr>
            <w:r>
              <w:rPr>
                <w:sz w:val="16"/>
                <w:szCs w:val="16"/>
                <w:lang w:val="uk-UA"/>
              </w:rPr>
              <w:t>8</w:t>
            </w:r>
          </w:p>
        </w:tc>
        <w:tc>
          <w:tcPr>
            <w:tcW w:w="425" w:type="dxa"/>
          </w:tcPr>
          <w:p w:rsidR="00377782" w:rsidRPr="00264A38" w:rsidRDefault="00377782" w:rsidP="00377782">
            <w:pPr>
              <w:ind w:left="-57" w:right="-57"/>
              <w:rPr>
                <w:sz w:val="16"/>
                <w:szCs w:val="16"/>
                <w:lang w:val="uk-UA"/>
              </w:rPr>
            </w:pPr>
            <w:r>
              <w:rPr>
                <w:sz w:val="16"/>
                <w:szCs w:val="16"/>
                <w:lang w:val="uk-UA"/>
              </w:rPr>
              <w:t>3</w:t>
            </w:r>
          </w:p>
        </w:tc>
      </w:tr>
      <w:tr w:rsidR="00377782" w:rsidRPr="00001FC1" w:rsidTr="0049328F">
        <w:tc>
          <w:tcPr>
            <w:tcW w:w="1843" w:type="dxa"/>
          </w:tcPr>
          <w:p w:rsidR="00377782" w:rsidRPr="001D1924" w:rsidRDefault="00377782" w:rsidP="00FB477F">
            <w:pPr>
              <w:jc w:val="both"/>
              <w:rPr>
                <w:sz w:val="18"/>
                <w:szCs w:val="18"/>
              </w:rPr>
            </w:pPr>
            <w:r w:rsidRPr="001D1924">
              <w:rPr>
                <w:sz w:val="18"/>
                <w:szCs w:val="18"/>
              </w:rPr>
              <w:t>Долинський</w:t>
            </w:r>
          </w:p>
        </w:tc>
        <w:tc>
          <w:tcPr>
            <w:tcW w:w="567" w:type="dxa"/>
          </w:tcPr>
          <w:p w:rsidR="00377782" w:rsidRPr="009D44D9" w:rsidRDefault="00377782" w:rsidP="00377782">
            <w:pPr>
              <w:ind w:left="-57" w:right="-57"/>
              <w:rPr>
                <w:sz w:val="20"/>
                <w:szCs w:val="20"/>
                <w:lang w:val="uk-UA"/>
              </w:rPr>
            </w:pPr>
            <w:r w:rsidRPr="009D44D9">
              <w:rPr>
                <w:sz w:val="20"/>
                <w:szCs w:val="20"/>
                <w:lang w:val="uk-UA"/>
              </w:rPr>
              <w:t>3</w:t>
            </w:r>
          </w:p>
        </w:tc>
        <w:tc>
          <w:tcPr>
            <w:tcW w:w="567" w:type="dxa"/>
          </w:tcPr>
          <w:p w:rsidR="00377782" w:rsidRPr="009D44D9" w:rsidRDefault="00377782" w:rsidP="00377782">
            <w:pPr>
              <w:ind w:left="-57" w:right="-57"/>
              <w:rPr>
                <w:sz w:val="20"/>
                <w:szCs w:val="20"/>
                <w:lang w:val="uk-UA"/>
              </w:rPr>
            </w:pPr>
            <w:r w:rsidRPr="009D44D9">
              <w:rPr>
                <w:sz w:val="20"/>
                <w:szCs w:val="20"/>
                <w:lang w:val="uk-UA"/>
              </w:rPr>
              <w:t>3</w:t>
            </w:r>
          </w:p>
        </w:tc>
        <w:tc>
          <w:tcPr>
            <w:tcW w:w="522" w:type="dxa"/>
          </w:tcPr>
          <w:p w:rsidR="00377782" w:rsidRPr="009D44D9" w:rsidRDefault="00377782" w:rsidP="00377782">
            <w:pPr>
              <w:ind w:left="-57" w:right="-57"/>
              <w:rPr>
                <w:sz w:val="20"/>
                <w:szCs w:val="20"/>
                <w:lang w:val="uk-UA"/>
              </w:rPr>
            </w:pPr>
          </w:p>
        </w:tc>
        <w:tc>
          <w:tcPr>
            <w:tcW w:w="540" w:type="dxa"/>
          </w:tcPr>
          <w:p w:rsidR="00377782" w:rsidRPr="009D44D9" w:rsidRDefault="00377782" w:rsidP="00377782">
            <w:pPr>
              <w:ind w:left="-57" w:right="-57"/>
              <w:rPr>
                <w:sz w:val="20"/>
                <w:szCs w:val="20"/>
                <w:lang w:val="uk-UA"/>
              </w:rPr>
            </w:pPr>
            <w:r w:rsidRPr="009D44D9">
              <w:rPr>
                <w:sz w:val="20"/>
                <w:szCs w:val="20"/>
                <w:lang w:val="uk-UA"/>
              </w:rPr>
              <w:t>1</w:t>
            </w:r>
          </w:p>
        </w:tc>
        <w:tc>
          <w:tcPr>
            <w:tcW w:w="435" w:type="dxa"/>
          </w:tcPr>
          <w:p w:rsidR="00377782" w:rsidRPr="009D44D9" w:rsidRDefault="00377782" w:rsidP="00377782">
            <w:pPr>
              <w:ind w:left="-57" w:right="-57"/>
              <w:rPr>
                <w:sz w:val="20"/>
                <w:szCs w:val="20"/>
                <w:lang w:val="uk-UA"/>
              </w:rPr>
            </w:pPr>
          </w:p>
        </w:tc>
        <w:tc>
          <w:tcPr>
            <w:tcW w:w="425" w:type="dxa"/>
          </w:tcPr>
          <w:p w:rsidR="00377782" w:rsidRPr="009D44D9" w:rsidRDefault="00377782" w:rsidP="00377782">
            <w:pPr>
              <w:ind w:left="-57" w:right="-57"/>
              <w:rPr>
                <w:sz w:val="20"/>
                <w:szCs w:val="20"/>
                <w:lang w:val="uk-UA"/>
              </w:rPr>
            </w:pPr>
          </w:p>
        </w:tc>
        <w:tc>
          <w:tcPr>
            <w:tcW w:w="425" w:type="dxa"/>
          </w:tcPr>
          <w:p w:rsidR="00377782" w:rsidRPr="009D44D9" w:rsidRDefault="00377782" w:rsidP="00377782">
            <w:pPr>
              <w:ind w:left="-57" w:right="-57"/>
              <w:rPr>
                <w:sz w:val="20"/>
                <w:szCs w:val="20"/>
                <w:lang w:val="uk-UA"/>
              </w:rPr>
            </w:pPr>
            <w:r w:rsidRPr="009D44D9">
              <w:rPr>
                <w:sz w:val="20"/>
                <w:szCs w:val="20"/>
                <w:lang w:val="uk-UA"/>
              </w:rPr>
              <w:t>1</w:t>
            </w:r>
          </w:p>
        </w:tc>
        <w:tc>
          <w:tcPr>
            <w:tcW w:w="488" w:type="dxa"/>
          </w:tcPr>
          <w:p w:rsidR="00377782" w:rsidRPr="009D44D9" w:rsidRDefault="00377782" w:rsidP="00377782">
            <w:pPr>
              <w:ind w:left="-57" w:right="-57"/>
              <w:rPr>
                <w:sz w:val="20"/>
                <w:szCs w:val="20"/>
                <w:lang w:val="uk-UA"/>
              </w:rPr>
            </w:pPr>
          </w:p>
        </w:tc>
        <w:tc>
          <w:tcPr>
            <w:tcW w:w="567" w:type="dxa"/>
          </w:tcPr>
          <w:p w:rsidR="00377782" w:rsidRPr="00264A38" w:rsidRDefault="00377782" w:rsidP="00377782">
            <w:pPr>
              <w:ind w:left="-57" w:right="-57"/>
              <w:rPr>
                <w:sz w:val="16"/>
                <w:szCs w:val="16"/>
                <w:lang w:val="uk-UA"/>
              </w:rPr>
            </w:pPr>
            <w:r>
              <w:rPr>
                <w:sz w:val="16"/>
                <w:szCs w:val="16"/>
                <w:lang w:val="uk-UA"/>
              </w:rPr>
              <w:t>28</w:t>
            </w:r>
          </w:p>
        </w:tc>
        <w:tc>
          <w:tcPr>
            <w:tcW w:w="709" w:type="dxa"/>
          </w:tcPr>
          <w:p w:rsidR="00377782" w:rsidRPr="00264A38" w:rsidRDefault="00377782" w:rsidP="00377782">
            <w:pPr>
              <w:ind w:left="-57" w:right="-57"/>
              <w:rPr>
                <w:sz w:val="16"/>
                <w:szCs w:val="16"/>
                <w:lang w:val="uk-UA"/>
              </w:rPr>
            </w:pPr>
            <w:r>
              <w:rPr>
                <w:sz w:val="16"/>
                <w:szCs w:val="16"/>
                <w:lang w:val="uk-UA"/>
              </w:rPr>
              <w:t>9</w:t>
            </w:r>
          </w:p>
        </w:tc>
        <w:tc>
          <w:tcPr>
            <w:tcW w:w="425" w:type="dxa"/>
          </w:tcPr>
          <w:p w:rsidR="00377782" w:rsidRPr="00264A38" w:rsidRDefault="00377782" w:rsidP="00377782">
            <w:pPr>
              <w:ind w:left="-57" w:right="-57"/>
              <w:rPr>
                <w:sz w:val="16"/>
                <w:szCs w:val="16"/>
                <w:lang w:val="uk-UA"/>
              </w:rPr>
            </w:pPr>
            <w:r>
              <w:rPr>
                <w:sz w:val="16"/>
                <w:szCs w:val="16"/>
                <w:lang w:val="uk-UA"/>
              </w:rPr>
              <w:t>6</w:t>
            </w:r>
          </w:p>
        </w:tc>
        <w:tc>
          <w:tcPr>
            <w:tcW w:w="425" w:type="dxa"/>
          </w:tcPr>
          <w:p w:rsidR="00377782" w:rsidRPr="00264A38" w:rsidRDefault="00377782" w:rsidP="00377782">
            <w:pPr>
              <w:ind w:left="-57" w:right="-57"/>
              <w:rPr>
                <w:sz w:val="16"/>
                <w:szCs w:val="16"/>
                <w:lang w:val="uk-UA"/>
              </w:rPr>
            </w:pPr>
            <w:r>
              <w:rPr>
                <w:sz w:val="16"/>
                <w:szCs w:val="16"/>
                <w:lang w:val="uk-UA"/>
              </w:rPr>
              <w:t>2</w:t>
            </w:r>
          </w:p>
        </w:tc>
        <w:tc>
          <w:tcPr>
            <w:tcW w:w="425" w:type="dxa"/>
          </w:tcPr>
          <w:p w:rsidR="00377782" w:rsidRPr="00264A38" w:rsidRDefault="00377782" w:rsidP="00377782">
            <w:pPr>
              <w:ind w:left="-57" w:right="-57"/>
              <w:rPr>
                <w:sz w:val="16"/>
                <w:szCs w:val="16"/>
                <w:lang w:val="uk-UA"/>
              </w:rPr>
            </w:pPr>
            <w:r>
              <w:rPr>
                <w:sz w:val="16"/>
                <w:szCs w:val="16"/>
                <w:lang w:val="uk-UA"/>
              </w:rPr>
              <w:t>45</w:t>
            </w:r>
          </w:p>
        </w:tc>
        <w:tc>
          <w:tcPr>
            <w:tcW w:w="426" w:type="dxa"/>
          </w:tcPr>
          <w:p w:rsidR="00377782" w:rsidRPr="00264A38" w:rsidRDefault="00377782" w:rsidP="00377782">
            <w:pPr>
              <w:ind w:left="-57" w:right="-57"/>
              <w:rPr>
                <w:sz w:val="16"/>
                <w:szCs w:val="16"/>
                <w:lang w:val="uk-UA"/>
              </w:rPr>
            </w:pPr>
            <w:r>
              <w:rPr>
                <w:sz w:val="16"/>
                <w:szCs w:val="16"/>
                <w:lang w:val="uk-UA"/>
              </w:rPr>
              <w:t>15</w:t>
            </w:r>
          </w:p>
        </w:tc>
        <w:tc>
          <w:tcPr>
            <w:tcW w:w="425" w:type="dxa"/>
          </w:tcPr>
          <w:p w:rsidR="00377782" w:rsidRPr="00264A38" w:rsidRDefault="00377782" w:rsidP="00377782">
            <w:pPr>
              <w:ind w:left="-57" w:right="-57"/>
              <w:rPr>
                <w:sz w:val="16"/>
                <w:szCs w:val="16"/>
                <w:lang w:val="uk-UA"/>
              </w:rPr>
            </w:pPr>
            <w:r>
              <w:rPr>
                <w:sz w:val="16"/>
                <w:szCs w:val="16"/>
                <w:lang w:val="uk-UA"/>
              </w:rPr>
              <w:t>9</w:t>
            </w:r>
          </w:p>
        </w:tc>
        <w:tc>
          <w:tcPr>
            <w:tcW w:w="425" w:type="dxa"/>
          </w:tcPr>
          <w:p w:rsidR="00377782" w:rsidRPr="00264A38" w:rsidRDefault="00377782" w:rsidP="00377782">
            <w:pPr>
              <w:ind w:left="-57" w:right="-57"/>
              <w:rPr>
                <w:sz w:val="16"/>
                <w:szCs w:val="16"/>
                <w:lang w:val="uk-UA"/>
              </w:rPr>
            </w:pPr>
            <w:r>
              <w:rPr>
                <w:sz w:val="16"/>
                <w:szCs w:val="16"/>
                <w:lang w:val="uk-UA"/>
              </w:rPr>
              <w:t>3</w:t>
            </w:r>
          </w:p>
        </w:tc>
      </w:tr>
      <w:tr w:rsidR="00377782" w:rsidRPr="00001FC1" w:rsidTr="0049328F">
        <w:tc>
          <w:tcPr>
            <w:tcW w:w="1843" w:type="dxa"/>
          </w:tcPr>
          <w:p w:rsidR="00377782" w:rsidRPr="001D1924" w:rsidRDefault="00377782" w:rsidP="00FB477F">
            <w:pPr>
              <w:jc w:val="both"/>
              <w:rPr>
                <w:sz w:val="18"/>
                <w:szCs w:val="18"/>
              </w:rPr>
            </w:pPr>
            <w:r w:rsidRPr="001D1924">
              <w:rPr>
                <w:sz w:val="18"/>
                <w:szCs w:val="18"/>
              </w:rPr>
              <w:t>Знам’янський</w:t>
            </w:r>
          </w:p>
        </w:tc>
        <w:tc>
          <w:tcPr>
            <w:tcW w:w="567" w:type="dxa"/>
          </w:tcPr>
          <w:p w:rsidR="00377782" w:rsidRPr="009D44D9" w:rsidRDefault="00377782" w:rsidP="00377782">
            <w:pPr>
              <w:ind w:left="-57" w:right="-57"/>
              <w:rPr>
                <w:sz w:val="20"/>
                <w:szCs w:val="20"/>
                <w:lang w:val="uk-UA"/>
              </w:rPr>
            </w:pPr>
            <w:r w:rsidRPr="009D44D9">
              <w:rPr>
                <w:sz w:val="20"/>
                <w:szCs w:val="20"/>
                <w:lang w:val="uk-UA"/>
              </w:rPr>
              <w:t>3</w:t>
            </w:r>
          </w:p>
        </w:tc>
        <w:tc>
          <w:tcPr>
            <w:tcW w:w="567" w:type="dxa"/>
          </w:tcPr>
          <w:p w:rsidR="00377782" w:rsidRPr="009D44D9" w:rsidRDefault="00377782" w:rsidP="00377782">
            <w:pPr>
              <w:ind w:left="-57" w:right="-57"/>
              <w:rPr>
                <w:sz w:val="20"/>
                <w:szCs w:val="20"/>
                <w:lang w:val="uk-UA"/>
              </w:rPr>
            </w:pPr>
            <w:r w:rsidRPr="009D44D9">
              <w:rPr>
                <w:sz w:val="20"/>
                <w:szCs w:val="20"/>
                <w:lang w:val="uk-UA"/>
              </w:rPr>
              <w:t>3</w:t>
            </w:r>
          </w:p>
        </w:tc>
        <w:tc>
          <w:tcPr>
            <w:tcW w:w="522" w:type="dxa"/>
          </w:tcPr>
          <w:p w:rsidR="00377782" w:rsidRPr="009D44D9" w:rsidRDefault="00377782" w:rsidP="00377782">
            <w:pPr>
              <w:ind w:left="-57" w:right="-57"/>
              <w:rPr>
                <w:sz w:val="20"/>
                <w:szCs w:val="20"/>
                <w:lang w:val="uk-UA"/>
              </w:rPr>
            </w:pPr>
          </w:p>
        </w:tc>
        <w:tc>
          <w:tcPr>
            <w:tcW w:w="540" w:type="dxa"/>
          </w:tcPr>
          <w:p w:rsidR="00377782" w:rsidRPr="009D44D9" w:rsidRDefault="00377782" w:rsidP="00377782">
            <w:pPr>
              <w:ind w:left="-57" w:right="-57"/>
              <w:rPr>
                <w:sz w:val="20"/>
                <w:szCs w:val="20"/>
                <w:lang w:val="uk-UA"/>
              </w:rPr>
            </w:pPr>
          </w:p>
        </w:tc>
        <w:tc>
          <w:tcPr>
            <w:tcW w:w="435" w:type="dxa"/>
          </w:tcPr>
          <w:p w:rsidR="00377782" w:rsidRPr="009D44D9" w:rsidRDefault="00377782" w:rsidP="00377782">
            <w:pPr>
              <w:ind w:left="-57" w:right="-57"/>
              <w:rPr>
                <w:sz w:val="20"/>
                <w:szCs w:val="20"/>
                <w:lang w:val="uk-UA"/>
              </w:rPr>
            </w:pPr>
          </w:p>
        </w:tc>
        <w:tc>
          <w:tcPr>
            <w:tcW w:w="425" w:type="dxa"/>
          </w:tcPr>
          <w:p w:rsidR="00377782" w:rsidRPr="009D44D9" w:rsidRDefault="00377782" w:rsidP="00377782">
            <w:pPr>
              <w:ind w:left="-57" w:right="-57"/>
              <w:rPr>
                <w:sz w:val="20"/>
                <w:szCs w:val="20"/>
                <w:lang w:val="uk-UA"/>
              </w:rPr>
            </w:pPr>
          </w:p>
        </w:tc>
        <w:tc>
          <w:tcPr>
            <w:tcW w:w="425" w:type="dxa"/>
          </w:tcPr>
          <w:p w:rsidR="00377782" w:rsidRPr="009D44D9" w:rsidRDefault="00377782" w:rsidP="00377782">
            <w:pPr>
              <w:ind w:left="-57" w:right="-57"/>
              <w:rPr>
                <w:sz w:val="20"/>
                <w:szCs w:val="20"/>
                <w:lang w:val="uk-UA"/>
              </w:rPr>
            </w:pPr>
          </w:p>
        </w:tc>
        <w:tc>
          <w:tcPr>
            <w:tcW w:w="488" w:type="dxa"/>
          </w:tcPr>
          <w:p w:rsidR="00377782" w:rsidRPr="009D44D9" w:rsidRDefault="00377782" w:rsidP="00377782">
            <w:pPr>
              <w:ind w:left="-57" w:right="-57"/>
              <w:rPr>
                <w:sz w:val="20"/>
                <w:szCs w:val="20"/>
                <w:lang w:val="uk-UA"/>
              </w:rPr>
            </w:pPr>
          </w:p>
        </w:tc>
        <w:tc>
          <w:tcPr>
            <w:tcW w:w="567" w:type="dxa"/>
          </w:tcPr>
          <w:p w:rsidR="00377782" w:rsidRPr="00264A38" w:rsidRDefault="00377782" w:rsidP="00377782">
            <w:pPr>
              <w:ind w:left="-57" w:right="-57"/>
              <w:rPr>
                <w:sz w:val="16"/>
                <w:szCs w:val="16"/>
                <w:lang w:val="uk-UA"/>
              </w:rPr>
            </w:pPr>
            <w:r>
              <w:rPr>
                <w:sz w:val="16"/>
                <w:szCs w:val="16"/>
                <w:lang w:val="uk-UA"/>
              </w:rPr>
              <w:t>14</w:t>
            </w:r>
          </w:p>
        </w:tc>
        <w:tc>
          <w:tcPr>
            <w:tcW w:w="709" w:type="dxa"/>
          </w:tcPr>
          <w:p w:rsidR="00377782" w:rsidRPr="00264A38" w:rsidRDefault="00377782" w:rsidP="00377782">
            <w:pPr>
              <w:ind w:left="-57" w:right="-57"/>
              <w:rPr>
                <w:sz w:val="16"/>
                <w:szCs w:val="16"/>
                <w:lang w:val="uk-UA"/>
              </w:rPr>
            </w:pPr>
            <w:r>
              <w:rPr>
                <w:sz w:val="16"/>
                <w:szCs w:val="16"/>
                <w:lang w:val="uk-UA"/>
              </w:rPr>
              <w:t>7</w:t>
            </w:r>
          </w:p>
        </w:tc>
        <w:tc>
          <w:tcPr>
            <w:tcW w:w="425" w:type="dxa"/>
          </w:tcPr>
          <w:p w:rsidR="00377782" w:rsidRPr="00264A38" w:rsidRDefault="00377782" w:rsidP="00377782">
            <w:pPr>
              <w:ind w:left="-57" w:right="-57"/>
              <w:rPr>
                <w:sz w:val="16"/>
                <w:szCs w:val="16"/>
                <w:lang w:val="uk-UA"/>
              </w:rPr>
            </w:pPr>
            <w:r>
              <w:rPr>
                <w:sz w:val="16"/>
                <w:szCs w:val="16"/>
                <w:lang w:val="uk-UA"/>
              </w:rPr>
              <w:t>12</w:t>
            </w:r>
          </w:p>
        </w:tc>
        <w:tc>
          <w:tcPr>
            <w:tcW w:w="425" w:type="dxa"/>
          </w:tcPr>
          <w:p w:rsidR="00377782" w:rsidRPr="00264A38" w:rsidRDefault="00377782" w:rsidP="00377782">
            <w:pPr>
              <w:ind w:left="-57" w:right="-57"/>
              <w:rPr>
                <w:sz w:val="16"/>
                <w:szCs w:val="16"/>
                <w:lang w:val="uk-UA"/>
              </w:rPr>
            </w:pPr>
          </w:p>
        </w:tc>
        <w:tc>
          <w:tcPr>
            <w:tcW w:w="425" w:type="dxa"/>
          </w:tcPr>
          <w:p w:rsidR="00377782" w:rsidRPr="00264A38" w:rsidRDefault="00377782" w:rsidP="00377782">
            <w:pPr>
              <w:ind w:left="-57" w:right="-57"/>
              <w:rPr>
                <w:sz w:val="16"/>
                <w:szCs w:val="16"/>
                <w:lang w:val="uk-UA"/>
              </w:rPr>
            </w:pPr>
            <w:r>
              <w:rPr>
                <w:sz w:val="16"/>
                <w:szCs w:val="16"/>
                <w:lang w:val="uk-UA"/>
              </w:rPr>
              <w:t>33</w:t>
            </w:r>
          </w:p>
        </w:tc>
        <w:tc>
          <w:tcPr>
            <w:tcW w:w="426" w:type="dxa"/>
          </w:tcPr>
          <w:p w:rsidR="00377782" w:rsidRPr="00264A38" w:rsidRDefault="00377782" w:rsidP="00377782">
            <w:pPr>
              <w:ind w:left="-57" w:right="-57"/>
              <w:rPr>
                <w:sz w:val="16"/>
                <w:szCs w:val="16"/>
                <w:lang w:val="uk-UA"/>
              </w:rPr>
            </w:pPr>
            <w:r>
              <w:rPr>
                <w:sz w:val="16"/>
                <w:szCs w:val="16"/>
                <w:lang w:val="uk-UA"/>
              </w:rPr>
              <w:t>11</w:t>
            </w:r>
          </w:p>
        </w:tc>
        <w:tc>
          <w:tcPr>
            <w:tcW w:w="425" w:type="dxa"/>
          </w:tcPr>
          <w:p w:rsidR="00377782" w:rsidRPr="00264A38" w:rsidRDefault="00377782" w:rsidP="00377782">
            <w:pPr>
              <w:ind w:left="-57" w:right="-57"/>
              <w:rPr>
                <w:sz w:val="16"/>
                <w:szCs w:val="16"/>
                <w:lang w:val="uk-UA"/>
              </w:rPr>
            </w:pPr>
            <w:r>
              <w:rPr>
                <w:sz w:val="16"/>
                <w:szCs w:val="16"/>
                <w:lang w:val="uk-UA"/>
              </w:rPr>
              <w:t>15</w:t>
            </w:r>
          </w:p>
        </w:tc>
        <w:tc>
          <w:tcPr>
            <w:tcW w:w="425" w:type="dxa"/>
          </w:tcPr>
          <w:p w:rsidR="00377782" w:rsidRPr="00264A38" w:rsidRDefault="00377782" w:rsidP="00377782">
            <w:pPr>
              <w:ind w:left="-57" w:right="-57"/>
              <w:rPr>
                <w:sz w:val="16"/>
                <w:szCs w:val="16"/>
                <w:lang w:val="uk-UA"/>
              </w:rPr>
            </w:pPr>
            <w:r>
              <w:rPr>
                <w:sz w:val="16"/>
                <w:szCs w:val="16"/>
                <w:lang w:val="uk-UA"/>
              </w:rPr>
              <w:t>3</w:t>
            </w:r>
          </w:p>
        </w:tc>
      </w:tr>
      <w:tr w:rsidR="00377782" w:rsidRPr="00001FC1" w:rsidTr="0049328F">
        <w:tc>
          <w:tcPr>
            <w:tcW w:w="1843" w:type="dxa"/>
          </w:tcPr>
          <w:p w:rsidR="00377782" w:rsidRPr="001D1924" w:rsidRDefault="00377782" w:rsidP="00FB477F">
            <w:pPr>
              <w:jc w:val="both"/>
              <w:rPr>
                <w:sz w:val="18"/>
                <w:szCs w:val="18"/>
              </w:rPr>
            </w:pPr>
            <w:r w:rsidRPr="001D1924">
              <w:rPr>
                <w:sz w:val="18"/>
                <w:szCs w:val="18"/>
              </w:rPr>
              <w:t>Кіровоградський</w:t>
            </w:r>
          </w:p>
        </w:tc>
        <w:tc>
          <w:tcPr>
            <w:tcW w:w="567" w:type="dxa"/>
          </w:tcPr>
          <w:p w:rsidR="00377782" w:rsidRPr="009D44D9" w:rsidRDefault="00377782" w:rsidP="00377782">
            <w:pPr>
              <w:ind w:left="-57" w:right="-57"/>
              <w:rPr>
                <w:sz w:val="20"/>
                <w:szCs w:val="20"/>
                <w:lang w:val="uk-UA"/>
              </w:rPr>
            </w:pPr>
            <w:r w:rsidRPr="009D44D9">
              <w:rPr>
                <w:sz w:val="20"/>
                <w:szCs w:val="20"/>
                <w:lang w:val="uk-UA"/>
              </w:rPr>
              <w:t>3</w:t>
            </w:r>
          </w:p>
        </w:tc>
        <w:tc>
          <w:tcPr>
            <w:tcW w:w="567" w:type="dxa"/>
          </w:tcPr>
          <w:p w:rsidR="00377782" w:rsidRPr="009D44D9" w:rsidRDefault="00377782" w:rsidP="00377782">
            <w:pPr>
              <w:ind w:left="-57" w:right="-57"/>
              <w:rPr>
                <w:sz w:val="20"/>
                <w:szCs w:val="20"/>
                <w:lang w:val="uk-UA"/>
              </w:rPr>
            </w:pPr>
            <w:r w:rsidRPr="009D44D9">
              <w:rPr>
                <w:sz w:val="20"/>
                <w:szCs w:val="20"/>
                <w:lang w:val="uk-UA"/>
              </w:rPr>
              <w:t>3</w:t>
            </w:r>
          </w:p>
        </w:tc>
        <w:tc>
          <w:tcPr>
            <w:tcW w:w="522" w:type="dxa"/>
          </w:tcPr>
          <w:p w:rsidR="00377782" w:rsidRPr="009D44D9" w:rsidRDefault="00377782" w:rsidP="00377782">
            <w:pPr>
              <w:ind w:left="-57" w:right="-57"/>
              <w:rPr>
                <w:sz w:val="20"/>
                <w:szCs w:val="20"/>
                <w:lang w:val="uk-UA"/>
              </w:rPr>
            </w:pPr>
          </w:p>
        </w:tc>
        <w:tc>
          <w:tcPr>
            <w:tcW w:w="540" w:type="dxa"/>
          </w:tcPr>
          <w:p w:rsidR="00377782" w:rsidRPr="009D44D9" w:rsidRDefault="00377782" w:rsidP="00377782">
            <w:pPr>
              <w:ind w:left="-57" w:right="-57"/>
              <w:rPr>
                <w:sz w:val="20"/>
                <w:szCs w:val="20"/>
                <w:lang w:val="en-US"/>
              </w:rPr>
            </w:pPr>
          </w:p>
        </w:tc>
        <w:tc>
          <w:tcPr>
            <w:tcW w:w="435" w:type="dxa"/>
          </w:tcPr>
          <w:p w:rsidR="00377782" w:rsidRPr="009D44D9" w:rsidRDefault="00377782" w:rsidP="00377782">
            <w:pPr>
              <w:ind w:left="-57" w:right="-57"/>
              <w:rPr>
                <w:sz w:val="20"/>
                <w:szCs w:val="20"/>
                <w:lang w:val="uk-UA"/>
              </w:rPr>
            </w:pPr>
          </w:p>
        </w:tc>
        <w:tc>
          <w:tcPr>
            <w:tcW w:w="425" w:type="dxa"/>
          </w:tcPr>
          <w:p w:rsidR="00377782" w:rsidRPr="009D44D9" w:rsidRDefault="00377782" w:rsidP="00377782">
            <w:pPr>
              <w:ind w:left="-57" w:right="-57"/>
              <w:rPr>
                <w:sz w:val="20"/>
                <w:szCs w:val="20"/>
                <w:lang w:val="uk-UA"/>
              </w:rPr>
            </w:pPr>
          </w:p>
        </w:tc>
        <w:tc>
          <w:tcPr>
            <w:tcW w:w="425" w:type="dxa"/>
          </w:tcPr>
          <w:p w:rsidR="00377782" w:rsidRPr="009D44D9" w:rsidRDefault="00377782" w:rsidP="00377782">
            <w:pPr>
              <w:ind w:left="-57" w:right="-57"/>
              <w:rPr>
                <w:sz w:val="20"/>
                <w:szCs w:val="20"/>
                <w:lang w:val="uk-UA"/>
              </w:rPr>
            </w:pPr>
          </w:p>
        </w:tc>
        <w:tc>
          <w:tcPr>
            <w:tcW w:w="488" w:type="dxa"/>
          </w:tcPr>
          <w:p w:rsidR="00377782" w:rsidRPr="009D44D9" w:rsidRDefault="00377782" w:rsidP="00377782">
            <w:pPr>
              <w:ind w:left="-57" w:right="-57"/>
              <w:rPr>
                <w:sz w:val="20"/>
                <w:szCs w:val="20"/>
                <w:lang w:val="uk-UA"/>
              </w:rPr>
            </w:pPr>
          </w:p>
        </w:tc>
        <w:tc>
          <w:tcPr>
            <w:tcW w:w="567" w:type="dxa"/>
          </w:tcPr>
          <w:p w:rsidR="00377782" w:rsidRPr="00264A38" w:rsidRDefault="00377782" w:rsidP="00377782">
            <w:pPr>
              <w:ind w:left="-57" w:right="-57"/>
              <w:rPr>
                <w:sz w:val="16"/>
                <w:szCs w:val="16"/>
                <w:lang w:val="uk-UA"/>
              </w:rPr>
            </w:pPr>
            <w:r>
              <w:rPr>
                <w:sz w:val="16"/>
                <w:szCs w:val="16"/>
                <w:lang w:val="uk-UA"/>
              </w:rPr>
              <w:t>14</w:t>
            </w:r>
          </w:p>
        </w:tc>
        <w:tc>
          <w:tcPr>
            <w:tcW w:w="709" w:type="dxa"/>
          </w:tcPr>
          <w:p w:rsidR="00377782" w:rsidRPr="00264A38" w:rsidRDefault="00377782" w:rsidP="00377782">
            <w:pPr>
              <w:ind w:left="-57" w:right="-57"/>
              <w:rPr>
                <w:sz w:val="16"/>
                <w:szCs w:val="16"/>
                <w:lang w:val="uk-UA"/>
              </w:rPr>
            </w:pPr>
            <w:r>
              <w:rPr>
                <w:sz w:val="16"/>
                <w:szCs w:val="16"/>
                <w:lang w:val="uk-UA"/>
              </w:rPr>
              <w:t>11</w:t>
            </w:r>
          </w:p>
        </w:tc>
        <w:tc>
          <w:tcPr>
            <w:tcW w:w="425" w:type="dxa"/>
          </w:tcPr>
          <w:p w:rsidR="00377782" w:rsidRPr="00264A38" w:rsidRDefault="00377782" w:rsidP="00377782">
            <w:pPr>
              <w:ind w:left="-57" w:right="-57"/>
              <w:rPr>
                <w:sz w:val="16"/>
                <w:szCs w:val="16"/>
                <w:lang w:val="uk-UA"/>
              </w:rPr>
            </w:pPr>
            <w:r>
              <w:rPr>
                <w:sz w:val="16"/>
                <w:szCs w:val="16"/>
                <w:lang w:val="uk-UA"/>
              </w:rPr>
              <w:t>7</w:t>
            </w:r>
          </w:p>
        </w:tc>
        <w:tc>
          <w:tcPr>
            <w:tcW w:w="425" w:type="dxa"/>
          </w:tcPr>
          <w:p w:rsidR="00377782" w:rsidRPr="00264A38" w:rsidRDefault="00377782" w:rsidP="00377782">
            <w:pPr>
              <w:ind w:left="-57" w:right="-57"/>
              <w:rPr>
                <w:sz w:val="16"/>
                <w:szCs w:val="16"/>
                <w:lang w:val="uk-UA"/>
              </w:rPr>
            </w:pPr>
          </w:p>
        </w:tc>
        <w:tc>
          <w:tcPr>
            <w:tcW w:w="425" w:type="dxa"/>
          </w:tcPr>
          <w:p w:rsidR="00377782" w:rsidRPr="00264A38" w:rsidRDefault="00377782" w:rsidP="00377782">
            <w:pPr>
              <w:ind w:left="-57" w:right="-57"/>
              <w:rPr>
                <w:sz w:val="16"/>
                <w:szCs w:val="16"/>
                <w:lang w:val="uk-UA"/>
              </w:rPr>
            </w:pPr>
            <w:r>
              <w:rPr>
                <w:sz w:val="16"/>
                <w:szCs w:val="16"/>
                <w:lang w:val="uk-UA"/>
              </w:rPr>
              <w:t>32</w:t>
            </w:r>
          </w:p>
        </w:tc>
        <w:tc>
          <w:tcPr>
            <w:tcW w:w="426" w:type="dxa"/>
          </w:tcPr>
          <w:p w:rsidR="00377782" w:rsidRPr="00264A38" w:rsidRDefault="00377782" w:rsidP="00377782">
            <w:pPr>
              <w:ind w:left="-57" w:right="-57"/>
              <w:rPr>
                <w:sz w:val="16"/>
                <w:szCs w:val="16"/>
                <w:lang w:val="uk-UA"/>
              </w:rPr>
            </w:pPr>
            <w:r>
              <w:rPr>
                <w:sz w:val="16"/>
                <w:szCs w:val="16"/>
                <w:lang w:val="uk-UA"/>
              </w:rPr>
              <w:t>10</w:t>
            </w:r>
          </w:p>
        </w:tc>
        <w:tc>
          <w:tcPr>
            <w:tcW w:w="425" w:type="dxa"/>
          </w:tcPr>
          <w:p w:rsidR="00377782" w:rsidRPr="00264A38" w:rsidRDefault="00377782" w:rsidP="00377782">
            <w:pPr>
              <w:ind w:left="-57" w:right="-57"/>
              <w:rPr>
                <w:sz w:val="16"/>
                <w:szCs w:val="16"/>
                <w:lang w:val="uk-UA"/>
              </w:rPr>
            </w:pPr>
            <w:r>
              <w:rPr>
                <w:sz w:val="16"/>
                <w:szCs w:val="16"/>
                <w:lang w:val="uk-UA"/>
              </w:rPr>
              <w:t>16</w:t>
            </w:r>
          </w:p>
        </w:tc>
        <w:tc>
          <w:tcPr>
            <w:tcW w:w="425" w:type="dxa"/>
          </w:tcPr>
          <w:p w:rsidR="00377782" w:rsidRPr="00264A38" w:rsidRDefault="00377782" w:rsidP="00377782">
            <w:pPr>
              <w:ind w:left="-57" w:right="-57"/>
              <w:rPr>
                <w:sz w:val="16"/>
                <w:szCs w:val="16"/>
                <w:lang w:val="uk-UA"/>
              </w:rPr>
            </w:pPr>
            <w:r>
              <w:rPr>
                <w:sz w:val="16"/>
                <w:szCs w:val="16"/>
                <w:lang w:val="uk-UA"/>
              </w:rPr>
              <w:t>3</w:t>
            </w:r>
          </w:p>
        </w:tc>
      </w:tr>
      <w:tr w:rsidR="00377782" w:rsidRPr="00001FC1" w:rsidTr="0049328F">
        <w:tc>
          <w:tcPr>
            <w:tcW w:w="1843" w:type="dxa"/>
          </w:tcPr>
          <w:p w:rsidR="00377782" w:rsidRPr="001D1924" w:rsidRDefault="00377782" w:rsidP="00FB477F">
            <w:pPr>
              <w:jc w:val="both"/>
              <w:rPr>
                <w:sz w:val="18"/>
                <w:szCs w:val="18"/>
              </w:rPr>
            </w:pPr>
            <w:r w:rsidRPr="001D1924">
              <w:rPr>
                <w:sz w:val="18"/>
                <w:szCs w:val="18"/>
              </w:rPr>
              <w:t>Компаніївський</w:t>
            </w:r>
          </w:p>
        </w:tc>
        <w:tc>
          <w:tcPr>
            <w:tcW w:w="567" w:type="dxa"/>
          </w:tcPr>
          <w:p w:rsidR="00377782" w:rsidRPr="009D44D9" w:rsidRDefault="00377782" w:rsidP="00377782">
            <w:pPr>
              <w:ind w:left="-57" w:right="-57"/>
              <w:rPr>
                <w:sz w:val="20"/>
                <w:szCs w:val="20"/>
                <w:lang w:val="uk-UA"/>
              </w:rPr>
            </w:pPr>
            <w:r w:rsidRPr="009D44D9">
              <w:rPr>
                <w:sz w:val="20"/>
                <w:szCs w:val="20"/>
                <w:lang w:val="uk-UA"/>
              </w:rPr>
              <w:t>3</w:t>
            </w:r>
          </w:p>
        </w:tc>
        <w:tc>
          <w:tcPr>
            <w:tcW w:w="567" w:type="dxa"/>
          </w:tcPr>
          <w:p w:rsidR="00377782" w:rsidRPr="009D44D9" w:rsidRDefault="00377782" w:rsidP="00377782">
            <w:pPr>
              <w:ind w:left="-57" w:right="-57"/>
              <w:rPr>
                <w:sz w:val="20"/>
                <w:szCs w:val="20"/>
                <w:lang w:val="uk-UA"/>
              </w:rPr>
            </w:pPr>
            <w:r w:rsidRPr="009D44D9">
              <w:rPr>
                <w:sz w:val="20"/>
                <w:szCs w:val="20"/>
                <w:lang w:val="uk-UA"/>
              </w:rPr>
              <w:t>2</w:t>
            </w:r>
          </w:p>
        </w:tc>
        <w:tc>
          <w:tcPr>
            <w:tcW w:w="522" w:type="dxa"/>
          </w:tcPr>
          <w:p w:rsidR="00377782" w:rsidRPr="009D44D9" w:rsidRDefault="00377782" w:rsidP="00377782">
            <w:pPr>
              <w:ind w:left="-57" w:right="-57"/>
              <w:rPr>
                <w:sz w:val="20"/>
                <w:szCs w:val="20"/>
                <w:lang w:val="uk-UA"/>
              </w:rPr>
            </w:pPr>
          </w:p>
        </w:tc>
        <w:tc>
          <w:tcPr>
            <w:tcW w:w="540" w:type="dxa"/>
          </w:tcPr>
          <w:p w:rsidR="00377782" w:rsidRPr="009D44D9" w:rsidRDefault="00377782" w:rsidP="00377782">
            <w:pPr>
              <w:ind w:left="-57" w:right="-57"/>
              <w:rPr>
                <w:sz w:val="20"/>
                <w:szCs w:val="20"/>
                <w:lang w:val="uk-UA"/>
              </w:rPr>
            </w:pPr>
          </w:p>
        </w:tc>
        <w:tc>
          <w:tcPr>
            <w:tcW w:w="435" w:type="dxa"/>
          </w:tcPr>
          <w:p w:rsidR="00377782" w:rsidRPr="009D44D9" w:rsidRDefault="00377782" w:rsidP="00377782">
            <w:pPr>
              <w:ind w:left="-57" w:right="-57"/>
              <w:rPr>
                <w:sz w:val="20"/>
                <w:szCs w:val="20"/>
                <w:lang w:val="uk-UA"/>
              </w:rPr>
            </w:pPr>
          </w:p>
        </w:tc>
        <w:tc>
          <w:tcPr>
            <w:tcW w:w="425" w:type="dxa"/>
          </w:tcPr>
          <w:p w:rsidR="00377782" w:rsidRPr="009D44D9" w:rsidRDefault="00377782" w:rsidP="00377782">
            <w:pPr>
              <w:ind w:left="-57" w:right="-57"/>
              <w:rPr>
                <w:sz w:val="20"/>
                <w:szCs w:val="20"/>
                <w:lang w:val="uk-UA"/>
              </w:rPr>
            </w:pPr>
          </w:p>
        </w:tc>
        <w:tc>
          <w:tcPr>
            <w:tcW w:w="425" w:type="dxa"/>
          </w:tcPr>
          <w:p w:rsidR="00377782" w:rsidRPr="009D44D9" w:rsidRDefault="00377782" w:rsidP="00377782">
            <w:pPr>
              <w:ind w:left="-57" w:right="-57"/>
              <w:rPr>
                <w:sz w:val="20"/>
                <w:szCs w:val="20"/>
                <w:lang w:val="uk-UA"/>
              </w:rPr>
            </w:pPr>
          </w:p>
        </w:tc>
        <w:tc>
          <w:tcPr>
            <w:tcW w:w="488" w:type="dxa"/>
          </w:tcPr>
          <w:p w:rsidR="00377782" w:rsidRPr="009D44D9" w:rsidRDefault="00377782" w:rsidP="00377782">
            <w:pPr>
              <w:ind w:left="-57" w:right="-57"/>
              <w:rPr>
                <w:sz w:val="20"/>
                <w:szCs w:val="20"/>
                <w:lang w:val="uk-UA"/>
              </w:rPr>
            </w:pPr>
          </w:p>
        </w:tc>
        <w:tc>
          <w:tcPr>
            <w:tcW w:w="567" w:type="dxa"/>
          </w:tcPr>
          <w:p w:rsidR="00377782" w:rsidRPr="00264A38" w:rsidRDefault="00377782" w:rsidP="00377782">
            <w:pPr>
              <w:ind w:left="-57" w:right="-57"/>
              <w:rPr>
                <w:sz w:val="16"/>
                <w:szCs w:val="16"/>
                <w:lang w:val="uk-UA"/>
              </w:rPr>
            </w:pPr>
            <w:r>
              <w:rPr>
                <w:sz w:val="16"/>
                <w:szCs w:val="16"/>
                <w:lang w:val="uk-UA"/>
              </w:rPr>
              <w:t>18</w:t>
            </w:r>
          </w:p>
        </w:tc>
        <w:tc>
          <w:tcPr>
            <w:tcW w:w="709" w:type="dxa"/>
          </w:tcPr>
          <w:p w:rsidR="00377782" w:rsidRPr="00264A38" w:rsidRDefault="00377782" w:rsidP="00377782">
            <w:pPr>
              <w:ind w:left="-57" w:right="-57"/>
              <w:rPr>
                <w:sz w:val="16"/>
                <w:szCs w:val="16"/>
                <w:lang w:val="uk-UA"/>
              </w:rPr>
            </w:pPr>
            <w:r>
              <w:rPr>
                <w:sz w:val="16"/>
                <w:szCs w:val="16"/>
                <w:lang w:val="uk-UA"/>
              </w:rPr>
              <w:t>9</w:t>
            </w:r>
          </w:p>
        </w:tc>
        <w:tc>
          <w:tcPr>
            <w:tcW w:w="425" w:type="dxa"/>
          </w:tcPr>
          <w:p w:rsidR="00377782" w:rsidRPr="00264A38" w:rsidRDefault="00377782" w:rsidP="00377782">
            <w:pPr>
              <w:ind w:left="-57" w:right="-57"/>
              <w:rPr>
                <w:sz w:val="16"/>
                <w:szCs w:val="16"/>
                <w:lang w:val="uk-UA"/>
              </w:rPr>
            </w:pPr>
            <w:r>
              <w:rPr>
                <w:sz w:val="16"/>
                <w:szCs w:val="16"/>
                <w:lang w:val="uk-UA"/>
              </w:rPr>
              <w:t>-</w:t>
            </w:r>
          </w:p>
        </w:tc>
        <w:tc>
          <w:tcPr>
            <w:tcW w:w="425" w:type="dxa"/>
          </w:tcPr>
          <w:p w:rsidR="00377782" w:rsidRPr="00264A38" w:rsidRDefault="00377782" w:rsidP="00377782">
            <w:pPr>
              <w:ind w:left="-57" w:right="-57"/>
              <w:rPr>
                <w:sz w:val="16"/>
                <w:szCs w:val="16"/>
                <w:lang w:val="uk-UA"/>
              </w:rPr>
            </w:pPr>
          </w:p>
        </w:tc>
        <w:tc>
          <w:tcPr>
            <w:tcW w:w="425" w:type="dxa"/>
          </w:tcPr>
          <w:p w:rsidR="00377782" w:rsidRPr="00264A38" w:rsidRDefault="00377782" w:rsidP="00377782">
            <w:pPr>
              <w:ind w:left="-57" w:right="-57"/>
              <w:rPr>
                <w:sz w:val="16"/>
                <w:szCs w:val="16"/>
                <w:lang w:val="uk-UA"/>
              </w:rPr>
            </w:pPr>
            <w:r>
              <w:rPr>
                <w:sz w:val="16"/>
                <w:szCs w:val="16"/>
                <w:lang w:val="uk-UA"/>
              </w:rPr>
              <w:t>27</w:t>
            </w:r>
          </w:p>
        </w:tc>
        <w:tc>
          <w:tcPr>
            <w:tcW w:w="426" w:type="dxa"/>
          </w:tcPr>
          <w:p w:rsidR="00377782" w:rsidRPr="00264A38" w:rsidRDefault="00377782" w:rsidP="00377782">
            <w:pPr>
              <w:ind w:left="-57" w:right="-57"/>
              <w:rPr>
                <w:sz w:val="16"/>
                <w:szCs w:val="16"/>
                <w:lang w:val="uk-UA"/>
              </w:rPr>
            </w:pPr>
            <w:r>
              <w:rPr>
                <w:sz w:val="16"/>
                <w:szCs w:val="16"/>
                <w:lang w:val="uk-UA"/>
              </w:rPr>
              <w:t>9</w:t>
            </w:r>
          </w:p>
        </w:tc>
        <w:tc>
          <w:tcPr>
            <w:tcW w:w="425" w:type="dxa"/>
          </w:tcPr>
          <w:p w:rsidR="00377782" w:rsidRPr="00264A38" w:rsidRDefault="00377782" w:rsidP="00377782">
            <w:pPr>
              <w:ind w:left="-57" w:right="-57"/>
              <w:rPr>
                <w:sz w:val="16"/>
                <w:szCs w:val="16"/>
                <w:lang w:val="uk-UA"/>
              </w:rPr>
            </w:pPr>
            <w:r>
              <w:rPr>
                <w:sz w:val="16"/>
                <w:szCs w:val="16"/>
                <w:lang w:val="uk-UA"/>
              </w:rPr>
              <w:t>19</w:t>
            </w:r>
          </w:p>
        </w:tc>
        <w:tc>
          <w:tcPr>
            <w:tcW w:w="425" w:type="dxa"/>
          </w:tcPr>
          <w:p w:rsidR="00377782" w:rsidRPr="00264A38" w:rsidRDefault="00377782" w:rsidP="00377782">
            <w:pPr>
              <w:ind w:left="-57" w:right="-57"/>
              <w:rPr>
                <w:sz w:val="16"/>
                <w:szCs w:val="16"/>
                <w:lang w:val="uk-UA"/>
              </w:rPr>
            </w:pPr>
            <w:r>
              <w:rPr>
                <w:sz w:val="16"/>
                <w:szCs w:val="16"/>
                <w:lang w:val="uk-UA"/>
              </w:rPr>
              <w:t>3</w:t>
            </w:r>
          </w:p>
        </w:tc>
      </w:tr>
      <w:tr w:rsidR="00377782" w:rsidRPr="00001FC1" w:rsidTr="0049328F">
        <w:tc>
          <w:tcPr>
            <w:tcW w:w="1843" w:type="dxa"/>
          </w:tcPr>
          <w:p w:rsidR="00377782" w:rsidRPr="001D1924" w:rsidRDefault="00377782" w:rsidP="00FB477F">
            <w:pPr>
              <w:jc w:val="both"/>
              <w:rPr>
                <w:sz w:val="18"/>
                <w:szCs w:val="18"/>
              </w:rPr>
            </w:pPr>
            <w:r w:rsidRPr="001D1924">
              <w:rPr>
                <w:sz w:val="18"/>
                <w:szCs w:val="18"/>
              </w:rPr>
              <w:t>Маловисківський</w:t>
            </w:r>
          </w:p>
        </w:tc>
        <w:tc>
          <w:tcPr>
            <w:tcW w:w="567" w:type="dxa"/>
          </w:tcPr>
          <w:p w:rsidR="00377782" w:rsidRPr="009D44D9" w:rsidRDefault="00377782" w:rsidP="00377782">
            <w:pPr>
              <w:ind w:left="-57" w:right="-57"/>
              <w:rPr>
                <w:sz w:val="20"/>
                <w:szCs w:val="20"/>
                <w:lang w:val="uk-UA"/>
              </w:rPr>
            </w:pPr>
            <w:r w:rsidRPr="009D44D9">
              <w:rPr>
                <w:sz w:val="20"/>
                <w:szCs w:val="20"/>
                <w:lang w:val="uk-UA"/>
              </w:rPr>
              <w:t>3</w:t>
            </w:r>
          </w:p>
        </w:tc>
        <w:tc>
          <w:tcPr>
            <w:tcW w:w="567" w:type="dxa"/>
          </w:tcPr>
          <w:p w:rsidR="00377782" w:rsidRPr="009D44D9" w:rsidRDefault="00377782" w:rsidP="00377782">
            <w:pPr>
              <w:ind w:left="-57" w:right="-57"/>
              <w:rPr>
                <w:sz w:val="20"/>
                <w:szCs w:val="20"/>
                <w:lang w:val="uk-UA"/>
              </w:rPr>
            </w:pPr>
            <w:r w:rsidRPr="009D44D9">
              <w:rPr>
                <w:sz w:val="20"/>
                <w:szCs w:val="20"/>
                <w:lang w:val="uk-UA"/>
              </w:rPr>
              <w:t>2</w:t>
            </w:r>
          </w:p>
        </w:tc>
        <w:tc>
          <w:tcPr>
            <w:tcW w:w="522" w:type="dxa"/>
          </w:tcPr>
          <w:p w:rsidR="00377782" w:rsidRPr="009D44D9" w:rsidRDefault="00377782" w:rsidP="00377782">
            <w:pPr>
              <w:ind w:left="-57" w:right="-57"/>
              <w:rPr>
                <w:sz w:val="20"/>
                <w:szCs w:val="20"/>
                <w:lang w:val="uk-UA"/>
              </w:rPr>
            </w:pPr>
          </w:p>
        </w:tc>
        <w:tc>
          <w:tcPr>
            <w:tcW w:w="540" w:type="dxa"/>
          </w:tcPr>
          <w:p w:rsidR="00377782" w:rsidRPr="009D44D9" w:rsidRDefault="00377782" w:rsidP="00377782">
            <w:pPr>
              <w:ind w:left="-57" w:right="-57"/>
              <w:rPr>
                <w:sz w:val="20"/>
                <w:szCs w:val="20"/>
                <w:lang w:val="uk-UA"/>
              </w:rPr>
            </w:pPr>
            <w:r w:rsidRPr="009D44D9">
              <w:rPr>
                <w:sz w:val="20"/>
                <w:szCs w:val="20"/>
                <w:lang w:val="uk-UA"/>
              </w:rPr>
              <w:t>1</w:t>
            </w:r>
          </w:p>
        </w:tc>
        <w:tc>
          <w:tcPr>
            <w:tcW w:w="435" w:type="dxa"/>
          </w:tcPr>
          <w:p w:rsidR="00377782" w:rsidRPr="009D44D9" w:rsidRDefault="00377782" w:rsidP="00377782">
            <w:pPr>
              <w:ind w:left="-57" w:right="-57"/>
              <w:rPr>
                <w:sz w:val="20"/>
                <w:szCs w:val="20"/>
                <w:lang w:val="uk-UA"/>
              </w:rPr>
            </w:pPr>
          </w:p>
        </w:tc>
        <w:tc>
          <w:tcPr>
            <w:tcW w:w="425" w:type="dxa"/>
          </w:tcPr>
          <w:p w:rsidR="00377782" w:rsidRPr="009D44D9" w:rsidRDefault="00377782" w:rsidP="00377782">
            <w:pPr>
              <w:ind w:left="-57" w:right="-57"/>
              <w:rPr>
                <w:sz w:val="20"/>
                <w:szCs w:val="20"/>
                <w:lang w:val="uk-UA"/>
              </w:rPr>
            </w:pPr>
          </w:p>
        </w:tc>
        <w:tc>
          <w:tcPr>
            <w:tcW w:w="425" w:type="dxa"/>
          </w:tcPr>
          <w:p w:rsidR="00377782" w:rsidRPr="009D44D9" w:rsidRDefault="00377782" w:rsidP="00377782">
            <w:pPr>
              <w:ind w:left="-57" w:right="-57"/>
              <w:rPr>
                <w:sz w:val="20"/>
                <w:szCs w:val="20"/>
                <w:lang w:val="uk-UA"/>
              </w:rPr>
            </w:pPr>
          </w:p>
        </w:tc>
        <w:tc>
          <w:tcPr>
            <w:tcW w:w="488" w:type="dxa"/>
          </w:tcPr>
          <w:p w:rsidR="00377782" w:rsidRPr="009D44D9" w:rsidRDefault="00377782" w:rsidP="00377782">
            <w:pPr>
              <w:ind w:left="-57" w:right="-57"/>
              <w:rPr>
                <w:sz w:val="20"/>
                <w:szCs w:val="20"/>
                <w:lang w:val="uk-UA"/>
              </w:rPr>
            </w:pPr>
            <w:r w:rsidRPr="009D44D9">
              <w:rPr>
                <w:sz w:val="20"/>
                <w:szCs w:val="20"/>
                <w:lang w:val="uk-UA"/>
              </w:rPr>
              <w:t>1</w:t>
            </w:r>
          </w:p>
        </w:tc>
        <w:tc>
          <w:tcPr>
            <w:tcW w:w="567" w:type="dxa"/>
          </w:tcPr>
          <w:p w:rsidR="00377782" w:rsidRPr="00264A38" w:rsidRDefault="00377782" w:rsidP="00377782">
            <w:pPr>
              <w:ind w:left="-57" w:right="-57"/>
              <w:rPr>
                <w:sz w:val="16"/>
                <w:szCs w:val="16"/>
                <w:lang w:val="uk-UA"/>
              </w:rPr>
            </w:pPr>
            <w:r>
              <w:rPr>
                <w:sz w:val="16"/>
                <w:szCs w:val="16"/>
                <w:lang w:val="uk-UA"/>
              </w:rPr>
              <w:t>21</w:t>
            </w:r>
          </w:p>
        </w:tc>
        <w:tc>
          <w:tcPr>
            <w:tcW w:w="709" w:type="dxa"/>
          </w:tcPr>
          <w:p w:rsidR="00377782" w:rsidRPr="00264A38" w:rsidRDefault="00377782" w:rsidP="00377782">
            <w:pPr>
              <w:ind w:left="-57" w:right="-57"/>
              <w:rPr>
                <w:sz w:val="16"/>
                <w:szCs w:val="16"/>
                <w:lang w:val="uk-UA"/>
              </w:rPr>
            </w:pPr>
            <w:r>
              <w:rPr>
                <w:sz w:val="16"/>
                <w:szCs w:val="16"/>
                <w:lang w:val="uk-UA"/>
              </w:rPr>
              <w:t>15</w:t>
            </w:r>
          </w:p>
        </w:tc>
        <w:tc>
          <w:tcPr>
            <w:tcW w:w="425" w:type="dxa"/>
          </w:tcPr>
          <w:p w:rsidR="00377782" w:rsidRPr="00264A38" w:rsidRDefault="00377782" w:rsidP="00377782">
            <w:pPr>
              <w:ind w:left="-57" w:right="-57"/>
              <w:rPr>
                <w:sz w:val="16"/>
                <w:szCs w:val="16"/>
                <w:lang w:val="uk-UA"/>
              </w:rPr>
            </w:pPr>
          </w:p>
        </w:tc>
        <w:tc>
          <w:tcPr>
            <w:tcW w:w="425" w:type="dxa"/>
          </w:tcPr>
          <w:p w:rsidR="00377782" w:rsidRPr="00264A38" w:rsidRDefault="00377782" w:rsidP="00377782">
            <w:pPr>
              <w:ind w:left="-57" w:right="-57"/>
              <w:rPr>
                <w:sz w:val="16"/>
                <w:szCs w:val="16"/>
                <w:lang w:val="uk-UA"/>
              </w:rPr>
            </w:pPr>
            <w:r>
              <w:rPr>
                <w:sz w:val="16"/>
                <w:szCs w:val="16"/>
                <w:lang w:val="uk-UA"/>
              </w:rPr>
              <w:t>1</w:t>
            </w:r>
          </w:p>
        </w:tc>
        <w:tc>
          <w:tcPr>
            <w:tcW w:w="425" w:type="dxa"/>
          </w:tcPr>
          <w:p w:rsidR="00377782" w:rsidRPr="00264A38" w:rsidRDefault="00377782" w:rsidP="00377782">
            <w:pPr>
              <w:ind w:left="-57" w:right="-57"/>
              <w:rPr>
                <w:sz w:val="16"/>
                <w:szCs w:val="16"/>
                <w:lang w:val="uk-UA"/>
              </w:rPr>
            </w:pPr>
            <w:r>
              <w:rPr>
                <w:sz w:val="16"/>
                <w:szCs w:val="16"/>
                <w:lang w:val="uk-UA"/>
              </w:rPr>
              <w:t>37</w:t>
            </w:r>
          </w:p>
        </w:tc>
        <w:tc>
          <w:tcPr>
            <w:tcW w:w="426" w:type="dxa"/>
          </w:tcPr>
          <w:p w:rsidR="00377782" w:rsidRPr="00264A38" w:rsidRDefault="00377782" w:rsidP="00377782">
            <w:pPr>
              <w:ind w:left="-57" w:right="-57"/>
              <w:rPr>
                <w:sz w:val="16"/>
                <w:szCs w:val="16"/>
                <w:lang w:val="uk-UA"/>
              </w:rPr>
            </w:pPr>
            <w:r>
              <w:rPr>
                <w:sz w:val="16"/>
                <w:szCs w:val="16"/>
                <w:lang w:val="uk-UA"/>
              </w:rPr>
              <w:t>13</w:t>
            </w:r>
          </w:p>
        </w:tc>
        <w:tc>
          <w:tcPr>
            <w:tcW w:w="425" w:type="dxa"/>
          </w:tcPr>
          <w:p w:rsidR="00377782" w:rsidRPr="00264A38" w:rsidRDefault="00377782" w:rsidP="00377782">
            <w:pPr>
              <w:ind w:left="-57" w:right="-57"/>
              <w:rPr>
                <w:sz w:val="16"/>
                <w:szCs w:val="16"/>
                <w:lang w:val="uk-UA"/>
              </w:rPr>
            </w:pPr>
            <w:r>
              <w:rPr>
                <w:sz w:val="16"/>
                <w:szCs w:val="16"/>
                <w:lang w:val="uk-UA"/>
              </w:rPr>
              <w:t>12</w:t>
            </w:r>
          </w:p>
        </w:tc>
        <w:tc>
          <w:tcPr>
            <w:tcW w:w="425" w:type="dxa"/>
          </w:tcPr>
          <w:p w:rsidR="00377782" w:rsidRPr="00264A38" w:rsidRDefault="00377782" w:rsidP="00377782">
            <w:pPr>
              <w:ind w:left="-57" w:right="-57"/>
              <w:rPr>
                <w:sz w:val="16"/>
                <w:szCs w:val="16"/>
                <w:lang w:val="uk-UA"/>
              </w:rPr>
            </w:pPr>
            <w:r>
              <w:rPr>
                <w:sz w:val="16"/>
                <w:szCs w:val="16"/>
                <w:lang w:val="uk-UA"/>
              </w:rPr>
              <w:t>3</w:t>
            </w:r>
          </w:p>
        </w:tc>
      </w:tr>
      <w:tr w:rsidR="00377782" w:rsidRPr="00001FC1" w:rsidTr="0049328F">
        <w:tc>
          <w:tcPr>
            <w:tcW w:w="1843" w:type="dxa"/>
          </w:tcPr>
          <w:p w:rsidR="00377782" w:rsidRPr="001D1924" w:rsidRDefault="00377782" w:rsidP="00FB477F">
            <w:pPr>
              <w:jc w:val="both"/>
              <w:rPr>
                <w:sz w:val="18"/>
                <w:szCs w:val="18"/>
              </w:rPr>
            </w:pPr>
            <w:r w:rsidRPr="001D1924">
              <w:rPr>
                <w:sz w:val="18"/>
                <w:szCs w:val="18"/>
              </w:rPr>
              <w:t>Новгородківський</w:t>
            </w:r>
          </w:p>
        </w:tc>
        <w:tc>
          <w:tcPr>
            <w:tcW w:w="567" w:type="dxa"/>
          </w:tcPr>
          <w:p w:rsidR="00377782" w:rsidRPr="009D44D9" w:rsidRDefault="00377782" w:rsidP="00377782">
            <w:pPr>
              <w:ind w:left="-57" w:right="-57"/>
              <w:rPr>
                <w:sz w:val="20"/>
                <w:szCs w:val="20"/>
                <w:lang w:val="uk-UA"/>
              </w:rPr>
            </w:pPr>
            <w:r w:rsidRPr="009D44D9">
              <w:rPr>
                <w:sz w:val="20"/>
                <w:szCs w:val="20"/>
                <w:lang w:val="uk-UA"/>
              </w:rPr>
              <w:t>3</w:t>
            </w:r>
          </w:p>
        </w:tc>
        <w:tc>
          <w:tcPr>
            <w:tcW w:w="567" w:type="dxa"/>
          </w:tcPr>
          <w:p w:rsidR="00377782" w:rsidRPr="009D44D9" w:rsidRDefault="00377782" w:rsidP="00377782">
            <w:pPr>
              <w:ind w:left="-57" w:right="-57"/>
              <w:rPr>
                <w:sz w:val="20"/>
                <w:szCs w:val="20"/>
                <w:lang w:val="uk-UA"/>
              </w:rPr>
            </w:pPr>
            <w:r w:rsidRPr="009D44D9">
              <w:rPr>
                <w:sz w:val="20"/>
                <w:szCs w:val="20"/>
                <w:lang w:val="uk-UA"/>
              </w:rPr>
              <w:t>2</w:t>
            </w:r>
          </w:p>
        </w:tc>
        <w:tc>
          <w:tcPr>
            <w:tcW w:w="522" w:type="dxa"/>
          </w:tcPr>
          <w:p w:rsidR="00377782" w:rsidRPr="009D44D9" w:rsidRDefault="00377782" w:rsidP="00377782">
            <w:pPr>
              <w:ind w:left="-57" w:right="-57"/>
              <w:rPr>
                <w:sz w:val="20"/>
                <w:szCs w:val="20"/>
                <w:lang w:val="uk-UA"/>
              </w:rPr>
            </w:pPr>
            <w:r w:rsidRPr="009D44D9">
              <w:rPr>
                <w:sz w:val="20"/>
                <w:szCs w:val="20"/>
                <w:lang w:val="uk-UA"/>
              </w:rPr>
              <w:t>1</w:t>
            </w:r>
          </w:p>
        </w:tc>
        <w:tc>
          <w:tcPr>
            <w:tcW w:w="540" w:type="dxa"/>
          </w:tcPr>
          <w:p w:rsidR="00377782" w:rsidRPr="009D44D9" w:rsidRDefault="00377782" w:rsidP="00377782">
            <w:pPr>
              <w:ind w:left="-57" w:right="-57"/>
              <w:rPr>
                <w:sz w:val="20"/>
                <w:szCs w:val="20"/>
                <w:lang w:val="uk-UA"/>
              </w:rPr>
            </w:pPr>
            <w:r w:rsidRPr="009D44D9">
              <w:rPr>
                <w:sz w:val="20"/>
                <w:szCs w:val="20"/>
                <w:lang w:val="uk-UA"/>
              </w:rPr>
              <w:t>1</w:t>
            </w:r>
          </w:p>
        </w:tc>
        <w:tc>
          <w:tcPr>
            <w:tcW w:w="435" w:type="dxa"/>
          </w:tcPr>
          <w:p w:rsidR="00377782" w:rsidRPr="009D44D9" w:rsidRDefault="00377782" w:rsidP="00377782">
            <w:pPr>
              <w:ind w:left="-57" w:right="-57"/>
              <w:rPr>
                <w:sz w:val="20"/>
                <w:szCs w:val="20"/>
                <w:lang w:val="uk-UA"/>
              </w:rPr>
            </w:pPr>
          </w:p>
        </w:tc>
        <w:tc>
          <w:tcPr>
            <w:tcW w:w="425" w:type="dxa"/>
          </w:tcPr>
          <w:p w:rsidR="00377782" w:rsidRPr="009D44D9" w:rsidRDefault="00377782" w:rsidP="00377782">
            <w:pPr>
              <w:ind w:left="-57" w:right="-57"/>
              <w:rPr>
                <w:sz w:val="20"/>
                <w:szCs w:val="20"/>
                <w:lang w:val="uk-UA"/>
              </w:rPr>
            </w:pPr>
          </w:p>
        </w:tc>
        <w:tc>
          <w:tcPr>
            <w:tcW w:w="425" w:type="dxa"/>
          </w:tcPr>
          <w:p w:rsidR="00377782" w:rsidRPr="009D44D9" w:rsidRDefault="00377782" w:rsidP="00377782">
            <w:pPr>
              <w:ind w:left="-57" w:right="-57"/>
              <w:rPr>
                <w:sz w:val="20"/>
                <w:szCs w:val="20"/>
                <w:lang w:val="uk-UA"/>
              </w:rPr>
            </w:pPr>
          </w:p>
        </w:tc>
        <w:tc>
          <w:tcPr>
            <w:tcW w:w="488" w:type="dxa"/>
          </w:tcPr>
          <w:p w:rsidR="00377782" w:rsidRPr="009D44D9" w:rsidRDefault="00377782" w:rsidP="00377782">
            <w:pPr>
              <w:ind w:left="-57" w:right="-57"/>
              <w:rPr>
                <w:sz w:val="20"/>
                <w:szCs w:val="20"/>
                <w:lang w:val="uk-UA"/>
              </w:rPr>
            </w:pPr>
            <w:r w:rsidRPr="009D44D9">
              <w:rPr>
                <w:sz w:val="20"/>
                <w:szCs w:val="20"/>
                <w:lang w:val="uk-UA"/>
              </w:rPr>
              <w:t>1</w:t>
            </w:r>
          </w:p>
        </w:tc>
        <w:tc>
          <w:tcPr>
            <w:tcW w:w="567" w:type="dxa"/>
          </w:tcPr>
          <w:p w:rsidR="00377782" w:rsidRPr="00264A38" w:rsidRDefault="00377782" w:rsidP="00377782">
            <w:pPr>
              <w:ind w:left="-57" w:right="-57"/>
              <w:rPr>
                <w:sz w:val="16"/>
                <w:szCs w:val="16"/>
                <w:lang w:val="uk-UA"/>
              </w:rPr>
            </w:pPr>
            <w:r>
              <w:rPr>
                <w:sz w:val="16"/>
                <w:szCs w:val="16"/>
                <w:lang w:val="uk-UA"/>
              </w:rPr>
              <w:t>24</w:t>
            </w:r>
          </w:p>
        </w:tc>
        <w:tc>
          <w:tcPr>
            <w:tcW w:w="709" w:type="dxa"/>
          </w:tcPr>
          <w:p w:rsidR="00377782" w:rsidRPr="00264A38" w:rsidRDefault="00377782" w:rsidP="00377782">
            <w:pPr>
              <w:ind w:left="-57" w:right="-57"/>
              <w:rPr>
                <w:sz w:val="16"/>
                <w:szCs w:val="16"/>
                <w:lang w:val="uk-UA"/>
              </w:rPr>
            </w:pPr>
            <w:r>
              <w:rPr>
                <w:sz w:val="16"/>
                <w:szCs w:val="16"/>
                <w:lang w:val="uk-UA"/>
              </w:rPr>
              <w:t>6</w:t>
            </w:r>
          </w:p>
        </w:tc>
        <w:tc>
          <w:tcPr>
            <w:tcW w:w="425" w:type="dxa"/>
          </w:tcPr>
          <w:p w:rsidR="00377782" w:rsidRPr="00264A38" w:rsidRDefault="00377782" w:rsidP="00377782">
            <w:pPr>
              <w:ind w:left="-57" w:right="-57"/>
              <w:rPr>
                <w:sz w:val="16"/>
                <w:szCs w:val="16"/>
                <w:lang w:val="uk-UA"/>
              </w:rPr>
            </w:pPr>
            <w:r>
              <w:rPr>
                <w:sz w:val="16"/>
                <w:szCs w:val="16"/>
                <w:lang w:val="uk-UA"/>
              </w:rPr>
              <w:t>-</w:t>
            </w:r>
          </w:p>
        </w:tc>
        <w:tc>
          <w:tcPr>
            <w:tcW w:w="425" w:type="dxa"/>
          </w:tcPr>
          <w:p w:rsidR="00377782" w:rsidRPr="00264A38" w:rsidRDefault="00377782" w:rsidP="00377782">
            <w:pPr>
              <w:ind w:left="-57" w:right="-57"/>
              <w:rPr>
                <w:sz w:val="16"/>
                <w:szCs w:val="16"/>
                <w:lang w:val="uk-UA"/>
              </w:rPr>
            </w:pPr>
            <w:r>
              <w:rPr>
                <w:sz w:val="16"/>
                <w:szCs w:val="16"/>
                <w:lang w:val="uk-UA"/>
              </w:rPr>
              <w:t>1</w:t>
            </w:r>
          </w:p>
        </w:tc>
        <w:tc>
          <w:tcPr>
            <w:tcW w:w="425" w:type="dxa"/>
          </w:tcPr>
          <w:p w:rsidR="00377782" w:rsidRPr="00264A38" w:rsidRDefault="00377782" w:rsidP="00377782">
            <w:pPr>
              <w:ind w:left="-57" w:right="-57"/>
              <w:rPr>
                <w:sz w:val="16"/>
                <w:szCs w:val="16"/>
                <w:lang w:val="uk-UA"/>
              </w:rPr>
            </w:pPr>
            <w:r>
              <w:rPr>
                <w:sz w:val="16"/>
                <w:szCs w:val="16"/>
                <w:lang w:val="uk-UA"/>
              </w:rPr>
              <w:t>31</w:t>
            </w:r>
          </w:p>
        </w:tc>
        <w:tc>
          <w:tcPr>
            <w:tcW w:w="426" w:type="dxa"/>
          </w:tcPr>
          <w:p w:rsidR="00377782" w:rsidRPr="00264A38" w:rsidRDefault="00377782" w:rsidP="00377782">
            <w:pPr>
              <w:ind w:left="-57" w:right="-57"/>
              <w:rPr>
                <w:sz w:val="16"/>
                <w:szCs w:val="16"/>
                <w:lang w:val="uk-UA"/>
              </w:rPr>
            </w:pPr>
            <w:r>
              <w:rPr>
                <w:sz w:val="16"/>
                <w:szCs w:val="16"/>
                <w:lang w:val="uk-UA"/>
              </w:rPr>
              <w:t>9</w:t>
            </w:r>
          </w:p>
        </w:tc>
        <w:tc>
          <w:tcPr>
            <w:tcW w:w="425" w:type="dxa"/>
          </w:tcPr>
          <w:p w:rsidR="00377782" w:rsidRPr="00264A38" w:rsidRDefault="00377782" w:rsidP="00377782">
            <w:pPr>
              <w:ind w:left="-57" w:right="-57"/>
              <w:rPr>
                <w:sz w:val="16"/>
                <w:szCs w:val="16"/>
                <w:lang w:val="uk-UA"/>
              </w:rPr>
            </w:pPr>
            <w:r>
              <w:rPr>
                <w:sz w:val="16"/>
                <w:szCs w:val="16"/>
                <w:lang w:val="uk-UA"/>
              </w:rPr>
              <w:t>17</w:t>
            </w:r>
          </w:p>
        </w:tc>
        <w:tc>
          <w:tcPr>
            <w:tcW w:w="425" w:type="dxa"/>
          </w:tcPr>
          <w:p w:rsidR="00377782" w:rsidRPr="00264A38" w:rsidRDefault="00377782" w:rsidP="00377782">
            <w:pPr>
              <w:ind w:left="-57" w:right="-57"/>
              <w:rPr>
                <w:sz w:val="16"/>
                <w:szCs w:val="16"/>
                <w:lang w:val="uk-UA"/>
              </w:rPr>
            </w:pPr>
            <w:r>
              <w:rPr>
                <w:sz w:val="16"/>
                <w:szCs w:val="16"/>
                <w:lang w:val="uk-UA"/>
              </w:rPr>
              <w:t>3</w:t>
            </w:r>
          </w:p>
        </w:tc>
      </w:tr>
      <w:tr w:rsidR="00377782" w:rsidRPr="00001FC1" w:rsidTr="0049328F">
        <w:tc>
          <w:tcPr>
            <w:tcW w:w="1843" w:type="dxa"/>
          </w:tcPr>
          <w:p w:rsidR="00377782" w:rsidRPr="001D1924" w:rsidRDefault="00377782" w:rsidP="00FB477F">
            <w:pPr>
              <w:jc w:val="both"/>
              <w:rPr>
                <w:sz w:val="18"/>
                <w:szCs w:val="18"/>
              </w:rPr>
            </w:pPr>
            <w:r w:rsidRPr="001D1924">
              <w:rPr>
                <w:sz w:val="18"/>
                <w:szCs w:val="18"/>
              </w:rPr>
              <w:t>Новоархангельський</w:t>
            </w:r>
          </w:p>
        </w:tc>
        <w:tc>
          <w:tcPr>
            <w:tcW w:w="567" w:type="dxa"/>
          </w:tcPr>
          <w:p w:rsidR="00377782" w:rsidRPr="009D44D9" w:rsidRDefault="00377782" w:rsidP="00377782">
            <w:pPr>
              <w:ind w:left="-57" w:right="-57"/>
              <w:rPr>
                <w:sz w:val="20"/>
                <w:szCs w:val="20"/>
                <w:lang w:val="uk-UA"/>
              </w:rPr>
            </w:pPr>
            <w:r w:rsidRPr="009D44D9">
              <w:rPr>
                <w:sz w:val="20"/>
                <w:szCs w:val="20"/>
                <w:lang w:val="uk-UA"/>
              </w:rPr>
              <w:t>3</w:t>
            </w:r>
          </w:p>
        </w:tc>
        <w:tc>
          <w:tcPr>
            <w:tcW w:w="567" w:type="dxa"/>
          </w:tcPr>
          <w:p w:rsidR="00377782" w:rsidRPr="009D44D9" w:rsidRDefault="00377782" w:rsidP="00377782">
            <w:pPr>
              <w:ind w:left="-57" w:right="-57"/>
              <w:rPr>
                <w:sz w:val="20"/>
                <w:szCs w:val="20"/>
                <w:lang w:val="uk-UA"/>
              </w:rPr>
            </w:pPr>
            <w:r w:rsidRPr="009D44D9">
              <w:rPr>
                <w:sz w:val="20"/>
                <w:szCs w:val="20"/>
                <w:lang w:val="uk-UA"/>
              </w:rPr>
              <w:t>2</w:t>
            </w:r>
          </w:p>
        </w:tc>
        <w:tc>
          <w:tcPr>
            <w:tcW w:w="522" w:type="dxa"/>
          </w:tcPr>
          <w:p w:rsidR="00377782" w:rsidRPr="009D44D9" w:rsidRDefault="00377782" w:rsidP="00377782">
            <w:pPr>
              <w:ind w:left="-57" w:right="-57"/>
              <w:rPr>
                <w:sz w:val="20"/>
                <w:szCs w:val="20"/>
                <w:lang w:val="uk-UA"/>
              </w:rPr>
            </w:pPr>
          </w:p>
        </w:tc>
        <w:tc>
          <w:tcPr>
            <w:tcW w:w="540" w:type="dxa"/>
          </w:tcPr>
          <w:p w:rsidR="00377782" w:rsidRPr="009D44D9" w:rsidRDefault="00377782" w:rsidP="00377782">
            <w:pPr>
              <w:ind w:left="-57" w:right="-57"/>
              <w:rPr>
                <w:sz w:val="20"/>
                <w:szCs w:val="20"/>
                <w:lang w:val="uk-UA"/>
              </w:rPr>
            </w:pPr>
            <w:r w:rsidRPr="009D44D9">
              <w:rPr>
                <w:sz w:val="20"/>
                <w:szCs w:val="20"/>
                <w:lang w:val="uk-UA"/>
              </w:rPr>
              <w:t>1</w:t>
            </w:r>
          </w:p>
        </w:tc>
        <w:tc>
          <w:tcPr>
            <w:tcW w:w="435" w:type="dxa"/>
          </w:tcPr>
          <w:p w:rsidR="00377782" w:rsidRPr="009D44D9" w:rsidRDefault="00377782" w:rsidP="00377782">
            <w:pPr>
              <w:ind w:left="-57" w:right="-57"/>
              <w:rPr>
                <w:sz w:val="20"/>
                <w:szCs w:val="20"/>
                <w:lang w:val="uk-UA"/>
              </w:rPr>
            </w:pPr>
          </w:p>
        </w:tc>
        <w:tc>
          <w:tcPr>
            <w:tcW w:w="425" w:type="dxa"/>
          </w:tcPr>
          <w:p w:rsidR="00377782" w:rsidRPr="009D44D9" w:rsidRDefault="00377782" w:rsidP="00377782">
            <w:pPr>
              <w:ind w:left="-57" w:right="-57"/>
              <w:rPr>
                <w:sz w:val="20"/>
                <w:szCs w:val="20"/>
                <w:lang w:val="uk-UA"/>
              </w:rPr>
            </w:pPr>
          </w:p>
        </w:tc>
        <w:tc>
          <w:tcPr>
            <w:tcW w:w="425" w:type="dxa"/>
          </w:tcPr>
          <w:p w:rsidR="00377782" w:rsidRPr="009D44D9" w:rsidRDefault="00377782" w:rsidP="00377782">
            <w:pPr>
              <w:ind w:left="-57" w:right="-57"/>
              <w:rPr>
                <w:sz w:val="20"/>
                <w:szCs w:val="20"/>
                <w:lang w:val="uk-UA"/>
              </w:rPr>
            </w:pPr>
          </w:p>
        </w:tc>
        <w:tc>
          <w:tcPr>
            <w:tcW w:w="488" w:type="dxa"/>
          </w:tcPr>
          <w:p w:rsidR="00377782" w:rsidRPr="009D44D9" w:rsidRDefault="00377782" w:rsidP="00377782">
            <w:pPr>
              <w:ind w:left="-57" w:right="-57"/>
              <w:rPr>
                <w:sz w:val="20"/>
                <w:szCs w:val="20"/>
                <w:lang w:val="uk-UA"/>
              </w:rPr>
            </w:pPr>
            <w:r w:rsidRPr="009D44D9">
              <w:rPr>
                <w:sz w:val="20"/>
                <w:szCs w:val="20"/>
                <w:lang w:val="uk-UA"/>
              </w:rPr>
              <w:t>1</w:t>
            </w:r>
          </w:p>
        </w:tc>
        <w:tc>
          <w:tcPr>
            <w:tcW w:w="567" w:type="dxa"/>
          </w:tcPr>
          <w:p w:rsidR="00377782" w:rsidRPr="00264A38" w:rsidRDefault="00377782" w:rsidP="00377782">
            <w:pPr>
              <w:ind w:left="-57" w:right="-57"/>
              <w:rPr>
                <w:sz w:val="16"/>
                <w:szCs w:val="16"/>
                <w:lang w:val="uk-UA"/>
              </w:rPr>
            </w:pPr>
            <w:r>
              <w:rPr>
                <w:sz w:val="16"/>
                <w:szCs w:val="16"/>
                <w:lang w:val="uk-UA"/>
              </w:rPr>
              <w:t>21</w:t>
            </w:r>
          </w:p>
        </w:tc>
        <w:tc>
          <w:tcPr>
            <w:tcW w:w="709" w:type="dxa"/>
          </w:tcPr>
          <w:p w:rsidR="00377782" w:rsidRPr="00264A38" w:rsidRDefault="00377782" w:rsidP="00377782">
            <w:pPr>
              <w:ind w:left="-57" w:right="-57"/>
              <w:rPr>
                <w:sz w:val="16"/>
                <w:szCs w:val="16"/>
                <w:lang w:val="uk-UA"/>
              </w:rPr>
            </w:pPr>
            <w:r>
              <w:rPr>
                <w:sz w:val="16"/>
                <w:szCs w:val="16"/>
                <w:lang w:val="uk-UA"/>
              </w:rPr>
              <w:t>-</w:t>
            </w:r>
          </w:p>
        </w:tc>
        <w:tc>
          <w:tcPr>
            <w:tcW w:w="425" w:type="dxa"/>
          </w:tcPr>
          <w:p w:rsidR="00377782" w:rsidRPr="00264A38" w:rsidRDefault="00377782" w:rsidP="00377782">
            <w:pPr>
              <w:ind w:left="-57" w:right="-57"/>
              <w:rPr>
                <w:sz w:val="16"/>
                <w:szCs w:val="16"/>
                <w:lang w:val="uk-UA"/>
              </w:rPr>
            </w:pPr>
            <w:r>
              <w:rPr>
                <w:sz w:val="16"/>
                <w:szCs w:val="16"/>
                <w:lang w:val="uk-UA"/>
              </w:rPr>
              <w:t>19</w:t>
            </w:r>
          </w:p>
        </w:tc>
        <w:tc>
          <w:tcPr>
            <w:tcW w:w="425" w:type="dxa"/>
          </w:tcPr>
          <w:p w:rsidR="00377782" w:rsidRPr="00264A38" w:rsidRDefault="00377782" w:rsidP="00377782">
            <w:pPr>
              <w:ind w:left="-57" w:right="-57"/>
              <w:rPr>
                <w:sz w:val="16"/>
                <w:szCs w:val="16"/>
                <w:lang w:val="uk-UA"/>
              </w:rPr>
            </w:pPr>
            <w:r>
              <w:rPr>
                <w:sz w:val="16"/>
                <w:szCs w:val="16"/>
                <w:lang w:val="uk-UA"/>
              </w:rPr>
              <w:t>1</w:t>
            </w:r>
          </w:p>
        </w:tc>
        <w:tc>
          <w:tcPr>
            <w:tcW w:w="425" w:type="dxa"/>
          </w:tcPr>
          <w:p w:rsidR="00377782" w:rsidRPr="00264A38" w:rsidRDefault="00377782" w:rsidP="00377782">
            <w:pPr>
              <w:ind w:left="-57" w:right="-57"/>
              <w:rPr>
                <w:sz w:val="16"/>
                <w:szCs w:val="16"/>
                <w:lang w:val="uk-UA"/>
              </w:rPr>
            </w:pPr>
            <w:r>
              <w:rPr>
                <w:sz w:val="16"/>
                <w:szCs w:val="16"/>
                <w:lang w:val="uk-UA"/>
              </w:rPr>
              <w:t>41</w:t>
            </w:r>
          </w:p>
        </w:tc>
        <w:tc>
          <w:tcPr>
            <w:tcW w:w="426" w:type="dxa"/>
          </w:tcPr>
          <w:p w:rsidR="00377782" w:rsidRPr="00264A38" w:rsidRDefault="00377782" w:rsidP="00377782">
            <w:pPr>
              <w:ind w:left="-57" w:right="-57"/>
              <w:rPr>
                <w:sz w:val="16"/>
                <w:szCs w:val="16"/>
                <w:lang w:val="uk-UA"/>
              </w:rPr>
            </w:pPr>
            <w:r>
              <w:rPr>
                <w:sz w:val="16"/>
                <w:szCs w:val="16"/>
                <w:lang w:val="uk-UA"/>
              </w:rPr>
              <w:t>14</w:t>
            </w:r>
          </w:p>
        </w:tc>
        <w:tc>
          <w:tcPr>
            <w:tcW w:w="425" w:type="dxa"/>
          </w:tcPr>
          <w:p w:rsidR="00377782" w:rsidRPr="00264A38" w:rsidRDefault="00377782" w:rsidP="00377782">
            <w:pPr>
              <w:ind w:left="-57" w:right="-57"/>
              <w:rPr>
                <w:sz w:val="16"/>
                <w:szCs w:val="16"/>
                <w:lang w:val="uk-UA"/>
              </w:rPr>
            </w:pPr>
            <w:r>
              <w:rPr>
                <w:sz w:val="16"/>
                <w:szCs w:val="16"/>
                <w:lang w:val="uk-UA"/>
              </w:rPr>
              <w:t>10</w:t>
            </w:r>
          </w:p>
        </w:tc>
        <w:tc>
          <w:tcPr>
            <w:tcW w:w="425" w:type="dxa"/>
          </w:tcPr>
          <w:p w:rsidR="00377782" w:rsidRPr="00264A38" w:rsidRDefault="00377782" w:rsidP="00377782">
            <w:pPr>
              <w:ind w:left="-57" w:right="-57"/>
              <w:rPr>
                <w:sz w:val="16"/>
                <w:szCs w:val="16"/>
                <w:lang w:val="uk-UA"/>
              </w:rPr>
            </w:pPr>
            <w:r>
              <w:rPr>
                <w:sz w:val="16"/>
                <w:szCs w:val="16"/>
                <w:lang w:val="uk-UA"/>
              </w:rPr>
              <w:t>3</w:t>
            </w:r>
          </w:p>
        </w:tc>
      </w:tr>
      <w:tr w:rsidR="00377782" w:rsidRPr="00001FC1" w:rsidTr="0049328F">
        <w:tc>
          <w:tcPr>
            <w:tcW w:w="1843" w:type="dxa"/>
          </w:tcPr>
          <w:p w:rsidR="00377782" w:rsidRPr="001D1924" w:rsidRDefault="00377782" w:rsidP="00FB477F">
            <w:pPr>
              <w:jc w:val="both"/>
              <w:rPr>
                <w:sz w:val="18"/>
                <w:szCs w:val="18"/>
              </w:rPr>
            </w:pPr>
            <w:r w:rsidRPr="001D1924">
              <w:rPr>
                <w:sz w:val="18"/>
                <w:szCs w:val="18"/>
              </w:rPr>
              <w:t>Новомиргородський</w:t>
            </w:r>
          </w:p>
        </w:tc>
        <w:tc>
          <w:tcPr>
            <w:tcW w:w="567" w:type="dxa"/>
          </w:tcPr>
          <w:p w:rsidR="00377782" w:rsidRPr="009D44D9" w:rsidRDefault="00377782" w:rsidP="00377782">
            <w:pPr>
              <w:ind w:left="-57" w:right="-57"/>
              <w:rPr>
                <w:sz w:val="20"/>
                <w:szCs w:val="20"/>
                <w:lang w:val="uk-UA"/>
              </w:rPr>
            </w:pPr>
            <w:r w:rsidRPr="009D44D9">
              <w:rPr>
                <w:sz w:val="20"/>
                <w:szCs w:val="20"/>
                <w:lang w:val="uk-UA"/>
              </w:rPr>
              <w:t>3</w:t>
            </w:r>
          </w:p>
        </w:tc>
        <w:tc>
          <w:tcPr>
            <w:tcW w:w="567" w:type="dxa"/>
          </w:tcPr>
          <w:p w:rsidR="00377782" w:rsidRPr="009D44D9" w:rsidRDefault="00377782" w:rsidP="00377782">
            <w:pPr>
              <w:ind w:left="-57" w:right="-57"/>
              <w:rPr>
                <w:sz w:val="20"/>
                <w:szCs w:val="20"/>
                <w:lang w:val="uk-UA"/>
              </w:rPr>
            </w:pPr>
            <w:r w:rsidRPr="009D44D9">
              <w:rPr>
                <w:sz w:val="20"/>
                <w:szCs w:val="20"/>
                <w:lang w:val="uk-UA"/>
              </w:rPr>
              <w:t>3</w:t>
            </w:r>
          </w:p>
        </w:tc>
        <w:tc>
          <w:tcPr>
            <w:tcW w:w="522" w:type="dxa"/>
          </w:tcPr>
          <w:p w:rsidR="00377782" w:rsidRPr="009D44D9" w:rsidRDefault="00377782" w:rsidP="00377782">
            <w:pPr>
              <w:ind w:left="-57" w:right="-57"/>
              <w:rPr>
                <w:sz w:val="20"/>
                <w:szCs w:val="20"/>
                <w:lang w:val="uk-UA"/>
              </w:rPr>
            </w:pPr>
          </w:p>
        </w:tc>
        <w:tc>
          <w:tcPr>
            <w:tcW w:w="540" w:type="dxa"/>
          </w:tcPr>
          <w:p w:rsidR="00377782" w:rsidRPr="009D44D9" w:rsidRDefault="00377782" w:rsidP="00377782">
            <w:pPr>
              <w:ind w:left="-57" w:right="-57"/>
              <w:rPr>
                <w:sz w:val="20"/>
                <w:szCs w:val="20"/>
                <w:lang w:val="uk-UA"/>
              </w:rPr>
            </w:pPr>
          </w:p>
        </w:tc>
        <w:tc>
          <w:tcPr>
            <w:tcW w:w="435" w:type="dxa"/>
          </w:tcPr>
          <w:p w:rsidR="00377782" w:rsidRPr="009D44D9" w:rsidRDefault="00377782" w:rsidP="00377782">
            <w:pPr>
              <w:ind w:left="-57" w:right="-57"/>
              <w:rPr>
                <w:sz w:val="20"/>
                <w:szCs w:val="20"/>
                <w:lang w:val="uk-UA"/>
              </w:rPr>
            </w:pPr>
          </w:p>
        </w:tc>
        <w:tc>
          <w:tcPr>
            <w:tcW w:w="425" w:type="dxa"/>
          </w:tcPr>
          <w:p w:rsidR="00377782" w:rsidRPr="009D44D9" w:rsidRDefault="00377782" w:rsidP="00377782">
            <w:pPr>
              <w:ind w:left="-57" w:right="-57"/>
              <w:rPr>
                <w:sz w:val="20"/>
                <w:szCs w:val="20"/>
                <w:lang w:val="uk-UA"/>
              </w:rPr>
            </w:pPr>
          </w:p>
        </w:tc>
        <w:tc>
          <w:tcPr>
            <w:tcW w:w="425" w:type="dxa"/>
          </w:tcPr>
          <w:p w:rsidR="00377782" w:rsidRPr="009D44D9" w:rsidRDefault="00377782" w:rsidP="00377782">
            <w:pPr>
              <w:ind w:left="-57" w:right="-57"/>
              <w:rPr>
                <w:sz w:val="20"/>
                <w:szCs w:val="20"/>
                <w:lang w:val="uk-UA"/>
              </w:rPr>
            </w:pPr>
          </w:p>
        </w:tc>
        <w:tc>
          <w:tcPr>
            <w:tcW w:w="488" w:type="dxa"/>
          </w:tcPr>
          <w:p w:rsidR="00377782" w:rsidRPr="009D44D9" w:rsidRDefault="00377782" w:rsidP="00377782">
            <w:pPr>
              <w:ind w:left="-57" w:right="-57"/>
              <w:rPr>
                <w:sz w:val="20"/>
                <w:szCs w:val="20"/>
                <w:lang w:val="uk-UA"/>
              </w:rPr>
            </w:pPr>
          </w:p>
        </w:tc>
        <w:tc>
          <w:tcPr>
            <w:tcW w:w="567" w:type="dxa"/>
          </w:tcPr>
          <w:p w:rsidR="00377782" w:rsidRPr="00264A38" w:rsidRDefault="00377782" w:rsidP="00377782">
            <w:pPr>
              <w:ind w:left="-57" w:right="-57"/>
              <w:rPr>
                <w:sz w:val="16"/>
                <w:szCs w:val="16"/>
                <w:lang w:val="uk-UA"/>
              </w:rPr>
            </w:pPr>
            <w:r>
              <w:rPr>
                <w:sz w:val="16"/>
                <w:szCs w:val="16"/>
                <w:lang w:val="uk-UA"/>
              </w:rPr>
              <w:t>16+10</w:t>
            </w:r>
          </w:p>
        </w:tc>
        <w:tc>
          <w:tcPr>
            <w:tcW w:w="709" w:type="dxa"/>
          </w:tcPr>
          <w:p w:rsidR="00377782" w:rsidRPr="00264A38" w:rsidRDefault="00377782" w:rsidP="00377782">
            <w:pPr>
              <w:ind w:left="-57" w:right="-57"/>
              <w:rPr>
                <w:sz w:val="16"/>
                <w:szCs w:val="16"/>
                <w:lang w:val="uk-UA"/>
              </w:rPr>
            </w:pPr>
            <w:r>
              <w:rPr>
                <w:sz w:val="16"/>
                <w:szCs w:val="16"/>
                <w:lang w:val="uk-UA"/>
              </w:rPr>
              <w:t>12</w:t>
            </w:r>
          </w:p>
        </w:tc>
        <w:tc>
          <w:tcPr>
            <w:tcW w:w="425" w:type="dxa"/>
          </w:tcPr>
          <w:p w:rsidR="00377782" w:rsidRPr="00264A38" w:rsidRDefault="00377782" w:rsidP="00377782">
            <w:pPr>
              <w:ind w:left="-57" w:right="-57"/>
              <w:rPr>
                <w:sz w:val="16"/>
                <w:szCs w:val="16"/>
                <w:lang w:val="uk-UA"/>
              </w:rPr>
            </w:pPr>
            <w:r>
              <w:rPr>
                <w:sz w:val="16"/>
                <w:szCs w:val="16"/>
                <w:lang w:val="uk-UA"/>
              </w:rPr>
              <w:t>-</w:t>
            </w:r>
          </w:p>
        </w:tc>
        <w:tc>
          <w:tcPr>
            <w:tcW w:w="425" w:type="dxa"/>
          </w:tcPr>
          <w:p w:rsidR="00377782" w:rsidRPr="00264A38" w:rsidRDefault="00377782" w:rsidP="00377782">
            <w:pPr>
              <w:ind w:left="-57" w:right="-57"/>
              <w:rPr>
                <w:sz w:val="16"/>
                <w:szCs w:val="16"/>
                <w:lang w:val="uk-UA"/>
              </w:rPr>
            </w:pPr>
          </w:p>
        </w:tc>
        <w:tc>
          <w:tcPr>
            <w:tcW w:w="425" w:type="dxa"/>
          </w:tcPr>
          <w:p w:rsidR="00377782" w:rsidRPr="00264A38" w:rsidRDefault="00377782" w:rsidP="00377782">
            <w:pPr>
              <w:ind w:left="-57" w:right="-57"/>
              <w:rPr>
                <w:sz w:val="16"/>
                <w:szCs w:val="16"/>
                <w:lang w:val="uk-UA"/>
              </w:rPr>
            </w:pPr>
            <w:r>
              <w:rPr>
                <w:sz w:val="16"/>
                <w:szCs w:val="16"/>
                <w:lang w:val="uk-UA"/>
              </w:rPr>
              <w:t>38</w:t>
            </w:r>
          </w:p>
        </w:tc>
        <w:tc>
          <w:tcPr>
            <w:tcW w:w="426" w:type="dxa"/>
          </w:tcPr>
          <w:p w:rsidR="00377782" w:rsidRPr="00264A38" w:rsidRDefault="00377782" w:rsidP="00377782">
            <w:pPr>
              <w:ind w:left="-57" w:right="-57"/>
              <w:rPr>
                <w:sz w:val="16"/>
                <w:szCs w:val="16"/>
                <w:lang w:val="uk-UA"/>
              </w:rPr>
            </w:pPr>
            <w:r>
              <w:rPr>
                <w:sz w:val="16"/>
                <w:szCs w:val="16"/>
                <w:lang w:val="uk-UA"/>
              </w:rPr>
              <w:t>14</w:t>
            </w:r>
          </w:p>
        </w:tc>
        <w:tc>
          <w:tcPr>
            <w:tcW w:w="425" w:type="dxa"/>
          </w:tcPr>
          <w:p w:rsidR="00377782" w:rsidRPr="00264A38" w:rsidRDefault="00377782" w:rsidP="00377782">
            <w:pPr>
              <w:ind w:left="-57" w:right="-57"/>
              <w:rPr>
                <w:sz w:val="16"/>
                <w:szCs w:val="16"/>
                <w:lang w:val="uk-UA"/>
              </w:rPr>
            </w:pPr>
            <w:r>
              <w:rPr>
                <w:sz w:val="16"/>
                <w:szCs w:val="16"/>
                <w:lang w:val="uk-UA"/>
              </w:rPr>
              <w:t>11</w:t>
            </w:r>
          </w:p>
        </w:tc>
        <w:tc>
          <w:tcPr>
            <w:tcW w:w="425" w:type="dxa"/>
          </w:tcPr>
          <w:p w:rsidR="00377782" w:rsidRPr="00264A38" w:rsidRDefault="00377782" w:rsidP="00377782">
            <w:pPr>
              <w:ind w:left="-57" w:right="-57"/>
              <w:rPr>
                <w:sz w:val="16"/>
                <w:szCs w:val="16"/>
                <w:lang w:val="uk-UA"/>
              </w:rPr>
            </w:pPr>
            <w:r>
              <w:rPr>
                <w:sz w:val="16"/>
                <w:szCs w:val="16"/>
                <w:lang w:val="uk-UA"/>
              </w:rPr>
              <w:t>3</w:t>
            </w:r>
          </w:p>
        </w:tc>
      </w:tr>
      <w:tr w:rsidR="00377782" w:rsidRPr="00001FC1" w:rsidTr="0049328F">
        <w:tc>
          <w:tcPr>
            <w:tcW w:w="1843" w:type="dxa"/>
          </w:tcPr>
          <w:p w:rsidR="00377782" w:rsidRPr="00001FC1" w:rsidRDefault="00377782" w:rsidP="00FB477F">
            <w:pPr>
              <w:jc w:val="both"/>
              <w:rPr>
                <w:sz w:val="18"/>
                <w:szCs w:val="18"/>
              </w:rPr>
            </w:pPr>
            <w:r w:rsidRPr="00001FC1">
              <w:rPr>
                <w:sz w:val="18"/>
                <w:szCs w:val="18"/>
              </w:rPr>
              <w:t>Новоукраїнський</w:t>
            </w:r>
          </w:p>
        </w:tc>
        <w:tc>
          <w:tcPr>
            <w:tcW w:w="567" w:type="dxa"/>
          </w:tcPr>
          <w:p w:rsidR="00377782" w:rsidRPr="009D44D9" w:rsidRDefault="00377782" w:rsidP="00377782">
            <w:pPr>
              <w:ind w:left="-57" w:right="-57"/>
              <w:rPr>
                <w:sz w:val="20"/>
                <w:szCs w:val="20"/>
                <w:lang w:val="uk-UA"/>
              </w:rPr>
            </w:pPr>
            <w:r w:rsidRPr="009D44D9">
              <w:rPr>
                <w:sz w:val="20"/>
                <w:szCs w:val="20"/>
                <w:lang w:val="uk-UA"/>
              </w:rPr>
              <w:t>6</w:t>
            </w:r>
          </w:p>
        </w:tc>
        <w:tc>
          <w:tcPr>
            <w:tcW w:w="567" w:type="dxa"/>
          </w:tcPr>
          <w:p w:rsidR="00377782" w:rsidRPr="009D44D9" w:rsidRDefault="00377782" w:rsidP="00377782">
            <w:pPr>
              <w:ind w:left="-57" w:right="-57"/>
              <w:rPr>
                <w:sz w:val="20"/>
                <w:szCs w:val="20"/>
                <w:lang w:val="uk-UA"/>
              </w:rPr>
            </w:pPr>
            <w:r w:rsidRPr="009D44D9">
              <w:rPr>
                <w:sz w:val="20"/>
                <w:szCs w:val="20"/>
                <w:lang w:val="uk-UA"/>
              </w:rPr>
              <w:t>6</w:t>
            </w:r>
          </w:p>
        </w:tc>
        <w:tc>
          <w:tcPr>
            <w:tcW w:w="522" w:type="dxa"/>
          </w:tcPr>
          <w:p w:rsidR="00377782" w:rsidRPr="009D44D9" w:rsidRDefault="00377782" w:rsidP="00377782">
            <w:pPr>
              <w:ind w:left="-57" w:right="-57"/>
              <w:rPr>
                <w:sz w:val="20"/>
                <w:szCs w:val="20"/>
                <w:lang w:val="uk-UA"/>
              </w:rPr>
            </w:pPr>
          </w:p>
        </w:tc>
        <w:tc>
          <w:tcPr>
            <w:tcW w:w="540" w:type="dxa"/>
          </w:tcPr>
          <w:p w:rsidR="00377782" w:rsidRPr="009D44D9" w:rsidRDefault="00377782" w:rsidP="00377782">
            <w:pPr>
              <w:ind w:left="-57" w:right="-57"/>
              <w:rPr>
                <w:sz w:val="20"/>
                <w:szCs w:val="20"/>
                <w:lang w:val="uk-UA"/>
              </w:rPr>
            </w:pPr>
            <w:r w:rsidRPr="009D44D9">
              <w:rPr>
                <w:sz w:val="20"/>
                <w:szCs w:val="20"/>
                <w:lang w:val="uk-UA"/>
              </w:rPr>
              <w:t>5</w:t>
            </w:r>
          </w:p>
        </w:tc>
        <w:tc>
          <w:tcPr>
            <w:tcW w:w="435" w:type="dxa"/>
          </w:tcPr>
          <w:p w:rsidR="00377782" w:rsidRPr="009D44D9" w:rsidRDefault="00377782" w:rsidP="00377782">
            <w:pPr>
              <w:ind w:left="-57" w:right="-57"/>
              <w:rPr>
                <w:sz w:val="20"/>
                <w:szCs w:val="20"/>
                <w:lang w:val="uk-UA"/>
              </w:rPr>
            </w:pPr>
          </w:p>
        </w:tc>
        <w:tc>
          <w:tcPr>
            <w:tcW w:w="425" w:type="dxa"/>
          </w:tcPr>
          <w:p w:rsidR="00377782" w:rsidRPr="009D44D9" w:rsidRDefault="00377782" w:rsidP="00377782">
            <w:pPr>
              <w:ind w:left="-57" w:right="-57"/>
              <w:rPr>
                <w:sz w:val="20"/>
                <w:szCs w:val="20"/>
                <w:lang w:val="uk-UA"/>
              </w:rPr>
            </w:pPr>
          </w:p>
        </w:tc>
        <w:tc>
          <w:tcPr>
            <w:tcW w:w="425" w:type="dxa"/>
          </w:tcPr>
          <w:p w:rsidR="00377782" w:rsidRPr="009D44D9" w:rsidRDefault="00377782" w:rsidP="00377782">
            <w:pPr>
              <w:ind w:left="-57" w:right="-57"/>
              <w:rPr>
                <w:sz w:val="20"/>
                <w:szCs w:val="20"/>
                <w:lang w:val="uk-UA"/>
              </w:rPr>
            </w:pPr>
            <w:r w:rsidRPr="009D44D9">
              <w:rPr>
                <w:sz w:val="20"/>
                <w:szCs w:val="20"/>
                <w:lang w:val="uk-UA"/>
              </w:rPr>
              <w:t>2</w:t>
            </w:r>
          </w:p>
        </w:tc>
        <w:tc>
          <w:tcPr>
            <w:tcW w:w="488" w:type="dxa"/>
          </w:tcPr>
          <w:p w:rsidR="00377782" w:rsidRPr="009D44D9" w:rsidRDefault="00377782" w:rsidP="00377782">
            <w:pPr>
              <w:ind w:left="-57" w:right="-57"/>
              <w:rPr>
                <w:sz w:val="20"/>
                <w:szCs w:val="20"/>
                <w:lang w:val="uk-UA"/>
              </w:rPr>
            </w:pPr>
            <w:r w:rsidRPr="009D44D9">
              <w:rPr>
                <w:sz w:val="20"/>
                <w:szCs w:val="20"/>
                <w:lang w:val="uk-UA"/>
              </w:rPr>
              <w:t>3</w:t>
            </w:r>
          </w:p>
        </w:tc>
        <w:tc>
          <w:tcPr>
            <w:tcW w:w="567" w:type="dxa"/>
          </w:tcPr>
          <w:p w:rsidR="00377782" w:rsidRPr="001C6DE6" w:rsidRDefault="00377782" w:rsidP="00377782">
            <w:pPr>
              <w:ind w:left="-57" w:right="-57"/>
              <w:rPr>
                <w:sz w:val="16"/>
                <w:szCs w:val="16"/>
                <w:lang w:val="uk-UA"/>
              </w:rPr>
            </w:pPr>
            <w:r w:rsidRPr="001C6DE6">
              <w:rPr>
                <w:sz w:val="16"/>
                <w:szCs w:val="16"/>
                <w:lang w:val="uk-UA"/>
              </w:rPr>
              <w:t>21+23+</w:t>
            </w:r>
            <w:r>
              <w:rPr>
                <w:sz w:val="16"/>
                <w:szCs w:val="16"/>
                <w:lang w:val="uk-UA"/>
              </w:rPr>
              <w:t>15</w:t>
            </w:r>
          </w:p>
        </w:tc>
        <w:tc>
          <w:tcPr>
            <w:tcW w:w="709" w:type="dxa"/>
          </w:tcPr>
          <w:p w:rsidR="00377782" w:rsidRPr="001C6DE6" w:rsidRDefault="00377782" w:rsidP="00377782">
            <w:pPr>
              <w:ind w:left="-57" w:right="-57"/>
              <w:rPr>
                <w:sz w:val="16"/>
                <w:szCs w:val="16"/>
                <w:lang w:val="uk-UA"/>
              </w:rPr>
            </w:pPr>
            <w:r>
              <w:rPr>
                <w:sz w:val="16"/>
                <w:szCs w:val="16"/>
                <w:lang w:val="uk-UA"/>
              </w:rPr>
              <w:t>32</w:t>
            </w:r>
          </w:p>
        </w:tc>
        <w:tc>
          <w:tcPr>
            <w:tcW w:w="425" w:type="dxa"/>
          </w:tcPr>
          <w:p w:rsidR="00377782" w:rsidRPr="001C6DE6" w:rsidRDefault="00377782" w:rsidP="0049328F">
            <w:pPr>
              <w:ind w:left="-57" w:right="-57"/>
              <w:rPr>
                <w:sz w:val="16"/>
                <w:szCs w:val="16"/>
                <w:lang w:val="uk-UA"/>
              </w:rPr>
            </w:pPr>
            <w:r>
              <w:rPr>
                <w:sz w:val="16"/>
                <w:szCs w:val="16"/>
                <w:lang w:val="uk-UA"/>
              </w:rPr>
              <w:t>37+25</w:t>
            </w:r>
          </w:p>
        </w:tc>
        <w:tc>
          <w:tcPr>
            <w:tcW w:w="425" w:type="dxa"/>
          </w:tcPr>
          <w:p w:rsidR="00377782" w:rsidRPr="001C6DE6" w:rsidRDefault="00377782" w:rsidP="00377782">
            <w:pPr>
              <w:ind w:left="-57" w:right="-57"/>
              <w:rPr>
                <w:sz w:val="16"/>
                <w:szCs w:val="16"/>
                <w:lang w:val="uk-UA"/>
              </w:rPr>
            </w:pPr>
            <w:r>
              <w:rPr>
                <w:sz w:val="16"/>
                <w:szCs w:val="16"/>
                <w:lang w:val="uk-UA"/>
              </w:rPr>
              <w:t>7</w:t>
            </w:r>
          </w:p>
        </w:tc>
        <w:tc>
          <w:tcPr>
            <w:tcW w:w="425" w:type="dxa"/>
          </w:tcPr>
          <w:p w:rsidR="00377782" w:rsidRPr="001C6DE6" w:rsidRDefault="00377782" w:rsidP="00377782">
            <w:pPr>
              <w:ind w:left="-57" w:right="-57"/>
              <w:rPr>
                <w:sz w:val="16"/>
                <w:szCs w:val="16"/>
                <w:lang w:val="uk-UA"/>
              </w:rPr>
            </w:pPr>
            <w:r>
              <w:rPr>
                <w:sz w:val="16"/>
                <w:szCs w:val="16"/>
                <w:lang w:val="uk-UA"/>
              </w:rPr>
              <w:t>160</w:t>
            </w:r>
          </w:p>
        </w:tc>
        <w:tc>
          <w:tcPr>
            <w:tcW w:w="426" w:type="dxa"/>
          </w:tcPr>
          <w:p w:rsidR="00377782" w:rsidRPr="001C6DE6" w:rsidRDefault="00377782" w:rsidP="00377782">
            <w:pPr>
              <w:ind w:left="-57" w:right="-57"/>
              <w:rPr>
                <w:sz w:val="16"/>
                <w:szCs w:val="16"/>
                <w:lang w:val="uk-UA"/>
              </w:rPr>
            </w:pPr>
            <w:r>
              <w:rPr>
                <w:sz w:val="16"/>
                <w:szCs w:val="16"/>
                <w:lang w:val="uk-UA"/>
              </w:rPr>
              <w:t>27</w:t>
            </w:r>
          </w:p>
        </w:tc>
        <w:tc>
          <w:tcPr>
            <w:tcW w:w="425" w:type="dxa"/>
          </w:tcPr>
          <w:p w:rsidR="00377782" w:rsidRPr="001C6DE6" w:rsidRDefault="00377782" w:rsidP="00377782">
            <w:pPr>
              <w:ind w:left="-57" w:right="-57"/>
              <w:rPr>
                <w:sz w:val="16"/>
                <w:szCs w:val="16"/>
                <w:lang w:val="uk-UA"/>
              </w:rPr>
            </w:pPr>
            <w:r>
              <w:rPr>
                <w:sz w:val="16"/>
                <w:szCs w:val="16"/>
                <w:lang w:val="uk-UA"/>
              </w:rPr>
              <w:t>1</w:t>
            </w:r>
          </w:p>
        </w:tc>
        <w:tc>
          <w:tcPr>
            <w:tcW w:w="425" w:type="dxa"/>
          </w:tcPr>
          <w:p w:rsidR="00377782" w:rsidRPr="001C6DE6" w:rsidRDefault="00377782" w:rsidP="00377782">
            <w:pPr>
              <w:ind w:left="-57" w:right="-57"/>
              <w:rPr>
                <w:sz w:val="16"/>
                <w:szCs w:val="16"/>
                <w:lang w:val="uk-UA"/>
              </w:rPr>
            </w:pPr>
            <w:r>
              <w:rPr>
                <w:sz w:val="16"/>
                <w:szCs w:val="16"/>
                <w:lang w:val="uk-UA"/>
              </w:rPr>
              <w:t>6</w:t>
            </w:r>
          </w:p>
        </w:tc>
      </w:tr>
      <w:tr w:rsidR="00377782" w:rsidRPr="00001FC1" w:rsidTr="0049328F">
        <w:tc>
          <w:tcPr>
            <w:tcW w:w="1843" w:type="dxa"/>
          </w:tcPr>
          <w:p w:rsidR="00377782" w:rsidRPr="00001FC1" w:rsidRDefault="00377782" w:rsidP="00FB477F">
            <w:pPr>
              <w:jc w:val="both"/>
              <w:rPr>
                <w:sz w:val="18"/>
                <w:szCs w:val="18"/>
              </w:rPr>
            </w:pPr>
            <w:r w:rsidRPr="00001FC1">
              <w:rPr>
                <w:sz w:val="18"/>
                <w:szCs w:val="18"/>
              </w:rPr>
              <w:t>Олександрівський</w:t>
            </w:r>
          </w:p>
        </w:tc>
        <w:tc>
          <w:tcPr>
            <w:tcW w:w="567" w:type="dxa"/>
          </w:tcPr>
          <w:p w:rsidR="00377782" w:rsidRPr="009D44D9" w:rsidRDefault="00377782" w:rsidP="00377782">
            <w:pPr>
              <w:ind w:left="-57" w:right="-57"/>
              <w:rPr>
                <w:sz w:val="20"/>
                <w:szCs w:val="20"/>
                <w:lang w:val="uk-UA"/>
              </w:rPr>
            </w:pPr>
            <w:r w:rsidRPr="009D44D9">
              <w:rPr>
                <w:sz w:val="20"/>
                <w:szCs w:val="20"/>
                <w:lang w:val="uk-UA"/>
              </w:rPr>
              <w:t>3</w:t>
            </w:r>
          </w:p>
        </w:tc>
        <w:tc>
          <w:tcPr>
            <w:tcW w:w="567" w:type="dxa"/>
          </w:tcPr>
          <w:p w:rsidR="00377782" w:rsidRPr="009D44D9" w:rsidRDefault="00377782" w:rsidP="00377782">
            <w:pPr>
              <w:ind w:left="-57" w:right="-57"/>
              <w:rPr>
                <w:sz w:val="20"/>
                <w:szCs w:val="20"/>
                <w:lang w:val="uk-UA"/>
              </w:rPr>
            </w:pPr>
            <w:r w:rsidRPr="009D44D9">
              <w:rPr>
                <w:sz w:val="20"/>
                <w:szCs w:val="20"/>
                <w:lang w:val="uk-UA"/>
              </w:rPr>
              <w:t>3</w:t>
            </w:r>
          </w:p>
        </w:tc>
        <w:tc>
          <w:tcPr>
            <w:tcW w:w="522" w:type="dxa"/>
          </w:tcPr>
          <w:p w:rsidR="00377782" w:rsidRPr="009D44D9" w:rsidRDefault="00377782" w:rsidP="00377782">
            <w:pPr>
              <w:ind w:left="-57" w:right="-57"/>
              <w:rPr>
                <w:sz w:val="20"/>
                <w:szCs w:val="20"/>
                <w:lang w:val="uk-UA"/>
              </w:rPr>
            </w:pPr>
          </w:p>
        </w:tc>
        <w:tc>
          <w:tcPr>
            <w:tcW w:w="540" w:type="dxa"/>
          </w:tcPr>
          <w:p w:rsidR="00377782" w:rsidRPr="009D44D9" w:rsidRDefault="00377782" w:rsidP="00377782">
            <w:pPr>
              <w:ind w:left="-57" w:right="-57"/>
              <w:rPr>
                <w:sz w:val="20"/>
                <w:szCs w:val="20"/>
                <w:lang w:val="uk-UA"/>
              </w:rPr>
            </w:pPr>
          </w:p>
        </w:tc>
        <w:tc>
          <w:tcPr>
            <w:tcW w:w="435" w:type="dxa"/>
          </w:tcPr>
          <w:p w:rsidR="00377782" w:rsidRPr="009D44D9" w:rsidRDefault="00377782" w:rsidP="00377782">
            <w:pPr>
              <w:ind w:left="-57" w:right="-57"/>
              <w:rPr>
                <w:sz w:val="20"/>
                <w:szCs w:val="20"/>
                <w:lang w:val="uk-UA"/>
              </w:rPr>
            </w:pPr>
          </w:p>
        </w:tc>
        <w:tc>
          <w:tcPr>
            <w:tcW w:w="425" w:type="dxa"/>
          </w:tcPr>
          <w:p w:rsidR="00377782" w:rsidRPr="009D44D9" w:rsidRDefault="00377782" w:rsidP="00377782">
            <w:pPr>
              <w:ind w:left="-57" w:right="-57"/>
              <w:rPr>
                <w:sz w:val="20"/>
                <w:szCs w:val="20"/>
                <w:lang w:val="uk-UA"/>
              </w:rPr>
            </w:pPr>
          </w:p>
        </w:tc>
        <w:tc>
          <w:tcPr>
            <w:tcW w:w="425" w:type="dxa"/>
          </w:tcPr>
          <w:p w:rsidR="00377782" w:rsidRPr="009D44D9" w:rsidRDefault="00377782" w:rsidP="00377782">
            <w:pPr>
              <w:ind w:left="-57" w:right="-57"/>
              <w:rPr>
                <w:sz w:val="20"/>
                <w:szCs w:val="20"/>
                <w:lang w:val="uk-UA"/>
              </w:rPr>
            </w:pPr>
          </w:p>
        </w:tc>
        <w:tc>
          <w:tcPr>
            <w:tcW w:w="488" w:type="dxa"/>
          </w:tcPr>
          <w:p w:rsidR="00377782" w:rsidRPr="009D44D9" w:rsidRDefault="00377782" w:rsidP="00377782">
            <w:pPr>
              <w:ind w:left="-57" w:right="-57"/>
              <w:rPr>
                <w:sz w:val="20"/>
                <w:szCs w:val="20"/>
                <w:lang w:val="uk-UA"/>
              </w:rPr>
            </w:pPr>
          </w:p>
        </w:tc>
        <w:tc>
          <w:tcPr>
            <w:tcW w:w="567" w:type="dxa"/>
          </w:tcPr>
          <w:p w:rsidR="00377782" w:rsidRPr="001C6DE6" w:rsidRDefault="00377782" w:rsidP="00377782">
            <w:pPr>
              <w:ind w:left="-57" w:right="-57"/>
              <w:rPr>
                <w:sz w:val="16"/>
                <w:szCs w:val="16"/>
                <w:lang w:val="uk-UA"/>
              </w:rPr>
            </w:pPr>
            <w:r>
              <w:rPr>
                <w:sz w:val="16"/>
                <w:szCs w:val="16"/>
                <w:lang w:val="uk-UA"/>
              </w:rPr>
              <w:t>19</w:t>
            </w:r>
          </w:p>
        </w:tc>
        <w:tc>
          <w:tcPr>
            <w:tcW w:w="709" w:type="dxa"/>
          </w:tcPr>
          <w:p w:rsidR="00377782" w:rsidRPr="001C6DE6" w:rsidRDefault="00377782" w:rsidP="00377782">
            <w:pPr>
              <w:ind w:left="-57" w:right="-57"/>
              <w:rPr>
                <w:sz w:val="16"/>
                <w:szCs w:val="16"/>
                <w:lang w:val="uk-UA"/>
              </w:rPr>
            </w:pPr>
            <w:r>
              <w:rPr>
                <w:sz w:val="16"/>
                <w:szCs w:val="16"/>
                <w:lang w:val="uk-UA"/>
              </w:rPr>
              <w:t>8</w:t>
            </w:r>
          </w:p>
        </w:tc>
        <w:tc>
          <w:tcPr>
            <w:tcW w:w="425" w:type="dxa"/>
          </w:tcPr>
          <w:p w:rsidR="00377782" w:rsidRPr="001C6DE6" w:rsidRDefault="00377782" w:rsidP="00377782">
            <w:pPr>
              <w:ind w:left="-57" w:right="-57"/>
              <w:rPr>
                <w:sz w:val="16"/>
                <w:szCs w:val="16"/>
                <w:lang w:val="uk-UA"/>
              </w:rPr>
            </w:pPr>
            <w:r>
              <w:rPr>
                <w:sz w:val="16"/>
                <w:szCs w:val="16"/>
                <w:lang w:val="uk-UA"/>
              </w:rPr>
              <w:t>10</w:t>
            </w:r>
          </w:p>
        </w:tc>
        <w:tc>
          <w:tcPr>
            <w:tcW w:w="425" w:type="dxa"/>
          </w:tcPr>
          <w:p w:rsidR="00377782" w:rsidRPr="001C6DE6" w:rsidRDefault="00377782" w:rsidP="00377782">
            <w:pPr>
              <w:ind w:left="-57" w:right="-57"/>
              <w:rPr>
                <w:sz w:val="16"/>
                <w:szCs w:val="16"/>
                <w:lang w:val="uk-UA"/>
              </w:rPr>
            </w:pPr>
          </w:p>
        </w:tc>
        <w:tc>
          <w:tcPr>
            <w:tcW w:w="425" w:type="dxa"/>
          </w:tcPr>
          <w:p w:rsidR="00377782" w:rsidRPr="001C6DE6" w:rsidRDefault="00377782" w:rsidP="00377782">
            <w:pPr>
              <w:ind w:left="-57" w:right="-57"/>
              <w:rPr>
                <w:sz w:val="16"/>
                <w:szCs w:val="16"/>
                <w:lang w:val="uk-UA"/>
              </w:rPr>
            </w:pPr>
            <w:r>
              <w:rPr>
                <w:sz w:val="16"/>
                <w:szCs w:val="16"/>
                <w:lang w:val="uk-UA"/>
              </w:rPr>
              <w:t>37</w:t>
            </w:r>
          </w:p>
        </w:tc>
        <w:tc>
          <w:tcPr>
            <w:tcW w:w="426" w:type="dxa"/>
          </w:tcPr>
          <w:p w:rsidR="00377782" w:rsidRPr="001C6DE6" w:rsidRDefault="00377782" w:rsidP="00377782">
            <w:pPr>
              <w:ind w:left="-57" w:right="-57"/>
              <w:rPr>
                <w:sz w:val="16"/>
                <w:szCs w:val="16"/>
                <w:lang w:val="uk-UA"/>
              </w:rPr>
            </w:pPr>
            <w:r>
              <w:rPr>
                <w:sz w:val="16"/>
                <w:szCs w:val="16"/>
                <w:lang w:val="uk-UA"/>
              </w:rPr>
              <w:t>12</w:t>
            </w:r>
          </w:p>
        </w:tc>
        <w:tc>
          <w:tcPr>
            <w:tcW w:w="425" w:type="dxa"/>
          </w:tcPr>
          <w:p w:rsidR="00377782" w:rsidRPr="001C6DE6" w:rsidRDefault="00377782" w:rsidP="00377782">
            <w:pPr>
              <w:ind w:left="-57" w:right="-57"/>
              <w:rPr>
                <w:sz w:val="16"/>
                <w:szCs w:val="16"/>
                <w:lang w:val="uk-UA"/>
              </w:rPr>
            </w:pPr>
            <w:r>
              <w:rPr>
                <w:sz w:val="16"/>
                <w:szCs w:val="16"/>
                <w:lang w:val="uk-UA"/>
              </w:rPr>
              <w:t>13</w:t>
            </w:r>
          </w:p>
        </w:tc>
        <w:tc>
          <w:tcPr>
            <w:tcW w:w="425" w:type="dxa"/>
          </w:tcPr>
          <w:p w:rsidR="00377782" w:rsidRPr="001C6DE6" w:rsidRDefault="00377782" w:rsidP="00377782">
            <w:pPr>
              <w:ind w:left="-57" w:right="-57"/>
              <w:rPr>
                <w:sz w:val="16"/>
                <w:szCs w:val="16"/>
                <w:lang w:val="uk-UA"/>
              </w:rPr>
            </w:pPr>
            <w:r>
              <w:rPr>
                <w:sz w:val="16"/>
                <w:szCs w:val="16"/>
                <w:lang w:val="uk-UA"/>
              </w:rPr>
              <w:t>3</w:t>
            </w:r>
          </w:p>
        </w:tc>
      </w:tr>
      <w:tr w:rsidR="00377782" w:rsidRPr="00001FC1" w:rsidTr="0049328F">
        <w:tc>
          <w:tcPr>
            <w:tcW w:w="1843" w:type="dxa"/>
          </w:tcPr>
          <w:p w:rsidR="00377782" w:rsidRPr="00001FC1" w:rsidRDefault="00377782" w:rsidP="00FB477F">
            <w:pPr>
              <w:jc w:val="both"/>
              <w:rPr>
                <w:sz w:val="18"/>
                <w:szCs w:val="18"/>
              </w:rPr>
            </w:pPr>
            <w:r w:rsidRPr="00001FC1">
              <w:rPr>
                <w:sz w:val="18"/>
                <w:szCs w:val="18"/>
              </w:rPr>
              <w:t>Олександрійський</w:t>
            </w:r>
          </w:p>
        </w:tc>
        <w:tc>
          <w:tcPr>
            <w:tcW w:w="567" w:type="dxa"/>
          </w:tcPr>
          <w:p w:rsidR="00377782" w:rsidRPr="009D44D9" w:rsidRDefault="00377782" w:rsidP="00377782">
            <w:pPr>
              <w:ind w:left="-57" w:right="-57"/>
              <w:rPr>
                <w:sz w:val="20"/>
                <w:szCs w:val="20"/>
                <w:lang w:val="uk-UA"/>
              </w:rPr>
            </w:pPr>
            <w:r w:rsidRPr="009D44D9">
              <w:rPr>
                <w:sz w:val="20"/>
                <w:szCs w:val="20"/>
                <w:lang w:val="uk-UA"/>
              </w:rPr>
              <w:t>3</w:t>
            </w:r>
          </w:p>
        </w:tc>
        <w:tc>
          <w:tcPr>
            <w:tcW w:w="567" w:type="dxa"/>
          </w:tcPr>
          <w:p w:rsidR="00377782" w:rsidRPr="009D44D9" w:rsidRDefault="00377782" w:rsidP="00377782">
            <w:pPr>
              <w:ind w:left="-57" w:right="-57"/>
              <w:rPr>
                <w:sz w:val="20"/>
                <w:szCs w:val="20"/>
                <w:lang w:val="uk-UA"/>
              </w:rPr>
            </w:pPr>
            <w:r w:rsidRPr="009D44D9">
              <w:rPr>
                <w:sz w:val="20"/>
                <w:szCs w:val="20"/>
                <w:lang w:val="uk-UA"/>
              </w:rPr>
              <w:t>2</w:t>
            </w:r>
          </w:p>
        </w:tc>
        <w:tc>
          <w:tcPr>
            <w:tcW w:w="522" w:type="dxa"/>
          </w:tcPr>
          <w:p w:rsidR="00377782" w:rsidRPr="009D44D9" w:rsidRDefault="00377782" w:rsidP="00377782">
            <w:pPr>
              <w:ind w:left="-57" w:right="-57"/>
              <w:rPr>
                <w:sz w:val="20"/>
                <w:szCs w:val="20"/>
                <w:lang w:val="uk-UA"/>
              </w:rPr>
            </w:pPr>
          </w:p>
        </w:tc>
        <w:tc>
          <w:tcPr>
            <w:tcW w:w="540" w:type="dxa"/>
          </w:tcPr>
          <w:p w:rsidR="00377782" w:rsidRPr="009D44D9" w:rsidRDefault="00377782" w:rsidP="00377782">
            <w:pPr>
              <w:ind w:left="-57" w:right="-57"/>
              <w:rPr>
                <w:sz w:val="20"/>
                <w:szCs w:val="20"/>
                <w:lang w:val="uk-UA"/>
              </w:rPr>
            </w:pPr>
          </w:p>
        </w:tc>
        <w:tc>
          <w:tcPr>
            <w:tcW w:w="435" w:type="dxa"/>
          </w:tcPr>
          <w:p w:rsidR="00377782" w:rsidRPr="009D44D9" w:rsidRDefault="00377782" w:rsidP="00377782">
            <w:pPr>
              <w:ind w:left="-57" w:right="-57"/>
              <w:rPr>
                <w:sz w:val="20"/>
                <w:szCs w:val="20"/>
                <w:lang w:val="uk-UA"/>
              </w:rPr>
            </w:pPr>
          </w:p>
        </w:tc>
        <w:tc>
          <w:tcPr>
            <w:tcW w:w="425" w:type="dxa"/>
          </w:tcPr>
          <w:p w:rsidR="00377782" w:rsidRPr="009D44D9" w:rsidRDefault="00377782" w:rsidP="00377782">
            <w:pPr>
              <w:ind w:left="-57" w:right="-57"/>
              <w:rPr>
                <w:sz w:val="20"/>
                <w:szCs w:val="20"/>
                <w:lang w:val="uk-UA"/>
              </w:rPr>
            </w:pPr>
          </w:p>
        </w:tc>
        <w:tc>
          <w:tcPr>
            <w:tcW w:w="425" w:type="dxa"/>
          </w:tcPr>
          <w:p w:rsidR="00377782" w:rsidRPr="009D44D9" w:rsidRDefault="00377782" w:rsidP="00377782">
            <w:pPr>
              <w:ind w:left="-57" w:right="-57"/>
              <w:rPr>
                <w:sz w:val="20"/>
                <w:szCs w:val="20"/>
                <w:lang w:val="uk-UA"/>
              </w:rPr>
            </w:pPr>
          </w:p>
        </w:tc>
        <w:tc>
          <w:tcPr>
            <w:tcW w:w="488" w:type="dxa"/>
          </w:tcPr>
          <w:p w:rsidR="00377782" w:rsidRPr="009D44D9" w:rsidRDefault="00377782" w:rsidP="00377782">
            <w:pPr>
              <w:ind w:left="-57" w:right="-57"/>
              <w:rPr>
                <w:sz w:val="20"/>
                <w:szCs w:val="20"/>
                <w:lang w:val="uk-UA"/>
              </w:rPr>
            </w:pPr>
          </w:p>
        </w:tc>
        <w:tc>
          <w:tcPr>
            <w:tcW w:w="567" w:type="dxa"/>
          </w:tcPr>
          <w:p w:rsidR="00377782" w:rsidRPr="001C6DE6" w:rsidRDefault="00377782" w:rsidP="00377782">
            <w:pPr>
              <w:ind w:left="-57" w:right="-57"/>
              <w:rPr>
                <w:sz w:val="16"/>
                <w:szCs w:val="16"/>
                <w:lang w:val="uk-UA"/>
              </w:rPr>
            </w:pPr>
            <w:r>
              <w:rPr>
                <w:sz w:val="16"/>
                <w:szCs w:val="16"/>
                <w:lang w:val="uk-UA"/>
              </w:rPr>
              <w:t>9</w:t>
            </w:r>
          </w:p>
        </w:tc>
        <w:tc>
          <w:tcPr>
            <w:tcW w:w="709" w:type="dxa"/>
          </w:tcPr>
          <w:p w:rsidR="00377782" w:rsidRPr="001C6DE6" w:rsidRDefault="00377782" w:rsidP="00377782">
            <w:pPr>
              <w:ind w:left="-57" w:right="-57"/>
              <w:rPr>
                <w:sz w:val="16"/>
                <w:szCs w:val="16"/>
                <w:lang w:val="uk-UA"/>
              </w:rPr>
            </w:pPr>
            <w:r>
              <w:rPr>
                <w:sz w:val="16"/>
                <w:szCs w:val="16"/>
                <w:lang w:val="uk-UA"/>
              </w:rPr>
              <w:t>-</w:t>
            </w:r>
          </w:p>
        </w:tc>
        <w:tc>
          <w:tcPr>
            <w:tcW w:w="425" w:type="dxa"/>
          </w:tcPr>
          <w:p w:rsidR="00377782" w:rsidRPr="001C6DE6" w:rsidRDefault="00377782" w:rsidP="00377782">
            <w:pPr>
              <w:ind w:left="-57" w:right="-57"/>
              <w:rPr>
                <w:sz w:val="16"/>
                <w:szCs w:val="16"/>
                <w:lang w:val="uk-UA"/>
              </w:rPr>
            </w:pPr>
            <w:r>
              <w:rPr>
                <w:sz w:val="16"/>
                <w:szCs w:val="16"/>
                <w:lang w:val="uk-UA"/>
              </w:rPr>
              <w:t>11</w:t>
            </w:r>
          </w:p>
        </w:tc>
        <w:tc>
          <w:tcPr>
            <w:tcW w:w="425" w:type="dxa"/>
          </w:tcPr>
          <w:p w:rsidR="00377782" w:rsidRPr="001C6DE6" w:rsidRDefault="00377782" w:rsidP="00377782">
            <w:pPr>
              <w:ind w:left="-57" w:right="-57"/>
              <w:rPr>
                <w:sz w:val="16"/>
                <w:szCs w:val="16"/>
                <w:lang w:val="uk-UA"/>
              </w:rPr>
            </w:pPr>
          </w:p>
        </w:tc>
        <w:tc>
          <w:tcPr>
            <w:tcW w:w="425" w:type="dxa"/>
          </w:tcPr>
          <w:p w:rsidR="00377782" w:rsidRPr="001C6DE6" w:rsidRDefault="00377782" w:rsidP="00377782">
            <w:pPr>
              <w:ind w:left="-57" w:right="-57"/>
              <w:rPr>
                <w:sz w:val="16"/>
                <w:szCs w:val="16"/>
                <w:lang w:val="uk-UA"/>
              </w:rPr>
            </w:pPr>
            <w:r>
              <w:rPr>
                <w:sz w:val="16"/>
                <w:szCs w:val="16"/>
                <w:lang w:val="uk-UA"/>
              </w:rPr>
              <w:t>20</w:t>
            </w:r>
          </w:p>
        </w:tc>
        <w:tc>
          <w:tcPr>
            <w:tcW w:w="426" w:type="dxa"/>
          </w:tcPr>
          <w:p w:rsidR="00377782" w:rsidRPr="001C6DE6" w:rsidRDefault="00377782" w:rsidP="00377782">
            <w:pPr>
              <w:ind w:left="-57" w:right="-57"/>
              <w:rPr>
                <w:sz w:val="16"/>
                <w:szCs w:val="16"/>
                <w:lang w:val="uk-UA"/>
              </w:rPr>
            </w:pPr>
            <w:r>
              <w:rPr>
                <w:sz w:val="16"/>
                <w:szCs w:val="16"/>
                <w:lang w:val="uk-UA"/>
              </w:rPr>
              <w:t>7</w:t>
            </w:r>
          </w:p>
        </w:tc>
        <w:tc>
          <w:tcPr>
            <w:tcW w:w="425" w:type="dxa"/>
          </w:tcPr>
          <w:p w:rsidR="00377782" w:rsidRPr="001C6DE6" w:rsidRDefault="00377782" w:rsidP="00377782">
            <w:pPr>
              <w:ind w:left="-57" w:right="-57"/>
              <w:rPr>
                <w:sz w:val="16"/>
                <w:szCs w:val="16"/>
                <w:lang w:val="uk-UA"/>
              </w:rPr>
            </w:pPr>
            <w:r>
              <w:rPr>
                <w:sz w:val="16"/>
                <w:szCs w:val="16"/>
                <w:lang w:val="uk-UA"/>
              </w:rPr>
              <w:t>20</w:t>
            </w:r>
          </w:p>
        </w:tc>
        <w:tc>
          <w:tcPr>
            <w:tcW w:w="425" w:type="dxa"/>
          </w:tcPr>
          <w:p w:rsidR="00377782" w:rsidRPr="001C6DE6" w:rsidRDefault="00377782" w:rsidP="00377782">
            <w:pPr>
              <w:ind w:left="-57" w:right="-57"/>
              <w:rPr>
                <w:sz w:val="16"/>
                <w:szCs w:val="16"/>
                <w:lang w:val="uk-UA"/>
              </w:rPr>
            </w:pPr>
            <w:r>
              <w:rPr>
                <w:sz w:val="16"/>
                <w:szCs w:val="16"/>
                <w:lang w:val="uk-UA"/>
              </w:rPr>
              <w:t>3</w:t>
            </w:r>
          </w:p>
        </w:tc>
      </w:tr>
      <w:tr w:rsidR="00377782" w:rsidRPr="00001FC1" w:rsidTr="0049328F">
        <w:tc>
          <w:tcPr>
            <w:tcW w:w="1843" w:type="dxa"/>
          </w:tcPr>
          <w:p w:rsidR="00377782" w:rsidRPr="00001FC1" w:rsidRDefault="00377782" w:rsidP="00FB477F">
            <w:pPr>
              <w:jc w:val="both"/>
              <w:rPr>
                <w:sz w:val="18"/>
                <w:szCs w:val="18"/>
              </w:rPr>
            </w:pPr>
            <w:r w:rsidRPr="00001FC1">
              <w:rPr>
                <w:sz w:val="18"/>
                <w:szCs w:val="18"/>
              </w:rPr>
              <w:t>Онуфріївський</w:t>
            </w:r>
          </w:p>
        </w:tc>
        <w:tc>
          <w:tcPr>
            <w:tcW w:w="567" w:type="dxa"/>
          </w:tcPr>
          <w:p w:rsidR="00377782" w:rsidRPr="009D44D9" w:rsidRDefault="00377782" w:rsidP="00377782">
            <w:pPr>
              <w:ind w:left="-57" w:right="-57"/>
              <w:rPr>
                <w:sz w:val="20"/>
                <w:szCs w:val="20"/>
                <w:lang w:val="uk-UA"/>
              </w:rPr>
            </w:pPr>
            <w:r w:rsidRPr="009D44D9">
              <w:rPr>
                <w:sz w:val="20"/>
                <w:szCs w:val="20"/>
                <w:lang w:val="uk-UA"/>
              </w:rPr>
              <w:t>3</w:t>
            </w:r>
          </w:p>
        </w:tc>
        <w:tc>
          <w:tcPr>
            <w:tcW w:w="567" w:type="dxa"/>
          </w:tcPr>
          <w:p w:rsidR="00377782" w:rsidRPr="009D44D9" w:rsidRDefault="00377782" w:rsidP="00377782">
            <w:pPr>
              <w:ind w:left="-57" w:right="-57"/>
              <w:rPr>
                <w:sz w:val="20"/>
                <w:szCs w:val="20"/>
                <w:lang w:val="uk-UA"/>
              </w:rPr>
            </w:pPr>
            <w:r w:rsidRPr="009D44D9">
              <w:rPr>
                <w:sz w:val="20"/>
                <w:szCs w:val="20"/>
                <w:lang w:val="uk-UA"/>
              </w:rPr>
              <w:t>1</w:t>
            </w:r>
          </w:p>
        </w:tc>
        <w:tc>
          <w:tcPr>
            <w:tcW w:w="522" w:type="dxa"/>
          </w:tcPr>
          <w:p w:rsidR="00377782" w:rsidRPr="009D44D9" w:rsidRDefault="00377782" w:rsidP="00377782">
            <w:pPr>
              <w:ind w:left="-57" w:right="-57"/>
              <w:rPr>
                <w:sz w:val="20"/>
                <w:szCs w:val="20"/>
                <w:lang w:val="uk-UA"/>
              </w:rPr>
            </w:pPr>
          </w:p>
        </w:tc>
        <w:tc>
          <w:tcPr>
            <w:tcW w:w="540" w:type="dxa"/>
          </w:tcPr>
          <w:p w:rsidR="00377782" w:rsidRPr="009D44D9" w:rsidRDefault="00377782" w:rsidP="00377782">
            <w:pPr>
              <w:ind w:left="-57" w:right="-57"/>
              <w:rPr>
                <w:sz w:val="20"/>
                <w:szCs w:val="20"/>
                <w:lang w:val="en-US"/>
              </w:rPr>
            </w:pPr>
          </w:p>
        </w:tc>
        <w:tc>
          <w:tcPr>
            <w:tcW w:w="435" w:type="dxa"/>
          </w:tcPr>
          <w:p w:rsidR="00377782" w:rsidRPr="009D44D9" w:rsidRDefault="00377782" w:rsidP="00377782">
            <w:pPr>
              <w:ind w:left="-57" w:right="-57"/>
              <w:rPr>
                <w:sz w:val="20"/>
                <w:szCs w:val="20"/>
                <w:lang w:val="uk-UA"/>
              </w:rPr>
            </w:pPr>
          </w:p>
        </w:tc>
        <w:tc>
          <w:tcPr>
            <w:tcW w:w="425" w:type="dxa"/>
          </w:tcPr>
          <w:p w:rsidR="00377782" w:rsidRPr="009D44D9" w:rsidRDefault="00377782" w:rsidP="00377782">
            <w:pPr>
              <w:ind w:left="-57" w:right="-57"/>
              <w:rPr>
                <w:sz w:val="20"/>
                <w:szCs w:val="20"/>
                <w:lang w:val="uk-UA"/>
              </w:rPr>
            </w:pPr>
          </w:p>
        </w:tc>
        <w:tc>
          <w:tcPr>
            <w:tcW w:w="425" w:type="dxa"/>
          </w:tcPr>
          <w:p w:rsidR="00377782" w:rsidRPr="009D44D9" w:rsidRDefault="00377782" w:rsidP="00377782">
            <w:pPr>
              <w:ind w:left="-57" w:right="-57"/>
              <w:rPr>
                <w:sz w:val="20"/>
                <w:szCs w:val="20"/>
                <w:lang w:val="uk-UA"/>
              </w:rPr>
            </w:pPr>
          </w:p>
        </w:tc>
        <w:tc>
          <w:tcPr>
            <w:tcW w:w="488" w:type="dxa"/>
          </w:tcPr>
          <w:p w:rsidR="00377782" w:rsidRPr="009D44D9" w:rsidRDefault="00377782" w:rsidP="00377782">
            <w:pPr>
              <w:ind w:left="-57" w:right="-57"/>
              <w:rPr>
                <w:sz w:val="20"/>
                <w:szCs w:val="20"/>
                <w:lang w:val="uk-UA"/>
              </w:rPr>
            </w:pPr>
          </w:p>
        </w:tc>
        <w:tc>
          <w:tcPr>
            <w:tcW w:w="567" w:type="dxa"/>
          </w:tcPr>
          <w:p w:rsidR="00377782" w:rsidRPr="001C6DE6" w:rsidRDefault="00377782" w:rsidP="00377782">
            <w:pPr>
              <w:ind w:left="-57" w:right="-57"/>
              <w:rPr>
                <w:sz w:val="16"/>
                <w:szCs w:val="16"/>
                <w:lang w:val="uk-UA"/>
              </w:rPr>
            </w:pPr>
            <w:r>
              <w:rPr>
                <w:sz w:val="16"/>
                <w:szCs w:val="16"/>
                <w:lang w:val="uk-UA"/>
              </w:rPr>
              <w:t>-</w:t>
            </w:r>
          </w:p>
        </w:tc>
        <w:tc>
          <w:tcPr>
            <w:tcW w:w="709" w:type="dxa"/>
          </w:tcPr>
          <w:p w:rsidR="00377782" w:rsidRPr="001C6DE6" w:rsidRDefault="00377782" w:rsidP="00377782">
            <w:pPr>
              <w:ind w:left="-57" w:right="-57"/>
              <w:rPr>
                <w:sz w:val="16"/>
                <w:szCs w:val="16"/>
                <w:lang w:val="uk-UA"/>
              </w:rPr>
            </w:pPr>
            <w:r>
              <w:rPr>
                <w:sz w:val="16"/>
                <w:szCs w:val="16"/>
                <w:lang w:val="uk-UA"/>
              </w:rPr>
              <w:t>7</w:t>
            </w:r>
          </w:p>
        </w:tc>
        <w:tc>
          <w:tcPr>
            <w:tcW w:w="425" w:type="dxa"/>
          </w:tcPr>
          <w:p w:rsidR="00377782" w:rsidRPr="001C6DE6" w:rsidRDefault="00377782" w:rsidP="00377782">
            <w:pPr>
              <w:ind w:left="-57" w:right="-57"/>
              <w:rPr>
                <w:sz w:val="16"/>
                <w:szCs w:val="16"/>
                <w:lang w:val="uk-UA"/>
              </w:rPr>
            </w:pPr>
            <w:r>
              <w:rPr>
                <w:sz w:val="16"/>
                <w:szCs w:val="16"/>
                <w:lang w:val="uk-UA"/>
              </w:rPr>
              <w:t>-</w:t>
            </w:r>
          </w:p>
        </w:tc>
        <w:tc>
          <w:tcPr>
            <w:tcW w:w="425" w:type="dxa"/>
          </w:tcPr>
          <w:p w:rsidR="00377782" w:rsidRPr="001C6DE6" w:rsidRDefault="00377782" w:rsidP="00377782">
            <w:pPr>
              <w:ind w:left="-57" w:right="-57"/>
              <w:rPr>
                <w:sz w:val="16"/>
                <w:szCs w:val="16"/>
                <w:lang w:val="uk-UA"/>
              </w:rPr>
            </w:pPr>
          </w:p>
        </w:tc>
        <w:tc>
          <w:tcPr>
            <w:tcW w:w="425" w:type="dxa"/>
          </w:tcPr>
          <w:p w:rsidR="00377782" w:rsidRPr="001C6DE6" w:rsidRDefault="00377782" w:rsidP="00377782">
            <w:pPr>
              <w:ind w:left="-57" w:right="-57"/>
              <w:rPr>
                <w:sz w:val="16"/>
                <w:szCs w:val="16"/>
                <w:lang w:val="uk-UA"/>
              </w:rPr>
            </w:pPr>
            <w:r>
              <w:rPr>
                <w:sz w:val="16"/>
                <w:szCs w:val="16"/>
                <w:lang w:val="uk-UA"/>
              </w:rPr>
              <w:t>7</w:t>
            </w:r>
          </w:p>
        </w:tc>
        <w:tc>
          <w:tcPr>
            <w:tcW w:w="426" w:type="dxa"/>
          </w:tcPr>
          <w:p w:rsidR="00377782" w:rsidRPr="001C6DE6" w:rsidRDefault="00377782" w:rsidP="00377782">
            <w:pPr>
              <w:ind w:left="-57" w:right="-57"/>
              <w:rPr>
                <w:sz w:val="16"/>
                <w:szCs w:val="16"/>
                <w:lang w:val="uk-UA"/>
              </w:rPr>
            </w:pPr>
            <w:r>
              <w:rPr>
                <w:sz w:val="16"/>
                <w:szCs w:val="16"/>
                <w:lang w:val="uk-UA"/>
              </w:rPr>
              <w:t>2</w:t>
            </w:r>
          </w:p>
        </w:tc>
        <w:tc>
          <w:tcPr>
            <w:tcW w:w="425" w:type="dxa"/>
          </w:tcPr>
          <w:p w:rsidR="00377782" w:rsidRPr="001C6DE6" w:rsidRDefault="00377782" w:rsidP="00377782">
            <w:pPr>
              <w:ind w:left="-57" w:right="-57"/>
              <w:rPr>
                <w:sz w:val="16"/>
                <w:szCs w:val="16"/>
                <w:lang w:val="uk-UA"/>
              </w:rPr>
            </w:pPr>
            <w:r>
              <w:rPr>
                <w:sz w:val="16"/>
                <w:szCs w:val="16"/>
                <w:lang w:val="uk-UA"/>
              </w:rPr>
              <w:t>23</w:t>
            </w:r>
          </w:p>
        </w:tc>
        <w:tc>
          <w:tcPr>
            <w:tcW w:w="425" w:type="dxa"/>
          </w:tcPr>
          <w:p w:rsidR="00377782" w:rsidRPr="001C6DE6" w:rsidRDefault="00377782" w:rsidP="00377782">
            <w:pPr>
              <w:ind w:left="-57" w:right="-57"/>
              <w:rPr>
                <w:sz w:val="16"/>
                <w:szCs w:val="16"/>
                <w:lang w:val="uk-UA"/>
              </w:rPr>
            </w:pPr>
            <w:r>
              <w:rPr>
                <w:sz w:val="16"/>
                <w:szCs w:val="16"/>
                <w:lang w:val="uk-UA"/>
              </w:rPr>
              <w:t>3</w:t>
            </w:r>
          </w:p>
        </w:tc>
      </w:tr>
      <w:tr w:rsidR="00377782" w:rsidRPr="00001FC1" w:rsidTr="0049328F">
        <w:tc>
          <w:tcPr>
            <w:tcW w:w="1843" w:type="dxa"/>
          </w:tcPr>
          <w:p w:rsidR="00377782" w:rsidRPr="00001FC1" w:rsidRDefault="00377782" w:rsidP="00FB477F">
            <w:pPr>
              <w:jc w:val="both"/>
              <w:rPr>
                <w:sz w:val="18"/>
                <w:szCs w:val="18"/>
              </w:rPr>
            </w:pPr>
            <w:r w:rsidRPr="00001FC1">
              <w:rPr>
                <w:sz w:val="18"/>
                <w:szCs w:val="18"/>
              </w:rPr>
              <w:t>Петрівський</w:t>
            </w:r>
          </w:p>
        </w:tc>
        <w:tc>
          <w:tcPr>
            <w:tcW w:w="567" w:type="dxa"/>
          </w:tcPr>
          <w:p w:rsidR="00377782" w:rsidRPr="009D44D9" w:rsidRDefault="00377782" w:rsidP="00377782">
            <w:pPr>
              <w:ind w:left="-57" w:right="-57"/>
              <w:rPr>
                <w:sz w:val="20"/>
                <w:szCs w:val="20"/>
                <w:lang w:val="uk-UA"/>
              </w:rPr>
            </w:pPr>
            <w:r w:rsidRPr="009D44D9">
              <w:rPr>
                <w:sz w:val="20"/>
                <w:szCs w:val="20"/>
                <w:lang w:val="uk-UA"/>
              </w:rPr>
              <w:t>3</w:t>
            </w:r>
          </w:p>
        </w:tc>
        <w:tc>
          <w:tcPr>
            <w:tcW w:w="567" w:type="dxa"/>
          </w:tcPr>
          <w:p w:rsidR="00377782" w:rsidRPr="009D44D9" w:rsidRDefault="00377782" w:rsidP="00377782">
            <w:pPr>
              <w:ind w:left="-57" w:right="-57"/>
              <w:rPr>
                <w:sz w:val="20"/>
                <w:szCs w:val="20"/>
                <w:lang w:val="uk-UA"/>
              </w:rPr>
            </w:pPr>
            <w:r w:rsidRPr="009D44D9">
              <w:rPr>
                <w:sz w:val="20"/>
                <w:szCs w:val="20"/>
                <w:lang w:val="uk-UA"/>
              </w:rPr>
              <w:t>1</w:t>
            </w:r>
          </w:p>
        </w:tc>
        <w:tc>
          <w:tcPr>
            <w:tcW w:w="522" w:type="dxa"/>
          </w:tcPr>
          <w:p w:rsidR="00377782" w:rsidRPr="009D44D9" w:rsidRDefault="00377782" w:rsidP="00377782">
            <w:pPr>
              <w:ind w:left="-57" w:right="-57"/>
              <w:rPr>
                <w:sz w:val="20"/>
                <w:szCs w:val="20"/>
                <w:lang w:val="uk-UA"/>
              </w:rPr>
            </w:pPr>
          </w:p>
        </w:tc>
        <w:tc>
          <w:tcPr>
            <w:tcW w:w="540" w:type="dxa"/>
          </w:tcPr>
          <w:p w:rsidR="00377782" w:rsidRPr="009D44D9" w:rsidRDefault="00377782" w:rsidP="00377782">
            <w:pPr>
              <w:ind w:left="-57" w:right="-57"/>
              <w:rPr>
                <w:sz w:val="20"/>
                <w:szCs w:val="20"/>
                <w:lang w:val="en-US"/>
              </w:rPr>
            </w:pPr>
          </w:p>
        </w:tc>
        <w:tc>
          <w:tcPr>
            <w:tcW w:w="435" w:type="dxa"/>
          </w:tcPr>
          <w:p w:rsidR="00377782" w:rsidRPr="009D44D9" w:rsidRDefault="00377782" w:rsidP="00377782">
            <w:pPr>
              <w:ind w:left="-57" w:right="-57"/>
              <w:rPr>
                <w:sz w:val="20"/>
                <w:szCs w:val="20"/>
                <w:lang w:val="uk-UA"/>
              </w:rPr>
            </w:pPr>
          </w:p>
        </w:tc>
        <w:tc>
          <w:tcPr>
            <w:tcW w:w="425" w:type="dxa"/>
          </w:tcPr>
          <w:p w:rsidR="00377782" w:rsidRPr="009D44D9" w:rsidRDefault="00377782" w:rsidP="00377782">
            <w:pPr>
              <w:ind w:left="-57" w:right="-57"/>
              <w:rPr>
                <w:sz w:val="20"/>
                <w:szCs w:val="20"/>
                <w:lang w:val="uk-UA"/>
              </w:rPr>
            </w:pPr>
          </w:p>
        </w:tc>
        <w:tc>
          <w:tcPr>
            <w:tcW w:w="425" w:type="dxa"/>
          </w:tcPr>
          <w:p w:rsidR="00377782" w:rsidRPr="009D44D9" w:rsidRDefault="00377782" w:rsidP="00377782">
            <w:pPr>
              <w:ind w:left="-57" w:right="-57"/>
              <w:rPr>
                <w:sz w:val="20"/>
                <w:szCs w:val="20"/>
                <w:lang w:val="uk-UA"/>
              </w:rPr>
            </w:pPr>
          </w:p>
        </w:tc>
        <w:tc>
          <w:tcPr>
            <w:tcW w:w="488" w:type="dxa"/>
          </w:tcPr>
          <w:p w:rsidR="00377782" w:rsidRPr="009D44D9" w:rsidRDefault="00377782" w:rsidP="00377782">
            <w:pPr>
              <w:ind w:left="-57" w:right="-57"/>
              <w:rPr>
                <w:sz w:val="20"/>
                <w:szCs w:val="20"/>
                <w:lang w:val="uk-UA"/>
              </w:rPr>
            </w:pPr>
          </w:p>
        </w:tc>
        <w:tc>
          <w:tcPr>
            <w:tcW w:w="567" w:type="dxa"/>
          </w:tcPr>
          <w:p w:rsidR="00377782" w:rsidRPr="001C6DE6" w:rsidRDefault="00377782" w:rsidP="00377782">
            <w:pPr>
              <w:ind w:left="-57" w:right="-57"/>
              <w:rPr>
                <w:sz w:val="16"/>
                <w:szCs w:val="16"/>
                <w:lang w:val="uk-UA"/>
              </w:rPr>
            </w:pPr>
            <w:r>
              <w:rPr>
                <w:sz w:val="16"/>
                <w:szCs w:val="16"/>
                <w:lang w:val="uk-UA"/>
              </w:rPr>
              <w:t>8</w:t>
            </w:r>
          </w:p>
        </w:tc>
        <w:tc>
          <w:tcPr>
            <w:tcW w:w="709" w:type="dxa"/>
          </w:tcPr>
          <w:p w:rsidR="00377782" w:rsidRPr="001C6DE6" w:rsidRDefault="00377782" w:rsidP="00377782">
            <w:pPr>
              <w:ind w:left="-57" w:right="-57"/>
              <w:rPr>
                <w:sz w:val="16"/>
                <w:szCs w:val="16"/>
                <w:lang w:val="uk-UA"/>
              </w:rPr>
            </w:pPr>
            <w:r>
              <w:rPr>
                <w:sz w:val="16"/>
                <w:szCs w:val="16"/>
                <w:lang w:val="uk-UA"/>
              </w:rPr>
              <w:t>-</w:t>
            </w:r>
          </w:p>
        </w:tc>
        <w:tc>
          <w:tcPr>
            <w:tcW w:w="425" w:type="dxa"/>
          </w:tcPr>
          <w:p w:rsidR="00377782" w:rsidRPr="001C6DE6" w:rsidRDefault="00377782" w:rsidP="00377782">
            <w:pPr>
              <w:ind w:left="-57" w:right="-57"/>
              <w:rPr>
                <w:sz w:val="16"/>
                <w:szCs w:val="16"/>
                <w:lang w:val="uk-UA"/>
              </w:rPr>
            </w:pPr>
            <w:r>
              <w:rPr>
                <w:sz w:val="16"/>
                <w:szCs w:val="16"/>
                <w:lang w:val="uk-UA"/>
              </w:rPr>
              <w:t>-</w:t>
            </w:r>
          </w:p>
        </w:tc>
        <w:tc>
          <w:tcPr>
            <w:tcW w:w="425" w:type="dxa"/>
          </w:tcPr>
          <w:p w:rsidR="00377782" w:rsidRPr="001C6DE6" w:rsidRDefault="00377782" w:rsidP="00377782">
            <w:pPr>
              <w:ind w:left="-57" w:right="-57"/>
              <w:rPr>
                <w:sz w:val="16"/>
                <w:szCs w:val="16"/>
                <w:lang w:val="uk-UA"/>
              </w:rPr>
            </w:pPr>
          </w:p>
        </w:tc>
        <w:tc>
          <w:tcPr>
            <w:tcW w:w="425" w:type="dxa"/>
          </w:tcPr>
          <w:p w:rsidR="00377782" w:rsidRPr="001C6DE6" w:rsidRDefault="00377782" w:rsidP="00377782">
            <w:pPr>
              <w:ind w:left="-57" w:right="-57"/>
              <w:rPr>
                <w:sz w:val="16"/>
                <w:szCs w:val="16"/>
                <w:lang w:val="uk-UA"/>
              </w:rPr>
            </w:pPr>
            <w:r>
              <w:rPr>
                <w:sz w:val="16"/>
                <w:szCs w:val="16"/>
                <w:lang w:val="uk-UA"/>
              </w:rPr>
              <w:t>8</w:t>
            </w:r>
          </w:p>
        </w:tc>
        <w:tc>
          <w:tcPr>
            <w:tcW w:w="426" w:type="dxa"/>
          </w:tcPr>
          <w:p w:rsidR="00377782" w:rsidRPr="001C6DE6" w:rsidRDefault="00377782" w:rsidP="00377782">
            <w:pPr>
              <w:ind w:left="-57" w:right="-57"/>
              <w:rPr>
                <w:sz w:val="16"/>
                <w:szCs w:val="16"/>
                <w:lang w:val="uk-UA"/>
              </w:rPr>
            </w:pPr>
            <w:r>
              <w:rPr>
                <w:sz w:val="16"/>
                <w:szCs w:val="16"/>
                <w:lang w:val="uk-UA"/>
              </w:rPr>
              <w:t>3</w:t>
            </w:r>
          </w:p>
        </w:tc>
        <w:tc>
          <w:tcPr>
            <w:tcW w:w="425" w:type="dxa"/>
          </w:tcPr>
          <w:p w:rsidR="00377782" w:rsidRPr="001C6DE6" w:rsidRDefault="00377782" w:rsidP="00377782">
            <w:pPr>
              <w:ind w:left="-57" w:right="-57"/>
              <w:rPr>
                <w:sz w:val="16"/>
                <w:szCs w:val="16"/>
                <w:lang w:val="uk-UA"/>
              </w:rPr>
            </w:pPr>
            <w:r>
              <w:rPr>
                <w:sz w:val="16"/>
                <w:szCs w:val="16"/>
                <w:lang w:val="uk-UA"/>
              </w:rPr>
              <w:t>22</w:t>
            </w:r>
          </w:p>
        </w:tc>
        <w:tc>
          <w:tcPr>
            <w:tcW w:w="425" w:type="dxa"/>
          </w:tcPr>
          <w:p w:rsidR="00377782" w:rsidRPr="001C6DE6" w:rsidRDefault="00377782" w:rsidP="00377782">
            <w:pPr>
              <w:ind w:left="-57" w:right="-57"/>
              <w:rPr>
                <w:sz w:val="16"/>
                <w:szCs w:val="16"/>
                <w:lang w:val="uk-UA"/>
              </w:rPr>
            </w:pPr>
            <w:r>
              <w:rPr>
                <w:sz w:val="16"/>
                <w:szCs w:val="16"/>
                <w:lang w:val="uk-UA"/>
              </w:rPr>
              <w:t>3</w:t>
            </w:r>
          </w:p>
        </w:tc>
      </w:tr>
      <w:tr w:rsidR="00377782" w:rsidRPr="00001FC1" w:rsidTr="0049328F">
        <w:tc>
          <w:tcPr>
            <w:tcW w:w="1843" w:type="dxa"/>
          </w:tcPr>
          <w:p w:rsidR="00377782" w:rsidRPr="00001FC1" w:rsidRDefault="00377782" w:rsidP="00FB477F">
            <w:pPr>
              <w:jc w:val="both"/>
              <w:rPr>
                <w:sz w:val="18"/>
                <w:szCs w:val="18"/>
              </w:rPr>
            </w:pPr>
            <w:r w:rsidRPr="00001FC1">
              <w:rPr>
                <w:sz w:val="18"/>
                <w:szCs w:val="18"/>
              </w:rPr>
              <w:t>Світловодський</w:t>
            </w:r>
          </w:p>
        </w:tc>
        <w:tc>
          <w:tcPr>
            <w:tcW w:w="567" w:type="dxa"/>
          </w:tcPr>
          <w:p w:rsidR="00377782" w:rsidRPr="009D44D9" w:rsidRDefault="00377782" w:rsidP="00377782">
            <w:pPr>
              <w:ind w:left="-57" w:right="-57"/>
              <w:rPr>
                <w:sz w:val="20"/>
                <w:szCs w:val="20"/>
                <w:lang w:val="uk-UA"/>
              </w:rPr>
            </w:pPr>
            <w:r w:rsidRPr="009D44D9">
              <w:rPr>
                <w:sz w:val="20"/>
                <w:szCs w:val="20"/>
                <w:lang w:val="uk-UA"/>
              </w:rPr>
              <w:t>3</w:t>
            </w:r>
          </w:p>
        </w:tc>
        <w:tc>
          <w:tcPr>
            <w:tcW w:w="567" w:type="dxa"/>
          </w:tcPr>
          <w:p w:rsidR="00377782" w:rsidRPr="009D44D9" w:rsidRDefault="00377782" w:rsidP="00377782">
            <w:pPr>
              <w:ind w:left="-57" w:right="-57"/>
              <w:rPr>
                <w:sz w:val="20"/>
                <w:szCs w:val="20"/>
                <w:lang w:val="uk-UA"/>
              </w:rPr>
            </w:pPr>
            <w:r w:rsidRPr="009D44D9">
              <w:rPr>
                <w:sz w:val="20"/>
                <w:szCs w:val="20"/>
                <w:lang w:val="uk-UA"/>
              </w:rPr>
              <w:t>1</w:t>
            </w:r>
          </w:p>
        </w:tc>
        <w:tc>
          <w:tcPr>
            <w:tcW w:w="522" w:type="dxa"/>
          </w:tcPr>
          <w:p w:rsidR="00377782" w:rsidRPr="009D44D9" w:rsidRDefault="00377782" w:rsidP="00377782">
            <w:pPr>
              <w:ind w:left="-57" w:right="-57"/>
              <w:rPr>
                <w:sz w:val="20"/>
                <w:szCs w:val="20"/>
                <w:lang w:val="uk-UA"/>
              </w:rPr>
            </w:pPr>
          </w:p>
        </w:tc>
        <w:tc>
          <w:tcPr>
            <w:tcW w:w="540" w:type="dxa"/>
          </w:tcPr>
          <w:p w:rsidR="00377782" w:rsidRPr="009D44D9" w:rsidRDefault="00377782" w:rsidP="00377782">
            <w:pPr>
              <w:ind w:left="-57" w:right="-57"/>
              <w:rPr>
                <w:sz w:val="20"/>
                <w:szCs w:val="20"/>
                <w:lang w:val="uk-UA"/>
              </w:rPr>
            </w:pPr>
          </w:p>
        </w:tc>
        <w:tc>
          <w:tcPr>
            <w:tcW w:w="435" w:type="dxa"/>
          </w:tcPr>
          <w:p w:rsidR="00377782" w:rsidRPr="009D44D9" w:rsidRDefault="00377782" w:rsidP="00377782">
            <w:pPr>
              <w:ind w:left="-57" w:right="-57"/>
              <w:rPr>
                <w:sz w:val="20"/>
                <w:szCs w:val="20"/>
                <w:lang w:val="uk-UA"/>
              </w:rPr>
            </w:pPr>
          </w:p>
        </w:tc>
        <w:tc>
          <w:tcPr>
            <w:tcW w:w="425" w:type="dxa"/>
          </w:tcPr>
          <w:p w:rsidR="00377782" w:rsidRPr="009D44D9" w:rsidRDefault="00377782" w:rsidP="00377782">
            <w:pPr>
              <w:ind w:left="-57" w:right="-57"/>
              <w:rPr>
                <w:sz w:val="20"/>
                <w:szCs w:val="20"/>
                <w:lang w:val="uk-UA"/>
              </w:rPr>
            </w:pPr>
          </w:p>
        </w:tc>
        <w:tc>
          <w:tcPr>
            <w:tcW w:w="425" w:type="dxa"/>
          </w:tcPr>
          <w:p w:rsidR="00377782" w:rsidRPr="009D44D9" w:rsidRDefault="00377782" w:rsidP="00377782">
            <w:pPr>
              <w:ind w:left="-57" w:right="-57"/>
              <w:rPr>
                <w:sz w:val="20"/>
                <w:szCs w:val="20"/>
                <w:lang w:val="uk-UA"/>
              </w:rPr>
            </w:pPr>
          </w:p>
        </w:tc>
        <w:tc>
          <w:tcPr>
            <w:tcW w:w="488" w:type="dxa"/>
          </w:tcPr>
          <w:p w:rsidR="00377782" w:rsidRPr="009D44D9" w:rsidRDefault="00377782" w:rsidP="00377782">
            <w:pPr>
              <w:ind w:left="-57" w:right="-57"/>
              <w:rPr>
                <w:sz w:val="20"/>
                <w:szCs w:val="20"/>
                <w:lang w:val="uk-UA"/>
              </w:rPr>
            </w:pPr>
          </w:p>
        </w:tc>
        <w:tc>
          <w:tcPr>
            <w:tcW w:w="567" w:type="dxa"/>
          </w:tcPr>
          <w:p w:rsidR="00377782" w:rsidRPr="001C6DE6" w:rsidRDefault="00377782" w:rsidP="00377782">
            <w:pPr>
              <w:ind w:left="-57" w:right="-57"/>
              <w:rPr>
                <w:sz w:val="16"/>
                <w:szCs w:val="16"/>
                <w:lang w:val="uk-UA"/>
              </w:rPr>
            </w:pPr>
            <w:r>
              <w:rPr>
                <w:sz w:val="16"/>
                <w:szCs w:val="16"/>
                <w:lang w:val="uk-UA"/>
              </w:rPr>
              <w:t>-</w:t>
            </w:r>
          </w:p>
        </w:tc>
        <w:tc>
          <w:tcPr>
            <w:tcW w:w="709" w:type="dxa"/>
          </w:tcPr>
          <w:p w:rsidR="00377782" w:rsidRPr="001C6DE6" w:rsidRDefault="00377782" w:rsidP="00377782">
            <w:pPr>
              <w:ind w:left="-57" w:right="-57"/>
              <w:rPr>
                <w:sz w:val="16"/>
                <w:szCs w:val="16"/>
                <w:lang w:val="uk-UA"/>
              </w:rPr>
            </w:pPr>
            <w:r>
              <w:rPr>
                <w:sz w:val="16"/>
                <w:szCs w:val="16"/>
                <w:lang w:val="uk-UA"/>
              </w:rPr>
              <w:t>7</w:t>
            </w:r>
          </w:p>
        </w:tc>
        <w:tc>
          <w:tcPr>
            <w:tcW w:w="425" w:type="dxa"/>
          </w:tcPr>
          <w:p w:rsidR="00377782" w:rsidRPr="001C6DE6" w:rsidRDefault="00377782" w:rsidP="00377782">
            <w:pPr>
              <w:ind w:left="-57" w:right="-57"/>
              <w:rPr>
                <w:sz w:val="16"/>
                <w:szCs w:val="16"/>
                <w:lang w:val="uk-UA"/>
              </w:rPr>
            </w:pPr>
            <w:r>
              <w:rPr>
                <w:sz w:val="16"/>
                <w:szCs w:val="16"/>
                <w:lang w:val="uk-UA"/>
              </w:rPr>
              <w:t>-</w:t>
            </w:r>
          </w:p>
        </w:tc>
        <w:tc>
          <w:tcPr>
            <w:tcW w:w="425" w:type="dxa"/>
          </w:tcPr>
          <w:p w:rsidR="00377782" w:rsidRPr="001C6DE6" w:rsidRDefault="00377782" w:rsidP="00377782">
            <w:pPr>
              <w:ind w:left="-57" w:right="-57"/>
              <w:rPr>
                <w:sz w:val="16"/>
                <w:szCs w:val="16"/>
                <w:lang w:val="uk-UA"/>
              </w:rPr>
            </w:pPr>
          </w:p>
        </w:tc>
        <w:tc>
          <w:tcPr>
            <w:tcW w:w="425" w:type="dxa"/>
          </w:tcPr>
          <w:p w:rsidR="00377782" w:rsidRPr="001C6DE6" w:rsidRDefault="00377782" w:rsidP="00377782">
            <w:pPr>
              <w:ind w:left="-57" w:right="-57"/>
              <w:rPr>
                <w:sz w:val="16"/>
                <w:szCs w:val="16"/>
                <w:lang w:val="uk-UA"/>
              </w:rPr>
            </w:pPr>
            <w:r>
              <w:rPr>
                <w:sz w:val="16"/>
                <w:szCs w:val="16"/>
                <w:lang w:val="uk-UA"/>
              </w:rPr>
              <w:t>7</w:t>
            </w:r>
          </w:p>
        </w:tc>
        <w:tc>
          <w:tcPr>
            <w:tcW w:w="426" w:type="dxa"/>
          </w:tcPr>
          <w:p w:rsidR="00377782" w:rsidRPr="001C6DE6" w:rsidRDefault="00377782" w:rsidP="00377782">
            <w:pPr>
              <w:ind w:left="-57" w:right="-57"/>
              <w:rPr>
                <w:sz w:val="16"/>
                <w:szCs w:val="16"/>
                <w:lang w:val="uk-UA"/>
              </w:rPr>
            </w:pPr>
            <w:r>
              <w:rPr>
                <w:sz w:val="16"/>
                <w:szCs w:val="16"/>
                <w:lang w:val="uk-UA"/>
              </w:rPr>
              <w:t>2</w:t>
            </w:r>
          </w:p>
        </w:tc>
        <w:tc>
          <w:tcPr>
            <w:tcW w:w="425" w:type="dxa"/>
          </w:tcPr>
          <w:p w:rsidR="00377782" w:rsidRPr="001C6DE6" w:rsidRDefault="00377782" w:rsidP="00377782">
            <w:pPr>
              <w:ind w:left="-57" w:right="-57"/>
              <w:rPr>
                <w:sz w:val="16"/>
                <w:szCs w:val="16"/>
                <w:lang w:val="uk-UA"/>
              </w:rPr>
            </w:pPr>
            <w:r>
              <w:rPr>
                <w:sz w:val="16"/>
                <w:szCs w:val="16"/>
                <w:lang w:val="uk-UA"/>
              </w:rPr>
              <w:t>23</w:t>
            </w:r>
          </w:p>
        </w:tc>
        <w:tc>
          <w:tcPr>
            <w:tcW w:w="425" w:type="dxa"/>
          </w:tcPr>
          <w:p w:rsidR="00377782" w:rsidRPr="001C6DE6" w:rsidRDefault="00377782" w:rsidP="00377782">
            <w:pPr>
              <w:ind w:left="-57" w:right="-57"/>
              <w:rPr>
                <w:sz w:val="16"/>
                <w:szCs w:val="16"/>
                <w:lang w:val="uk-UA"/>
              </w:rPr>
            </w:pPr>
            <w:r>
              <w:rPr>
                <w:sz w:val="16"/>
                <w:szCs w:val="16"/>
                <w:lang w:val="uk-UA"/>
              </w:rPr>
              <w:t>3</w:t>
            </w:r>
          </w:p>
        </w:tc>
      </w:tr>
      <w:tr w:rsidR="00377782" w:rsidRPr="00001FC1" w:rsidTr="0049328F">
        <w:tc>
          <w:tcPr>
            <w:tcW w:w="1843" w:type="dxa"/>
          </w:tcPr>
          <w:p w:rsidR="00377782" w:rsidRPr="00001FC1" w:rsidRDefault="00377782" w:rsidP="00FB477F">
            <w:pPr>
              <w:jc w:val="both"/>
              <w:rPr>
                <w:sz w:val="18"/>
                <w:szCs w:val="18"/>
              </w:rPr>
            </w:pPr>
            <w:r w:rsidRPr="00001FC1">
              <w:rPr>
                <w:sz w:val="18"/>
                <w:szCs w:val="18"/>
              </w:rPr>
              <w:t>Ульяновський</w:t>
            </w:r>
          </w:p>
        </w:tc>
        <w:tc>
          <w:tcPr>
            <w:tcW w:w="567" w:type="dxa"/>
          </w:tcPr>
          <w:p w:rsidR="00377782" w:rsidRPr="009D44D9" w:rsidRDefault="00377782" w:rsidP="00377782">
            <w:pPr>
              <w:ind w:left="-57" w:right="-57"/>
              <w:rPr>
                <w:sz w:val="20"/>
                <w:szCs w:val="20"/>
                <w:lang w:val="uk-UA"/>
              </w:rPr>
            </w:pPr>
            <w:r w:rsidRPr="009D44D9">
              <w:rPr>
                <w:sz w:val="20"/>
                <w:szCs w:val="20"/>
                <w:lang w:val="uk-UA"/>
              </w:rPr>
              <w:t>3</w:t>
            </w:r>
          </w:p>
        </w:tc>
        <w:tc>
          <w:tcPr>
            <w:tcW w:w="567" w:type="dxa"/>
          </w:tcPr>
          <w:p w:rsidR="00377782" w:rsidRPr="009D44D9" w:rsidRDefault="00377782" w:rsidP="00377782">
            <w:pPr>
              <w:ind w:left="-57" w:right="-57"/>
              <w:rPr>
                <w:sz w:val="20"/>
                <w:szCs w:val="20"/>
                <w:lang w:val="uk-UA"/>
              </w:rPr>
            </w:pPr>
            <w:r w:rsidRPr="009D44D9">
              <w:rPr>
                <w:sz w:val="20"/>
                <w:szCs w:val="20"/>
                <w:lang w:val="uk-UA"/>
              </w:rPr>
              <w:t>3</w:t>
            </w:r>
          </w:p>
        </w:tc>
        <w:tc>
          <w:tcPr>
            <w:tcW w:w="522" w:type="dxa"/>
          </w:tcPr>
          <w:p w:rsidR="00377782" w:rsidRPr="009D44D9" w:rsidRDefault="00377782" w:rsidP="00377782">
            <w:pPr>
              <w:ind w:left="-57" w:right="-57"/>
              <w:rPr>
                <w:sz w:val="20"/>
                <w:szCs w:val="20"/>
                <w:lang w:val="uk-UA"/>
              </w:rPr>
            </w:pPr>
          </w:p>
        </w:tc>
        <w:tc>
          <w:tcPr>
            <w:tcW w:w="540" w:type="dxa"/>
          </w:tcPr>
          <w:p w:rsidR="00377782" w:rsidRPr="009D44D9" w:rsidRDefault="00377782" w:rsidP="00377782">
            <w:pPr>
              <w:ind w:left="-57" w:right="-57"/>
              <w:rPr>
                <w:sz w:val="20"/>
                <w:szCs w:val="20"/>
                <w:lang w:val="en-US"/>
              </w:rPr>
            </w:pPr>
          </w:p>
        </w:tc>
        <w:tc>
          <w:tcPr>
            <w:tcW w:w="435" w:type="dxa"/>
          </w:tcPr>
          <w:p w:rsidR="00377782" w:rsidRPr="009D44D9" w:rsidRDefault="00377782" w:rsidP="00377782">
            <w:pPr>
              <w:ind w:left="-57" w:right="-57"/>
              <w:rPr>
                <w:sz w:val="20"/>
                <w:szCs w:val="20"/>
                <w:lang w:val="uk-UA"/>
              </w:rPr>
            </w:pPr>
          </w:p>
        </w:tc>
        <w:tc>
          <w:tcPr>
            <w:tcW w:w="425" w:type="dxa"/>
          </w:tcPr>
          <w:p w:rsidR="00377782" w:rsidRPr="009D44D9" w:rsidRDefault="00377782" w:rsidP="00377782">
            <w:pPr>
              <w:ind w:left="-57" w:right="-57"/>
              <w:rPr>
                <w:sz w:val="20"/>
                <w:szCs w:val="20"/>
                <w:lang w:val="uk-UA"/>
              </w:rPr>
            </w:pPr>
          </w:p>
        </w:tc>
        <w:tc>
          <w:tcPr>
            <w:tcW w:w="425" w:type="dxa"/>
          </w:tcPr>
          <w:p w:rsidR="00377782" w:rsidRPr="009D44D9" w:rsidRDefault="00377782" w:rsidP="00377782">
            <w:pPr>
              <w:ind w:left="-57" w:right="-57"/>
              <w:rPr>
                <w:sz w:val="20"/>
                <w:szCs w:val="20"/>
                <w:lang w:val="uk-UA"/>
              </w:rPr>
            </w:pPr>
          </w:p>
        </w:tc>
        <w:tc>
          <w:tcPr>
            <w:tcW w:w="488" w:type="dxa"/>
          </w:tcPr>
          <w:p w:rsidR="00377782" w:rsidRPr="009D44D9" w:rsidRDefault="00377782" w:rsidP="00377782">
            <w:pPr>
              <w:ind w:left="-57" w:right="-57"/>
              <w:rPr>
                <w:sz w:val="20"/>
                <w:szCs w:val="20"/>
                <w:lang w:val="uk-UA"/>
              </w:rPr>
            </w:pPr>
          </w:p>
        </w:tc>
        <w:tc>
          <w:tcPr>
            <w:tcW w:w="567" w:type="dxa"/>
          </w:tcPr>
          <w:p w:rsidR="00377782" w:rsidRPr="001C6DE6" w:rsidRDefault="00377782" w:rsidP="00377782">
            <w:pPr>
              <w:ind w:left="-57" w:right="-57"/>
              <w:rPr>
                <w:sz w:val="16"/>
                <w:szCs w:val="16"/>
                <w:lang w:val="uk-UA"/>
              </w:rPr>
            </w:pPr>
            <w:r>
              <w:rPr>
                <w:sz w:val="16"/>
                <w:szCs w:val="16"/>
                <w:lang w:val="uk-UA"/>
              </w:rPr>
              <w:t>13</w:t>
            </w:r>
          </w:p>
        </w:tc>
        <w:tc>
          <w:tcPr>
            <w:tcW w:w="709" w:type="dxa"/>
          </w:tcPr>
          <w:p w:rsidR="00377782" w:rsidRPr="001C6DE6" w:rsidRDefault="00377782" w:rsidP="00377782">
            <w:pPr>
              <w:ind w:left="-57" w:right="-57"/>
              <w:rPr>
                <w:sz w:val="16"/>
                <w:szCs w:val="16"/>
                <w:lang w:val="uk-UA"/>
              </w:rPr>
            </w:pPr>
            <w:r>
              <w:rPr>
                <w:sz w:val="16"/>
                <w:szCs w:val="16"/>
                <w:lang w:val="uk-UA"/>
              </w:rPr>
              <w:t>8</w:t>
            </w:r>
          </w:p>
        </w:tc>
        <w:tc>
          <w:tcPr>
            <w:tcW w:w="425" w:type="dxa"/>
          </w:tcPr>
          <w:p w:rsidR="00377782" w:rsidRPr="001C6DE6" w:rsidRDefault="00377782" w:rsidP="00377782">
            <w:pPr>
              <w:ind w:left="-57" w:right="-57"/>
              <w:rPr>
                <w:sz w:val="16"/>
                <w:szCs w:val="16"/>
                <w:lang w:val="uk-UA"/>
              </w:rPr>
            </w:pPr>
            <w:r>
              <w:rPr>
                <w:sz w:val="16"/>
                <w:szCs w:val="16"/>
                <w:lang w:val="uk-UA"/>
              </w:rPr>
              <w:t>10</w:t>
            </w:r>
          </w:p>
        </w:tc>
        <w:tc>
          <w:tcPr>
            <w:tcW w:w="425" w:type="dxa"/>
          </w:tcPr>
          <w:p w:rsidR="00377782" w:rsidRPr="001C6DE6" w:rsidRDefault="00377782" w:rsidP="00377782">
            <w:pPr>
              <w:ind w:left="-57" w:right="-57"/>
              <w:rPr>
                <w:sz w:val="16"/>
                <w:szCs w:val="16"/>
                <w:lang w:val="uk-UA"/>
              </w:rPr>
            </w:pPr>
          </w:p>
        </w:tc>
        <w:tc>
          <w:tcPr>
            <w:tcW w:w="425" w:type="dxa"/>
          </w:tcPr>
          <w:p w:rsidR="00377782" w:rsidRPr="001C6DE6" w:rsidRDefault="00377782" w:rsidP="00377782">
            <w:pPr>
              <w:ind w:left="-57" w:right="-57"/>
              <w:rPr>
                <w:sz w:val="16"/>
                <w:szCs w:val="16"/>
                <w:lang w:val="uk-UA"/>
              </w:rPr>
            </w:pPr>
            <w:r>
              <w:rPr>
                <w:sz w:val="16"/>
                <w:szCs w:val="16"/>
                <w:lang w:val="uk-UA"/>
              </w:rPr>
              <w:t>31</w:t>
            </w:r>
          </w:p>
        </w:tc>
        <w:tc>
          <w:tcPr>
            <w:tcW w:w="426" w:type="dxa"/>
          </w:tcPr>
          <w:p w:rsidR="00377782" w:rsidRPr="001C6DE6" w:rsidRDefault="00377782" w:rsidP="00377782">
            <w:pPr>
              <w:ind w:left="-57" w:right="-57"/>
              <w:rPr>
                <w:sz w:val="16"/>
                <w:szCs w:val="16"/>
                <w:lang w:val="uk-UA"/>
              </w:rPr>
            </w:pPr>
            <w:r>
              <w:rPr>
                <w:sz w:val="16"/>
                <w:szCs w:val="16"/>
                <w:lang w:val="uk-UA"/>
              </w:rPr>
              <w:t>10</w:t>
            </w:r>
          </w:p>
        </w:tc>
        <w:tc>
          <w:tcPr>
            <w:tcW w:w="425" w:type="dxa"/>
          </w:tcPr>
          <w:p w:rsidR="00377782" w:rsidRPr="001C6DE6" w:rsidRDefault="00377782" w:rsidP="00377782">
            <w:pPr>
              <w:ind w:left="-57" w:right="-57"/>
              <w:rPr>
                <w:sz w:val="16"/>
                <w:szCs w:val="16"/>
                <w:lang w:val="uk-UA"/>
              </w:rPr>
            </w:pPr>
            <w:r>
              <w:rPr>
                <w:sz w:val="16"/>
                <w:szCs w:val="16"/>
                <w:lang w:val="uk-UA"/>
              </w:rPr>
              <w:t>18</w:t>
            </w:r>
          </w:p>
        </w:tc>
        <w:tc>
          <w:tcPr>
            <w:tcW w:w="425" w:type="dxa"/>
          </w:tcPr>
          <w:p w:rsidR="00377782" w:rsidRPr="001C6DE6" w:rsidRDefault="00377782" w:rsidP="00377782">
            <w:pPr>
              <w:ind w:left="-57" w:right="-57"/>
              <w:rPr>
                <w:sz w:val="16"/>
                <w:szCs w:val="16"/>
                <w:lang w:val="uk-UA"/>
              </w:rPr>
            </w:pPr>
            <w:r>
              <w:rPr>
                <w:sz w:val="16"/>
                <w:szCs w:val="16"/>
                <w:lang w:val="uk-UA"/>
              </w:rPr>
              <w:t>3</w:t>
            </w:r>
          </w:p>
        </w:tc>
      </w:tr>
      <w:tr w:rsidR="00377782" w:rsidRPr="00001FC1" w:rsidTr="0049328F">
        <w:tc>
          <w:tcPr>
            <w:tcW w:w="1843" w:type="dxa"/>
          </w:tcPr>
          <w:p w:rsidR="00377782" w:rsidRPr="00001FC1" w:rsidRDefault="00377782" w:rsidP="00FB477F">
            <w:pPr>
              <w:jc w:val="both"/>
              <w:rPr>
                <w:sz w:val="18"/>
                <w:szCs w:val="18"/>
              </w:rPr>
            </w:pPr>
            <w:r w:rsidRPr="00001FC1">
              <w:rPr>
                <w:sz w:val="18"/>
                <w:szCs w:val="18"/>
              </w:rPr>
              <w:t>Устинівський</w:t>
            </w:r>
          </w:p>
        </w:tc>
        <w:tc>
          <w:tcPr>
            <w:tcW w:w="567" w:type="dxa"/>
          </w:tcPr>
          <w:p w:rsidR="00377782" w:rsidRPr="009D44D9" w:rsidRDefault="00377782" w:rsidP="00377782">
            <w:pPr>
              <w:ind w:left="-57" w:right="-57"/>
              <w:rPr>
                <w:sz w:val="20"/>
                <w:szCs w:val="20"/>
                <w:lang w:val="uk-UA"/>
              </w:rPr>
            </w:pPr>
            <w:r w:rsidRPr="009D44D9">
              <w:rPr>
                <w:sz w:val="20"/>
                <w:szCs w:val="20"/>
                <w:lang w:val="uk-UA"/>
              </w:rPr>
              <w:t>3</w:t>
            </w:r>
          </w:p>
        </w:tc>
        <w:tc>
          <w:tcPr>
            <w:tcW w:w="567" w:type="dxa"/>
          </w:tcPr>
          <w:p w:rsidR="00377782" w:rsidRPr="009D44D9" w:rsidRDefault="00377782" w:rsidP="00377782">
            <w:pPr>
              <w:ind w:left="-57" w:right="-57"/>
              <w:rPr>
                <w:sz w:val="20"/>
                <w:szCs w:val="20"/>
                <w:lang w:val="uk-UA"/>
              </w:rPr>
            </w:pPr>
            <w:r w:rsidRPr="009D44D9">
              <w:rPr>
                <w:sz w:val="20"/>
                <w:szCs w:val="20"/>
                <w:lang w:val="uk-UA"/>
              </w:rPr>
              <w:t>1</w:t>
            </w:r>
          </w:p>
        </w:tc>
        <w:tc>
          <w:tcPr>
            <w:tcW w:w="522" w:type="dxa"/>
          </w:tcPr>
          <w:p w:rsidR="00377782" w:rsidRPr="009D44D9" w:rsidRDefault="00377782" w:rsidP="00377782">
            <w:pPr>
              <w:ind w:left="-57" w:right="-57"/>
              <w:rPr>
                <w:sz w:val="20"/>
                <w:szCs w:val="20"/>
                <w:lang w:val="uk-UA"/>
              </w:rPr>
            </w:pPr>
          </w:p>
        </w:tc>
        <w:tc>
          <w:tcPr>
            <w:tcW w:w="540" w:type="dxa"/>
          </w:tcPr>
          <w:p w:rsidR="00377782" w:rsidRPr="009D44D9" w:rsidRDefault="00377782" w:rsidP="00377782">
            <w:pPr>
              <w:ind w:left="-57" w:right="-57"/>
              <w:rPr>
                <w:sz w:val="20"/>
                <w:szCs w:val="20"/>
                <w:lang w:val="uk-UA"/>
              </w:rPr>
            </w:pPr>
          </w:p>
        </w:tc>
        <w:tc>
          <w:tcPr>
            <w:tcW w:w="435" w:type="dxa"/>
          </w:tcPr>
          <w:p w:rsidR="00377782" w:rsidRPr="009D44D9" w:rsidRDefault="00377782" w:rsidP="00377782">
            <w:pPr>
              <w:ind w:left="-57" w:right="-57"/>
              <w:rPr>
                <w:sz w:val="20"/>
                <w:szCs w:val="20"/>
                <w:lang w:val="uk-UA"/>
              </w:rPr>
            </w:pPr>
          </w:p>
        </w:tc>
        <w:tc>
          <w:tcPr>
            <w:tcW w:w="425" w:type="dxa"/>
          </w:tcPr>
          <w:p w:rsidR="00377782" w:rsidRPr="009D44D9" w:rsidRDefault="00377782" w:rsidP="00377782">
            <w:pPr>
              <w:ind w:left="-57" w:right="-57"/>
              <w:rPr>
                <w:sz w:val="20"/>
                <w:szCs w:val="20"/>
                <w:lang w:val="uk-UA"/>
              </w:rPr>
            </w:pPr>
          </w:p>
        </w:tc>
        <w:tc>
          <w:tcPr>
            <w:tcW w:w="425" w:type="dxa"/>
          </w:tcPr>
          <w:p w:rsidR="00377782" w:rsidRPr="009D44D9" w:rsidRDefault="00377782" w:rsidP="00377782">
            <w:pPr>
              <w:ind w:left="-57" w:right="-57"/>
              <w:rPr>
                <w:sz w:val="20"/>
                <w:szCs w:val="20"/>
                <w:lang w:val="uk-UA"/>
              </w:rPr>
            </w:pPr>
          </w:p>
        </w:tc>
        <w:tc>
          <w:tcPr>
            <w:tcW w:w="488" w:type="dxa"/>
          </w:tcPr>
          <w:p w:rsidR="00377782" w:rsidRPr="009D44D9" w:rsidRDefault="00377782" w:rsidP="00377782">
            <w:pPr>
              <w:ind w:left="-57" w:right="-57"/>
              <w:rPr>
                <w:sz w:val="20"/>
                <w:szCs w:val="20"/>
                <w:lang w:val="uk-UA"/>
              </w:rPr>
            </w:pPr>
          </w:p>
        </w:tc>
        <w:tc>
          <w:tcPr>
            <w:tcW w:w="567" w:type="dxa"/>
          </w:tcPr>
          <w:p w:rsidR="00377782" w:rsidRPr="001C6DE6" w:rsidRDefault="00377782" w:rsidP="00377782">
            <w:pPr>
              <w:ind w:left="-57" w:right="-57"/>
              <w:rPr>
                <w:sz w:val="16"/>
                <w:szCs w:val="16"/>
                <w:lang w:val="uk-UA"/>
              </w:rPr>
            </w:pPr>
            <w:r>
              <w:rPr>
                <w:sz w:val="16"/>
                <w:szCs w:val="16"/>
                <w:lang w:val="uk-UA"/>
              </w:rPr>
              <w:t>13</w:t>
            </w:r>
          </w:p>
        </w:tc>
        <w:tc>
          <w:tcPr>
            <w:tcW w:w="709" w:type="dxa"/>
          </w:tcPr>
          <w:p w:rsidR="00377782" w:rsidRPr="001C6DE6" w:rsidRDefault="00377782" w:rsidP="00377782">
            <w:pPr>
              <w:ind w:left="-57" w:right="-57"/>
              <w:rPr>
                <w:sz w:val="16"/>
                <w:szCs w:val="16"/>
                <w:lang w:val="uk-UA"/>
              </w:rPr>
            </w:pPr>
            <w:r>
              <w:rPr>
                <w:sz w:val="16"/>
                <w:szCs w:val="16"/>
                <w:lang w:val="uk-UA"/>
              </w:rPr>
              <w:t>-</w:t>
            </w:r>
          </w:p>
        </w:tc>
        <w:tc>
          <w:tcPr>
            <w:tcW w:w="425" w:type="dxa"/>
          </w:tcPr>
          <w:p w:rsidR="00377782" w:rsidRPr="001C6DE6" w:rsidRDefault="00377782" w:rsidP="00377782">
            <w:pPr>
              <w:ind w:left="-57" w:right="-57"/>
              <w:rPr>
                <w:sz w:val="16"/>
                <w:szCs w:val="16"/>
                <w:lang w:val="uk-UA"/>
              </w:rPr>
            </w:pPr>
            <w:r>
              <w:rPr>
                <w:sz w:val="16"/>
                <w:szCs w:val="16"/>
                <w:lang w:val="uk-UA"/>
              </w:rPr>
              <w:t>-</w:t>
            </w:r>
          </w:p>
        </w:tc>
        <w:tc>
          <w:tcPr>
            <w:tcW w:w="425" w:type="dxa"/>
          </w:tcPr>
          <w:p w:rsidR="00377782" w:rsidRPr="001C6DE6" w:rsidRDefault="00377782" w:rsidP="00377782">
            <w:pPr>
              <w:ind w:left="-57" w:right="-57"/>
              <w:rPr>
                <w:sz w:val="16"/>
                <w:szCs w:val="16"/>
                <w:lang w:val="uk-UA"/>
              </w:rPr>
            </w:pPr>
          </w:p>
        </w:tc>
        <w:tc>
          <w:tcPr>
            <w:tcW w:w="425" w:type="dxa"/>
          </w:tcPr>
          <w:p w:rsidR="00377782" w:rsidRPr="001C6DE6" w:rsidRDefault="00377782" w:rsidP="00377782">
            <w:pPr>
              <w:ind w:left="-57" w:right="-57"/>
              <w:rPr>
                <w:sz w:val="16"/>
                <w:szCs w:val="16"/>
                <w:lang w:val="uk-UA"/>
              </w:rPr>
            </w:pPr>
            <w:r>
              <w:rPr>
                <w:sz w:val="16"/>
                <w:szCs w:val="16"/>
                <w:lang w:val="uk-UA"/>
              </w:rPr>
              <w:t>13</w:t>
            </w:r>
          </w:p>
        </w:tc>
        <w:tc>
          <w:tcPr>
            <w:tcW w:w="426" w:type="dxa"/>
          </w:tcPr>
          <w:p w:rsidR="00377782" w:rsidRPr="001C6DE6" w:rsidRDefault="00377782" w:rsidP="00377782">
            <w:pPr>
              <w:ind w:left="-57" w:right="-57"/>
              <w:rPr>
                <w:sz w:val="16"/>
                <w:szCs w:val="16"/>
                <w:lang w:val="uk-UA"/>
              </w:rPr>
            </w:pPr>
            <w:r>
              <w:rPr>
                <w:sz w:val="16"/>
                <w:szCs w:val="16"/>
                <w:lang w:val="uk-UA"/>
              </w:rPr>
              <w:t>4</w:t>
            </w:r>
          </w:p>
        </w:tc>
        <w:tc>
          <w:tcPr>
            <w:tcW w:w="425" w:type="dxa"/>
          </w:tcPr>
          <w:p w:rsidR="00377782" w:rsidRPr="001C6DE6" w:rsidRDefault="00377782" w:rsidP="00377782">
            <w:pPr>
              <w:ind w:left="-57" w:right="-57"/>
              <w:rPr>
                <w:sz w:val="16"/>
                <w:szCs w:val="16"/>
                <w:lang w:val="uk-UA"/>
              </w:rPr>
            </w:pPr>
            <w:r>
              <w:rPr>
                <w:sz w:val="16"/>
                <w:szCs w:val="16"/>
                <w:lang w:val="uk-UA"/>
              </w:rPr>
              <w:t>21</w:t>
            </w:r>
          </w:p>
        </w:tc>
        <w:tc>
          <w:tcPr>
            <w:tcW w:w="425" w:type="dxa"/>
          </w:tcPr>
          <w:p w:rsidR="00377782" w:rsidRPr="001C6DE6" w:rsidRDefault="00377782" w:rsidP="00377782">
            <w:pPr>
              <w:ind w:left="-57" w:right="-57"/>
              <w:rPr>
                <w:sz w:val="16"/>
                <w:szCs w:val="16"/>
                <w:lang w:val="uk-UA"/>
              </w:rPr>
            </w:pPr>
            <w:r>
              <w:rPr>
                <w:sz w:val="16"/>
                <w:szCs w:val="16"/>
                <w:lang w:val="uk-UA"/>
              </w:rPr>
              <w:t>3</w:t>
            </w:r>
          </w:p>
        </w:tc>
      </w:tr>
      <w:tr w:rsidR="00377782" w:rsidRPr="00001FC1" w:rsidTr="0049328F">
        <w:tc>
          <w:tcPr>
            <w:tcW w:w="1843" w:type="dxa"/>
          </w:tcPr>
          <w:p w:rsidR="00377782" w:rsidRPr="00001FC1" w:rsidRDefault="00377782" w:rsidP="00FB477F">
            <w:pPr>
              <w:jc w:val="both"/>
              <w:rPr>
                <w:sz w:val="18"/>
                <w:szCs w:val="18"/>
              </w:rPr>
            </w:pPr>
            <w:r w:rsidRPr="00001FC1">
              <w:rPr>
                <w:sz w:val="18"/>
                <w:szCs w:val="18"/>
              </w:rPr>
              <w:t>м. Знам’янка</w:t>
            </w:r>
          </w:p>
        </w:tc>
        <w:tc>
          <w:tcPr>
            <w:tcW w:w="567" w:type="dxa"/>
          </w:tcPr>
          <w:p w:rsidR="00377782" w:rsidRPr="009D44D9" w:rsidRDefault="00377782" w:rsidP="00377782">
            <w:pPr>
              <w:ind w:left="-57" w:right="-57"/>
              <w:rPr>
                <w:sz w:val="20"/>
                <w:szCs w:val="20"/>
                <w:lang w:val="uk-UA"/>
              </w:rPr>
            </w:pPr>
            <w:r w:rsidRPr="009D44D9">
              <w:rPr>
                <w:sz w:val="20"/>
                <w:szCs w:val="20"/>
                <w:lang w:val="uk-UA"/>
              </w:rPr>
              <w:t>10</w:t>
            </w:r>
          </w:p>
        </w:tc>
        <w:tc>
          <w:tcPr>
            <w:tcW w:w="567" w:type="dxa"/>
          </w:tcPr>
          <w:p w:rsidR="00377782" w:rsidRPr="009D44D9" w:rsidRDefault="00377782" w:rsidP="00377782">
            <w:pPr>
              <w:ind w:left="-57" w:right="-57"/>
              <w:rPr>
                <w:sz w:val="20"/>
                <w:szCs w:val="20"/>
                <w:lang w:val="uk-UA"/>
              </w:rPr>
            </w:pPr>
            <w:r w:rsidRPr="009D44D9">
              <w:rPr>
                <w:sz w:val="20"/>
                <w:szCs w:val="20"/>
                <w:lang w:val="uk-UA"/>
              </w:rPr>
              <w:t>10</w:t>
            </w:r>
          </w:p>
        </w:tc>
        <w:tc>
          <w:tcPr>
            <w:tcW w:w="522" w:type="dxa"/>
          </w:tcPr>
          <w:p w:rsidR="00377782" w:rsidRPr="009D44D9" w:rsidRDefault="00377782" w:rsidP="00377782">
            <w:pPr>
              <w:ind w:left="-57" w:right="-57"/>
              <w:rPr>
                <w:sz w:val="20"/>
                <w:szCs w:val="20"/>
                <w:lang w:val="uk-UA"/>
              </w:rPr>
            </w:pPr>
            <w:r w:rsidRPr="009D44D9">
              <w:rPr>
                <w:sz w:val="20"/>
                <w:szCs w:val="20"/>
                <w:lang w:val="uk-UA"/>
              </w:rPr>
              <w:t>7</w:t>
            </w:r>
          </w:p>
        </w:tc>
        <w:tc>
          <w:tcPr>
            <w:tcW w:w="540" w:type="dxa"/>
          </w:tcPr>
          <w:p w:rsidR="00377782" w:rsidRPr="009D44D9" w:rsidRDefault="00377782" w:rsidP="00377782">
            <w:pPr>
              <w:ind w:left="-57" w:right="-57"/>
              <w:rPr>
                <w:sz w:val="20"/>
                <w:szCs w:val="20"/>
                <w:lang w:val="uk-UA"/>
              </w:rPr>
            </w:pPr>
            <w:r w:rsidRPr="009D44D9">
              <w:rPr>
                <w:sz w:val="20"/>
                <w:szCs w:val="20"/>
                <w:lang w:val="uk-UA"/>
              </w:rPr>
              <w:t>5</w:t>
            </w:r>
          </w:p>
        </w:tc>
        <w:tc>
          <w:tcPr>
            <w:tcW w:w="435" w:type="dxa"/>
          </w:tcPr>
          <w:p w:rsidR="00377782" w:rsidRPr="009D44D9" w:rsidRDefault="00377782" w:rsidP="00377782">
            <w:pPr>
              <w:ind w:left="-57" w:right="-57"/>
              <w:rPr>
                <w:sz w:val="20"/>
                <w:szCs w:val="20"/>
                <w:lang w:val="uk-UA"/>
              </w:rPr>
            </w:pPr>
            <w:r w:rsidRPr="009D44D9">
              <w:rPr>
                <w:sz w:val="20"/>
                <w:szCs w:val="20"/>
                <w:lang w:val="uk-UA"/>
              </w:rPr>
              <w:t>4</w:t>
            </w:r>
          </w:p>
        </w:tc>
        <w:tc>
          <w:tcPr>
            <w:tcW w:w="425" w:type="dxa"/>
          </w:tcPr>
          <w:p w:rsidR="00377782" w:rsidRPr="009D44D9" w:rsidRDefault="00377782" w:rsidP="00377782">
            <w:pPr>
              <w:ind w:left="-57" w:right="-57"/>
              <w:rPr>
                <w:sz w:val="20"/>
                <w:szCs w:val="20"/>
                <w:lang w:val="uk-UA"/>
              </w:rPr>
            </w:pPr>
            <w:r w:rsidRPr="009D44D9">
              <w:rPr>
                <w:sz w:val="20"/>
                <w:szCs w:val="20"/>
                <w:lang w:val="uk-UA"/>
              </w:rPr>
              <w:t>1</w:t>
            </w:r>
          </w:p>
        </w:tc>
        <w:tc>
          <w:tcPr>
            <w:tcW w:w="425" w:type="dxa"/>
          </w:tcPr>
          <w:p w:rsidR="00377782" w:rsidRPr="009D44D9" w:rsidRDefault="00377782" w:rsidP="00377782">
            <w:pPr>
              <w:ind w:left="-57" w:right="-57"/>
              <w:rPr>
                <w:sz w:val="20"/>
                <w:szCs w:val="20"/>
                <w:lang w:val="uk-UA"/>
              </w:rPr>
            </w:pPr>
            <w:r w:rsidRPr="009D44D9">
              <w:rPr>
                <w:sz w:val="20"/>
                <w:szCs w:val="20"/>
                <w:lang w:val="uk-UA"/>
              </w:rPr>
              <w:t>1</w:t>
            </w:r>
          </w:p>
        </w:tc>
        <w:tc>
          <w:tcPr>
            <w:tcW w:w="488" w:type="dxa"/>
          </w:tcPr>
          <w:p w:rsidR="00377782" w:rsidRPr="009D44D9" w:rsidRDefault="00377782" w:rsidP="00377782">
            <w:pPr>
              <w:ind w:left="-57" w:right="-57"/>
              <w:rPr>
                <w:sz w:val="20"/>
                <w:szCs w:val="20"/>
                <w:lang w:val="uk-UA"/>
              </w:rPr>
            </w:pPr>
            <w:r w:rsidRPr="009D44D9">
              <w:rPr>
                <w:sz w:val="20"/>
                <w:szCs w:val="20"/>
                <w:lang w:val="uk-UA"/>
              </w:rPr>
              <w:t>3</w:t>
            </w:r>
          </w:p>
        </w:tc>
        <w:tc>
          <w:tcPr>
            <w:tcW w:w="567" w:type="dxa"/>
          </w:tcPr>
          <w:p w:rsidR="00377782" w:rsidRPr="001C6DE6" w:rsidRDefault="00377782" w:rsidP="00377782">
            <w:pPr>
              <w:ind w:left="-57" w:right="-57"/>
              <w:rPr>
                <w:sz w:val="16"/>
                <w:szCs w:val="16"/>
                <w:lang w:val="uk-UA"/>
              </w:rPr>
            </w:pPr>
            <w:r>
              <w:rPr>
                <w:sz w:val="16"/>
                <w:szCs w:val="16"/>
                <w:lang w:val="uk-UA"/>
              </w:rPr>
              <w:t>23+26+21+</w:t>
            </w:r>
            <w:r w:rsidR="0049328F">
              <w:rPr>
                <w:sz w:val="16"/>
                <w:szCs w:val="16"/>
                <w:lang w:val="uk-UA"/>
              </w:rPr>
              <w:t xml:space="preserve"> </w:t>
            </w:r>
            <w:r>
              <w:rPr>
                <w:sz w:val="16"/>
                <w:szCs w:val="16"/>
                <w:lang w:val="uk-UA"/>
              </w:rPr>
              <w:t>12</w:t>
            </w:r>
          </w:p>
        </w:tc>
        <w:tc>
          <w:tcPr>
            <w:tcW w:w="709" w:type="dxa"/>
          </w:tcPr>
          <w:p w:rsidR="00377782" w:rsidRPr="001C6DE6" w:rsidRDefault="00377782" w:rsidP="00377782">
            <w:pPr>
              <w:ind w:left="-57" w:right="-57"/>
              <w:rPr>
                <w:sz w:val="16"/>
                <w:szCs w:val="16"/>
                <w:lang w:val="uk-UA"/>
              </w:rPr>
            </w:pPr>
            <w:r>
              <w:rPr>
                <w:sz w:val="16"/>
                <w:szCs w:val="16"/>
                <w:lang w:val="uk-UA"/>
              </w:rPr>
              <w:t>37+25+</w:t>
            </w:r>
            <w:r w:rsidR="0049328F">
              <w:rPr>
                <w:sz w:val="16"/>
                <w:szCs w:val="16"/>
                <w:lang w:val="uk-UA"/>
              </w:rPr>
              <w:t xml:space="preserve"> </w:t>
            </w:r>
            <w:r>
              <w:rPr>
                <w:sz w:val="16"/>
                <w:szCs w:val="16"/>
                <w:lang w:val="uk-UA"/>
              </w:rPr>
              <w:t>15+11</w:t>
            </w:r>
          </w:p>
        </w:tc>
        <w:tc>
          <w:tcPr>
            <w:tcW w:w="425" w:type="dxa"/>
          </w:tcPr>
          <w:p w:rsidR="00377782" w:rsidRDefault="00377782" w:rsidP="00377782">
            <w:pPr>
              <w:ind w:left="-57" w:right="-57"/>
              <w:rPr>
                <w:sz w:val="16"/>
                <w:szCs w:val="16"/>
                <w:lang w:val="uk-UA"/>
              </w:rPr>
            </w:pPr>
            <w:r>
              <w:rPr>
                <w:sz w:val="16"/>
                <w:szCs w:val="16"/>
                <w:lang w:val="uk-UA"/>
              </w:rPr>
              <w:t>18+</w:t>
            </w:r>
          </w:p>
          <w:p w:rsidR="00377782" w:rsidRPr="001C6DE6" w:rsidRDefault="00377782" w:rsidP="00377782">
            <w:pPr>
              <w:ind w:left="-57" w:right="-57"/>
              <w:rPr>
                <w:sz w:val="16"/>
                <w:szCs w:val="16"/>
                <w:lang w:val="uk-UA"/>
              </w:rPr>
            </w:pPr>
            <w:r>
              <w:rPr>
                <w:sz w:val="16"/>
                <w:szCs w:val="16"/>
                <w:lang w:val="uk-UA"/>
              </w:rPr>
              <w:t>16</w:t>
            </w:r>
          </w:p>
        </w:tc>
        <w:tc>
          <w:tcPr>
            <w:tcW w:w="425" w:type="dxa"/>
          </w:tcPr>
          <w:p w:rsidR="00377782" w:rsidRPr="001C6DE6" w:rsidRDefault="00377782" w:rsidP="00377782">
            <w:pPr>
              <w:ind w:left="-57" w:right="-57"/>
              <w:rPr>
                <w:sz w:val="16"/>
                <w:szCs w:val="16"/>
                <w:lang w:val="uk-UA"/>
              </w:rPr>
            </w:pPr>
            <w:r>
              <w:rPr>
                <w:sz w:val="16"/>
                <w:szCs w:val="16"/>
                <w:lang w:val="uk-UA"/>
              </w:rPr>
              <w:t>8</w:t>
            </w:r>
          </w:p>
        </w:tc>
        <w:tc>
          <w:tcPr>
            <w:tcW w:w="425" w:type="dxa"/>
          </w:tcPr>
          <w:p w:rsidR="00377782" w:rsidRPr="001C6DE6" w:rsidRDefault="00377782" w:rsidP="00377782">
            <w:pPr>
              <w:ind w:left="-57" w:right="-57"/>
              <w:rPr>
                <w:sz w:val="16"/>
                <w:szCs w:val="16"/>
                <w:lang w:val="uk-UA"/>
              </w:rPr>
            </w:pPr>
            <w:r>
              <w:rPr>
                <w:sz w:val="16"/>
                <w:szCs w:val="16"/>
                <w:lang w:val="uk-UA"/>
              </w:rPr>
              <w:t>212</w:t>
            </w:r>
          </w:p>
        </w:tc>
        <w:tc>
          <w:tcPr>
            <w:tcW w:w="426" w:type="dxa"/>
          </w:tcPr>
          <w:p w:rsidR="00377782" w:rsidRPr="001C6DE6" w:rsidRDefault="00377782" w:rsidP="00377782">
            <w:pPr>
              <w:ind w:left="-57" w:right="-57"/>
              <w:rPr>
                <w:sz w:val="16"/>
                <w:szCs w:val="16"/>
                <w:lang w:val="uk-UA"/>
              </w:rPr>
            </w:pPr>
            <w:r>
              <w:rPr>
                <w:sz w:val="16"/>
                <w:szCs w:val="16"/>
                <w:lang w:val="uk-UA"/>
              </w:rPr>
              <w:t>23</w:t>
            </w:r>
          </w:p>
        </w:tc>
        <w:tc>
          <w:tcPr>
            <w:tcW w:w="425" w:type="dxa"/>
          </w:tcPr>
          <w:p w:rsidR="00377782" w:rsidRPr="001C6DE6" w:rsidRDefault="00377782" w:rsidP="00377782">
            <w:pPr>
              <w:ind w:left="-57" w:right="-57"/>
              <w:rPr>
                <w:sz w:val="16"/>
                <w:szCs w:val="16"/>
                <w:lang w:val="uk-UA"/>
              </w:rPr>
            </w:pPr>
            <w:r>
              <w:rPr>
                <w:sz w:val="16"/>
                <w:szCs w:val="16"/>
                <w:lang w:val="uk-UA"/>
              </w:rPr>
              <w:t>3</w:t>
            </w:r>
          </w:p>
        </w:tc>
        <w:tc>
          <w:tcPr>
            <w:tcW w:w="425" w:type="dxa"/>
          </w:tcPr>
          <w:p w:rsidR="00377782" w:rsidRPr="001C6DE6" w:rsidRDefault="00377782" w:rsidP="00377782">
            <w:pPr>
              <w:ind w:left="-57" w:right="-57"/>
              <w:rPr>
                <w:sz w:val="16"/>
                <w:szCs w:val="16"/>
                <w:lang w:val="uk-UA"/>
              </w:rPr>
            </w:pPr>
            <w:r>
              <w:rPr>
                <w:sz w:val="16"/>
                <w:szCs w:val="16"/>
                <w:lang w:val="uk-UA"/>
              </w:rPr>
              <w:t>11</w:t>
            </w:r>
          </w:p>
        </w:tc>
      </w:tr>
      <w:tr w:rsidR="00377782" w:rsidRPr="00001FC1" w:rsidTr="0049328F">
        <w:tc>
          <w:tcPr>
            <w:tcW w:w="1843" w:type="dxa"/>
          </w:tcPr>
          <w:p w:rsidR="00377782" w:rsidRPr="00001FC1" w:rsidRDefault="00377782" w:rsidP="00FB477F">
            <w:pPr>
              <w:jc w:val="both"/>
              <w:rPr>
                <w:sz w:val="18"/>
                <w:szCs w:val="18"/>
              </w:rPr>
            </w:pPr>
            <w:r w:rsidRPr="00001FC1">
              <w:rPr>
                <w:sz w:val="18"/>
                <w:szCs w:val="18"/>
              </w:rPr>
              <w:t>м. Олександрія</w:t>
            </w:r>
          </w:p>
        </w:tc>
        <w:tc>
          <w:tcPr>
            <w:tcW w:w="567" w:type="dxa"/>
          </w:tcPr>
          <w:p w:rsidR="00377782" w:rsidRPr="009D44D9" w:rsidRDefault="00377782" w:rsidP="00377782">
            <w:pPr>
              <w:ind w:left="-57" w:right="-57"/>
              <w:rPr>
                <w:sz w:val="20"/>
                <w:szCs w:val="20"/>
                <w:lang w:val="uk-UA"/>
              </w:rPr>
            </w:pPr>
            <w:r w:rsidRPr="009D44D9">
              <w:rPr>
                <w:sz w:val="20"/>
                <w:szCs w:val="20"/>
                <w:lang w:val="uk-UA"/>
              </w:rPr>
              <w:t>18</w:t>
            </w:r>
          </w:p>
        </w:tc>
        <w:tc>
          <w:tcPr>
            <w:tcW w:w="567" w:type="dxa"/>
          </w:tcPr>
          <w:p w:rsidR="00377782" w:rsidRPr="009D44D9" w:rsidRDefault="00377782" w:rsidP="00377782">
            <w:pPr>
              <w:ind w:left="-57" w:right="-57"/>
              <w:rPr>
                <w:sz w:val="20"/>
                <w:szCs w:val="20"/>
                <w:lang w:val="uk-UA"/>
              </w:rPr>
            </w:pPr>
            <w:r w:rsidRPr="009D44D9">
              <w:rPr>
                <w:sz w:val="20"/>
                <w:szCs w:val="20"/>
                <w:lang w:val="uk-UA"/>
              </w:rPr>
              <w:t>18</w:t>
            </w:r>
          </w:p>
        </w:tc>
        <w:tc>
          <w:tcPr>
            <w:tcW w:w="522" w:type="dxa"/>
          </w:tcPr>
          <w:p w:rsidR="00377782" w:rsidRPr="009D44D9" w:rsidRDefault="00377782" w:rsidP="00377782">
            <w:pPr>
              <w:ind w:left="-57" w:right="-57"/>
              <w:rPr>
                <w:sz w:val="20"/>
                <w:szCs w:val="20"/>
                <w:lang w:val="uk-UA"/>
              </w:rPr>
            </w:pPr>
            <w:r w:rsidRPr="009D44D9">
              <w:rPr>
                <w:sz w:val="20"/>
                <w:szCs w:val="20"/>
                <w:lang w:val="uk-UA"/>
              </w:rPr>
              <w:t>12</w:t>
            </w:r>
          </w:p>
        </w:tc>
        <w:tc>
          <w:tcPr>
            <w:tcW w:w="540" w:type="dxa"/>
          </w:tcPr>
          <w:p w:rsidR="00377782" w:rsidRPr="009D44D9" w:rsidRDefault="00377782" w:rsidP="00377782">
            <w:pPr>
              <w:ind w:left="-57" w:right="-57"/>
              <w:rPr>
                <w:sz w:val="20"/>
                <w:szCs w:val="20"/>
                <w:lang w:val="uk-UA"/>
              </w:rPr>
            </w:pPr>
            <w:r w:rsidRPr="009D44D9">
              <w:rPr>
                <w:sz w:val="20"/>
                <w:szCs w:val="20"/>
                <w:lang w:val="uk-UA"/>
              </w:rPr>
              <w:t>11</w:t>
            </w:r>
          </w:p>
        </w:tc>
        <w:tc>
          <w:tcPr>
            <w:tcW w:w="435" w:type="dxa"/>
          </w:tcPr>
          <w:p w:rsidR="00377782" w:rsidRPr="009D44D9" w:rsidRDefault="00377782" w:rsidP="00377782">
            <w:pPr>
              <w:ind w:left="-57" w:right="-57"/>
              <w:rPr>
                <w:sz w:val="20"/>
                <w:szCs w:val="20"/>
                <w:lang w:val="uk-UA"/>
              </w:rPr>
            </w:pPr>
            <w:r w:rsidRPr="009D44D9">
              <w:rPr>
                <w:sz w:val="20"/>
                <w:szCs w:val="20"/>
                <w:lang w:val="uk-UA"/>
              </w:rPr>
              <w:t>9</w:t>
            </w:r>
          </w:p>
        </w:tc>
        <w:tc>
          <w:tcPr>
            <w:tcW w:w="425" w:type="dxa"/>
          </w:tcPr>
          <w:p w:rsidR="00377782" w:rsidRPr="009D44D9" w:rsidRDefault="00377782" w:rsidP="00377782">
            <w:pPr>
              <w:ind w:left="-57" w:right="-57"/>
              <w:rPr>
                <w:sz w:val="20"/>
                <w:szCs w:val="20"/>
                <w:lang w:val="uk-UA"/>
              </w:rPr>
            </w:pPr>
            <w:r w:rsidRPr="009D44D9">
              <w:rPr>
                <w:sz w:val="20"/>
                <w:szCs w:val="20"/>
                <w:lang w:val="uk-UA"/>
              </w:rPr>
              <w:t>1</w:t>
            </w:r>
          </w:p>
        </w:tc>
        <w:tc>
          <w:tcPr>
            <w:tcW w:w="425" w:type="dxa"/>
          </w:tcPr>
          <w:p w:rsidR="00377782" w:rsidRPr="009D44D9" w:rsidRDefault="00377782" w:rsidP="00377782">
            <w:pPr>
              <w:ind w:left="-57" w:right="-57"/>
              <w:rPr>
                <w:sz w:val="20"/>
                <w:szCs w:val="20"/>
                <w:lang w:val="uk-UA"/>
              </w:rPr>
            </w:pPr>
            <w:r w:rsidRPr="009D44D9">
              <w:rPr>
                <w:sz w:val="20"/>
                <w:szCs w:val="20"/>
                <w:lang w:val="uk-UA"/>
              </w:rPr>
              <w:t>3</w:t>
            </w:r>
          </w:p>
        </w:tc>
        <w:tc>
          <w:tcPr>
            <w:tcW w:w="488" w:type="dxa"/>
          </w:tcPr>
          <w:p w:rsidR="00377782" w:rsidRPr="009D44D9" w:rsidRDefault="00377782" w:rsidP="00377782">
            <w:pPr>
              <w:ind w:left="-57" w:right="-57"/>
              <w:rPr>
                <w:sz w:val="20"/>
                <w:szCs w:val="20"/>
                <w:lang w:val="uk-UA"/>
              </w:rPr>
            </w:pPr>
            <w:r w:rsidRPr="009D44D9">
              <w:rPr>
                <w:sz w:val="20"/>
                <w:szCs w:val="20"/>
                <w:lang w:val="uk-UA"/>
              </w:rPr>
              <w:t>7</w:t>
            </w:r>
          </w:p>
        </w:tc>
        <w:tc>
          <w:tcPr>
            <w:tcW w:w="567" w:type="dxa"/>
          </w:tcPr>
          <w:p w:rsidR="00377782" w:rsidRDefault="00377782" w:rsidP="00377782">
            <w:pPr>
              <w:ind w:left="-57" w:right="-57"/>
              <w:rPr>
                <w:sz w:val="16"/>
                <w:szCs w:val="16"/>
                <w:lang w:val="uk-UA"/>
              </w:rPr>
            </w:pPr>
            <w:r>
              <w:rPr>
                <w:sz w:val="16"/>
                <w:szCs w:val="16"/>
                <w:lang w:val="uk-UA"/>
              </w:rPr>
              <w:t>19+21+28+</w:t>
            </w:r>
            <w:r w:rsidR="0049328F">
              <w:rPr>
                <w:sz w:val="16"/>
                <w:szCs w:val="16"/>
                <w:lang w:val="uk-UA"/>
              </w:rPr>
              <w:t xml:space="preserve"> </w:t>
            </w:r>
            <w:r>
              <w:rPr>
                <w:sz w:val="16"/>
                <w:szCs w:val="16"/>
                <w:lang w:val="uk-UA"/>
              </w:rPr>
              <w:t>15+6+</w:t>
            </w:r>
          </w:p>
          <w:p w:rsidR="00377782" w:rsidRPr="001C6DE6" w:rsidRDefault="00377782" w:rsidP="00377782">
            <w:pPr>
              <w:ind w:left="-57" w:right="-57"/>
              <w:rPr>
                <w:sz w:val="16"/>
                <w:szCs w:val="16"/>
                <w:lang w:val="uk-UA"/>
              </w:rPr>
            </w:pPr>
            <w:r>
              <w:rPr>
                <w:sz w:val="16"/>
                <w:szCs w:val="16"/>
                <w:lang w:val="uk-UA"/>
              </w:rPr>
              <w:t>23+32+26</w:t>
            </w:r>
          </w:p>
        </w:tc>
        <w:tc>
          <w:tcPr>
            <w:tcW w:w="709" w:type="dxa"/>
          </w:tcPr>
          <w:p w:rsidR="00377782" w:rsidRDefault="00377782" w:rsidP="00377782">
            <w:pPr>
              <w:ind w:left="-57" w:right="-57"/>
              <w:rPr>
                <w:sz w:val="16"/>
                <w:szCs w:val="16"/>
                <w:lang w:val="uk-UA"/>
              </w:rPr>
            </w:pPr>
            <w:r>
              <w:rPr>
                <w:sz w:val="16"/>
                <w:szCs w:val="16"/>
                <w:lang w:val="uk-UA"/>
              </w:rPr>
              <w:t>26+25+</w:t>
            </w:r>
            <w:r w:rsidR="0049328F">
              <w:rPr>
                <w:sz w:val="16"/>
                <w:szCs w:val="16"/>
                <w:lang w:val="uk-UA"/>
              </w:rPr>
              <w:t xml:space="preserve"> </w:t>
            </w:r>
            <w:r>
              <w:rPr>
                <w:sz w:val="16"/>
                <w:szCs w:val="16"/>
                <w:lang w:val="uk-UA"/>
              </w:rPr>
              <w:t>23+25+</w:t>
            </w:r>
          </w:p>
          <w:p w:rsidR="00377782" w:rsidRPr="001C6DE6" w:rsidRDefault="00377782" w:rsidP="00377782">
            <w:pPr>
              <w:ind w:left="-57" w:right="-57"/>
              <w:rPr>
                <w:sz w:val="16"/>
                <w:szCs w:val="16"/>
                <w:lang w:val="uk-UA"/>
              </w:rPr>
            </w:pPr>
            <w:r>
              <w:rPr>
                <w:sz w:val="16"/>
                <w:szCs w:val="16"/>
                <w:lang w:val="uk-UA"/>
              </w:rPr>
              <w:t>23</w:t>
            </w:r>
          </w:p>
        </w:tc>
        <w:tc>
          <w:tcPr>
            <w:tcW w:w="425" w:type="dxa"/>
          </w:tcPr>
          <w:p w:rsidR="00377782" w:rsidRDefault="00377782" w:rsidP="00377782">
            <w:pPr>
              <w:ind w:left="-57" w:right="-57"/>
              <w:rPr>
                <w:sz w:val="16"/>
                <w:szCs w:val="16"/>
                <w:lang w:val="uk-UA"/>
              </w:rPr>
            </w:pPr>
            <w:r>
              <w:rPr>
                <w:sz w:val="16"/>
                <w:szCs w:val="16"/>
                <w:lang w:val="uk-UA"/>
              </w:rPr>
              <w:t>17+</w:t>
            </w:r>
          </w:p>
          <w:p w:rsidR="00377782" w:rsidRDefault="00377782" w:rsidP="00377782">
            <w:pPr>
              <w:ind w:left="-57" w:right="-57"/>
              <w:rPr>
                <w:sz w:val="16"/>
                <w:szCs w:val="16"/>
                <w:lang w:val="uk-UA"/>
              </w:rPr>
            </w:pPr>
            <w:r>
              <w:rPr>
                <w:sz w:val="16"/>
                <w:szCs w:val="16"/>
                <w:lang w:val="uk-UA"/>
              </w:rPr>
              <w:t>14+</w:t>
            </w:r>
          </w:p>
          <w:p w:rsidR="00377782" w:rsidRDefault="00377782" w:rsidP="00377782">
            <w:pPr>
              <w:ind w:left="-57" w:right="-57"/>
              <w:rPr>
                <w:sz w:val="16"/>
                <w:szCs w:val="16"/>
                <w:lang w:val="uk-UA"/>
              </w:rPr>
            </w:pPr>
            <w:r>
              <w:rPr>
                <w:sz w:val="16"/>
                <w:szCs w:val="16"/>
                <w:lang w:val="uk-UA"/>
              </w:rPr>
              <w:t>16+</w:t>
            </w:r>
          </w:p>
          <w:p w:rsidR="00377782" w:rsidRDefault="00377782" w:rsidP="00377782">
            <w:pPr>
              <w:ind w:left="-57" w:right="-57"/>
              <w:rPr>
                <w:sz w:val="16"/>
                <w:szCs w:val="16"/>
                <w:lang w:val="uk-UA"/>
              </w:rPr>
            </w:pPr>
            <w:r>
              <w:rPr>
                <w:sz w:val="16"/>
                <w:szCs w:val="16"/>
                <w:lang w:val="uk-UA"/>
              </w:rPr>
              <w:t>13+</w:t>
            </w:r>
          </w:p>
          <w:p w:rsidR="00377782" w:rsidRPr="001C6DE6" w:rsidRDefault="00377782" w:rsidP="00377782">
            <w:pPr>
              <w:ind w:left="-57" w:right="-57"/>
              <w:rPr>
                <w:sz w:val="16"/>
                <w:szCs w:val="16"/>
                <w:lang w:val="uk-UA"/>
              </w:rPr>
            </w:pPr>
            <w:r>
              <w:rPr>
                <w:sz w:val="16"/>
                <w:szCs w:val="16"/>
                <w:lang w:val="uk-UA"/>
              </w:rPr>
              <w:t>37</w:t>
            </w:r>
          </w:p>
        </w:tc>
        <w:tc>
          <w:tcPr>
            <w:tcW w:w="425" w:type="dxa"/>
          </w:tcPr>
          <w:p w:rsidR="00377782" w:rsidRPr="001C6DE6" w:rsidRDefault="00377782" w:rsidP="00377782">
            <w:pPr>
              <w:ind w:left="-57" w:right="-57"/>
              <w:rPr>
                <w:sz w:val="16"/>
                <w:szCs w:val="16"/>
                <w:lang w:val="uk-UA"/>
              </w:rPr>
            </w:pPr>
            <w:r>
              <w:rPr>
                <w:sz w:val="16"/>
                <w:szCs w:val="16"/>
                <w:lang w:val="uk-UA"/>
              </w:rPr>
              <w:t>16</w:t>
            </w:r>
          </w:p>
        </w:tc>
        <w:tc>
          <w:tcPr>
            <w:tcW w:w="425" w:type="dxa"/>
          </w:tcPr>
          <w:p w:rsidR="00377782" w:rsidRPr="001C6DE6" w:rsidRDefault="00377782" w:rsidP="00377782">
            <w:pPr>
              <w:ind w:left="-57" w:right="-57"/>
              <w:rPr>
                <w:sz w:val="16"/>
                <w:szCs w:val="16"/>
                <w:lang w:val="uk-UA"/>
              </w:rPr>
            </w:pPr>
            <w:r>
              <w:rPr>
                <w:sz w:val="16"/>
                <w:szCs w:val="16"/>
                <w:lang w:val="uk-UA"/>
              </w:rPr>
              <w:t>380</w:t>
            </w:r>
          </w:p>
        </w:tc>
        <w:tc>
          <w:tcPr>
            <w:tcW w:w="426" w:type="dxa"/>
          </w:tcPr>
          <w:p w:rsidR="00377782" w:rsidRPr="001C6DE6" w:rsidRDefault="00377782" w:rsidP="00377782">
            <w:pPr>
              <w:ind w:left="-57" w:right="-57"/>
              <w:rPr>
                <w:sz w:val="16"/>
                <w:szCs w:val="16"/>
                <w:lang w:val="uk-UA"/>
              </w:rPr>
            </w:pPr>
            <w:r>
              <w:rPr>
                <w:sz w:val="16"/>
                <w:szCs w:val="16"/>
                <w:lang w:val="uk-UA"/>
              </w:rPr>
              <w:t>22</w:t>
            </w:r>
          </w:p>
        </w:tc>
        <w:tc>
          <w:tcPr>
            <w:tcW w:w="425" w:type="dxa"/>
          </w:tcPr>
          <w:p w:rsidR="00377782" w:rsidRPr="001C6DE6" w:rsidRDefault="00377782" w:rsidP="00377782">
            <w:pPr>
              <w:ind w:left="-57" w:right="-57"/>
              <w:rPr>
                <w:sz w:val="16"/>
                <w:szCs w:val="16"/>
                <w:lang w:val="uk-UA"/>
              </w:rPr>
            </w:pPr>
            <w:r>
              <w:rPr>
                <w:sz w:val="16"/>
                <w:szCs w:val="16"/>
                <w:lang w:val="uk-UA"/>
              </w:rPr>
              <w:t>5</w:t>
            </w:r>
          </w:p>
        </w:tc>
        <w:tc>
          <w:tcPr>
            <w:tcW w:w="425" w:type="dxa"/>
          </w:tcPr>
          <w:p w:rsidR="00377782" w:rsidRPr="001C6DE6" w:rsidRDefault="00377782" w:rsidP="00377782">
            <w:pPr>
              <w:ind w:left="-57" w:right="-57"/>
              <w:rPr>
                <w:sz w:val="16"/>
                <w:szCs w:val="16"/>
                <w:lang w:val="uk-UA"/>
              </w:rPr>
            </w:pPr>
            <w:r>
              <w:rPr>
                <w:sz w:val="16"/>
                <w:szCs w:val="16"/>
                <w:lang w:val="uk-UA"/>
              </w:rPr>
              <w:t>15</w:t>
            </w:r>
          </w:p>
        </w:tc>
      </w:tr>
      <w:tr w:rsidR="00377782" w:rsidRPr="00001FC1" w:rsidTr="0049328F">
        <w:tc>
          <w:tcPr>
            <w:tcW w:w="1843" w:type="dxa"/>
          </w:tcPr>
          <w:p w:rsidR="00377782" w:rsidRPr="00001FC1" w:rsidRDefault="00377782" w:rsidP="00FB477F">
            <w:pPr>
              <w:jc w:val="both"/>
              <w:rPr>
                <w:sz w:val="18"/>
                <w:szCs w:val="18"/>
              </w:rPr>
            </w:pPr>
            <w:r w:rsidRPr="00001FC1">
              <w:rPr>
                <w:sz w:val="18"/>
                <w:szCs w:val="18"/>
              </w:rPr>
              <w:t>м. Світловодськ</w:t>
            </w:r>
          </w:p>
        </w:tc>
        <w:tc>
          <w:tcPr>
            <w:tcW w:w="567" w:type="dxa"/>
          </w:tcPr>
          <w:p w:rsidR="00377782" w:rsidRPr="009D44D9" w:rsidRDefault="00377782" w:rsidP="00377782">
            <w:pPr>
              <w:ind w:left="-57" w:right="-57"/>
              <w:rPr>
                <w:sz w:val="20"/>
                <w:szCs w:val="20"/>
                <w:lang w:val="uk-UA"/>
              </w:rPr>
            </w:pPr>
            <w:r w:rsidRPr="009D44D9">
              <w:rPr>
                <w:sz w:val="20"/>
                <w:szCs w:val="20"/>
                <w:lang w:val="uk-UA"/>
              </w:rPr>
              <w:t>6</w:t>
            </w:r>
          </w:p>
        </w:tc>
        <w:tc>
          <w:tcPr>
            <w:tcW w:w="567" w:type="dxa"/>
          </w:tcPr>
          <w:p w:rsidR="00377782" w:rsidRPr="009D44D9" w:rsidRDefault="00377782" w:rsidP="00377782">
            <w:pPr>
              <w:ind w:left="-57" w:right="-57"/>
              <w:rPr>
                <w:sz w:val="20"/>
                <w:szCs w:val="20"/>
                <w:lang w:val="uk-UA"/>
              </w:rPr>
            </w:pPr>
            <w:r w:rsidRPr="009D44D9">
              <w:rPr>
                <w:sz w:val="20"/>
                <w:szCs w:val="20"/>
                <w:lang w:val="uk-UA"/>
              </w:rPr>
              <w:t>6</w:t>
            </w:r>
          </w:p>
        </w:tc>
        <w:tc>
          <w:tcPr>
            <w:tcW w:w="522" w:type="dxa"/>
          </w:tcPr>
          <w:p w:rsidR="00377782" w:rsidRPr="009D44D9" w:rsidRDefault="00377782" w:rsidP="00377782">
            <w:pPr>
              <w:ind w:left="-57" w:right="-57"/>
              <w:rPr>
                <w:sz w:val="20"/>
                <w:szCs w:val="20"/>
                <w:lang w:val="uk-UA"/>
              </w:rPr>
            </w:pPr>
            <w:r w:rsidRPr="009D44D9">
              <w:rPr>
                <w:sz w:val="20"/>
                <w:szCs w:val="20"/>
                <w:lang w:val="uk-UA"/>
              </w:rPr>
              <w:t>4</w:t>
            </w:r>
          </w:p>
        </w:tc>
        <w:tc>
          <w:tcPr>
            <w:tcW w:w="540" w:type="dxa"/>
          </w:tcPr>
          <w:p w:rsidR="00377782" w:rsidRPr="009D44D9" w:rsidRDefault="00377782" w:rsidP="00377782">
            <w:pPr>
              <w:ind w:left="-57" w:right="-57"/>
              <w:rPr>
                <w:sz w:val="20"/>
                <w:szCs w:val="20"/>
                <w:lang w:val="uk-UA"/>
              </w:rPr>
            </w:pPr>
            <w:r w:rsidRPr="009D44D9">
              <w:rPr>
                <w:sz w:val="20"/>
                <w:szCs w:val="20"/>
                <w:lang w:val="uk-UA"/>
              </w:rPr>
              <w:t>3</w:t>
            </w:r>
          </w:p>
        </w:tc>
        <w:tc>
          <w:tcPr>
            <w:tcW w:w="435" w:type="dxa"/>
          </w:tcPr>
          <w:p w:rsidR="00377782" w:rsidRPr="009D44D9" w:rsidRDefault="00377782" w:rsidP="00377782">
            <w:pPr>
              <w:ind w:left="-57" w:right="-57"/>
              <w:rPr>
                <w:sz w:val="20"/>
                <w:szCs w:val="20"/>
                <w:lang w:val="uk-UA"/>
              </w:rPr>
            </w:pPr>
            <w:r w:rsidRPr="009D44D9">
              <w:rPr>
                <w:sz w:val="20"/>
                <w:szCs w:val="20"/>
                <w:lang w:val="uk-UA"/>
              </w:rPr>
              <w:t>3</w:t>
            </w:r>
          </w:p>
        </w:tc>
        <w:tc>
          <w:tcPr>
            <w:tcW w:w="425" w:type="dxa"/>
          </w:tcPr>
          <w:p w:rsidR="00377782" w:rsidRPr="009D44D9" w:rsidRDefault="00377782" w:rsidP="00377782">
            <w:pPr>
              <w:ind w:left="-57" w:right="-57"/>
              <w:rPr>
                <w:sz w:val="20"/>
                <w:szCs w:val="20"/>
                <w:lang w:val="uk-UA"/>
              </w:rPr>
            </w:pPr>
          </w:p>
        </w:tc>
        <w:tc>
          <w:tcPr>
            <w:tcW w:w="425" w:type="dxa"/>
          </w:tcPr>
          <w:p w:rsidR="00377782" w:rsidRPr="009D44D9" w:rsidRDefault="00377782" w:rsidP="00377782">
            <w:pPr>
              <w:ind w:left="-57" w:right="-57"/>
              <w:rPr>
                <w:sz w:val="20"/>
                <w:szCs w:val="20"/>
                <w:lang w:val="uk-UA"/>
              </w:rPr>
            </w:pPr>
            <w:r w:rsidRPr="009D44D9">
              <w:rPr>
                <w:sz w:val="20"/>
                <w:szCs w:val="20"/>
                <w:lang w:val="uk-UA"/>
              </w:rPr>
              <w:t>2</w:t>
            </w:r>
          </w:p>
        </w:tc>
        <w:tc>
          <w:tcPr>
            <w:tcW w:w="488" w:type="dxa"/>
          </w:tcPr>
          <w:p w:rsidR="00377782" w:rsidRPr="009D44D9" w:rsidRDefault="00377782" w:rsidP="00377782">
            <w:pPr>
              <w:ind w:left="-57" w:right="-57"/>
              <w:rPr>
                <w:sz w:val="20"/>
                <w:szCs w:val="20"/>
                <w:lang w:val="uk-UA"/>
              </w:rPr>
            </w:pPr>
            <w:r w:rsidRPr="009D44D9">
              <w:rPr>
                <w:sz w:val="20"/>
                <w:szCs w:val="20"/>
                <w:lang w:val="uk-UA"/>
              </w:rPr>
              <w:t>1</w:t>
            </w:r>
          </w:p>
        </w:tc>
        <w:tc>
          <w:tcPr>
            <w:tcW w:w="567" w:type="dxa"/>
          </w:tcPr>
          <w:p w:rsidR="00377782" w:rsidRPr="001C6DE6" w:rsidRDefault="00377782" w:rsidP="00377782">
            <w:pPr>
              <w:ind w:left="-57" w:right="-57"/>
              <w:rPr>
                <w:sz w:val="16"/>
                <w:szCs w:val="16"/>
                <w:lang w:val="uk-UA"/>
              </w:rPr>
            </w:pPr>
            <w:r>
              <w:rPr>
                <w:sz w:val="16"/>
                <w:szCs w:val="16"/>
                <w:lang w:val="uk-UA"/>
              </w:rPr>
              <w:t>27</w:t>
            </w:r>
          </w:p>
        </w:tc>
        <w:tc>
          <w:tcPr>
            <w:tcW w:w="709" w:type="dxa"/>
          </w:tcPr>
          <w:p w:rsidR="00377782" w:rsidRPr="001C6DE6" w:rsidRDefault="00377782" w:rsidP="00377782">
            <w:pPr>
              <w:ind w:left="-57" w:right="-57"/>
              <w:rPr>
                <w:sz w:val="16"/>
                <w:szCs w:val="16"/>
                <w:lang w:val="uk-UA"/>
              </w:rPr>
            </w:pPr>
            <w:r>
              <w:rPr>
                <w:sz w:val="16"/>
                <w:szCs w:val="16"/>
                <w:lang w:val="uk-UA"/>
              </w:rPr>
              <w:t>10+17</w:t>
            </w:r>
          </w:p>
        </w:tc>
        <w:tc>
          <w:tcPr>
            <w:tcW w:w="425" w:type="dxa"/>
          </w:tcPr>
          <w:p w:rsidR="00377782" w:rsidRPr="001C6DE6" w:rsidRDefault="00377782" w:rsidP="00377782">
            <w:pPr>
              <w:ind w:left="-57" w:right="-57"/>
              <w:rPr>
                <w:sz w:val="16"/>
                <w:szCs w:val="16"/>
                <w:lang w:val="uk-UA"/>
              </w:rPr>
            </w:pPr>
            <w:r>
              <w:rPr>
                <w:sz w:val="16"/>
                <w:szCs w:val="16"/>
                <w:lang w:val="uk-UA"/>
              </w:rPr>
              <w:t>9+</w:t>
            </w:r>
            <w:r w:rsidR="0049328F">
              <w:rPr>
                <w:sz w:val="16"/>
                <w:szCs w:val="16"/>
                <w:lang w:val="uk-UA"/>
              </w:rPr>
              <w:t xml:space="preserve"> </w:t>
            </w:r>
            <w:r>
              <w:rPr>
                <w:sz w:val="16"/>
                <w:szCs w:val="16"/>
                <w:lang w:val="uk-UA"/>
              </w:rPr>
              <w:t>28+24</w:t>
            </w:r>
          </w:p>
        </w:tc>
        <w:tc>
          <w:tcPr>
            <w:tcW w:w="425" w:type="dxa"/>
          </w:tcPr>
          <w:p w:rsidR="00377782" w:rsidRPr="001C6DE6" w:rsidRDefault="00377782" w:rsidP="00377782">
            <w:pPr>
              <w:ind w:left="-57" w:right="-57"/>
              <w:rPr>
                <w:sz w:val="16"/>
                <w:szCs w:val="16"/>
                <w:lang w:val="uk-UA"/>
              </w:rPr>
            </w:pPr>
            <w:r>
              <w:rPr>
                <w:sz w:val="16"/>
                <w:szCs w:val="16"/>
                <w:lang w:val="uk-UA"/>
              </w:rPr>
              <w:t>5</w:t>
            </w:r>
          </w:p>
        </w:tc>
        <w:tc>
          <w:tcPr>
            <w:tcW w:w="425" w:type="dxa"/>
          </w:tcPr>
          <w:p w:rsidR="00377782" w:rsidRPr="001C6DE6" w:rsidRDefault="00377782" w:rsidP="00377782">
            <w:pPr>
              <w:ind w:left="-57" w:right="-57"/>
              <w:rPr>
                <w:sz w:val="16"/>
                <w:szCs w:val="16"/>
                <w:lang w:val="uk-UA"/>
              </w:rPr>
            </w:pPr>
            <w:r>
              <w:rPr>
                <w:sz w:val="16"/>
                <w:szCs w:val="16"/>
                <w:lang w:val="uk-UA"/>
              </w:rPr>
              <w:t>120</w:t>
            </w:r>
          </w:p>
        </w:tc>
        <w:tc>
          <w:tcPr>
            <w:tcW w:w="426" w:type="dxa"/>
          </w:tcPr>
          <w:p w:rsidR="00377782" w:rsidRPr="001C6DE6" w:rsidRDefault="00377782" w:rsidP="00377782">
            <w:pPr>
              <w:ind w:left="-57" w:right="-57"/>
              <w:rPr>
                <w:sz w:val="16"/>
                <w:szCs w:val="16"/>
                <w:lang w:val="uk-UA"/>
              </w:rPr>
            </w:pPr>
            <w:r>
              <w:rPr>
                <w:sz w:val="16"/>
                <w:szCs w:val="16"/>
                <w:lang w:val="uk-UA"/>
              </w:rPr>
              <w:t>20</w:t>
            </w:r>
          </w:p>
        </w:tc>
        <w:tc>
          <w:tcPr>
            <w:tcW w:w="425" w:type="dxa"/>
          </w:tcPr>
          <w:p w:rsidR="00377782" w:rsidRPr="001C6DE6" w:rsidRDefault="00377782" w:rsidP="00377782">
            <w:pPr>
              <w:ind w:left="-57" w:right="-57"/>
              <w:rPr>
                <w:sz w:val="16"/>
                <w:szCs w:val="16"/>
                <w:lang w:val="uk-UA"/>
              </w:rPr>
            </w:pPr>
            <w:r>
              <w:rPr>
                <w:sz w:val="16"/>
                <w:szCs w:val="16"/>
                <w:lang w:val="uk-UA"/>
              </w:rPr>
              <w:t>7</w:t>
            </w:r>
          </w:p>
        </w:tc>
        <w:tc>
          <w:tcPr>
            <w:tcW w:w="425" w:type="dxa"/>
          </w:tcPr>
          <w:p w:rsidR="00377782" w:rsidRPr="001C6DE6" w:rsidRDefault="00377782" w:rsidP="00377782">
            <w:pPr>
              <w:ind w:left="-57" w:right="-57"/>
              <w:rPr>
                <w:sz w:val="16"/>
                <w:szCs w:val="16"/>
                <w:lang w:val="uk-UA"/>
              </w:rPr>
            </w:pPr>
            <w:r>
              <w:rPr>
                <w:sz w:val="16"/>
                <w:szCs w:val="16"/>
                <w:lang w:val="uk-UA"/>
              </w:rPr>
              <w:t>6</w:t>
            </w:r>
          </w:p>
        </w:tc>
      </w:tr>
      <w:tr w:rsidR="00377782" w:rsidRPr="00001FC1" w:rsidTr="0049328F">
        <w:tc>
          <w:tcPr>
            <w:tcW w:w="1843" w:type="dxa"/>
          </w:tcPr>
          <w:p w:rsidR="00377782" w:rsidRPr="00001FC1" w:rsidRDefault="00377782" w:rsidP="00FB477F">
            <w:pPr>
              <w:jc w:val="both"/>
              <w:rPr>
                <w:sz w:val="18"/>
                <w:szCs w:val="18"/>
              </w:rPr>
            </w:pPr>
            <w:r w:rsidRPr="00001FC1">
              <w:rPr>
                <w:sz w:val="18"/>
                <w:szCs w:val="18"/>
              </w:rPr>
              <w:t>м. Кіровоград</w:t>
            </w:r>
          </w:p>
        </w:tc>
        <w:tc>
          <w:tcPr>
            <w:tcW w:w="567" w:type="dxa"/>
          </w:tcPr>
          <w:p w:rsidR="00377782" w:rsidRPr="009D44D9" w:rsidRDefault="00377782" w:rsidP="00377782">
            <w:pPr>
              <w:ind w:left="-57" w:right="-57"/>
              <w:rPr>
                <w:sz w:val="20"/>
                <w:szCs w:val="20"/>
                <w:lang w:val="uk-UA"/>
              </w:rPr>
            </w:pPr>
            <w:r w:rsidRPr="009D44D9">
              <w:rPr>
                <w:sz w:val="20"/>
                <w:szCs w:val="20"/>
                <w:lang w:val="uk-UA"/>
              </w:rPr>
              <w:t>18</w:t>
            </w:r>
          </w:p>
        </w:tc>
        <w:tc>
          <w:tcPr>
            <w:tcW w:w="567" w:type="dxa"/>
          </w:tcPr>
          <w:p w:rsidR="00377782" w:rsidRPr="009D44D9" w:rsidRDefault="00377782" w:rsidP="00377782">
            <w:pPr>
              <w:ind w:left="-57" w:right="-57"/>
              <w:rPr>
                <w:sz w:val="20"/>
                <w:szCs w:val="20"/>
                <w:lang w:val="uk-UA"/>
              </w:rPr>
            </w:pPr>
            <w:r w:rsidRPr="009D44D9">
              <w:rPr>
                <w:sz w:val="20"/>
                <w:szCs w:val="20"/>
                <w:lang w:val="uk-UA"/>
              </w:rPr>
              <w:t>20</w:t>
            </w:r>
          </w:p>
        </w:tc>
        <w:tc>
          <w:tcPr>
            <w:tcW w:w="522" w:type="dxa"/>
          </w:tcPr>
          <w:p w:rsidR="00377782" w:rsidRPr="009D44D9" w:rsidRDefault="00377782" w:rsidP="00377782">
            <w:pPr>
              <w:ind w:left="-57" w:right="-57"/>
              <w:rPr>
                <w:sz w:val="20"/>
                <w:szCs w:val="20"/>
                <w:lang w:val="uk-UA"/>
              </w:rPr>
            </w:pPr>
            <w:r w:rsidRPr="009D44D9">
              <w:rPr>
                <w:sz w:val="20"/>
                <w:szCs w:val="20"/>
                <w:lang w:val="uk-UA"/>
              </w:rPr>
              <w:t>15</w:t>
            </w:r>
          </w:p>
        </w:tc>
        <w:tc>
          <w:tcPr>
            <w:tcW w:w="540" w:type="dxa"/>
          </w:tcPr>
          <w:p w:rsidR="00377782" w:rsidRPr="009D44D9" w:rsidRDefault="00377782" w:rsidP="00377782">
            <w:pPr>
              <w:tabs>
                <w:tab w:val="left" w:pos="-108"/>
                <w:tab w:val="left" w:pos="0"/>
              </w:tabs>
              <w:ind w:left="-57" w:right="-57" w:firstLine="108"/>
              <w:rPr>
                <w:sz w:val="20"/>
                <w:szCs w:val="20"/>
                <w:lang w:val="uk-UA"/>
              </w:rPr>
            </w:pPr>
            <w:r w:rsidRPr="009D44D9">
              <w:rPr>
                <w:sz w:val="20"/>
                <w:szCs w:val="20"/>
                <w:lang w:val="uk-UA"/>
              </w:rPr>
              <w:t>14</w:t>
            </w:r>
          </w:p>
        </w:tc>
        <w:tc>
          <w:tcPr>
            <w:tcW w:w="435" w:type="dxa"/>
          </w:tcPr>
          <w:p w:rsidR="00377782" w:rsidRPr="009D44D9" w:rsidRDefault="00377782" w:rsidP="00377782">
            <w:pPr>
              <w:ind w:left="-57" w:right="-57"/>
              <w:rPr>
                <w:sz w:val="20"/>
                <w:szCs w:val="20"/>
                <w:lang w:val="uk-UA"/>
              </w:rPr>
            </w:pPr>
            <w:r w:rsidRPr="009D44D9">
              <w:rPr>
                <w:sz w:val="20"/>
                <w:szCs w:val="20"/>
                <w:lang w:val="uk-UA"/>
              </w:rPr>
              <w:t>9</w:t>
            </w:r>
          </w:p>
        </w:tc>
        <w:tc>
          <w:tcPr>
            <w:tcW w:w="425" w:type="dxa"/>
          </w:tcPr>
          <w:p w:rsidR="00377782" w:rsidRPr="009D44D9" w:rsidRDefault="00377782" w:rsidP="00377782">
            <w:pPr>
              <w:ind w:left="-57" w:right="-57"/>
              <w:rPr>
                <w:sz w:val="20"/>
                <w:szCs w:val="20"/>
                <w:lang w:val="uk-UA"/>
              </w:rPr>
            </w:pPr>
            <w:r w:rsidRPr="009D44D9">
              <w:rPr>
                <w:sz w:val="20"/>
                <w:szCs w:val="20"/>
                <w:lang w:val="uk-UA"/>
              </w:rPr>
              <w:t>1</w:t>
            </w:r>
          </w:p>
        </w:tc>
        <w:tc>
          <w:tcPr>
            <w:tcW w:w="425" w:type="dxa"/>
          </w:tcPr>
          <w:p w:rsidR="00377782" w:rsidRPr="009D44D9" w:rsidRDefault="00377782" w:rsidP="00377782">
            <w:pPr>
              <w:ind w:left="-57" w:right="-57"/>
              <w:rPr>
                <w:sz w:val="20"/>
                <w:szCs w:val="20"/>
                <w:lang w:val="uk-UA"/>
              </w:rPr>
            </w:pPr>
            <w:r w:rsidRPr="009D44D9">
              <w:rPr>
                <w:sz w:val="20"/>
                <w:szCs w:val="20"/>
                <w:lang w:val="uk-UA"/>
              </w:rPr>
              <w:t>4</w:t>
            </w:r>
          </w:p>
        </w:tc>
        <w:tc>
          <w:tcPr>
            <w:tcW w:w="488" w:type="dxa"/>
          </w:tcPr>
          <w:p w:rsidR="00377782" w:rsidRPr="009D44D9" w:rsidRDefault="00377782" w:rsidP="00377782">
            <w:pPr>
              <w:ind w:left="-57" w:right="-57"/>
              <w:rPr>
                <w:sz w:val="20"/>
                <w:szCs w:val="20"/>
                <w:lang w:val="uk-UA"/>
              </w:rPr>
            </w:pPr>
            <w:r w:rsidRPr="009D44D9">
              <w:rPr>
                <w:sz w:val="20"/>
                <w:szCs w:val="20"/>
                <w:lang w:val="uk-UA"/>
              </w:rPr>
              <w:t>9</w:t>
            </w:r>
          </w:p>
        </w:tc>
        <w:tc>
          <w:tcPr>
            <w:tcW w:w="567" w:type="dxa"/>
          </w:tcPr>
          <w:p w:rsidR="00377782" w:rsidRPr="004557F3" w:rsidRDefault="00377782" w:rsidP="00377782">
            <w:pPr>
              <w:ind w:left="-57" w:right="-57"/>
              <w:rPr>
                <w:sz w:val="16"/>
                <w:szCs w:val="16"/>
                <w:lang w:val="uk-UA"/>
              </w:rPr>
            </w:pPr>
            <w:r w:rsidRPr="004557F3">
              <w:rPr>
                <w:sz w:val="16"/>
                <w:szCs w:val="16"/>
                <w:lang w:val="uk-UA"/>
              </w:rPr>
              <w:t>27+23+</w:t>
            </w:r>
            <w:r>
              <w:rPr>
                <w:sz w:val="16"/>
                <w:szCs w:val="16"/>
                <w:lang w:val="uk-UA"/>
              </w:rPr>
              <w:t>21+</w:t>
            </w:r>
            <w:r w:rsidR="0049328F">
              <w:rPr>
                <w:sz w:val="16"/>
                <w:szCs w:val="16"/>
                <w:lang w:val="uk-UA"/>
              </w:rPr>
              <w:t xml:space="preserve"> </w:t>
            </w:r>
            <w:r>
              <w:rPr>
                <w:sz w:val="16"/>
                <w:szCs w:val="16"/>
                <w:lang w:val="uk-UA"/>
              </w:rPr>
              <w:t>14+21+27+</w:t>
            </w:r>
            <w:r w:rsidR="0049328F">
              <w:rPr>
                <w:sz w:val="16"/>
                <w:szCs w:val="16"/>
                <w:lang w:val="uk-UA"/>
              </w:rPr>
              <w:t xml:space="preserve"> </w:t>
            </w:r>
            <w:r>
              <w:rPr>
                <w:sz w:val="16"/>
                <w:szCs w:val="16"/>
                <w:lang w:val="uk-UA"/>
              </w:rPr>
              <w:t>29</w:t>
            </w:r>
          </w:p>
        </w:tc>
        <w:tc>
          <w:tcPr>
            <w:tcW w:w="709" w:type="dxa"/>
          </w:tcPr>
          <w:p w:rsidR="00377782" w:rsidRPr="004557F3" w:rsidRDefault="00377782" w:rsidP="0049328F">
            <w:pPr>
              <w:ind w:left="-57" w:right="-57"/>
              <w:rPr>
                <w:sz w:val="16"/>
                <w:szCs w:val="16"/>
                <w:lang w:val="uk-UA"/>
              </w:rPr>
            </w:pPr>
            <w:r>
              <w:rPr>
                <w:sz w:val="16"/>
                <w:szCs w:val="16"/>
                <w:lang w:val="uk-UA"/>
              </w:rPr>
              <w:t>15+10+</w:t>
            </w:r>
            <w:r w:rsidR="0049328F">
              <w:rPr>
                <w:sz w:val="16"/>
                <w:szCs w:val="16"/>
                <w:lang w:val="uk-UA"/>
              </w:rPr>
              <w:t xml:space="preserve"> </w:t>
            </w:r>
            <w:r>
              <w:rPr>
                <w:sz w:val="16"/>
                <w:szCs w:val="16"/>
                <w:lang w:val="uk-UA"/>
              </w:rPr>
              <w:t>22+10+</w:t>
            </w:r>
            <w:r w:rsidR="0049328F">
              <w:rPr>
                <w:sz w:val="16"/>
                <w:szCs w:val="16"/>
                <w:lang w:val="uk-UA"/>
              </w:rPr>
              <w:t xml:space="preserve"> </w:t>
            </w:r>
            <w:r>
              <w:rPr>
                <w:sz w:val="16"/>
                <w:szCs w:val="16"/>
                <w:lang w:val="uk-UA"/>
              </w:rPr>
              <w:t>25+17+</w:t>
            </w:r>
            <w:r w:rsidR="0049328F">
              <w:rPr>
                <w:sz w:val="16"/>
                <w:szCs w:val="16"/>
                <w:lang w:val="uk-UA"/>
              </w:rPr>
              <w:t xml:space="preserve"> </w:t>
            </w:r>
            <w:r>
              <w:rPr>
                <w:sz w:val="16"/>
                <w:szCs w:val="16"/>
                <w:lang w:val="uk-UA"/>
              </w:rPr>
              <w:t>23+34</w:t>
            </w:r>
          </w:p>
        </w:tc>
        <w:tc>
          <w:tcPr>
            <w:tcW w:w="425" w:type="dxa"/>
          </w:tcPr>
          <w:p w:rsidR="00377782" w:rsidRDefault="00377782" w:rsidP="00377782">
            <w:pPr>
              <w:ind w:left="-57" w:right="-57"/>
              <w:rPr>
                <w:sz w:val="16"/>
                <w:szCs w:val="16"/>
                <w:lang w:val="uk-UA"/>
              </w:rPr>
            </w:pPr>
            <w:r>
              <w:rPr>
                <w:sz w:val="16"/>
                <w:szCs w:val="16"/>
                <w:lang w:val="uk-UA"/>
              </w:rPr>
              <w:t>23+3+</w:t>
            </w:r>
            <w:r w:rsidR="0049328F">
              <w:rPr>
                <w:sz w:val="16"/>
                <w:szCs w:val="16"/>
                <w:lang w:val="uk-UA"/>
              </w:rPr>
              <w:t xml:space="preserve"> </w:t>
            </w:r>
            <w:r>
              <w:rPr>
                <w:sz w:val="16"/>
                <w:szCs w:val="16"/>
                <w:lang w:val="uk-UA"/>
              </w:rPr>
              <w:t>43+23+</w:t>
            </w:r>
          </w:p>
          <w:p w:rsidR="00377782" w:rsidRPr="004557F3" w:rsidRDefault="00377782" w:rsidP="00377782">
            <w:pPr>
              <w:ind w:left="-57" w:right="-57"/>
              <w:rPr>
                <w:sz w:val="16"/>
                <w:szCs w:val="16"/>
                <w:lang w:val="uk-UA"/>
              </w:rPr>
            </w:pPr>
            <w:r>
              <w:rPr>
                <w:sz w:val="16"/>
                <w:szCs w:val="16"/>
                <w:lang w:val="uk-UA"/>
              </w:rPr>
              <w:t>23</w:t>
            </w:r>
          </w:p>
        </w:tc>
        <w:tc>
          <w:tcPr>
            <w:tcW w:w="425" w:type="dxa"/>
          </w:tcPr>
          <w:p w:rsidR="00377782" w:rsidRPr="004557F3" w:rsidRDefault="00377782" w:rsidP="00377782">
            <w:pPr>
              <w:ind w:left="-57" w:right="-57"/>
              <w:rPr>
                <w:sz w:val="16"/>
                <w:szCs w:val="16"/>
                <w:lang w:val="uk-UA"/>
              </w:rPr>
            </w:pPr>
            <w:r>
              <w:rPr>
                <w:sz w:val="16"/>
                <w:szCs w:val="16"/>
                <w:lang w:val="uk-UA"/>
              </w:rPr>
              <w:t>20</w:t>
            </w:r>
          </w:p>
        </w:tc>
        <w:tc>
          <w:tcPr>
            <w:tcW w:w="425" w:type="dxa"/>
          </w:tcPr>
          <w:p w:rsidR="00377782" w:rsidRPr="004557F3" w:rsidRDefault="00377782" w:rsidP="00377782">
            <w:pPr>
              <w:ind w:left="-57" w:right="-57"/>
              <w:rPr>
                <w:sz w:val="16"/>
                <w:szCs w:val="16"/>
                <w:lang w:val="uk-UA"/>
              </w:rPr>
            </w:pPr>
            <w:r>
              <w:rPr>
                <w:sz w:val="16"/>
                <w:szCs w:val="16"/>
                <w:lang w:val="uk-UA"/>
              </w:rPr>
              <w:t>464</w:t>
            </w:r>
          </w:p>
        </w:tc>
        <w:tc>
          <w:tcPr>
            <w:tcW w:w="426" w:type="dxa"/>
          </w:tcPr>
          <w:p w:rsidR="00377782" w:rsidRPr="004557F3" w:rsidRDefault="00377782" w:rsidP="00377782">
            <w:pPr>
              <w:ind w:left="-57" w:right="-57"/>
              <w:rPr>
                <w:sz w:val="16"/>
                <w:szCs w:val="16"/>
                <w:lang w:val="uk-UA"/>
              </w:rPr>
            </w:pPr>
            <w:r>
              <w:rPr>
                <w:sz w:val="16"/>
                <w:szCs w:val="16"/>
                <w:lang w:val="uk-UA"/>
              </w:rPr>
              <w:t>24</w:t>
            </w:r>
          </w:p>
        </w:tc>
        <w:tc>
          <w:tcPr>
            <w:tcW w:w="425" w:type="dxa"/>
          </w:tcPr>
          <w:p w:rsidR="00377782" w:rsidRPr="004557F3" w:rsidRDefault="00377782" w:rsidP="00377782">
            <w:pPr>
              <w:ind w:left="-57" w:right="-57"/>
              <w:rPr>
                <w:sz w:val="16"/>
                <w:szCs w:val="16"/>
                <w:lang w:val="uk-UA"/>
              </w:rPr>
            </w:pPr>
            <w:r>
              <w:rPr>
                <w:sz w:val="16"/>
                <w:szCs w:val="16"/>
                <w:lang w:val="uk-UA"/>
              </w:rPr>
              <w:t>2</w:t>
            </w:r>
          </w:p>
        </w:tc>
        <w:tc>
          <w:tcPr>
            <w:tcW w:w="425" w:type="dxa"/>
          </w:tcPr>
          <w:p w:rsidR="00377782" w:rsidRPr="004557F3" w:rsidRDefault="00377782" w:rsidP="00377782">
            <w:pPr>
              <w:ind w:left="-57" w:right="-57"/>
              <w:rPr>
                <w:sz w:val="16"/>
                <w:szCs w:val="16"/>
                <w:lang w:val="uk-UA"/>
              </w:rPr>
            </w:pPr>
            <w:r>
              <w:rPr>
                <w:sz w:val="16"/>
                <w:szCs w:val="16"/>
                <w:lang w:val="uk-UA"/>
              </w:rPr>
              <w:t>18</w:t>
            </w:r>
          </w:p>
        </w:tc>
      </w:tr>
      <w:tr w:rsidR="00377782" w:rsidRPr="00001FC1" w:rsidTr="0049328F">
        <w:tc>
          <w:tcPr>
            <w:tcW w:w="1843" w:type="dxa"/>
          </w:tcPr>
          <w:p w:rsidR="00377782" w:rsidRPr="00F778D1" w:rsidRDefault="00377782" w:rsidP="00FB477F">
            <w:pPr>
              <w:jc w:val="both"/>
              <w:rPr>
                <w:sz w:val="18"/>
                <w:szCs w:val="18"/>
                <w:lang w:val="uk-UA"/>
              </w:rPr>
            </w:pPr>
            <w:r>
              <w:rPr>
                <w:sz w:val="18"/>
                <w:szCs w:val="18"/>
                <w:lang w:val="uk-UA"/>
              </w:rPr>
              <w:t>Гімназія шк.мист.</w:t>
            </w:r>
          </w:p>
        </w:tc>
        <w:tc>
          <w:tcPr>
            <w:tcW w:w="567" w:type="dxa"/>
          </w:tcPr>
          <w:p w:rsidR="00377782" w:rsidRPr="0049328F" w:rsidRDefault="00377782" w:rsidP="00377782">
            <w:pPr>
              <w:ind w:left="-57" w:right="-57"/>
              <w:rPr>
                <w:sz w:val="20"/>
                <w:szCs w:val="20"/>
                <w:lang w:val="uk-UA"/>
              </w:rPr>
            </w:pPr>
            <w:r w:rsidRPr="0049328F">
              <w:rPr>
                <w:sz w:val="20"/>
                <w:szCs w:val="20"/>
                <w:lang w:val="uk-UA"/>
              </w:rPr>
              <w:t>1</w:t>
            </w:r>
          </w:p>
        </w:tc>
        <w:tc>
          <w:tcPr>
            <w:tcW w:w="567" w:type="dxa"/>
          </w:tcPr>
          <w:p w:rsidR="00377782" w:rsidRPr="0049328F" w:rsidRDefault="00377782" w:rsidP="00377782">
            <w:pPr>
              <w:ind w:left="-57" w:right="-57"/>
              <w:rPr>
                <w:sz w:val="20"/>
                <w:szCs w:val="20"/>
                <w:lang w:val="uk-UA"/>
              </w:rPr>
            </w:pPr>
            <w:r w:rsidRPr="0049328F">
              <w:rPr>
                <w:sz w:val="20"/>
                <w:szCs w:val="20"/>
                <w:lang w:val="uk-UA"/>
              </w:rPr>
              <w:t>1</w:t>
            </w:r>
          </w:p>
        </w:tc>
        <w:tc>
          <w:tcPr>
            <w:tcW w:w="522" w:type="dxa"/>
          </w:tcPr>
          <w:p w:rsidR="00377782" w:rsidRPr="006B2C19" w:rsidRDefault="00377782" w:rsidP="00377782">
            <w:pPr>
              <w:ind w:left="-57" w:right="-57"/>
            </w:pPr>
          </w:p>
        </w:tc>
        <w:tc>
          <w:tcPr>
            <w:tcW w:w="540" w:type="dxa"/>
          </w:tcPr>
          <w:p w:rsidR="00377782" w:rsidRPr="006B2C19" w:rsidRDefault="00377782" w:rsidP="00377782">
            <w:pPr>
              <w:ind w:left="-57" w:right="-57"/>
              <w:rPr>
                <w:sz w:val="16"/>
                <w:szCs w:val="16"/>
              </w:rPr>
            </w:pPr>
          </w:p>
        </w:tc>
        <w:tc>
          <w:tcPr>
            <w:tcW w:w="435" w:type="dxa"/>
          </w:tcPr>
          <w:p w:rsidR="00377782" w:rsidRPr="006B2C19" w:rsidRDefault="00377782" w:rsidP="00377782">
            <w:pPr>
              <w:ind w:left="-57" w:right="-57"/>
              <w:rPr>
                <w:sz w:val="16"/>
                <w:szCs w:val="16"/>
                <w:lang w:val="uk-UA"/>
              </w:rPr>
            </w:pPr>
          </w:p>
        </w:tc>
        <w:tc>
          <w:tcPr>
            <w:tcW w:w="425" w:type="dxa"/>
          </w:tcPr>
          <w:p w:rsidR="00377782" w:rsidRPr="006B2C19" w:rsidRDefault="00377782" w:rsidP="00377782">
            <w:pPr>
              <w:ind w:left="-57" w:right="-57"/>
              <w:rPr>
                <w:sz w:val="16"/>
                <w:szCs w:val="16"/>
                <w:lang w:val="uk-UA"/>
              </w:rPr>
            </w:pPr>
          </w:p>
        </w:tc>
        <w:tc>
          <w:tcPr>
            <w:tcW w:w="425" w:type="dxa"/>
          </w:tcPr>
          <w:p w:rsidR="00377782" w:rsidRPr="00001FC1" w:rsidRDefault="00377782" w:rsidP="00377782">
            <w:pPr>
              <w:ind w:left="-57" w:right="-57"/>
              <w:rPr>
                <w:lang w:val="uk-UA"/>
              </w:rPr>
            </w:pPr>
          </w:p>
        </w:tc>
        <w:tc>
          <w:tcPr>
            <w:tcW w:w="488" w:type="dxa"/>
          </w:tcPr>
          <w:p w:rsidR="00377782" w:rsidRPr="00001FC1" w:rsidRDefault="00377782" w:rsidP="00377782">
            <w:pPr>
              <w:ind w:left="-57" w:right="-57"/>
              <w:rPr>
                <w:lang w:val="uk-UA"/>
              </w:rPr>
            </w:pPr>
          </w:p>
        </w:tc>
        <w:tc>
          <w:tcPr>
            <w:tcW w:w="567" w:type="dxa"/>
          </w:tcPr>
          <w:p w:rsidR="00377782" w:rsidRPr="00001FC1" w:rsidRDefault="00377782" w:rsidP="00377782">
            <w:pPr>
              <w:ind w:left="-57" w:right="-57"/>
              <w:rPr>
                <w:lang w:val="uk-UA"/>
              </w:rPr>
            </w:pPr>
          </w:p>
        </w:tc>
        <w:tc>
          <w:tcPr>
            <w:tcW w:w="709" w:type="dxa"/>
          </w:tcPr>
          <w:p w:rsidR="00377782" w:rsidRPr="00B70A54" w:rsidRDefault="00377782" w:rsidP="00377782">
            <w:pPr>
              <w:ind w:left="-57" w:right="-57"/>
              <w:rPr>
                <w:sz w:val="18"/>
                <w:szCs w:val="18"/>
                <w:lang w:val="uk-UA"/>
              </w:rPr>
            </w:pPr>
            <w:r w:rsidRPr="00B70A54">
              <w:rPr>
                <w:sz w:val="18"/>
                <w:szCs w:val="18"/>
                <w:lang w:val="uk-UA"/>
              </w:rPr>
              <w:t>11</w:t>
            </w:r>
          </w:p>
        </w:tc>
        <w:tc>
          <w:tcPr>
            <w:tcW w:w="425" w:type="dxa"/>
          </w:tcPr>
          <w:p w:rsidR="00377782" w:rsidRPr="00B70A54" w:rsidRDefault="00377782" w:rsidP="00377782">
            <w:pPr>
              <w:ind w:left="-57" w:right="-57"/>
              <w:rPr>
                <w:sz w:val="18"/>
                <w:szCs w:val="18"/>
                <w:lang w:val="uk-UA"/>
              </w:rPr>
            </w:pPr>
          </w:p>
        </w:tc>
        <w:tc>
          <w:tcPr>
            <w:tcW w:w="425" w:type="dxa"/>
          </w:tcPr>
          <w:p w:rsidR="00377782" w:rsidRPr="00B70A54" w:rsidRDefault="00377782" w:rsidP="00377782">
            <w:pPr>
              <w:ind w:left="-57" w:right="-57"/>
              <w:rPr>
                <w:sz w:val="18"/>
                <w:szCs w:val="18"/>
                <w:lang w:val="uk-UA"/>
              </w:rPr>
            </w:pPr>
          </w:p>
        </w:tc>
        <w:tc>
          <w:tcPr>
            <w:tcW w:w="425" w:type="dxa"/>
          </w:tcPr>
          <w:p w:rsidR="00377782" w:rsidRPr="00B70A54" w:rsidRDefault="00377782" w:rsidP="00377782">
            <w:pPr>
              <w:ind w:left="-57" w:right="-57"/>
              <w:rPr>
                <w:sz w:val="18"/>
                <w:szCs w:val="18"/>
                <w:lang w:val="uk-UA"/>
              </w:rPr>
            </w:pPr>
            <w:r w:rsidRPr="00B70A54">
              <w:rPr>
                <w:sz w:val="18"/>
                <w:szCs w:val="18"/>
                <w:lang w:val="uk-UA"/>
              </w:rPr>
              <w:t>11</w:t>
            </w:r>
          </w:p>
        </w:tc>
        <w:tc>
          <w:tcPr>
            <w:tcW w:w="426" w:type="dxa"/>
          </w:tcPr>
          <w:p w:rsidR="00377782" w:rsidRPr="005904E6" w:rsidRDefault="00377782" w:rsidP="00377782">
            <w:pPr>
              <w:ind w:left="-57" w:right="-57"/>
              <w:rPr>
                <w:sz w:val="16"/>
                <w:szCs w:val="16"/>
                <w:lang w:val="uk-UA"/>
              </w:rPr>
            </w:pPr>
            <w:r w:rsidRPr="005904E6">
              <w:rPr>
                <w:sz w:val="16"/>
                <w:szCs w:val="16"/>
                <w:lang w:val="uk-UA"/>
              </w:rPr>
              <w:t>11</w:t>
            </w:r>
          </w:p>
        </w:tc>
        <w:tc>
          <w:tcPr>
            <w:tcW w:w="425" w:type="dxa"/>
          </w:tcPr>
          <w:p w:rsidR="00377782" w:rsidRPr="005904E6" w:rsidRDefault="00377782" w:rsidP="00377782">
            <w:pPr>
              <w:ind w:left="-57" w:right="-57"/>
              <w:rPr>
                <w:sz w:val="16"/>
                <w:szCs w:val="16"/>
                <w:lang w:val="uk-UA"/>
              </w:rPr>
            </w:pPr>
            <w:r>
              <w:rPr>
                <w:sz w:val="16"/>
                <w:szCs w:val="16"/>
                <w:lang w:val="uk-UA"/>
              </w:rPr>
              <w:t>14</w:t>
            </w:r>
          </w:p>
        </w:tc>
        <w:tc>
          <w:tcPr>
            <w:tcW w:w="425" w:type="dxa"/>
          </w:tcPr>
          <w:p w:rsidR="00377782" w:rsidRPr="005904E6" w:rsidRDefault="00377782" w:rsidP="00377782">
            <w:pPr>
              <w:ind w:left="-57" w:right="-57"/>
              <w:rPr>
                <w:sz w:val="16"/>
                <w:szCs w:val="16"/>
                <w:lang w:val="uk-UA"/>
              </w:rPr>
            </w:pPr>
            <w:r>
              <w:rPr>
                <w:sz w:val="16"/>
                <w:szCs w:val="16"/>
                <w:lang w:val="uk-UA"/>
              </w:rPr>
              <w:t>1</w:t>
            </w:r>
          </w:p>
        </w:tc>
      </w:tr>
      <w:tr w:rsidR="00377782" w:rsidRPr="00001FC1" w:rsidTr="0049328F">
        <w:tc>
          <w:tcPr>
            <w:tcW w:w="1843" w:type="dxa"/>
          </w:tcPr>
          <w:p w:rsidR="00377782" w:rsidRPr="008861CC" w:rsidRDefault="00377782" w:rsidP="00FB477F">
            <w:pPr>
              <w:jc w:val="both"/>
              <w:rPr>
                <w:b/>
                <w:sz w:val="18"/>
                <w:szCs w:val="18"/>
              </w:rPr>
            </w:pPr>
            <w:r w:rsidRPr="008861CC">
              <w:rPr>
                <w:b/>
                <w:sz w:val="18"/>
                <w:szCs w:val="18"/>
              </w:rPr>
              <w:t>Всього по області</w:t>
            </w:r>
          </w:p>
        </w:tc>
        <w:tc>
          <w:tcPr>
            <w:tcW w:w="567" w:type="dxa"/>
          </w:tcPr>
          <w:p w:rsidR="00377782" w:rsidRPr="00B77B58" w:rsidRDefault="00377782" w:rsidP="00377782">
            <w:pPr>
              <w:ind w:left="-57" w:right="-57"/>
              <w:rPr>
                <w:b/>
                <w:sz w:val="18"/>
                <w:szCs w:val="18"/>
                <w:lang w:val="uk-UA"/>
              </w:rPr>
            </w:pPr>
            <w:r w:rsidRPr="00B77B58">
              <w:rPr>
                <w:b/>
                <w:sz w:val="18"/>
                <w:szCs w:val="18"/>
                <w:lang w:val="uk-UA"/>
              </w:rPr>
              <w:t>122</w:t>
            </w:r>
          </w:p>
        </w:tc>
        <w:tc>
          <w:tcPr>
            <w:tcW w:w="567" w:type="dxa"/>
          </w:tcPr>
          <w:p w:rsidR="00377782" w:rsidRPr="00B77B58" w:rsidRDefault="00377782" w:rsidP="00377782">
            <w:pPr>
              <w:ind w:left="-57" w:right="-57"/>
              <w:rPr>
                <w:b/>
                <w:sz w:val="18"/>
                <w:szCs w:val="18"/>
                <w:lang w:val="uk-UA"/>
              </w:rPr>
            </w:pPr>
            <w:r w:rsidRPr="00B77B58">
              <w:rPr>
                <w:b/>
                <w:sz w:val="18"/>
                <w:szCs w:val="18"/>
                <w:lang w:val="uk-UA"/>
              </w:rPr>
              <w:t>107</w:t>
            </w:r>
          </w:p>
        </w:tc>
        <w:tc>
          <w:tcPr>
            <w:tcW w:w="522" w:type="dxa"/>
          </w:tcPr>
          <w:p w:rsidR="00377782" w:rsidRPr="00B77B58" w:rsidRDefault="00377782" w:rsidP="00377782">
            <w:pPr>
              <w:ind w:left="-57" w:right="-57"/>
              <w:rPr>
                <w:b/>
                <w:sz w:val="18"/>
                <w:szCs w:val="18"/>
                <w:lang w:val="uk-UA"/>
              </w:rPr>
            </w:pPr>
            <w:r w:rsidRPr="00B77B58">
              <w:rPr>
                <w:b/>
                <w:sz w:val="18"/>
                <w:szCs w:val="18"/>
                <w:lang w:val="uk-UA"/>
              </w:rPr>
              <w:t>45</w:t>
            </w:r>
          </w:p>
        </w:tc>
        <w:tc>
          <w:tcPr>
            <w:tcW w:w="540" w:type="dxa"/>
          </w:tcPr>
          <w:p w:rsidR="00377782" w:rsidRPr="00B77B58" w:rsidRDefault="00377782" w:rsidP="00377782">
            <w:pPr>
              <w:ind w:left="-57" w:right="-57"/>
              <w:rPr>
                <w:b/>
                <w:sz w:val="18"/>
                <w:szCs w:val="18"/>
                <w:lang w:val="uk-UA"/>
              </w:rPr>
            </w:pPr>
            <w:r w:rsidRPr="00B77B58">
              <w:rPr>
                <w:b/>
                <w:sz w:val="18"/>
                <w:szCs w:val="18"/>
                <w:lang w:val="uk-UA"/>
              </w:rPr>
              <w:t>48</w:t>
            </w:r>
          </w:p>
        </w:tc>
        <w:tc>
          <w:tcPr>
            <w:tcW w:w="435" w:type="dxa"/>
          </w:tcPr>
          <w:p w:rsidR="00377782" w:rsidRPr="00B77B58" w:rsidRDefault="00377782" w:rsidP="00377782">
            <w:pPr>
              <w:ind w:left="-57" w:right="-57"/>
              <w:rPr>
                <w:b/>
                <w:sz w:val="18"/>
                <w:szCs w:val="18"/>
                <w:lang w:val="uk-UA"/>
              </w:rPr>
            </w:pPr>
            <w:r w:rsidRPr="00B77B58">
              <w:rPr>
                <w:b/>
                <w:sz w:val="18"/>
                <w:szCs w:val="18"/>
                <w:lang w:val="uk-UA"/>
              </w:rPr>
              <w:t>30</w:t>
            </w:r>
          </w:p>
        </w:tc>
        <w:tc>
          <w:tcPr>
            <w:tcW w:w="425" w:type="dxa"/>
          </w:tcPr>
          <w:p w:rsidR="00377782" w:rsidRPr="00B77B58" w:rsidRDefault="00377782" w:rsidP="00377782">
            <w:pPr>
              <w:ind w:left="-57" w:right="-57"/>
              <w:rPr>
                <w:b/>
                <w:sz w:val="18"/>
                <w:szCs w:val="18"/>
                <w:lang w:val="uk-UA"/>
              </w:rPr>
            </w:pPr>
            <w:r w:rsidRPr="00B77B58">
              <w:rPr>
                <w:b/>
                <w:sz w:val="18"/>
                <w:szCs w:val="18"/>
                <w:lang w:val="uk-UA"/>
              </w:rPr>
              <w:t>5</w:t>
            </w:r>
          </w:p>
        </w:tc>
        <w:tc>
          <w:tcPr>
            <w:tcW w:w="425" w:type="dxa"/>
          </w:tcPr>
          <w:p w:rsidR="00377782" w:rsidRPr="00B77B58" w:rsidRDefault="00377782" w:rsidP="00377782">
            <w:pPr>
              <w:ind w:left="-57" w:right="-57"/>
              <w:rPr>
                <w:b/>
                <w:sz w:val="18"/>
                <w:szCs w:val="18"/>
                <w:lang w:val="uk-UA"/>
              </w:rPr>
            </w:pPr>
            <w:r w:rsidRPr="00B77B58">
              <w:rPr>
                <w:b/>
                <w:sz w:val="18"/>
                <w:szCs w:val="18"/>
                <w:lang w:val="uk-UA"/>
              </w:rPr>
              <w:t>14</w:t>
            </w:r>
          </w:p>
        </w:tc>
        <w:tc>
          <w:tcPr>
            <w:tcW w:w="488" w:type="dxa"/>
          </w:tcPr>
          <w:p w:rsidR="00377782" w:rsidRPr="00B77B58" w:rsidRDefault="00377782" w:rsidP="00377782">
            <w:pPr>
              <w:ind w:left="-57" w:right="-57"/>
              <w:rPr>
                <w:b/>
                <w:sz w:val="18"/>
                <w:szCs w:val="18"/>
                <w:lang w:val="uk-UA"/>
              </w:rPr>
            </w:pPr>
            <w:r w:rsidRPr="00B77B58">
              <w:rPr>
                <w:b/>
                <w:sz w:val="18"/>
                <w:szCs w:val="18"/>
                <w:lang w:val="uk-UA"/>
              </w:rPr>
              <w:t>29</w:t>
            </w:r>
          </w:p>
        </w:tc>
        <w:tc>
          <w:tcPr>
            <w:tcW w:w="567" w:type="dxa"/>
          </w:tcPr>
          <w:p w:rsidR="00377782" w:rsidRPr="00B77B58" w:rsidRDefault="00377782" w:rsidP="00377782">
            <w:pPr>
              <w:ind w:left="-57" w:right="-57"/>
              <w:rPr>
                <w:b/>
                <w:sz w:val="18"/>
                <w:szCs w:val="18"/>
                <w:lang w:val="uk-UA"/>
              </w:rPr>
            </w:pPr>
            <w:r w:rsidRPr="00B77B58">
              <w:rPr>
                <w:b/>
                <w:sz w:val="18"/>
                <w:szCs w:val="18"/>
                <w:lang w:val="uk-UA"/>
              </w:rPr>
              <w:t>42</w:t>
            </w:r>
          </w:p>
        </w:tc>
        <w:tc>
          <w:tcPr>
            <w:tcW w:w="709" w:type="dxa"/>
          </w:tcPr>
          <w:p w:rsidR="00377782" w:rsidRPr="00B77B58" w:rsidRDefault="00377782" w:rsidP="00377782">
            <w:pPr>
              <w:ind w:left="-57" w:right="-57"/>
              <w:rPr>
                <w:b/>
                <w:sz w:val="18"/>
                <w:szCs w:val="18"/>
                <w:lang w:val="uk-UA"/>
              </w:rPr>
            </w:pPr>
            <w:r w:rsidRPr="00B77B58">
              <w:rPr>
                <w:b/>
                <w:sz w:val="18"/>
                <w:szCs w:val="18"/>
                <w:lang w:val="uk-UA"/>
              </w:rPr>
              <w:t>37</w:t>
            </w:r>
          </w:p>
        </w:tc>
        <w:tc>
          <w:tcPr>
            <w:tcW w:w="425" w:type="dxa"/>
          </w:tcPr>
          <w:p w:rsidR="00377782" w:rsidRPr="00B77B58" w:rsidRDefault="00377782" w:rsidP="00377782">
            <w:pPr>
              <w:ind w:left="-57" w:right="-57"/>
              <w:rPr>
                <w:b/>
                <w:sz w:val="18"/>
                <w:szCs w:val="18"/>
                <w:lang w:val="uk-UA"/>
              </w:rPr>
            </w:pPr>
            <w:r w:rsidRPr="00B77B58">
              <w:rPr>
                <w:b/>
                <w:sz w:val="18"/>
                <w:szCs w:val="18"/>
                <w:lang w:val="uk-UA"/>
              </w:rPr>
              <w:t>28</w:t>
            </w:r>
          </w:p>
        </w:tc>
        <w:tc>
          <w:tcPr>
            <w:tcW w:w="425" w:type="dxa"/>
          </w:tcPr>
          <w:p w:rsidR="00377782" w:rsidRPr="00B77B58" w:rsidRDefault="00377782" w:rsidP="00377782">
            <w:pPr>
              <w:ind w:left="-57" w:right="-57"/>
              <w:rPr>
                <w:b/>
                <w:sz w:val="18"/>
                <w:szCs w:val="18"/>
                <w:lang w:val="uk-UA"/>
              </w:rPr>
            </w:pPr>
          </w:p>
        </w:tc>
        <w:tc>
          <w:tcPr>
            <w:tcW w:w="425" w:type="dxa"/>
          </w:tcPr>
          <w:p w:rsidR="00377782" w:rsidRPr="00B77B58" w:rsidRDefault="00377782" w:rsidP="00377782">
            <w:pPr>
              <w:ind w:left="-57" w:right="-57"/>
              <w:rPr>
                <w:b/>
                <w:sz w:val="18"/>
                <w:szCs w:val="18"/>
                <w:lang w:val="uk-UA"/>
              </w:rPr>
            </w:pPr>
          </w:p>
        </w:tc>
        <w:tc>
          <w:tcPr>
            <w:tcW w:w="426" w:type="dxa"/>
          </w:tcPr>
          <w:p w:rsidR="00377782" w:rsidRPr="00B77B58" w:rsidRDefault="00377782" w:rsidP="00377782">
            <w:pPr>
              <w:ind w:left="-57" w:right="-57"/>
              <w:rPr>
                <w:b/>
                <w:sz w:val="18"/>
                <w:szCs w:val="18"/>
                <w:lang w:val="uk-UA"/>
              </w:rPr>
            </w:pPr>
          </w:p>
        </w:tc>
        <w:tc>
          <w:tcPr>
            <w:tcW w:w="425" w:type="dxa"/>
          </w:tcPr>
          <w:p w:rsidR="00377782" w:rsidRPr="00B77B58" w:rsidRDefault="00377782" w:rsidP="00377782">
            <w:pPr>
              <w:ind w:left="-57" w:right="-57"/>
              <w:rPr>
                <w:b/>
                <w:sz w:val="18"/>
                <w:szCs w:val="18"/>
                <w:lang w:val="uk-UA"/>
              </w:rPr>
            </w:pPr>
          </w:p>
        </w:tc>
        <w:tc>
          <w:tcPr>
            <w:tcW w:w="425" w:type="dxa"/>
          </w:tcPr>
          <w:p w:rsidR="00377782" w:rsidRPr="00B77B58" w:rsidRDefault="00377782" w:rsidP="00377782">
            <w:pPr>
              <w:ind w:left="-57" w:right="-57"/>
              <w:rPr>
                <w:b/>
                <w:sz w:val="18"/>
                <w:szCs w:val="18"/>
                <w:lang w:val="uk-UA"/>
              </w:rPr>
            </w:pPr>
            <w:r w:rsidRPr="00B77B58">
              <w:rPr>
                <w:b/>
                <w:sz w:val="18"/>
                <w:szCs w:val="18"/>
                <w:lang w:val="uk-UA"/>
              </w:rPr>
              <w:t>122</w:t>
            </w:r>
          </w:p>
        </w:tc>
      </w:tr>
    </w:tbl>
    <w:p w:rsidR="000A6EF8" w:rsidRDefault="000A6EF8" w:rsidP="009D44D9">
      <w:pPr>
        <w:ind w:right="-185" w:firstLine="708"/>
        <w:jc w:val="right"/>
        <w:rPr>
          <w:sz w:val="28"/>
          <w:szCs w:val="28"/>
          <w:lang w:val="uk-UA"/>
        </w:rPr>
      </w:pPr>
    </w:p>
    <w:p w:rsidR="000A6EF8" w:rsidRDefault="000A6EF8" w:rsidP="009D44D9">
      <w:pPr>
        <w:ind w:right="-185" w:firstLine="708"/>
        <w:jc w:val="right"/>
        <w:rPr>
          <w:sz w:val="28"/>
          <w:szCs w:val="28"/>
          <w:lang w:val="uk-UA"/>
        </w:rPr>
      </w:pPr>
    </w:p>
    <w:p w:rsidR="00377782" w:rsidRDefault="00377782">
      <w:pPr>
        <w:spacing w:after="200" w:line="276" w:lineRule="auto"/>
        <w:rPr>
          <w:sz w:val="28"/>
          <w:szCs w:val="28"/>
          <w:lang w:val="uk-UA"/>
        </w:rPr>
      </w:pPr>
      <w:r>
        <w:rPr>
          <w:sz w:val="28"/>
          <w:szCs w:val="28"/>
          <w:lang w:val="uk-UA"/>
        </w:rPr>
        <w:br w:type="page"/>
      </w:r>
    </w:p>
    <w:p w:rsidR="009D44D9" w:rsidRDefault="00350F87" w:rsidP="009D44D9">
      <w:pPr>
        <w:ind w:right="-185" w:firstLine="708"/>
        <w:jc w:val="right"/>
        <w:rPr>
          <w:sz w:val="28"/>
          <w:szCs w:val="28"/>
          <w:lang w:val="uk-UA"/>
        </w:rPr>
      </w:pPr>
      <w:r>
        <w:rPr>
          <w:sz w:val="28"/>
          <w:szCs w:val="28"/>
          <w:lang w:val="uk-UA"/>
        </w:rPr>
        <w:lastRenderedPageBreak/>
        <w:t>Д</w:t>
      </w:r>
      <w:r w:rsidR="009D44D9" w:rsidRPr="004419B3">
        <w:rPr>
          <w:sz w:val="28"/>
          <w:szCs w:val="28"/>
          <w:lang w:val="uk-UA"/>
        </w:rPr>
        <w:t>одаток</w:t>
      </w:r>
      <w:r w:rsidR="009D44D9" w:rsidRPr="00307978">
        <w:rPr>
          <w:sz w:val="28"/>
          <w:szCs w:val="28"/>
          <w:lang w:val="uk-UA"/>
        </w:rPr>
        <w:t xml:space="preserve"> </w:t>
      </w:r>
      <w:r w:rsidR="009D44D9">
        <w:rPr>
          <w:sz w:val="28"/>
          <w:szCs w:val="28"/>
          <w:lang w:val="uk-UA"/>
        </w:rPr>
        <w:t>12</w:t>
      </w:r>
    </w:p>
    <w:p w:rsidR="002C5870" w:rsidRPr="00D2482E" w:rsidRDefault="002C5870" w:rsidP="002C5870">
      <w:pPr>
        <w:jc w:val="center"/>
        <w:rPr>
          <w:b/>
          <w:lang w:val="uk-UA"/>
        </w:rPr>
      </w:pPr>
      <w:r w:rsidRPr="00D2482E">
        <w:rPr>
          <w:b/>
          <w:lang w:val="uk-UA"/>
        </w:rPr>
        <w:t>Результати</w:t>
      </w:r>
    </w:p>
    <w:p w:rsidR="002C5870" w:rsidRDefault="002C5870" w:rsidP="002C5870">
      <w:pPr>
        <w:jc w:val="center"/>
        <w:rPr>
          <w:b/>
          <w:lang w:val="uk-UA"/>
        </w:rPr>
      </w:pPr>
      <w:r w:rsidRPr="00D2482E">
        <w:rPr>
          <w:b/>
          <w:lang w:val="uk-UA"/>
        </w:rPr>
        <w:t xml:space="preserve">участі учнів у </w:t>
      </w:r>
      <w:r w:rsidRPr="00D2482E">
        <w:rPr>
          <w:b/>
          <w:lang w:val="en-US"/>
        </w:rPr>
        <w:t>III</w:t>
      </w:r>
      <w:r w:rsidRPr="00D2482E">
        <w:rPr>
          <w:b/>
          <w:lang w:val="uk-UA"/>
        </w:rPr>
        <w:t xml:space="preserve"> етапі Всеукраїнської учнівської олімпіади з </w:t>
      </w:r>
      <w:r>
        <w:rPr>
          <w:b/>
          <w:lang w:val="uk-UA"/>
        </w:rPr>
        <w:t xml:space="preserve">економіки </w:t>
      </w:r>
    </w:p>
    <w:p w:rsidR="002C5870" w:rsidRPr="00D2482E" w:rsidRDefault="002C5870" w:rsidP="002C5870">
      <w:pPr>
        <w:jc w:val="center"/>
        <w:rPr>
          <w:b/>
          <w:lang w:val="uk-UA"/>
        </w:rPr>
      </w:pPr>
      <w:r w:rsidRPr="00D2482E">
        <w:rPr>
          <w:b/>
          <w:lang w:val="uk-UA"/>
        </w:rPr>
        <w:t>(2011-2012 н.р.)</w:t>
      </w:r>
    </w:p>
    <w:p w:rsidR="002C5870" w:rsidRDefault="002C5870" w:rsidP="002C5870">
      <w:pPr>
        <w:rPr>
          <w:lang w:val="en-US"/>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567"/>
        <w:gridCol w:w="426"/>
        <w:gridCol w:w="425"/>
        <w:gridCol w:w="567"/>
        <w:gridCol w:w="425"/>
        <w:gridCol w:w="425"/>
        <w:gridCol w:w="425"/>
        <w:gridCol w:w="426"/>
        <w:gridCol w:w="567"/>
        <w:gridCol w:w="568"/>
        <w:gridCol w:w="709"/>
        <w:gridCol w:w="567"/>
        <w:gridCol w:w="567"/>
        <w:gridCol w:w="709"/>
        <w:gridCol w:w="567"/>
        <w:gridCol w:w="424"/>
      </w:tblGrid>
      <w:tr w:rsidR="002C5870" w:rsidRPr="00001FC1" w:rsidTr="0078631D">
        <w:trPr>
          <w:cantSplit/>
          <w:trHeight w:val="511"/>
        </w:trPr>
        <w:tc>
          <w:tcPr>
            <w:tcW w:w="1951" w:type="dxa"/>
            <w:vMerge w:val="restart"/>
            <w:vAlign w:val="center"/>
          </w:tcPr>
          <w:p w:rsidR="002C5870" w:rsidRPr="00001FC1" w:rsidRDefault="002C5870" w:rsidP="0078631D">
            <w:pPr>
              <w:jc w:val="center"/>
              <w:rPr>
                <w:sz w:val="16"/>
                <w:szCs w:val="16"/>
                <w:lang w:val="uk-UA"/>
              </w:rPr>
            </w:pPr>
            <w:r w:rsidRPr="00001FC1">
              <w:rPr>
                <w:sz w:val="16"/>
                <w:szCs w:val="16"/>
                <w:lang w:val="uk-UA"/>
              </w:rPr>
              <w:t>Райони,</w:t>
            </w:r>
          </w:p>
          <w:p w:rsidR="002C5870" w:rsidRPr="00001FC1" w:rsidRDefault="002C5870" w:rsidP="0078631D">
            <w:pPr>
              <w:jc w:val="center"/>
              <w:rPr>
                <w:sz w:val="16"/>
                <w:szCs w:val="16"/>
                <w:lang w:val="uk-UA"/>
              </w:rPr>
            </w:pPr>
            <w:r w:rsidRPr="00001FC1">
              <w:rPr>
                <w:sz w:val="16"/>
                <w:szCs w:val="16"/>
                <w:lang w:val="uk-UA"/>
              </w:rPr>
              <w:t>міста</w:t>
            </w:r>
          </w:p>
          <w:p w:rsidR="002C5870" w:rsidRPr="00001FC1" w:rsidRDefault="002C5870" w:rsidP="0078631D">
            <w:pPr>
              <w:jc w:val="center"/>
              <w:rPr>
                <w:sz w:val="16"/>
                <w:szCs w:val="16"/>
                <w:lang w:val="uk-UA"/>
              </w:rPr>
            </w:pPr>
            <w:r w:rsidRPr="00001FC1">
              <w:rPr>
                <w:sz w:val="16"/>
                <w:szCs w:val="16"/>
                <w:lang w:val="uk-UA"/>
              </w:rPr>
              <w:t>області</w:t>
            </w:r>
          </w:p>
        </w:tc>
        <w:tc>
          <w:tcPr>
            <w:tcW w:w="567" w:type="dxa"/>
            <w:vMerge w:val="restart"/>
            <w:textDirection w:val="btLr"/>
            <w:vAlign w:val="center"/>
          </w:tcPr>
          <w:p w:rsidR="002C5870" w:rsidRPr="00001FC1" w:rsidRDefault="000A6EF8" w:rsidP="0078631D">
            <w:pPr>
              <w:ind w:left="113" w:right="113"/>
              <w:jc w:val="center"/>
              <w:rPr>
                <w:sz w:val="16"/>
                <w:szCs w:val="16"/>
                <w:lang w:val="uk-UA"/>
              </w:rPr>
            </w:pPr>
            <w:r>
              <w:rPr>
                <w:sz w:val="16"/>
                <w:szCs w:val="16"/>
                <w:lang w:val="uk-UA"/>
              </w:rPr>
              <w:t>к</w:t>
            </w:r>
            <w:r w:rsidR="002C5870">
              <w:rPr>
                <w:sz w:val="16"/>
                <w:szCs w:val="16"/>
                <w:lang w:val="uk-UA"/>
              </w:rPr>
              <w:t xml:space="preserve">вота  </w:t>
            </w:r>
            <w:r w:rsidR="002C5870" w:rsidRPr="00001FC1">
              <w:rPr>
                <w:sz w:val="16"/>
                <w:szCs w:val="16"/>
                <w:lang w:val="uk-UA"/>
              </w:rPr>
              <w:t>(201</w:t>
            </w:r>
            <w:r w:rsidR="002C5870">
              <w:rPr>
                <w:sz w:val="16"/>
                <w:szCs w:val="16"/>
                <w:lang w:val="uk-UA"/>
              </w:rPr>
              <w:t>1</w:t>
            </w:r>
            <w:r w:rsidR="002C5870" w:rsidRPr="00001FC1">
              <w:rPr>
                <w:sz w:val="16"/>
                <w:szCs w:val="16"/>
                <w:lang w:val="uk-UA"/>
              </w:rPr>
              <w:t>-201</w:t>
            </w:r>
            <w:r w:rsidR="002C5870">
              <w:rPr>
                <w:sz w:val="16"/>
                <w:szCs w:val="16"/>
                <w:lang w:val="uk-UA"/>
              </w:rPr>
              <w:t>2</w:t>
            </w:r>
            <w:r w:rsidR="002C5870" w:rsidRPr="00001FC1">
              <w:rPr>
                <w:sz w:val="16"/>
                <w:szCs w:val="16"/>
                <w:lang w:val="uk-UA"/>
              </w:rPr>
              <w:t xml:space="preserve"> н.р.)</w:t>
            </w:r>
          </w:p>
        </w:tc>
        <w:tc>
          <w:tcPr>
            <w:tcW w:w="851" w:type="dxa"/>
            <w:gridSpan w:val="2"/>
            <w:vAlign w:val="center"/>
          </w:tcPr>
          <w:p w:rsidR="002C5870" w:rsidRPr="00001FC1" w:rsidRDefault="002C5870" w:rsidP="0078631D">
            <w:pPr>
              <w:jc w:val="center"/>
              <w:rPr>
                <w:sz w:val="16"/>
                <w:szCs w:val="16"/>
                <w:lang w:val="uk-UA"/>
              </w:rPr>
            </w:pPr>
            <w:r w:rsidRPr="00001FC1">
              <w:rPr>
                <w:sz w:val="16"/>
                <w:szCs w:val="16"/>
                <w:lang w:val="uk-UA"/>
              </w:rPr>
              <w:t>К-сть</w:t>
            </w:r>
          </w:p>
          <w:p w:rsidR="002C5870" w:rsidRPr="00001FC1" w:rsidRDefault="002C5870" w:rsidP="0078631D">
            <w:pPr>
              <w:jc w:val="center"/>
              <w:rPr>
                <w:sz w:val="16"/>
                <w:szCs w:val="16"/>
                <w:lang w:val="uk-UA"/>
              </w:rPr>
            </w:pPr>
            <w:r w:rsidRPr="00001FC1">
              <w:rPr>
                <w:sz w:val="16"/>
                <w:szCs w:val="16"/>
                <w:lang w:val="uk-UA"/>
              </w:rPr>
              <w:t>учнів</w:t>
            </w:r>
          </w:p>
        </w:tc>
        <w:tc>
          <w:tcPr>
            <w:tcW w:w="2268" w:type="dxa"/>
            <w:gridSpan w:val="5"/>
            <w:vAlign w:val="center"/>
          </w:tcPr>
          <w:p w:rsidR="002C5870" w:rsidRPr="00001FC1" w:rsidRDefault="002C5870" w:rsidP="0078631D">
            <w:pPr>
              <w:jc w:val="center"/>
              <w:rPr>
                <w:sz w:val="16"/>
                <w:szCs w:val="16"/>
                <w:lang w:val="uk-UA"/>
              </w:rPr>
            </w:pPr>
            <w:r w:rsidRPr="00001FC1">
              <w:rPr>
                <w:sz w:val="16"/>
                <w:szCs w:val="16"/>
                <w:lang w:val="uk-UA"/>
              </w:rPr>
              <w:t>Дипломи</w:t>
            </w:r>
          </w:p>
        </w:tc>
        <w:tc>
          <w:tcPr>
            <w:tcW w:w="2978" w:type="dxa"/>
            <w:gridSpan w:val="5"/>
            <w:vAlign w:val="center"/>
          </w:tcPr>
          <w:p w:rsidR="002C5870" w:rsidRPr="00001FC1" w:rsidRDefault="002C5870" w:rsidP="0078631D">
            <w:pPr>
              <w:jc w:val="center"/>
              <w:rPr>
                <w:sz w:val="16"/>
                <w:szCs w:val="16"/>
                <w:lang w:val="uk-UA"/>
              </w:rPr>
            </w:pPr>
            <w:r w:rsidRPr="00001FC1">
              <w:rPr>
                <w:sz w:val="16"/>
                <w:szCs w:val="16"/>
                <w:lang w:val="uk-UA"/>
              </w:rPr>
              <w:t>Кількість набраних балів учнями</w:t>
            </w:r>
          </w:p>
        </w:tc>
        <w:tc>
          <w:tcPr>
            <w:tcW w:w="709" w:type="dxa"/>
            <w:vMerge w:val="restart"/>
            <w:textDirection w:val="btLr"/>
            <w:vAlign w:val="center"/>
          </w:tcPr>
          <w:p w:rsidR="00783AD8" w:rsidRPr="00001FC1" w:rsidRDefault="002C5870" w:rsidP="0078631D">
            <w:pPr>
              <w:ind w:left="113" w:right="113"/>
              <w:jc w:val="center"/>
              <w:rPr>
                <w:sz w:val="16"/>
                <w:szCs w:val="16"/>
                <w:lang w:val="uk-UA"/>
              </w:rPr>
            </w:pPr>
            <w:r w:rsidRPr="00001FC1">
              <w:rPr>
                <w:sz w:val="16"/>
                <w:szCs w:val="16"/>
                <w:lang w:val="uk-UA"/>
              </w:rPr>
              <w:t>Рейтинг команди</w:t>
            </w:r>
          </w:p>
          <w:p w:rsidR="002C5870" w:rsidRPr="00001FC1" w:rsidRDefault="002C5870" w:rsidP="0078631D">
            <w:pPr>
              <w:ind w:left="113" w:right="113"/>
              <w:jc w:val="center"/>
              <w:rPr>
                <w:sz w:val="16"/>
                <w:szCs w:val="16"/>
                <w:lang w:val="uk-UA"/>
              </w:rPr>
            </w:pPr>
          </w:p>
        </w:tc>
        <w:tc>
          <w:tcPr>
            <w:tcW w:w="567" w:type="dxa"/>
            <w:vMerge w:val="restart"/>
            <w:textDirection w:val="btLr"/>
            <w:vAlign w:val="center"/>
          </w:tcPr>
          <w:p w:rsidR="002C5870" w:rsidRPr="00001FC1" w:rsidRDefault="002C5870" w:rsidP="0078631D">
            <w:pPr>
              <w:ind w:left="113" w:right="113"/>
              <w:jc w:val="center"/>
              <w:rPr>
                <w:sz w:val="16"/>
                <w:szCs w:val="16"/>
                <w:lang w:val="uk-UA"/>
              </w:rPr>
            </w:pPr>
            <w:r w:rsidRPr="00001FC1">
              <w:rPr>
                <w:sz w:val="16"/>
                <w:szCs w:val="16"/>
                <w:lang w:val="uk-UA"/>
              </w:rPr>
              <w:t>Місце</w:t>
            </w:r>
          </w:p>
        </w:tc>
        <w:tc>
          <w:tcPr>
            <w:tcW w:w="424" w:type="dxa"/>
            <w:vMerge w:val="restart"/>
            <w:textDirection w:val="btLr"/>
            <w:vAlign w:val="center"/>
          </w:tcPr>
          <w:p w:rsidR="002C5870" w:rsidRPr="00001FC1" w:rsidRDefault="002C5870" w:rsidP="0078631D">
            <w:pPr>
              <w:ind w:left="113" w:right="113"/>
              <w:jc w:val="center"/>
              <w:rPr>
                <w:sz w:val="16"/>
                <w:szCs w:val="16"/>
                <w:lang w:val="uk-UA"/>
              </w:rPr>
            </w:pPr>
            <w:r w:rsidRPr="00001FC1">
              <w:rPr>
                <w:sz w:val="16"/>
                <w:szCs w:val="16"/>
                <w:lang w:val="uk-UA"/>
              </w:rPr>
              <w:t>квота (201</w:t>
            </w:r>
            <w:r>
              <w:rPr>
                <w:sz w:val="16"/>
                <w:szCs w:val="16"/>
                <w:lang w:val="uk-UA"/>
              </w:rPr>
              <w:t>2</w:t>
            </w:r>
            <w:r w:rsidRPr="00001FC1">
              <w:rPr>
                <w:sz w:val="16"/>
                <w:szCs w:val="16"/>
                <w:lang w:val="uk-UA"/>
              </w:rPr>
              <w:t>-201</w:t>
            </w:r>
            <w:r>
              <w:rPr>
                <w:sz w:val="16"/>
                <w:szCs w:val="16"/>
                <w:lang w:val="uk-UA"/>
              </w:rPr>
              <w:t>3</w:t>
            </w:r>
            <w:r w:rsidRPr="00001FC1">
              <w:rPr>
                <w:sz w:val="16"/>
                <w:szCs w:val="16"/>
                <w:lang w:val="uk-UA"/>
              </w:rPr>
              <w:t xml:space="preserve"> н.р.)</w:t>
            </w:r>
          </w:p>
        </w:tc>
      </w:tr>
      <w:tr w:rsidR="002C5870" w:rsidRPr="00001FC1" w:rsidTr="0078631D">
        <w:trPr>
          <w:cantSplit/>
          <w:trHeight w:val="624"/>
        </w:trPr>
        <w:tc>
          <w:tcPr>
            <w:tcW w:w="1951" w:type="dxa"/>
            <w:vMerge/>
          </w:tcPr>
          <w:p w:rsidR="002C5870" w:rsidRPr="00001FC1" w:rsidRDefault="002C5870" w:rsidP="00FB477F">
            <w:pPr>
              <w:rPr>
                <w:sz w:val="16"/>
                <w:szCs w:val="16"/>
                <w:lang w:val="uk-UA"/>
              </w:rPr>
            </w:pPr>
          </w:p>
        </w:tc>
        <w:tc>
          <w:tcPr>
            <w:tcW w:w="567" w:type="dxa"/>
            <w:vMerge/>
            <w:textDirection w:val="btLr"/>
          </w:tcPr>
          <w:p w:rsidR="002C5870" w:rsidRPr="00001FC1" w:rsidRDefault="002C5870" w:rsidP="00FB477F">
            <w:pPr>
              <w:ind w:left="113" w:right="113"/>
              <w:jc w:val="center"/>
              <w:rPr>
                <w:sz w:val="16"/>
                <w:szCs w:val="16"/>
                <w:lang w:val="uk-UA"/>
              </w:rPr>
            </w:pPr>
          </w:p>
        </w:tc>
        <w:tc>
          <w:tcPr>
            <w:tcW w:w="426" w:type="dxa"/>
            <w:vMerge w:val="restart"/>
            <w:textDirection w:val="btLr"/>
            <w:vAlign w:val="center"/>
          </w:tcPr>
          <w:p w:rsidR="002C5870" w:rsidRPr="00001FC1" w:rsidRDefault="002C5870" w:rsidP="0078631D">
            <w:pPr>
              <w:ind w:left="113" w:right="113"/>
              <w:jc w:val="center"/>
              <w:rPr>
                <w:sz w:val="16"/>
                <w:szCs w:val="16"/>
                <w:lang w:val="uk-UA"/>
              </w:rPr>
            </w:pPr>
            <w:r w:rsidRPr="00001FC1">
              <w:rPr>
                <w:sz w:val="16"/>
                <w:szCs w:val="16"/>
                <w:lang w:val="uk-UA"/>
              </w:rPr>
              <w:t>всього</w:t>
            </w:r>
          </w:p>
        </w:tc>
        <w:tc>
          <w:tcPr>
            <w:tcW w:w="425" w:type="dxa"/>
            <w:vMerge w:val="restart"/>
            <w:textDirection w:val="btLr"/>
            <w:vAlign w:val="center"/>
          </w:tcPr>
          <w:p w:rsidR="002C5870" w:rsidRPr="00001FC1" w:rsidRDefault="00577F3D" w:rsidP="0078631D">
            <w:pPr>
              <w:ind w:left="-108" w:right="113"/>
              <w:jc w:val="center"/>
              <w:rPr>
                <w:sz w:val="20"/>
                <w:szCs w:val="20"/>
                <w:lang w:val="uk-UA"/>
              </w:rPr>
            </w:pPr>
            <w:r w:rsidRPr="009875C6">
              <w:rPr>
                <w:sz w:val="16"/>
                <w:szCs w:val="16"/>
                <w:lang w:val="uk-UA"/>
              </w:rPr>
              <w:t xml:space="preserve">в т.ч. з кл.з погл. вивч. </w:t>
            </w:r>
            <w:r>
              <w:rPr>
                <w:sz w:val="16"/>
                <w:szCs w:val="16"/>
                <w:lang w:val="uk-UA"/>
              </w:rPr>
              <w:t>предм.</w:t>
            </w:r>
          </w:p>
        </w:tc>
        <w:tc>
          <w:tcPr>
            <w:tcW w:w="567" w:type="dxa"/>
            <w:vMerge w:val="restart"/>
            <w:textDirection w:val="btLr"/>
            <w:vAlign w:val="center"/>
          </w:tcPr>
          <w:p w:rsidR="002C5870" w:rsidRPr="00001FC1" w:rsidRDefault="002C5870" w:rsidP="0078631D">
            <w:pPr>
              <w:ind w:left="113" w:right="113"/>
              <w:jc w:val="center"/>
              <w:rPr>
                <w:sz w:val="16"/>
                <w:szCs w:val="16"/>
                <w:lang w:val="uk-UA"/>
              </w:rPr>
            </w:pPr>
            <w:r w:rsidRPr="00001FC1">
              <w:rPr>
                <w:sz w:val="16"/>
                <w:szCs w:val="16"/>
                <w:lang w:val="uk-UA"/>
              </w:rPr>
              <w:t>всього</w:t>
            </w:r>
          </w:p>
        </w:tc>
        <w:tc>
          <w:tcPr>
            <w:tcW w:w="425" w:type="dxa"/>
            <w:vMerge w:val="restart"/>
            <w:textDirection w:val="btLr"/>
            <w:vAlign w:val="center"/>
          </w:tcPr>
          <w:p w:rsidR="002C5870" w:rsidRPr="00001FC1" w:rsidRDefault="00577F3D" w:rsidP="0078631D">
            <w:pPr>
              <w:ind w:left="113" w:right="113"/>
              <w:jc w:val="center"/>
              <w:rPr>
                <w:sz w:val="20"/>
                <w:szCs w:val="20"/>
                <w:lang w:val="uk-UA"/>
              </w:rPr>
            </w:pPr>
            <w:r w:rsidRPr="009875C6">
              <w:rPr>
                <w:sz w:val="16"/>
                <w:szCs w:val="16"/>
                <w:lang w:val="uk-UA"/>
              </w:rPr>
              <w:t xml:space="preserve">в т.ч. з кл.з погл. вивч. </w:t>
            </w:r>
            <w:r>
              <w:rPr>
                <w:sz w:val="16"/>
                <w:szCs w:val="16"/>
                <w:lang w:val="uk-UA"/>
              </w:rPr>
              <w:t>предм.</w:t>
            </w:r>
          </w:p>
        </w:tc>
        <w:tc>
          <w:tcPr>
            <w:tcW w:w="1276" w:type="dxa"/>
            <w:gridSpan w:val="3"/>
            <w:vAlign w:val="center"/>
          </w:tcPr>
          <w:p w:rsidR="002C5870" w:rsidRPr="00001FC1" w:rsidRDefault="002C5870" w:rsidP="0078631D">
            <w:pPr>
              <w:jc w:val="center"/>
              <w:rPr>
                <w:sz w:val="16"/>
                <w:szCs w:val="16"/>
                <w:lang w:val="uk-UA"/>
              </w:rPr>
            </w:pPr>
          </w:p>
          <w:p w:rsidR="002C5870" w:rsidRPr="00001FC1" w:rsidRDefault="002C5870" w:rsidP="0078631D">
            <w:pPr>
              <w:jc w:val="center"/>
              <w:rPr>
                <w:sz w:val="16"/>
                <w:szCs w:val="16"/>
                <w:lang w:val="uk-UA"/>
              </w:rPr>
            </w:pPr>
            <w:r w:rsidRPr="00001FC1">
              <w:rPr>
                <w:sz w:val="16"/>
                <w:szCs w:val="16"/>
                <w:lang w:val="uk-UA"/>
              </w:rPr>
              <w:t>З них</w:t>
            </w:r>
          </w:p>
        </w:tc>
        <w:tc>
          <w:tcPr>
            <w:tcW w:w="567" w:type="dxa"/>
            <w:vMerge w:val="restart"/>
            <w:textDirection w:val="btLr"/>
            <w:vAlign w:val="center"/>
          </w:tcPr>
          <w:p w:rsidR="002C5870" w:rsidRPr="008A6D28" w:rsidRDefault="002C5870" w:rsidP="0078631D">
            <w:pPr>
              <w:ind w:left="113" w:right="113"/>
              <w:jc w:val="center"/>
              <w:rPr>
                <w:sz w:val="16"/>
                <w:szCs w:val="16"/>
                <w:lang w:val="uk-UA"/>
              </w:rPr>
            </w:pPr>
            <w:r w:rsidRPr="008A6D28">
              <w:rPr>
                <w:sz w:val="16"/>
                <w:szCs w:val="16"/>
              </w:rPr>
              <w:t>9</w:t>
            </w:r>
            <w:r w:rsidRPr="00001FC1">
              <w:rPr>
                <w:sz w:val="16"/>
                <w:szCs w:val="16"/>
                <w:lang w:val="uk-UA"/>
              </w:rPr>
              <w:t xml:space="preserve"> кл</w:t>
            </w:r>
            <w:r>
              <w:rPr>
                <w:sz w:val="16"/>
                <w:szCs w:val="16"/>
                <w:lang w:val="uk-UA"/>
              </w:rPr>
              <w:t>ас</w:t>
            </w:r>
          </w:p>
        </w:tc>
        <w:tc>
          <w:tcPr>
            <w:tcW w:w="568" w:type="dxa"/>
            <w:vMerge w:val="restart"/>
            <w:textDirection w:val="btLr"/>
            <w:vAlign w:val="center"/>
          </w:tcPr>
          <w:p w:rsidR="002C5870" w:rsidRPr="001B138E" w:rsidRDefault="002C5870" w:rsidP="0078631D">
            <w:pPr>
              <w:ind w:left="113" w:right="113"/>
              <w:jc w:val="center"/>
              <w:rPr>
                <w:sz w:val="16"/>
                <w:szCs w:val="16"/>
                <w:lang w:val="uk-UA"/>
              </w:rPr>
            </w:pPr>
            <w:r>
              <w:rPr>
                <w:sz w:val="16"/>
                <w:szCs w:val="16"/>
                <w:lang w:val="uk-UA"/>
              </w:rPr>
              <w:t>10 клас</w:t>
            </w:r>
          </w:p>
        </w:tc>
        <w:tc>
          <w:tcPr>
            <w:tcW w:w="709" w:type="dxa"/>
            <w:vMerge w:val="restart"/>
            <w:textDirection w:val="btLr"/>
            <w:vAlign w:val="center"/>
          </w:tcPr>
          <w:p w:rsidR="002C5870" w:rsidRPr="00001FC1" w:rsidRDefault="002C5870" w:rsidP="0078631D">
            <w:pPr>
              <w:ind w:left="113" w:right="113"/>
              <w:jc w:val="center"/>
              <w:rPr>
                <w:sz w:val="16"/>
                <w:szCs w:val="16"/>
                <w:lang w:val="uk-UA"/>
              </w:rPr>
            </w:pPr>
            <w:r w:rsidRPr="00001FC1">
              <w:rPr>
                <w:sz w:val="16"/>
                <w:szCs w:val="16"/>
                <w:lang w:val="uk-UA"/>
              </w:rPr>
              <w:t>1</w:t>
            </w:r>
            <w:r>
              <w:rPr>
                <w:sz w:val="16"/>
                <w:szCs w:val="16"/>
                <w:lang w:val="uk-UA"/>
              </w:rPr>
              <w:t>1</w:t>
            </w:r>
            <w:r w:rsidRPr="00001FC1">
              <w:rPr>
                <w:sz w:val="16"/>
                <w:szCs w:val="16"/>
                <w:lang w:val="uk-UA"/>
              </w:rPr>
              <w:t xml:space="preserve"> кл</w:t>
            </w:r>
            <w:r>
              <w:rPr>
                <w:sz w:val="16"/>
                <w:szCs w:val="16"/>
                <w:lang w:val="uk-UA"/>
              </w:rPr>
              <w:t>ас</w:t>
            </w:r>
          </w:p>
        </w:tc>
        <w:tc>
          <w:tcPr>
            <w:tcW w:w="567" w:type="dxa"/>
            <w:vMerge w:val="restart"/>
            <w:textDirection w:val="btLr"/>
            <w:vAlign w:val="center"/>
          </w:tcPr>
          <w:p w:rsidR="002C5870" w:rsidRPr="00577F3D" w:rsidRDefault="002C5870" w:rsidP="001509CD">
            <w:pPr>
              <w:ind w:left="113" w:right="113"/>
              <w:jc w:val="center"/>
              <w:rPr>
                <w:sz w:val="16"/>
                <w:szCs w:val="16"/>
                <w:lang w:val="uk-UA"/>
              </w:rPr>
            </w:pPr>
            <w:r w:rsidRPr="00577F3D">
              <w:rPr>
                <w:sz w:val="16"/>
                <w:szCs w:val="16"/>
                <w:lang w:val="uk-UA"/>
              </w:rPr>
              <w:t>За дипломи</w:t>
            </w:r>
          </w:p>
        </w:tc>
        <w:tc>
          <w:tcPr>
            <w:tcW w:w="567" w:type="dxa"/>
            <w:vMerge w:val="restart"/>
            <w:textDirection w:val="btLr"/>
            <w:vAlign w:val="center"/>
          </w:tcPr>
          <w:p w:rsidR="002C5870" w:rsidRPr="00001FC1" w:rsidRDefault="002C5870" w:rsidP="0078631D">
            <w:pPr>
              <w:ind w:left="113" w:right="113"/>
              <w:jc w:val="center"/>
              <w:rPr>
                <w:sz w:val="16"/>
                <w:szCs w:val="16"/>
                <w:lang w:val="uk-UA"/>
              </w:rPr>
            </w:pPr>
            <w:r w:rsidRPr="00001FC1">
              <w:rPr>
                <w:sz w:val="16"/>
                <w:szCs w:val="16"/>
                <w:lang w:val="uk-UA"/>
              </w:rPr>
              <w:t>Всього</w:t>
            </w:r>
          </w:p>
        </w:tc>
        <w:tc>
          <w:tcPr>
            <w:tcW w:w="709" w:type="dxa"/>
            <w:vMerge/>
          </w:tcPr>
          <w:p w:rsidR="002C5870" w:rsidRPr="00001FC1" w:rsidRDefault="002C5870" w:rsidP="00FB477F">
            <w:pPr>
              <w:rPr>
                <w:sz w:val="16"/>
                <w:szCs w:val="16"/>
                <w:lang w:val="uk-UA"/>
              </w:rPr>
            </w:pPr>
          </w:p>
        </w:tc>
        <w:tc>
          <w:tcPr>
            <w:tcW w:w="567" w:type="dxa"/>
            <w:vMerge/>
          </w:tcPr>
          <w:p w:rsidR="002C5870" w:rsidRPr="00001FC1" w:rsidRDefault="002C5870" w:rsidP="00FB477F">
            <w:pPr>
              <w:rPr>
                <w:sz w:val="16"/>
                <w:szCs w:val="16"/>
                <w:lang w:val="uk-UA"/>
              </w:rPr>
            </w:pPr>
          </w:p>
        </w:tc>
        <w:tc>
          <w:tcPr>
            <w:tcW w:w="424" w:type="dxa"/>
            <w:vMerge/>
          </w:tcPr>
          <w:p w:rsidR="002C5870" w:rsidRPr="00001FC1" w:rsidRDefault="002C5870" w:rsidP="00FB477F">
            <w:pPr>
              <w:rPr>
                <w:sz w:val="16"/>
                <w:szCs w:val="16"/>
                <w:lang w:val="uk-UA"/>
              </w:rPr>
            </w:pPr>
          </w:p>
        </w:tc>
      </w:tr>
      <w:tr w:rsidR="002C5870" w:rsidRPr="00001FC1" w:rsidTr="00400844">
        <w:trPr>
          <w:cantSplit/>
          <w:trHeight w:val="1681"/>
        </w:trPr>
        <w:tc>
          <w:tcPr>
            <w:tcW w:w="1951" w:type="dxa"/>
            <w:vMerge/>
          </w:tcPr>
          <w:p w:rsidR="002C5870" w:rsidRPr="00001FC1" w:rsidRDefault="002C5870" w:rsidP="00FB477F">
            <w:pPr>
              <w:rPr>
                <w:lang w:val="uk-UA"/>
              </w:rPr>
            </w:pPr>
          </w:p>
        </w:tc>
        <w:tc>
          <w:tcPr>
            <w:tcW w:w="567" w:type="dxa"/>
            <w:vMerge/>
            <w:textDirection w:val="btLr"/>
          </w:tcPr>
          <w:p w:rsidR="002C5870" w:rsidRPr="00001FC1" w:rsidRDefault="002C5870" w:rsidP="00FB477F">
            <w:pPr>
              <w:ind w:left="113" w:right="113"/>
              <w:jc w:val="center"/>
              <w:rPr>
                <w:lang w:val="uk-UA"/>
              </w:rPr>
            </w:pPr>
          </w:p>
        </w:tc>
        <w:tc>
          <w:tcPr>
            <w:tcW w:w="426" w:type="dxa"/>
            <w:vMerge/>
            <w:textDirection w:val="btLr"/>
          </w:tcPr>
          <w:p w:rsidR="002C5870" w:rsidRPr="00001FC1" w:rsidRDefault="002C5870" w:rsidP="00FB477F">
            <w:pPr>
              <w:ind w:left="113" w:right="113"/>
              <w:rPr>
                <w:lang w:val="uk-UA"/>
              </w:rPr>
            </w:pPr>
          </w:p>
        </w:tc>
        <w:tc>
          <w:tcPr>
            <w:tcW w:w="425" w:type="dxa"/>
            <w:vMerge/>
            <w:textDirection w:val="btLr"/>
          </w:tcPr>
          <w:p w:rsidR="002C5870" w:rsidRPr="00001FC1" w:rsidRDefault="002C5870" w:rsidP="00FB477F">
            <w:pPr>
              <w:ind w:left="-108" w:right="113"/>
              <w:rPr>
                <w:lang w:val="uk-UA"/>
              </w:rPr>
            </w:pPr>
          </w:p>
        </w:tc>
        <w:tc>
          <w:tcPr>
            <w:tcW w:w="567" w:type="dxa"/>
            <w:vMerge/>
          </w:tcPr>
          <w:p w:rsidR="002C5870" w:rsidRPr="00001FC1" w:rsidRDefault="002C5870" w:rsidP="00FB477F">
            <w:pPr>
              <w:rPr>
                <w:lang w:val="uk-UA"/>
              </w:rPr>
            </w:pPr>
          </w:p>
        </w:tc>
        <w:tc>
          <w:tcPr>
            <w:tcW w:w="425" w:type="dxa"/>
            <w:vMerge/>
          </w:tcPr>
          <w:p w:rsidR="002C5870" w:rsidRPr="00001FC1" w:rsidRDefault="002C5870" w:rsidP="00FB477F">
            <w:pPr>
              <w:rPr>
                <w:lang w:val="uk-UA"/>
              </w:rPr>
            </w:pPr>
          </w:p>
        </w:tc>
        <w:tc>
          <w:tcPr>
            <w:tcW w:w="425" w:type="dxa"/>
            <w:textDirection w:val="btLr"/>
          </w:tcPr>
          <w:p w:rsidR="002C5870" w:rsidRPr="00001FC1" w:rsidRDefault="002C5870" w:rsidP="002C5870">
            <w:pPr>
              <w:ind w:left="-108" w:right="113"/>
              <w:jc w:val="center"/>
              <w:rPr>
                <w:sz w:val="16"/>
                <w:szCs w:val="16"/>
                <w:lang w:val="uk-UA"/>
              </w:rPr>
            </w:pPr>
            <w:r w:rsidRPr="00001FC1">
              <w:rPr>
                <w:sz w:val="16"/>
                <w:szCs w:val="16"/>
                <w:lang w:val="en-US"/>
              </w:rPr>
              <w:t>I</w:t>
            </w:r>
            <w:r w:rsidRPr="00001FC1">
              <w:rPr>
                <w:sz w:val="16"/>
                <w:szCs w:val="16"/>
                <w:lang w:val="uk-UA"/>
              </w:rPr>
              <w:t xml:space="preserve"> ст.</w:t>
            </w:r>
          </w:p>
        </w:tc>
        <w:tc>
          <w:tcPr>
            <w:tcW w:w="425" w:type="dxa"/>
            <w:textDirection w:val="btLr"/>
          </w:tcPr>
          <w:p w:rsidR="002C5870" w:rsidRPr="00001FC1" w:rsidRDefault="002C5870" w:rsidP="002C5870">
            <w:pPr>
              <w:ind w:left="-108" w:right="113"/>
              <w:jc w:val="center"/>
              <w:rPr>
                <w:sz w:val="16"/>
                <w:szCs w:val="16"/>
                <w:lang w:val="uk-UA"/>
              </w:rPr>
            </w:pPr>
            <w:r w:rsidRPr="00001FC1">
              <w:rPr>
                <w:sz w:val="16"/>
                <w:szCs w:val="16"/>
                <w:lang w:val="en-US"/>
              </w:rPr>
              <w:t>II</w:t>
            </w:r>
            <w:r w:rsidRPr="00001FC1">
              <w:rPr>
                <w:sz w:val="16"/>
                <w:szCs w:val="16"/>
                <w:lang w:val="uk-UA"/>
              </w:rPr>
              <w:t xml:space="preserve"> ст.</w:t>
            </w:r>
          </w:p>
        </w:tc>
        <w:tc>
          <w:tcPr>
            <w:tcW w:w="426" w:type="dxa"/>
            <w:textDirection w:val="btLr"/>
          </w:tcPr>
          <w:p w:rsidR="002C5870" w:rsidRPr="00001FC1" w:rsidRDefault="002C5870" w:rsidP="002C5870">
            <w:pPr>
              <w:ind w:left="113" w:right="113"/>
              <w:jc w:val="center"/>
              <w:rPr>
                <w:sz w:val="16"/>
                <w:szCs w:val="16"/>
                <w:lang w:val="uk-UA"/>
              </w:rPr>
            </w:pPr>
            <w:r w:rsidRPr="00001FC1">
              <w:rPr>
                <w:sz w:val="16"/>
                <w:szCs w:val="16"/>
                <w:lang w:val="en-US"/>
              </w:rPr>
              <w:t>III</w:t>
            </w:r>
            <w:r w:rsidRPr="00001FC1">
              <w:rPr>
                <w:sz w:val="16"/>
                <w:szCs w:val="16"/>
                <w:lang w:val="uk-UA"/>
              </w:rPr>
              <w:t xml:space="preserve"> ст.</w:t>
            </w:r>
          </w:p>
        </w:tc>
        <w:tc>
          <w:tcPr>
            <w:tcW w:w="567" w:type="dxa"/>
            <w:vMerge/>
          </w:tcPr>
          <w:p w:rsidR="002C5870" w:rsidRPr="00001FC1" w:rsidRDefault="002C5870" w:rsidP="00FB477F">
            <w:pPr>
              <w:rPr>
                <w:lang w:val="uk-UA"/>
              </w:rPr>
            </w:pPr>
          </w:p>
        </w:tc>
        <w:tc>
          <w:tcPr>
            <w:tcW w:w="568" w:type="dxa"/>
            <w:vMerge/>
          </w:tcPr>
          <w:p w:rsidR="002C5870" w:rsidRPr="00001FC1" w:rsidRDefault="002C5870" w:rsidP="00FB477F">
            <w:pPr>
              <w:rPr>
                <w:lang w:val="uk-UA"/>
              </w:rPr>
            </w:pPr>
          </w:p>
        </w:tc>
        <w:tc>
          <w:tcPr>
            <w:tcW w:w="709" w:type="dxa"/>
            <w:vMerge/>
          </w:tcPr>
          <w:p w:rsidR="002C5870" w:rsidRPr="00001FC1" w:rsidRDefault="002C5870" w:rsidP="00FB477F">
            <w:pPr>
              <w:rPr>
                <w:lang w:val="uk-UA"/>
              </w:rPr>
            </w:pPr>
          </w:p>
        </w:tc>
        <w:tc>
          <w:tcPr>
            <w:tcW w:w="567" w:type="dxa"/>
            <w:vMerge/>
          </w:tcPr>
          <w:p w:rsidR="002C5870" w:rsidRPr="00001FC1" w:rsidRDefault="002C5870" w:rsidP="00FB477F">
            <w:pPr>
              <w:rPr>
                <w:lang w:val="uk-UA"/>
              </w:rPr>
            </w:pPr>
          </w:p>
        </w:tc>
        <w:tc>
          <w:tcPr>
            <w:tcW w:w="567" w:type="dxa"/>
            <w:vMerge/>
          </w:tcPr>
          <w:p w:rsidR="002C5870" w:rsidRPr="00001FC1" w:rsidRDefault="002C5870" w:rsidP="00FB477F">
            <w:pPr>
              <w:rPr>
                <w:lang w:val="uk-UA"/>
              </w:rPr>
            </w:pPr>
          </w:p>
        </w:tc>
        <w:tc>
          <w:tcPr>
            <w:tcW w:w="709" w:type="dxa"/>
            <w:vMerge/>
          </w:tcPr>
          <w:p w:rsidR="002C5870" w:rsidRPr="00001FC1" w:rsidRDefault="002C5870" w:rsidP="00FB477F">
            <w:pPr>
              <w:rPr>
                <w:lang w:val="uk-UA"/>
              </w:rPr>
            </w:pPr>
          </w:p>
        </w:tc>
        <w:tc>
          <w:tcPr>
            <w:tcW w:w="567" w:type="dxa"/>
            <w:vMerge/>
          </w:tcPr>
          <w:p w:rsidR="002C5870" w:rsidRPr="00001FC1" w:rsidRDefault="002C5870" w:rsidP="00FB477F">
            <w:pPr>
              <w:rPr>
                <w:lang w:val="uk-UA"/>
              </w:rPr>
            </w:pPr>
          </w:p>
        </w:tc>
        <w:tc>
          <w:tcPr>
            <w:tcW w:w="424" w:type="dxa"/>
            <w:vMerge/>
          </w:tcPr>
          <w:p w:rsidR="002C5870" w:rsidRPr="00001FC1" w:rsidRDefault="002C5870" w:rsidP="00FB477F">
            <w:pPr>
              <w:rPr>
                <w:lang w:val="uk-UA"/>
              </w:rPr>
            </w:pPr>
          </w:p>
        </w:tc>
      </w:tr>
      <w:tr w:rsidR="002C5870" w:rsidRPr="00CC6A20" w:rsidTr="00400844">
        <w:tc>
          <w:tcPr>
            <w:tcW w:w="1951" w:type="dxa"/>
            <w:shd w:val="clear" w:color="auto" w:fill="auto"/>
          </w:tcPr>
          <w:p w:rsidR="002C5870" w:rsidRPr="005B3CD6" w:rsidRDefault="002C5870" w:rsidP="00FB477F">
            <w:pPr>
              <w:rPr>
                <w:sz w:val="18"/>
                <w:szCs w:val="18"/>
                <w:lang w:val="uk-UA"/>
              </w:rPr>
            </w:pPr>
            <w:r w:rsidRPr="005B3CD6">
              <w:rPr>
                <w:sz w:val="18"/>
                <w:szCs w:val="18"/>
                <w:lang w:val="uk-UA"/>
              </w:rPr>
              <w:t>Бобринецький</w:t>
            </w:r>
          </w:p>
        </w:tc>
        <w:tc>
          <w:tcPr>
            <w:tcW w:w="567" w:type="dxa"/>
            <w:shd w:val="clear" w:color="auto" w:fill="auto"/>
          </w:tcPr>
          <w:p w:rsidR="002C5870" w:rsidRPr="002C5870" w:rsidRDefault="002C5870" w:rsidP="00FB477F">
            <w:pPr>
              <w:jc w:val="center"/>
              <w:rPr>
                <w:color w:val="000000"/>
                <w:sz w:val="20"/>
                <w:szCs w:val="20"/>
              </w:rPr>
            </w:pPr>
            <w:r w:rsidRPr="002C5870">
              <w:rPr>
                <w:color w:val="000000"/>
                <w:sz w:val="20"/>
                <w:szCs w:val="20"/>
              </w:rPr>
              <w:t>3</w:t>
            </w:r>
          </w:p>
        </w:tc>
        <w:tc>
          <w:tcPr>
            <w:tcW w:w="426" w:type="dxa"/>
            <w:shd w:val="clear" w:color="auto" w:fill="auto"/>
          </w:tcPr>
          <w:p w:rsidR="002C5870" w:rsidRPr="002C5870" w:rsidRDefault="002C5870" w:rsidP="00FB477F">
            <w:pPr>
              <w:ind w:left="-108"/>
              <w:rPr>
                <w:sz w:val="20"/>
                <w:szCs w:val="20"/>
                <w:lang w:val="uk-UA"/>
              </w:rPr>
            </w:pPr>
            <w:r w:rsidRPr="002C5870">
              <w:rPr>
                <w:sz w:val="20"/>
                <w:szCs w:val="20"/>
                <w:lang w:val="uk-UA"/>
              </w:rPr>
              <w:t>3</w:t>
            </w:r>
          </w:p>
        </w:tc>
        <w:tc>
          <w:tcPr>
            <w:tcW w:w="425" w:type="dxa"/>
            <w:shd w:val="clear" w:color="auto" w:fill="auto"/>
          </w:tcPr>
          <w:p w:rsidR="002C5870" w:rsidRPr="002C5870" w:rsidRDefault="002C5870" w:rsidP="00FB477F">
            <w:pPr>
              <w:ind w:left="-108"/>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6" w:type="dxa"/>
            <w:shd w:val="clear" w:color="auto" w:fill="auto"/>
          </w:tcPr>
          <w:p w:rsidR="002C5870" w:rsidRPr="002C5870" w:rsidRDefault="002C5870" w:rsidP="00FB477F">
            <w:pPr>
              <w:ind w:left="-108"/>
              <w:rPr>
                <w:sz w:val="20"/>
                <w:szCs w:val="20"/>
                <w:lang w:val="en-US"/>
              </w:rPr>
            </w:pPr>
          </w:p>
        </w:tc>
        <w:tc>
          <w:tcPr>
            <w:tcW w:w="567" w:type="dxa"/>
            <w:shd w:val="clear" w:color="auto" w:fill="auto"/>
          </w:tcPr>
          <w:p w:rsidR="002C5870" w:rsidRPr="002C5870" w:rsidRDefault="002C5870" w:rsidP="00FB477F">
            <w:pPr>
              <w:rPr>
                <w:sz w:val="20"/>
                <w:szCs w:val="20"/>
                <w:lang w:val="uk-UA"/>
              </w:rPr>
            </w:pPr>
          </w:p>
        </w:tc>
        <w:tc>
          <w:tcPr>
            <w:tcW w:w="568" w:type="dxa"/>
            <w:shd w:val="clear" w:color="auto" w:fill="auto"/>
          </w:tcPr>
          <w:p w:rsidR="002C5870" w:rsidRPr="002C5870" w:rsidRDefault="002C5870" w:rsidP="00FB477F">
            <w:pPr>
              <w:rPr>
                <w:sz w:val="20"/>
                <w:szCs w:val="20"/>
                <w:lang w:val="uk-UA"/>
              </w:rPr>
            </w:pPr>
          </w:p>
        </w:tc>
        <w:tc>
          <w:tcPr>
            <w:tcW w:w="709" w:type="dxa"/>
            <w:shd w:val="clear" w:color="auto" w:fill="auto"/>
          </w:tcPr>
          <w:p w:rsidR="002C5870" w:rsidRPr="002C5870" w:rsidRDefault="002C5870" w:rsidP="00FB477F">
            <w:pPr>
              <w:rPr>
                <w:sz w:val="20"/>
                <w:szCs w:val="20"/>
                <w:lang w:val="uk-UA"/>
              </w:rPr>
            </w:pPr>
            <w:r w:rsidRPr="002C5870">
              <w:rPr>
                <w:sz w:val="20"/>
                <w:szCs w:val="20"/>
                <w:lang w:val="uk-UA"/>
              </w:rPr>
              <w:t>40</w:t>
            </w:r>
          </w:p>
        </w:tc>
        <w:tc>
          <w:tcPr>
            <w:tcW w:w="567" w:type="dxa"/>
            <w:shd w:val="clear" w:color="auto" w:fill="auto"/>
          </w:tcPr>
          <w:p w:rsidR="002C5870" w:rsidRPr="002C5870" w:rsidRDefault="002C5870" w:rsidP="00FB477F">
            <w:pPr>
              <w:rPr>
                <w:sz w:val="20"/>
                <w:szCs w:val="20"/>
                <w:lang w:val="en-US"/>
              </w:rPr>
            </w:pPr>
          </w:p>
        </w:tc>
        <w:tc>
          <w:tcPr>
            <w:tcW w:w="567" w:type="dxa"/>
            <w:shd w:val="clear" w:color="auto" w:fill="auto"/>
          </w:tcPr>
          <w:p w:rsidR="002C5870" w:rsidRPr="002C5870" w:rsidRDefault="002C5870" w:rsidP="00FB477F">
            <w:pPr>
              <w:rPr>
                <w:sz w:val="20"/>
                <w:szCs w:val="20"/>
                <w:lang w:val="uk-UA"/>
              </w:rPr>
            </w:pPr>
            <w:r w:rsidRPr="002C5870">
              <w:rPr>
                <w:sz w:val="20"/>
                <w:szCs w:val="20"/>
                <w:lang w:val="uk-UA"/>
              </w:rPr>
              <w:t>40</w:t>
            </w:r>
          </w:p>
        </w:tc>
        <w:tc>
          <w:tcPr>
            <w:tcW w:w="709" w:type="dxa"/>
            <w:shd w:val="clear" w:color="auto" w:fill="auto"/>
          </w:tcPr>
          <w:p w:rsidR="002C5870" w:rsidRPr="002C5870" w:rsidRDefault="002C5870" w:rsidP="00FB477F">
            <w:pPr>
              <w:rPr>
                <w:sz w:val="20"/>
                <w:szCs w:val="20"/>
                <w:lang w:val="uk-UA"/>
              </w:rPr>
            </w:pPr>
            <w:r w:rsidRPr="002C5870">
              <w:rPr>
                <w:sz w:val="20"/>
                <w:szCs w:val="20"/>
                <w:lang w:val="uk-UA"/>
              </w:rPr>
              <w:t>13,3</w:t>
            </w:r>
          </w:p>
        </w:tc>
        <w:tc>
          <w:tcPr>
            <w:tcW w:w="567" w:type="dxa"/>
            <w:shd w:val="clear" w:color="auto" w:fill="auto"/>
          </w:tcPr>
          <w:p w:rsidR="002C5870" w:rsidRPr="002C5870" w:rsidRDefault="002C5870" w:rsidP="00FB477F">
            <w:pPr>
              <w:rPr>
                <w:sz w:val="20"/>
                <w:szCs w:val="20"/>
                <w:lang w:val="uk-UA"/>
              </w:rPr>
            </w:pPr>
            <w:r w:rsidRPr="002C5870">
              <w:rPr>
                <w:sz w:val="20"/>
                <w:szCs w:val="20"/>
                <w:lang w:val="uk-UA"/>
              </w:rPr>
              <w:t>6</w:t>
            </w:r>
          </w:p>
        </w:tc>
        <w:tc>
          <w:tcPr>
            <w:tcW w:w="424" w:type="dxa"/>
            <w:shd w:val="clear" w:color="auto" w:fill="auto"/>
          </w:tcPr>
          <w:p w:rsidR="002C5870" w:rsidRPr="002C5870" w:rsidRDefault="002C5870" w:rsidP="00FB477F">
            <w:pPr>
              <w:rPr>
                <w:sz w:val="20"/>
                <w:szCs w:val="20"/>
                <w:lang w:val="uk-UA"/>
              </w:rPr>
            </w:pPr>
            <w:r w:rsidRPr="002C5870">
              <w:rPr>
                <w:sz w:val="20"/>
                <w:szCs w:val="20"/>
                <w:lang w:val="uk-UA"/>
              </w:rPr>
              <w:t>3</w:t>
            </w:r>
          </w:p>
        </w:tc>
      </w:tr>
      <w:tr w:rsidR="002C5870" w:rsidRPr="00CC6A20" w:rsidTr="00400844">
        <w:tc>
          <w:tcPr>
            <w:tcW w:w="1951" w:type="dxa"/>
            <w:shd w:val="clear" w:color="auto" w:fill="auto"/>
          </w:tcPr>
          <w:p w:rsidR="002C5870" w:rsidRPr="00CC6A20" w:rsidRDefault="002C5870" w:rsidP="00FB477F">
            <w:pPr>
              <w:rPr>
                <w:sz w:val="18"/>
                <w:szCs w:val="18"/>
                <w:lang w:val="uk-UA"/>
              </w:rPr>
            </w:pPr>
            <w:r w:rsidRPr="00CC6A20">
              <w:rPr>
                <w:sz w:val="18"/>
                <w:szCs w:val="18"/>
                <w:lang w:val="uk-UA"/>
              </w:rPr>
              <w:t>Вільшанський</w:t>
            </w:r>
          </w:p>
        </w:tc>
        <w:tc>
          <w:tcPr>
            <w:tcW w:w="567" w:type="dxa"/>
            <w:shd w:val="clear" w:color="auto" w:fill="auto"/>
          </w:tcPr>
          <w:p w:rsidR="002C5870" w:rsidRPr="002C5870" w:rsidRDefault="002C5870" w:rsidP="00FB477F">
            <w:pPr>
              <w:jc w:val="center"/>
              <w:rPr>
                <w:color w:val="000000"/>
                <w:sz w:val="20"/>
                <w:szCs w:val="20"/>
              </w:rPr>
            </w:pPr>
            <w:r w:rsidRPr="002C5870">
              <w:rPr>
                <w:color w:val="000000"/>
                <w:sz w:val="20"/>
                <w:szCs w:val="20"/>
              </w:rPr>
              <w:t>2</w:t>
            </w:r>
          </w:p>
        </w:tc>
        <w:tc>
          <w:tcPr>
            <w:tcW w:w="426" w:type="dxa"/>
            <w:shd w:val="clear" w:color="auto" w:fill="auto"/>
          </w:tcPr>
          <w:p w:rsidR="002C5870" w:rsidRPr="002C5870" w:rsidRDefault="002C5870" w:rsidP="00FB477F">
            <w:pPr>
              <w:ind w:left="-108"/>
              <w:rPr>
                <w:sz w:val="20"/>
                <w:szCs w:val="20"/>
                <w:lang w:val="en-US"/>
              </w:rPr>
            </w:pPr>
          </w:p>
        </w:tc>
        <w:tc>
          <w:tcPr>
            <w:tcW w:w="425" w:type="dxa"/>
            <w:shd w:val="clear" w:color="auto" w:fill="auto"/>
          </w:tcPr>
          <w:p w:rsidR="002C5870" w:rsidRPr="002C5870" w:rsidRDefault="002C5870" w:rsidP="00FB477F">
            <w:pPr>
              <w:ind w:left="-108"/>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6" w:type="dxa"/>
            <w:shd w:val="clear" w:color="auto" w:fill="auto"/>
          </w:tcPr>
          <w:p w:rsidR="002C5870" w:rsidRPr="002C5870" w:rsidRDefault="002C5870" w:rsidP="00FB477F">
            <w:pPr>
              <w:ind w:left="-108"/>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568" w:type="dxa"/>
            <w:shd w:val="clear" w:color="auto" w:fill="auto"/>
          </w:tcPr>
          <w:p w:rsidR="002C5870" w:rsidRPr="002C5870" w:rsidRDefault="002C5870" w:rsidP="00FB477F">
            <w:pPr>
              <w:rPr>
                <w:sz w:val="20"/>
                <w:szCs w:val="20"/>
                <w:lang w:val="uk-UA"/>
              </w:rPr>
            </w:pPr>
          </w:p>
        </w:tc>
        <w:tc>
          <w:tcPr>
            <w:tcW w:w="709" w:type="dxa"/>
            <w:shd w:val="clear" w:color="auto" w:fill="auto"/>
          </w:tcPr>
          <w:p w:rsidR="002C5870" w:rsidRPr="002C5870" w:rsidRDefault="002C5870" w:rsidP="00FB477F">
            <w:pPr>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709" w:type="dxa"/>
            <w:shd w:val="clear" w:color="auto" w:fill="auto"/>
          </w:tcPr>
          <w:p w:rsidR="002C5870" w:rsidRPr="002C5870" w:rsidRDefault="002C5870" w:rsidP="00FB477F">
            <w:pPr>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424" w:type="dxa"/>
            <w:shd w:val="clear" w:color="auto" w:fill="auto"/>
          </w:tcPr>
          <w:p w:rsidR="002C5870" w:rsidRPr="002C5870" w:rsidRDefault="002C5870" w:rsidP="00FB477F">
            <w:pPr>
              <w:rPr>
                <w:sz w:val="20"/>
                <w:szCs w:val="20"/>
                <w:lang w:val="uk-UA"/>
              </w:rPr>
            </w:pPr>
            <w:r w:rsidRPr="002C5870">
              <w:rPr>
                <w:sz w:val="20"/>
                <w:szCs w:val="20"/>
                <w:lang w:val="uk-UA"/>
              </w:rPr>
              <w:t>2</w:t>
            </w:r>
          </w:p>
        </w:tc>
      </w:tr>
      <w:tr w:rsidR="002C5870" w:rsidRPr="00CC6A20" w:rsidTr="00400844">
        <w:tc>
          <w:tcPr>
            <w:tcW w:w="1951" w:type="dxa"/>
            <w:shd w:val="clear" w:color="auto" w:fill="auto"/>
          </w:tcPr>
          <w:p w:rsidR="002C5870" w:rsidRPr="00CC6A20" w:rsidRDefault="002C5870" w:rsidP="00FB477F">
            <w:pPr>
              <w:rPr>
                <w:sz w:val="18"/>
                <w:szCs w:val="18"/>
                <w:lang w:val="uk-UA"/>
              </w:rPr>
            </w:pPr>
            <w:r w:rsidRPr="00CC6A20">
              <w:rPr>
                <w:sz w:val="18"/>
                <w:szCs w:val="18"/>
                <w:lang w:val="uk-UA"/>
              </w:rPr>
              <w:t>Гайворонсь</w:t>
            </w:r>
            <w:r w:rsidRPr="00CC6A20">
              <w:rPr>
                <w:sz w:val="18"/>
                <w:szCs w:val="18"/>
              </w:rPr>
              <w:t>кий</w:t>
            </w:r>
          </w:p>
        </w:tc>
        <w:tc>
          <w:tcPr>
            <w:tcW w:w="567" w:type="dxa"/>
            <w:shd w:val="clear" w:color="auto" w:fill="auto"/>
          </w:tcPr>
          <w:p w:rsidR="002C5870" w:rsidRPr="002C5870" w:rsidRDefault="002C5870" w:rsidP="00FB477F">
            <w:pPr>
              <w:jc w:val="center"/>
              <w:rPr>
                <w:color w:val="000000"/>
                <w:sz w:val="20"/>
                <w:szCs w:val="20"/>
              </w:rPr>
            </w:pPr>
            <w:r w:rsidRPr="002C5870">
              <w:rPr>
                <w:color w:val="000000"/>
                <w:sz w:val="20"/>
                <w:szCs w:val="20"/>
              </w:rPr>
              <w:t>2</w:t>
            </w:r>
          </w:p>
        </w:tc>
        <w:tc>
          <w:tcPr>
            <w:tcW w:w="426" w:type="dxa"/>
            <w:shd w:val="clear" w:color="auto" w:fill="auto"/>
          </w:tcPr>
          <w:p w:rsidR="002C5870" w:rsidRPr="002C5870" w:rsidRDefault="002C5870" w:rsidP="00FB477F">
            <w:pPr>
              <w:ind w:left="-108"/>
              <w:rPr>
                <w:sz w:val="20"/>
                <w:szCs w:val="20"/>
                <w:lang w:val="uk-UA"/>
              </w:rPr>
            </w:pPr>
            <w:r w:rsidRPr="002C5870">
              <w:rPr>
                <w:sz w:val="20"/>
                <w:szCs w:val="20"/>
                <w:lang w:val="uk-UA"/>
              </w:rPr>
              <w:t>1</w:t>
            </w:r>
          </w:p>
        </w:tc>
        <w:tc>
          <w:tcPr>
            <w:tcW w:w="425" w:type="dxa"/>
            <w:shd w:val="clear" w:color="auto" w:fill="auto"/>
          </w:tcPr>
          <w:p w:rsidR="002C5870" w:rsidRPr="002C5870" w:rsidRDefault="002C5870" w:rsidP="00FB477F">
            <w:pPr>
              <w:ind w:left="-108"/>
              <w:rPr>
                <w:sz w:val="20"/>
                <w:szCs w:val="20"/>
                <w:lang w:val="en-US"/>
              </w:rPr>
            </w:pPr>
          </w:p>
        </w:tc>
        <w:tc>
          <w:tcPr>
            <w:tcW w:w="567"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6" w:type="dxa"/>
            <w:shd w:val="clear" w:color="auto" w:fill="auto"/>
          </w:tcPr>
          <w:p w:rsidR="002C5870" w:rsidRPr="002C5870" w:rsidRDefault="002C5870" w:rsidP="00FB477F">
            <w:pPr>
              <w:ind w:left="-108"/>
              <w:rPr>
                <w:sz w:val="20"/>
                <w:szCs w:val="20"/>
                <w:lang w:val="en-US"/>
              </w:rPr>
            </w:pPr>
          </w:p>
        </w:tc>
        <w:tc>
          <w:tcPr>
            <w:tcW w:w="567" w:type="dxa"/>
            <w:shd w:val="clear" w:color="auto" w:fill="auto"/>
          </w:tcPr>
          <w:p w:rsidR="002C5870" w:rsidRPr="002C5870" w:rsidRDefault="002C5870" w:rsidP="00FB477F">
            <w:pPr>
              <w:rPr>
                <w:sz w:val="20"/>
                <w:szCs w:val="20"/>
                <w:lang w:val="en-US"/>
              </w:rPr>
            </w:pPr>
          </w:p>
        </w:tc>
        <w:tc>
          <w:tcPr>
            <w:tcW w:w="568" w:type="dxa"/>
            <w:shd w:val="clear" w:color="auto" w:fill="auto"/>
          </w:tcPr>
          <w:p w:rsidR="002C5870" w:rsidRPr="002C5870" w:rsidRDefault="002C5870" w:rsidP="00FB477F">
            <w:pPr>
              <w:rPr>
                <w:sz w:val="20"/>
                <w:szCs w:val="20"/>
                <w:lang w:val="uk-UA"/>
              </w:rPr>
            </w:pPr>
            <w:r w:rsidRPr="002C5870">
              <w:rPr>
                <w:sz w:val="20"/>
                <w:szCs w:val="20"/>
                <w:lang w:val="uk-UA"/>
              </w:rPr>
              <w:t>33</w:t>
            </w:r>
          </w:p>
        </w:tc>
        <w:tc>
          <w:tcPr>
            <w:tcW w:w="709" w:type="dxa"/>
            <w:shd w:val="clear" w:color="auto" w:fill="auto"/>
          </w:tcPr>
          <w:p w:rsidR="002C5870" w:rsidRPr="002C5870" w:rsidRDefault="002C5870" w:rsidP="00FB477F">
            <w:pPr>
              <w:rPr>
                <w:sz w:val="20"/>
                <w:szCs w:val="20"/>
                <w:lang w:val="en-US"/>
              </w:rPr>
            </w:pPr>
          </w:p>
        </w:tc>
        <w:tc>
          <w:tcPr>
            <w:tcW w:w="567" w:type="dxa"/>
            <w:shd w:val="clear" w:color="auto" w:fill="auto"/>
          </w:tcPr>
          <w:p w:rsidR="002C5870" w:rsidRPr="002C5870" w:rsidRDefault="002C5870" w:rsidP="00FB477F">
            <w:pPr>
              <w:rPr>
                <w:sz w:val="20"/>
                <w:szCs w:val="20"/>
                <w:lang w:val="en-US"/>
              </w:rPr>
            </w:pPr>
          </w:p>
        </w:tc>
        <w:tc>
          <w:tcPr>
            <w:tcW w:w="567" w:type="dxa"/>
            <w:shd w:val="clear" w:color="auto" w:fill="auto"/>
          </w:tcPr>
          <w:p w:rsidR="002C5870" w:rsidRPr="002C5870" w:rsidRDefault="002C5870" w:rsidP="00FB477F">
            <w:pPr>
              <w:rPr>
                <w:sz w:val="20"/>
                <w:szCs w:val="20"/>
                <w:lang w:val="uk-UA"/>
              </w:rPr>
            </w:pPr>
            <w:r w:rsidRPr="002C5870">
              <w:rPr>
                <w:sz w:val="20"/>
                <w:szCs w:val="20"/>
                <w:lang w:val="uk-UA"/>
              </w:rPr>
              <w:t>33</w:t>
            </w:r>
          </w:p>
        </w:tc>
        <w:tc>
          <w:tcPr>
            <w:tcW w:w="709" w:type="dxa"/>
            <w:shd w:val="clear" w:color="auto" w:fill="auto"/>
          </w:tcPr>
          <w:p w:rsidR="002C5870" w:rsidRPr="002C5870" w:rsidRDefault="002C5870" w:rsidP="00FB477F">
            <w:pPr>
              <w:rPr>
                <w:sz w:val="20"/>
                <w:szCs w:val="20"/>
                <w:lang w:val="uk-UA"/>
              </w:rPr>
            </w:pPr>
            <w:r w:rsidRPr="002C5870">
              <w:rPr>
                <w:sz w:val="20"/>
                <w:szCs w:val="20"/>
                <w:lang w:val="uk-UA"/>
              </w:rPr>
              <w:t>16,5</w:t>
            </w:r>
          </w:p>
        </w:tc>
        <w:tc>
          <w:tcPr>
            <w:tcW w:w="567" w:type="dxa"/>
            <w:shd w:val="clear" w:color="auto" w:fill="auto"/>
          </w:tcPr>
          <w:p w:rsidR="002C5870" w:rsidRPr="002C5870" w:rsidRDefault="002C5870" w:rsidP="00FB477F">
            <w:pPr>
              <w:rPr>
                <w:sz w:val="20"/>
                <w:szCs w:val="20"/>
                <w:lang w:val="uk-UA"/>
              </w:rPr>
            </w:pPr>
            <w:r w:rsidRPr="002C5870">
              <w:rPr>
                <w:sz w:val="20"/>
                <w:szCs w:val="20"/>
                <w:lang w:val="uk-UA"/>
              </w:rPr>
              <w:t>5</w:t>
            </w:r>
          </w:p>
        </w:tc>
        <w:tc>
          <w:tcPr>
            <w:tcW w:w="424" w:type="dxa"/>
            <w:shd w:val="clear" w:color="auto" w:fill="auto"/>
          </w:tcPr>
          <w:p w:rsidR="002C5870" w:rsidRPr="002C5870" w:rsidRDefault="002C5870" w:rsidP="00FB477F">
            <w:pPr>
              <w:rPr>
                <w:sz w:val="20"/>
                <w:szCs w:val="20"/>
                <w:lang w:val="uk-UA"/>
              </w:rPr>
            </w:pPr>
            <w:r w:rsidRPr="002C5870">
              <w:rPr>
                <w:sz w:val="20"/>
                <w:szCs w:val="20"/>
                <w:lang w:val="uk-UA"/>
              </w:rPr>
              <w:t>2</w:t>
            </w:r>
          </w:p>
        </w:tc>
      </w:tr>
      <w:tr w:rsidR="002C5870" w:rsidRPr="00CC6A20" w:rsidTr="00400844">
        <w:tc>
          <w:tcPr>
            <w:tcW w:w="1951" w:type="dxa"/>
            <w:shd w:val="clear" w:color="auto" w:fill="auto"/>
          </w:tcPr>
          <w:p w:rsidR="002C5870" w:rsidRPr="00CC6A20" w:rsidRDefault="002C5870" w:rsidP="00FB477F">
            <w:pPr>
              <w:jc w:val="both"/>
              <w:rPr>
                <w:sz w:val="18"/>
                <w:szCs w:val="18"/>
              </w:rPr>
            </w:pPr>
            <w:r w:rsidRPr="00CC6A20">
              <w:rPr>
                <w:sz w:val="18"/>
                <w:szCs w:val="18"/>
              </w:rPr>
              <w:t>Голованівський</w:t>
            </w:r>
          </w:p>
        </w:tc>
        <w:tc>
          <w:tcPr>
            <w:tcW w:w="567" w:type="dxa"/>
            <w:shd w:val="clear" w:color="auto" w:fill="auto"/>
          </w:tcPr>
          <w:p w:rsidR="002C5870" w:rsidRPr="002C5870" w:rsidRDefault="002C5870" w:rsidP="00FB477F">
            <w:pPr>
              <w:jc w:val="center"/>
              <w:rPr>
                <w:color w:val="000000"/>
                <w:sz w:val="20"/>
                <w:szCs w:val="20"/>
              </w:rPr>
            </w:pPr>
            <w:r w:rsidRPr="002C5870">
              <w:rPr>
                <w:color w:val="000000"/>
                <w:sz w:val="20"/>
                <w:szCs w:val="20"/>
              </w:rPr>
              <w:t>2</w:t>
            </w:r>
          </w:p>
        </w:tc>
        <w:tc>
          <w:tcPr>
            <w:tcW w:w="426" w:type="dxa"/>
            <w:shd w:val="clear" w:color="auto" w:fill="auto"/>
          </w:tcPr>
          <w:p w:rsidR="002C5870" w:rsidRPr="002C5870" w:rsidRDefault="002C5870" w:rsidP="00FB477F">
            <w:pPr>
              <w:ind w:left="-108"/>
              <w:rPr>
                <w:sz w:val="20"/>
                <w:szCs w:val="20"/>
                <w:lang w:val="uk-UA"/>
              </w:rPr>
            </w:pPr>
            <w:r w:rsidRPr="002C5870">
              <w:rPr>
                <w:sz w:val="20"/>
                <w:szCs w:val="20"/>
                <w:lang w:val="uk-UA"/>
              </w:rPr>
              <w:t>2</w:t>
            </w:r>
          </w:p>
        </w:tc>
        <w:tc>
          <w:tcPr>
            <w:tcW w:w="425" w:type="dxa"/>
            <w:shd w:val="clear" w:color="auto" w:fill="auto"/>
          </w:tcPr>
          <w:p w:rsidR="002C5870" w:rsidRPr="002C5870" w:rsidRDefault="002C5870" w:rsidP="00FB477F">
            <w:pPr>
              <w:ind w:left="-108"/>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6" w:type="dxa"/>
            <w:shd w:val="clear" w:color="auto" w:fill="auto"/>
          </w:tcPr>
          <w:p w:rsidR="002C5870" w:rsidRPr="002C5870" w:rsidRDefault="002C5870" w:rsidP="00FB477F">
            <w:pPr>
              <w:ind w:left="-108"/>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568" w:type="dxa"/>
            <w:shd w:val="clear" w:color="auto" w:fill="auto"/>
          </w:tcPr>
          <w:p w:rsidR="002C5870" w:rsidRPr="002C5870" w:rsidRDefault="002C5870" w:rsidP="00FB477F">
            <w:pPr>
              <w:rPr>
                <w:sz w:val="20"/>
                <w:szCs w:val="20"/>
                <w:lang w:val="uk-UA"/>
              </w:rPr>
            </w:pPr>
            <w:r w:rsidRPr="002C5870">
              <w:rPr>
                <w:sz w:val="20"/>
                <w:szCs w:val="20"/>
                <w:lang w:val="uk-UA"/>
              </w:rPr>
              <w:t>23</w:t>
            </w:r>
          </w:p>
        </w:tc>
        <w:tc>
          <w:tcPr>
            <w:tcW w:w="709" w:type="dxa"/>
            <w:shd w:val="clear" w:color="auto" w:fill="auto"/>
          </w:tcPr>
          <w:p w:rsidR="002C5870" w:rsidRPr="002C5870" w:rsidRDefault="002C5870" w:rsidP="00FB477F">
            <w:pPr>
              <w:rPr>
                <w:sz w:val="20"/>
                <w:szCs w:val="20"/>
                <w:lang w:val="uk-UA"/>
              </w:rPr>
            </w:pPr>
            <w:r w:rsidRPr="002C5870">
              <w:rPr>
                <w:sz w:val="20"/>
                <w:szCs w:val="20"/>
                <w:lang w:val="uk-UA"/>
              </w:rPr>
              <w:t>20</w:t>
            </w:r>
          </w:p>
        </w:tc>
        <w:tc>
          <w:tcPr>
            <w:tcW w:w="567" w:type="dxa"/>
            <w:shd w:val="clear" w:color="auto" w:fill="auto"/>
          </w:tcPr>
          <w:p w:rsidR="002C5870" w:rsidRPr="002C5870" w:rsidRDefault="002C5870" w:rsidP="00FB477F">
            <w:pPr>
              <w:rPr>
                <w:sz w:val="20"/>
                <w:szCs w:val="20"/>
                <w:lang w:val="uk-UA"/>
              </w:rPr>
            </w:pPr>
          </w:p>
        </w:tc>
        <w:tc>
          <w:tcPr>
            <w:tcW w:w="567" w:type="dxa"/>
            <w:shd w:val="clear" w:color="auto" w:fill="auto"/>
          </w:tcPr>
          <w:p w:rsidR="002C5870" w:rsidRPr="002C5870" w:rsidRDefault="002C5870" w:rsidP="00FB477F">
            <w:pPr>
              <w:rPr>
                <w:sz w:val="20"/>
                <w:szCs w:val="20"/>
                <w:lang w:val="uk-UA"/>
              </w:rPr>
            </w:pPr>
            <w:r w:rsidRPr="002C5870">
              <w:rPr>
                <w:sz w:val="20"/>
                <w:szCs w:val="20"/>
                <w:lang w:val="uk-UA"/>
              </w:rPr>
              <w:t>43</w:t>
            </w:r>
          </w:p>
        </w:tc>
        <w:tc>
          <w:tcPr>
            <w:tcW w:w="709" w:type="dxa"/>
            <w:shd w:val="clear" w:color="auto" w:fill="auto"/>
          </w:tcPr>
          <w:p w:rsidR="002C5870" w:rsidRPr="002C5870" w:rsidRDefault="002C5870" w:rsidP="00FB477F">
            <w:pPr>
              <w:rPr>
                <w:sz w:val="20"/>
                <w:szCs w:val="20"/>
                <w:lang w:val="uk-UA"/>
              </w:rPr>
            </w:pPr>
            <w:r w:rsidRPr="002C5870">
              <w:rPr>
                <w:sz w:val="20"/>
                <w:szCs w:val="20"/>
                <w:lang w:val="uk-UA"/>
              </w:rPr>
              <w:t>21,5</w:t>
            </w:r>
          </w:p>
        </w:tc>
        <w:tc>
          <w:tcPr>
            <w:tcW w:w="567" w:type="dxa"/>
            <w:shd w:val="clear" w:color="auto" w:fill="auto"/>
          </w:tcPr>
          <w:p w:rsidR="002C5870" w:rsidRPr="002C5870" w:rsidRDefault="002C5870" w:rsidP="00FB477F">
            <w:pPr>
              <w:rPr>
                <w:sz w:val="20"/>
                <w:szCs w:val="20"/>
                <w:lang w:val="uk-UA"/>
              </w:rPr>
            </w:pPr>
            <w:r w:rsidRPr="002C5870">
              <w:rPr>
                <w:sz w:val="20"/>
                <w:szCs w:val="20"/>
                <w:lang w:val="uk-UA"/>
              </w:rPr>
              <w:t>3</w:t>
            </w:r>
          </w:p>
        </w:tc>
        <w:tc>
          <w:tcPr>
            <w:tcW w:w="424" w:type="dxa"/>
            <w:shd w:val="clear" w:color="auto" w:fill="auto"/>
          </w:tcPr>
          <w:p w:rsidR="002C5870" w:rsidRPr="002C5870" w:rsidRDefault="002C5870" w:rsidP="00FB477F">
            <w:pPr>
              <w:rPr>
                <w:sz w:val="20"/>
                <w:szCs w:val="20"/>
                <w:lang w:val="uk-UA"/>
              </w:rPr>
            </w:pPr>
            <w:r w:rsidRPr="002C5870">
              <w:rPr>
                <w:sz w:val="20"/>
                <w:szCs w:val="20"/>
                <w:lang w:val="uk-UA"/>
              </w:rPr>
              <w:t>2</w:t>
            </w:r>
          </w:p>
        </w:tc>
      </w:tr>
      <w:tr w:rsidR="002C5870" w:rsidRPr="00CC6A20" w:rsidTr="00400844">
        <w:tc>
          <w:tcPr>
            <w:tcW w:w="1951" w:type="dxa"/>
            <w:shd w:val="clear" w:color="auto" w:fill="auto"/>
          </w:tcPr>
          <w:p w:rsidR="002C5870" w:rsidRPr="00D47A3B" w:rsidRDefault="002C5870" w:rsidP="00FB477F">
            <w:pPr>
              <w:jc w:val="both"/>
              <w:rPr>
                <w:sz w:val="18"/>
                <w:szCs w:val="18"/>
              </w:rPr>
            </w:pPr>
            <w:r w:rsidRPr="00D47A3B">
              <w:rPr>
                <w:sz w:val="18"/>
                <w:szCs w:val="18"/>
              </w:rPr>
              <w:t>Добровеличківський</w:t>
            </w:r>
          </w:p>
        </w:tc>
        <w:tc>
          <w:tcPr>
            <w:tcW w:w="567" w:type="dxa"/>
            <w:shd w:val="clear" w:color="auto" w:fill="auto"/>
          </w:tcPr>
          <w:p w:rsidR="002C5870" w:rsidRPr="002C5870" w:rsidRDefault="002C5870" w:rsidP="00FB477F">
            <w:pPr>
              <w:jc w:val="center"/>
              <w:rPr>
                <w:color w:val="000000"/>
                <w:sz w:val="20"/>
                <w:szCs w:val="20"/>
              </w:rPr>
            </w:pPr>
            <w:r w:rsidRPr="002C5870">
              <w:rPr>
                <w:color w:val="000000"/>
                <w:sz w:val="20"/>
                <w:szCs w:val="20"/>
              </w:rPr>
              <w:t>4</w:t>
            </w:r>
          </w:p>
        </w:tc>
        <w:tc>
          <w:tcPr>
            <w:tcW w:w="426" w:type="dxa"/>
            <w:shd w:val="clear" w:color="auto" w:fill="auto"/>
          </w:tcPr>
          <w:p w:rsidR="002C5870" w:rsidRPr="002C5870" w:rsidRDefault="002C5870" w:rsidP="00FB477F">
            <w:pPr>
              <w:ind w:left="-108"/>
              <w:rPr>
                <w:sz w:val="20"/>
                <w:szCs w:val="20"/>
                <w:lang w:val="uk-UA"/>
              </w:rPr>
            </w:pPr>
            <w:r w:rsidRPr="002C5870">
              <w:rPr>
                <w:sz w:val="20"/>
                <w:szCs w:val="20"/>
                <w:lang w:val="uk-UA"/>
              </w:rPr>
              <w:t>3</w:t>
            </w:r>
          </w:p>
        </w:tc>
        <w:tc>
          <w:tcPr>
            <w:tcW w:w="425" w:type="dxa"/>
            <w:shd w:val="clear" w:color="auto" w:fill="auto"/>
          </w:tcPr>
          <w:p w:rsidR="002C5870" w:rsidRPr="002C5870" w:rsidRDefault="002C5870" w:rsidP="00FB477F">
            <w:pPr>
              <w:ind w:left="-108"/>
              <w:rPr>
                <w:sz w:val="20"/>
                <w:szCs w:val="20"/>
                <w:lang w:val="en-US"/>
              </w:rPr>
            </w:pPr>
          </w:p>
        </w:tc>
        <w:tc>
          <w:tcPr>
            <w:tcW w:w="567"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6" w:type="dxa"/>
            <w:shd w:val="clear" w:color="auto" w:fill="auto"/>
          </w:tcPr>
          <w:p w:rsidR="002C5870" w:rsidRPr="002C5870" w:rsidRDefault="002C5870" w:rsidP="00FB477F">
            <w:pPr>
              <w:ind w:left="-108"/>
              <w:rPr>
                <w:sz w:val="20"/>
                <w:szCs w:val="20"/>
                <w:lang w:val="en-US"/>
              </w:rPr>
            </w:pPr>
          </w:p>
        </w:tc>
        <w:tc>
          <w:tcPr>
            <w:tcW w:w="567" w:type="dxa"/>
            <w:shd w:val="clear" w:color="auto" w:fill="auto"/>
          </w:tcPr>
          <w:p w:rsidR="002C5870" w:rsidRPr="002C5870" w:rsidRDefault="002C5870" w:rsidP="00FB477F">
            <w:pPr>
              <w:rPr>
                <w:sz w:val="20"/>
                <w:szCs w:val="20"/>
                <w:lang w:val="uk-UA"/>
              </w:rPr>
            </w:pPr>
          </w:p>
        </w:tc>
        <w:tc>
          <w:tcPr>
            <w:tcW w:w="568" w:type="dxa"/>
            <w:shd w:val="clear" w:color="auto" w:fill="auto"/>
          </w:tcPr>
          <w:p w:rsidR="002C5870" w:rsidRPr="002C5870" w:rsidRDefault="002C5870" w:rsidP="00FB477F">
            <w:pPr>
              <w:rPr>
                <w:sz w:val="20"/>
                <w:szCs w:val="20"/>
                <w:lang w:val="uk-UA"/>
              </w:rPr>
            </w:pPr>
          </w:p>
        </w:tc>
        <w:tc>
          <w:tcPr>
            <w:tcW w:w="709" w:type="dxa"/>
            <w:shd w:val="clear" w:color="auto" w:fill="auto"/>
          </w:tcPr>
          <w:p w:rsidR="002C5870" w:rsidRPr="002C5870" w:rsidRDefault="002C5870" w:rsidP="00FB477F">
            <w:pPr>
              <w:rPr>
                <w:sz w:val="20"/>
                <w:szCs w:val="20"/>
                <w:lang w:val="uk-UA"/>
              </w:rPr>
            </w:pPr>
            <w:r w:rsidRPr="002C5870">
              <w:rPr>
                <w:sz w:val="20"/>
                <w:szCs w:val="20"/>
                <w:lang w:val="uk-UA"/>
              </w:rPr>
              <w:t>38</w:t>
            </w:r>
          </w:p>
        </w:tc>
        <w:tc>
          <w:tcPr>
            <w:tcW w:w="567" w:type="dxa"/>
            <w:shd w:val="clear" w:color="auto" w:fill="auto"/>
          </w:tcPr>
          <w:p w:rsidR="002C5870" w:rsidRPr="002C5870" w:rsidRDefault="002C5870" w:rsidP="00FB477F">
            <w:pPr>
              <w:rPr>
                <w:sz w:val="20"/>
                <w:szCs w:val="20"/>
                <w:lang w:val="uk-UA"/>
              </w:rPr>
            </w:pPr>
          </w:p>
        </w:tc>
        <w:tc>
          <w:tcPr>
            <w:tcW w:w="567" w:type="dxa"/>
            <w:shd w:val="clear" w:color="auto" w:fill="auto"/>
          </w:tcPr>
          <w:p w:rsidR="002C5870" w:rsidRPr="002C5870" w:rsidRDefault="002C5870" w:rsidP="00FB477F">
            <w:pPr>
              <w:rPr>
                <w:sz w:val="20"/>
                <w:szCs w:val="20"/>
                <w:lang w:val="uk-UA"/>
              </w:rPr>
            </w:pPr>
            <w:r w:rsidRPr="002C5870">
              <w:rPr>
                <w:sz w:val="20"/>
                <w:szCs w:val="20"/>
                <w:lang w:val="uk-UA"/>
              </w:rPr>
              <w:t>38</w:t>
            </w:r>
          </w:p>
        </w:tc>
        <w:tc>
          <w:tcPr>
            <w:tcW w:w="709" w:type="dxa"/>
            <w:shd w:val="clear" w:color="auto" w:fill="auto"/>
          </w:tcPr>
          <w:p w:rsidR="002C5870" w:rsidRPr="002C5870" w:rsidRDefault="002C5870" w:rsidP="00FB477F">
            <w:pPr>
              <w:rPr>
                <w:sz w:val="20"/>
                <w:szCs w:val="20"/>
                <w:lang w:val="uk-UA"/>
              </w:rPr>
            </w:pPr>
            <w:r w:rsidRPr="002C5870">
              <w:rPr>
                <w:sz w:val="20"/>
                <w:szCs w:val="20"/>
                <w:lang w:val="uk-UA"/>
              </w:rPr>
              <w:t>9,5</w:t>
            </w:r>
          </w:p>
        </w:tc>
        <w:tc>
          <w:tcPr>
            <w:tcW w:w="567" w:type="dxa"/>
            <w:shd w:val="clear" w:color="auto" w:fill="auto"/>
          </w:tcPr>
          <w:p w:rsidR="002C5870" w:rsidRPr="002C5870" w:rsidRDefault="002C5870" w:rsidP="00FB477F">
            <w:pPr>
              <w:rPr>
                <w:sz w:val="20"/>
                <w:szCs w:val="20"/>
                <w:lang w:val="uk-UA"/>
              </w:rPr>
            </w:pPr>
            <w:r w:rsidRPr="002C5870">
              <w:rPr>
                <w:sz w:val="20"/>
                <w:szCs w:val="20"/>
                <w:lang w:val="uk-UA"/>
              </w:rPr>
              <w:t>9</w:t>
            </w:r>
          </w:p>
        </w:tc>
        <w:tc>
          <w:tcPr>
            <w:tcW w:w="424" w:type="dxa"/>
            <w:shd w:val="clear" w:color="auto" w:fill="auto"/>
          </w:tcPr>
          <w:p w:rsidR="002C5870" w:rsidRPr="002C5870" w:rsidRDefault="002C5870" w:rsidP="00FB477F">
            <w:pPr>
              <w:rPr>
                <w:sz w:val="20"/>
                <w:szCs w:val="20"/>
                <w:lang w:val="uk-UA"/>
              </w:rPr>
            </w:pPr>
            <w:r w:rsidRPr="002C5870">
              <w:rPr>
                <w:sz w:val="20"/>
                <w:szCs w:val="20"/>
                <w:lang w:val="uk-UA"/>
              </w:rPr>
              <w:t>3</w:t>
            </w:r>
          </w:p>
        </w:tc>
      </w:tr>
      <w:tr w:rsidR="002C5870" w:rsidRPr="00CC6A20" w:rsidTr="00400844">
        <w:tc>
          <w:tcPr>
            <w:tcW w:w="1951" w:type="dxa"/>
            <w:shd w:val="clear" w:color="auto" w:fill="auto"/>
          </w:tcPr>
          <w:p w:rsidR="002C5870" w:rsidRPr="00D47A3B" w:rsidRDefault="002C5870" w:rsidP="00FB477F">
            <w:pPr>
              <w:jc w:val="both"/>
              <w:rPr>
                <w:sz w:val="18"/>
                <w:szCs w:val="18"/>
              </w:rPr>
            </w:pPr>
            <w:r w:rsidRPr="00D47A3B">
              <w:rPr>
                <w:sz w:val="18"/>
                <w:szCs w:val="18"/>
              </w:rPr>
              <w:t>Долинський</w:t>
            </w:r>
          </w:p>
        </w:tc>
        <w:tc>
          <w:tcPr>
            <w:tcW w:w="567" w:type="dxa"/>
            <w:shd w:val="clear" w:color="auto" w:fill="auto"/>
          </w:tcPr>
          <w:p w:rsidR="002C5870" w:rsidRPr="002C5870" w:rsidRDefault="002C5870" w:rsidP="00FB477F">
            <w:pPr>
              <w:jc w:val="center"/>
              <w:rPr>
                <w:color w:val="000000"/>
                <w:sz w:val="20"/>
                <w:szCs w:val="20"/>
              </w:rPr>
            </w:pPr>
            <w:r w:rsidRPr="002C5870">
              <w:rPr>
                <w:color w:val="000000"/>
                <w:sz w:val="20"/>
                <w:szCs w:val="20"/>
              </w:rPr>
              <w:t>2</w:t>
            </w:r>
          </w:p>
        </w:tc>
        <w:tc>
          <w:tcPr>
            <w:tcW w:w="426" w:type="dxa"/>
            <w:shd w:val="clear" w:color="auto" w:fill="auto"/>
          </w:tcPr>
          <w:p w:rsidR="002C5870" w:rsidRPr="002C5870" w:rsidRDefault="002C5870" w:rsidP="00FB477F">
            <w:pPr>
              <w:ind w:left="-108"/>
              <w:rPr>
                <w:sz w:val="20"/>
                <w:szCs w:val="20"/>
                <w:lang w:val="en-US"/>
              </w:rPr>
            </w:pPr>
          </w:p>
        </w:tc>
        <w:tc>
          <w:tcPr>
            <w:tcW w:w="425" w:type="dxa"/>
            <w:shd w:val="clear" w:color="auto" w:fill="auto"/>
          </w:tcPr>
          <w:p w:rsidR="002C5870" w:rsidRPr="002C5870" w:rsidRDefault="002C5870" w:rsidP="00FB477F">
            <w:pPr>
              <w:ind w:left="-108"/>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6" w:type="dxa"/>
            <w:shd w:val="clear" w:color="auto" w:fill="auto"/>
          </w:tcPr>
          <w:p w:rsidR="002C5870" w:rsidRPr="002C5870" w:rsidRDefault="002C5870" w:rsidP="00FB477F">
            <w:pPr>
              <w:ind w:left="-108"/>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568" w:type="dxa"/>
            <w:shd w:val="clear" w:color="auto" w:fill="auto"/>
          </w:tcPr>
          <w:p w:rsidR="002C5870" w:rsidRPr="002C5870" w:rsidRDefault="002C5870" w:rsidP="00FB477F">
            <w:pPr>
              <w:rPr>
                <w:sz w:val="20"/>
                <w:szCs w:val="20"/>
                <w:lang w:val="uk-UA"/>
              </w:rPr>
            </w:pPr>
          </w:p>
        </w:tc>
        <w:tc>
          <w:tcPr>
            <w:tcW w:w="709" w:type="dxa"/>
            <w:shd w:val="clear" w:color="auto" w:fill="auto"/>
          </w:tcPr>
          <w:p w:rsidR="002C5870" w:rsidRPr="002C5870" w:rsidRDefault="002C5870" w:rsidP="00FB477F">
            <w:pPr>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709" w:type="dxa"/>
            <w:shd w:val="clear" w:color="auto" w:fill="auto"/>
          </w:tcPr>
          <w:p w:rsidR="002C5870" w:rsidRPr="002C5870" w:rsidRDefault="002C5870" w:rsidP="00FB477F">
            <w:pPr>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424" w:type="dxa"/>
            <w:shd w:val="clear" w:color="auto" w:fill="auto"/>
          </w:tcPr>
          <w:p w:rsidR="002C5870" w:rsidRPr="002C5870" w:rsidRDefault="002C5870" w:rsidP="00FB477F">
            <w:pPr>
              <w:rPr>
                <w:sz w:val="20"/>
                <w:szCs w:val="20"/>
                <w:lang w:val="uk-UA"/>
              </w:rPr>
            </w:pPr>
            <w:r w:rsidRPr="002C5870">
              <w:rPr>
                <w:sz w:val="20"/>
                <w:szCs w:val="20"/>
                <w:lang w:val="uk-UA"/>
              </w:rPr>
              <w:t>2</w:t>
            </w:r>
          </w:p>
        </w:tc>
      </w:tr>
      <w:tr w:rsidR="002C5870" w:rsidRPr="00CC6A20" w:rsidTr="00400844">
        <w:tc>
          <w:tcPr>
            <w:tcW w:w="1951" w:type="dxa"/>
            <w:shd w:val="clear" w:color="auto" w:fill="auto"/>
          </w:tcPr>
          <w:p w:rsidR="002C5870" w:rsidRPr="00D47A3B" w:rsidRDefault="002C5870" w:rsidP="00FB477F">
            <w:pPr>
              <w:jc w:val="both"/>
              <w:rPr>
                <w:sz w:val="18"/>
                <w:szCs w:val="18"/>
              </w:rPr>
            </w:pPr>
            <w:r w:rsidRPr="00D47A3B">
              <w:rPr>
                <w:sz w:val="18"/>
                <w:szCs w:val="18"/>
              </w:rPr>
              <w:t>Знам’янський</w:t>
            </w:r>
          </w:p>
        </w:tc>
        <w:tc>
          <w:tcPr>
            <w:tcW w:w="567" w:type="dxa"/>
            <w:shd w:val="clear" w:color="auto" w:fill="auto"/>
          </w:tcPr>
          <w:p w:rsidR="002C5870" w:rsidRPr="002C5870" w:rsidRDefault="002C5870" w:rsidP="00FB477F">
            <w:pPr>
              <w:jc w:val="center"/>
              <w:rPr>
                <w:color w:val="000000"/>
                <w:sz w:val="20"/>
                <w:szCs w:val="20"/>
              </w:rPr>
            </w:pPr>
            <w:r w:rsidRPr="002C5870">
              <w:rPr>
                <w:color w:val="000000"/>
                <w:sz w:val="20"/>
                <w:szCs w:val="20"/>
              </w:rPr>
              <w:t>2</w:t>
            </w:r>
          </w:p>
        </w:tc>
        <w:tc>
          <w:tcPr>
            <w:tcW w:w="426" w:type="dxa"/>
            <w:shd w:val="clear" w:color="auto" w:fill="auto"/>
          </w:tcPr>
          <w:p w:rsidR="002C5870" w:rsidRPr="002C5870" w:rsidRDefault="002C5870" w:rsidP="00FB477F">
            <w:pPr>
              <w:ind w:left="-108"/>
              <w:rPr>
                <w:sz w:val="20"/>
                <w:szCs w:val="20"/>
                <w:lang w:val="en-US"/>
              </w:rPr>
            </w:pPr>
          </w:p>
        </w:tc>
        <w:tc>
          <w:tcPr>
            <w:tcW w:w="425" w:type="dxa"/>
            <w:shd w:val="clear" w:color="auto" w:fill="auto"/>
          </w:tcPr>
          <w:p w:rsidR="002C5870" w:rsidRPr="002C5870" w:rsidRDefault="002C5870" w:rsidP="00FB477F">
            <w:pPr>
              <w:ind w:left="-108"/>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6" w:type="dxa"/>
            <w:shd w:val="clear" w:color="auto" w:fill="auto"/>
          </w:tcPr>
          <w:p w:rsidR="002C5870" w:rsidRPr="002C5870" w:rsidRDefault="002C5870" w:rsidP="00FB477F">
            <w:pPr>
              <w:ind w:left="-108"/>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568" w:type="dxa"/>
            <w:shd w:val="clear" w:color="auto" w:fill="auto"/>
          </w:tcPr>
          <w:p w:rsidR="002C5870" w:rsidRPr="002C5870" w:rsidRDefault="002C5870" w:rsidP="00FB477F">
            <w:pPr>
              <w:rPr>
                <w:sz w:val="20"/>
                <w:szCs w:val="20"/>
                <w:lang w:val="uk-UA"/>
              </w:rPr>
            </w:pPr>
          </w:p>
        </w:tc>
        <w:tc>
          <w:tcPr>
            <w:tcW w:w="709" w:type="dxa"/>
            <w:shd w:val="clear" w:color="auto" w:fill="auto"/>
          </w:tcPr>
          <w:p w:rsidR="002C5870" w:rsidRPr="002C5870" w:rsidRDefault="002C5870" w:rsidP="00FB477F">
            <w:pPr>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709" w:type="dxa"/>
            <w:shd w:val="clear" w:color="auto" w:fill="auto"/>
          </w:tcPr>
          <w:p w:rsidR="002C5870" w:rsidRPr="002C5870" w:rsidRDefault="002C5870" w:rsidP="00FB477F">
            <w:pPr>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424" w:type="dxa"/>
            <w:shd w:val="clear" w:color="auto" w:fill="auto"/>
          </w:tcPr>
          <w:p w:rsidR="002C5870" w:rsidRPr="002C5870" w:rsidRDefault="002C5870" w:rsidP="00FB477F">
            <w:pPr>
              <w:rPr>
                <w:sz w:val="20"/>
                <w:szCs w:val="20"/>
                <w:lang w:val="uk-UA"/>
              </w:rPr>
            </w:pPr>
            <w:r w:rsidRPr="002C5870">
              <w:rPr>
                <w:sz w:val="20"/>
                <w:szCs w:val="20"/>
                <w:lang w:val="uk-UA"/>
              </w:rPr>
              <w:t>2</w:t>
            </w:r>
          </w:p>
        </w:tc>
      </w:tr>
      <w:tr w:rsidR="002C5870" w:rsidRPr="00CC6A20" w:rsidTr="00400844">
        <w:tc>
          <w:tcPr>
            <w:tcW w:w="1951" w:type="dxa"/>
            <w:shd w:val="clear" w:color="auto" w:fill="auto"/>
          </w:tcPr>
          <w:p w:rsidR="002C5870" w:rsidRPr="00D47A3B" w:rsidRDefault="002C5870" w:rsidP="00FB477F">
            <w:pPr>
              <w:jc w:val="both"/>
              <w:rPr>
                <w:sz w:val="18"/>
                <w:szCs w:val="18"/>
              </w:rPr>
            </w:pPr>
            <w:r w:rsidRPr="00D47A3B">
              <w:rPr>
                <w:sz w:val="18"/>
                <w:szCs w:val="18"/>
              </w:rPr>
              <w:t>Кіровоградський</w:t>
            </w:r>
          </w:p>
        </w:tc>
        <w:tc>
          <w:tcPr>
            <w:tcW w:w="567" w:type="dxa"/>
            <w:shd w:val="clear" w:color="auto" w:fill="auto"/>
          </w:tcPr>
          <w:p w:rsidR="002C5870" w:rsidRPr="002C5870" w:rsidRDefault="002C5870" w:rsidP="00FB477F">
            <w:pPr>
              <w:jc w:val="center"/>
              <w:rPr>
                <w:color w:val="000000"/>
                <w:sz w:val="20"/>
                <w:szCs w:val="20"/>
              </w:rPr>
            </w:pPr>
            <w:r w:rsidRPr="002C5870">
              <w:rPr>
                <w:color w:val="000000"/>
                <w:sz w:val="20"/>
                <w:szCs w:val="20"/>
              </w:rPr>
              <w:t>2</w:t>
            </w:r>
          </w:p>
        </w:tc>
        <w:tc>
          <w:tcPr>
            <w:tcW w:w="426" w:type="dxa"/>
            <w:shd w:val="clear" w:color="auto" w:fill="auto"/>
          </w:tcPr>
          <w:p w:rsidR="002C5870" w:rsidRPr="002C5870" w:rsidRDefault="002C5870" w:rsidP="00FB477F">
            <w:pPr>
              <w:ind w:left="-108"/>
              <w:rPr>
                <w:sz w:val="20"/>
                <w:szCs w:val="20"/>
                <w:lang w:val="uk-UA"/>
              </w:rPr>
            </w:pPr>
            <w:r w:rsidRPr="002C5870">
              <w:rPr>
                <w:sz w:val="20"/>
                <w:szCs w:val="20"/>
                <w:lang w:val="uk-UA"/>
              </w:rPr>
              <w:t>2</w:t>
            </w:r>
          </w:p>
        </w:tc>
        <w:tc>
          <w:tcPr>
            <w:tcW w:w="425" w:type="dxa"/>
            <w:shd w:val="clear" w:color="auto" w:fill="auto"/>
          </w:tcPr>
          <w:p w:rsidR="002C5870" w:rsidRPr="002C5870" w:rsidRDefault="002C5870" w:rsidP="00FB477F">
            <w:pPr>
              <w:ind w:left="-108"/>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en-US"/>
              </w:rPr>
            </w:pPr>
          </w:p>
        </w:tc>
        <w:tc>
          <w:tcPr>
            <w:tcW w:w="425" w:type="dxa"/>
            <w:shd w:val="clear" w:color="auto" w:fill="auto"/>
          </w:tcPr>
          <w:p w:rsidR="002C5870" w:rsidRPr="002C5870" w:rsidRDefault="002C5870" w:rsidP="00FB477F">
            <w:pPr>
              <w:rPr>
                <w:sz w:val="20"/>
                <w:szCs w:val="20"/>
                <w:lang w:val="en-US"/>
              </w:rPr>
            </w:pPr>
          </w:p>
        </w:tc>
        <w:tc>
          <w:tcPr>
            <w:tcW w:w="426" w:type="dxa"/>
            <w:shd w:val="clear" w:color="auto" w:fill="auto"/>
          </w:tcPr>
          <w:p w:rsidR="002C5870" w:rsidRPr="002C5870" w:rsidRDefault="002C5870" w:rsidP="00FB477F">
            <w:pPr>
              <w:ind w:left="-108"/>
              <w:rPr>
                <w:sz w:val="20"/>
                <w:szCs w:val="20"/>
                <w:lang w:val="en-US"/>
              </w:rPr>
            </w:pPr>
          </w:p>
        </w:tc>
        <w:tc>
          <w:tcPr>
            <w:tcW w:w="567" w:type="dxa"/>
            <w:shd w:val="clear" w:color="auto" w:fill="auto"/>
          </w:tcPr>
          <w:p w:rsidR="002C5870" w:rsidRPr="002C5870" w:rsidRDefault="002C5870" w:rsidP="00FB477F">
            <w:pPr>
              <w:rPr>
                <w:sz w:val="20"/>
                <w:szCs w:val="20"/>
                <w:lang w:val="uk-UA"/>
              </w:rPr>
            </w:pPr>
          </w:p>
        </w:tc>
        <w:tc>
          <w:tcPr>
            <w:tcW w:w="568" w:type="dxa"/>
            <w:shd w:val="clear" w:color="auto" w:fill="auto"/>
          </w:tcPr>
          <w:p w:rsidR="002C5870" w:rsidRPr="002C5870" w:rsidRDefault="002C5870" w:rsidP="00FB477F">
            <w:pPr>
              <w:rPr>
                <w:sz w:val="20"/>
                <w:szCs w:val="20"/>
                <w:lang w:val="uk-UA"/>
              </w:rPr>
            </w:pPr>
          </w:p>
        </w:tc>
        <w:tc>
          <w:tcPr>
            <w:tcW w:w="709" w:type="dxa"/>
            <w:shd w:val="clear" w:color="auto" w:fill="auto"/>
          </w:tcPr>
          <w:p w:rsidR="002C5870" w:rsidRPr="002C5870" w:rsidRDefault="002C5870" w:rsidP="00FB477F">
            <w:pPr>
              <w:rPr>
                <w:sz w:val="20"/>
                <w:szCs w:val="20"/>
                <w:lang w:val="uk-UA"/>
              </w:rPr>
            </w:pPr>
            <w:r w:rsidRPr="002C5870">
              <w:rPr>
                <w:sz w:val="20"/>
                <w:szCs w:val="20"/>
                <w:lang w:val="uk-UA"/>
              </w:rPr>
              <w:t>21</w:t>
            </w:r>
          </w:p>
        </w:tc>
        <w:tc>
          <w:tcPr>
            <w:tcW w:w="567" w:type="dxa"/>
            <w:shd w:val="clear" w:color="auto" w:fill="auto"/>
          </w:tcPr>
          <w:p w:rsidR="002C5870" w:rsidRPr="002C5870" w:rsidRDefault="002C5870" w:rsidP="00FB477F">
            <w:pPr>
              <w:rPr>
                <w:sz w:val="20"/>
                <w:szCs w:val="20"/>
                <w:lang w:val="uk-UA"/>
              </w:rPr>
            </w:pPr>
          </w:p>
        </w:tc>
        <w:tc>
          <w:tcPr>
            <w:tcW w:w="567" w:type="dxa"/>
            <w:shd w:val="clear" w:color="auto" w:fill="auto"/>
          </w:tcPr>
          <w:p w:rsidR="002C5870" w:rsidRPr="002C5870" w:rsidRDefault="002C5870" w:rsidP="00FB477F">
            <w:pPr>
              <w:rPr>
                <w:sz w:val="20"/>
                <w:szCs w:val="20"/>
                <w:lang w:val="uk-UA"/>
              </w:rPr>
            </w:pPr>
            <w:r w:rsidRPr="002C5870">
              <w:rPr>
                <w:sz w:val="20"/>
                <w:szCs w:val="20"/>
                <w:lang w:val="uk-UA"/>
              </w:rPr>
              <w:t>21</w:t>
            </w:r>
          </w:p>
        </w:tc>
        <w:tc>
          <w:tcPr>
            <w:tcW w:w="709" w:type="dxa"/>
            <w:shd w:val="clear" w:color="auto" w:fill="auto"/>
          </w:tcPr>
          <w:p w:rsidR="002C5870" w:rsidRPr="002C5870" w:rsidRDefault="002C5870" w:rsidP="00FB477F">
            <w:pPr>
              <w:rPr>
                <w:sz w:val="20"/>
                <w:szCs w:val="20"/>
                <w:lang w:val="uk-UA"/>
              </w:rPr>
            </w:pPr>
            <w:r w:rsidRPr="002C5870">
              <w:rPr>
                <w:sz w:val="20"/>
                <w:szCs w:val="20"/>
                <w:lang w:val="uk-UA"/>
              </w:rPr>
              <w:t>10,5</w:t>
            </w:r>
          </w:p>
        </w:tc>
        <w:tc>
          <w:tcPr>
            <w:tcW w:w="567" w:type="dxa"/>
            <w:shd w:val="clear" w:color="auto" w:fill="auto"/>
          </w:tcPr>
          <w:p w:rsidR="002C5870" w:rsidRPr="002C5870" w:rsidRDefault="002C5870" w:rsidP="00FB477F">
            <w:pPr>
              <w:rPr>
                <w:sz w:val="20"/>
                <w:szCs w:val="20"/>
                <w:lang w:val="uk-UA"/>
              </w:rPr>
            </w:pPr>
            <w:r w:rsidRPr="002C5870">
              <w:rPr>
                <w:sz w:val="20"/>
                <w:szCs w:val="20"/>
                <w:lang w:val="uk-UA"/>
              </w:rPr>
              <w:t>8</w:t>
            </w:r>
          </w:p>
        </w:tc>
        <w:tc>
          <w:tcPr>
            <w:tcW w:w="424" w:type="dxa"/>
            <w:shd w:val="clear" w:color="auto" w:fill="auto"/>
          </w:tcPr>
          <w:p w:rsidR="002C5870" w:rsidRPr="002C5870" w:rsidRDefault="002C5870" w:rsidP="00FB477F">
            <w:pPr>
              <w:rPr>
                <w:sz w:val="20"/>
                <w:szCs w:val="20"/>
                <w:lang w:val="uk-UA"/>
              </w:rPr>
            </w:pPr>
            <w:r w:rsidRPr="002C5870">
              <w:rPr>
                <w:sz w:val="20"/>
                <w:szCs w:val="20"/>
                <w:lang w:val="uk-UA"/>
              </w:rPr>
              <w:t>2</w:t>
            </w:r>
          </w:p>
        </w:tc>
      </w:tr>
      <w:tr w:rsidR="002C5870" w:rsidRPr="00CC6A20" w:rsidTr="00400844">
        <w:tc>
          <w:tcPr>
            <w:tcW w:w="1951" w:type="dxa"/>
            <w:shd w:val="clear" w:color="auto" w:fill="auto"/>
          </w:tcPr>
          <w:p w:rsidR="002C5870" w:rsidRPr="00D47A3B" w:rsidRDefault="002C5870" w:rsidP="00FB477F">
            <w:pPr>
              <w:jc w:val="both"/>
              <w:rPr>
                <w:sz w:val="18"/>
                <w:szCs w:val="18"/>
              </w:rPr>
            </w:pPr>
            <w:r w:rsidRPr="00D47A3B">
              <w:rPr>
                <w:sz w:val="18"/>
                <w:szCs w:val="18"/>
              </w:rPr>
              <w:t>Компаніївський</w:t>
            </w:r>
          </w:p>
        </w:tc>
        <w:tc>
          <w:tcPr>
            <w:tcW w:w="567" w:type="dxa"/>
            <w:shd w:val="clear" w:color="auto" w:fill="auto"/>
          </w:tcPr>
          <w:p w:rsidR="002C5870" w:rsidRPr="002C5870" w:rsidRDefault="002C5870" w:rsidP="00FB477F">
            <w:pPr>
              <w:jc w:val="center"/>
              <w:rPr>
                <w:color w:val="000000"/>
                <w:sz w:val="20"/>
                <w:szCs w:val="20"/>
              </w:rPr>
            </w:pPr>
            <w:r w:rsidRPr="002C5870">
              <w:rPr>
                <w:color w:val="000000"/>
                <w:sz w:val="20"/>
                <w:szCs w:val="20"/>
              </w:rPr>
              <w:t>2</w:t>
            </w:r>
          </w:p>
        </w:tc>
        <w:tc>
          <w:tcPr>
            <w:tcW w:w="426" w:type="dxa"/>
            <w:shd w:val="clear" w:color="auto" w:fill="auto"/>
          </w:tcPr>
          <w:p w:rsidR="002C5870" w:rsidRPr="002C5870" w:rsidRDefault="002C5870" w:rsidP="00FB477F">
            <w:pPr>
              <w:ind w:left="-108"/>
              <w:rPr>
                <w:sz w:val="20"/>
                <w:szCs w:val="20"/>
                <w:lang w:val="en-US"/>
              </w:rPr>
            </w:pPr>
          </w:p>
        </w:tc>
        <w:tc>
          <w:tcPr>
            <w:tcW w:w="425" w:type="dxa"/>
            <w:shd w:val="clear" w:color="auto" w:fill="auto"/>
          </w:tcPr>
          <w:p w:rsidR="002C5870" w:rsidRPr="002C5870" w:rsidRDefault="002C5870" w:rsidP="00FB477F">
            <w:pPr>
              <w:ind w:left="-108"/>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6" w:type="dxa"/>
            <w:shd w:val="clear" w:color="auto" w:fill="auto"/>
          </w:tcPr>
          <w:p w:rsidR="002C5870" w:rsidRPr="002C5870" w:rsidRDefault="002C5870" w:rsidP="00FB477F">
            <w:pPr>
              <w:ind w:left="-108"/>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568" w:type="dxa"/>
            <w:shd w:val="clear" w:color="auto" w:fill="auto"/>
          </w:tcPr>
          <w:p w:rsidR="002C5870" w:rsidRPr="002C5870" w:rsidRDefault="002C5870" w:rsidP="00FB477F">
            <w:pPr>
              <w:rPr>
                <w:sz w:val="20"/>
                <w:szCs w:val="20"/>
                <w:lang w:val="uk-UA"/>
              </w:rPr>
            </w:pPr>
          </w:p>
        </w:tc>
        <w:tc>
          <w:tcPr>
            <w:tcW w:w="709" w:type="dxa"/>
            <w:shd w:val="clear" w:color="auto" w:fill="auto"/>
          </w:tcPr>
          <w:p w:rsidR="002C5870" w:rsidRPr="002C5870" w:rsidRDefault="002C5870" w:rsidP="00FB477F">
            <w:pPr>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709" w:type="dxa"/>
            <w:shd w:val="clear" w:color="auto" w:fill="auto"/>
          </w:tcPr>
          <w:p w:rsidR="002C5870" w:rsidRPr="002C5870" w:rsidRDefault="002C5870" w:rsidP="00FB477F">
            <w:pPr>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424" w:type="dxa"/>
            <w:shd w:val="clear" w:color="auto" w:fill="auto"/>
          </w:tcPr>
          <w:p w:rsidR="002C5870" w:rsidRPr="002C5870" w:rsidRDefault="002C5870" w:rsidP="00FB477F">
            <w:pPr>
              <w:rPr>
                <w:sz w:val="20"/>
                <w:szCs w:val="20"/>
                <w:lang w:val="uk-UA"/>
              </w:rPr>
            </w:pPr>
            <w:r w:rsidRPr="002C5870">
              <w:rPr>
                <w:sz w:val="20"/>
                <w:szCs w:val="20"/>
                <w:lang w:val="uk-UA"/>
              </w:rPr>
              <w:t>2</w:t>
            </w:r>
          </w:p>
        </w:tc>
      </w:tr>
      <w:tr w:rsidR="002C5870" w:rsidRPr="00CC6A20" w:rsidTr="00400844">
        <w:tc>
          <w:tcPr>
            <w:tcW w:w="1951" w:type="dxa"/>
            <w:shd w:val="clear" w:color="auto" w:fill="auto"/>
          </w:tcPr>
          <w:p w:rsidR="002C5870" w:rsidRPr="00D47A3B" w:rsidRDefault="002C5870" w:rsidP="00FB477F">
            <w:pPr>
              <w:jc w:val="both"/>
              <w:rPr>
                <w:sz w:val="18"/>
                <w:szCs w:val="18"/>
              </w:rPr>
            </w:pPr>
            <w:r w:rsidRPr="00D47A3B">
              <w:rPr>
                <w:sz w:val="18"/>
                <w:szCs w:val="18"/>
              </w:rPr>
              <w:t>Маловисківський</w:t>
            </w:r>
          </w:p>
        </w:tc>
        <w:tc>
          <w:tcPr>
            <w:tcW w:w="567" w:type="dxa"/>
            <w:shd w:val="clear" w:color="auto" w:fill="auto"/>
          </w:tcPr>
          <w:p w:rsidR="002C5870" w:rsidRPr="002C5870" w:rsidRDefault="002C5870" w:rsidP="00FB477F">
            <w:pPr>
              <w:jc w:val="center"/>
              <w:rPr>
                <w:color w:val="000000"/>
                <w:sz w:val="20"/>
                <w:szCs w:val="20"/>
              </w:rPr>
            </w:pPr>
            <w:r w:rsidRPr="002C5870">
              <w:rPr>
                <w:color w:val="000000"/>
                <w:sz w:val="20"/>
                <w:szCs w:val="20"/>
              </w:rPr>
              <w:t>2</w:t>
            </w:r>
          </w:p>
        </w:tc>
        <w:tc>
          <w:tcPr>
            <w:tcW w:w="426" w:type="dxa"/>
            <w:shd w:val="clear" w:color="auto" w:fill="auto"/>
          </w:tcPr>
          <w:p w:rsidR="002C5870" w:rsidRPr="002C5870" w:rsidRDefault="002C5870" w:rsidP="00FB477F">
            <w:pPr>
              <w:ind w:left="-108"/>
              <w:rPr>
                <w:sz w:val="20"/>
                <w:szCs w:val="20"/>
                <w:lang w:val="en-US"/>
              </w:rPr>
            </w:pPr>
          </w:p>
        </w:tc>
        <w:tc>
          <w:tcPr>
            <w:tcW w:w="425" w:type="dxa"/>
            <w:shd w:val="clear" w:color="auto" w:fill="auto"/>
          </w:tcPr>
          <w:p w:rsidR="002C5870" w:rsidRPr="002C5870" w:rsidRDefault="002C5870" w:rsidP="00FB477F">
            <w:pPr>
              <w:ind w:left="-108"/>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en-US"/>
              </w:rPr>
            </w:pPr>
          </w:p>
        </w:tc>
        <w:tc>
          <w:tcPr>
            <w:tcW w:w="426" w:type="dxa"/>
            <w:shd w:val="clear" w:color="auto" w:fill="auto"/>
          </w:tcPr>
          <w:p w:rsidR="002C5870" w:rsidRPr="002C5870" w:rsidRDefault="002C5870" w:rsidP="00FB477F">
            <w:pPr>
              <w:ind w:left="-108"/>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568" w:type="dxa"/>
            <w:shd w:val="clear" w:color="auto" w:fill="auto"/>
          </w:tcPr>
          <w:p w:rsidR="002C5870" w:rsidRPr="002C5870" w:rsidRDefault="002C5870" w:rsidP="00FB477F">
            <w:pPr>
              <w:rPr>
                <w:sz w:val="20"/>
                <w:szCs w:val="20"/>
                <w:lang w:val="uk-UA"/>
              </w:rPr>
            </w:pPr>
          </w:p>
        </w:tc>
        <w:tc>
          <w:tcPr>
            <w:tcW w:w="709" w:type="dxa"/>
            <w:shd w:val="clear" w:color="auto" w:fill="auto"/>
          </w:tcPr>
          <w:p w:rsidR="002C5870" w:rsidRPr="002C5870" w:rsidRDefault="002C5870" w:rsidP="00FB477F">
            <w:pPr>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709" w:type="dxa"/>
            <w:shd w:val="clear" w:color="auto" w:fill="auto"/>
          </w:tcPr>
          <w:p w:rsidR="002C5870" w:rsidRPr="002C5870" w:rsidRDefault="002C5870" w:rsidP="00FB477F">
            <w:pPr>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424" w:type="dxa"/>
            <w:shd w:val="clear" w:color="auto" w:fill="auto"/>
          </w:tcPr>
          <w:p w:rsidR="002C5870" w:rsidRPr="002C5870" w:rsidRDefault="002C5870" w:rsidP="00FB477F">
            <w:pPr>
              <w:rPr>
                <w:sz w:val="20"/>
                <w:szCs w:val="20"/>
                <w:lang w:val="uk-UA"/>
              </w:rPr>
            </w:pPr>
            <w:r w:rsidRPr="002C5870">
              <w:rPr>
                <w:sz w:val="20"/>
                <w:szCs w:val="20"/>
                <w:lang w:val="uk-UA"/>
              </w:rPr>
              <w:t>2</w:t>
            </w:r>
          </w:p>
        </w:tc>
      </w:tr>
      <w:tr w:rsidR="002C5870" w:rsidRPr="00CC6A20" w:rsidTr="00400844">
        <w:tc>
          <w:tcPr>
            <w:tcW w:w="1951" w:type="dxa"/>
            <w:shd w:val="clear" w:color="auto" w:fill="auto"/>
          </w:tcPr>
          <w:p w:rsidR="002C5870" w:rsidRPr="00D47A3B" w:rsidRDefault="002C5870" w:rsidP="00FB477F">
            <w:pPr>
              <w:jc w:val="both"/>
              <w:rPr>
                <w:sz w:val="18"/>
                <w:szCs w:val="18"/>
              </w:rPr>
            </w:pPr>
            <w:r w:rsidRPr="00D47A3B">
              <w:rPr>
                <w:sz w:val="18"/>
                <w:szCs w:val="18"/>
              </w:rPr>
              <w:t>Новгородківський</w:t>
            </w:r>
          </w:p>
        </w:tc>
        <w:tc>
          <w:tcPr>
            <w:tcW w:w="567" w:type="dxa"/>
            <w:shd w:val="clear" w:color="auto" w:fill="auto"/>
          </w:tcPr>
          <w:p w:rsidR="002C5870" w:rsidRPr="002C5870" w:rsidRDefault="002C5870" w:rsidP="00FB477F">
            <w:pPr>
              <w:jc w:val="center"/>
              <w:rPr>
                <w:color w:val="000000"/>
                <w:sz w:val="20"/>
                <w:szCs w:val="20"/>
              </w:rPr>
            </w:pPr>
            <w:r w:rsidRPr="002C5870">
              <w:rPr>
                <w:color w:val="000000"/>
                <w:sz w:val="20"/>
                <w:szCs w:val="20"/>
              </w:rPr>
              <w:t>2</w:t>
            </w:r>
          </w:p>
        </w:tc>
        <w:tc>
          <w:tcPr>
            <w:tcW w:w="426" w:type="dxa"/>
            <w:shd w:val="clear" w:color="auto" w:fill="auto"/>
          </w:tcPr>
          <w:p w:rsidR="002C5870" w:rsidRPr="002C5870" w:rsidRDefault="002C5870" w:rsidP="00FB477F">
            <w:pPr>
              <w:ind w:left="-108"/>
              <w:rPr>
                <w:sz w:val="20"/>
                <w:szCs w:val="20"/>
                <w:lang w:val="uk-UA"/>
              </w:rPr>
            </w:pPr>
            <w:r w:rsidRPr="002C5870">
              <w:rPr>
                <w:sz w:val="20"/>
                <w:szCs w:val="20"/>
                <w:lang w:val="uk-UA"/>
              </w:rPr>
              <w:t>1</w:t>
            </w:r>
          </w:p>
        </w:tc>
        <w:tc>
          <w:tcPr>
            <w:tcW w:w="425" w:type="dxa"/>
            <w:shd w:val="clear" w:color="auto" w:fill="auto"/>
          </w:tcPr>
          <w:p w:rsidR="002C5870" w:rsidRPr="002C5870" w:rsidRDefault="002C5870" w:rsidP="00FB477F">
            <w:pPr>
              <w:ind w:left="-108"/>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6" w:type="dxa"/>
            <w:shd w:val="clear" w:color="auto" w:fill="auto"/>
          </w:tcPr>
          <w:p w:rsidR="002C5870" w:rsidRPr="002C5870" w:rsidRDefault="002C5870" w:rsidP="00FB477F">
            <w:pPr>
              <w:ind w:left="-108"/>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568" w:type="dxa"/>
            <w:shd w:val="clear" w:color="auto" w:fill="auto"/>
          </w:tcPr>
          <w:p w:rsidR="002C5870" w:rsidRPr="002C5870" w:rsidRDefault="002C5870" w:rsidP="00FB477F">
            <w:pPr>
              <w:rPr>
                <w:sz w:val="20"/>
                <w:szCs w:val="20"/>
                <w:lang w:val="uk-UA"/>
              </w:rPr>
            </w:pPr>
          </w:p>
        </w:tc>
        <w:tc>
          <w:tcPr>
            <w:tcW w:w="709" w:type="dxa"/>
            <w:shd w:val="clear" w:color="auto" w:fill="auto"/>
          </w:tcPr>
          <w:p w:rsidR="002C5870" w:rsidRPr="002C5870" w:rsidRDefault="002C5870" w:rsidP="00FB477F">
            <w:pPr>
              <w:rPr>
                <w:sz w:val="20"/>
                <w:szCs w:val="20"/>
                <w:lang w:val="uk-UA"/>
              </w:rPr>
            </w:pPr>
            <w:r w:rsidRPr="002C5870">
              <w:rPr>
                <w:sz w:val="20"/>
                <w:szCs w:val="20"/>
                <w:lang w:val="uk-UA"/>
              </w:rPr>
              <w:t>6</w:t>
            </w:r>
          </w:p>
        </w:tc>
        <w:tc>
          <w:tcPr>
            <w:tcW w:w="567" w:type="dxa"/>
            <w:shd w:val="clear" w:color="auto" w:fill="auto"/>
          </w:tcPr>
          <w:p w:rsidR="002C5870" w:rsidRPr="002C5870" w:rsidRDefault="002C5870" w:rsidP="00FB477F">
            <w:pPr>
              <w:rPr>
                <w:sz w:val="20"/>
                <w:szCs w:val="20"/>
                <w:lang w:val="uk-UA"/>
              </w:rPr>
            </w:pPr>
          </w:p>
        </w:tc>
        <w:tc>
          <w:tcPr>
            <w:tcW w:w="567" w:type="dxa"/>
            <w:shd w:val="clear" w:color="auto" w:fill="auto"/>
          </w:tcPr>
          <w:p w:rsidR="002C5870" w:rsidRPr="002C5870" w:rsidRDefault="002C5870" w:rsidP="00FB477F">
            <w:pPr>
              <w:rPr>
                <w:sz w:val="20"/>
                <w:szCs w:val="20"/>
                <w:lang w:val="uk-UA"/>
              </w:rPr>
            </w:pPr>
            <w:r w:rsidRPr="002C5870">
              <w:rPr>
                <w:sz w:val="20"/>
                <w:szCs w:val="20"/>
                <w:lang w:val="uk-UA"/>
              </w:rPr>
              <w:t>6</w:t>
            </w:r>
          </w:p>
        </w:tc>
        <w:tc>
          <w:tcPr>
            <w:tcW w:w="709" w:type="dxa"/>
            <w:shd w:val="clear" w:color="auto" w:fill="auto"/>
          </w:tcPr>
          <w:p w:rsidR="002C5870" w:rsidRPr="002C5870" w:rsidRDefault="002C5870" w:rsidP="00FB477F">
            <w:pPr>
              <w:rPr>
                <w:sz w:val="20"/>
                <w:szCs w:val="20"/>
                <w:lang w:val="uk-UA"/>
              </w:rPr>
            </w:pPr>
            <w:r w:rsidRPr="002C5870">
              <w:rPr>
                <w:sz w:val="20"/>
                <w:szCs w:val="20"/>
                <w:lang w:val="uk-UA"/>
              </w:rPr>
              <w:t>3</w:t>
            </w:r>
          </w:p>
        </w:tc>
        <w:tc>
          <w:tcPr>
            <w:tcW w:w="567" w:type="dxa"/>
            <w:shd w:val="clear" w:color="auto" w:fill="auto"/>
          </w:tcPr>
          <w:p w:rsidR="002C5870" w:rsidRPr="002C5870" w:rsidRDefault="002C5870" w:rsidP="00FB477F">
            <w:pPr>
              <w:rPr>
                <w:sz w:val="20"/>
                <w:szCs w:val="20"/>
                <w:lang w:val="uk-UA"/>
              </w:rPr>
            </w:pPr>
            <w:r w:rsidRPr="002C5870">
              <w:rPr>
                <w:sz w:val="20"/>
                <w:szCs w:val="20"/>
                <w:lang w:val="uk-UA"/>
              </w:rPr>
              <w:t>12</w:t>
            </w:r>
          </w:p>
        </w:tc>
        <w:tc>
          <w:tcPr>
            <w:tcW w:w="424" w:type="dxa"/>
            <w:shd w:val="clear" w:color="auto" w:fill="auto"/>
          </w:tcPr>
          <w:p w:rsidR="002C5870" w:rsidRPr="002C5870" w:rsidRDefault="002C5870" w:rsidP="00FB477F">
            <w:pPr>
              <w:rPr>
                <w:sz w:val="20"/>
                <w:szCs w:val="20"/>
                <w:lang w:val="uk-UA"/>
              </w:rPr>
            </w:pPr>
            <w:r w:rsidRPr="002C5870">
              <w:rPr>
                <w:sz w:val="20"/>
                <w:szCs w:val="20"/>
                <w:lang w:val="uk-UA"/>
              </w:rPr>
              <w:t>2</w:t>
            </w:r>
          </w:p>
        </w:tc>
      </w:tr>
      <w:tr w:rsidR="002C5870" w:rsidRPr="00CC6A20" w:rsidTr="00400844">
        <w:tc>
          <w:tcPr>
            <w:tcW w:w="1951" w:type="dxa"/>
            <w:shd w:val="clear" w:color="auto" w:fill="auto"/>
          </w:tcPr>
          <w:p w:rsidR="002C5870" w:rsidRPr="00D47A3B" w:rsidRDefault="002C5870" w:rsidP="00FB477F">
            <w:pPr>
              <w:jc w:val="both"/>
              <w:rPr>
                <w:sz w:val="18"/>
                <w:szCs w:val="18"/>
              </w:rPr>
            </w:pPr>
            <w:r w:rsidRPr="00D47A3B">
              <w:rPr>
                <w:sz w:val="18"/>
                <w:szCs w:val="18"/>
              </w:rPr>
              <w:t>Новоархангельський</w:t>
            </w:r>
          </w:p>
        </w:tc>
        <w:tc>
          <w:tcPr>
            <w:tcW w:w="567" w:type="dxa"/>
            <w:shd w:val="clear" w:color="auto" w:fill="auto"/>
          </w:tcPr>
          <w:p w:rsidR="002C5870" w:rsidRPr="002C5870" w:rsidRDefault="002C5870" w:rsidP="00FB477F">
            <w:pPr>
              <w:jc w:val="center"/>
              <w:rPr>
                <w:color w:val="000000"/>
                <w:sz w:val="20"/>
                <w:szCs w:val="20"/>
              </w:rPr>
            </w:pPr>
            <w:r w:rsidRPr="002C5870">
              <w:rPr>
                <w:color w:val="000000"/>
                <w:sz w:val="20"/>
                <w:szCs w:val="20"/>
              </w:rPr>
              <w:t>2</w:t>
            </w:r>
          </w:p>
        </w:tc>
        <w:tc>
          <w:tcPr>
            <w:tcW w:w="426" w:type="dxa"/>
            <w:shd w:val="clear" w:color="auto" w:fill="auto"/>
          </w:tcPr>
          <w:p w:rsidR="002C5870" w:rsidRPr="002C5870" w:rsidRDefault="002C5870" w:rsidP="00FB477F">
            <w:pPr>
              <w:ind w:left="-108"/>
              <w:rPr>
                <w:sz w:val="20"/>
                <w:szCs w:val="20"/>
                <w:lang w:val="en-US"/>
              </w:rPr>
            </w:pPr>
          </w:p>
        </w:tc>
        <w:tc>
          <w:tcPr>
            <w:tcW w:w="425" w:type="dxa"/>
            <w:shd w:val="clear" w:color="auto" w:fill="auto"/>
          </w:tcPr>
          <w:p w:rsidR="002C5870" w:rsidRPr="002C5870" w:rsidRDefault="002C5870" w:rsidP="00FB477F">
            <w:pPr>
              <w:ind w:left="-108"/>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6" w:type="dxa"/>
            <w:shd w:val="clear" w:color="auto" w:fill="auto"/>
          </w:tcPr>
          <w:p w:rsidR="002C5870" w:rsidRPr="002C5870" w:rsidRDefault="002C5870" w:rsidP="00FB477F">
            <w:pPr>
              <w:ind w:left="-108"/>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568" w:type="dxa"/>
            <w:shd w:val="clear" w:color="auto" w:fill="auto"/>
          </w:tcPr>
          <w:p w:rsidR="002C5870" w:rsidRPr="002C5870" w:rsidRDefault="002C5870" w:rsidP="00FB477F">
            <w:pPr>
              <w:rPr>
                <w:sz w:val="20"/>
                <w:szCs w:val="20"/>
                <w:lang w:val="uk-UA"/>
              </w:rPr>
            </w:pPr>
          </w:p>
        </w:tc>
        <w:tc>
          <w:tcPr>
            <w:tcW w:w="709" w:type="dxa"/>
            <w:shd w:val="clear" w:color="auto" w:fill="auto"/>
          </w:tcPr>
          <w:p w:rsidR="002C5870" w:rsidRPr="002C5870" w:rsidRDefault="002C5870" w:rsidP="00FB477F">
            <w:pPr>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709" w:type="dxa"/>
            <w:shd w:val="clear" w:color="auto" w:fill="auto"/>
          </w:tcPr>
          <w:p w:rsidR="002C5870" w:rsidRPr="002C5870" w:rsidRDefault="002C5870" w:rsidP="00FB477F">
            <w:pPr>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424" w:type="dxa"/>
            <w:shd w:val="clear" w:color="auto" w:fill="auto"/>
          </w:tcPr>
          <w:p w:rsidR="002C5870" w:rsidRPr="002C5870" w:rsidRDefault="002C5870" w:rsidP="00FB477F">
            <w:pPr>
              <w:rPr>
                <w:sz w:val="20"/>
                <w:szCs w:val="20"/>
                <w:lang w:val="uk-UA"/>
              </w:rPr>
            </w:pPr>
            <w:r w:rsidRPr="002C5870">
              <w:rPr>
                <w:sz w:val="20"/>
                <w:szCs w:val="20"/>
                <w:lang w:val="uk-UA"/>
              </w:rPr>
              <w:t>2</w:t>
            </w:r>
          </w:p>
        </w:tc>
      </w:tr>
      <w:tr w:rsidR="002C5870" w:rsidRPr="00CC6A20" w:rsidTr="00400844">
        <w:tc>
          <w:tcPr>
            <w:tcW w:w="1951" w:type="dxa"/>
            <w:shd w:val="clear" w:color="auto" w:fill="auto"/>
          </w:tcPr>
          <w:p w:rsidR="002C5870" w:rsidRPr="00D47A3B" w:rsidRDefault="002C5870" w:rsidP="00FB477F">
            <w:pPr>
              <w:jc w:val="both"/>
              <w:rPr>
                <w:sz w:val="18"/>
                <w:szCs w:val="18"/>
              </w:rPr>
            </w:pPr>
            <w:r w:rsidRPr="00D47A3B">
              <w:rPr>
                <w:sz w:val="18"/>
                <w:szCs w:val="18"/>
              </w:rPr>
              <w:t>Новомиргородський</w:t>
            </w:r>
          </w:p>
        </w:tc>
        <w:tc>
          <w:tcPr>
            <w:tcW w:w="567" w:type="dxa"/>
            <w:shd w:val="clear" w:color="auto" w:fill="auto"/>
          </w:tcPr>
          <w:p w:rsidR="002C5870" w:rsidRPr="002C5870" w:rsidRDefault="002C5870" w:rsidP="00FB477F">
            <w:pPr>
              <w:jc w:val="center"/>
              <w:rPr>
                <w:color w:val="000000"/>
                <w:sz w:val="20"/>
                <w:szCs w:val="20"/>
              </w:rPr>
            </w:pPr>
            <w:r w:rsidRPr="002C5870">
              <w:rPr>
                <w:color w:val="000000"/>
                <w:sz w:val="20"/>
                <w:szCs w:val="20"/>
              </w:rPr>
              <w:t>2</w:t>
            </w:r>
          </w:p>
        </w:tc>
        <w:tc>
          <w:tcPr>
            <w:tcW w:w="426" w:type="dxa"/>
            <w:shd w:val="clear" w:color="auto" w:fill="auto"/>
          </w:tcPr>
          <w:p w:rsidR="002C5870" w:rsidRPr="002C5870" w:rsidRDefault="002C5870" w:rsidP="00FB477F">
            <w:pPr>
              <w:ind w:left="-108"/>
              <w:rPr>
                <w:sz w:val="20"/>
                <w:szCs w:val="20"/>
                <w:lang w:val="uk-UA"/>
              </w:rPr>
            </w:pPr>
            <w:r w:rsidRPr="002C5870">
              <w:rPr>
                <w:sz w:val="20"/>
                <w:szCs w:val="20"/>
                <w:lang w:val="uk-UA"/>
              </w:rPr>
              <w:t>2</w:t>
            </w:r>
          </w:p>
        </w:tc>
        <w:tc>
          <w:tcPr>
            <w:tcW w:w="425" w:type="dxa"/>
            <w:shd w:val="clear" w:color="auto" w:fill="auto"/>
          </w:tcPr>
          <w:p w:rsidR="002C5870" w:rsidRPr="002C5870" w:rsidRDefault="002C5870" w:rsidP="00FB477F">
            <w:pPr>
              <w:ind w:left="-108"/>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6" w:type="dxa"/>
            <w:shd w:val="clear" w:color="auto" w:fill="auto"/>
          </w:tcPr>
          <w:p w:rsidR="002C5870" w:rsidRPr="002C5870" w:rsidRDefault="002C5870" w:rsidP="00FB477F">
            <w:pPr>
              <w:ind w:left="-108"/>
              <w:rPr>
                <w:sz w:val="20"/>
                <w:szCs w:val="20"/>
                <w:lang w:val="uk-UA"/>
              </w:rPr>
            </w:pPr>
          </w:p>
        </w:tc>
        <w:tc>
          <w:tcPr>
            <w:tcW w:w="567" w:type="dxa"/>
            <w:shd w:val="clear" w:color="auto" w:fill="auto"/>
          </w:tcPr>
          <w:p w:rsidR="002C5870" w:rsidRPr="002C5870" w:rsidRDefault="002C5870" w:rsidP="00FB477F">
            <w:pPr>
              <w:rPr>
                <w:sz w:val="20"/>
                <w:szCs w:val="20"/>
                <w:lang w:val="uk-UA"/>
              </w:rPr>
            </w:pPr>
            <w:r w:rsidRPr="002C5870">
              <w:rPr>
                <w:sz w:val="20"/>
                <w:szCs w:val="20"/>
                <w:lang w:val="uk-UA"/>
              </w:rPr>
              <w:t>17</w:t>
            </w:r>
          </w:p>
        </w:tc>
        <w:tc>
          <w:tcPr>
            <w:tcW w:w="568" w:type="dxa"/>
            <w:shd w:val="clear" w:color="auto" w:fill="auto"/>
          </w:tcPr>
          <w:p w:rsidR="002C5870" w:rsidRPr="002C5870" w:rsidRDefault="002C5870" w:rsidP="00FB477F">
            <w:pPr>
              <w:rPr>
                <w:sz w:val="20"/>
                <w:szCs w:val="20"/>
                <w:lang w:val="uk-UA"/>
              </w:rPr>
            </w:pPr>
          </w:p>
        </w:tc>
        <w:tc>
          <w:tcPr>
            <w:tcW w:w="709" w:type="dxa"/>
            <w:shd w:val="clear" w:color="auto" w:fill="auto"/>
          </w:tcPr>
          <w:p w:rsidR="002C5870" w:rsidRPr="002C5870" w:rsidRDefault="002C5870" w:rsidP="00FB477F">
            <w:pPr>
              <w:rPr>
                <w:sz w:val="20"/>
                <w:szCs w:val="20"/>
                <w:lang w:val="uk-UA"/>
              </w:rPr>
            </w:pPr>
            <w:r w:rsidRPr="002C5870">
              <w:rPr>
                <w:sz w:val="20"/>
                <w:szCs w:val="20"/>
                <w:lang w:val="uk-UA"/>
              </w:rPr>
              <w:t>9</w:t>
            </w:r>
          </w:p>
        </w:tc>
        <w:tc>
          <w:tcPr>
            <w:tcW w:w="567" w:type="dxa"/>
            <w:shd w:val="clear" w:color="auto" w:fill="auto"/>
          </w:tcPr>
          <w:p w:rsidR="002C5870" w:rsidRPr="002C5870" w:rsidRDefault="002C5870" w:rsidP="00FB477F">
            <w:pPr>
              <w:rPr>
                <w:sz w:val="20"/>
                <w:szCs w:val="20"/>
                <w:lang w:val="uk-UA"/>
              </w:rPr>
            </w:pPr>
          </w:p>
        </w:tc>
        <w:tc>
          <w:tcPr>
            <w:tcW w:w="567" w:type="dxa"/>
            <w:shd w:val="clear" w:color="auto" w:fill="auto"/>
          </w:tcPr>
          <w:p w:rsidR="002C5870" w:rsidRPr="002C5870" w:rsidRDefault="002C5870" w:rsidP="00FB477F">
            <w:pPr>
              <w:rPr>
                <w:sz w:val="20"/>
                <w:szCs w:val="20"/>
                <w:lang w:val="uk-UA"/>
              </w:rPr>
            </w:pPr>
            <w:r w:rsidRPr="002C5870">
              <w:rPr>
                <w:sz w:val="20"/>
                <w:szCs w:val="20"/>
                <w:lang w:val="uk-UA"/>
              </w:rPr>
              <w:t>26</w:t>
            </w:r>
          </w:p>
        </w:tc>
        <w:tc>
          <w:tcPr>
            <w:tcW w:w="709" w:type="dxa"/>
            <w:shd w:val="clear" w:color="auto" w:fill="auto"/>
          </w:tcPr>
          <w:p w:rsidR="002C5870" w:rsidRPr="002C5870" w:rsidRDefault="002C5870" w:rsidP="00FB477F">
            <w:pPr>
              <w:rPr>
                <w:sz w:val="20"/>
                <w:szCs w:val="20"/>
                <w:lang w:val="uk-UA"/>
              </w:rPr>
            </w:pPr>
            <w:r w:rsidRPr="002C5870">
              <w:rPr>
                <w:sz w:val="20"/>
                <w:szCs w:val="20"/>
                <w:lang w:val="uk-UA"/>
              </w:rPr>
              <w:t>13</w:t>
            </w:r>
          </w:p>
        </w:tc>
        <w:tc>
          <w:tcPr>
            <w:tcW w:w="567" w:type="dxa"/>
            <w:shd w:val="clear" w:color="auto" w:fill="auto"/>
          </w:tcPr>
          <w:p w:rsidR="002C5870" w:rsidRPr="002C5870" w:rsidRDefault="002C5870" w:rsidP="00FB477F">
            <w:pPr>
              <w:rPr>
                <w:sz w:val="20"/>
                <w:szCs w:val="20"/>
                <w:lang w:val="uk-UA"/>
              </w:rPr>
            </w:pPr>
            <w:r w:rsidRPr="002C5870">
              <w:rPr>
                <w:sz w:val="20"/>
                <w:szCs w:val="20"/>
                <w:lang w:val="uk-UA"/>
              </w:rPr>
              <w:t>7</w:t>
            </w:r>
          </w:p>
        </w:tc>
        <w:tc>
          <w:tcPr>
            <w:tcW w:w="424" w:type="dxa"/>
            <w:shd w:val="clear" w:color="auto" w:fill="auto"/>
          </w:tcPr>
          <w:p w:rsidR="002C5870" w:rsidRPr="002C5870" w:rsidRDefault="002C5870" w:rsidP="00FB477F">
            <w:pPr>
              <w:rPr>
                <w:sz w:val="20"/>
                <w:szCs w:val="20"/>
                <w:lang w:val="uk-UA"/>
              </w:rPr>
            </w:pPr>
            <w:r w:rsidRPr="002C5870">
              <w:rPr>
                <w:sz w:val="20"/>
                <w:szCs w:val="20"/>
                <w:lang w:val="uk-UA"/>
              </w:rPr>
              <w:t>2</w:t>
            </w:r>
          </w:p>
        </w:tc>
      </w:tr>
      <w:tr w:rsidR="002C5870" w:rsidRPr="00CC6A20" w:rsidTr="00400844">
        <w:tc>
          <w:tcPr>
            <w:tcW w:w="1951" w:type="dxa"/>
            <w:shd w:val="clear" w:color="auto" w:fill="auto"/>
          </w:tcPr>
          <w:p w:rsidR="002C5870" w:rsidRPr="00CC6A20" w:rsidRDefault="002C5870" w:rsidP="00FB477F">
            <w:pPr>
              <w:jc w:val="both"/>
              <w:rPr>
                <w:sz w:val="18"/>
                <w:szCs w:val="18"/>
              </w:rPr>
            </w:pPr>
            <w:r w:rsidRPr="00CC6A20">
              <w:rPr>
                <w:sz w:val="18"/>
                <w:szCs w:val="18"/>
              </w:rPr>
              <w:t>Новоукраїнський</w:t>
            </w:r>
          </w:p>
        </w:tc>
        <w:tc>
          <w:tcPr>
            <w:tcW w:w="567" w:type="dxa"/>
            <w:shd w:val="clear" w:color="auto" w:fill="auto"/>
          </w:tcPr>
          <w:p w:rsidR="002C5870" w:rsidRPr="002C5870" w:rsidRDefault="002C5870" w:rsidP="00FB477F">
            <w:pPr>
              <w:jc w:val="center"/>
              <w:rPr>
                <w:color w:val="000000"/>
                <w:sz w:val="20"/>
                <w:szCs w:val="20"/>
              </w:rPr>
            </w:pPr>
            <w:r w:rsidRPr="002C5870">
              <w:rPr>
                <w:color w:val="000000"/>
                <w:sz w:val="20"/>
                <w:szCs w:val="20"/>
              </w:rPr>
              <w:t>2</w:t>
            </w:r>
          </w:p>
        </w:tc>
        <w:tc>
          <w:tcPr>
            <w:tcW w:w="426" w:type="dxa"/>
            <w:shd w:val="clear" w:color="auto" w:fill="auto"/>
          </w:tcPr>
          <w:p w:rsidR="002C5870" w:rsidRPr="002C5870" w:rsidRDefault="002C5870" w:rsidP="00FB477F">
            <w:pPr>
              <w:ind w:left="-108"/>
              <w:rPr>
                <w:sz w:val="20"/>
                <w:szCs w:val="20"/>
                <w:lang w:val="uk-UA"/>
              </w:rPr>
            </w:pPr>
            <w:r w:rsidRPr="002C5870">
              <w:rPr>
                <w:sz w:val="20"/>
                <w:szCs w:val="20"/>
                <w:lang w:val="uk-UA"/>
              </w:rPr>
              <w:t>1</w:t>
            </w:r>
          </w:p>
        </w:tc>
        <w:tc>
          <w:tcPr>
            <w:tcW w:w="425" w:type="dxa"/>
            <w:shd w:val="clear" w:color="auto" w:fill="auto"/>
          </w:tcPr>
          <w:p w:rsidR="002C5870" w:rsidRPr="002C5870" w:rsidRDefault="002C5870" w:rsidP="00FB477F">
            <w:pPr>
              <w:ind w:left="-108"/>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6" w:type="dxa"/>
            <w:shd w:val="clear" w:color="auto" w:fill="auto"/>
          </w:tcPr>
          <w:p w:rsidR="002C5870" w:rsidRPr="002C5870" w:rsidRDefault="002C5870" w:rsidP="00FB477F">
            <w:pPr>
              <w:ind w:left="-108"/>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568" w:type="dxa"/>
            <w:shd w:val="clear" w:color="auto" w:fill="auto"/>
          </w:tcPr>
          <w:p w:rsidR="002C5870" w:rsidRPr="002C5870" w:rsidRDefault="002C5870" w:rsidP="00FB477F">
            <w:pPr>
              <w:rPr>
                <w:sz w:val="20"/>
                <w:szCs w:val="20"/>
                <w:lang w:val="uk-UA"/>
              </w:rPr>
            </w:pPr>
          </w:p>
        </w:tc>
        <w:tc>
          <w:tcPr>
            <w:tcW w:w="709" w:type="dxa"/>
            <w:shd w:val="clear" w:color="auto" w:fill="auto"/>
          </w:tcPr>
          <w:p w:rsidR="002C5870" w:rsidRPr="002C5870" w:rsidRDefault="002C5870" w:rsidP="00FB477F">
            <w:pPr>
              <w:rPr>
                <w:sz w:val="20"/>
                <w:szCs w:val="20"/>
                <w:lang w:val="uk-UA"/>
              </w:rPr>
            </w:pPr>
            <w:r w:rsidRPr="002C5870">
              <w:rPr>
                <w:sz w:val="20"/>
                <w:szCs w:val="20"/>
                <w:lang w:val="uk-UA"/>
              </w:rPr>
              <w:t>5</w:t>
            </w:r>
          </w:p>
        </w:tc>
        <w:tc>
          <w:tcPr>
            <w:tcW w:w="567" w:type="dxa"/>
            <w:shd w:val="clear" w:color="auto" w:fill="auto"/>
          </w:tcPr>
          <w:p w:rsidR="002C5870" w:rsidRPr="002C5870" w:rsidRDefault="002C5870" w:rsidP="00FB477F">
            <w:pPr>
              <w:rPr>
                <w:sz w:val="20"/>
                <w:szCs w:val="20"/>
                <w:lang w:val="uk-UA"/>
              </w:rPr>
            </w:pPr>
          </w:p>
        </w:tc>
        <w:tc>
          <w:tcPr>
            <w:tcW w:w="567" w:type="dxa"/>
            <w:shd w:val="clear" w:color="auto" w:fill="auto"/>
          </w:tcPr>
          <w:p w:rsidR="002C5870" w:rsidRPr="002C5870" w:rsidRDefault="002C5870" w:rsidP="00FB477F">
            <w:pPr>
              <w:rPr>
                <w:sz w:val="20"/>
                <w:szCs w:val="20"/>
                <w:lang w:val="uk-UA"/>
              </w:rPr>
            </w:pPr>
            <w:r w:rsidRPr="002C5870">
              <w:rPr>
                <w:sz w:val="20"/>
                <w:szCs w:val="20"/>
                <w:lang w:val="uk-UA"/>
              </w:rPr>
              <w:t>5</w:t>
            </w:r>
          </w:p>
        </w:tc>
        <w:tc>
          <w:tcPr>
            <w:tcW w:w="709" w:type="dxa"/>
            <w:shd w:val="clear" w:color="auto" w:fill="auto"/>
          </w:tcPr>
          <w:p w:rsidR="002C5870" w:rsidRPr="002C5870" w:rsidRDefault="002C5870" w:rsidP="00FB477F">
            <w:pPr>
              <w:rPr>
                <w:sz w:val="20"/>
                <w:szCs w:val="20"/>
                <w:lang w:val="uk-UA"/>
              </w:rPr>
            </w:pPr>
            <w:r w:rsidRPr="002C5870">
              <w:rPr>
                <w:sz w:val="20"/>
                <w:szCs w:val="20"/>
                <w:lang w:val="uk-UA"/>
              </w:rPr>
              <w:t>2,5</w:t>
            </w:r>
          </w:p>
        </w:tc>
        <w:tc>
          <w:tcPr>
            <w:tcW w:w="567" w:type="dxa"/>
            <w:shd w:val="clear" w:color="auto" w:fill="auto"/>
          </w:tcPr>
          <w:p w:rsidR="002C5870" w:rsidRPr="002C5870" w:rsidRDefault="002C5870" w:rsidP="00FB477F">
            <w:pPr>
              <w:rPr>
                <w:sz w:val="20"/>
                <w:szCs w:val="20"/>
                <w:lang w:val="uk-UA"/>
              </w:rPr>
            </w:pPr>
            <w:r w:rsidRPr="002C5870">
              <w:rPr>
                <w:sz w:val="20"/>
                <w:szCs w:val="20"/>
                <w:lang w:val="uk-UA"/>
              </w:rPr>
              <w:t>13</w:t>
            </w:r>
          </w:p>
        </w:tc>
        <w:tc>
          <w:tcPr>
            <w:tcW w:w="424" w:type="dxa"/>
            <w:shd w:val="clear" w:color="auto" w:fill="auto"/>
          </w:tcPr>
          <w:p w:rsidR="002C5870" w:rsidRPr="002C5870" w:rsidRDefault="002C5870" w:rsidP="00FB477F">
            <w:pPr>
              <w:rPr>
                <w:sz w:val="20"/>
                <w:szCs w:val="20"/>
                <w:lang w:val="uk-UA"/>
              </w:rPr>
            </w:pPr>
            <w:r w:rsidRPr="002C5870">
              <w:rPr>
                <w:sz w:val="20"/>
                <w:szCs w:val="20"/>
                <w:lang w:val="uk-UA"/>
              </w:rPr>
              <w:t>2</w:t>
            </w:r>
          </w:p>
        </w:tc>
      </w:tr>
      <w:tr w:rsidR="002C5870" w:rsidRPr="00CC6A20" w:rsidTr="00400844">
        <w:tc>
          <w:tcPr>
            <w:tcW w:w="1951" w:type="dxa"/>
            <w:shd w:val="clear" w:color="auto" w:fill="auto"/>
          </w:tcPr>
          <w:p w:rsidR="002C5870" w:rsidRPr="00CC6A20" w:rsidRDefault="002C5870" w:rsidP="00FB477F">
            <w:pPr>
              <w:jc w:val="both"/>
              <w:rPr>
                <w:sz w:val="18"/>
                <w:szCs w:val="18"/>
              </w:rPr>
            </w:pPr>
            <w:r w:rsidRPr="00CC6A20">
              <w:rPr>
                <w:sz w:val="18"/>
                <w:szCs w:val="18"/>
              </w:rPr>
              <w:t>Олександрівський</w:t>
            </w:r>
          </w:p>
        </w:tc>
        <w:tc>
          <w:tcPr>
            <w:tcW w:w="567" w:type="dxa"/>
            <w:shd w:val="clear" w:color="auto" w:fill="auto"/>
          </w:tcPr>
          <w:p w:rsidR="002C5870" w:rsidRPr="002C5870" w:rsidRDefault="002C5870" w:rsidP="00FB477F">
            <w:pPr>
              <w:jc w:val="center"/>
              <w:rPr>
                <w:color w:val="000000"/>
                <w:sz w:val="20"/>
                <w:szCs w:val="20"/>
              </w:rPr>
            </w:pPr>
            <w:r w:rsidRPr="002C5870">
              <w:rPr>
                <w:color w:val="000000"/>
                <w:sz w:val="20"/>
                <w:szCs w:val="20"/>
              </w:rPr>
              <w:t>2</w:t>
            </w:r>
          </w:p>
        </w:tc>
        <w:tc>
          <w:tcPr>
            <w:tcW w:w="426" w:type="dxa"/>
            <w:shd w:val="clear" w:color="auto" w:fill="auto"/>
          </w:tcPr>
          <w:p w:rsidR="002C5870" w:rsidRPr="002C5870" w:rsidRDefault="002C5870" w:rsidP="00FB477F">
            <w:pPr>
              <w:ind w:left="-108"/>
              <w:rPr>
                <w:sz w:val="20"/>
                <w:szCs w:val="20"/>
                <w:lang w:val="en-US"/>
              </w:rPr>
            </w:pPr>
          </w:p>
        </w:tc>
        <w:tc>
          <w:tcPr>
            <w:tcW w:w="425" w:type="dxa"/>
            <w:shd w:val="clear" w:color="auto" w:fill="auto"/>
          </w:tcPr>
          <w:p w:rsidR="002C5870" w:rsidRPr="002C5870" w:rsidRDefault="002C5870" w:rsidP="00FB477F">
            <w:pPr>
              <w:ind w:left="-108"/>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6" w:type="dxa"/>
            <w:shd w:val="clear" w:color="auto" w:fill="auto"/>
          </w:tcPr>
          <w:p w:rsidR="002C5870" w:rsidRPr="002C5870" w:rsidRDefault="002C5870" w:rsidP="00FB477F">
            <w:pPr>
              <w:ind w:left="-108"/>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568" w:type="dxa"/>
            <w:shd w:val="clear" w:color="auto" w:fill="auto"/>
          </w:tcPr>
          <w:p w:rsidR="002C5870" w:rsidRPr="002C5870" w:rsidRDefault="002C5870" w:rsidP="00FB477F">
            <w:pPr>
              <w:rPr>
                <w:sz w:val="20"/>
                <w:szCs w:val="20"/>
                <w:lang w:val="uk-UA"/>
              </w:rPr>
            </w:pPr>
          </w:p>
        </w:tc>
        <w:tc>
          <w:tcPr>
            <w:tcW w:w="709" w:type="dxa"/>
            <w:shd w:val="clear" w:color="auto" w:fill="auto"/>
          </w:tcPr>
          <w:p w:rsidR="002C5870" w:rsidRPr="002C5870" w:rsidRDefault="002C5870" w:rsidP="00FB477F">
            <w:pPr>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709" w:type="dxa"/>
            <w:shd w:val="clear" w:color="auto" w:fill="auto"/>
          </w:tcPr>
          <w:p w:rsidR="002C5870" w:rsidRPr="002C5870" w:rsidRDefault="002C5870" w:rsidP="00FB477F">
            <w:pPr>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424" w:type="dxa"/>
            <w:shd w:val="clear" w:color="auto" w:fill="auto"/>
          </w:tcPr>
          <w:p w:rsidR="002C5870" w:rsidRPr="002C5870" w:rsidRDefault="002C5870" w:rsidP="00FB477F">
            <w:pPr>
              <w:rPr>
                <w:sz w:val="20"/>
                <w:szCs w:val="20"/>
                <w:lang w:val="uk-UA"/>
              </w:rPr>
            </w:pPr>
            <w:r w:rsidRPr="002C5870">
              <w:rPr>
                <w:sz w:val="20"/>
                <w:szCs w:val="20"/>
                <w:lang w:val="uk-UA"/>
              </w:rPr>
              <w:t>2</w:t>
            </w:r>
          </w:p>
        </w:tc>
      </w:tr>
      <w:tr w:rsidR="002C5870" w:rsidRPr="00CC6A20" w:rsidTr="00400844">
        <w:tc>
          <w:tcPr>
            <w:tcW w:w="1951" w:type="dxa"/>
            <w:shd w:val="clear" w:color="auto" w:fill="auto"/>
          </w:tcPr>
          <w:p w:rsidR="002C5870" w:rsidRPr="00CC6A20" w:rsidRDefault="002C5870" w:rsidP="00FB477F">
            <w:pPr>
              <w:jc w:val="both"/>
              <w:rPr>
                <w:sz w:val="18"/>
                <w:szCs w:val="18"/>
              </w:rPr>
            </w:pPr>
            <w:r w:rsidRPr="00CC6A20">
              <w:rPr>
                <w:sz w:val="18"/>
                <w:szCs w:val="18"/>
              </w:rPr>
              <w:t>Олександрійський</w:t>
            </w:r>
          </w:p>
        </w:tc>
        <w:tc>
          <w:tcPr>
            <w:tcW w:w="567" w:type="dxa"/>
            <w:shd w:val="clear" w:color="auto" w:fill="auto"/>
          </w:tcPr>
          <w:p w:rsidR="002C5870" w:rsidRPr="002C5870" w:rsidRDefault="002C5870" w:rsidP="00FB477F">
            <w:pPr>
              <w:jc w:val="center"/>
              <w:rPr>
                <w:color w:val="000000"/>
                <w:sz w:val="20"/>
                <w:szCs w:val="20"/>
              </w:rPr>
            </w:pPr>
            <w:r w:rsidRPr="002C5870">
              <w:rPr>
                <w:color w:val="000000"/>
                <w:sz w:val="20"/>
                <w:szCs w:val="20"/>
              </w:rPr>
              <w:t>2</w:t>
            </w:r>
          </w:p>
        </w:tc>
        <w:tc>
          <w:tcPr>
            <w:tcW w:w="426" w:type="dxa"/>
            <w:shd w:val="clear" w:color="auto" w:fill="auto"/>
          </w:tcPr>
          <w:p w:rsidR="002C5870" w:rsidRPr="002C5870" w:rsidRDefault="002C5870" w:rsidP="00FB477F">
            <w:pPr>
              <w:ind w:left="-108"/>
              <w:rPr>
                <w:sz w:val="20"/>
                <w:szCs w:val="20"/>
                <w:lang w:val="en-US"/>
              </w:rPr>
            </w:pPr>
          </w:p>
        </w:tc>
        <w:tc>
          <w:tcPr>
            <w:tcW w:w="425" w:type="dxa"/>
            <w:shd w:val="clear" w:color="auto" w:fill="auto"/>
          </w:tcPr>
          <w:p w:rsidR="002C5870" w:rsidRPr="002C5870" w:rsidRDefault="002C5870" w:rsidP="00FB477F">
            <w:pPr>
              <w:ind w:left="-108"/>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6" w:type="dxa"/>
            <w:shd w:val="clear" w:color="auto" w:fill="auto"/>
          </w:tcPr>
          <w:p w:rsidR="002C5870" w:rsidRPr="002C5870" w:rsidRDefault="002C5870" w:rsidP="00FB477F">
            <w:pPr>
              <w:ind w:left="-108"/>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568" w:type="dxa"/>
            <w:shd w:val="clear" w:color="auto" w:fill="auto"/>
          </w:tcPr>
          <w:p w:rsidR="002C5870" w:rsidRPr="002C5870" w:rsidRDefault="002C5870" w:rsidP="00FB477F">
            <w:pPr>
              <w:rPr>
                <w:sz w:val="20"/>
                <w:szCs w:val="20"/>
                <w:lang w:val="uk-UA"/>
              </w:rPr>
            </w:pPr>
          </w:p>
        </w:tc>
        <w:tc>
          <w:tcPr>
            <w:tcW w:w="709" w:type="dxa"/>
            <w:shd w:val="clear" w:color="auto" w:fill="auto"/>
          </w:tcPr>
          <w:p w:rsidR="002C5870" w:rsidRPr="002C5870" w:rsidRDefault="002C5870" w:rsidP="00FB477F">
            <w:pPr>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709" w:type="dxa"/>
            <w:shd w:val="clear" w:color="auto" w:fill="auto"/>
          </w:tcPr>
          <w:p w:rsidR="002C5870" w:rsidRPr="002C5870" w:rsidRDefault="002C5870" w:rsidP="00FB477F">
            <w:pPr>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424" w:type="dxa"/>
            <w:shd w:val="clear" w:color="auto" w:fill="auto"/>
          </w:tcPr>
          <w:p w:rsidR="002C5870" w:rsidRPr="002C5870" w:rsidRDefault="002C5870" w:rsidP="00FB477F">
            <w:pPr>
              <w:rPr>
                <w:sz w:val="20"/>
                <w:szCs w:val="20"/>
                <w:lang w:val="uk-UA"/>
              </w:rPr>
            </w:pPr>
            <w:r w:rsidRPr="002C5870">
              <w:rPr>
                <w:sz w:val="20"/>
                <w:szCs w:val="20"/>
                <w:lang w:val="uk-UA"/>
              </w:rPr>
              <w:t>2</w:t>
            </w:r>
          </w:p>
        </w:tc>
      </w:tr>
      <w:tr w:rsidR="002C5870" w:rsidRPr="00CC6A20" w:rsidTr="00400844">
        <w:tc>
          <w:tcPr>
            <w:tcW w:w="1951" w:type="dxa"/>
            <w:shd w:val="clear" w:color="auto" w:fill="auto"/>
          </w:tcPr>
          <w:p w:rsidR="002C5870" w:rsidRPr="00CC6A20" w:rsidRDefault="002C5870" w:rsidP="00FB477F">
            <w:pPr>
              <w:jc w:val="both"/>
              <w:rPr>
                <w:sz w:val="18"/>
                <w:szCs w:val="18"/>
              </w:rPr>
            </w:pPr>
            <w:r w:rsidRPr="00CC6A20">
              <w:rPr>
                <w:sz w:val="18"/>
                <w:szCs w:val="18"/>
              </w:rPr>
              <w:t>Онуфріївський</w:t>
            </w:r>
          </w:p>
        </w:tc>
        <w:tc>
          <w:tcPr>
            <w:tcW w:w="567" w:type="dxa"/>
            <w:shd w:val="clear" w:color="auto" w:fill="auto"/>
          </w:tcPr>
          <w:p w:rsidR="002C5870" w:rsidRPr="002C5870" w:rsidRDefault="002C5870" w:rsidP="00FB477F">
            <w:pPr>
              <w:jc w:val="center"/>
              <w:rPr>
                <w:color w:val="000000"/>
                <w:sz w:val="20"/>
                <w:szCs w:val="20"/>
              </w:rPr>
            </w:pPr>
            <w:r w:rsidRPr="002C5870">
              <w:rPr>
                <w:color w:val="000000"/>
                <w:sz w:val="20"/>
                <w:szCs w:val="20"/>
              </w:rPr>
              <w:t>2</w:t>
            </w:r>
          </w:p>
        </w:tc>
        <w:tc>
          <w:tcPr>
            <w:tcW w:w="426" w:type="dxa"/>
            <w:shd w:val="clear" w:color="auto" w:fill="auto"/>
          </w:tcPr>
          <w:p w:rsidR="002C5870" w:rsidRPr="002C5870" w:rsidRDefault="002C5870" w:rsidP="00FB477F">
            <w:pPr>
              <w:ind w:left="-108"/>
              <w:rPr>
                <w:sz w:val="20"/>
                <w:szCs w:val="20"/>
                <w:lang w:val="en-US"/>
              </w:rPr>
            </w:pPr>
          </w:p>
        </w:tc>
        <w:tc>
          <w:tcPr>
            <w:tcW w:w="425" w:type="dxa"/>
            <w:shd w:val="clear" w:color="auto" w:fill="auto"/>
          </w:tcPr>
          <w:p w:rsidR="002C5870" w:rsidRPr="002C5870" w:rsidRDefault="002C5870" w:rsidP="00FB477F">
            <w:pPr>
              <w:ind w:left="-108"/>
              <w:rPr>
                <w:sz w:val="20"/>
                <w:szCs w:val="20"/>
                <w:lang w:val="uk-UA"/>
              </w:rPr>
            </w:pPr>
          </w:p>
        </w:tc>
        <w:tc>
          <w:tcPr>
            <w:tcW w:w="567" w:type="dxa"/>
            <w:shd w:val="clear" w:color="auto" w:fill="auto"/>
          </w:tcPr>
          <w:p w:rsidR="002C5870" w:rsidRPr="002C5870" w:rsidRDefault="002C5870" w:rsidP="00FB477F">
            <w:pPr>
              <w:rPr>
                <w:sz w:val="20"/>
                <w:szCs w:val="20"/>
                <w:lang w:val="en-US"/>
              </w:rPr>
            </w:pPr>
          </w:p>
        </w:tc>
        <w:tc>
          <w:tcPr>
            <w:tcW w:w="425"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6" w:type="dxa"/>
            <w:shd w:val="clear" w:color="auto" w:fill="auto"/>
          </w:tcPr>
          <w:p w:rsidR="002C5870" w:rsidRPr="002C5870" w:rsidRDefault="002C5870" w:rsidP="00FB477F">
            <w:pPr>
              <w:ind w:left="-108"/>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568" w:type="dxa"/>
            <w:shd w:val="clear" w:color="auto" w:fill="auto"/>
          </w:tcPr>
          <w:p w:rsidR="002C5870" w:rsidRPr="002C5870" w:rsidRDefault="002C5870" w:rsidP="00FB477F">
            <w:pPr>
              <w:rPr>
                <w:sz w:val="20"/>
                <w:szCs w:val="20"/>
                <w:lang w:val="uk-UA"/>
              </w:rPr>
            </w:pPr>
          </w:p>
        </w:tc>
        <w:tc>
          <w:tcPr>
            <w:tcW w:w="709" w:type="dxa"/>
            <w:shd w:val="clear" w:color="auto" w:fill="auto"/>
          </w:tcPr>
          <w:p w:rsidR="002C5870" w:rsidRPr="002C5870" w:rsidRDefault="002C5870" w:rsidP="00FB477F">
            <w:pPr>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709" w:type="dxa"/>
            <w:shd w:val="clear" w:color="auto" w:fill="auto"/>
          </w:tcPr>
          <w:p w:rsidR="002C5870" w:rsidRPr="002C5870" w:rsidRDefault="002C5870" w:rsidP="00FB477F">
            <w:pPr>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424" w:type="dxa"/>
            <w:shd w:val="clear" w:color="auto" w:fill="auto"/>
          </w:tcPr>
          <w:p w:rsidR="002C5870" w:rsidRPr="002C5870" w:rsidRDefault="002C5870" w:rsidP="00FB477F">
            <w:pPr>
              <w:rPr>
                <w:sz w:val="20"/>
                <w:szCs w:val="20"/>
                <w:lang w:val="uk-UA"/>
              </w:rPr>
            </w:pPr>
            <w:r w:rsidRPr="002C5870">
              <w:rPr>
                <w:sz w:val="20"/>
                <w:szCs w:val="20"/>
                <w:lang w:val="uk-UA"/>
              </w:rPr>
              <w:t>2</w:t>
            </w:r>
          </w:p>
        </w:tc>
      </w:tr>
      <w:tr w:rsidR="002C5870" w:rsidRPr="00CC6A20" w:rsidTr="00400844">
        <w:tc>
          <w:tcPr>
            <w:tcW w:w="1951" w:type="dxa"/>
            <w:shd w:val="clear" w:color="auto" w:fill="auto"/>
          </w:tcPr>
          <w:p w:rsidR="002C5870" w:rsidRPr="00CC6A20" w:rsidRDefault="002C5870" w:rsidP="00FB477F">
            <w:pPr>
              <w:jc w:val="both"/>
              <w:rPr>
                <w:sz w:val="18"/>
                <w:szCs w:val="18"/>
              </w:rPr>
            </w:pPr>
            <w:r w:rsidRPr="00CC6A20">
              <w:rPr>
                <w:sz w:val="18"/>
                <w:szCs w:val="18"/>
              </w:rPr>
              <w:t>Петрівський</w:t>
            </w:r>
          </w:p>
        </w:tc>
        <w:tc>
          <w:tcPr>
            <w:tcW w:w="567" w:type="dxa"/>
            <w:shd w:val="clear" w:color="auto" w:fill="auto"/>
          </w:tcPr>
          <w:p w:rsidR="002C5870" w:rsidRPr="002C5870" w:rsidRDefault="002C5870" w:rsidP="00FB477F">
            <w:pPr>
              <w:jc w:val="center"/>
              <w:rPr>
                <w:color w:val="000000"/>
                <w:sz w:val="20"/>
                <w:szCs w:val="20"/>
              </w:rPr>
            </w:pPr>
            <w:r w:rsidRPr="002C5870">
              <w:rPr>
                <w:color w:val="000000"/>
                <w:sz w:val="20"/>
                <w:szCs w:val="20"/>
              </w:rPr>
              <w:t>2</w:t>
            </w:r>
          </w:p>
        </w:tc>
        <w:tc>
          <w:tcPr>
            <w:tcW w:w="426" w:type="dxa"/>
            <w:shd w:val="clear" w:color="auto" w:fill="auto"/>
          </w:tcPr>
          <w:p w:rsidR="002C5870" w:rsidRPr="002C5870" w:rsidRDefault="002C5870" w:rsidP="00FB477F">
            <w:pPr>
              <w:ind w:left="-108"/>
              <w:rPr>
                <w:sz w:val="20"/>
                <w:szCs w:val="20"/>
                <w:lang w:val="en-US"/>
              </w:rPr>
            </w:pPr>
          </w:p>
        </w:tc>
        <w:tc>
          <w:tcPr>
            <w:tcW w:w="425" w:type="dxa"/>
            <w:shd w:val="clear" w:color="auto" w:fill="auto"/>
          </w:tcPr>
          <w:p w:rsidR="002C5870" w:rsidRPr="002C5870" w:rsidRDefault="002C5870" w:rsidP="00FB477F">
            <w:pPr>
              <w:ind w:left="-108"/>
              <w:rPr>
                <w:sz w:val="20"/>
                <w:szCs w:val="20"/>
                <w:lang w:val="uk-UA"/>
              </w:rPr>
            </w:pPr>
          </w:p>
        </w:tc>
        <w:tc>
          <w:tcPr>
            <w:tcW w:w="567" w:type="dxa"/>
            <w:shd w:val="clear" w:color="auto" w:fill="auto"/>
          </w:tcPr>
          <w:p w:rsidR="002C5870" w:rsidRPr="002C5870" w:rsidRDefault="002C5870" w:rsidP="00FB477F">
            <w:pPr>
              <w:rPr>
                <w:sz w:val="20"/>
                <w:szCs w:val="20"/>
                <w:lang w:val="en-US"/>
              </w:rPr>
            </w:pPr>
          </w:p>
        </w:tc>
        <w:tc>
          <w:tcPr>
            <w:tcW w:w="425"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6" w:type="dxa"/>
            <w:shd w:val="clear" w:color="auto" w:fill="auto"/>
          </w:tcPr>
          <w:p w:rsidR="002C5870" w:rsidRPr="002C5870" w:rsidRDefault="002C5870" w:rsidP="00FB477F">
            <w:pPr>
              <w:ind w:left="-108"/>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568" w:type="dxa"/>
            <w:shd w:val="clear" w:color="auto" w:fill="auto"/>
          </w:tcPr>
          <w:p w:rsidR="002C5870" w:rsidRPr="002C5870" w:rsidRDefault="002C5870" w:rsidP="00FB477F">
            <w:pPr>
              <w:rPr>
                <w:sz w:val="20"/>
                <w:szCs w:val="20"/>
                <w:lang w:val="uk-UA"/>
              </w:rPr>
            </w:pPr>
          </w:p>
        </w:tc>
        <w:tc>
          <w:tcPr>
            <w:tcW w:w="709" w:type="dxa"/>
            <w:shd w:val="clear" w:color="auto" w:fill="auto"/>
          </w:tcPr>
          <w:p w:rsidR="002C5870" w:rsidRPr="002C5870" w:rsidRDefault="002C5870" w:rsidP="00FB477F">
            <w:pPr>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709" w:type="dxa"/>
            <w:shd w:val="clear" w:color="auto" w:fill="auto"/>
          </w:tcPr>
          <w:p w:rsidR="002C5870" w:rsidRPr="002C5870" w:rsidRDefault="002C5870" w:rsidP="00FB477F">
            <w:pPr>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424" w:type="dxa"/>
            <w:shd w:val="clear" w:color="auto" w:fill="auto"/>
          </w:tcPr>
          <w:p w:rsidR="002C5870" w:rsidRPr="002C5870" w:rsidRDefault="002C5870" w:rsidP="00FB477F">
            <w:pPr>
              <w:rPr>
                <w:sz w:val="20"/>
                <w:szCs w:val="20"/>
                <w:lang w:val="uk-UA"/>
              </w:rPr>
            </w:pPr>
            <w:r w:rsidRPr="002C5870">
              <w:rPr>
                <w:sz w:val="20"/>
                <w:szCs w:val="20"/>
                <w:lang w:val="uk-UA"/>
              </w:rPr>
              <w:t>2</w:t>
            </w:r>
          </w:p>
        </w:tc>
      </w:tr>
      <w:tr w:rsidR="002C5870" w:rsidRPr="00001FC1" w:rsidTr="00400844">
        <w:tc>
          <w:tcPr>
            <w:tcW w:w="1951" w:type="dxa"/>
            <w:shd w:val="clear" w:color="auto" w:fill="auto"/>
          </w:tcPr>
          <w:p w:rsidR="002C5870" w:rsidRPr="00CC6A20" w:rsidRDefault="002C5870" w:rsidP="00FB477F">
            <w:pPr>
              <w:jc w:val="both"/>
              <w:rPr>
                <w:sz w:val="18"/>
                <w:szCs w:val="18"/>
              </w:rPr>
            </w:pPr>
            <w:r w:rsidRPr="00CC6A20">
              <w:rPr>
                <w:sz w:val="18"/>
                <w:szCs w:val="18"/>
              </w:rPr>
              <w:t>Світловодський</w:t>
            </w:r>
          </w:p>
        </w:tc>
        <w:tc>
          <w:tcPr>
            <w:tcW w:w="567" w:type="dxa"/>
            <w:shd w:val="clear" w:color="auto" w:fill="auto"/>
          </w:tcPr>
          <w:p w:rsidR="002C5870" w:rsidRPr="002C5870" w:rsidRDefault="002C5870" w:rsidP="00FB477F">
            <w:pPr>
              <w:jc w:val="center"/>
              <w:rPr>
                <w:color w:val="000000"/>
                <w:sz w:val="20"/>
                <w:szCs w:val="20"/>
              </w:rPr>
            </w:pPr>
            <w:r w:rsidRPr="002C5870">
              <w:rPr>
                <w:color w:val="000000"/>
                <w:sz w:val="20"/>
                <w:szCs w:val="20"/>
              </w:rPr>
              <w:t>2</w:t>
            </w:r>
          </w:p>
        </w:tc>
        <w:tc>
          <w:tcPr>
            <w:tcW w:w="426" w:type="dxa"/>
            <w:shd w:val="clear" w:color="auto" w:fill="auto"/>
          </w:tcPr>
          <w:p w:rsidR="002C5870" w:rsidRPr="002C5870" w:rsidRDefault="002C5870" w:rsidP="00FB477F">
            <w:pPr>
              <w:ind w:left="-108"/>
              <w:rPr>
                <w:sz w:val="20"/>
                <w:szCs w:val="20"/>
                <w:lang w:val="en-US"/>
              </w:rPr>
            </w:pPr>
          </w:p>
        </w:tc>
        <w:tc>
          <w:tcPr>
            <w:tcW w:w="425" w:type="dxa"/>
            <w:shd w:val="clear" w:color="auto" w:fill="auto"/>
          </w:tcPr>
          <w:p w:rsidR="002C5870" w:rsidRPr="002C5870" w:rsidRDefault="002C5870" w:rsidP="00FB477F">
            <w:pPr>
              <w:ind w:left="-108"/>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6" w:type="dxa"/>
            <w:shd w:val="clear" w:color="auto" w:fill="auto"/>
          </w:tcPr>
          <w:p w:rsidR="002C5870" w:rsidRPr="002C5870" w:rsidRDefault="002C5870" w:rsidP="00FB477F">
            <w:pPr>
              <w:ind w:left="-108"/>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568" w:type="dxa"/>
            <w:shd w:val="clear" w:color="auto" w:fill="auto"/>
          </w:tcPr>
          <w:p w:rsidR="002C5870" w:rsidRPr="002C5870" w:rsidRDefault="002C5870" w:rsidP="00FB477F">
            <w:pPr>
              <w:rPr>
                <w:sz w:val="20"/>
                <w:szCs w:val="20"/>
                <w:lang w:val="uk-UA"/>
              </w:rPr>
            </w:pPr>
          </w:p>
        </w:tc>
        <w:tc>
          <w:tcPr>
            <w:tcW w:w="709" w:type="dxa"/>
            <w:shd w:val="clear" w:color="auto" w:fill="auto"/>
          </w:tcPr>
          <w:p w:rsidR="002C5870" w:rsidRPr="002C5870" w:rsidRDefault="002C5870" w:rsidP="00FB477F">
            <w:pPr>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709" w:type="dxa"/>
            <w:shd w:val="clear" w:color="auto" w:fill="auto"/>
          </w:tcPr>
          <w:p w:rsidR="002C5870" w:rsidRPr="002C5870" w:rsidRDefault="002C5870" w:rsidP="00FB477F">
            <w:pPr>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424" w:type="dxa"/>
            <w:shd w:val="clear" w:color="auto" w:fill="auto"/>
          </w:tcPr>
          <w:p w:rsidR="002C5870" w:rsidRPr="002C5870" w:rsidRDefault="002C5870" w:rsidP="00FB477F">
            <w:pPr>
              <w:rPr>
                <w:sz w:val="20"/>
                <w:szCs w:val="20"/>
                <w:lang w:val="uk-UA"/>
              </w:rPr>
            </w:pPr>
            <w:r w:rsidRPr="002C5870">
              <w:rPr>
                <w:sz w:val="20"/>
                <w:szCs w:val="20"/>
                <w:lang w:val="uk-UA"/>
              </w:rPr>
              <w:t>2</w:t>
            </w:r>
          </w:p>
        </w:tc>
      </w:tr>
      <w:tr w:rsidR="002C5870" w:rsidRPr="00001FC1" w:rsidTr="00400844">
        <w:tc>
          <w:tcPr>
            <w:tcW w:w="1951" w:type="dxa"/>
            <w:shd w:val="clear" w:color="auto" w:fill="auto"/>
          </w:tcPr>
          <w:p w:rsidR="002C5870" w:rsidRPr="00001FC1" w:rsidRDefault="002C5870" w:rsidP="00FB477F">
            <w:pPr>
              <w:jc w:val="both"/>
              <w:rPr>
                <w:sz w:val="18"/>
                <w:szCs w:val="18"/>
              </w:rPr>
            </w:pPr>
            <w:r w:rsidRPr="00001FC1">
              <w:rPr>
                <w:sz w:val="18"/>
                <w:szCs w:val="18"/>
              </w:rPr>
              <w:t>Ульяновський</w:t>
            </w:r>
          </w:p>
        </w:tc>
        <w:tc>
          <w:tcPr>
            <w:tcW w:w="567" w:type="dxa"/>
            <w:shd w:val="clear" w:color="auto" w:fill="auto"/>
          </w:tcPr>
          <w:p w:rsidR="002C5870" w:rsidRPr="002C5870" w:rsidRDefault="002C5870" w:rsidP="00FB477F">
            <w:pPr>
              <w:jc w:val="center"/>
              <w:rPr>
                <w:color w:val="000000"/>
                <w:sz w:val="20"/>
                <w:szCs w:val="20"/>
              </w:rPr>
            </w:pPr>
            <w:r w:rsidRPr="002C5870">
              <w:rPr>
                <w:color w:val="000000"/>
                <w:sz w:val="20"/>
                <w:szCs w:val="20"/>
              </w:rPr>
              <w:t>2</w:t>
            </w:r>
          </w:p>
        </w:tc>
        <w:tc>
          <w:tcPr>
            <w:tcW w:w="426" w:type="dxa"/>
            <w:shd w:val="clear" w:color="auto" w:fill="auto"/>
          </w:tcPr>
          <w:p w:rsidR="002C5870" w:rsidRPr="002C5870" w:rsidRDefault="002C5870" w:rsidP="00FB477F">
            <w:pPr>
              <w:ind w:left="-108"/>
              <w:rPr>
                <w:sz w:val="20"/>
                <w:szCs w:val="20"/>
                <w:lang w:val="en-US"/>
              </w:rPr>
            </w:pPr>
          </w:p>
        </w:tc>
        <w:tc>
          <w:tcPr>
            <w:tcW w:w="425" w:type="dxa"/>
            <w:shd w:val="clear" w:color="auto" w:fill="auto"/>
          </w:tcPr>
          <w:p w:rsidR="002C5870" w:rsidRPr="002C5870" w:rsidRDefault="002C5870" w:rsidP="00FB477F">
            <w:pPr>
              <w:ind w:left="-108"/>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en-US"/>
              </w:rPr>
            </w:pPr>
          </w:p>
        </w:tc>
        <w:tc>
          <w:tcPr>
            <w:tcW w:w="426" w:type="dxa"/>
            <w:shd w:val="clear" w:color="auto" w:fill="auto"/>
          </w:tcPr>
          <w:p w:rsidR="002C5870" w:rsidRPr="002C5870" w:rsidRDefault="002C5870" w:rsidP="00FB477F">
            <w:pPr>
              <w:ind w:left="-108"/>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568" w:type="dxa"/>
            <w:shd w:val="clear" w:color="auto" w:fill="auto"/>
          </w:tcPr>
          <w:p w:rsidR="002C5870" w:rsidRPr="002C5870" w:rsidRDefault="002C5870" w:rsidP="00FB477F">
            <w:pPr>
              <w:rPr>
                <w:sz w:val="20"/>
                <w:szCs w:val="20"/>
                <w:lang w:val="uk-UA"/>
              </w:rPr>
            </w:pPr>
          </w:p>
        </w:tc>
        <w:tc>
          <w:tcPr>
            <w:tcW w:w="709" w:type="dxa"/>
            <w:shd w:val="clear" w:color="auto" w:fill="auto"/>
          </w:tcPr>
          <w:p w:rsidR="002C5870" w:rsidRPr="002C5870" w:rsidRDefault="002C5870" w:rsidP="00FB477F">
            <w:pPr>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709" w:type="dxa"/>
            <w:shd w:val="clear" w:color="auto" w:fill="auto"/>
          </w:tcPr>
          <w:p w:rsidR="002C5870" w:rsidRPr="002C5870" w:rsidRDefault="002C5870" w:rsidP="00FB477F">
            <w:pPr>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424" w:type="dxa"/>
            <w:shd w:val="clear" w:color="auto" w:fill="auto"/>
          </w:tcPr>
          <w:p w:rsidR="002C5870" w:rsidRPr="002C5870" w:rsidRDefault="002C5870" w:rsidP="00FB477F">
            <w:pPr>
              <w:rPr>
                <w:sz w:val="20"/>
                <w:szCs w:val="20"/>
                <w:lang w:val="uk-UA"/>
              </w:rPr>
            </w:pPr>
            <w:r w:rsidRPr="002C5870">
              <w:rPr>
                <w:sz w:val="20"/>
                <w:szCs w:val="20"/>
                <w:lang w:val="uk-UA"/>
              </w:rPr>
              <w:t>2</w:t>
            </w:r>
          </w:p>
        </w:tc>
      </w:tr>
      <w:tr w:rsidR="002C5870" w:rsidRPr="00001FC1" w:rsidTr="00400844">
        <w:tc>
          <w:tcPr>
            <w:tcW w:w="1951" w:type="dxa"/>
            <w:shd w:val="clear" w:color="auto" w:fill="auto"/>
          </w:tcPr>
          <w:p w:rsidR="002C5870" w:rsidRPr="00001FC1" w:rsidRDefault="002C5870" w:rsidP="00FB477F">
            <w:pPr>
              <w:jc w:val="both"/>
              <w:rPr>
                <w:sz w:val="18"/>
                <w:szCs w:val="18"/>
              </w:rPr>
            </w:pPr>
            <w:r w:rsidRPr="00001FC1">
              <w:rPr>
                <w:sz w:val="18"/>
                <w:szCs w:val="18"/>
              </w:rPr>
              <w:t>Устинівський</w:t>
            </w:r>
          </w:p>
        </w:tc>
        <w:tc>
          <w:tcPr>
            <w:tcW w:w="567" w:type="dxa"/>
            <w:shd w:val="clear" w:color="auto" w:fill="auto"/>
          </w:tcPr>
          <w:p w:rsidR="002C5870" w:rsidRPr="002C5870" w:rsidRDefault="002C5870" w:rsidP="00FB477F">
            <w:pPr>
              <w:jc w:val="center"/>
              <w:rPr>
                <w:color w:val="000000"/>
                <w:sz w:val="20"/>
                <w:szCs w:val="20"/>
              </w:rPr>
            </w:pPr>
            <w:r w:rsidRPr="002C5870">
              <w:rPr>
                <w:color w:val="000000"/>
                <w:sz w:val="20"/>
                <w:szCs w:val="20"/>
              </w:rPr>
              <w:t>2</w:t>
            </w:r>
          </w:p>
        </w:tc>
        <w:tc>
          <w:tcPr>
            <w:tcW w:w="426" w:type="dxa"/>
            <w:shd w:val="clear" w:color="auto" w:fill="auto"/>
          </w:tcPr>
          <w:p w:rsidR="002C5870" w:rsidRPr="002C5870" w:rsidRDefault="002C5870" w:rsidP="00FB477F">
            <w:pPr>
              <w:ind w:left="-108"/>
              <w:rPr>
                <w:sz w:val="20"/>
                <w:szCs w:val="20"/>
                <w:lang w:val="en-US"/>
              </w:rPr>
            </w:pPr>
          </w:p>
        </w:tc>
        <w:tc>
          <w:tcPr>
            <w:tcW w:w="425" w:type="dxa"/>
            <w:shd w:val="clear" w:color="auto" w:fill="auto"/>
          </w:tcPr>
          <w:p w:rsidR="002C5870" w:rsidRPr="002C5870" w:rsidRDefault="002C5870" w:rsidP="00FB477F">
            <w:pPr>
              <w:ind w:left="-108"/>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6" w:type="dxa"/>
            <w:shd w:val="clear" w:color="auto" w:fill="auto"/>
          </w:tcPr>
          <w:p w:rsidR="002C5870" w:rsidRPr="002C5870" w:rsidRDefault="002C5870" w:rsidP="00FB477F">
            <w:pPr>
              <w:ind w:left="-108"/>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568" w:type="dxa"/>
            <w:shd w:val="clear" w:color="auto" w:fill="auto"/>
          </w:tcPr>
          <w:p w:rsidR="002C5870" w:rsidRPr="002C5870" w:rsidRDefault="002C5870" w:rsidP="00FB477F">
            <w:pPr>
              <w:rPr>
                <w:sz w:val="20"/>
                <w:szCs w:val="20"/>
                <w:lang w:val="uk-UA"/>
              </w:rPr>
            </w:pPr>
          </w:p>
        </w:tc>
        <w:tc>
          <w:tcPr>
            <w:tcW w:w="709" w:type="dxa"/>
            <w:shd w:val="clear" w:color="auto" w:fill="auto"/>
          </w:tcPr>
          <w:p w:rsidR="002C5870" w:rsidRPr="002C5870" w:rsidRDefault="002C5870" w:rsidP="00FB477F">
            <w:pPr>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709" w:type="dxa"/>
            <w:shd w:val="clear" w:color="auto" w:fill="auto"/>
          </w:tcPr>
          <w:p w:rsidR="002C5870" w:rsidRPr="002C5870" w:rsidRDefault="002C5870" w:rsidP="00FB477F">
            <w:pPr>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424" w:type="dxa"/>
            <w:shd w:val="clear" w:color="auto" w:fill="auto"/>
          </w:tcPr>
          <w:p w:rsidR="002C5870" w:rsidRPr="002C5870" w:rsidRDefault="002C5870" w:rsidP="00FB477F">
            <w:pPr>
              <w:rPr>
                <w:sz w:val="20"/>
                <w:szCs w:val="20"/>
                <w:lang w:val="uk-UA"/>
              </w:rPr>
            </w:pPr>
            <w:r w:rsidRPr="002C5870">
              <w:rPr>
                <w:sz w:val="20"/>
                <w:szCs w:val="20"/>
                <w:lang w:val="uk-UA"/>
              </w:rPr>
              <w:t>2</w:t>
            </w:r>
          </w:p>
        </w:tc>
      </w:tr>
      <w:tr w:rsidR="002C5870" w:rsidRPr="00001FC1" w:rsidTr="00400844">
        <w:tc>
          <w:tcPr>
            <w:tcW w:w="1951" w:type="dxa"/>
            <w:shd w:val="clear" w:color="auto" w:fill="auto"/>
          </w:tcPr>
          <w:p w:rsidR="002C5870" w:rsidRPr="00001FC1" w:rsidRDefault="002C5870" w:rsidP="00FB477F">
            <w:pPr>
              <w:jc w:val="both"/>
              <w:rPr>
                <w:sz w:val="18"/>
                <w:szCs w:val="18"/>
              </w:rPr>
            </w:pPr>
            <w:r w:rsidRPr="00001FC1">
              <w:rPr>
                <w:sz w:val="18"/>
                <w:szCs w:val="18"/>
              </w:rPr>
              <w:t>м. Знам’янка</w:t>
            </w:r>
          </w:p>
        </w:tc>
        <w:tc>
          <w:tcPr>
            <w:tcW w:w="567" w:type="dxa"/>
            <w:shd w:val="clear" w:color="auto" w:fill="auto"/>
          </w:tcPr>
          <w:p w:rsidR="002C5870" w:rsidRPr="002C5870" w:rsidRDefault="002C5870" w:rsidP="00FB477F">
            <w:pPr>
              <w:jc w:val="center"/>
              <w:rPr>
                <w:color w:val="000000"/>
                <w:sz w:val="20"/>
                <w:szCs w:val="20"/>
              </w:rPr>
            </w:pPr>
            <w:r w:rsidRPr="002C5870">
              <w:rPr>
                <w:color w:val="000000"/>
                <w:sz w:val="20"/>
                <w:szCs w:val="20"/>
              </w:rPr>
              <w:t>3</w:t>
            </w:r>
          </w:p>
        </w:tc>
        <w:tc>
          <w:tcPr>
            <w:tcW w:w="426" w:type="dxa"/>
            <w:shd w:val="clear" w:color="auto" w:fill="auto"/>
          </w:tcPr>
          <w:p w:rsidR="002C5870" w:rsidRPr="002C5870" w:rsidRDefault="002C5870" w:rsidP="00FB477F">
            <w:pPr>
              <w:ind w:left="-108"/>
              <w:rPr>
                <w:sz w:val="20"/>
                <w:szCs w:val="20"/>
                <w:lang w:val="uk-UA"/>
              </w:rPr>
            </w:pPr>
            <w:r w:rsidRPr="002C5870">
              <w:rPr>
                <w:sz w:val="20"/>
                <w:szCs w:val="20"/>
                <w:lang w:val="uk-UA"/>
              </w:rPr>
              <w:t>2</w:t>
            </w:r>
          </w:p>
        </w:tc>
        <w:tc>
          <w:tcPr>
            <w:tcW w:w="425" w:type="dxa"/>
            <w:shd w:val="clear" w:color="auto" w:fill="auto"/>
          </w:tcPr>
          <w:p w:rsidR="002C5870" w:rsidRPr="002C5870" w:rsidRDefault="002C5870" w:rsidP="00FB477F">
            <w:pPr>
              <w:ind w:left="-108"/>
              <w:rPr>
                <w:sz w:val="20"/>
                <w:szCs w:val="20"/>
                <w:lang w:val="en-US"/>
              </w:rPr>
            </w:pPr>
          </w:p>
        </w:tc>
        <w:tc>
          <w:tcPr>
            <w:tcW w:w="567"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6" w:type="dxa"/>
            <w:shd w:val="clear" w:color="auto" w:fill="auto"/>
          </w:tcPr>
          <w:p w:rsidR="002C5870" w:rsidRPr="002C5870" w:rsidRDefault="002C5870" w:rsidP="00FB477F">
            <w:pPr>
              <w:ind w:left="-108"/>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568" w:type="dxa"/>
            <w:shd w:val="clear" w:color="auto" w:fill="auto"/>
          </w:tcPr>
          <w:p w:rsidR="002C5870" w:rsidRPr="002C5870" w:rsidRDefault="002C5870" w:rsidP="00FB477F">
            <w:pPr>
              <w:rPr>
                <w:sz w:val="20"/>
                <w:szCs w:val="20"/>
                <w:lang w:val="uk-UA"/>
              </w:rPr>
            </w:pPr>
          </w:p>
        </w:tc>
        <w:tc>
          <w:tcPr>
            <w:tcW w:w="709" w:type="dxa"/>
            <w:shd w:val="clear" w:color="auto" w:fill="auto"/>
          </w:tcPr>
          <w:p w:rsidR="002C5870" w:rsidRPr="002C5870" w:rsidRDefault="002C5870" w:rsidP="00FB477F">
            <w:pPr>
              <w:rPr>
                <w:sz w:val="20"/>
                <w:szCs w:val="20"/>
                <w:lang w:val="uk-UA"/>
              </w:rPr>
            </w:pPr>
            <w:r w:rsidRPr="002C5870">
              <w:rPr>
                <w:sz w:val="20"/>
                <w:szCs w:val="20"/>
                <w:lang w:val="uk-UA"/>
              </w:rPr>
              <w:t>12</w:t>
            </w:r>
          </w:p>
        </w:tc>
        <w:tc>
          <w:tcPr>
            <w:tcW w:w="567" w:type="dxa"/>
            <w:shd w:val="clear" w:color="auto" w:fill="auto"/>
          </w:tcPr>
          <w:p w:rsidR="002C5870" w:rsidRPr="002C5870" w:rsidRDefault="002C5870" w:rsidP="00FB477F">
            <w:pPr>
              <w:rPr>
                <w:sz w:val="20"/>
                <w:szCs w:val="20"/>
                <w:lang w:val="uk-UA"/>
              </w:rPr>
            </w:pPr>
          </w:p>
        </w:tc>
        <w:tc>
          <w:tcPr>
            <w:tcW w:w="567" w:type="dxa"/>
            <w:shd w:val="clear" w:color="auto" w:fill="auto"/>
          </w:tcPr>
          <w:p w:rsidR="002C5870" w:rsidRPr="002C5870" w:rsidRDefault="002C5870" w:rsidP="00FB477F">
            <w:pPr>
              <w:rPr>
                <w:sz w:val="20"/>
                <w:szCs w:val="20"/>
                <w:lang w:val="uk-UA"/>
              </w:rPr>
            </w:pPr>
            <w:r w:rsidRPr="002C5870">
              <w:rPr>
                <w:sz w:val="20"/>
                <w:szCs w:val="20"/>
                <w:lang w:val="uk-UA"/>
              </w:rPr>
              <w:t>12</w:t>
            </w:r>
          </w:p>
        </w:tc>
        <w:tc>
          <w:tcPr>
            <w:tcW w:w="709" w:type="dxa"/>
            <w:shd w:val="clear" w:color="auto" w:fill="auto"/>
          </w:tcPr>
          <w:p w:rsidR="002C5870" w:rsidRPr="002C5870" w:rsidRDefault="002C5870" w:rsidP="00FB477F">
            <w:pPr>
              <w:rPr>
                <w:sz w:val="20"/>
                <w:szCs w:val="20"/>
                <w:lang w:val="uk-UA"/>
              </w:rPr>
            </w:pPr>
            <w:r w:rsidRPr="002C5870">
              <w:rPr>
                <w:sz w:val="20"/>
                <w:szCs w:val="20"/>
                <w:lang w:val="uk-UA"/>
              </w:rPr>
              <w:t>4</w:t>
            </w:r>
          </w:p>
        </w:tc>
        <w:tc>
          <w:tcPr>
            <w:tcW w:w="567" w:type="dxa"/>
            <w:shd w:val="clear" w:color="auto" w:fill="auto"/>
          </w:tcPr>
          <w:p w:rsidR="002C5870" w:rsidRPr="002C5870" w:rsidRDefault="002C5870" w:rsidP="00FB477F">
            <w:pPr>
              <w:rPr>
                <w:sz w:val="20"/>
                <w:szCs w:val="20"/>
                <w:lang w:val="uk-UA"/>
              </w:rPr>
            </w:pPr>
            <w:r w:rsidRPr="002C5870">
              <w:rPr>
                <w:sz w:val="20"/>
                <w:szCs w:val="20"/>
                <w:lang w:val="uk-UA"/>
              </w:rPr>
              <w:t>11</w:t>
            </w:r>
          </w:p>
        </w:tc>
        <w:tc>
          <w:tcPr>
            <w:tcW w:w="424" w:type="dxa"/>
            <w:shd w:val="clear" w:color="auto" w:fill="auto"/>
          </w:tcPr>
          <w:p w:rsidR="002C5870" w:rsidRPr="002C5870" w:rsidRDefault="002C5870" w:rsidP="00FB477F">
            <w:pPr>
              <w:rPr>
                <w:sz w:val="20"/>
                <w:szCs w:val="20"/>
                <w:lang w:val="uk-UA"/>
              </w:rPr>
            </w:pPr>
            <w:r w:rsidRPr="002C5870">
              <w:rPr>
                <w:sz w:val="20"/>
                <w:szCs w:val="20"/>
                <w:lang w:val="uk-UA"/>
              </w:rPr>
              <w:t>3</w:t>
            </w:r>
          </w:p>
        </w:tc>
      </w:tr>
      <w:tr w:rsidR="002C5870" w:rsidRPr="00001FC1" w:rsidTr="00400844">
        <w:tc>
          <w:tcPr>
            <w:tcW w:w="1951" w:type="dxa"/>
            <w:shd w:val="clear" w:color="auto" w:fill="auto"/>
          </w:tcPr>
          <w:p w:rsidR="002C5870" w:rsidRPr="00001FC1" w:rsidRDefault="002C5870" w:rsidP="00FB477F">
            <w:pPr>
              <w:jc w:val="both"/>
              <w:rPr>
                <w:sz w:val="18"/>
                <w:szCs w:val="18"/>
              </w:rPr>
            </w:pPr>
            <w:r w:rsidRPr="00001FC1">
              <w:rPr>
                <w:sz w:val="18"/>
                <w:szCs w:val="18"/>
              </w:rPr>
              <w:t>м. Олександрія</w:t>
            </w:r>
          </w:p>
        </w:tc>
        <w:tc>
          <w:tcPr>
            <w:tcW w:w="567" w:type="dxa"/>
            <w:shd w:val="clear" w:color="auto" w:fill="auto"/>
          </w:tcPr>
          <w:p w:rsidR="002C5870" w:rsidRPr="002C5870" w:rsidRDefault="002C5870" w:rsidP="00FB477F">
            <w:pPr>
              <w:jc w:val="center"/>
              <w:rPr>
                <w:color w:val="000000"/>
                <w:sz w:val="20"/>
                <w:szCs w:val="20"/>
              </w:rPr>
            </w:pPr>
            <w:r w:rsidRPr="002C5870">
              <w:rPr>
                <w:color w:val="000000"/>
                <w:sz w:val="20"/>
                <w:szCs w:val="20"/>
              </w:rPr>
              <w:t>15</w:t>
            </w:r>
          </w:p>
        </w:tc>
        <w:tc>
          <w:tcPr>
            <w:tcW w:w="426" w:type="dxa"/>
            <w:shd w:val="clear" w:color="auto" w:fill="auto"/>
          </w:tcPr>
          <w:p w:rsidR="002C5870" w:rsidRPr="002C5870" w:rsidRDefault="002C5870" w:rsidP="00FB477F">
            <w:pPr>
              <w:ind w:left="-108"/>
              <w:rPr>
                <w:sz w:val="20"/>
                <w:szCs w:val="20"/>
                <w:lang w:val="uk-UA"/>
              </w:rPr>
            </w:pPr>
            <w:r w:rsidRPr="002C5870">
              <w:rPr>
                <w:sz w:val="20"/>
                <w:szCs w:val="20"/>
                <w:lang w:val="uk-UA"/>
              </w:rPr>
              <w:t>13</w:t>
            </w:r>
          </w:p>
        </w:tc>
        <w:tc>
          <w:tcPr>
            <w:tcW w:w="425" w:type="dxa"/>
            <w:shd w:val="clear" w:color="auto" w:fill="auto"/>
          </w:tcPr>
          <w:p w:rsidR="002C5870" w:rsidRPr="002C5870" w:rsidRDefault="002C5870" w:rsidP="00FB477F">
            <w:pPr>
              <w:ind w:left="-108"/>
              <w:rPr>
                <w:sz w:val="20"/>
                <w:szCs w:val="20"/>
                <w:lang w:val="uk-UA"/>
              </w:rPr>
            </w:pPr>
            <w:r w:rsidRPr="002C5870">
              <w:rPr>
                <w:sz w:val="20"/>
                <w:szCs w:val="20"/>
                <w:lang w:val="uk-UA"/>
              </w:rPr>
              <w:t>7</w:t>
            </w:r>
          </w:p>
        </w:tc>
        <w:tc>
          <w:tcPr>
            <w:tcW w:w="567" w:type="dxa"/>
            <w:shd w:val="clear" w:color="auto" w:fill="auto"/>
          </w:tcPr>
          <w:p w:rsidR="002C5870" w:rsidRPr="002C5870" w:rsidRDefault="002C5870" w:rsidP="00FB477F">
            <w:pPr>
              <w:rPr>
                <w:sz w:val="20"/>
                <w:szCs w:val="20"/>
                <w:lang w:val="uk-UA"/>
              </w:rPr>
            </w:pPr>
            <w:r w:rsidRPr="002C5870">
              <w:rPr>
                <w:sz w:val="20"/>
                <w:szCs w:val="20"/>
                <w:lang w:val="uk-UA"/>
              </w:rPr>
              <w:t>7</w:t>
            </w:r>
          </w:p>
        </w:tc>
        <w:tc>
          <w:tcPr>
            <w:tcW w:w="425" w:type="dxa"/>
            <w:shd w:val="clear" w:color="auto" w:fill="auto"/>
          </w:tcPr>
          <w:p w:rsidR="002C5870" w:rsidRPr="002C5870" w:rsidRDefault="002C5870" w:rsidP="00FB477F">
            <w:pPr>
              <w:rPr>
                <w:sz w:val="20"/>
                <w:szCs w:val="20"/>
                <w:lang w:val="uk-UA"/>
              </w:rPr>
            </w:pPr>
            <w:r w:rsidRPr="002C5870">
              <w:rPr>
                <w:sz w:val="20"/>
                <w:szCs w:val="20"/>
                <w:lang w:val="uk-UA"/>
              </w:rPr>
              <w:t>2</w:t>
            </w:r>
          </w:p>
        </w:tc>
        <w:tc>
          <w:tcPr>
            <w:tcW w:w="425" w:type="dxa"/>
            <w:shd w:val="clear" w:color="auto" w:fill="auto"/>
          </w:tcPr>
          <w:p w:rsidR="002C5870" w:rsidRPr="002C5870" w:rsidRDefault="002C5870" w:rsidP="00FB477F">
            <w:pPr>
              <w:rPr>
                <w:sz w:val="20"/>
                <w:szCs w:val="20"/>
                <w:lang w:val="uk-UA"/>
              </w:rPr>
            </w:pPr>
            <w:r w:rsidRPr="002C5870">
              <w:rPr>
                <w:sz w:val="20"/>
                <w:szCs w:val="20"/>
                <w:lang w:val="uk-UA"/>
              </w:rPr>
              <w:t>3</w:t>
            </w:r>
          </w:p>
        </w:tc>
        <w:tc>
          <w:tcPr>
            <w:tcW w:w="425" w:type="dxa"/>
            <w:shd w:val="clear" w:color="auto" w:fill="auto"/>
          </w:tcPr>
          <w:p w:rsidR="002C5870" w:rsidRPr="002C5870" w:rsidRDefault="002C5870" w:rsidP="00FB477F">
            <w:pPr>
              <w:rPr>
                <w:sz w:val="20"/>
                <w:szCs w:val="20"/>
                <w:lang w:val="uk-UA"/>
              </w:rPr>
            </w:pPr>
            <w:r w:rsidRPr="002C5870">
              <w:rPr>
                <w:sz w:val="20"/>
                <w:szCs w:val="20"/>
                <w:lang w:val="uk-UA"/>
              </w:rPr>
              <w:t>2</w:t>
            </w:r>
          </w:p>
        </w:tc>
        <w:tc>
          <w:tcPr>
            <w:tcW w:w="426" w:type="dxa"/>
            <w:shd w:val="clear" w:color="auto" w:fill="auto"/>
          </w:tcPr>
          <w:p w:rsidR="002C5870" w:rsidRPr="002C5870" w:rsidRDefault="002C5870" w:rsidP="00FB477F">
            <w:pPr>
              <w:ind w:left="-108"/>
              <w:rPr>
                <w:sz w:val="20"/>
                <w:szCs w:val="20"/>
                <w:lang w:val="uk-UA"/>
              </w:rPr>
            </w:pPr>
            <w:r w:rsidRPr="002C5870">
              <w:rPr>
                <w:sz w:val="20"/>
                <w:szCs w:val="20"/>
                <w:lang w:val="uk-UA"/>
              </w:rPr>
              <w:t>2</w:t>
            </w:r>
          </w:p>
        </w:tc>
        <w:tc>
          <w:tcPr>
            <w:tcW w:w="567" w:type="dxa"/>
            <w:shd w:val="clear" w:color="auto" w:fill="auto"/>
          </w:tcPr>
          <w:p w:rsidR="002C5870" w:rsidRPr="002C5870" w:rsidRDefault="002C5870" w:rsidP="00FB477F">
            <w:pPr>
              <w:rPr>
                <w:sz w:val="20"/>
                <w:szCs w:val="20"/>
                <w:lang w:val="uk-UA"/>
              </w:rPr>
            </w:pPr>
            <w:r w:rsidRPr="002C5870">
              <w:rPr>
                <w:sz w:val="20"/>
                <w:szCs w:val="20"/>
                <w:lang w:val="uk-UA"/>
              </w:rPr>
              <w:t>153</w:t>
            </w:r>
          </w:p>
        </w:tc>
        <w:tc>
          <w:tcPr>
            <w:tcW w:w="568" w:type="dxa"/>
            <w:shd w:val="clear" w:color="auto" w:fill="auto"/>
          </w:tcPr>
          <w:p w:rsidR="002C5870" w:rsidRPr="002C5870" w:rsidRDefault="002C5870" w:rsidP="00FB477F">
            <w:pPr>
              <w:rPr>
                <w:sz w:val="20"/>
                <w:szCs w:val="20"/>
                <w:lang w:val="uk-UA"/>
              </w:rPr>
            </w:pPr>
            <w:r w:rsidRPr="002C5870">
              <w:rPr>
                <w:sz w:val="20"/>
                <w:szCs w:val="20"/>
                <w:lang w:val="uk-UA"/>
              </w:rPr>
              <w:t>111</w:t>
            </w:r>
          </w:p>
        </w:tc>
        <w:tc>
          <w:tcPr>
            <w:tcW w:w="709" w:type="dxa"/>
            <w:shd w:val="clear" w:color="auto" w:fill="auto"/>
          </w:tcPr>
          <w:p w:rsidR="002C5870" w:rsidRPr="002C5870" w:rsidRDefault="002C5870" w:rsidP="00FB477F">
            <w:pPr>
              <w:rPr>
                <w:sz w:val="20"/>
                <w:szCs w:val="20"/>
                <w:lang w:val="uk-UA"/>
              </w:rPr>
            </w:pPr>
            <w:r w:rsidRPr="002C5870">
              <w:rPr>
                <w:sz w:val="20"/>
                <w:szCs w:val="20"/>
                <w:lang w:val="uk-UA"/>
              </w:rPr>
              <w:t>200</w:t>
            </w:r>
          </w:p>
        </w:tc>
        <w:tc>
          <w:tcPr>
            <w:tcW w:w="567" w:type="dxa"/>
            <w:shd w:val="clear" w:color="auto" w:fill="auto"/>
          </w:tcPr>
          <w:p w:rsidR="002C5870" w:rsidRPr="002C5870" w:rsidRDefault="002C5870" w:rsidP="00FB477F">
            <w:pPr>
              <w:rPr>
                <w:sz w:val="20"/>
                <w:szCs w:val="20"/>
                <w:lang w:val="uk-UA"/>
              </w:rPr>
            </w:pPr>
            <w:r w:rsidRPr="002C5870">
              <w:rPr>
                <w:sz w:val="20"/>
                <w:szCs w:val="20"/>
                <w:lang w:val="uk-UA"/>
              </w:rPr>
              <w:t>15</w:t>
            </w:r>
          </w:p>
        </w:tc>
        <w:tc>
          <w:tcPr>
            <w:tcW w:w="567" w:type="dxa"/>
            <w:shd w:val="clear" w:color="auto" w:fill="auto"/>
          </w:tcPr>
          <w:p w:rsidR="002C5870" w:rsidRPr="002C5870" w:rsidRDefault="002C5870" w:rsidP="00FB477F">
            <w:pPr>
              <w:rPr>
                <w:sz w:val="20"/>
                <w:szCs w:val="20"/>
                <w:lang w:val="uk-UA"/>
              </w:rPr>
            </w:pPr>
            <w:r w:rsidRPr="002C5870">
              <w:rPr>
                <w:sz w:val="20"/>
                <w:szCs w:val="20"/>
                <w:lang w:val="uk-UA"/>
              </w:rPr>
              <w:t>479</w:t>
            </w:r>
          </w:p>
        </w:tc>
        <w:tc>
          <w:tcPr>
            <w:tcW w:w="709" w:type="dxa"/>
            <w:shd w:val="clear" w:color="auto" w:fill="auto"/>
          </w:tcPr>
          <w:p w:rsidR="002C5870" w:rsidRPr="002C5870" w:rsidRDefault="002C5870" w:rsidP="00FB477F">
            <w:pPr>
              <w:rPr>
                <w:sz w:val="20"/>
                <w:szCs w:val="20"/>
                <w:lang w:val="uk-UA"/>
              </w:rPr>
            </w:pPr>
            <w:r w:rsidRPr="002C5870">
              <w:rPr>
                <w:sz w:val="20"/>
                <w:szCs w:val="20"/>
                <w:lang w:val="uk-UA"/>
              </w:rPr>
              <w:t>31,9</w:t>
            </w:r>
          </w:p>
        </w:tc>
        <w:tc>
          <w:tcPr>
            <w:tcW w:w="567" w:type="dxa"/>
            <w:shd w:val="clear" w:color="auto" w:fill="auto"/>
          </w:tcPr>
          <w:p w:rsidR="002C5870" w:rsidRPr="002C5870" w:rsidRDefault="002C5870" w:rsidP="00FB477F">
            <w:pPr>
              <w:rPr>
                <w:sz w:val="20"/>
                <w:szCs w:val="20"/>
                <w:lang w:val="uk-UA"/>
              </w:rPr>
            </w:pPr>
            <w:r w:rsidRPr="002C5870">
              <w:rPr>
                <w:sz w:val="20"/>
                <w:szCs w:val="20"/>
                <w:lang w:val="uk-UA"/>
              </w:rPr>
              <w:t>1</w:t>
            </w:r>
          </w:p>
        </w:tc>
        <w:tc>
          <w:tcPr>
            <w:tcW w:w="424" w:type="dxa"/>
            <w:shd w:val="clear" w:color="auto" w:fill="auto"/>
          </w:tcPr>
          <w:p w:rsidR="002C5870" w:rsidRPr="002C5870" w:rsidRDefault="002C5870" w:rsidP="00FB477F">
            <w:pPr>
              <w:rPr>
                <w:sz w:val="20"/>
                <w:szCs w:val="20"/>
                <w:lang w:val="uk-UA"/>
              </w:rPr>
            </w:pPr>
            <w:r w:rsidRPr="002C5870">
              <w:rPr>
                <w:sz w:val="20"/>
                <w:szCs w:val="20"/>
                <w:lang w:val="uk-UA"/>
              </w:rPr>
              <w:t>16</w:t>
            </w:r>
          </w:p>
        </w:tc>
      </w:tr>
      <w:tr w:rsidR="002C5870" w:rsidRPr="00001FC1" w:rsidTr="00400844">
        <w:tc>
          <w:tcPr>
            <w:tcW w:w="1951" w:type="dxa"/>
            <w:shd w:val="clear" w:color="auto" w:fill="auto"/>
          </w:tcPr>
          <w:p w:rsidR="002C5870" w:rsidRPr="00001FC1" w:rsidRDefault="002C5870" w:rsidP="00FB477F">
            <w:pPr>
              <w:jc w:val="both"/>
              <w:rPr>
                <w:sz w:val="18"/>
                <w:szCs w:val="18"/>
              </w:rPr>
            </w:pPr>
            <w:r w:rsidRPr="00001FC1">
              <w:rPr>
                <w:sz w:val="18"/>
                <w:szCs w:val="18"/>
              </w:rPr>
              <w:t>м. Світловодськ</w:t>
            </w:r>
          </w:p>
        </w:tc>
        <w:tc>
          <w:tcPr>
            <w:tcW w:w="567" w:type="dxa"/>
            <w:shd w:val="clear" w:color="auto" w:fill="auto"/>
          </w:tcPr>
          <w:p w:rsidR="002C5870" w:rsidRPr="002C5870" w:rsidRDefault="002C5870" w:rsidP="00FB477F">
            <w:pPr>
              <w:jc w:val="center"/>
              <w:rPr>
                <w:color w:val="000000"/>
                <w:sz w:val="20"/>
                <w:szCs w:val="20"/>
              </w:rPr>
            </w:pPr>
            <w:r w:rsidRPr="002C5870">
              <w:rPr>
                <w:color w:val="000000"/>
                <w:sz w:val="20"/>
                <w:szCs w:val="20"/>
              </w:rPr>
              <w:t>7</w:t>
            </w:r>
          </w:p>
        </w:tc>
        <w:tc>
          <w:tcPr>
            <w:tcW w:w="426" w:type="dxa"/>
            <w:shd w:val="clear" w:color="auto" w:fill="auto"/>
          </w:tcPr>
          <w:p w:rsidR="002C5870" w:rsidRPr="002C5870" w:rsidRDefault="002C5870" w:rsidP="00FB477F">
            <w:pPr>
              <w:ind w:left="-108"/>
              <w:rPr>
                <w:sz w:val="20"/>
                <w:szCs w:val="20"/>
                <w:lang w:val="uk-UA"/>
              </w:rPr>
            </w:pPr>
            <w:r w:rsidRPr="002C5870">
              <w:rPr>
                <w:sz w:val="20"/>
                <w:szCs w:val="20"/>
                <w:lang w:val="uk-UA"/>
              </w:rPr>
              <w:t>4</w:t>
            </w:r>
          </w:p>
        </w:tc>
        <w:tc>
          <w:tcPr>
            <w:tcW w:w="425" w:type="dxa"/>
            <w:shd w:val="clear" w:color="auto" w:fill="auto"/>
          </w:tcPr>
          <w:p w:rsidR="002C5870" w:rsidRPr="002C5870" w:rsidRDefault="002C5870" w:rsidP="00FB477F">
            <w:pPr>
              <w:ind w:left="-108"/>
              <w:rPr>
                <w:sz w:val="20"/>
                <w:szCs w:val="20"/>
                <w:lang w:val="en-US"/>
              </w:rPr>
            </w:pPr>
          </w:p>
        </w:tc>
        <w:tc>
          <w:tcPr>
            <w:tcW w:w="567"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uk-UA"/>
              </w:rPr>
            </w:pPr>
          </w:p>
        </w:tc>
        <w:tc>
          <w:tcPr>
            <w:tcW w:w="425" w:type="dxa"/>
            <w:shd w:val="clear" w:color="auto" w:fill="auto"/>
          </w:tcPr>
          <w:p w:rsidR="002C5870" w:rsidRPr="002C5870" w:rsidRDefault="002C5870" w:rsidP="00FB477F">
            <w:pPr>
              <w:rPr>
                <w:sz w:val="20"/>
                <w:szCs w:val="20"/>
                <w:lang w:val="en-US"/>
              </w:rPr>
            </w:pPr>
          </w:p>
        </w:tc>
        <w:tc>
          <w:tcPr>
            <w:tcW w:w="426" w:type="dxa"/>
            <w:shd w:val="clear" w:color="auto" w:fill="auto"/>
          </w:tcPr>
          <w:p w:rsidR="002C5870" w:rsidRPr="002C5870" w:rsidRDefault="002C5870" w:rsidP="00FB477F">
            <w:pPr>
              <w:ind w:left="-108"/>
              <w:rPr>
                <w:sz w:val="20"/>
                <w:szCs w:val="20"/>
                <w:lang w:val="uk-UA"/>
              </w:rPr>
            </w:pPr>
          </w:p>
        </w:tc>
        <w:tc>
          <w:tcPr>
            <w:tcW w:w="567" w:type="dxa"/>
            <w:shd w:val="clear" w:color="auto" w:fill="auto"/>
          </w:tcPr>
          <w:p w:rsidR="002C5870" w:rsidRPr="002C5870" w:rsidRDefault="002C5870" w:rsidP="00FB477F">
            <w:pPr>
              <w:rPr>
                <w:sz w:val="20"/>
                <w:szCs w:val="20"/>
                <w:lang w:val="uk-UA"/>
              </w:rPr>
            </w:pPr>
          </w:p>
        </w:tc>
        <w:tc>
          <w:tcPr>
            <w:tcW w:w="568" w:type="dxa"/>
            <w:shd w:val="clear" w:color="auto" w:fill="auto"/>
          </w:tcPr>
          <w:p w:rsidR="002C5870" w:rsidRPr="002C5870" w:rsidRDefault="002C5870" w:rsidP="00FB477F">
            <w:pPr>
              <w:rPr>
                <w:sz w:val="20"/>
                <w:szCs w:val="20"/>
                <w:lang w:val="uk-UA"/>
              </w:rPr>
            </w:pPr>
          </w:p>
        </w:tc>
        <w:tc>
          <w:tcPr>
            <w:tcW w:w="709" w:type="dxa"/>
            <w:shd w:val="clear" w:color="auto" w:fill="auto"/>
          </w:tcPr>
          <w:p w:rsidR="002C5870" w:rsidRPr="002C5870" w:rsidRDefault="002C5870" w:rsidP="00FB477F">
            <w:pPr>
              <w:rPr>
                <w:sz w:val="20"/>
                <w:szCs w:val="20"/>
                <w:lang w:val="uk-UA"/>
              </w:rPr>
            </w:pPr>
            <w:r w:rsidRPr="002C5870">
              <w:rPr>
                <w:sz w:val="20"/>
                <w:szCs w:val="20"/>
                <w:lang w:val="uk-UA"/>
              </w:rPr>
              <w:t>50</w:t>
            </w:r>
          </w:p>
        </w:tc>
        <w:tc>
          <w:tcPr>
            <w:tcW w:w="567" w:type="dxa"/>
            <w:shd w:val="clear" w:color="auto" w:fill="auto"/>
          </w:tcPr>
          <w:p w:rsidR="002C5870" w:rsidRPr="002C5870" w:rsidRDefault="002C5870" w:rsidP="00FB477F">
            <w:pPr>
              <w:rPr>
                <w:sz w:val="20"/>
                <w:szCs w:val="20"/>
                <w:lang w:val="uk-UA"/>
              </w:rPr>
            </w:pPr>
          </w:p>
        </w:tc>
        <w:tc>
          <w:tcPr>
            <w:tcW w:w="567" w:type="dxa"/>
            <w:shd w:val="clear" w:color="auto" w:fill="auto"/>
          </w:tcPr>
          <w:p w:rsidR="002C5870" w:rsidRPr="002C5870" w:rsidRDefault="002C5870" w:rsidP="00FB477F">
            <w:pPr>
              <w:rPr>
                <w:sz w:val="20"/>
                <w:szCs w:val="20"/>
                <w:lang w:val="uk-UA"/>
              </w:rPr>
            </w:pPr>
            <w:r w:rsidRPr="002C5870">
              <w:rPr>
                <w:sz w:val="20"/>
                <w:szCs w:val="20"/>
                <w:lang w:val="uk-UA"/>
              </w:rPr>
              <w:t>50</w:t>
            </w:r>
          </w:p>
        </w:tc>
        <w:tc>
          <w:tcPr>
            <w:tcW w:w="709" w:type="dxa"/>
            <w:shd w:val="clear" w:color="auto" w:fill="auto"/>
          </w:tcPr>
          <w:p w:rsidR="002C5870" w:rsidRPr="002C5870" w:rsidRDefault="002C5870" w:rsidP="00FB477F">
            <w:pPr>
              <w:rPr>
                <w:sz w:val="20"/>
                <w:szCs w:val="20"/>
                <w:lang w:val="uk-UA"/>
              </w:rPr>
            </w:pPr>
            <w:r w:rsidRPr="002C5870">
              <w:rPr>
                <w:sz w:val="20"/>
                <w:szCs w:val="20"/>
                <w:lang w:val="uk-UA"/>
              </w:rPr>
              <w:t>7,1</w:t>
            </w:r>
          </w:p>
        </w:tc>
        <w:tc>
          <w:tcPr>
            <w:tcW w:w="567" w:type="dxa"/>
            <w:shd w:val="clear" w:color="auto" w:fill="auto"/>
          </w:tcPr>
          <w:p w:rsidR="002C5870" w:rsidRPr="002C5870" w:rsidRDefault="002C5870" w:rsidP="00FB477F">
            <w:pPr>
              <w:rPr>
                <w:sz w:val="20"/>
                <w:szCs w:val="20"/>
                <w:lang w:val="uk-UA"/>
              </w:rPr>
            </w:pPr>
            <w:r w:rsidRPr="002C5870">
              <w:rPr>
                <w:sz w:val="20"/>
                <w:szCs w:val="20"/>
                <w:lang w:val="uk-UA"/>
              </w:rPr>
              <w:t>10</w:t>
            </w:r>
          </w:p>
        </w:tc>
        <w:tc>
          <w:tcPr>
            <w:tcW w:w="424" w:type="dxa"/>
            <w:shd w:val="clear" w:color="auto" w:fill="auto"/>
          </w:tcPr>
          <w:p w:rsidR="002C5870" w:rsidRPr="002C5870" w:rsidRDefault="002C5870" w:rsidP="00FB477F">
            <w:pPr>
              <w:rPr>
                <w:sz w:val="20"/>
                <w:szCs w:val="20"/>
                <w:lang w:val="uk-UA"/>
              </w:rPr>
            </w:pPr>
            <w:r w:rsidRPr="002C5870">
              <w:rPr>
                <w:sz w:val="20"/>
                <w:szCs w:val="20"/>
                <w:lang w:val="uk-UA"/>
              </w:rPr>
              <w:t>6</w:t>
            </w:r>
          </w:p>
        </w:tc>
      </w:tr>
      <w:tr w:rsidR="002C5870" w:rsidRPr="00001FC1" w:rsidTr="00400844">
        <w:tc>
          <w:tcPr>
            <w:tcW w:w="1951" w:type="dxa"/>
            <w:tcBorders>
              <w:bottom w:val="single" w:sz="4" w:space="0" w:color="auto"/>
            </w:tcBorders>
            <w:shd w:val="clear" w:color="auto" w:fill="auto"/>
          </w:tcPr>
          <w:p w:rsidR="002C5870" w:rsidRPr="00001FC1" w:rsidRDefault="002C5870" w:rsidP="00FB477F">
            <w:pPr>
              <w:jc w:val="both"/>
              <w:rPr>
                <w:sz w:val="18"/>
                <w:szCs w:val="18"/>
              </w:rPr>
            </w:pPr>
            <w:r w:rsidRPr="00001FC1">
              <w:rPr>
                <w:sz w:val="18"/>
                <w:szCs w:val="18"/>
              </w:rPr>
              <w:t>м. Кіровоград</w:t>
            </w:r>
          </w:p>
        </w:tc>
        <w:tc>
          <w:tcPr>
            <w:tcW w:w="567" w:type="dxa"/>
            <w:tcBorders>
              <w:bottom w:val="single" w:sz="4" w:space="0" w:color="auto"/>
            </w:tcBorders>
            <w:shd w:val="clear" w:color="auto" w:fill="auto"/>
          </w:tcPr>
          <w:p w:rsidR="002C5870" w:rsidRPr="002C5870" w:rsidRDefault="002C5870" w:rsidP="00FB477F">
            <w:pPr>
              <w:jc w:val="center"/>
              <w:rPr>
                <w:color w:val="000000"/>
                <w:sz w:val="20"/>
                <w:szCs w:val="20"/>
              </w:rPr>
            </w:pPr>
            <w:r w:rsidRPr="002C5870">
              <w:rPr>
                <w:color w:val="000000"/>
                <w:sz w:val="20"/>
                <w:szCs w:val="20"/>
              </w:rPr>
              <w:t>14</w:t>
            </w:r>
          </w:p>
        </w:tc>
        <w:tc>
          <w:tcPr>
            <w:tcW w:w="426" w:type="dxa"/>
            <w:tcBorders>
              <w:bottom w:val="single" w:sz="4" w:space="0" w:color="auto"/>
            </w:tcBorders>
            <w:shd w:val="clear" w:color="auto" w:fill="auto"/>
          </w:tcPr>
          <w:p w:rsidR="002C5870" w:rsidRPr="002C5870" w:rsidRDefault="002C5870" w:rsidP="00FB477F">
            <w:pPr>
              <w:ind w:left="-108"/>
              <w:rPr>
                <w:sz w:val="20"/>
                <w:szCs w:val="20"/>
                <w:lang w:val="uk-UA"/>
              </w:rPr>
            </w:pPr>
            <w:r w:rsidRPr="002C5870">
              <w:rPr>
                <w:sz w:val="20"/>
                <w:szCs w:val="20"/>
                <w:lang w:val="uk-UA"/>
              </w:rPr>
              <w:t>17</w:t>
            </w:r>
          </w:p>
        </w:tc>
        <w:tc>
          <w:tcPr>
            <w:tcW w:w="425" w:type="dxa"/>
            <w:tcBorders>
              <w:bottom w:val="single" w:sz="4" w:space="0" w:color="auto"/>
            </w:tcBorders>
            <w:shd w:val="clear" w:color="auto" w:fill="auto"/>
          </w:tcPr>
          <w:p w:rsidR="002C5870" w:rsidRPr="002C5870" w:rsidRDefault="002C5870" w:rsidP="00FB477F">
            <w:pPr>
              <w:ind w:left="-108"/>
              <w:rPr>
                <w:sz w:val="20"/>
                <w:szCs w:val="20"/>
                <w:lang w:val="uk-UA"/>
              </w:rPr>
            </w:pPr>
            <w:r w:rsidRPr="002C5870">
              <w:rPr>
                <w:sz w:val="20"/>
                <w:szCs w:val="20"/>
                <w:lang w:val="uk-UA"/>
              </w:rPr>
              <w:t>6</w:t>
            </w:r>
          </w:p>
        </w:tc>
        <w:tc>
          <w:tcPr>
            <w:tcW w:w="567" w:type="dxa"/>
            <w:tcBorders>
              <w:bottom w:val="single" w:sz="4" w:space="0" w:color="auto"/>
            </w:tcBorders>
            <w:shd w:val="clear" w:color="auto" w:fill="auto"/>
          </w:tcPr>
          <w:p w:rsidR="002C5870" w:rsidRPr="002C5870" w:rsidRDefault="002C5870" w:rsidP="00FB477F">
            <w:pPr>
              <w:rPr>
                <w:sz w:val="20"/>
                <w:szCs w:val="20"/>
                <w:lang w:val="uk-UA"/>
              </w:rPr>
            </w:pPr>
            <w:r w:rsidRPr="002C5870">
              <w:rPr>
                <w:sz w:val="20"/>
                <w:szCs w:val="20"/>
                <w:lang w:val="uk-UA"/>
              </w:rPr>
              <w:t>7</w:t>
            </w:r>
          </w:p>
        </w:tc>
        <w:tc>
          <w:tcPr>
            <w:tcW w:w="425" w:type="dxa"/>
            <w:tcBorders>
              <w:bottom w:val="single" w:sz="4" w:space="0" w:color="auto"/>
            </w:tcBorders>
            <w:shd w:val="clear" w:color="auto" w:fill="auto"/>
          </w:tcPr>
          <w:p w:rsidR="002C5870" w:rsidRPr="002C5870" w:rsidRDefault="002C5870" w:rsidP="00FB477F">
            <w:pPr>
              <w:rPr>
                <w:sz w:val="20"/>
                <w:szCs w:val="20"/>
                <w:lang w:val="uk-UA"/>
              </w:rPr>
            </w:pPr>
            <w:r w:rsidRPr="002C5870">
              <w:rPr>
                <w:sz w:val="20"/>
                <w:szCs w:val="20"/>
                <w:lang w:val="uk-UA"/>
              </w:rPr>
              <w:t>4</w:t>
            </w:r>
          </w:p>
        </w:tc>
        <w:tc>
          <w:tcPr>
            <w:tcW w:w="425" w:type="dxa"/>
            <w:tcBorders>
              <w:bottom w:val="single" w:sz="4" w:space="0" w:color="auto"/>
            </w:tcBorders>
            <w:shd w:val="clear" w:color="auto" w:fill="auto"/>
          </w:tcPr>
          <w:p w:rsidR="002C5870" w:rsidRPr="002C5870" w:rsidRDefault="002C5870" w:rsidP="00FB477F">
            <w:pPr>
              <w:rPr>
                <w:sz w:val="20"/>
                <w:szCs w:val="20"/>
                <w:lang w:val="uk-UA"/>
              </w:rPr>
            </w:pPr>
          </w:p>
        </w:tc>
        <w:tc>
          <w:tcPr>
            <w:tcW w:w="425" w:type="dxa"/>
            <w:tcBorders>
              <w:bottom w:val="single" w:sz="4" w:space="0" w:color="auto"/>
            </w:tcBorders>
            <w:shd w:val="clear" w:color="auto" w:fill="auto"/>
          </w:tcPr>
          <w:p w:rsidR="002C5870" w:rsidRPr="002C5870" w:rsidRDefault="002C5870" w:rsidP="00FB477F">
            <w:pPr>
              <w:rPr>
                <w:sz w:val="20"/>
                <w:szCs w:val="20"/>
                <w:lang w:val="uk-UA"/>
              </w:rPr>
            </w:pPr>
            <w:r w:rsidRPr="002C5870">
              <w:rPr>
                <w:sz w:val="20"/>
                <w:szCs w:val="20"/>
                <w:lang w:val="uk-UA"/>
              </w:rPr>
              <w:t>3</w:t>
            </w:r>
          </w:p>
        </w:tc>
        <w:tc>
          <w:tcPr>
            <w:tcW w:w="426" w:type="dxa"/>
            <w:tcBorders>
              <w:bottom w:val="single" w:sz="4" w:space="0" w:color="auto"/>
            </w:tcBorders>
            <w:shd w:val="clear" w:color="auto" w:fill="auto"/>
          </w:tcPr>
          <w:p w:rsidR="002C5870" w:rsidRPr="002C5870" w:rsidRDefault="002C5870" w:rsidP="00FB477F">
            <w:pPr>
              <w:ind w:left="-108"/>
              <w:rPr>
                <w:sz w:val="20"/>
                <w:szCs w:val="20"/>
                <w:lang w:val="uk-UA"/>
              </w:rPr>
            </w:pPr>
            <w:r w:rsidRPr="002C5870">
              <w:rPr>
                <w:sz w:val="20"/>
                <w:szCs w:val="20"/>
                <w:lang w:val="uk-UA"/>
              </w:rPr>
              <w:t>4</w:t>
            </w:r>
          </w:p>
        </w:tc>
        <w:tc>
          <w:tcPr>
            <w:tcW w:w="567" w:type="dxa"/>
            <w:tcBorders>
              <w:bottom w:val="single" w:sz="4" w:space="0" w:color="auto"/>
            </w:tcBorders>
            <w:shd w:val="clear" w:color="auto" w:fill="auto"/>
          </w:tcPr>
          <w:p w:rsidR="002C5870" w:rsidRPr="002C5870" w:rsidRDefault="002C5870" w:rsidP="00FB477F">
            <w:pPr>
              <w:rPr>
                <w:sz w:val="20"/>
                <w:szCs w:val="20"/>
                <w:lang w:val="uk-UA"/>
              </w:rPr>
            </w:pPr>
            <w:r w:rsidRPr="002C5870">
              <w:rPr>
                <w:sz w:val="20"/>
                <w:szCs w:val="20"/>
                <w:lang w:val="uk-UA"/>
              </w:rPr>
              <w:t>142</w:t>
            </w:r>
          </w:p>
        </w:tc>
        <w:tc>
          <w:tcPr>
            <w:tcW w:w="568" w:type="dxa"/>
            <w:tcBorders>
              <w:bottom w:val="single" w:sz="4" w:space="0" w:color="auto"/>
            </w:tcBorders>
            <w:shd w:val="clear" w:color="auto" w:fill="auto"/>
          </w:tcPr>
          <w:p w:rsidR="002C5870" w:rsidRPr="002C5870" w:rsidRDefault="002C5870" w:rsidP="00FB477F">
            <w:pPr>
              <w:rPr>
                <w:sz w:val="20"/>
                <w:szCs w:val="20"/>
                <w:lang w:val="uk-UA"/>
              </w:rPr>
            </w:pPr>
            <w:r w:rsidRPr="002C5870">
              <w:rPr>
                <w:sz w:val="20"/>
                <w:szCs w:val="20"/>
                <w:lang w:val="uk-UA"/>
              </w:rPr>
              <w:t>234</w:t>
            </w:r>
          </w:p>
        </w:tc>
        <w:tc>
          <w:tcPr>
            <w:tcW w:w="709" w:type="dxa"/>
            <w:tcBorders>
              <w:bottom w:val="single" w:sz="4" w:space="0" w:color="auto"/>
            </w:tcBorders>
            <w:shd w:val="clear" w:color="auto" w:fill="auto"/>
          </w:tcPr>
          <w:p w:rsidR="002C5870" w:rsidRPr="002C5870" w:rsidRDefault="002C5870" w:rsidP="00FB477F">
            <w:pPr>
              <w:rPr>
                <w:sz w:val="20"/>
                <w:szCs w:val="20"/>
                <w:lang w:val="uk-UA"/>
              </w:rPr>
            </w:pPr>
            <w:r w:rsidRPr="002C5870">
              <w:rPr>
                <w:sz w:val="20"/>
                <w:szCs w:val="20"/>
                <w:lang w:val="uk-UA"/>
              </w:rPr>
              <w:t>113</w:t>
            </w:r>
          </w:p>
        </w:tc>
        <w:tc>
          <w:tcPr>
            <w:tcW w:w="567" w:type="dxa"/>
            <w:tcBorders>
              <w:bottom w:val="single" w:sz="4" w:space="0" w:color="auto"/>
            </w:tcBorders>
            <w:shd w:val="clear" w:color="auto" w:fill="auto"/>
          </w:tcPr>
          <w:p w:rsidR="002C5870" w:rsidRPr="002C5870" w:rsidRDefault="002C5870" w:rsidP="00FB477F">
            <w:pPr>
              <w:rPr>
                <w:sz w:val="20"/>
                <w:szCs w:val="20"/>
                <w:lang w:val="uk-UA"/>
              </w:rPr>
            </w:pPr>
            <w:r w:rsidRPr="002C5870">
              <w:rPr>
                <w:sz w:val="20"/>
                <w:szCs w:val="20"/>
                <w:lang w:val="uk-UA"/>
              </w:rPr>
              <w:t>10</w:t>
            </w:r>
          </w:p>
        </w:tc>
        <w:tc>
          <w:tcPr>
            <w:tcW w:w="567" w:type="dxa"/>
            <w:tcBorders>
              <w:bottom w:val="single" w:sz="4" w:space="0" w:color="auto"/>
            </w:tcBorders>
            <w:shd w:val="clear" w:color="auto" w:fill="auto"/>
          </w:tcPr>
          <w:p w:rsidR="002C5870" w:rsidRPr="002C5870" w:rsidRDefault="002C5870" w:rsidP="00FB477F">
            <w:pPr>
              <w:rPr>
                <w:sz w:val="20"/>
                <w:szCs w:val="20"/>
                <w:lang w:val="uk-UA"/>
              </w:rPr>
            </w:pPr>
            <w:r w:rsidRPr="002C5870">
              <w:rPr>
                <w:sz w:val="20"/>
                <w:szCs w:val="20"/>
                <w:lang w:val="uk-UA"/>
              </w:rPr>
              <w:t>499</w:t>
            </w:r>
          </w:p>
        </w:tc>
        <w:tc>
          <w:tcPr>
            <w:tcW w:w="709" w:type="dxa"/>
            <w:tcBorders>
              <w:bottom w:val="single" w:sz="4" w:space="0" w:color="auto"/>
            </w:tcBorders>
            <w:shd w:val="clear" w:color="auto" w:fill="auto"/>
          </w:tcPr>
          <w:p w:rsidR="002C5870" w:rsidRPr="002C5870" w:rsidRDefault="002C5870" w:rsidP="00FB477F">
            <w:pPr>
              <w:rPr>
                <w:sz w:val="20"/>
                <w:szCs w:val="20"/>
                <w:lang w:val="uk-UA"/>
              </w:rPr>
            </w:pPr>
            <w:r w:rsidRPr="002C5870">
              <w:rPr>
                <w:sz w:val="20"/>
                <w:szCs w:val="20"/>
                <w:lang w:val="uk-UA"/>
              </w:rPr>
              <w:t>29,3</w:t>
            </w:r>
          </w:p>
        </w:tc>
        <w:tc>
          <w:tcPr>
            <w:tcW w:w="567" w:type="dxa"/>
            <w:tcBorders>
              <w:bottom w:val="single" w:sz="4" w:space="0" w:color="auto"/>
            </w:tcBorders>
            <w:shd w:val="clear" w:color="auto" w:fill="auto"/>
          </w:tcPr>
          <w:p w:rsidR="002C5870" w:rsidRPr="002C5870" w:rsidRDefault="002C5870" w:rsidP="00FB477F">
            <w:pPr>
              <w:rPr>
                <w:sz w:val="20"/>
                <w:szCs w:val="20"/>
                <w:lang w:val="uk-UA"/>
              </w:rPr>
            </w:pPr>
            <w:r w:rsidRPr="002C5870">
              <w:rPr>
                <w:sz w:val="20"/>
                <w:szCs w:val="20"/>
                <w:lang w:val="uk-UA"/>
              </w:rPr>
              <w:t>2</w:t>
            </w:r>
          </w:p>
        </w:tc>
        <w:tc>
          <w:tcPr>
            <w:tcW w:w="424" w:type="dxa"/>
            <w:tcBorders>
              <w:bottom w:val="single" w:sz="4" w:space="0" w:color="auto"/>
            </w:tcBorders>
            <w:shd w:val="clear" w:color="auto" w:fill="auto"/>
          </w:tcPr>
          <w:p w:rsidR="002C5870" w:rsidRPr="002C5870" w:rsidRDefault="002C5870" w:rsidP="00FB477F">
            <w:pPr>
              <w:rPr>
                <w:sz w:val="20"/>
                <w:szCs w:val="20"/>
                <w:lang w:val="uk-UA"/>
              </w:rPr>
            </w:pPr>
            <w:r w:rsidRPr="002C5870">
              <w:rPr>
                <w:sz w:val="20"/>
                <w:szCs w:val="20"/>
                <w:lang w:val="uk-UA"/>
              </w:rPr>
              <w:t>14</w:t>
            </w:r>
          </w:p>
        </w:tc>
      </w:tr>
      <w:tr w:rsidR="002C5870" w:rsidRPr="00001FC1" w:rsidTr="00400844">
        <w:tc>
          <w:tcPr>
            <w:tcW w:w="1951" w:type="dxa"/>
            <w:tcBorders>
              <w:bottom w:val="single" w:sz="4" w:space="0" w:color="auto"/>
            </w:tcBorders>
            <w:shd w:val="clear" w:color="auto" w:fill="auto"/>
          </w:tcPr>
          <w:p w:rsidR="002C5870" w:rsidRPr="00001FC1" w:rsidRDefault="002C5870" w:rsidP="00FB477F">
            <w:pPr>
              <w:jc w:val="both"/>
              <w:rPr>
                <w:sz w:val="18"/>
                <w:szCs w:val="18"/>
              </w:rPr>
            </w:pPr>
            <w:r>
              <w:rPr>
                <w:lang w:val="uk-UA"/>
              </w:rPr>
              <w:t>Гімназія–школа мистецтв</w:t>
            </w:r>
          </w:p>
        </w:tc>
        <w:tc>
          <w:tcPr>
            <w:tcW w:w="567" w:type="dxa"/>
            <w:tcBorders>
              <w:bottom w:val="single" w:sz="4" w:space="0" w:color="auto"/>
            </w:tcBorders>
            <w:shd w:val="clear" w:color="auto" w:fill="auto"/>
          </w:tcPr>
          <w:p w:rsidR="002C5870" w:rsidRPr="002C5870" w:rsidRDefault="002C5870" w:rsidP="00FB477F">
            <w:pPr>
              <w:jc w:val="center"/>
              <w:rPr>
                <w:color w:val="000000"/>
                <w:sz w:val="20"/>
                <w:szCs w:val="20"/>
                <w:lang w:val="uk-UA"/>
              </w:rPr>
            </w:pPr>
            <w:r w:rsidRPr="002C5870">
              <w:rPr>
                <w:color w:val="000000"/>
                <w:sz w:val="20"/>
                <w:szCs w:val="20"/>
                <w:lang w:val="uk-UA"/>
              </w:rPr>
              <w:t>-</w:t>
            </w:r>
          </w:p>
        </w:tc>
        <w:tc>
          <w:tcPr>
            <w:tcW w:w="426" w:type="dxa"/>
            <w:tcBorders>
              <w:bottom w:val="single" w:sz="4" w:space="0" w:color="auto"/>
            </w:tcBorders>
            <w:shd w:val="clear" w:color="auto" w:fill="auto"/>
          </w:tcPr>
          <w:p w:rsidR="002C5870" w:rsidRPr="002C5870" w:rsidRDefault="002C5870" w:rsidP="00FB477F">
            <w:pPr>
              <w:ind w:left="-108"/>
              <w:rPr>
                <w:sz w:val="20"/>
                <w:szCs w:val="20"/>
                <w:lang w:val="uk-UA"/>
              </w:rPr>
            </w:pPr>
            <w:r w:rsidRPr="002C5870">
              <w:rPr>
                <w:sz w:val="20"/>
                <w:szCs w:val="20"/>
                <w:lang w:val="uk-UA"/>
              </w:rPr>
              <w:t>2</w:t>
            </w:r>
          </w:p>
        </w:tc>
        <w:tc>
          <w:tcPr>
            <w:tcW w:w="425" w:type="dxa"/>
            <w:tcBorders>
              <w:bottom w:val="single" w:sz="4" w:space="0" w:color="auto"/>
            </w:tcBorders>
            <w:shd w:val="clear" w:color="auto" w:fill="auto"/>
          </w:tcPr>
          <w:p w:rsidR="002C5870" w:rsidRPr="002C5870" w:rsidRDefault="002C5870" w:rsidP="00FB477F">
            <w:pPr>
              <w:ind w:left="-108"/>
              <w:rPr>
                <w:sz w:val="20"/>
                <w:szCs w:val="20"/>
                <w:lang w:val="en-US"/>
              </w:rPr>
            </w:pPr>
          </w:p>
        </w:tc>
        <w:tc>
          <w:tcPr>
            <w:tcW w:w="567" w:type="dxa"/>
            <w:tcBorders>
              <w:bottom w:val="single" w:sz="4" w:space="0" w:color="auto"/>
            </w:tcBorders>
            <w:shd w:val="clear" w:color="auto" w:fill="auto"/>
          </w:tcPr>
          <w:p w:rsidR="002C5870" w:rsidRPr="002C5870" w:rsidRDefault="002C5870" w:rsidP="00FB477F">
            <w:pPr>
              <w:rPr>
                <w:sz w:val="20"/>
                <w:szCs w:val="20"/>
                <w:lang w:val="en-US"/>
              </w:rPr>
            </w:pPr>
          </w:p>
        </w:tc>
        <w:tc>
          <w:tcPr>
            <w:tcW w:w="425" w:type="dxa"/>
            <w:tcBorders>
              <w:bottom w:val="single" w:sz="4" w:space="0" w:color="auto"/>
            </w:tcBorders>
            <w:shd w:val="clear" w:color="auto" w:fill="auto"/>
          </w:tcPr>
          <w:p w:rsidR="002C5870" w:rsidRPr="002C5870" w:rsidRDefault="002C5870" w:rsidP="00FB477F">
            <w:pPr>
              <w:rPr>
                <w:sz w:val="20"/>
                <w:szCs w:val="20"/>
                <w:lang w:val="uk-UA"/>
              </w:rPr>
            </w:pPr>
          </w:p>
        </w:tc>
        <w:tc>
          <w:tcPr>
            <w:tcW w:w="425" w:type="dxa"/>
            <w:tcBorders>
              <w:bottom w:val="single" w:sz="4" w:space="0" w:color="auto"/>
            </w:tcBorders>
            <w:shd w:val="clear" w:color="auto" w:fill="auto"/>
          </w:tcPr>
          <w:p w:rsidR="002C5870" w:rsidRPr="002C5870" w:rsidRDefault="002C5870" w:rsidP="00FB477F">
            <w:pPr>
              <w:rPr>
                <w:sz w:val="20"/>
                <w:szCs w:val="20"/>
                <w:lang w:val="uk-UA"/>
              </w:rPr>
            </w:pPr>
          </w:p>
        </w:tc>
        <w:tc>
          <w:tcPr>
            <w:tcW w:w="425" w:type="dxa"/>
            <w:tcBorders>
              <w:bottom w:val="single" w:sz="4" w:space="0" w:color="auto"/>
            </w:tcBorders>
            <w:shd w:val="clear" w:color="auto" w:fill="auto"/>
          </w:tcPr>
          <w:p w:rsidR="002C5870" w:rsidRPr="002C5870" w:rsidRDefault="002C5870" w:rsidP="00FB477F">
            <w:pPr>
              <w:rPr>
                <w:sz w:val="20"/>
                <w:szCs w:val="20"/>
                <w:lang w:val="uk-UA"/>
              </w:rPr>
            </w:pPr>
          </w:p>
        </w:tc>
        <w:tc>
          <w:tcPr>
            <w:tcW w:w="426" w:type="dxa"/>
            <w:tcBorders>
              <w:bottom w:val="single" w:sz="4" w:space="0" w:color="auto"/>
            </w:tcBorders>
            <w:shd w:val="clear" w:color="auto" w:fill="auto"/>
          </w:tcPr>
          <w:p w:rsidR="002C5870" w:rsidRPr="002C5870" w:rsidRDefault="002C5870" w:rsidP="00FB477F">
            <w:pPr>
              <w:ind w:left="-108"/>
              <w:rPr>
                <w:sz w:val="20"/>
                <w:szCs w:val="20"/>
                <w:lang w:val="uk-UA"/>
              </w:rPr>
            </w:pPr>
          </w:p>
        </w:tc>
        <w:tc>
          <w:tcPr>
            <w:tcW w:w="567" w:type="dxa"/>
            <w:tcBorders>
              <w:bottom w:val="single" w:sz="4" w:space="0" w:color="auto"/>
            </w:tcBorders>
            <w:shd w:val="clear" w:color="auto" w:fill="auto"/>
          </w:tcPr>
          <w:p w:rsidR="002C5870" w:rsidRPr="002C5870" w:rsidRDefault="002C5870" w:rsidP="00FB477F">
            <w:pPr>
              <w:rPr>
                <w:sz w:val="20"/>
                <w:szCs w:val="20"/>
                <w:lang w:val="uk-UA"/>
              </w:rPr>
            </w:pPr>
          </w:p>
        </w:tc>
        <w:tc>
          <w:tcPr>
            <w:tcW w:w="568" w:type="dxa"/>
            <w:tcBorders>
              <w:bottom w:val="single" w:sz="4" w:space="0" w:color="auto"/>
            </w:tcBorders>
            <w:shd w:val="clear" w:color="auto" w:fill="auto"/>
          </w:tcPr>
          <w:p w:rsidR="002C5870" w:rsidRPr="002C5870" w:rsidRDefault="002C5870" w:rsidP="00FB477F">
            <w:pPr>
              <w:rPr>
                <w:sz w:val="20"/>
                <w:szCs w:val="20"/>
                <w:lang w:val="uk-UA"/>
              </w:rPr>
            </w:pPr>
          </w:p>
        </w:tc>
        <w:tc>
          <w:tcPr>
            <w:tcW w:w="709" w:type="dxa"/>
            <w:tcBorders>
              <w:bottom w:val="single" w:sz="4" w:space="0" w:color="auto"/>
            </w:tcBorders>
            <w:shd w:val="clear" w:color="auto" w:fill="auto"/>
          </w:tcPr>
          <w:p w:rsidR="002C5870" w:rsidRPr="002C5870" w:rsidRDefault="002C5870" w:rsidP="00FB477F">
            <w:pPr>
              <w:rPr>
                <w:sz w:val="20"/>
                <w:szCs w:val="20"/>
                <w:lang w:val="uk-UA"/>
              </w:rPr>
            </w:pPr>
            <w:r w:rsidRPr="002C5870">
              <w:rPr>
                <w:sz w:val="20"/>
                <w:szCs w:val="20"/>
                <w:lang w:val="uk-UA"/>
              </w:rPr>
              <w:t>35</w:t>
            </w:r>
          </w:p>
        </w:tc>
        <w:tc>
          <w:tcPr>
            <w:tcW w:w="567" w:type="dxa"/>
            <w:tcBorders>
              <w:bottom w:val="single" w:sz="4" w:space="0" w:color="auto"/>
            </w:tcBorders>
            <w:shd w:val="clear" w:color="auto" w:fill="auto"/>
          </w:tcPr>
          <w:p w:rsidR="002C5870" w:rsidRPr="002C5870" w:rsidRDefault="002C5870" w:rsidP="00FB477F">
            <w:pPr>
              <w:rPr>
                <w:sz w:val="20"/>
                <w:szCs w:val="20"/>
                <w:lang w:val="uk-UA"/>
              </w:rPr>
            </w:pPr>
          </w:p>
        </w:tc>
        <w:tc>
          <w:tcPr>
            <w:tcW w:w="567" w:type="dxa"/>
            <w:tcBorders>
              <w:bottom w:val="single" w:sz="4" w:space="0" w:color="auto"/>
            </w:tcBorders>
            <w:shd w:val="clear" w:color="auto" w:fill="auto"/>
          </w:tcPr>
          <w:p w:rsidR="002C5870" w:rsidRPr="002C5870" w:rsidRDefault="002C5870" w:rsidP="00FB477F">
            <w:pPr>
              <w:rPr>
                <w:sz w:val="20"/>
                <w:szCs w:val="20"/>
                <w:lang w:val="uk-UA"/>
              </w:rPr>
            </w:pPr>
            <w:r w:rsidRPr="002C5870">
              <w:rPr>
                <w:sz w:val="20"/>
                <w:szCs w:val="20"/>
                <w:lang w:val="uk-UA"/>
              </w:rPr>
              <w:t>35</w:t>
            </w:r>
          </w:p>
        </w:tc>
        <w:tc>
          <w:tcPr>
            <w:tcW w:w="709" w:type="dxa"/>
            <w:tcBorders>
              <w:bottom w:val="single" w:sz="4" w:space="0" w:color="auto"/>
            </w:tcBorders>
            <w:shd w:val="clear" w:color="auto" w:fill="auto"/>
          </w:tcPr>
          <w:p w:rsidR="002C5870" w:rsidRPr="002C5870" w:rsidRDefault="002C5870" w:rsidP="00FB477F">
            <w:pPr>
              <w:rPr>
                <w:sz w:val="20"/>
                <w:szCs w:val="20"/>
                <w:lang w:val="uk-UA"/>
              </w:rPr>
            </w:pPr>
            <w:r w:rsidRPr="002C5870">
              <w:rPr>
                <w:sz w:val="20"/>
                <w:szCs w:val="20"/>
                <w:lang w:val="uk-UA"/>
              </w:rPr>
              <w:t>17,5</w:t>
            </w:r>
          </w:p>
        </w:tc>
        <w:tc>
          <w:tcPr>
            <w:tcW w:w="567" w:type="dxa"/>
            <w:tcBorders>
              <w:bottom w:val="single" w:sz="4" w:space="0" w:color="auto"/>
            </w:tcBorders>
            <w:shd w:val="clear" w:color="auto" w:fill="auto"/>
          </w:tcPr>
          <w:p w:rsidR="002C5870" w:rsidRPr="002C5870" w:rsidRDefault="002C5870" w:rsidP="00FB477F">
            <w:pPr>
              <w:rPr>
                <w:sz w:val="20"/>
                <w:szCs w:val="20"/>
                <w:lang w:val="uk-UA"/>
              </w:rPr>
            </w:pPr>
            <w:r w:rsidRPr="002C5870">
              <w:rPr>
                <w:sz w:val="20"/>
                <w:szCs w:val="20"/>
                <w:lang w:val="uk-UA"/>
              </w:rPr>
              <w:t>4</w:t>
            </w:r>
          </w:p>
        </w:tc>
        <w:tc>
          <w:tcPr>
            <w:tcW w:w="424" w:type="dxa"/>
            <w:tcBorders>
              <w:bottom w:val="single" w:sz="4" w:space="0" w:color="auto"/>
            </w:tcBorders>
            <w:shd w:val="clear" w:color="auto" w:fill="auto"/>
          </w:tcPr>
          <w:p w:rsidR="002C5870" w:rsidRPr="002C5870" w:rsidRDefault="002C5870" w:rsidP="00FB477F">
            <w:pPr>
              <w:rPr>
                <w:sz w:val="20"/>
                <w:szCs w:val="20"/>
                <w:lang w:val="uk-UA"/>
              </w:rPr>
            </w:pPr>
            <w:r w:rsidRPr="002C5870">
              <w:rPr>
                <w:sz w:val="20"/>
                <w:szCs w:val="20"/>
                <w:lang w:val="uk-UA"/>
              </w:rPr>
              <w:t>1</w:t>
            </w:r>
          </w:p>
        </w:tc>
      </w:tr>
      <w:tr w:rsidR="002C5870" w:rsidRPr="00001FC1" w:rsidTr="00400844">
        <w:tc>
          <w:tcPr>
            <w:tcW w:w="1951" w:type="dxa"/>
            <w:tcBorders>
              <w:bottom w:val="single" w:sz="4" w:space="0" w:color="auto"/>
            </w:tcBorders>
          </w:tcPr>
          <w:p w:rsidR="002C5870" w:rsidRPr="008861CC" w:rsidRDefault="002C5870" w:rsidP="00FB477F">
            <w:pPr>
              <w:jc w:val="both"/>
              <w:rPr>
                <w:b/>
                <w:sz w:val="18"/>
                <w:szCs w:val="18"/>
              </w:rPr>
            </w:pPr>
            <w:r w:rsidRPr="008861CC">
              <w:rPr>
                <w:b/>
                <w:sz w:val="18"/>
                <w:szCs w:val="18"/>
              </w:rPr>
              <w:t>Всього по області</w:t>
            </w:r>
          </w:p>
        </w:tc>
        <w:tc>
          <w:tcPr>
            <w:tcW w:w="567" w:type="dxa"/>
            <w:tcBorders>
              <w:bottom w:val="single" w:sz="4" w:space="0" w:color="auto"/>
            </w:tcBorders>
          </w:tcPr>
          <w:p w:rsidR="002C5870" w:rsidRPr="002C5870" w:rsidRDefault="002C5870" w:rsidP="00FB477F">
            <w:pPr>
              <w:jc w:val="center"/>
              <w:rPr>
                <w:b/>
                <w:sz w:val="20"/>
                <w:szCs w:val="20"/>
              </w:rPr>
            </w:pPr>
            <w:r w:rsidRPr="002C5870">
              <w:rPr>
                <w:b/>
                <w:color w:val="000000"/>
                <w:sz w:val="20"/>
                <w:szCs w:val="20"/>
              </w:rPr>
              <w:t>84</w:t>
            </w:r>
          </w:p>
        </w:tc>
        <w:tc>
          <w:tcPr>
            <w:tcW w:w="426" w:type="dxa"/>
            <w:tcBorders>
              <w:bottom w:val="single" w:sz="4" w:space="0" w:color="auto"/>
            </w:tcBorders>
          </w:tcPr>
          <w:p w:rsidR="002C5870" w:rsidRPr="002C5870" w:rsidRDefault="002C5870" w:rsidP="00FB477F">
            <w:pPr>
              <w:ind w:left="-108"/>
              <w:rPr>
                <w:b/>
                <w:sz w:val="20"/>
                <w:szCs w:val="20"/>
                <w:lang w:val="uk-UA"/>
              </w:rPr>
            </w:pPr>
            <w:r w:rsidRPr="002C5870">
              <w:rPr>
                <w:b/>
                <w:sz w:val="20"/>
                <w:szCs w:val="20"/>
                <w:lang w:val="uk-UA"/>
              </w:rPr>
              <w:t>53</w:t>
            </w:r>
          </w:p>
        </w:tc>
        <w:tc>
          <w:tcPr>
            <w:tcW w:w="425" w:type="dxa"/>
            <w:tcBorders>
              <w:bottom w:val="single" w:sz="4" w:space="0" w:color="auto"/>
            </w:tcBorders>
            <w:shd w:val="clear" w:color="auto" w:fill="auto"/>
          </w:tcPr>
          <w:p w:rsidR="002C5870" w:rsidRPr="002C5870" w:rsidRDefault="002C5870" w:rsidP="00FB477F">
            <w:pPr>
              <w:ind w:left="-108"/>
              <w:rPr>
                <w:b/>
                <w:sz w:val="20"/>
                <w:szCs w:val="20"/>
                <w:lang w:val="uk-UA"/>
              </w:rPr>
            </w:pPr>
            <w:r w:rsidRPr="002C5870">
              <w:rPr>
                <w:b/>
                <w:sz w:val="20"/>
                <w:szCs w:val="20"/>
                <w:lang w:val="uk-UA"/>
              </w:rPr>
              <w:t>13</w:t>
            </w:r>
          </w:p>
        </w:tc>
        <w:tc>
          <w:tcPr>
            <w:tcW w:w="567" w:type="dxa"/>
            <w:tcBorders>
              <w:bottom w:val="single" w:sz="4" w:space="0" w:color="auto"/>
            </w:tcBorders>
            <w:shd w:val="clear" w:color="auto" w:fill="auto"/>
          </w:tcPr>
          <w:p w:rsidR="002C5870" w:rsidRPr="002C5870" w:rsidRDefault="002C5870" w:rsidP="00FB477F">
            <w:pPr>
              <w:rPr>
                <w:b/>
                <w:sz w:val="20"/>
                <w:szCs w:val="20"/>
                <w:lang w:val="uk-UA"/>
              </w:rPr>
            </w:pPr>
            <w:r w:rsidRPr="002C5870">
              <w:rPr>
                <w:b/>
                <w:sz w:val="20"/>
                <w:szCs w:val="20"/>
                <w:lang w:val="uk-UA"/>
              </w:rPr>
              <w:t>14</w:t>
            </w:r>
          </w:p>
        </w:tc>
        <w:tc>
          <w:tcPr>
            <w:tcW w:w="425" w:type="dxa"/>
            <w:tcBorders>
              <w:bottom w:val="single" w:sz="4" w:space="0" w:color="auto"/>
            </w:tcBorders>
            <w:shd w:val="clear" w:color="auto" w:fill="auto"/>
          </w:tcPr>
          <w:p w:rsidR="002C5870" w:rsidRPr="002C5870" w:rsidRDefault="002C5870" w:rsidP="00FB477F">
            <w:pPr>
              <w:rPr>
                <w:b/>
                <w:sz w:val="20"/>
                <w:szCs w:val="20"/>
                <w:lang w:val="uk-UA"/>
              </w:rPr>
            </w:pPr>
            <w:r w:rsidRPr="002C5870">
              <w:rPr>
                <w:b/>
                <w:sz w:val="20"/>
                <w:szCs w:val="20"/>
                <w:lang w:val="uk-UA"/>
              </w:rPr>
              <w:t>6</w:t>
            </w:r>
          </w:p>
        </w:tc>
        <w:tc>
          <w:tcPr>
            <w:tcW w:w="425" w:type="dxa"/>
            <w:tcBorders>
              <w:bottom w:val="single" w:sz="4" w:space="0" w:color="auto"/>
            </w:tcBorders>
            <w:shd w:val="clear" w:color="auto" w:fill="auto"/>
          </w:tcPr>
          <w:p w:rsidR="002C5870" w:rsidRPr="002C5870" w:rsidRDefault="002C5870" w:rsidP="00FB477F">
            <w:pPr>
              <w:rPr>
                <w:b/>
                <w:sz w:val="20"/>
                <w:szCs w:val="20"/>
                <w:lang w:val="uk-UA"/>
              </w:rPr>
            </w:pPr>
            <w:r w:rsidRPr="002C5870">
              <w:rPr>
                <w:b/>
                <w:sz w:val="20"/>
                <w:szCs w:val="20"/>
                <w:lang w:val="uk-UA"/>
              </w:rPr>
              <w:t>3</w:t>
            </w:r>
          </w:p>
        </w:tc>
        <w:tc>
          <w:tcPr>
            <w:tcW w:w="425" w:type="dxa"/>
            <w:tcBorders>
              <w:bottom w:val="single" w:sz="4" w:space="0" w:color="auto"/>
            </w:tcBorders>
          </w:tcPr>
          <w:p w:rsidR="002C5870" w:rsidRPr="002C5870" w:rsidRDefault="002C5870" w:rsidP="00FB477F">
            <w:pPr>
              <w:rPr>
                <w:b/>
                <w:sz w:val="20"/>
                <w:szCs w:val="20"/>
                <w:lang w:val="uk-UA"/>
              </w:rPr>
            </w:pPr>
            <w:r w:rsidRPr="002C5870">
              <w:rPr>
                <w:b/>
                <w:sz w:val="20"/>
                <w:szCs w:val="20"/>
                <w:lang w:val="uk-UA"/>
              </w:rPr>
              <w:t>5</w:t>
            </w:r>
          </w:p>
        </w:tc>
        <w:tc>
          <w:tcPr>
            <w:tcW w:w="426" w:type="dxa"/>
            <w:tcBorders>
              <w:bottom w:val="single" w:sz="4" w:space="0" w:color="auto"/>
            </w:tcBorders>
          </w:tcPr>
          <w:p w:rsidR="002C5870" w:rsidRPr="002C5870" w:rsidRDefault="002C5870" w:rsidP="00FB477F">
            <w:pPr>
              <w:ind w:left="-108"/>
              <w:rPr>
                <w:b/>
                <w:sz w:val="20"/>
                <w:szCs w:val="20"/>
                <w:lang w:val="uk-UA"/>
              </w:rPr>
            </w:pPr>
            <w:r w:rsidRPr="002C5870">
              <w:rPr>
                <w:b/>
                <w:sz w:val="20"/>
                <w:szCs w:val="20"/>
                <w:lang w:val="uk-UA"/>
              </w:rPr>
              <w:t>6</w:t>
            </w:r>
          </w:p>
        </w:tc>
        <w:tc>
          <w:tcPr>
            <w:tcW w:w="567" w:type="dxa"/>
            <w:tcBorders>
              <w:bottom w:val="single" w:sz="4" w:space="0" w:color="auto"/>
            </w:tcBorders>
          </w:tcPr>
          <w:p w:rsidR="002C5870" w:rsidRPr="002C5870" w:rsidRDefault="002C5870" w:rsidP="00FB477F">
            <w:pPr>
              <w:rPr>
                <w:b/>
                <w:sz w:val="20"/>
                <w:szCs w:val="20"/>
                <w:lang w:val="uk-UA"/>
              </w:rPr>
            </w:pPr>
          </w:p>
        </w:tc>
        <w:tc>
          <w:tcPr>
            <w:tcW w:w="568" w:type="dxa"/>
            <w:tcBorders>
              <w:bottom w:val="single" w:sz="4" w:space="0" w:color="auto"/>
            </w:tcBorders>
          </w:tcPr>
          <w:p w:rsidR="002C5870" w:rsidRPr="002C5870" w:rsidRDefault="002C5870" w:rsidP="00FB477F">
            <w:pPr>
              <w:rPr>
                <w:b/>
                <w:sz w:val="20"/>
                <w:szCs w:val="20"/>
                <w:lang w:val="uk-UA"/>
              </w:rPr>
            </w:pPr>
          </w:p>
        </w:tc>
        <w:tc>
          <w:tcPr>
            <w:tcW w:w="709" w:type="dxa"/>
            <w:tcBorders>
              <w:bottom w:val="single" w:sz="4" w:space="0" w:color="auto"/>
            </w:tcBorders>
          </w:tcPr>
          <w:p w:rsidR="002C5870" w:rsidRPr="002C5870" w:rsidRDefault="002C5870" w:rsidP="00FB477F">
            <w:pPr>
              <w:rPr>
                <w:b/>
                <w:sz w:val="20"/>
                <w:szCs w:val="20"/>
                <w:lang w:val="uk-UA"/>
              </w:rPr>
            </w:pPr>
          </w:p>
        </w:tc>
        <w:tc>
          <w:tcPr>
            <w:tcW w:w="567" w:type="dxa"/>
            <w:tcBorders>
              <w:bottom w:val="single" w:sz="4" w:space="0" w:color="auto"/>
            </w:tcBorders>
          </w:tcPr>
          <w:p w:rsidR="002C5870" w:rsidRPr="002C5870" w:rsidRDefault="002C5870" w:rsidP="00FB477F">
            <w:pPr>
              <w:rPr>
                <w:b/>
                <w:sz w:val="20"/>
                <w:szCs w:val="20"/>
                <w:lang w:val="uk-UA"/>
              </w:rPr>
            </w:pPr>
          </w:p>
        </w:tc>
        <w:tc>
          <w:tcPr>
            <w:tcW w:w="567" w:type="dxa"/>
            <w:tcBorders>
              <w:bottom w:val="single" w:sz="4" w:space="0" w:color="auto"/>
            </w:tcBorders>
          </w:tcPr>
          <w:p w:rsidR="002C5870" w:rsidRPr="002C5870" w:rsidRDefault="002C5870" w:rsidP="00FB477F">
            <w:pPr>
              <w:rPr>
                <w:b/>
                <w:sz w:val="20"/>
                <w:szCs w:val="20"/>
                <w:lang w:val="uk-UA"/>
              </w:rPr>
            </w:pPr>
          </w:p>
        </w:tc>
        <w:tc>
          <w:tcPr>
            <w:tcW w:w="709" w:type="dxa"/>
            <w:tcBorders>
              <w:bottom w:val="single" w:sz="4" w:space="0" w:color="auto"/>
            </w:tcBorders>
          </w:tcPr>
          <w:p w:rsidR="002C5870" w:rsidRPr="002C5870" w:rsidRDefault="002C5870" w:rsidP="00FB477F">
            <w:pPr>
              <w:rPr>
                <w:b/>
                <w:sz w:val="20"/>
                <w:szCs w:val="20"/>
                <w:lang w:val="uk-UA"/>
              </w:rPr>
            </w:pPr>
          </w:p>
        </w:tc>
        <w:tc>
          <w:tcPr>
            <w:tcW w:w="567" w:type="dxa"/>
            <w:tcBorders>
              <w:bottom w:val="single" w:sz="4" w:space="0" w:color="auto"/>
            </w:tcBorders>
          </w:tcPr>
          <w:p w:rsidR="002C5870" w:rsidRPr="002C5870" w:rsidRDefault="002C5870" w:rsidP="00FB477F">
            <w:pPr>
              <w:rPr>
                <w:b/>
                <w:sz w:val="20"/>
                <w:szCs w:val="20"/>
                <w:lang w:val="uk-UA"/>
              </w:rPr>
            </w:pPr>
          </w:p>
        </w:tc>
        <w:tc>
          <w:tcPr>
            <w:tcW w:w="424" w:type="dxa"/>
            <w:tcBorders>
              <w:bottom w:val="single" w:sz="4" w:space="0" w:color="auto"/>
            </w:tcBorders>
          </w:tcPr>
          <w:p w:rsidR="002C5870" w:rsidRPr="002C5870" w:rsidRDefault="002C5870" w:rsidP="00FB477F">
            <w:pPr>
              <w:rPr>
                <w:b/>
                <w:sz w:val="20"/>
                <w:szCs w:val="20"/>
                <w:lang w:val="uk-UA"/>
              </w:rPr>
            </w:pPr>
            <w:r w:rsidRPr="002C5870">
              <w:rPr>
                <w:b/>
                <w:sz w:val="20"/>
                <w:szCs w:val="20"/>
                <w:lang w:val="uk-UA"/>
              </w:rPr>
              <w:t>84</w:t>
            </w:r>
          </w:p>
        </w:tc>
      </w:tr>
    </w:tbl>
    <w:p w:rsidR="007F2C42" w:rsidRDefault="007F2C42" w:rsidP="008E5C0C">
      <w:pPr>
        <w:ind w:right="-185" w:firstLine="708"/>
        <w:jc w:val="right"/>
        <w:rPr>
          <w:sz w:val="28"/>
          <w:szCs w:val="28"/>
          <w:lang w:val="uk-UA"/>
        </w:rPr>
      </w:pPr>
    </w:p>
    <w:p w:rsidR="007F2C42" w:rsidRDefault="007F2C42" w:rsidP="008E5C0C">
      <w:pPr>
        <w:ind w:right="-185" w:firstLine="708"/>
        <w:jc w:val="right"/>
        <w:rPr>
          <w:sz w:val="28"/>
          <w:szCs w:val="28"/>
          <w:lang w:val="uk-UA"/>
        </w:rPr>
      </w:pPr>
    </w:p>
    <w:p w:rsidR="007F2C42" w:rsidRDefault="007F2C42" w:rsidP="008E5C0C">
      <w:pPr>
        <w:ind w:right="-185" w:firstLine="708"/>
        <w:jc w:val="right"/>
        <w:rPr>
          <w:sz w:val="28"/>
          <w:szCs w:val="28"/>
          <w:lang w:val="uk-UA"/>
        </w:rPr>
      </w:pPr>
    </w:p>
    <w:p w:rsidR="007F2C42" w:rsidRDefault="007F2C42" w:rsidP="008E5C0C">
      <w:pPr>
        <w:ind w:right="-185" w:firstLine="708"/>
        <w:jc w:val="right"/>
        <w:rPr>
          <w:sz w:val="28"/>
          <w:szCs w:val="28"/>
          <w:lang w:val="uk-UA"/>
        </w:rPr>
      </w:pPr>
    </w:p>
    <w:p w:rsidR="007F2C42" w:rsidRDefault="007F2C42" w:rsidP="008E5C0C">
      <w:pPr>
        <w:ind w:right="-185" w:firstLine="708"/>
        <w:jc w:val="right"/>
        <w:rPr>
          <w:sz w:val="28"/>
          <w:szCs w:val="28"/>
          <w:lang w:val="uk-UA"/>
        </w:rPr>
      </w:pPr>
    </w:p>
    <w:p w:rsidR="007F2C42" w:rsidRDefault="007F2C42" w:rsidP="008E5C0C">
      <w:pPr>
        <w:ind w:right="-185" w:firstLine="708"/>
        <w:jc w:val="right"/>
        <w:rPr>
          <w:sz w:val="28"/>
          <w:szCs w:val="28"/>
          <w:lang w:val="uk-UA"/>
        </w:rPr>
      </w:pPr>
    </w:p>
    <w:p w:rsidR="007F2C42" w:rsidRDefault="007F2C42" w:rsidP="008E5C0C">
      <w:pPr>
        <w:ind w:right="-185" w:firstLine="708"/>
        <w:jc w:val="right"/>
        <w:rPr>
          <w:sz w:val="28"/>
          <w:szCs w:val="28"/>
          <w:lang w:val="uk-UA"/>
        </w:rPr>
      </w:pPr>
    </w:p>
    <w:p w:rsidR="007F2C42" w:rsidRDefault="007F2C42" w:rsidP="008E5C0C">
      <w:pPr>
        <w:ind w:right="-185" w:firstLine="708"/>
        <w:jc w:val="right"/>
        <w:rPr>
          <w:sz w:val="28"/>
          <w:szCs w:val="28"/>
          <w:lang w:val="uk-UA"/>
        </w:rPr>
      </w:pPr>
    </w:p>
    <w:p w:rsidR="00AB6818" w:rsidRDefault="00AB6818" w:rsidP="008E5C0C">
      <w:pPr>
        <w:ind w:right="-185" w:firstLine="708"/>
        <w:jc w:val="right"/>
        <w:rPr>
          <w:sz w:val="28"/>
          <w:szCs w:val="28"/>
          <w:lang w:val="uk-UA"/>
        </w:rPr>
      </w:pPr>
    </w:p>
    <w:p w:rsidR="001509CD" w:rsidRDefault="001509CD">
      <w:pPr>
        <w:spacing w:after="200" w:line="276" w:lineRule="auto"/>
        <w:rPr>
          <w:sz w:val="28"/>
          <w:szCs w:val="28"/>
          <w:lang w:val="uk-UA"/>
        </w:rPr>
      </w:pPr>
      <w:r>
        <w:rPr>
          <w:sz w:val="28"/>
          <w:szCs w:val="28"/>
          <w:lang w:val="uk-UA"/>
        </w:rPr>
        <w:br w:type="page"/>
      </w:r>
    </w:p>
    <w:p w:rsidR="008E5C0C" w:rsidRDefault="007F2C42" w:rsidP="008E5C0C">
      <w:pPr>
        <w:ind w:right="-185" w:firstLine="708"/>
        <w:jc w:val="right"/>
        <w:rPr>
          <w:sz w:val="28"/>
          <w:szCs w:val="28"/>
          <w:lang w:val="uk-UA"/>
        </w:rPr>
      </w:pPr>
      <w:r>
        <w:rPr>
          <w:sz w:val="28"/>
          <w:szCs w:val="28"/>
          <w:lang w:val="uk-UA"/>
        </w:rPr>
        <w:lastRenderedPageBreak/>
        <w:t>Д</w:t>
      </w:r>
      <w:r w:rsidR="008E5C0C" w:rsidRPr="004419B3">
        <w:rPr>
          <w:sz w:val="28"/>
          <w:szCs w:val="28"/>
          <w:lang w:val="uk-UA"/>
        </w:rPr>
        <w:t>одаток</w:t>
      </w:r>
      <w:r w:rsidR="008E5C0C" w:rsidRPr="00307978">
        <w:rPr>
          <w:sz w:val="28"/>
          <w:szCs w:val="28"/>
          <w:lang w:val="uk-UA"/>
        </w:rPr>
        <w:t xml:space="preserve"> </w:t>
      </w:r>
      <w:r w:rsidR="008E5C0C">
        <w:rPr>
          <w:sz w:val="28"/>
          <w:szCs w:val="28"/>
          <w:lang w:val="uk-UA"/>
        </w:rPr>
        <w:t>13</w:t>
      </w:r>
    </w:p>
    <w:p w:rsidR="00E3223C" w:rsidRPr="00D2482E" w:rsidRDefault="00E3223C" w:rsidP="00E3223C">
      <w:pPr>
        <w:jc w:val="center"/>
        <w:rPr>
          <w:b/>
          <w:lang w:val="uk-UA"/>
        </w:rPr>
      </w:pPr>
      <w:r w:rsidRPr="00D2482E">
        <w:rPr>
          <w:b/>
          <w:lang w:val="uk-UA"/>
        </w:rPr>
        <w:t>Результати</w:t>
      </w:r>
    </w:p>
    <w:p w:rsidR="00E3223C" w:rsidRDefault="00E3223C" w:rsidP="00E3223C">
      <w:pPr>
        <w:jc w:val="center"/>
        <w:rPr>
          <w:b/>
          <w:lang w:val="uk-UA"/>
        </w:rPr>
      </w:pPr>
      <w:r w:rsidRPr="00D2482E">
        <w:rPr>
          <w:b/>
          <w:lang w:val="uk-UA"/>
        </w:rPr>
        <w:t xml:space="preserve">участі учнів у </w:t>
      </w:r>
      <w:r w:rsidRPr="00D2482E">
        <w:rPr>
          <w:b/>
          <w:lang w:val="en-US"/>
        </w:rPr>
        <w:t>III</w:t>
      </w:r>
      <w:r w:rsidRPr="00D2482E">
        <w:rPr>
          <w:b/>
          <w:lang w:val="uk-UA"/>
        </w:rPr>
        <w:t xml:space="preserve"> етапі Всеукраїнської учнівської олімпіади з </w:t>
      </w:r>
      <w:r>
        <w:rPr>
          <w:b/>
          <w:lang w:val="uk-UA"/>
        </w:rPr>
        <w:t xml:space="preserve">трудового навчання </w:t>
      </w:r>
    </w:p>
    <w:p w:rsidR="00E3223C" w:rsidRPr="00D2482E" w:rsidRDefault="00E3223C" w:rsidP="00E3223C">
      <w:pPr>
        <w:jc w:val="center"/>
        <w:rPr>
          <w:b/>
          <w:lang w:val="uk-UA"/>
        </w:rPr>
      </w:pPr>
      <w:r w:rsidRPr="00D2482E">
        <w:rPr>
          <w:b/>
          <w:lang w:val="uk-UA"/>
        </w:rPr>
        <w:t>(2011-2012 н.р.)</w:t>
      </w:r>
    </w:p>
    <w:p w:rsidR="00E3223C" w:rsidRDefault="00E3223C" w:rsidP="00E3223C">
      <w:pPr>
        <w:rPr>
          <w:lang w:val="en-US"/>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426"/>
        <w:gridCol w:w="425"/>
        <w:gridCol w:w="425"/>
        <w:gridCol w:w="425"/>
        <w:gridCol w:w="426"/>
        <w:gridCol w:w="425"/>
        <w:gridCol w:w="425"/>
        <w:gridCol w:w="425"/>
        <w:gridCol w:w="425"/>
        <w:gridCol w:w="426"/>
        <w:gridCol w:w="425"/>
        <w:gridCol w:w="425"/>
        <w:gridCol w:w="425"/>
        <w:gridCol w:w="426"/>
        <w:gridCol w:w="708"/>
        <w:gridCol w:w="426"/>
        <w:gridCol w:w="425"/>
      </w:tblGrid>
      <w:tr w:rsidR="00E3223C" w:rsidRPr="00001FC1" w:rsidTr="00577F3D">
        <w:trPr>
          <w:cantSplit/>
          <w:trHeight w:val="511"/>
          <w:jc w:val="center"/>
        </w:trPr>
        <w:tc>
          <w:tcPr>
            <w:tcW w:w="1951" w:type="dxa"/>
            <w:vMerge w:val="restart"/>
            <w:vAlign w:val="center"/>
          </w:tcPr>
          <w:p w:rsidR="00E3223C" w:rsidRPr="00001FC1" w:rsidRDefault="00E3223C" w:rsidP="001509CD">
            <w:pPr>
              <w:jc w:val="center"/>
              <w:rPr>
                <w:sz w:val="16"/>
                <w:szCs w:val="16"/>
                <w:lang w:val="uk-UA"/>
              </w:rPr>
            </w:pPr>
            <w:r w:rsidRPr="00001FC1">
              <w:rPr>
                <w:sz w:val="16"/>
                <w:szCs w:val="16"/>
                <w:lang w:val="uk-UA"/>
              </w:rPr>
              <w:t>Райони,</w:t>
            </w:r>
          </w:p>
          <w:p w:rsidR="00E3223C" w:rsidRPr="00001FC1" w:rsidRDefault="00E3223C" w:rsidP="001509CD">
            <w:pPr>
              <w:jc w:val="center"/>
              <w:rPr>
                <w:sz w:val="16"/>
                <w:szCs w:val="16"/>
                <w:lang w:val="uk-UA"/>
              </w:rPr>
            </w:pPr>
            <w:r w:rsidRPr="00001FC1">
              <w:rPr>
                <w:sz w:val="16"/>
                <w:szCs w:val="16"/>
                <w:lang w:val="uk-UA"/>
              </w:rPr>
              <w:t>міста</w:t>
            </w:r>
          </w:p>
          <w:p w:rsidR="00E3223C" w:rsidRPr="00001FC1" w:rsidRDefault="00E3223C" w:rsidP="001509CD">
            <w:pPr>
              <w:jc w:val="center"/>
              <w:rPr>
                <w:sz w:val="16"/>
                <w:szCs w:val="16"/>
                <w:lang w:val="uk-UA"/>
              </w:rPr>
            </w:pPr>
            <w:r w:rsidRPr="00001FC1">
              <w:rPr>
                <w:sz w:val="16"/>
                <w:szCs w:val="16"/>
                <w:lang w:val="uk-UA"/>
              </w:rPr>
              <w:t>області</w:t>
            </w:r>
          </w:p>
        </w:tc>
        <w:tc>
          <w:tcPr>
            <w:tcW w:w="426" w:type="dxa"/>
            <w:vMerge w:val="restart"/>
            <w:textDirection w:val="btLr"/>
            <w:vAlign w:val="center"/>
          </w:tcPr>
          <w:p w:rsidR="00E3223C" w:rsidRPr="00001FC1" w:rsidRDefault="00E3223C" w:rsidP="001509CD">
            <w:pPr>
              <w:ind w:left="113" w:right="113"/>
              <w:jc w:val="center"/>
              <w:rPr>
                <w:sz w:val="16"/>
                <w:szCs w:val="16"/>
                <w:lang w:val="uk-UA"/>
              </w:rPr>
            </w:pPr>
            <w:r>
              <w:rPr>
                <w:sz w:val="16"/>
                <w:szCs w:val="16"/>
                <w:lang w:val="uk-UA"/>
              </w:rPr>
              <w:t xml:space="preserve">Квота  </w:t>
            </w:r>
            <w:r w:rsidRPr="00001FC1">
              <w:rPr>
                <w:sz w:val="16"/>
                <w:szCs w:val="16"/>
                <w:lang w:val="uk-UA"/>
              </w:rPr>
              <w:t>(201</w:t>
            </w:r>
            <w:r>
              <w:rPr>
                <w:sz w:val="16"/>
                <w:szCs w:val="16"/>
                <w:lang w:val="uk-UA"/>
              </w:rPr>
              <w:t>1</w:t>
            </w:r>
            <w:r w:rsidRPr="00001FC1">
              <w:rPr>
                <w:sz w:val="16"/>
                <w:szCs w:val="16"/>
                <w:lang w:val="uk-UA"/>
              </w:rPr>
              <w:t>-201</w:t>
            </w:r>
            <w:r>
              <w:rPr>
                <w:sz w:val="16"/>
                <w:szCs w:val="16"/>
                <w:lang w:val="uk-UA"/>
              </w:rPr>
              <w:t>2</w:t>
            </w:r>
            <w:r w:rsidRPr="00001FC1">
              <w:rPr>
                <w:sz w:val="16"/>
                <w:szCs w:val="16"/>
                <w:lang w:val="uk-UA"/>
              </w:rPr>
              <w:t xml:space="preserve"> н.р.)</w:t>
            </w:r>
          </w:p>
        </w:tc>
        <w:tc>
          <w:tcPr>
            <w:tcW w:w="850" w:type="dxa"/>
            <w:gridSpan w:val="2"/>
            <w:vAlign w:val="center"/>
          </w:tcPr>
          <w:p w:rsidR="00E3223C" w:rsidRPr="00001FC1" w:rsidRDefault="00E3223C" w:rsidP="001509CD">
            <w:pPr>
              <w:jc w:val="center"/>
              <w:rPr>
                <w:sz w:val="16"/>
                <w:szCs w:val="16"/>
                <w:lang w:val="uk-UA"/>
              </w:rPr>
            </w:pPr>
            <w:r w:rsidRPr="00001FC1">
              <w:rPr>
                <w:sz w:val="16"/>
                <w:szCs w:val="16"/>
                <w:lang w:val="uk-UA"/>
              </w:rPr>
              <w:t>К-сть</w:t>
            </w:r>
          </w:p>
          <w:p w:rsidR="00E3223C" w:rsidRPr="00001FC1" w:rsidRDefault="00E3223C" w:rsidP="001509CD">
            <w:pPr>
              <w:jc w:val="center"/>
              <w:rPr>
                <w:sz w:val="16"/>
                <w:szCs w:val="16"/>
                <w:lang w:val="uk-UA"/>
              </w:rPr>
            </w:pPr>
            <w:r w:rsidRPr="00001FC1">
              <w:rPr>
                <w:sz w:val="16"/>
                <w:szCs w:val="16"/>
                <w:lang w:val="uk-UA"/>
              </w:rPr>
              <w:t>учнів</w:t>
            </w:r>
          </w:p>
        </w:tc>
        <w:tc>
          <w:tcPr>
            <w:tcW w:w="2126" w:type="dxa"/>
            <w:gridSpan w:val="5"/>
            <w:vAlign w:val="center"/>
          </w:tcPr>
          <w:p w:rsidR="00E3223C" w:rsidRPr="00001FC1" w:rsidRDefault="00E3223C" w:rsidP="001509CD">
            <w:pPr>
              <w:jc w:val="center"/>
              <w:rPr>
                <w:sz w:val="16"/>
                <w:szCs w:val="16"/>
                <w:lang w:val="uk-UA"/>
              </w:rPr>
            </w:pPr>
            <w:r w:rsidRPr="00001FC1">
              <w:rPr>
                <w:sz w:val="16"/>
                <w:szCs w:val="16"/>
                <w:lang w:val="uk-UA"/>
              </w:rPr>
              <w:t>Дипломи</w:t>
            </w:r>
          </w:p>
        </w:tc>
        <w:tc>
          <w:tcPr>
            <w:tcW w:w="2552" w:type="dxa"/>
            <w:gridSpan w:val="6"/>
            <w:vAlign w:val="center"/>
          </w:tcPr>
          <w:p w:rsidR="00E3223C" w:rsidRPr="00001FC1" w:rsidRDefault="00E3223C" w:rsidP="001509CD">
            <w:pPr>
              <w:jc w:val="center"/>
              <w:rPr>
                <w:sz w:val="16"/>
                <w:szCs w:val="16"/>
                <w:lang w:val="uk-UA"/>
              </w:rPr>
            </w:pPr>
            <w:r w:rsidRPr="00001FC1">
              <w:rPr>
                <w:sz w:val="16"/>
                <w:szCs w:val="16"/>
                <w:lang w:val="uk-UA"/>
              </w:rPr>
              <w:t>Кількість набраних балів учнями</w:t>
            </w:r>
          </w:p>
        </w:tc>
        <w:tc>
          <w:tcPr>
            <w:tcW w:w="708" w:type="dxa"/>
            <w:vMerge w:val="restart"/>
            <w:textDirection w:val="btLr"/>
            <w:vAlign w:val="center"/>
          </w:tcPr>
          <w:p w:rsidR="00E3223C" w:rsidRPr="00001FC1" w:rsidRDefault="00E3223C" w:rsidP="001509CD">
            <w:pPr>
              <w:ind w:left="113" w:right="113"/>
              <w:jc w:val="center"/>
              <w:rPr>
                <w:sz w:val="16"/>
                <w:szCs w:val="16"/>
                <w:lang w:val="uk-UA"/>
              </w:rPr>
            </w:pPr>
            <w:r w:rsidRPr="00001FC1">
              <w:rPr>
                <w:sz w:val="16"/>
                <w:szCs w:val="16"/>
                <w:lang w:val="uk-UA"/>
              </w:rPr>
              <w:t>Рейтинг команди</w:t>
            </w:r>
            <w:r>
              <w:rPr>
                <w:sz w:val="16"/>
                <w:szCs w:val="16"/>
                <w:lang w:val="uk-UA"/>
              </w:rPr>
              <w:t xml:space="preserve"> </w:t>
            </w:r>
            <w:r w:rsidRPr="00001FC1">
              <w:rPr>
                <w:sz w:val="16"/>
                <w:szCs w:val="16"/>
                <w:lang w:val="uk-UA"/>
              </w:rPr>
              <w:t>(всього балів:</w:t>
            </w:r>
          </w:p>
          <w:p w:rsidR="00E3223C" w:rsidRPr="00001FC1" w:rsidRDefault="00E3223C" w:rsidP="001509CD">
            <w:pPr>
              <w:ind w:left="113" w:right="113"/>
              <w:jc w:val="center"/>
              <w:rPr>
                <w:sz w:val="16"/>
                <w:szCs w:val="16"/>
                <w:lang w:val="uk-UA"/>
              </w:rPr>
            </w:pPr>
            <w:r w:rsidRPr="00001FC1">
              <w:rPr>
                <w:sz w:val="16"/>
                <w:szCs w:val="16"/>
                <w:lang w:val="uk-UA"/>
              </w:rPr>
              <w:t>квота учасників)</w:t>
            </w:r>
          </w:p>
        </w:tc>
        <w:tc>
          <w:tcPr>
            <w:tcW w:w="426" w:type="dxa"/>
            <w:vMerge w:val="restart"/>
            <w:textDirection w:val="btLr"/>
            <w:vAlign w:val="center"/>
          </w:tcPr>
          <w:p w:rsidR="00E3223C" w:rsidRPr="00001FC1" w:rsidRDefault="00E3223C" w:rsidP="001509CD">
            <w:pPr>
              <w:ind w:left="113" w:right="113"/>
              <w:jc w:val="center"/>
              <w:rPr>
                <w:sz w:val="16"/>
                <w:szCs w:val="16"/>
                <w:lang w:val="uk-UA"/>
              </w:rPr>
            </w:pPr>
            <w:r w:rsidRPr="00001FC1">
              <w:rPr>
                <w:sz w:val="16"/>
                <w:szCs w:val="16"/>
                <w:lang w:val="uk-UA"/>
              </w:rPr>
              <w:t>Місце</w:t>
            </w:r>
          </w:p>
        </w:tc>
        <w:tc>
          <w:tcPr>
            <w:tcW w:w="425" w:type="dxa"/>
            <w:vMerge w:val="restart"/>
            <w:textDirection w:val="btLr"/>
            <w:vAlign w:val="center"/>
          </w:tcPr>
          <w:p w:rsidR="00E3223C" w:rsidRPr="00001FC1" w:rsidRDefault="00E3223C" w:rsidP="001509CD">
            <w:pPr>
              <w:ind w:left="113" w:right="113"/>
              <w:jc w:val="center"/>
              <w:rPr>
                <w:sz w:val="16"/>
                <w:szCs w:val="16"/>
                <w:lang w:val="uk-UA"/>
              </w:rPr>
            </w:pPr>
            <w:r w:rsidRPr="00001FC1">
              <w:rPr>
                <w:sz w:val="16"/>
                <w:szCs w:val="16"/>
                <w:lang w:val="uk-UA"/>
              </w:rPr>
              <w:t>квота (201</w:t>
            </w:r>
            <w:r>
              <w:rPr>
                <w:sz w:val="16"/>
                <w:szCs w:val="16"/>
                <w:lang w:val="uk-UA"/>
              </w:rPr>
              <w:t>2</w:t>
            </w:r>
            <w:r w:rsidRPr="00001FC1">
              <w:rPr>
                <w:sz w:val="16"/>
                <w:szCs w:val="16"/>
                <w:lang w:val="uk-UA"/>
              </w:rPr>
              <w:t>-201</w:t>
            </w:r>
            <w:r>
              <w:rPr>
                <w:sz w:val="16"/>
                <w:szCs w:val="16"/>
                <w:lang w:val="uk-UA"/>
              </w:rPr>
              <w:t>3</w:t>
            </w:r>
            <w:r w:rsidRPr="00001FC1">
              <w:rPr>
                <w:sz w:val="16"/>
                <w:szCs w:val="16"/>
                <w:lang w:val="uk-UA"/>
              </w:rPr>
              <w:t xml:space="preserve"> н.р.)</w:t>
            </w:r>
          </w:p>
        </w:tc>
      </w:tr>
      <w:tr w:rsidR="00E3223C" w:rsidRPr="00001FC1" w:rsidTr="00577F3D">
        <w:trPr>
          <w:cantSplit/>
          <w:trHeight w:val="624"/>
          <w:jc w:val="center"/>
        </w:trPr>
        <w:tc>
          <w:tcPr>
            <w:tcW w:w="1951" w:type="dxa"/>
            <w:vMerge/>
          </w:tcPr>
          <w:p w:rsidR="00E3223C" w:rsidRPr="00001FC1" w:rsidRDefault="00E3223C" w:rsidP="00FB477F">
            <w:pPr>
              <w:rPr>
                <w:sz w:val="16"/>
                <w:szCs w:val="16"/>
                <w:lang w:val="uk-UA"/>
              </w:rPr>
            </w:pPr>
          </w:p>
        </w:tc>
        <w:tc>
          <w:tcPr>
            <w:tcW w:w="426" w:type="dxa"/>
            <w:vMerge/>
            <w:textDirection w:val="btLr"/>
          </w:tcPr>
          <w:p w:rsidR="00E3223C" w:rsidRPr="00001FC1" w:rsidRDefault="00E3223C" w:rsidP="00FB477F">
            <w:pPr>
              <w:ind w:left="113" w:right="113"/>
              <w:jc w:val="center"/>
              <w:rPr>
                <w:sz w:val="16"/>
                <w:szCs w:val="16"/>
                <w:lang w:val="uk-UA"/>
              </w:rPr>
            </w:pPr>
          </w:p>
        </w:tc>
        <w:tc>
          <w:tcPr>
            <w:tcW w:w="425" w:type="dxa"/>
            <w:vMerge w:val="restart"/>
            <w:textDirection w:val="btLr"/>
            <w:vAlign w:val="center"/>
          </w:tcPr>
          <w:p w:rsidR="00E3223C" w:rsidRPr="00001FC1" w:rsidRDefault="00E3223C" w:rsidP="001509CD">
            <w:pPr>
              <w:ind w:left="113" w:right="113"/>
              <w:jc w:val="center"/>
              <w:rPr>
                <w:sz w:val="16"/>
                <w:szCs w:val="16"/>
                <w:lang w:val="uk-UA"/>
              </w:rPr>
            </w:pPr>
            <w:r w:rsidRPr="00001FC1">
              <w:rPr>
                <w:sz w:val="16"/>
                <w:szCs w:val="16"/>
                <w:lang w:val="uk-UA"/>
              </w:rPr>
              <w:t>всього</w:t>
            </w:r>
          </w:p>
        </w:tc>
        <w:tc>
          <w:tcPr>
            <w:tcW w:w="425" w:type="dxa"/>
            <w:vMerge w:val="restart"/>
            <w:textDirection w:val="btLr"/>
            <w:vAlign w:val="center"/>
          </w:tcPr>
          <w:p w:rsidR="00E3223C" w:rsidRPr="00001FC1" w:rsidRDefault="00577F3D" w:rsidP="001509CD">
            <w:pPr>
              <w:jc w:val="center"/>
              <w:rPr>
                <w:sz w:val="20"/>
                <w:szCs w:val="20"/>
                <w:lang w:val="uk-UA"/>
              </w:rPr>
            </w:pPr>
            <w:r w:rsidRPr="009875C6">
              <w:rPr>
                <w:sz w:val="16"/>
                <w:szCs w:val="16"/>
                <w:lang w:val="uk-UA"/>
              </w:rPr>
              <w:t xml:space="preserve">в т.ч. з кл.з погл. вивч. </w:t>
            </w:r>
            <w:r>
              <w:rPr>
                <w:sz w:val="16"/>
                <w:szCs w:val="16"/>
                <w:lang w:val="uk-UA"/>
              </w:rPr>
              <w:t>предм.</w:t>
            </w:r>
          </w:p>
        </w:tc>
        <w:tc>
          <w:tcPr>
            <w:tcW w:w="425" w:type="dxa"/>
            <w:vMerge w:val="restart"/>
            <w:textDirection w:val="btLr"/>
            <w:vAlign w:val="center"/>
          </w:tcPr>
          <w:p w:rsidR="00E3223C" w:rsidRPr="00001FC1" w:rsidRDefault="00E3223C" w:rsidP="001509CD">
            <w:pPr>
              <w:ind w:left="113" w:right="113"/>
              <w:jc w:val="center"/>
              <w:rPr>
                <w:sz w:val="16"/>
                <w:szCs w:val="16"/>
                <w:lang w:val="uk-UA"/>
              </w:rPr>
            </w:pPr>
            <w:r w:rsidRPr="00001FC1">
              <w:rPr>
                <w:sz w:val="16"/>
                <w:szCs w:val="16"/>
                <w:lang w:val="uk-UA"/>
              </w:rPr>
              <w:t>всього</w:t>
            </w:r>
          </w:p>
        </w:tc>
        <w:tc>
          <w:tcPr>
            <w:tcW w:w="426" w:type="dxa"/>
            <w:vMerge w:val="restart"/>
            <w:textDirection w:val="btLr"/>
            <w:vAlign w:val="center"/>
          </w:tcPr>
          <w:p w:rsidR="00E3223C" w:rsidRPr="00001FC1" w:rsidRDefault="00577F3D" w:rsidP="001509CD">
            <w:pPr>
              <w:ind w:left="113" w:right="113"/>
              <w:jc w:val="center"/>
              <w:rPr>
                <w:sz w:val="20"/>
                <w:szCs w:val="20"/>
                <w:lang w:val="uk-UA"/>
              </w:rPr>
            </w:pPr>
            <w:r w:rsidRPr="009875C6">
              <w:rPr>
                <w:sz w:val="16"/>
                <w:szCs w:val="16"/>
                <w:lang w:val="uk-UA"/>
              </w:rPr>
              <w:t xml:space="preserve">в т.ч. з кл.з погл. вивч. </w:t>
            </w:r>
            <w:r>
              <w:rPr>
                <w:sz w:val="16"/>
                <w:szCs w:val="16"/>
                <w:lang w:val="uk-UA"/>
              </w:rPr>
              <w:t>предм.</w:t>
            </w:r>
          </w:p>
        </w:tc>
        <w:tc>
          <w:tcPr>
            <w:tcW w:w="1275" w:type="dxa"/>
            <w:gridSpan w:val="3"/>
            <w:vAlign w:val="center"/>
          </w:tcPr>
          <w:p w:rsidR="00E3223C" w:rsidRPr="00001FC1" w:rsidRDefault="00E3223C" w:rsidP="001509CD">
            <w:pPr>
              <w:jc w:val="center"/>
              <w:rPr>
                <w:sz w:val="16"/>
                <w:szCs w:val="16"/>
                <w:lang w:val="uk-UA"/>
              </w:rPr>
            </w:pPr>
          </w:p>
          <w:p w:rsidR="00E3223C" w:rsidRPr="00001FC1" w:rsidRDefault="00E3223C" w:rsidP="001509CD">
            <w:pPr>
              <w:jc w:val="center"/>
              <w:rPr>
                <w:sz w:val="16"/>
                <w:szCs w:val="16"/>
                <w:lang w:val="uk-UA"/>
              </w:rPr>
            </w:pPr>
            <w:r w:rsidRPr="00001FC1">
              <w:rPr>
                <w:sz w:val="16"/>
                <w:szCs w:val="16"/>
                <w:lang w:val="uk-UA"/>
              </w:rPr>
              <w:t>З них</w:t>
            </w:r>
          </w:p>
        </w:tc>
        <w:tc>
          <w:tcPr>
            <w:tcW w:w="425" w:type="dxa"/>
            <w:vMerge w:val="restart"/>
            <w:textDirection w:val="btLr"/>
            <w:vAlign w:val="center"/>
          </w:tcPr>
          <w:p w:rsidR="00E3223C" w:rsidRPr="008A6D28" w:rsidRDefault="00E3223C" w:rsidP="001509CD">
            <w:pPr>
              <w:ind w:left="113" w:right="113"/>
              <w:jc w:val="center"/>
              <w:rPr>
                <w:sz w:val="16"/>
                <w:szCs w:val="16"/>
                <w:lang w:val="uk-UA"/>
              </w:rPr>
            </w:pPr>
            <w:r w:rsidRPr="008A6D28">
              <w:rPr>
                <w:sz w:val="16"/>
                <w:szCs w:val="16"/>
              </w:rPr>
              <w:t>9</w:t>
            </w:r>
            <w:r w:rsidRPr="00001FC1">
              <w:rPr>
                <w:sz w:val="16"/>
                <w:szCs w:val="16"/>
                <w:lang w:val="uk-UA"/>
              </w:rPr>
              <w:t xml:space="preserve"> кл</w:t>
            </w:r>
            <w:r>
              <w:rPr>
                <w:sz w:val="16"/>
                <w:szCs w:val="16"/>
                <w:lang w:val="uk-UA"/>
              </w:rPr>
              <w:t>. (технічні види праці)</w:t>
            </w:r>
          </w:p>
        </w:tc>
        <w:tc>
          <w:tcPr>
            <w:tcW w:w="426" w:type="dxa"/>
            <w:vMerge w:val="restart"/>
            <w:textDirection w:val="btLr"/>
            <w:vAlign w:val="center"/>
          </w:tcPr>
          <w:p w:rsidR="00E3223C" w:rsidRPr="00001FC1" w:rsidRDefault="00E3223C" w:rsidP="001509CD">
            <w:pPr>
              <w:ind w:left="113" w:right="113"/>
              <w:jc w:val="center"/>
              <w:rPr>
                <w:sz w:val="16"/>
                <w:szCs w:val="16"/>
                <w:lang w:val="uk-UA"/>
              </w:rPr>
            </w:pPr>
            <w:r w:rsidRPr="00001FC1">
              <w:rPr>
                <w:sz w:val="16"/>
                <w:szCs w:val="16"/>
                <w:lang w:val="uk-UA"/>
              </w:rPr>
              <w:t>9 кл.</w:t>
            </w:r>
            <w:r>
              <w:rPr>
                <w:sz w:val="16"/>
                <w:szCs w:val="16"/>
                <w:lang w:val="uk-UA"/>
              </w:rPr>
              <w:t xml:space="preserve"> (обслуговуючі види праці)</w:t>
            </w:r>
          </w:p>
        </w:tc>
        <w:tc>
          <w:tcPr>
            <w:tcW w:w="425" w:type="dxa"/>
            <w:vMerge w:val="restart"/>
            <w:textDirection w:val="btLr"/>
            <w:vAlign w:val="center"/>
          </w:tcPr>
          <w:p w:rsidR="00E3223C" w:rsidRPr="00001FC1" w:rsidRDefault="00E3223C" w:rsidP="001509CD">
            <w:pPr>
              <w:ind w:left="113" w:right="113"/>
              <w:jc w:val="center"/>
              <w:rPr>
                <w:sz w:val="16"/>
                <w:szCs w:val="16"/>
                <w:lang w:val="uk-UA"/>
              </w:rPr>
            </w:pPr>
            <w:r w:rsidRPr="00001FC1">
              <w:rPr>
                <w:sz w:val="16"/>
                <w:szCs w:val="16"/>
                <w:lang w:val="uk-UA"/>
              </w:rPr>
              <w:t>1</w:t>
            </w:r>
            <w:r>
              <w:rPr>
                <w:sz w:val="16"/>
                <w:szCs w:val="16"/>
                <w:lang w:val="uk-UA"/>
              </w:rPr>
              <w:t>1</w:t>
            </w:r>
            <w:r w:rsidRPr="00001FC1">
              <w:rPr>
                <w:sz w:val="16"/>
                <w:szCs w:val="16"/>
                <w:lang w:val="uk-UA"/>
              </w:rPr>
              <w:t xml:space="preserve"> кл. </w:t>
            </w:r>
            <w:r>
              <w:rPr>
                <w:sz w:val="16"/>
                <w:szCs w:val="16"/>
                <w:lang w:val="uk-UA"/>
              </w:rPr>
              <w:t>(технічні види праці)</w:t>
            </w:r>
          </w:p>
        </w:tc>
        <w:tc>
          <w:tcPr>
            <w:tcW w:w="425" w:type="dxa"/>
            <w:vMerge w:val="restart"/>
            <w:textDirection w:val="btLr"/>
            <w:vAlign w:val="center"/>
          </w:tcPr>
          <w:p w:rsidR="00E3223C" w:rsidRPr="00001FC1" w:rsidRDefault="00E3223C" w:rsidP="001509CD">
            <w:pPr>
              <w:ind w:left="113" w:right="113"/>
              <w:jc w:val="center"/>
              <w:rPr>
                <w:sz w:val="16"/>
                <w:szCs w:val="16"/>
                <w:lang w:val="uk-UA"/>
              </w:rPr>
            </w:pPr>
            <w:r w:rsidRPr="00001FC1">
              <w:rPr>
                <w:sz w:val="16"/>
                <w:szCs w:val="16"/>
                <w:lang w:val="uk-UA"/>
              </w:rPr>
              <w:t xml:space="preserve">11 кл. </w:t>
            </w:r>
            <w:r>
              <w:rPr>
                <w:sz w:val="16"/>
                <w:szCs w:val="16"/>
                <w:lang w:val="uk-UA"/>
              </w:rPr>
              <w:t>(обслуговуючі види праці)</w:t>
            </w:r>
          </w:p>
        </w:tc>
        <w:tc>
          <w:tcPr>
            <w:tcW w:w="425" w:type="dxa"/>
            <w:vMerge w:val="restart"/>
            <w:textDirection w:val="btLr"/>
            <w:vAlign w:val="center"/>
          </w:tcPr>
          <w:p w:rsidR="00E3223C" w:rsidRPr="00577F3D" w:rsidRDefault="00E3223C" w:rsidP="001509CD">
            <w:pPr>
              <w:ind w:left="113" w:right="113"/>
              <w:jc w:val="center"/>
              <w:rPr>
                <w:sz w:val="16"/>
                <w:szCs w:val="16"/>
                <w:lang w:val="uk-UA"/>
              </w:rPr>
            </w:pPr>
            <w:r w:rsidRPr="00577F3D">
              <w:rPr>
                <w:sz w:val="16"/>
                <w:szCs w:val="16"/>
                <w:lang w:val="uk-UA"/>
              </w:rPr>
              <w:t>За дипломи</w:t>
            </w:r>
          </w:p>
        </w:tc>
        <w:tc>
          <w:tcPr>
            <w:tcW w:w="426" w:type="dxa"/>
            <w:vMerge w:val="restart"/>
            <w:textDirection w:val="btLr"/>
            <w:vAlign w:val="center"/>
          </w:tcPr>
          <w:p w:rsidR="00E3223C" w:rsidRPr="00001FC1" w:rsidRDefault="00E3223C" w:rsidP="001509CD">
            <w:pPr>
              <w:ind w:left="113" w:right="113"/>
              <w:jc w:val="center"/>
              <w:rPr>
                <w:sz w:val="16"/>
                <w:szCs w:val="16"/>
                <w:lang w:val="uk-UA"/>
              </w:rPr>
            </w:pPr>
            <w:r w:rsidRPr="00001FC1">
              <w:rPr>
                <w:sz w:val="16"/>
                <w:szCs w:val="16"/>
                <w:lang w:val="uk-UA"/>
              </w:rPr>
              <w:t>Всього</w:t>
            </w:r>
          </w:p>
        </w:tc>
        <w:tc>
          <w:tcPr>
            <w:tcW w:w="708" w:type="dxa"/>
            <w:vMerge/>
          </w:tcPr>
          <w:p w:rsidR="00E3223C" w:rsidRPr="00001FC1" w:rsidRDefault="00E3223C" w:rsidP="00FB477F">
            <w:pPr>
              <w:rPr>
                <w:sz w:val="16"/>
                <w:szCs w:val="16"/>
                <w:lang w:val="uk-UA"/>
              </w:rPr>
            </w:pPr>
          </w:p>
        </w:tc>
        <w:tc>
          <w:tcPr>
            <w:tcW w:w="426" w:type="dxa"/>
            <w:vMerge/>
          </w:tcPr>
          <w:p w:rsidR="00E3223C" w:rsidRPr="00001FC1" w:rsidRDefault="00E3223C" w:rsidP="00FB477F">
            <w:pPr>
              <w:rPr>
                <w:sz w:val="16"/>
                <w:szCs w:val="16"/>
                <w:lang w:val="uk-UA"/>
              </w:rPr>
            </w:pPr>
          </w:p>
        </w:tc>
        <w:tc>
          <w:tcPr>
            <w:tcW w:w="425" w:type="dxa"/>
            <w:vMerge/>
          </w:tcPr>
          <w:p w:rsidR="00E3223C" w:rsidRPr="00001FC1" w:rsidRDefault="00E3223C" w:rsidP="00FB477F">
            <w:pPr>
              <w:rPr>
                <w:sz w:val="16"/>
                <w:szCs w:val="16"/>
                <w:lang w:val="uk-UA"/>
              </w:rPr>
            </w:pPr>
          </w:p>
        </w:tc>
      </w:tr>
      <w:tr w:rsidR="00E3223C" w:rsidRPr="00001FC1" w:rsidTr="00577F3D">
        <w:trPr>
          <w:cantSplit/>
          <w:trHeight w:val="1681"/>
          <w:jc w:val="center"/>
        </w:trPr>
        <w:tc>
          <w:tcPr>
            <w:tcW w:w="1951" w:type="dxa"/>
            <w:vMerge/>
          </w:tcPr>
          <w:p w:rsidR="00E3223C" w:rsidRPr="00001FC1" w:rsidRDefault="00E3223C" w:rsidP="00FB477F">
            <w:pPr>
              <w:rPr>
                <w:lang w:val="uk-UA"/>
              </w:rPr>
            </w:pPr>
          </w:p>
        </w:tc>
        <w:tc>
          <w:tcPr>
            <w:tcW w:w="426" w:type="dxa"/>
            <w:vMerge/>
            <w:textDirection w:val="btLr"/>
          </w:tcPr>
          <w:p w:rsidR="00E3223C" w:rsidRPr="00001FC1" w:rsidRDefault="00E3223C" w:rsidP="00FB477F">
            <w:pPr>
              <w:ind w:left="113" w:right="113"/>
              <w:jc w:val="center"/>
              <w:rPr>
                <w:lang w:val="uk-UA"/>
              </w:rPr>
            </w:pPr>
          </w:p>
        </w:tc>
        <w:tc>
          <w:tcPr>
            <w:tcW w:w="425" w:type="dxa"/>
            <w:vMerge/>
            <w:textDirection w:val="btLr"/>
          </w:tcPr>
          <w:p w:rsidR="00E3223C" w:rsidRPr="00001FC1" w:rsidRDefault="00E3223C" w:rsidP="00FB477F">
            <w:pPr>
              <w:ind w:left="113" w:right="113"/>
              <w:rPr>
                <w:lang w:val="uk-UA"/>
              </w:rPr>
            </w:pPr>
          </w:p>
        </w:tc>
        <w:tc>
          <w:tcPr>
            <w:tcW w:w="425" w:type="dxa"/>
            <w:vMerge/>
            <w:textDirection w:val="btLr"/>
          </w:tcPr>
          <w:p w:rsidR="00E3223C" w:rsidRPr="00001FC1" w:rsidRDefault="00E3223C" w:rsidP="00FB477F">
            <w:pPr>
              <w:ind w:left="-108" w:right="113"/>
              <w:rPr>
                <w:lang w:val="uk-UA"/>
              </w:rPr>
            </w:pPr>
          </w:p>
        </w:tc>
        <w:tc>
          <w:tcPr>
            <w:tcW w:w="425" w:type="dxa"/>
            <w:vMerge/>
          </w:tcPr>
          <w:p w:rsidR="00E3223C" w:rsidRPr="00001FC1" w:rsidRDefault="00E3223C" w:rsidP="00FB477F">
            <w:pPr>
              <w:rPr>
                <w:lang w:val="uk-UA"/>
              </w:rPr>
            </w:pPr>
          </w:p>
        </w:tc>
        <w:tc>
          <w:tcPr>
            <w:tcW w:w="426" w:type="dxa"/>
            <w:vMerge/>
          </w:tcPr>
          <w:p w:rsidR="00E3223C" w:rsidRPr="00001FC1" w:rsidRDefault="00E3223C" w:rsidP="00FB477F">
            <w:pPr>
              <w:rPr>
                <w:lang w:val="uk-UA"/>
              </w:rPr>
            </w:pPr>
          </w:p>
        </w:tc>
        <w:tc>
          <w:tcPr>
            <w:tcW w:w="425" w:type="dxa"/>
            <w:textDirection w:val="btLr"/>
          </w:tcPr>
          <w:p w:rsidR="00E3223C" w:rsidRPr="00001FC1" w:rsidRDefault="00E3223C" w:rsidP="00E3223C">
            <w:pPr>
              <w:ind w:left="-108" w:right="113"/>
              <w:jc w:val="center"/>
              <w:rPr>
                <w:sz w:val="16"/>
                <w:szCs w:val="16"/>
                <w:lang w:val="uk-UA"/>
              </w:rPr>
            </w:pPr>
            <w:r w:rsidRPr="00001FC1">
              <w:rPr>
                <w:sz w:val="16"/>
                <w:szCs w:val="16"/>
                <w:lang w:val="en-US"/>
              </w:rPr>
              <w:t>I</w:t>
            </w:r>
            <w:r w:rsidRPr="00001FC1">
              <w:rPr>
                <w:sz w:val="16"/>
                <w:szCs w:val="16"/>
                <w:lang w:val="uk-UA"/>
              </w:rPr>
              <w:t xml:space="preserve"> ст.</w:t>
            </w:r>
          </w:p>
        </w:tc>
        <w:tc>
          <w:tcPr>
            <w:tcW w:w="425" w:type="dxa"/>
            <w:textDirection w:val="btLr"/>
          </w:tcPr>
          <w:p w:rsidR="00E3223C" w:rsidRPr="00001FC1" w:rsidRDefault="00E3223C" w:rsidP="00E3223C">
            <w:pPr>
              <w:ind w:left="-108" w:right="113"/>
              <w:jc w:val="center"/>
              <w:rPr>
                <w:sz w:val="16"/>
                <w:szCs w:val="16"/>
                <w:lang w:val="uk-UA"/>
              </w:rPr>
            </w:pPr>
            <w:r w:rsidRPr="00001FC1">
              <w:rPr>
                <w:sz w:val="16"/>
                <w:szCs w:val="16"/>
                <w:lang w:val="en-US"/>
              </w:rPr>
              <w:t>II</w:t>
            </w:r>
            <w:r w:rsidRPr="00001FC1">
              <w:rPr>
                <w:sz w:val="16"/>
                <w:szCs w:val="16"/>
                <w:lang w:val="uk-UA"/>
              </w:rPr>
              <w:t xml:space="preserve"> ст.</w:t>
            </w:r>
          </w:p>
        </w:tc>
        <w:tc>
          <w:tcPr>
            <w:tcW w:w="425" w:type="dxa"/>
            <w:textDirection w:val="btLr"/>
          </w:tcPr>
          <w:p w:rsidR="00E3223C" w:rsidRPr="00001FC1" w:rsidRDefault="00E3223C" w:rsidP="00E3223C">
            <w:pPr>
              <w:ind w:left="113" w:right="113"/>
              <w:jc w:val="center"/>
              <w:rPr>
                <w:sz w:val="16"/>
                <w:szCs w:val="16"/>
                <w:lang w:val="uk-UA"/>
              </w:rPr>
            </w:pPr>
            <w:r w:rsidRPr="00001FC1">
              <w:rPr>
                <w:sz w:val="16"/>
                <w:szCs w:val="16"/>
                <w:lang w:val="en-US"/>
              </w:rPr>
              <w:t>III</w:t>
            </w:r>
            <w:r w:rsidRPr="00001FC1">
              <w:rPr>
                <w:sz w:val="16"/>
                <w:szCs w:val="16"/>
                <w:lang w:val="uk-UA"/>
              </w:rPr>
              <w:t xml:space="preserve"> ст.</w:t>
            </w:r>
          </w:p>
        </w:tc>
        <w:tc>
          <w:tcPr>
            <w:tcW w:w="425" w:type="dxa"/>
            <w:vMerge/>
          </w:tcPr>
          <w:p w:rsidR="00E3223C" w:rsidRPr="00001FC1" w:rsidRDefault="00E3223C" w:rsidP="00FB477F">
            <w:pPr>
              <w:rPr>
                <w:lang w:val="uk-UA"/>
              </w:rPr>
            </w:pPr>
          </w:p>
        </w:tc>
        <w:tc>
          <w:tcPr>
            <w:tcW w:w="426" w:type="dxa"/>
            <w:vMerge/>
          </w:tcPr>
          <w:p w:rsidR="00E3223C" w:rsidRPr="00001FC1" w:rsidRDefault="00E3223C" w:rsidP="00FB477F">
            <w:pPr>
              <w:rPr>
                <w:lang w:val="uk-UA"/>
              </w:rPr>
            </w:pPr>
          </w:p>
        </w:tc>
        <w:tc>
          <w:tcPr>
            <w:tcW w:w="425" w:type="dxa"/>
            <w:vMerge/>
          </w:tcPr>
          <w:p w:rsidR="00E3223C" w:rsidRPr="00001FC1" w:rsidRDefault="00E3223C" w:rsidP="00FB477F">
            <w:pPr>
              <w:rPr>
                <w:lang w:val="uk-UA"/>
              </w:rPr>
            </w:pPr>
          </w:p>
        </w:tc>
        <w:tc>
          <w:tcPr>
            <w:tcW w:w="425" w:type="dxa"/>
            <w:vMerge/>
          </w:tcPr>
          <w:p w:rsidR="00E3223C" w:rsidRPr="00001FC1" w:rsidRDefault="00E3223C" w:rsidP="00FB477F">
            <w:pPr>
              <w:rPr>
                <w:lang w:val="uk-UA"/>
              </w:rPr>
            </w:pPr>
          </w:p>
        </w:tc>
        <w:tc>
          <w:tcPr>
            <w:tcW w:w="425" w:type="dxa"/>
            <w:vMerge/>
          </w:tcPr>
          <w:p w:rsidR="00E3223C" w:rsidRPr="00001FC1" w:rsidRDefault="00E3223C" w:rsidP="00FB477F">
            <w:pPr>
              <w:rPr>
                <w:lang w:val="uk-UA"/>
              </w:rPr>
            </w:pPr>
          </w:p>
        </w:tc>
        <w:tc>
          <w:tcPr>
            <w:tcW w:w="426" w:type="dxa"/>
            <w:vMerge/>
          </w:tcPr>
          <w:p w:rsidR="00E3223C" w:rsidRPr="00001FC1" w:rsidRDefault="00E3223C" w:rsidP="00FB477F">
            <w:pPr>
              <w:rPr>
                <w:lang w:val="uk-UA"/>
              </w:rPr>
            </w:pPr>
          </w:p>
        </w:tc>
        <w:tc>
          <w:tcPr>
            <w:tcW w:w="708" w:type="dxa"/>
            <w:vMerge/>
          </w:tcPr>
          <w:p w:rsidR="00E3223C" w:rsidRPr="00001FC1" w:rsidRDefault="00E3223C" w:rsidP="00FB477F">
            <w:pPr>
              <w:rPr>
                <w:lang w:val="uk-UA"/>
              </w:rPr>
            </w:pPr>
          </w:p>
        </w:tc>
        <w:tc>
          <w:tcPr>
            <w:tcW w:w="426" w:type="dxa"/>
            <w:vMerge/>
          </w:tcPr>
          <w:p w:rsidR="00E3223C" w:rsidRPr="00001FC1" w:rsidRDefault="00E3223C" w:rsidP="00FB477F">
            <w:pPr>
              <w:rPr>
                <w:lang w:val="uk-UA"/>
              </w:rPr>
            </w:pPr>
          </w:p>
        </w:tc>
        <w:tc>
          <w:tcPr>
            <w:tcW w:w="425" w:type="dxa"/>
            <w:vMerge/>
          </w:tcPr>
          <w:p w:rsidR="00E3223C" w:rsidRPr="00001FC1" w:rsidRDefault="00E3223C" w:rsidP="00FB477F">
            <w:pPr>
              <w:rPr>
                <w:lang w:val="uk-UA"/>
              </w:rPr>
            </w:pPr>
          </w:p>
        </w:tc>
      </w:tr>
      <w:tr w:rsidR="00E3223C" w:rsidRPr="00CC6A20" w:rsidTr="00577F3D">
        <w:trPr>
          <w:jc w:val="center"/>
        </w:trPr>
        <w:tc>
          <w:tcPr>
            <w:tcW w:w="1951" w:type="dxa"/>
            <w:shd w:val="clear" w:color="auto" w:fill="auto"/>
          </w:tcPr>
          <w:p w:rsidR="00E3223C" w:rsidRPr="005B3CD6" w:rsidRDefault="00E3223C" w:rsidP="00FB477F">
            <w:pPr>
              <w:rPr>
                <w:sz w:val="18"/>
                <w:szCs w:val="18"/>
                <w:lang w:val="uk-UA"/>
              </w:rPr>
            </w:pPr>
            <w:r w:rsidRPr="005B3CD6">
              <w:rPr>
                <w:sz w:val="18"/>
                <w:szCs w:val="18"/>
                <w:lang w:val="uk-UA"/>
              </w:rPr>
              <w:t>Бобринецький</w:t>
            </w:r>
          </w:p>
        </w:tc>
        <w:tc>
          <w:tcPr>
            <w:tcW w:w="426" w:type="dxa"/>
            <w:shd w:val="clear" w:color="auto" w:fill="auto"/>
          </w:tcPr>
          <w:p w:rsidR="00E3223C" w:rsidRPr="00E3223C" w:rsidRDefault="00E3223C" w:rsidP="00FB477F">
            <w:pPr>
              <w:ind w:left="-108"/>
              <w:jc w:val="center"/>
              <w:rPr>
                <w:color w:val="000000"/>
                <w:sz w:val="20"/>
                <w:szCs w:val="20"/>
              </w:rPr>
            </w:pPr>
            <w:r w:rsidRPr="00E3223C">
              <w:rPr>
                <w:color w:val="000000"/>
                <w:sz w:val="20"/>
                <w:szCs w:val="20"/>
              </w:rPr>
              <w:t>2</w:t>
            </w:r>
          </w:p>
        </w:tc>
        <w:tc>
          <w:tcPr>
            <w:tcW w:w="425" w:type="dxa"/>
            <w:shd w:val="clear" w:color="auto" w:fill="auto"/>
          </w:tcPr>
          <w:p w:rsidR="00E3223C" w:rsidRPr="00E3223C" w:rsidRDefault="00E3223C" w:rsidP="00FB477F">
            <w:pPr>
              <w:ind w:left="-108"/>
              <w:rPr>
                <w:sz w:val="20"/>
                <w:szCs w:val="20"/>
                <w:lang w:val="en-US"/>
              </w:rPr>
            </w:pPr>
            <w:r w:rsidRPr="00E3223C">
              <w:rPr>
                <w:sz w:val="20"/>
                <w:szCs w:val="20"/>
                <w:lang w:val="en-US"/>
              </w:rPr>
              <w:t>1</w:t>
            </w:r>
          </w:p>
        </w:tc>
        <w:tc>
          <w:tcPr>
            <w:tcW w:w="425" w:type="dxa"/>
            <w:shd w:val="clear" w:color="auto" w:fill="auto"/>
          </w:tcPr>
          <w:p w:rsidR="00E3223C" w:rsidRPr="00E3223C" w:rsidRDefault="00E3223C" w:rsidP="00FB477F">
            <w:pPr>
              <w:ind w:left="-108"/>
              <w:rPr>
                <w:sz w:val="20"/>
                <w:szCs w:val="20"/>
                <w:lang w:val="uk-UA"/>
              </w:rPr>
            </w:pPr>
          </w:p>
        </w:tc>
        <w:tc>
          <w:tcPr>
            <w:tcW w:w="425" w:type="dxa"/>
            <w:shd w:val="clear" w:color="auto" w:fill="auto"/>
          </w:tcPr>
          <w:p w:rsidR="00E3223C" w:rsidRPr="00E3223C" w:rsidRDefault="00E3223C" w:rsidP="00FB477F">
            <w:pPr>
              <w:rPr>
                <w:sz w:val="20"/>
                <w:szCs w:val="20"/>
                <w:lang w:val="uk-UA"/>
              </w:rPr>
            </w:pPr>
            <w:r w:rsidRPr="00E3223C">
              <w:rPr>
                <w:sz w:val="20"/>
                <w:szCs w:val="20"/>
                <w:lang w:val="uk-UA"/>
              </w:rPr>
              <w:t>1</w:t>
            </w:r>
          </w:p>
        </w:tc>
        <w:tc>
          <w:tcPr>
            <w:tcW w:w="426"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ind w:left="-108"/>
              <w:rPr>
                <w:sz w:val="20"/>
                <w:szCs w:val="20"/>
                <w:lang w:val="en-US"/>
              </w:rPr>
            </w:pPr>
            <w:r w:rsidRPr="00E3223C">
              <w:rPr>
                <w:sz w:val="20"/>
                <w:szCs w:val="20"/>
                <w:lang w:val="en-US"/>
              </w:rPr>
              <w:t>1</w:t>
            </w:r>
          </w:p>
        </w:tc>
        <w:tc>
          <w:tcPr>
            <w:tcW w:w="425" w:type="dxa"/>
            <w:shd w:val="clear" w:color="auto" w:fill="auto"/>
          </w:tcPr>
          <w:p w:rsidR="00E3223C" w:rsidRPr="00E3223C" w:rsidRDefault="00E3223C" w:rsidP="00FB477F">
            <w:pPr>
              <w:rPr>
                <w:sz w:val="20"/>
                <w:szCs w:val="20"/>
                <w:lang w:val="uk-UA"/>
              </w:rPr>
            </w:pPr>
          </w:p>
        </w:tc>
        <w:tc>
          <w:tcPr>
            <w:tcW w:w="426"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ind w:left="-108"/>
              <w:rPr>
                <w:sz w:val="20"/>
                <w:szCs w:val="20"/>
                <w:lang w:val="uk-UA"/>
              </w:rPr>
            </w:pPr>
          </w:p>
        </w:tc>
        <w:tc>
          <w:tcPr>
            <w:tcW w:w="425" w:type="dxa"/>
            <w:shd w:val="clear" w:color="auto" w:fill="auto"/>
          </w:tcPr>
          <w:p w:rsidR="00E3223C" w:rsidRPr="00E3223C" w:rsidRDefault="00E3223C" w:rsidP="00FB477F">
            <w:pPr>
              <w:rPr>
                <w:sz w:val="20"/>
                <w:szCs w:val="20"/>
                <w:lang w:val="en-US"/>
              </w:rPr>
            </w:pPr>
            <w:r w:rsidRPr="00E3223C">
              <w:rPr>
                <w:sz w:val="20"/>
                <w:szCs w:val="20"/>
                <w:lang w:val="en-US"/>
              </w:rPr>
              <w:t>87</w:t>
            </w:r>
          </w:p>
        </w:tc>
        <w:tc>
          <w:tcPr>
            <w:tcW w:w="425" w:type="dxa"/>
            <w:shd w:val="clear" w:color="auto" w:fill="auto"/>
          </w:tcPr>
          <w:p w:rsidR="00E3223C" w:rsidRPr="00E3223C" w:rsidRDefault="00E3223C" w:rsidP="00FB477F">
            <w:pPr>
              <w:rPr>
                <w:sz w:val="20"/>
                <w:szCs w:val="20"/>
                <w:lang w:val="en-US"/>
              </w:rPr>
            </w:pPr>
            <w:r w:rsidRPr="00E3223C">
              <w:rPr>
                <w:sz w:val="20"/>
                <w:szCs w:val="20"/>
                <w:lang w:val="en-US"/>
              </w:rPr>
              <w:t>1</w:t>
            </w:r>
          </w:p>
        </w:tc>
        <w:tc>
          <w:tcPr>
            <w:tcW w:w="426" w:type="dxa"/>
            <w:shd w:val="clear" w:color="auto" w:fill="auto"/>
          </w:tcPr>
          <w:p w:rsidR="00E3223C" w:rsidRPr="00E3223C" w:rsidRDefault="00E3223C" w:rsidP="00FB477F">
            <w:pPr>
              <w:rPr>
                <w:sz w:val="20"/>
                <w:szCs w:val="20"/>
                <w:lang w:val="en-US"/>
              </w:rPr>
            </w:pPr>
            <w:r w:rsidRPr="00E3223C">
              <w:rPr>
                <w:sz w:val="20"/>
                <w:szCs w:val="20"/>
                <w:lang w:val="en-US"/>
              </w:rPr>
              <w:t>88</w:t>
            </w:r>
          </w:p>
        </w:tc>
        <w:tc>
          <w:tcPr>
            <w:tcW w:w="708" w:type="dxa"/>
            <w:shd w:val="clear" w:color="auto" w:fill="auto"/>
          </w:tcPr>
          <w:p w:rsidR="00E3223C" w:rsidRPr="00E3223C" w:rsidRDefault="00E3223C" w:rsidP="00FB477F">
            <w:pPr>
              <w:rPr>
                <w:sz w:val="20"/>
                <w:szCs w:val="20"/>
                <w:lang w:val="en-US"/>
              </w:rPr>
            </w:pPr>
            <w:r w:rsidRPr="00E3223C">
              <w:rPr>
                <w:sz w:val="20"/>
                <w:szCs w:val="20"/>
                <w:lang w:val="en-US"/>
              </w:rPr>
              <w:t>44</w:t>
            </w:r>
          </w:p>
        </w:tc>
        <w:tc>
          <w:tcPr>
            <w:tcW w:w="426" w:type="dxa"/>
            <w:shd w:val="clear" w:color="auto" w:fill="auto"/>
          </w:tcPr>
          <w:p w:rsidR="00E3223C" w:rsidRPr="00E3223C" w:rsidRDefault="00E3223C" w:rsidP="00FB477F">
            <w:pPr>
              <w:rPr>
                <w:sz w:val="20"/>
                <w:szCs w:val="20"/>
                <w:lang w:val="en-US"/>
              </w:rPr>
            </w:pPr>
            <w:r w:rsidRPr="00E3223C">
              <w:rPr>
                <w:sz w:val="20"/>
                <w:szCs w:val="20"/>
                <w:lang w:val="en-US"/>
              </w:rPr>
              <w:t>11</w:t>
            </w:r>
          </w:p>
        </w:tc>
        <w:tc>
          <w:tcPr>
            <w:tcW w:w="425" w:type="dxa"/>
            <w:shd w:val="clear" w:color="auto" w:fill="auto"/>
          </w:tcPr>
          <w:p w:rsidR="00E3223C" w:rsidRPr="00E3223C" w:rsidRDefault="00E3223C" w:rsidP="00FB477F">
            <w:pPr>
              <w:rPr>
                <w:sz w:val="20"/>
                <w:szCs w:val="20"/>
                <w:lang w:val="en-US"/>
              </w:rPr>
            </w:pPr>
            <w:r w:rsidRPr="00E3223C">
              <w:rPr>
                <w:sz w:val="20"/>
                <w:szCs w:val="20"/>
                <w:lang w:val="en-US"/>
              </w:rPr>
              <w:t>2</w:t>
            </w:r>
          </w:p>
        </w:tc>
      </w:tr>
      <w:tr w:rsidR="00E3223C" w:rsidRPr="00CC6A20" w:rsidTr="00577F3D">
        <w:trPr>
          <w:jc w:val="center"/>
        </w:trPr>
        <w:tc>
          <w:tcPr>
            <w:tcW w:w="1951" w:type="dxa"/>
            <w:shd w:val="clear" w:color="auto" w:fill="auto"/>
          </w:tcPr>
          <w:p w:rsidR="00E3223C" w:rsidRPr="00CC6A20" w:rsidRDefault="00E3223C" w:rsidP="00FB477F">
            <w:pPr>
              <w:rPr>
                <w:sz w:val="18"/>
                <w:szCs w:val="18"/>
                <w:lang w:val="uk-UA"/>
              </w:rPr>
            </w:pPr>
            <w:r w:rsidRPr="00CC6A20">
              <w:rPr>
                <w:sz w:val="18"/>
                <w:szCs w:val="18"/>
                <w:lang w:val="uk-UA"/>
              </w:rPr>
              <w:t>Вільшанський</w:t>
            </w:r>
          </w:p>
        </w:tc>
        <w:tc>
          <w:tcPr>
            <w:tcW w:w="426" w:type="dxa"/>
            <w:shd w:val="clear" w:color="auto" w:fill="auto"/>
          </w:tcPr>
          <w:p w:rsidR="00E3223C" w:rsidRPr="00E3223C" w:rsidRDefault="00E3223C" w:rsidP="00FB477F">
            <w:pPr>
              <w:ind w:left="-108"/>
              <w:jc w:val="center"/>
              <w:rPr>
                <w:color w:val="000000"/>
                <w:sz w:val="20"/>
                <w:szCs w:val="20"/>
              </w:rPr>
            </w:pPr>
            <w:r w:rsidRPr="00E3223C">
              <w:rPr>
                <w:color w:val="000000"/>
                <w:sz w:val="20"/>
                <w:szCs w:val="20"/>
              </w:rPr>
              <w:t>2</w:t>
            </w:r>
          </w:p>
        </w:tc>
        <w:tc>
          <w:tcPr>
            <w:tcW w:w="425" w:type="dxa"/>
            <w:shd w:val="clear" w:color="auto" w:fill="auto"/>
          </w:tcPr>
          <w:p w:rsidR="00E3223C" w:rsidRPr="00E3223C" w:rsidRDefault="00E3223C" w:rsidP="00FB477F">
            <w:pPr>
              <w:ind w:left="-108"/>
              <w:rPr>
                <w:sz w:val="20"/>
                <w:szCs w:val="20"/>
                <w:lang w:val="en-US"/>
              </w:rPr>
            </w:pPr>
            <w:r w:rsidRPr="00E3223C">
              <w:rPr>
                <w:sz w:val="20"/>
                <w:szCs w:val="20"/>
                <w:lang w:val="en-US"/>
              </w:rPr>
              <w:t>-</w:t>
            </w:r>
          </w:p>
        </w:tc>
        <w:tc>
          <w:tcPr>
            <w:tcW w:w="425" w:type="dxa"/>
            <w:shd w:val="clear" w:color="auto" w:fill="auto"/>
          </w:tcPr>
          <w:p w:rsidR="00E3223C" w:rsidRPr="00E3223C" w:rsidRDefault="00E3223C" w:rsidP="00FB477F">
            <w:pPr>
              <w:ind w:left="-108"/>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6"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ind w:left="-108"/>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6"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en-US"/>
              </w:rPr>
            </w:pPr>
          </w:p>
        </w:tc>
        <w:tc>
          <w:tcPr>
            <w:tcW w:w="425"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6" w:type="dxa"/>
            <w:shd w:val="clear" w:color="auto" w:fill="auto"/>
          </w:tcPr>
          <w:p w:rsidR="00E3223C" w:rsidRPr="00E3223C" w:rsidRDefault="00E3223C" w:rsidP="00577F3D">
            <w:pPr>
              <w:ind w:left="-57" w:right="-57"/>
              <w:rPr>
                <w:sz w:val="20"/>
                <w:szCs w:val="20"/>
                <w:lang w:val="uk-UA"/>
              </w:rPr>
            </w:pPr>
          </w:p>
        </w:tc>
        <w:tc>
          <w:tcPr>
            <w:tcW w:w="708" w:type="dxa"/>
            <w:shd w:val="clear" w:color="auto" w:fill="auto"/>
          </w:tcPr>
          <w:p w:rsidR="00E3223C" w:rsidRPr="00E3223C" w:rsidRDefault="00E3223C" w:rsidP="00577F3D">
            <w:pPr>
              <w:ind w:left="-57" w:right="-57"/>
              <w:rPr>
                <w:sz w:val="20"/>
                <w:szCs w:val="20"/>
                <w:lang w:val="uk-UA"/>
              </w:rPr>
            </w:pPr>
          </w:p>
        </w:tc>
        <w:tc>
          <w:tcPr>
            <w:tcW w:w="426"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r w:rsidRPr="00E3223C">
              <w:rPr>
                <w:sz w:val="20"/>
                <w:szCs w:val="20"/>
                <w:lang w:val="uk-UA"/>
              </w:rPr>
              <w:t>2</w:t>
            </w:r>
          </w:p>
        </w:tc>
      </w:tr>
      <w:tr w:rsidR="00E3223C" w:rsidRPr="00CC6A20" w:rsidTr="00577F3D">
        <w:trPr>
          <w:jc w:val="center"/>
        </w:trPr>
        <w:tc>
          <w:tcPr>
            <w:tcW w:w="1951" w:type="dxa"/>
            <w:shd w:val="clear" w:color="auto" w:fill="auto"/>
          </w:tcPr>
          <w:p w:rsidR="00E3223C" w:rsidRPr="00CC6A20" w:rsidRDefault="00E3223C" w:rsidP="00FB477F">
            <w:pPr>
              <w:rPr>
                <w:sz w:val="18"/>
                <w:szCs w:val="18"/>
                <w:lang w:val="uk-UA"/>
              </w:rPr>
            </w:pPr>
            <w:r w:rsidRPr="00CC6A20">
              <w:rPr>
                <w:sz w:val="18"/>
                <w:szCs w:val="18"/>
                <w:lang w:val="uk-UA"/>
              </w:rPr>
              <w:t>Гайворонсь</w:t>
            </w:r>
            <w:r w:rsidRPr="00CC6A20">
              <w:rPr>
                <w:sz w:val="18"/>
                <w:szCs w:val="18"/>
              </w:rPr>
              <w:t>кий</w:t>
            </w:r>
          </w:p>
        </w:tc>
        <w:tc>
          <w:tcPr>
            <w:tcW w:w="426" w:type="dxa"/>
            <w:shd w:val="clear" w:color="auto" w:fill="auto"/>
          </w:tcPr>
          <w:p w:rsidR="00E3223C" w:rsidRPr="00E3223C" w:rsidRDefault="00E3223C" w:rsidP="00FB477F">
            <w:pPr>
              <w:ind w:left="-108"/>
              <w:jc w:val="center"/>
              <w:rPr>
                <w:color w:val="000000"/>
                <w:sz w:val="20"/>
                <w:szCs w:val="20"/>
              </w:rPr>
            </w:pPr>
            <w:r w:rsidRPr="00E3223C">
              <w:rPr>
                <w:color w:val="000000"/>
                <w:sz w:val="20"/>
                <w:szCs w:val="20"/>
              </w:rPr>
              <w:t>4</w:t>
            </w:r>
          </w:p>
        </w:tc>
        <w:tc>
          <w:tcPr>
            <w:tcW w:w="425" w:type="dxa"/>
            <w:shd w:val="clear" w:color="auto" w:fill="auto"/>
          </w:tcPr>
          <w:p w:rsidR="00E3223C" w:rsidRPr="00E3223C" w:rsidRDefault="00E3223C" w:rsidP="00FB477F">
            <w:pPr>
              <w:ind w:left="-108"/>
              <w:rPr>
                <w:sz w:val="20"/>
                <w:szCs w:val="20"/>
                <w:lang w:val="en-US"/>
              </w:rPr>
            </w:pPr>
            <w:r w:rsidRPr="00E3223C">
              <w:rPr>
                <w:sz w:val="20"/>
                <w:szCs w:val="20"/>
                <w:lang w:val="en-US"/>
              </w:rPr>
              <w:t>3</w:t>
            </w:r>
          </w:p>
        </w:tc>
        <w:tc>
          <w:tcPr>
            <w:tcW w:w="425" w:type="dxa"/>
            <w:shd w:val="clear" w:color="auto" w:fill="auto"/>
          </w:tcPr>
          <w:p w:rsidR="00E3223C" w:rsidRPr="00E3223C" w:rsidRDefault="00E3223C" w:rsidP="00FB477F">
            <w:pPr>
              <w:ind w:left="-108"/>
              <w:rPr>
                <w:sz w:val="20"/>
                <w:szCs w:val="20"/>
                <w:lang w:val="en-US"/>
              </w:rPr>
            </w:pPr>
          </w:p>
        </w:tc>
        <w:tc>
          <w:tcPr>
            <w:tcW w:w="425" w:type="dxa"/>
            <w:shd w:val="clear" w:color="auto" w:fill="auto"/>
          </w:tcPr>
          <w:p w:rsidR="00E3223C" w:rsidRPr="00E3223C" w:rsidRDefault="00E3223C" w:rsidP="00FB477F">
            <w:pPr>
              <w:rPr>
                <w:sz w:val="20"/>
                <w:szCs w:val="20"/>
                <w:lang w:val="uk-UA"/>
              </w:rPr>
            </w:pPr>
            <w:r w:rsidRPr="00E3223C">
              <w:rPr>
                <w:sz w:val="20"/>
                <w:szCs w:val="20"/>
                <w:lang w:val="uk-UA"/>
              </w:rPr>
              <w:t>1</w:t>
            </w:r>
          </w:p>
        </w:tc>
        <w:tc>
          <w:tcPr>
            <w:tcW w:w="426"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ind w:left="-108"/>
              <w:rPr>
                <w:sz w:val="20"/>
                <w:szCs w:val="20"/>
                <w:lang w:val="en-US"/>
              </w:rPr>
            </w:pPr>
            <w:r w:rsidRPr="00E3223C">
              <w:rPr>
                <w:sz w:val="20"/>
                <w:szCs w:val="20"/>
                <w:lang w:val="en-US"/>
              </w:rPr>
              <w:t>1</w:t>
            </w:r>
          </w:p>
        </w:tc>
        <w:tc>
          <w:tcPr>
            <w:tcW w:w="425" w:type="dxa"/>
            <w:shd w:val="clear" w:color="auto" w:fill="auto"/>
          </w:tcPr>
          <w:p w:rsidR="00E3223C" w:rsidRPr="00E3223C" w:rsidRDefault="00E3223C" w:rsidP="00577F3D">
            <w:pPr>
              <w:ind w:left="-57" w:right="-57"/>
              <w:rPr>
                <w:sz w:val="20"/>
                <w:szCs w:val="20"/>
                <w:lang w:val="en-US"/>
              </w:rPr>
            </w:pPr>
            <w:r w:rsidRPr="00E3223C">
              <w:rPr>
                <w:sz w:val="20"/>
                <w:szCs w:val="20"/>
                <w:lang w:val="en-US"/>
              </w:rPr>
              <w:t>73</w:t>
            </w:r>
          </w:p>
        </w:tc>
        <w:tc>
          <w:tcPr>
            <w:tcW w:w="426" w:type="dxa"/>
            <w:shd w:val="clear" w:color="auto" w:fill="auto"/>
          </w:tcPr>
          <w:p w:rsidR="00E3223C" w:rsidRPr="00E3223C" w:rsidRDefault="00E3223C" w:rsidP="00577F3D">
            <w:pPr>
              <w:ind w:left="-57" w:right="-57"/>
              <w:rPr>
                <w:sz w:val="20"/>
                <w:szCs w:val="20"/>
                <w:lang w:val="en-US"/>
              </w:rPr>
            </w:pPr>
            <w:r w:rsidRPr="00E3223C">
              <w:rPr>
                <w:sz w:val="20"/>
                <w:szCs w:val="20"/>
                <w:lang w:val="en-US"/>
              </w:rPr>
              <w:t>73</w:t>
            </w:r>
          </w:p>
        </w:tc>
        <w:tc>
          <w:tcPr>
            <w:tcW w:w="425"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en-US"/>
              </w:rPr>
            </w:pPr>
            <w:r w:rsidRPr="00E3223C">
              <w:rPr>
                <w:sz w:val="20"/>
                <w:szCs w:val="20"/>
                <w:lang w:val="en-US"/>
              </w:rPr>
              <w:t>74</w:t>
            </w:r>
          </w:p>
        </w:tc>
        <w:tc>
          <w:tcPr>
            <w:tcW w:w="425" w:type="dxa"/>
            <w:shd w:val="clear" w:color="auto" w:fill="auto"/>
          </w:tcPr>
          <w:p w:rsidR="00E3223C" w:rsidRPr="00E3223C" w:rsidRDefault="00E3223C" w:rsidP="00577F3D">
            <w:pPr>
              <w:ind w:left="-57" w:right="-57"/>
              <w:rPr>
                <w:sz w:val="20"/>
                <w:szCs w:val="20"/>
                <w:lang w:val="en-US"/>
              </w:rPr>
            </w:pPr>
            <w:r w:rsidRPr="00E3223C">
              <w:rPr>
                <w:sz w:val="20"/>
                <w:szCs w:val="20"/>
                <w:lang w:val="en-US"/>
              </w:rPr>
              <w:t>1</w:t>
            </w:r>
          </w:p>
        </w:tc>
        <w:tc>
          <w:tcPr>
            <w:tcW w:w="426" w:type="dxa"/>
            <w:shd w:val="clear" w:color="auto" w:fill="auto"/>
          </w:tcPr>
          <w:p w:rsidR="00E3223C" w:rsidRPr="00E3223C" w:rsidRDefault="00E3223C" w:rsidP="00577F3D">
            <w:pPr>
              <w:ind w:left="-57" w:right="-57"/>
              <w:rPr>
                <w:sz w:val="20"/>
                <w:szCs w:val="20"/>
                <w:lang w:val="en-US"/>
              </w:rPr>
            </w:pPr>
            <w:r w:rsidRPr="00E3223C">
              <w:rPr>
                <w:sz w:val="20"/>
                <w:szCs w:val="20"/>
                <w:lang w:val="en-US"/>
              </w:rPr>
              <w:t>221</w:t>
            </w:r>
          </w:p>
        </w:tc>
        <w:tc>
          <w:tcPr>
            <w:tcW w:w="708" w:type="dxa"/>
            <w:shd w:val="clear" w:color="auto" w:fill="auto"/>
          </w:tcPr>
          <w:p w:rsidR="00E3223C" w:rsidRPr="00E3223C" w:rsidRDefault="00E3223C" w:rsidP="00577F3D">
            <w:pPr>
              <w:ind w:left="-57" w:right="-57"/>
              <w:rPr>
                <w:sz w:val="20"/>
                <w:szCs w:val="20"/>
                <w:lang w:val="en-US"/>
              </w:rPr>
            </w:pPr>
            <w:r w:rsidRPr="00E3223C">
              <w:rPr>
                <w:sz w:val="20"/>
                <w:szCs w:val="20"/>
                <w:lang w:val="en-US"/>
              </w:rPr>
              <w:t>55</w:t>
            </w:r>
            <w:r w:rsidRPr="00E3223C">
              <w:rPr>
                <w:sz w:val="20"/>
                <w:szCs w:val="20"/>
                <w:lang w:val="uk-UA"/>
              </w:rPr>
              <w:t>,</w:t>
            </w:r>
            <w:r w:rsidRPr="00E3223C">
              <w:rPr>
                <w:sz w:val="20"/>
                <w:szCs w:val="20"/>
                <w:lang w:val="en-US"/>
              </w:rPr>
              <w:t>25</w:t>
            </w:r>
          </w:p>
        </w:tc>
        <w:tc>
          <w:tcPr>
            <w:tcW w:w="426" w:type="dxa"/>
            <w:shd w:val="clear" w:color="auto" w:fill="auto"/>
          </w:tcPr>
          <w:p w:rsidR="00E3223C" w:rsidRPr="00E3223C" w:rsidRDefault="00E3223C" w:rsidP="00577F3D">
            <w:pPr>
              <w:ind w:left="-57" w:right="-57"/>
              <w:rPr>
                <w:sz w:val="20"/>
                <w:szCs w:val="20"/>
                <w:lang w:val="uk-UA"/>
              </w:rPr>
            </w:pPr>
            <w:r w:rsidRPr="00E3223C">
              <w:rPr>
                <w:sz w:val="20"/>
                <w:szCs w:val="20"/>
                <w:lang w:val="uk-UA"/>
              </w:rPr>
              <w:t>8</w:t>
            </w:r>
          </w:p>
        </w:tc>
        <w:tc>
          <w:tcPr>
            <w:tcW w:w="425" w:type="dxa"/>
            <w:shd w:val="clear" w:color="auto" w:fill="auto"/>
          </w:tcPr>
          <w:p w:rsidR="00E3223C" w:rsidRPr="00E3223C" w:rsidRDefault="00E3223C" w:rsidP="00577F3D">
            <w:pPr>
              <w:ind w:left="-57" w:right="-57"/>
              <w:rPr>
                <w:sz w:val="20"/>
                <w:szCs w:val="20"/>
                <w:lang w:val="uk-UA"/>
              </w:rPr>
            </w:pPr>
            <w:r w:rsidRPr="00E3223C">
              <w:rPr>
                <w:sz w:val="20"/>
                <w:szCs w:val="20"/>
                <w:lang w:val="uk-UA"/>
              </w:rPr>
              <w:t>4</w:t>
            </w:r>
          </w:p>
        </w:tc>
      </w:tr>
      <w:tr w:rsidR="00E3223C" w:rsidRPr="00CC6A20" w:rsidTr="00577F3D">
        <w:trPr>
          <w:jc w:val="center"/>
        </w:trPr>
        <w:tc>
          <w:tcPr>
            <w:tcW w:w="1951" w:type="dxa"/>
            <w:shd w:val="clear" w:color="auto" w:fill="auto"/>
          </w:tcPr>
          <w:p w:rsidR="00E3223C" w:rsidRPr="00CC6A20" w:rsidRDefault="00E3223C" w:rsidP="00FB477F">
            <w:pPr>
              <w:jc w:val="both"/>
              <w:rPr>
                <w:sz w:val="18"/>
                <w:szCs w:val="18"/>
              </w:rPr>
            </w:pPr>
            <w:r w:rsidRPr="00CC6A20">
              <w:rPr>
                <w:sz w:val="18"/>
                <w:szCs w:val="18"/>
              </w:rPr>
              <w:t>Голованівський</w:t>
            </w:r>
          </w:p>
        </w:tc>
        <w:tc>
          <w:tcPr>
            <w:tcW w:w="426" w:type="dxa"/>
            <w:shd w:val="clear" w:color="auto" w:fill="auto"/>
          </w:tcPr>
          <w:p w:rsidR="00E3223C" w:rsidRPr="00E3223C" w:rsidRDefault="00E3223C" w:rsidP="00FB477F">
            <w:pPr>
              <w:ind w:left="-108"/>
              <w:jc w:val="center"/>
              <w:rPr>
                <w:color w:val="000000"/>
                <w:sz w:val="20"/>
                <w:szCs w:val="20"/>
              </w:rPr>
            </w:pPr>
            <w:r w:rsidRPr="00E3223C">
              <w:rPr>
                <w:color w:val="000000"/>
                <w:sz w:val="20"/>
                <w:szCs w:val="20"/>
              </w:rPr>
              <w:t>2</w:t>
            </w:r>
          </w:p>
        </w:tc>
        <w:tc>
          <w:tcPr>
            <w:tcW w:w="425" w:type="dxa"/>
            <w:shd w:val="clear" w:color="auto" w:fill="auto"/>
          </w:tcPr>
          <w:p w:rsidR="00E3223C" w:rsidRPr="00E3223C" w:rsidRDefault="00E3223C" w:rsidP="00FB477F">
            <w:pPr>
              <w:ind w:left="-108"/>
              <w:rPr>
                <w:sz w:val="20"/>
                <w:szCs w:val="20"/>
                <w:lang w:val="en-US"/>
              </w:rPr>
            </w:pPr>
            <w:r w:rsidRPr="00E3223C">
              <w:rPr>
                <w:sz w:val="20"/>
                <w:szCs w:val="20"/>
                <w:lang w:val="en-US"/>
              </w:rPr>
              <w:t>-</w:t>
            </w:r>
          </w:p>
        </w:tc>
        <w:tc>
          <w:tcPr>
            <w:tcW w:w="425" w:type="dxa"/>
            <w:shd w:val="clear" w:color="auto" w:fill="auto"/>
          </w:tcPr>
          <w:p w:rsidR="00E3223C" w:rsidRPr="00E3223C" w:rsidRDefault="00E3223C" w:rsidP="00FB477F">
            <w:pPr>
              <w:ind w:left="-108"/>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6"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ind w:left="-108"/>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6"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6" w:type="dxa"/>
            <w:shd w:val="clear" w:color="auto" w:fill="auto"/>
          </w:tcPr>
          <w:p w:rsidR="00E3223C" w:rsidRPr="00E3223C" w:rsidRDefault="00E3223C" w:rsidP="00577F3D">
            <w:pPr>
              <w:ind w:left="-57" w:right="-57"/>
              <w:rPr>
                <w:sz w:val="20"/>
                <w:szCs w:val="20"/>
                <w:lang w:val="uk-UA"/>
              </w:rPr>
            </w:pPr>
          </w:p>
        </w:tc>
        <w:tc>
          <w:tcPr>
            <w:tcW w:w="708" w:type="dxa"/>
            <w:shd w:val="clear" w:color="auto" w:fill="auto"/>
          </w:tcPr>
          <w:p w:rsidR="00E3223C" w:rsidRPr="00E3223C" w:rsidRDefault="00E3223C" w:rsidP="00577F3D">
            <w:pPr>
              <w:ind w:left="-57" w:right="-57"/>
              <w:rPr>
                <w:sz w:val="20"/>
                <w:szCs w:val="20"/>
                <w:lang w:val="uk-UA"/>
              </w:rPr>
            </w:pPr>
          </w:p>
        </w:tc>
        <w:tc>
          <w:tcPr>
            <w:tcW w:w="426"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r w:rsidRPr="00E3223C">
              <w:rPr>
                <w:sz w:val="20"/>
                <w:szCs w:val="20"/>
                <w:lang w:val="uk-UA"/>
              </w:rPr>
              <w:t>2</w:t>
            </w:r>
          </w:p>
        </w:tc>
      </w:tr>
      <w:tr w:rsidR="00E3223C" w:rsidRPr="00CC6A20" w:rsidTr="00577F3D">
        <w:trPr>
          <w:jc w:val="center"/>
        </w:trPr>
        <w:tc>
          <w:tcPr>
            <w:tcW w:w="1951" w:type="dxa"/>
            <w:shd w:val="clear" w:color="auto" w:fill="auto"/>
          </w:tcPr>
          <w:p w:rsidR="00E3223C" w:rsidRPr="00FE7E9E" w:rsidRDefault="00E3223C" w:rsidP="00FB477F">
            <w:pPr>
              <w:jc w:val="both"/>
              <w:rPr>
                <w:sz w:val="18"/>
                <w:szCs w:val="18"/>
              </w:rPr>
            </w:pPr>
            <w:r w:rsidRPr="00FE7E9E">
              <w:rPr>
                <w:sz w:val="18"/>
                <w:szCs w:val="18"/>
              </w:rPr>
              <w:t>Добровеличківський</w:t>
            </w:r>
          </w:p>
        </w:tc>
        <w:tc>
          <w:tcPr>
            <w:tcW w:w="426" w:type="dxa"/>
            <w:shd w:val="clear" w:color="auto" w:fill="auto"/>
          </w:tcPr>
          <w:p w:rsidR="00E3223C" w:rsidRPr="00E3223C" w:rsidRDefault="00E3223C" w:rsidP="00FB477F">
            <w:pPr>
              <w:ind w:left="-108"/>
              <w:jc w:val="center"/>
              <w:rPr>
                <w:color w:val="000000"/>
                <w:sz w:val="20"/>
                <w:szCs w:val="20"/>
              </w:rPr>
            </w:pPr>
            <w:r w:rsidRPr="00E3223C">
              <w:rPr>
                <w:color w:val="000000"/>
                <w:sz w:val="20"/>
                <w:szCs w:val="20"/>
              </w:rPr>
              <w:t>3</w:t>
            </w:r>
          </w:p>
        </w:tc>
        <w:tc>
          <w:tcPr>
            <w:tcW w:w="425" w:type="dxa"/>
            <w:shd w:val="clear" w:color="auto" w:fill="auto"/>
          </w:tcPr>
          <w:p w:rsidR="00E3223C" w:rsidRPr="00E3223C" w:rsidRDefault="00E3223C" w:rsidP="00FB477F">
            <w:pPr>
              <w:ind w:left="-108"/>
              <w:rPr>
                <w:sz w:val="20"/>
                <w:szCs w:val="20"/>
                <w:lang w:val="en-US"/>
              </w:rPr>
            </w:pPr>
            <w:r w:rsidRPr="00E3223C">
              <w:rPr>
                <w:sz w:val="20"/>
                <w:szCs w:val="20"/>
                <w:lang w:val="en-US"/>
              </w:rPr>
              <w:t>2</w:t>
            </w:r>
          </w:p>
        </w:tc>
        <w:tc>
          <w:tcPr>
            <w:tcW w:w="425" w:type="dxa"/>
            <w:shd w:val="clear" w:color="auto" w:fill="auto"/>
          </w:tcPr>
          <w:p w:rsidR="00E3223C" w:rsidRPr="00E3223C" w:rsidRDefault="00E3223C" w:rsidP="00FB477F">
            <w:pPr>
              <w:ind w:left="-108"/>
              <w:rPr>
                <w:sz w:val="20"/>
                <w:szCs w:val="20"/>
                <w:lang w:val="en-US"/>
              </w:rPr>
            </w:pPr>
          </w:p>
        </w:tc>
        <w:tc>
          <w:tcPr>
            <w:tcW w:w="425" w:type="dxa"/>
            <w:shd w:val="clear" w:color="auto" w:fill="auto"/>
          </w:tcPr>
          <w:p w:rsidR="00E3223C" w:rsidRPr="00E3223C" w:rsidRDefault="00E3223C" w:rsidP="00FB477F">
            <w:pPr>
              <w:rPr>
                <w:sz w:val="20"/>
                <w:szCs w:val="20"/>
                <w:lang w:val="uk-UA"/>
              </w:rPr>
            </w:pPr>
            <w:r w:rsidRPr="00E3223C">
              <w:rPr>
                <w:sz w:val="20"/>
                <w:szCs w:val="20"/>
                <w:lang w:val="uk-UA"/>
              </w:rPr>
              <w:t>1</w:t>
            </w:r>
          </w:p>
        </w:tc>
        <w:tc>
          <w:tcPr>
            <w:tcW w:w="426"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ind w:left="-108"/>
              <w:rPr>
                <w:sz w:val="20"/>
                <w:szCs w:val="20"/>
                <w:lang w:val="en-US"/>
              </w:rPr>
            </w:pPr>
            <w:r w:rsidRPr="00E3223C">
              <w:rPr>
                <w:sz w:val="20"/>
                <w:szCs w:val="20"/>
                <w:lang w:val="en-US"/>
              </w:rPr>
              <w:t>1</w:t>
            </w:r>
          </w:p>
        </w:tc>
        <w:tc>
          <w:tcPr>
            <w:tcW w:w="425" w:type="dxa"/>
            <w:shd w:val="clear" w:color="auto" w:fill="auto"/>
          </w:tcPr>
          <w:p w:rsidR="00E3223C" w:rsidRPr="00E3223C" w:rsidRDefault="00E3223C" w:rsidP="00577F3D">
            <w:pPr>
              <w:ind w:left="-57" w:right="-57"/>
              <w:rPr>
                <w:sz w:val="20"/>
                <w:szCs w:val="20"/>
                <w:lang w:val="uk-UA"/>
              </w:rPr>
            </w:pPr>
          </w:p>
        </w:tc>
        <w:tc>
          <w:tcPr>
            <w:tcW w:w="426" w:type="dxa"/>
            <w:shd w:val="clear" w:color="auto" w:fill="auto"/>
          </w:tcPr>
          <w:p w:rsidR="00E3223C" w:rsidRPr="00E3223C" w:rsidRDefault="00E3223C" w:rsidP="00577F3D">
            <w:pPr>
              <w:ind w:left="-57" w:right="-57"/>
              <w:rPr>
                <w:sz w:val="20"/>
                <w:szCs w:val="20"/>
                <w:lang w:val="uk-UA"/>
              </w:rPr>
            </w:pPr>
            <w:r w:rsidRPr="00E3223C">
              <w:rPr>
                <w:sz w:val="20"/>
                <w:szCs w:val="20"/>
                <w:lang w:val="uk-UA"/>
              </w:rPr>
              <w:t>91</w:t>
            </w:r>
          </w:p>
        </w:tc>
        <w:tc>
          <w:tcPr>
            <w:tcW w:w="425"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r w:rsidRPr="00E3223C">
              <w:rPr>
                <w:sz w:val="20"/>
                <w:szCs w:val="20"/>
                <w:lang w:val="uk-UA"/>
              </w:rPr>
              <w:t>79</w:t>
            </w:r>
          </w:p>
        </w:tc>
        <w:tc>
          <w:tcPr>
            <w:tcW w:w="425" w:type="dxa"/>
            <w:shd w:val="clear" w:color="auto" w:fill="auto"/>
          </w:tcPr>
          <w:p w:rsidR="00E3223C" w:rsidRPr="00E3223C" w:rsidRDefault="00E3223C" w:rsidP="00577F3D">
            <w:pPr>
              <w:ind w:left="-57" w:right="-57"/>
              <w:rPr>
                <w:sz w:val="20"/>
                <w:szCs w:val="20"/>
                <w:lang w:val="uk-UA"/>
              </w:rPr>
            </w:pPr>
            <w:r w:rsidRPr="00E3223C">
              <w:rPr>
                <w:sz w:val="20"/>
                <w:szCs w:val="20"/>
                <w:lang w:val="uk-UA"/>
              </w:rPr>
              <w:t>1</w:t>
            </w:r>
          </w:p>
        </w:tc>
        <w:tc>
          <w:tcPr>
            <w:tcW w:w="426" w:type="dxa"/>
            <w:shd w:val="clear" w:color="auto" w:fill="auto"/>
          </w:tcPr>
          <w:p w:rsidR="00E3223C" w:rsidRPr="00E3223C" w:rsidRDefault="00E3223C" w:rsidP="00577F3D">
            <w:pPr>
              <w:ind w:left="-57" w:right="-57"/>
              <w:rPr>
                <w:sz w:val="20"/>
                <w:szCs w:val="20"/>
                <w:lang w:val="uk-UA"/>
              </w:rPr>
            </w:pPr>
            <w:r w:rsidRPr="00E3223C">
              <w:rPr>
                <w:sz w:val="20"/>
                <w:szCs w:val="20"/>
                <w:lang w:val="uk-UA"/>
              </w:rPr>
              <w:t>171</w:t>
            </w:r>
          </w:p>
        </w:tc>
        <w:tc>
          <w:tcPr>
            <w:tcW w:w="708" w:type="dxa"/>
            <w:shd w:val="clear" w:color="auto" w:fill="auto"/>
          </w:tcPr>
          <w:p w:rsidR="00E3223C" w:rsidRPr="00E3223C" w:rsidRDefault="00E3223C" w:rsidP="00577F3D">
            <w:pPr>
              <w:ind w:left="-57" w:right="-57"/>
              <w:rPr>
                <w:sz w:val="20"/>
                <w:szCs w:val="20"/>
                <w:lang w:val="uk-UA"/>
              </w:rPr>
            </w:pPr>
            <w:r w:rsidRPr="00E3223C">
              <w:rPr>
                <w:sz w:val="20"/>
                <w:szCs w:val="20"/>
                <w:lang w:val="uk-UA"/>
              </w:rPr>
              <w:t>57</w:t>
            </w:r>
          </w:p>
        </w:tc>
        <w:tc>
          <w:tcPr>
            <w:tcW w:w="426" w:type="dxa"/>
            <w:shd w:val="clear" w:color="auto" w:fill="auto"/>
          </w:tcPr>
          <w:p w:rsidR="00E3223C" w:rsidRPr="00E3223C" w:rsidRDefault="00E3223C" w:rsidP="00577F3D">
            <w:pPr>
              <w:ind w:left="-57" w:right="-57"/>
              <w:rPr>
                <w:sz w:val="20"/>
                <w:szCs w:val="20"/>
                <w:lang w:val="uk-UA"/>
              </w:rPr>
            </w:pPr>
            <w:r w:rsidRPr="00E3223C">
              <w:rPr>
                <w:sz w:val="20"/>
                <w:szCs w:val="20"/>
                <w:lang w:val="uk-UA"/>
              </w:rPr>
              <w:t>6</w:t>
            </w:r>
          </w:p>
        </w:tc>
        <w:tc>
          <w:tcPr>
            <w:tcW w:w="425" w:type="dxa"/>
            <w:shd w:val="clear" w:color="auto" w:fill="auto"/>
          </w:tcPr>
          <w:p w:rsidR="00E3223C" w:rsidRPr="00E3223C" w:rsidRDefault="00E3223C" w:rsidP="00577F3D">
            <w:pPr>
              <w:ind w:left="-57" w:right="-57"/>
              <w:rPr>
                <w:sz w:val="20"/>
                <w:szCs w:val="20"/>
                <w:lang w:val="uk-UA"/>
              </w:rPr>
            </w:pPr>
            <w:r w:rsidRPr="00E3223C">
              <w:rPr>
                <w:sz w:val="20"/>
                <w:szCs w:val="20"/>
                <w:lang w:val="uk-UA"/>
              </w:rPr>
              <w:t>3</w:t>
            </w:r>
          </w:p>
        </w:tc>
      </w:tr>
      <w:tr w:rsidR="00E3223C" w:rsidRPr="00CC6A20" w:rsidTr="00577F3D">
        <w:trPr>
          <w:jc w:val="center"/>
        </w:trPr>
        <w:tc>
          <w:tcPr>
            <w:tcW w:w="1951" w:type="dxa"/>
            <w:shd w:val="clear" w:color="auto" w:fill="auto"/>
          </w:tcPr>
          <w:p w:rsidR="00E3223C" w:rsidRPr="00FE7E9E" w:rsidRDefault="00E3223C" w:rsidP="00FB477F">
            <w:pPr>
              <w:jc w:val="both"/>
              <w:rPr>
                <w:sz w:val="18"/>
                <w:szCs w:val="18"/>
              </w:rPr>
            </w:pPr>
            <w:r w:rsidRPr="00FE7E9E">
              <w:rPr>
                <w:sz w:val="18"/>
                <w:szCs w:val="18"/>
              </w:rPr>
              <w:t>Долинський</w:t>
            </w:r>
          </w:p>
        </w:tc>
        <w:tc>
          <w:tcPr>
            <w:tcW w:w="426" w:type="dxa"/>
            <w:shd w:val="clear" w:color="auto" w:fill="auto"/>
          </w:tcPr>
          <w:p w:rsidR="00E3223C" w:rsidRPr="00E3223C" w:rsidRDefault="00E3223C" w:rsidP="00FB477F">
            <w:pPr>
              <w:ind w:left="-108"/>
              <w:jc w:val="center"/>
              <w:rPr>
                <w:color w:val="000000"/>
                <w:sz w:val="20"/>
                <w:szCs w:val="20"/>
              </w:rPr>
            </w:pPr>
            <w:r w:rsidRPr="00E3223C">
              <w:rPr>
                <w:color w:val="000000"/>
                <w:sz w:val="20"/>
                <w:szCs w:val="20"/>
              </w:rPr>
              <w:t>5</w:t>
            </w:r>
          </w:p>
        </w:tc>
        <w:tc>
          <w:tcPr>
            <w:tcW w:w="425" w:type="dxa"/>
            <w:shd w:val="clear" w:color="auto" w:fill="auto"/>
          </w:tcPr>
          <w:p w:rsidR="00E3223C" w:rsidRPr="00E3223C" w:rsidRDefault="00E3223C" w:rsidP="00FB477F">
            <w:pPr>
              <w:ind w:left="-108"/>
              <w:rPr>
                <w:sz w:val="20"/>
                <w:szCs w:val="20"/>
                <w:lang w:val="en-US"/>
              </w:rPr>
            </w:pPr>
            <w:r w:rsidRPr="00E3223C">
              <w:rPr>
                <w:sz w:val="20"/>
                <w:szCs w:val="20"/>
                <w:lang w:val="en-US"/>
              </w:rPr>
              <w:t>5</w:t>
            </w:r>
          </w:p>
        </w:tc>
        <w:tc>
          <w:tcPr>
            <w:tcW w:w="425" w:type="dxa"/>
            <w:shd w:val="clear" w:color="auto" w:fill="auto"/>
          </w:tcPr>
          <w:p w:rsidR="00E3223C" w:rsidRPr="00E3223C" w:rsidRDefault="00E3223C" w:rsidP="00FB477F">
            <w:pPr>
              <w:ind w:left="-108"/>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6"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ind w:left="-108"/>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r w:rsidRPr="00E3223C">
              <w:rPr>
                <w:sz w:val="20"/>
                <w:szCs w:val="20"/>
                <w:lang w:val="uk-UA"/>
              </w:rPr>
              <w:t>127</w:t>
            </w:r>
          </w:p>
        </w:tc>
        <w:tc>
          <w:tcPr>
            <w:tcW w:w="426" w:type="dxa"/>
            <w:shd w:val="clear" w:color="auto" w:fill="auto"/>
          </w:tcPr>
          <w:p w:rsidR="00E3223C" w:rsidRPr="00E3223C" w:rsidRDefault="00E3223C" w:rsidP="00577F3D">
            <w:pPr>
              <w:ind w:left="-57" w:right="-57"/>
              <w:rPr>
                <w:sz w:val="20"/>
                <w:szCs w:val="20"/>
                <w:lang w:val="uk-UA"/>
              </w:rPr>
            </w:pPr>
            <w:r w:rsidRPr="00E3223C">
              <w:rPr>
                <w:sz w:val="20"/>
                <w:szCs w:val="20"/>
                <w:lang w:val="uk-UA"/>
              </w:rPr>
              <w:t>89</w:t>
            </w:r>
          </w:p>
        </w:tc>
        <w:tc>
          <w:tcPr>
            <w:tcW w:w="425"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r w:rsidRPr="00E3223C">
              <w:rPr>
                <w:sz w:val="20"/>
                <w:szCs w:val="20"/>
                <w:lang w:val="uk-UA"/>
              </w:rPr>
              <w:t>64</w:t>
            </w:r>
          </w:p>
        </w:tc>
        <w:tc>
          <w:tcPr>
            <w:tcW w:w="425" w:type="dxa"/>
            <w:shd w:val="clear" w:color="auto" w:fill="auto"/>
          </w:tcPr>
          <w:p w:rsidR="00E3223C" w:rsidRPr="00E3223C" w:rsidRDefault="00E3223C" w:rsidP="00577F3D">
            <w:pPr>
              <w:ind w:left="-57" w:right="-57"/>
              <w:rPr>
                <w:sz w:val="20"/>
                <w:szCs w:val="20"/>
                <w:lang w:val="uk-UA"/>
              </w:rPr>
            </w:pPr>
          </w:p>
        </w:tc>
        <w:tc>
          <w:tcPr>
            <w:tcW w:w="426" w:type="dxa"/>
            <w:shd w:val="clear" w:color="auto" w:fill="auto"/>
          </w:tcPr>
          <w:p w:rsidR="00E3223C" w:rsidRPr="00E3223C" w:rsidRDefault="00E3223C" w:rsidP="00577F3D">
            <w:pPr>
              <w:ind w:left="-57" w:right="-57"/>
              <w:rPr>
                <w:sz w:val="20"/>
                <w:szCs w:val="20"/>
                <w:lang w:val="uk-UA"/>
              </w:rPr>
            </w:pPr>
            <w:r w:rsidRPr="00E3223C">
              <w:rPr>
                <w:sz w:val="20"/>
                <w:szCs w:val="20"/>
                <w:lang w:val="uk-UA"/>
              </w:rPr>
              <w:t>280</w:t>
            </w:r>
          </w:p>
        </w:tc>
        <w:tc>
          <w:tcPr>
            <w:tcW w:w="708" w:type="dxa"/>
            <w:shd w:val="clear" w:color="auto" w:fill="auto"/>
          </w:tcPr>
          <w:p w:rsidR="00E3223C" w:rsidRPr="00E3223C" w:rsidRDefault="00E3223C" w:rsidP="00577F3D">
            <w:pPr>
              <w:ind w:left="-57" w:right="-57"/>
              <w:rPr>
                <w:sz w:val="20"/>
                <w:szCs w:val="20"/>
                <w:lang w:val="uk-UA"/>
              </w:rPr>
            </w:pPr>
            <w:r w:rsidRPr="00E3223C">
              <w:rPr>
                <w:sz w:val="20"/>
                <w:szCs w:val="20"/>
                <w:lang w:val="uk-UA"/>
              </w:rPr>
              <w:t>56</w:t>
            </w:r>
          </w:p>
        </w:tc>
        <w:tc>
          <w:tcPr>
            <w:tcW w:w="426" w:type="dxa"/>
            <w:shd w:val="clear" w:color="auto" w:fill="auto"/>
          </w:tcPr>
          <w:p w:rsidR="00E3223C" w:rsidRPr="00E3223C" w:rsidRDefault="00E3223C" w:rsidP="00577F3D">
            <w:pPr>
              <w:ind w:left="-57" w:right="-57"/>
              <w:rPr>
                <w:sz w:val="20"/>
                <w:szCs w:val="20"/>
                <w:lang w:val="uk-UA"/>
              </w:rPr>
            </w:pPr>
            <w:r w:rsidRPr="00E3223C">
              <w:rPr>
                <w:sz w:val="20"/>
                <w:szCs w:val="20"/>
                <w:lang w:val="uk-UA"/>
              </w:rPr>
              <w:t>7</w:t>
            </w:r>
          </w:p>
        </w:tc>
        <w:tc>
          <w:tcPr>
            <w:tcW w:w="425" w:type="dxa"/>
            <w:shd w:val="clear" w:color="auto" w:fill="auto"/>
          </w:tcPr>
          <w:p w:rsidR="00E3223C" w:rsidRPr="00E3223C" w:rsidRDefault="00E3223C" w:rsidP="00577F3D">
            <w:pPr>
              <w:ind w:left="-57" w:right="-57"/>
              <w:rPr>
                <w:sz w:val="20"/>
                <w:szCs w:val="20"/>
                <w:lang w:val="uk-UA"/>
              </w:rPr>
            </w:pPr>
            <w:r w:rsidRPr="00E3223C">
              <w:rPr>
                <w:sz w:val="20"/>
                <w:szCs w:val="20"/>
                <w:lang w:val="uk-UA"/>
              </w:rPr>
              <w:t>5</w:t>
            </w:r>
          </w:p>
        </w:tc>
      </w:tr>
      <w:tr w:rsidR="00E3223C" w:rsidRPr="00CC6A20" w:rsidTr="00577F3D">
        <w:trPr>
          <w:jc w:val="center"/>
        </w:trPr>
        <w:tc>
          <w:tcPr>
            <w:tcW w:w="1951" w:type="dxa"/>
            <w:shd w:val="clear" w:color="auto" w:fill="auto"/>
          </w:tcPr>
          <w:p w:rsidR="00E3223C" w:rsidRPr="00FE7E9E" w:rsidRDefault="00E3223C" w:rsidP="00FB477F">
            <w:pPr>
              <w:jc w:val="both"/>
              <w:rPr>
                <w:sz w:val="18"/>
                <w:szCs w:val="18"/>
              </w:rPr>
            </w:pPr>
            <w:r w:rsidRPr="00FE7E9E">
              <w:rPr>
                <w:sz w:val="18"/>
                <w:szCs w:val="18"/>
              </w:rPr>
              <w:t>Знам’янський</w:t>
            </w:r>
          </w:p>
        </w:tc>
        <w:tc>
          <w:tcPr>
            <w:tcW w:w="426" w:type="dxa"/>
            <w:shd w:val="clear" w:color="auto" w:fill="auto"/>
          </w:tcPr>
          <w:p w:rsidR="00E3223C" w:rsidRPr="00E3223C" w:rsidRDefault="00E3223C" w:rsidP="00FB477F">
            <w:pPr>
              <w:ind w:left="-108"/>
              <w:jc w:val="center"/>
              <w:rPr>
                <w:color w:val="000000"/>
                <w:sz w:val="20"/>
                <w:szCs w:val="20"/>
              </w:rPr>
            </w:pPr>
            <w:r w:rsidRPr="00E3223C">
              <w:rPr>
                <w:color w:val="000000"/>
                <w:sz w:val="20"/>
                <w:szCs w:val="20"/>
              </w:rPr>
              <w:t>2</w:t>
            </w:r>
          </w:p>
        </w:tc>
        <w:tc>
          <w:tcPr>
            <w:tcW w:w="425" w:type="dxa"/>
            <w:shd w:val="clear" w:color="auto" w:fill="auto"/>
          </w:tcPr>
          <w:p w:rsidR="00E3223C" w:rsidRPr="00E3223C" w:rsidRDefault="00E3223C" w:rsidP="00FB477F">
            <w:pPr>
              <w:ind w:left="-108"/>
              <w:rPr>
                <w:sz w:val="20"/>
                <w:szCs w:val="20"/>
                <w:lang w:val="en-US"/>
              </w:rPr>
            </w:pPr>
            <w:r w:rsidRPr="00E3223C">
              <w:rPr>
                <w:sz w:val="20"/>
                <w:szCs w:val="20"/>
                <w:lang w:val="en-US"/>
              </w:rPr>
              <w:t>-</w:t>
            </w:r>
          </w:p>
        </w:tc>
        <w:tc>
          <w:tcPr>
            <w:tcW w:w="425" w:type="dxa"/>
            <w:shd w:val="clear" w:color="auto" w:fill="auto"/>
          </w:tcPr>
          <w:p w:rsidR="00E3223C" w:rsidRPr="00E3223C" w:rsidRDefault="00E3223C" w:rsidP="00FB477F">
            <w:pPr>
              <w:ind w:left="-108"/>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6"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ind w:left="-108"/>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6"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6" w:type="dxa"/>
            <w:shd w:val="clear" w:color="auto" w:fill="auto"/>
          </w:tcPr>
          <w:p w:rsidR="00E3223C" w:rsidRPr="00E3223C" w:rsidRDefault="00E3223C" w:rsidP="00577F3D">
            <w:pPr>
              <w:ind w:left="-57" w:right="-57"/>
              <w:rPr>
                <w:sz w:val="20"/>
                <w:szCs w:val="20"/>
                <w:lang w:val="uk-UA"/>
              </w:rPr>
            </w:pPr>
          </w:p>
        </w:tc>
        <w:tc>
          <w:tcPr>
            <w:tcW w:w="708" w:type="dxa"/>
            <w:shd w:val="clear" w:color="auto" w:fill="auto"/>
          </w:tcPr>
          <w:p w:rsidR="00E3223C" w:rsidRPr="00E3223C" w:rsidRDefault="00E3223C" w:rsidP="00577F3D">
            <w:pPr>
              <w:ind w:left="-57" w:right="-57"/>
              <w:rPr>
                <w:sz w:val="20"/>
                <w:szCs w:val="20"/>
                <w:lang w:val="uk-UA"/>
              </w:rPr>
            </w:pPr>
          </w:p>
        </w:tc>
        <w:tc>
          <w:tcPr>
            <w:tcW w:w="426"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r w:rsidRPr="00E3223C">
              <w:rPr>
                <w:sz w:val="20"/>
                <w:szCs w:val="20"/>
                <w:lang w:val="uk-UA"/>
              </w:rPr>
              <w:t>2</w:t>
            </w:r>
          </w:p>
        </w:tc>
      </w:tr>
      <w:tr w:rsidR="00E3223C" w:rsidRPr="00CC6A20" w:rsidTr="00577F3D">
        <w:trPr>
          <w:jc w:val="center"/>
        </w:trPr>
        <w:tc>
          <w:tcPr>
            <w:tcW w:w="1951" w:type="dxa"/>
            <w:shd w:val="clear" w:color="auto" w:fill="auto"/>
          </w:tcPr>
          <w:p w:rsidR="00E3223C" w:rsidRPr="00FE7E9E" w:rsidRDefault="00E3223C" w:rsidP="00FB477F">
            <w:pPr>
              <w:jc w:val="both"/>
              <w:rPr>
                <w:sz w:val="18"/>
                <w:szCs w:val="18"/>
              </w:rPr>
            </w:pPr>
            <w:r w:rsidRPr="00FE7E9E">
              <w:rPr>
                <w:sz w:val="18"/>
                <w:szCs w:val="18"/>
              </w:rPr>
              <w:t>Кіровоградський</w:t>
            </w:r>
          </w:p>
        </w:tc>
        <w:tc>
          <w:tcPr>
            <w:tcW w:w="426" w:type="dxa"/>
            <w:shd w:val="clear" w:color="auto" w:fill="auto"/>
          </w:tcPr>
          <w:p w:rsidR="00E3223C" w:rsidRPr="00E3223C" w:rsidRDefault="00E3223C" w:rsidP="00FB477F">
            <w:pPr>
              <w:ind w:left="-108"/>
              <w:jc w:val="center"/>
              <w:rPr>
                <w:color w:val="000000"/>
                <w:sz w:val="20"/>
                <w:szCs w:val="20"/>
              </w:rPr>
            </w:pPr>
            <w:r w:rsidRPr="00E3223C">
              <w:rPr>
                <w:color w:val="000000"/>
                <w:sz w:val="20"/>
                <w:szCs w:val="20"/>
              </w:rPr>
              <w:t>3</w:t>
            </w:r>
          </w:p>
        </w:tc>
        <w:tc>
          <w:tcPr>
            <w:tcW w:w="425" w:type="dxa"/>
            <w:shd w:val="clear" w:color="auto" w:fill="auto"/>
          </w:tcPr>
          <w:p w:rsidR="00E3223C" w:rsidRPr="00E3223C" w:rsidRDefault="00E3223C" w:rsidP="00FB477F">
            <w:pPr>
              <w:ind w:left="-108"/>
              <w:rPr>
                <w:sz w:val="20"/>
                <w:szCs w:val="20"/>
                <w:lang w:val="en-US"/>
              </w:rPr>
            </w:pPr>
            <w:r w:rsidRPr="00E3223C">
              <w:rPr>
                <w:sz w:val="20"/>
                <w:szCs w:val="20"/>
                <w:lang w:val="en-US"/>
              </w:rPr>
              <w:t>3</w:t>
            </w:r>
          </w:p>
        </w:tc>
        <w:tc>
          <w:tcPr>
            <w:tcW w:w="425" w:type="dxa"/>
            <w:shd w:val="clear" w:color="auto" w:fill="auto"/>
          </w:tcPr>
          <w:p w:rsidR="00E3223C" w:rsidRPr="00E3223C" w:rsidRDefault="00E3223C" w:rsidP="00FB477F">
            <w:pPr>
              <w:ind w:left="-108"/>
              <w:rPr>
                <w:sz w:val="20"/>
                <w:szCs w:val="20"/>
                <w:lang w:val="uk-UA"/>
              </w:rPr>
            </w:pPr>
          </w:p>
        </w:tc>
        <w:tc>
          <w:tcPr>
            <w:tcW w:w="425" w:type="dxa"/>
            <w:shd w:val="clear" w:color="auto" w:fill="auto"/>
          </w:tcPr>
          <w:p w:rsidR="00E3223C" w:rsidRPr="00E3223C" w:rsidRDefault="00E3223C" w:rsidP="00FB477F">
            <w:pPr>
              <w:rPr>
                <w:sz w:val="20"/>
                <w:szCs w:val="20"/>
                <w:lang w:val="uk-UA"/>
              </w:rPr>
            </w:pPr>
            <w:r w:rsidRPr="00E3223C">
              <w:rPr>
                <w:sz w:val="20"/>
                <w:szCs w:val="20"/>
                <w:lang w:val="uk-UA"/>
              </w:rPr>
              <w:t>3</w:t>
            </w:r>
          </w:p>
        </w:tc>
        <w:tc>
          <w:tcPr>
            <w:tcW w:w="426"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rPr>
                <w:sz w:val="20"/>
                <w:szCs w:val="20"/>
                <w:lang w:val="en-US"/>
              </w:rPr>
            </w:pPr>
            <w:r w:rsidRPr="00E3223C">
              <w:rPr>
                <w:sz w:val="20"/>
                <w:szCs w:val="20"/>
                <w:lang w:val="en-US"/>
              </w:rPr>
              <w:t>1</w:t>
            </w:r>
          </w:p>
        </w:tc>
        <w:tc>
          <w:tcPr>
            <w:tcW w:w="425" w:type="dxa"/>
            <w:shd w:val="clear" w:color="auto" w:fill="auto"/>
          </w:tcPr>
          <w:p w:rsidR="00E3223C" w:rsidRPr="00E3223C" w:rsidRDefault="00E3223C" w:rsidP="00FB477F">
            <w:pPr>
              <w:rPr>
                <w:sz w:val="20"/>
                <w:szCs w:val="20"/>
                <w:lang w:val="en-US"/>
              </w:rPr>
            </w:pPr>
            <w:r w:rsidRPr="00E3223C">
              <w:rPr>
                <w:sz w:val="20"/>
                <w:szCs w:val="20"/>
                <w:lang w:val="en-US"/>
              </w:rPr>
              <w:t>1</w:t>
            </w:r>
          </w:p>
        </w:tc>
        <w:tc>
          <w:tcPr>
            <w:tcW w:w="425" w:type="dxa"/>
            <w:shd w:val="clear" w:color="auto" w:fill="auto"/>
          </w:tcPr>
          <w:p w:rsidR="00E3223C" w:rsidRPr="00E3223C" w:rsidRDefault="00E3223C" w:rsidP="00FB477F">
            <w:pPr>
              <w:ind w:left="-108"/>
              <w:rPr>
                <w:sz w:val="20"/>
                <w:szCs w:val="20"/>
                <w:lang w:val="en-US"/>
              </w:rPr>
            </w:pPr>
            <w:r w:rsidRPr="00E3223C">
              <w:rPr>
                <w:sz w:val="20"/>
                <w:szCs w:val="20"/>
                <w:lang w:val="en-US"/>
              </w:rPr>
              <w:t>1</w:t>
            </w:r>
          </w:p>
        </w:tc>
        <w:tc>
          <w:tcPr>
            <w:tcW w:w="425" w:type="dxa"/>
            <w:shd w:val="clear" w:color="auto" w:fill="auto"/>
          </w:tcPr>
          <w:p w:rsidR="00E3223C" w:rsidRPr="00E3223C" w:rsidRDefault="00E3223C" w:rsidP="00577F3D">
            <w:pPr>
              <w:ind w:left="-57" w:right="-57"/>
              <w:rPr>
                <w:sz w:val="20"/>
                <w:szCs w:val="20"/>
                <w:lang w:val="uk-UA"/>
              </w:rPr>
            </w:pPr>
            <w:r w:rsidRPr="00E3223C">
              <w:rPr>
                <w:sz w:val="20"/>
                <w:szCs w:val="20"/>
                <w:lang w:val="uk-UA"/>
              </w:rPr>
              <w:t>100</w:t>
            </w:r>
          </w:p>
        </w:tc>
        <w:tc>
          <w:tcPr>
            <w:tcW w:w="426"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r w:rsidRPr="00E3223C">
              <w:rPr>
                <w:sz w:val="20"/>
                <w:szCs w:val="20"/>
                <w:lang w:val="uk-UA"/>
              </w:rPr>
              <w:t>214</w:t>
            </w:r>
          </w:p>
        </w:tc>
        <w:tc>
          <w:tcPr>
            <w:tcW w:w="425"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r w:rsidRPr="00E3223C">
              <w:rPr>
                <w:sz w:val="20"/>
                <w:szCs w:val="20"/>
                <w:lang w:val="uk-UA"/>
              </w:rPr>
              <w:t>6</w:t>
            </w:r>
          </w:p>
        </w:tc>
        <w:tc>
          <w:tcPr>
            <w:tcW w:w="426" w:type="dxa"/>
            <w:shd w:val="clear" w:color="auto" w:fill="auto"/>
          </w:tcPr>
          <w:p w:rsidR="00E3223C" w:rsidRPr="00E3223C" w:rsidRDefault="00E3223C" w:rsidP="00577F3D">
            <w:pPr>
              <w:ind w:left="-57" w:right="-57"/>
              <w:rPr>
                <w:sz w:val="20"/>
                <w:szCs w:val="20"/>
                <w:lang w:val="uk-UA"/>
              </w:rPr>
            </w:pPr>
            <w:r w:rsidRPr="00E3223C">
              <w:rPr>
                <w:sz w:val="20"/>
                <w:szCs w:val="20"/>
                <w:lang w:val="uk-UA"/>
              </w:rPr>
              <w:t>320</w:t>
            </w:r>
          </w:p>
        </w:tc>
        <w:tc>
          <w:tcPr>
            <w:tcW w:w="708" w:type="dxa"/>
            <w:shd w:val="clear" w:color="auto" w:fill="auto"/>
          </w:tcPr>
          <w:p w:rsidR="00E3223C" w:rsidRPr="00E3223C" w:rsidRDefault="00E3223C" w:rsidP="00577F3D">
            <w:pPr>
              <w:ind w:left="-57" w:right="-57"/>
              <w:rPr>
                <w:sz w:val="20"/>
                <w:szCs w:val="20"/>
                <w:lang w:val="uk-UA"/>
              </w:rPr>
            </w:pPr>
            <w:r w:rsidRPr="00E3223C">
              <w:rPr>
                <w:sz w:val="20"/>
                <w:szCs w:val="20"/>
                <w:lang w:val="uk-UA"/>
              </w:rPr>
              <w:t>106,6</w:t>
            </w:r>
          </w:p>
        </w:tc>
        <w:tc>
          <w:tcPr>
            <w:tcW w:w="426" w:type="dxa"/>
            <w:shd w:val="clear" w:color="auto" w:fill="auto"/>
          </w:tcPr>
          <w:p w:rsidR="00E3223C" w:rsidRPr="00E3223C" w:rsidRDefault="00E3223C" w:rsidP="00577F3D">
            <w:pPr>
              <w:ind w:left="-57" w:right="-57"/>
              <w:rPr>
                <w:sz w:val="20"/>
                <w:szCs w:val="20"/>
                <w:lang w:val="uk-UA"/>
              </w:rPr>
            </w:pPr>
            <w:r w:rsidRPr="00E3223C">
              <w:rPr>
                <w:sz w:val="20"/>
                <w:szCs w:val="20"/>
                <w:lang w:val="uk-UA"/>
              </w:rPr>
              <w:t>1</w:t>
            </w:r>
          </w:p>
        </w:tc>
        <w:tc>
          <w:tcPr>
            <w:tcW w:w="425" w:type="dxa"/>
            <w:shd w:val="clear" w:color="auto" w:fill="auto"/>
          </w:tcPr>
          <w:p w:rsidR="00E3223C" w:rsidRPr="00E3223C" w:rsidRDefault="00E3223C" w:rsidP="00577F3D">
            <w:pPr>
              <w:ind w:left="-57" w:right="-57"/>
              <w:rPr>
                <w:sz w:val="20"/>
                <w:szCs w:val="20"/>
                <w:lang w:val="uk-UA"/>
              </w:rPr>
            </w:pPr>
            <w:r w:rsidRPr="00E3223C">
              <w:rPr>
                <w:sz w:val="20"/>
                <w:szCs w:val="20"/>
                <w:lang w:val="uk-UA"/>
              </w:rPr>
              <w:t>4</w:t>
            </w:r>
          </w:p>
        </w:tc>
      </w:tr>
      <w:tr w:rsidR="00E3223C" w:rsidRPr="00CC6A20" w:rsidTr="00577F3D">
        <w:trPr>
          <w:jc w:val="center"/>
        </w:trPr>
        <w:tc>
          <w:tcPr>
            <w:tcW w:w="1951" w:type="dxa"/>
            <w:shd w:val="clear" w:color="auto" w:fill="auto"/>
          </w:tcPr>
          <w:p w:rsidR="00E3223C" w:rsidRPr="00FE7E9E" w:rsidRDefault="00E3223C" w:rsidP="00FB477F">
            <w:pPr>
              <w:jc w:val="both"/>
              <w:rPr>
                <w:sz w:val="18"/>
                <w:szCs w:val="18"/>
              </w:rPr>
            </w:pPr>
            <w:r w:rsidRPr="00FE7E9E">
              <w:rPr>
                <w:sz w:val="18"/>
                <w:szCs w:val="18"/>
              </w:rPr>
              <w:t>Компаніївський</w:t>
            </w:r>
          </w:p>
        </w:tc>
        <w:tc>
          <w:tcPr>
            <w:tcW w:w="426" w:type="dxa"/>
            <w:shd w:val="clear" w:color="auto" w:fill="auto"/>
          </w:tcPr>
          <w:p w:rsidR="00E3223C" w:rsidRPr="00E3223C" w:rsidRDefault="00E3223C" w:rsidP="00FB477F">
            <w:pPr>
              <w:ind w:left="-108"/>
              <w:jc w:val="center"/>
              <w:rPr>
                <w:color w:val="000000"/>
                <w:sz w:val="20"/>
                <w:szCs w:val="20"/>
              </w:rPr>
            </w:pPr>
            <w:r w:rsidRPr="00E3223C">
              <w:rPr>
                <w:color w:val="000000"/>
                <w:sz w:val="20"/>
                <w:szCs w:val="20"/>
              </w:rPr>
              <w:t>3</w:t>
            </w:r>
          </w:p>
        </w:tc>
        <w:tc>
          <w:tcPr>
            <w:tcW w:w="425" w:type="dxa"/>
            <w:shd w:val="clear" w:color="auto" w:fill="auto"/>
          </w:tcPr>
          <w:p w:rsidR="00E3223C" w:rsidRPr="00E3223C" w:rsidRDefault="00E3223C" w:rsidP="00FB477F">
            <w:pPr>
              <w:ind w:left="-108"/>
              <w:rPr>
                <w:sz w:val="20"/>
                <w:szCs w:val="20"/>
                <w:lang w:val="en-US"/>
              </w:rPr>
            </w:pPr>
            <w:r w:rsidRPr="00E3223C">
              <w:rPr>
                <w:sz w:val="20"/>
                <w:szCs w:val="20"/>
                <w:lang w:val="en-US"/>
              </w:rPr>
              <w:t>-</w:t>
            </w:r>
          </w:p>
        </w:tc>
        <w:tc>
          <w:tcPr>
            <w:tcW w:w="425" w:type="dxa"/>
            <w:shd w:val="clear" w:color="auto" w:fill="auto"/>
          </w:tcPr>
          <w:p w:rsidR="00E3223C" w:rsidRPr="00E3223C" w:rsidRDefault="00E3223C" w:rsidP="00FB477F">
            <w:pPr>
              <w:ind w:left="-108"/>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6"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ind w:left="-108"/>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6"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6" w:type="dxa"/>
            <w:shd w:val="clear" w:color="auto" w:fill="auto"/>
          </w:tcPr>
          <w:p w:rsidR="00E3223C" w:rsidRPr="00E3223C" w:rsidRDefault="00E3223C" w:rsidP="00577F3D">
            <w:pPr>
              <w:ind w:left="-57" w:right="-57"/>
              <w:rPr>
                <w:sz w:val="20"/>
                <w:szCs w:val="20"/>
                <w:lang w:val="uk-UA"/>
              </w:rPr>
            </w:pPr>
          </w:p>
        </w:tc>
        <w:tc>
          <w:tcPr>
            <w:tcW w:w="708" w:type="dxa"/>
            <w:shd w:val="clear" w:color="auto" w:fill="auto"/>
          </w:tcPr>
          <w:p w:rsidR="00E3223C" w:rsidRPr="00E3223C" w:rsidRDefault="00E3223C" w:rsidP="00577F3D">
            <w:pPr>
              <w:ind w:left="-57" w:right="-57"/>
              <w:rPr>
                <w:sz w:val="20"/>
                <w:szCs w:val="20"/>
                <w:lang w:val="uk-UA"/>
              </w:rPr>
            </w:pPr>
          </w:p>
        </w:tc>
        <w:tc>
          <w:tcPr>
            <w:tcW w:w="426"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r w:rsidRPr="00E3223C">
              <w:rPr>
                <w:sz w:val="20"/>
                <w:szCs w:val="20"/>
                <w:lang w:val="uk-UA"/>
              </w:rPr>
              <w:t>2</w:t>
            </w:r>
          </w:p>
        </w:tc>
      </w:tr>
      <w:tr w:rsidR="00E3223C" w:rsidRPr="00CC6A20" w:rsidTr="00577F3D">
        <w:trPr>
          <w:jc w:val="center"/>
        </w:trPr>
        <w:tc>
          <w:tcPr>
            <w:tcW w:w="1951" w:type="dxa"/>
            <w:shd w:val="clear" w:color="auto" w:fill="auto"/>
          </w:tcPr>
          <w:p w:rsidR="00E3223C" w:rsidRPr="00FE7E9E" w:rsidRDefault="00E3223C" w:rsidP="00FB477F">
            <w:pPr>
              <w:jc w:val="both"/>
              <w:rPr>
                <w:sz w:val="18"/>
                <w:szCs w:val="18"/>
              </w:rPr>
            </w:pPr>
            <w:r w:rsidRPr="00FE7E9E">
              <w:rPr>
                <w:sz w:val="18"/>
                <w:szCs w:val="18"/>
              </w:rPr>
              <w:t>Маловисківський</w:t>
            </w:r>
          </w:p>
        </w:tc>
        <w:tc>
          <w:tcPr>
            <w:tcW w:w="426" w:type="dxa"/>
            <w:shd w:val="clear" w:color="auto" w:fill="auto"/>
          </w:tcPr>
          <w:p w:rsidR="00E3223C" w:rsidRPr="00E3223C" w:rsidRDefault="00E3223C" w:rsidP="00FB477F">
            <w:pPr>
              <w:ind w:left="-108"/>
              <w:jc w:val="center"/>
              <w:rPr>
                <w:color w:val="000000"/>
                <w:sz w:val="20"/>
                <w:szCs w:val="20"/>
              </w:rPr>
            </w:pPr>
            <w:r w:rsidRPr="00E3223C">
              <w:rPr>
                <w:color w:val="000000"/>
                <w:sz w:val="20"/>
                <w:szCs w:val="20"/>
              </w:rPr>
              <w:t>2</w:t>
            </w:r>
          </w:p>
        </w:tc>
        <w:tc>
          <w:tcPr>
            <w:tcW w:w="425" w:type="dxa"/>
            <w:shd w:val="clear" w:color="auto" w:fill="auto"/>
          </w:tcPr>
          <w:p w:rsidR="00E3223C" w:rsidRPr="00E3223C" w:rsidRDefault="00E3223C" w:rsidP="00FB477F">
            <w:pPr>
              <w:ind w:left="-108"/>
              <w:rPr>
                <w:sz w:val="20"/>
                <w:szCs w:val="20"/>
                <w:lang w:val="en-US"/>
              </w:rPr>
            </w:pPr>
            <w:r w:rsidRPr="00E3223C">
              <w:rPr>
                <w:sz w:val="20"/>
                <w:szCs w:val="20"/>
                <w:lang w:val="en-US"/>
              </w:rPr>
              <w:t>2</w:t>
            </w:r>
          </w:p>
        </w:tc>
        <w:tc>
          <w:tcPr>
            <w:tcW w:w="425" w:type="dxa"/>
            <w:shd w:val="clear" w:color="auto" w:fill="auto"/>
          </w:tcPr>
          <w:p w:rsidR="00E3223C" w:rsidRPr="00E3223C" w:rsidRDefault="00E3223C" w:rsidP="00FB477F">
            <w:pPr>
              <w:ind w:left="-108"/>
              <w:rPr>
                <w:sz w:val="20"/>
                <w:szCs w:val="20"/>
                <w:lang w:val="uk-UA"/>
              </w:rPr>
            </w:pPr>
          </w:p>
        </w:tc>
        <w:tc>
          <w:tcPr>
            <w:tcW w:w="425" w:type="dxa"/>
            <w:shd w:val="clear" w:color="auto" w:fill="auto"/>
          </w:tcPr>
          <w:p w:rsidR="00E3223C" w:rsidRPr="00E3223C" w:rsidRDefault="00E3223C" w:rsidP="00FB477F">
            <w:pPr>
              <w:rPr>
                <w:sz w:val="20"/>
                <w:szCs w:val="20"/>
                <w:lang w:val="uk-UA"/>
              </w:rPr>
            </w:pPr>
            <w:r w:rsidRPr="00E3223C">
              <w:rPr>
                <w:sz w:val="20"/>
                <w:szCs w:val="20"/>
                <w:lang w:val="uk-UA"/>
              </w:rPr>
              <w:t>1</w:t>
            </w:r>
          </w:p>
        </w:tc>
        <w:tc>
          <w:tcPr>
            <w:tcW w:w="426"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rPr>
                <w:sz w:val="20"/>
                <w:szCs w:val="20"/>
                <w:lang w:val="en-US"/>
              </w:rPr>
            </w:pPr>
            <w:r w:rsidRPr="00E3223C">
              <w:rPr>
                <w:sz w:val="20"/>
                <w:szCs w:val="20"/>
                <w:lang w:val="en-US"/>
              </w:rPr>
              <w:t>1</w:t>
            </w:r>
          </w:p>
        </w:tc>
        <w:tc>
          <w:tcPr>
            <w:tcW w:w="425" w:type="dxa"/>
            <w:shd w:val="clear" w:color="auto" w:fill="auto"/>
          </w:tcPr>
          <w:p w:rsidR="00E3223C" w:rsidRPr="00E3223C" w:rsidRDefault="00E3223C" w:rsidP="00FB477F">
            <w:pPr>
              <w:ind w:left="-108"/>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r w:rsidRPr="00E3223C">
              <w:rPr>
                <w:sz w:val="20"/>
                <w:szCs w:val="20"/>
                <w:lang w:val="uk-UA"/>
              </w:rPr>
              <w:t>57</w:t>
            </w:r>
          </w:p>
        </w:tc>
        <w:tc>
          <w:tcPr>
            <w:tcW w:w="426"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r w:rsidRPr="00E3223C">
              <w:rPr>
                <w:sz w:val="20"/>
                <w:szCs w:val="20"/>
                <w:lang w:val="uk-UA"/>
              </w:rPr>
              <w:t>110</w:t>
            </w:r>
          </w:p>
        </w:tc>
        <w:tc>
          <w:tcPr>
            <w:tcW w:w="425"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r w:rsidRPr="00E3223C">
              <w:rPr>
                <w:sz w:val="20"/>
                <w:szCs w:val="20"/>
                <w:lang w:val="uk-UA"/>
              </w:rPr>
              <w:t>2</w:t>
            </w:r>
          </w:p>
        </w:tc>
        <w:tc>
          <w:tcPr>
            <w:tcW w:w="426" w:type="dxa"/>
            <w:shd w:val="clear" w:color="auto" w:fill="auto"/>
          </w:tcPr>
          <w:p w:rsidR="00E3223C" w:rsidRPr="00E3223C" w:rsidRDefault="00E3223C" w:rsidP="00577F3D">
            <w:pPr>
              <w:ind w:left="-57" w:right="-57"/>
              <w:rPr>
                <w:sz w:val="20"/>
                <w:szCs w:val="20"/>
                <w:lang w:val="uk-UA"/>
              </w:rPr>
            </w:pPr>
            <w:r w:rsidRPr="00E3223C">
              <w:rPr>
                <w:sz w:val="20"/>
                <w:szCs w:val="20"/>
                <w:lang w:val="uk-UA"/>
              </w:rPr>
              <w:t>169</w:t>
            </w:r>
          </w:p>
        </w:tc>
        <w:tc>
          <w:tcPr>
            <w:tcW w:w="708" w:type="dxa"/>
            <w:shd w:val="clear" w:color="auto" w:fill="auto"/>
          </w:tcPr>
          <w:p w:rsidR="00E3223C" w:rsidRPr="00E3223C" w:rsidRDefault="00E3223C" w:rsidP="00577F3D">
            <w:pPr>
              <w:ind w:left="-57" w:right="-57"/>
              <w:rPr>
                <w:sz w:val="20"/>
                <w:szCs w:val="20"/>
                <w:lang w:val="uk-UA"/>
              </w:rPr>
            </w:pPr>
            <w:r w:rsidRPr="00E3223C">
              <w:rPr>
                <w:sz w:val="20"/>
                <w:szCs w:val="20"/>
                <w:lang w:val="uk-UA"/>
              </w:rPr>
              <w:t>84,5</w:t>
            </w:r>
          </w:p>
        </w:tc>
        <w:tc>
          <w:tcPr>
            <w:tcW w:w="426" w:type="dxa"/>
            <w:shd w:val="clear" w:color="auto" w:fill="auto"/>
          </w:tcPr>
          <w:p w:rsidR="00E3223C" w:rsidRPr="00E3223C" w:rsidRDefault="00E3223C" w:rsidP="00577F3D">
            <w:pPr>
              <w:ind w:left="-57" w:right="-57"/>
              <w:rPr>
                <w:sz w:val="20"/>
                <w:szCs w:val="20"/>
                <w:lang w:val="uk-UA"/>
              </w:rPr>
            </w:pPr>
            <w:r w:rsidRPr="00E3223C">
              <w:rPr>
                <w:sz w:val="20"/>
                <w:szCs w:val="20"/>
                <w:lang w:val="uk-UA"/>
              </w:rPr>
              <w:t>4</w:t>
            </w:r>
          </w:p>
        </w:tc>
        <w:tc>
          <w:tcPr>
            <w:tcW w:w="425" w:type="dxa"/>
            <w:shd w:val="clear" w:color="auto" w:fill="auto"/>
          </w:tcPr>
          <w:p w:rsidR="00E3223C" w:rsidRPr="00E3223C" w:rsidRDefault="00E3223C" w:rsidP="00577F3D">
            <w:pPr>
              <w:ind w:left="-57" w:right="-57"/>
              <w:rPr>
                <w:sz w:val="20"/>
                <w:szCs w:val="20"/>
                <w:lang w:val="uk-UA"/>
              </w:rPr>
            </w:pPr>
            <w:r w:rsidRPr="00E3223C">
              <w:rPr>
                <w:sz w:val="20"/>
                <w:szCs w:val="20"/>
                <w:lang w:val="uk-UA"/>
              </w:rPr>
              <w:t>3</w:t>
            </w:r>
          </w:p>
        </w:tc>
      </w:tr>
      <w:tr w:rsidR="00E3223C" w:rsidRPr="00CC6A20" w:rsidTr="00577F3D">
        <w:trPr>
          <w:jc w:val="center"/>
        </w:trPr>
        <w:tc>
          <w:tcPr>
            <w:tcW w:w="1951" w:type="dxa"/>
            <w:shd w:val="clear" w:color="auto" w:fill="auto"/>
          </w:tcPr>
          <w:p w:rsidR="00E3223C" w:rsidRPr="00FE7E9E" w:rsidRDefault="00E3223C" w:rsidP="00FB477F">
            <w:pPr>
              <w:jc w:val="both"/>
              <w:rPr>
                <w:sz w:val="18"/>
                <w:szCs w:val="18"/>
              </w:rPr>
            </w:pPr>
            <w:r w:rsidRPr="00FE7E9E">
              <w:rPr>
                <w:sz w:val="18"/>
                <w:szCs w:val="18"/>
              </w:rPr>
              <w:t>Новгородківський</w:t>
            </w:r>
          </w:p>
        </w:tc>
        <w:tc>
          <w:tcPr>
            <w:tcW w:w="426" w:type="dxa"/>
            <w:shd w:val="clear" w:color="auto" w:fill="auto"/>
          </w:tcPr>
          <w:p w:rsidR="00E3223C" w:rsidRPr="00E3223C" w:rsidRDefault="00E3223C" w:rsidP="00FB477F">
            <w:pPr>
              <w:ind w:left="-108"/>
              <w:jc w:val="center"/>
              <w:rPr>
                <w:color w:val="000000"/>
                <w:sz w:val="20"/>
                <w:szCs w:val="20"/>
              </w:rPr>
            </w:pPr>
            <w:r w:rsidRPr="00E3223C">
              <w:rPr>
                <w:color w:val="000000"/>
                <w:sz w:val="20"/>
                <w:szCs w:val="20"/>
              </w:rPr>
              <w:t>2</w:t>
            </w:r>
          </w:p>
        </w:tc>
        <w:tc>
          <w:tcPr>
            <w:tcW w:w="425" w:type="dxa"/>
            <w:shd w:val="clear" w:color="auto" w:fill="auto"/>
          </w:tcPr>
          <w:p w:rsidR="00E3223C" w:rsidRPr="00E3223C" w:rsidRDefault="00E3223C" w:rsidP="00FB477F">
            <w:pPr>
              <w:ind w:left="-108"/>
              <w:rPr>
                <w:sz w:val="20"/>
                <w:szCs w:val="20"/>
                <w:lang w:val="en-US"/>
              </w:rPr>
            </w:pPr>
            <w:r w:rsidRPr="00E3223C">
              <w:rPr>
                <w:sz w:val="20"/>
                <w:szCs w:val="20"/>
                <w:lang w:val="en-US"/>
              </w:rPr>
              <w:t>-</w:t>
            </w:r>
          </w:p>
        </w:tc>
        <w:tc>
          <w:tcPr>
            <w:tcW w:w="425" w:type="dxa"/>
            <w:shd w:val="clear" w:color="auto" w:fill="auto"/>
          </w:tcPr>
          <w:p w:rsidR="00E3223C" w:rsidRPr="00E3223C" w:rsidRDefault="00E3223C" w:rsidP="00FB477F">
            <w:pPr>
              <w:ind w:left="-108"/>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6"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ind w:left="-108"/>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6"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6" w:type="dxa"/>
            <w:shd w:val="clear" w:color="auto" w:fill="auto"/>
          </w:tcPr>
          <w:p w:rsidR="00E3223C" w:rsidRPr="00E3223C" w:rsidRDefault="00E3223C" w:rsidP="00577F3D">
            <w:pPr>
              <w:ind w:left="-57" w:right="-57"/>
              <w:rPr>
                <w:sz w:val="20"/>
                <w:szCs w:val="20"/>
                <w:lang w:val="uk-UA"/>
              </w:rPr>
            </w:pPr>
          </w:p>
        </w:tc>
        <w:tc>
          <w:tcPr>
            <w:tcW w:w="708" w:type="dxa"/>
            <w:shd w:val="clear" w:color="auto" w:fill="auto"/>
          </w:tcPr>
          <w:p w:rsidR="00E3223C" w:rsidRPr="00E3223C" w:rsidRDefault="00E3223C" w:rsidP="00577F3D">
            <w:pPr>
              <w:ind w:left="-57" w:right="-57"/>
              <w:rPr>
                <w:sz w:val="20"/>
                <w:szCs w:val="20"/>
                <w:lang w:val="uk-UA"/>
              </w:rPr>
            </w:pPr>
          </w:p>
        </w:tc>
        <w:tc>
          <w:tcPr>
            <w:tcW w:w="426"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r w:rsidRPr="00E3223C">
              <w:rPr>
                <w:sz w:val="20"/>
                <w:szCs w:val="20"/>
                <w:lang w:val="uk-UA"/>
              </w:rPr>
              <w:t>2</w:t>
            </w:r>
          </w:p>
        </w:tc>
      </w:tr>
      <w:tr w:rsidR="00E3223C" w:rsidRPr="00CC6A20" w:rsidTr="00577F3D">
        <w:trPr>
          <w:jc w:val="center"/>
        </w:trPr>
        <w:tc>
          <w:tcPr>
            <w:tcW w:w="1951" w:type="dxa"/>
            <w:shd w:val="clear" w:color="auto" w:fill="auto"/>
          </w:tcPr>
          <w:p w:rsidR="00E3223C" w:rsidRPr="00FE7E9E" w:rsidRDefault="00E3223C" w:rsidP="00FB477F">
            <w:pPr>
              <w:jc w:val="both"/>
              <w:rPr>
                <w:sz w:val="18"/>
                <w:szCs w:val="18"/>
              </w:rPr>
            </w:pPr>
            <w:r w:rsidRPr="00FE7E9E">
              <w:rPr>
                <w:sz w:val="18"/>
                <w:szCs w:val="18"/>
              </w:rPr>
              <w:t>Новоархангельський</w:t>
            </w:r>
          </w:p>
        </w:tc>
        <w:tc>
          <w:tcPr>
            <w:tcW w:w="426" w:type="dxa"/>
            <w:shd w:val="clear" w:color="auto" w:fill="auto"/>
          </w:tcPr>
          <w:p w:rsidR="00E3223C" w:rsidRPr="00E3223C" w:rsidRDefault="00E3223C" w:rsidP="00FB477F">
            <w:pPr>
              <w:ind w:left="-108"/>
              <w:jc w:val="center"/>
              <w:rPr>
                <w:color w:val="000000"/>
                <w:sz w:val="20"/>
                <w:szCs w:val="20"/>
              </w:rPr>
            </w:pPr>
            <w:r w:rsidRPr="00E3223C">
              <w:rPr>
                <w:color w:val="000000"/>
                <w:sz w:val="20"/>
                <w:szCs w:val="20"/>
              </w:rPr>
              <w:t>2</w:t>
            </w:r>
          </w:p>
        </w:tc>
        <w:tc>
          <w:tcPr>
            <w:tcW w:w="425" w:type="dxa"/>
            <w:shd w:val="clear" w:color="auto" w:fill="auto"/>
          </w:tcPr>
          <w:p w:rsidR="00E3223C" w:rsidRPr="00E3223C" w:rsidRDefault="00E3223C" w:rsidP="00FB477F">
            <w:pPr>
              <w:ind w:left="-108"/>
              <w:rPr>
                <w:sz w:val="20"/>
                <w:szCs w:val="20"/>
                <w:lang w:val="en-US"/>
              </w:rPr>
            </w:pPr>
            <w:r w:rsidRPr="00E3223C">
              <w:rPr>
                <w:sz w:val="20"/>
                <w:szCs w:val="20"/>
                <w:lang w:val="en-US"/>
              </w:rPr>
              <w:t>-</w:t>
            </w:r>
          </w:p>
        </w:tc>
        <w:tc>
          <w:tcPr>
            <w:tcW w:w="425" w:type="dxa"/>
            <w:shd w:val="clear" w:color="auto" w:fill="auto"/>
          </w:tcPr>
          <w:p w:rsidR="00E3223C" w:rsidRPr="00E3223C" w:rsidRDefault="00E3223C" w:rsidP="00FB477F">
            <w:pPr>
              <w:ind w:left="-108"/>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6"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ind w:left="-108"/>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6"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6" w:type="dxa"/>
            <w:shd w:val="clear" w:color="auto" w:fill="auto"/>
          </w:tcPr>
          <w:p w:rsidR="00E3223C" w:rsidRPr="00E3223C" w:rsidRDefault="00E3223C" w:rsidP="00577F3D">
            <w:pPr>
              <w:ind w:left="-57" w:right="-57"/>
              <w:rPr>
                <w:sz w:val="20"/>
                <w:szCs w:val="20"/>
                <w:lang w:val="uk-UA"/>
              </w:rPr>
            </w:pPr>
          </w:p>
        </w:tc>
        <w:tc>
          <w:tcPr>
            <w:tcW w:w="708" w:type="dxa"/>
            <w:shd w:val="clear" w:color="auto" w:fill="auto"/>
          </w:tcPr>
          <w:p w:rsidR="00E3223C" w:rsidRPr="00E3223C" w:rsidRDefault="00E3223C" w:rsidP="00577F3D">
            <w:pPr>
              <w:ind w:left="-57" w:right="-57"/>
              <w:rPr>
                <w:sz w:val="20"/>
                <w:szCs w:val="20"/>
                <w:lang w:val="uk-UA"/>
              </w:rPr>
            </w:pPr>
          </w:p>
        </w:tc>
        <w:tc>
          <w:tcPr>
            <w:tcW w:w="426"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r w:rsidRPr="00E3223C">
              <w:rPr>
                <w:sz w:val="20"/>
                <w:szCs w:val="20"/>
                <w:lang w:val="uk-UA"/>
              </w:rPr>
              <w:t>2</w:t>
            </w:r>
          </w:p>
        </w:tc>
      </w:tr>
      <w:tr w:rsidR="00E3223C" w:rsidRPr="00CC6A20" w:rsidTr="00577F3D">
        <w:trPr>
          <w:jc w:val="center"/>
        </w:trPr>
        <w:tc>
          <w:tcPr>
            <w:tcW w:w="1951" w:type="dxa"/>
            <w:shd w:val="clear" w:color="auto" w:fill="auto"/>
          </w:tcPr>
          <w:p w:rsidR="00E3223C" w:rsidRPr="00CC6A20" w:rsidRDefault="00E3223C" w:rsidP="00FB477F">
            <w:pPr>
              <w:jc w:val="both"/>
              <w:rPr>
                <w:sz w:val="18"/>
                <w:szCs w:val="18"/>
              </w:rPr>
            </w:pPr>
            <w:r w:rsidRPr="00CC6A20">
              <w:rPr>
                <w:sz w:val="18"/>
                <w:szCs w:val="18"/>
              </w:rPr>
              <w:t>Новомиргородський</w:t>
            </w:r>
          </w:p>
        </w:tc>
        <w:tc>
          <w:tcPr>
            <w:tcW w:w="426" w:type="dxa"/>
            <w:shd w:val="clear" w:color="auto" w:fill="auto"/>
          </w:tcPr>
          <w:p w:rsidR="00E3223C" w:rsidRPr="00E3223C" w:rsidRDefault="00E3223C" w:rsidP="00FB477F">
            <w:pPr>
              <w:ind w:left="-108"/>
              <w:jc w:val="center"/>
              <w:rPr>
                <w:color w:val="000000"/>
                <w:sz w:val="20"/>
                <w:szCs w:val="20"/>
              </w:rPr>
            </w:pPr>
            <w:r w:rsidRPr="00E3223C">
              <w:rPr>
                <w:color w:val="000000"/>
                <w:sz w:val="20"/>
                <w:szCs w:val="20"/>
              </w:rPr>
              <w:t>3</w:t>
            </w:r>
          </w:p>
        </w:tc>
        <w:tc>
          <w:tcPr>
            <w:tcW w:w="425" w:type="dxa"/>
            <w:shd w:val="clear" w:color="auto" w:fill="auto"/>
          </w:tcPr>
          <w:p w:rsidR="00E3223C" w:rsidRPr="00E3223C" w:rsidRDefault="00E3223C" w:rsidP="00FB477F">
            <w:pPr>
              <w:ind w:left="-108"/>
              <w:rPr>
                <w:sz w:val="20"/>
                <w:szCs w:val="20"/>
                <w:lang w:val="en-US"/>
              </w:rPr>
            </w:pPr>
            <w:r w:rsidRPr="00E3223C">
              <w:rPr>
                <w:sz w:val="20"/>
                <w:szCs w:val="20"/>
                <w:lang w:val="en-US"/>
              </w:rPr>
              <w:t>-</w:t>
            </w:r>
          </w:p>
        </w:tc>
        <w:tc>
          <w:tcPr>
            <w:tcW w:w="425" w:type="dxa"/>
            <w:shd w:val="clear" w:color="auto" w:fill="auto"/>
          </w:tcPr>
          <w:p w:rsidR="00E3223C" w:rsidRPr="00E3223C" w:rsidRDefault="00E3223C" w:rsidP="00FB477F">
            <w:pPr>
              <w:ind w:left="-108"/>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6"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ind w:left="-108"/>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6"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6" w:type="dxa"/>
            <w:shd w:val="clear" w:color="auto" w:fill="auto"/>
          </w:tcPr>
          <w:p w:rsidR="00E3223C" w:rsidRPr="00E3223C" w:rsidRDefault="00E3223C" w:rsidP="00577F3D">
            <w:pPr>
              <w:ind w:left="-57" w:right="-57"/>
              <w:rPr>
                <w:sz w:val="20"/>
                <w:szCs w:val="20"/>
                <w:lang w:val="uk-UA"/>
              </w:rPr>
            </w:pPr>
          </w:p>
        </w:tc>
        <w:tc>
          <w:tcPr>
            <w:tcW w:w="708" w:type="dxa"/>
            <w:shd w:val="clear" w:color="auto" w:fill="auto"/>
          </w:tcPr>
          <w:p w:rsidR="00E3223C" w:rsidRPr="00E3223C" w:rsidRDefault="00E3223C" w:rsidP="00577F3D">
            <w:pPr>
              <w:ind w:left="-57" w:right="-57"/>
              <w:rPr>
                <w:sz w:val="20"/>
                <w:szCs w:val="20"/>
                <w:lang w:val="uk-UA"/>
              </w:rPr>
            </w:pPr>
          </w:p>
        </w:tc>
        <w:tc>
          <w:tcPr>
            <w:tcW w:w="426"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r w:rsidRPr="00E3223C">
              <w:rPr>
                <w:sz w:val="20"/>
                <w:szCs w:val="20"/>
                <w:lang w:val="uk-UA"/>
              </w:rPr>
              <w:t>2</w:t>
            </w:r>
          </w:p>
        </w:tc>
      </w:tr>
      <w:tr w:rsidR="00E3223C" w:rsidRPr="00CC6A20" w:rsidTr="00577F3D">
        <w:trPr>
          <w:jc w:val="center"/>
        </w:trPr>
        <w:tc>
          <w:tcPr>
            <w:tcW w:w="1951" w:type="dxa"/>
            <w:shd w:val="clear" w:color="auto" w:fill="auto"/>
          </w:tcPr>
          <w:p w:rsidR="00E3223C" w:rsidRPr="00CC6A20" w:rsidRDefault="00E3223C" w:rsidP="00FB477F">
            <w:pPr>
              <w:jc w:val="both"/>
              <w:rPr>
                <w:sz w:val="18"/>
                <w:szCs w:val="18"/>
              </w:rPr>
            </w:pPr>
            <w:r w:rsidRPr="00CC6A20">
              <w:rPr>
                <w:sz w:val="18"/>
                <w:szCs w:val="18"/>
              </w:rPr>
              <w:t>Новоукраїнський</w:t>
            </w:r>
          </w:p>
        </w:tc>
        <w:tc>
          <w:tcPr>
            <w:tcW w:w="426" w:type="dxa"/>
            <w:shd w:val="clear" w:color="auto" w:fill="auto"/>
          </w:tcPr>
          <w:p w:rsidR="00E3223C" w:rsidRPr="00E3223C" w:rsidRDefault="00E3223C" w:rsidP="00FB477F">
            <w:pPr>
              <w:ind w:left="-108"/>
              <w:jc w:val="center"/>
              <w:rPr>
                <w:color w:val="000000"/>
                <w:sz w:val="20"/>
                <w:szCs w:val="20"/>
              </w:rPr>
            </w:pPr>
            <w:r w:rsidRPr="00E3223C">
              <w:rPr>
                <w:color w:val="000000"/>
                <w:sz w:val="20"/>
                <w:szCs w:val="20"/>
              </w:rPr>
              <w:t>4</w:t>
            </w:r>
          </w:p>
        </w:tc>
        <w:tc>
          <w:tcPr>
            <w:tcW w:w="425" w:type="dxa"/>
            <w:shd w:val="clear" w:color="auto" w:fill="auto"/>
          </w:tcPr>
          <w:p w:rsidR="00E3223C" w:rsidRPr="00E3223C" w:rsidRDefault="00E3223C" w:rsidP="00FB477F">
            <w:pPr>
              <w:ind w:left="-108"/>
              <w:rPr>
                <w:sz w:val="20"/>
                <w:szCs w:val="20"/>
                <w:lang w:val="en-US"/>
              </w:rPr>
            </w:pPr>
            <w:r w:rsidRPr="00E3223C">
              <w:rPr>
                <w:sz w:val="20"/>
                <w:szCs w:val="20"/>
                <w:lang w:val="en-US"/>
              </w:rPr>
              <w:t>3</w:t>
            </w:r>
          </w:p>
        </w:tc>
        <w:tc>
          <w:tcPr>
            <w:tcW w:w="425" w:type="dxa"/>
            <w:shd w:val="clear" w:color="auto" w:fill="auto"/>
          </w:tcPr>
          <w:p w:rsidR="00E3223C" w:rsidRPr="00E3223C" w:rsidRDefault="00E3223C" w:rsidP="00FB477F">
            <w:pPr>
              <w:ind w:left="-108"/>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6"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ind w:left="-108"/>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r w:rsidRPr="00E3223C">
              <w:rPr>
                <w:sz w:val="20"/>
                <w:szCs w:val="20"/>
                <w:lang w:val="uk-UA"/>
              </w:rPr>
              <w:t>61</w:t>
            </w:r>
          </w:p>
        </w:tc>
        <w:tc>
          <w:tcPr>
            <w:tcW w:w="426"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r w:rsidRPr="00E3223C">
              <w:rPr>
                <w:sz w:val="20"/>
                <w:szCs w:val="20"/>
                <w:lang w:val="uk-UA"/>
              </w:rPr>
              <w:t>86</w:t>
            </w:r>
          </w:p>
        </w:tc>
        <w:tc>
          <w:tcPr>
            <w:tcW w:w="425" w:type="dxa"/>
            <w:shd w:val="clear" w:color="auto" w:fill="auto"/>
          </w:tcPr>
          <w:p w:rsidR="00E3223C" w:rsidRPr="00E3223C" w:rsidRDefault="00E3223C" w:rsidP="00577F3D">
            <w:pPr>
              <w:ind w:left="-57" w:right="-57"/>
              <w:rPr>
                <w:sz w:val="20"/>
                <w:szCs w:val="20"/>
                <w:lang w:val="uk-UA"/>
              </w:rPr>
            </w:pPr>
            <w:r w:rsidRPr="00E3223C">
              <w:rPr>
                <w:sz w:val="20"/>
                <w:szCs w:val="20"/>
                <w:lang w:val="uk-UA"/>
              </w:rPr>
              <w:t>72</w:t>
            </w:r>
          </w:p>
        </w:tc>
        <w:tc>
          <w:tcPr>
            <w:tcW w:w="425" w:type="dxa"/>
            <w:shd w:val="clear" w:color="auto" w:fill="auto"/>
          </w:tcPr>
          <w:p w:rsidR="00E3223C" w:rsidRPr="00E3223C" w:rsidRDefault="00E3223C" w:rsidP="00577F3D">
            <w:pPr>
              <w:ind w:left="-57" w:right="-57"/>
              <w:rPr>
                <w:sz w:val="20"/>
                <w:szCs w:val="20"/>
                <w:lang w:val="uk-UA"/>
              </w:rPr>
            </w:pPr>
          </w:p>
        </w:tc>
        <w:tc>
          <w:tcPr>
            <w:tcW w:w="426" w:type="dxa"/>
            <w:shd w:val="clear" w:color="auto" w:fill="auto"/>
          </w:tcPr>
          <w:p w:rsidR="00E3223C" w:rsidRPr="00E3223C" w:rsidRDefault="00E3223C" w:rsidP="00577F3D">
            <w:pPr>
              <w:ind w:left="-57" w:right="-57"/>
              <w:rPr>
                <w:sz w:val="20"/>
                <w:szCs w:val="20"/>
                <w:lang w:val="uk-UA"/>
              </w:rPr>
            </w:pPr>
            <w:r w:rsidRPr="00E3223C">
              <w:rPr>
                <w:sz w:val="20"/>
                <w:szCs w:val="20"/>
                <w:lang w:val="uk-UA"/>
              </w:rPr>
              <w:t>219</w:t>
            </w:r>
          </w:p>
        </w:tc>
        <w:tc>
          <w:tcPr>
            <w:tcW w:w="708" w:type="dxa"/>
            <w:shd w:val="clear" w:color="auto" w:fill="auto"/>
          </w:tcPr>
          <w:p w:rsidR="00E3223C" w:rsidRPr="00E3223C" w:rsidRDefault="00E3223C" w:rsidP="00577F3D">
            <w:pPr>
              <w:ind w:left="-57" w:right="-57"/>
              <w:rPr>
                <w:sz w:val="20"/>
                <w:szCs w:val="20"/>
                <w:lang w:val="uk-UA"/>
              </w:rPr>
            </w:pPr>
            <w:r w:rsidRPr="00E3223C">
              <w:rPr>
                <w:sz w:val="20"/>
                <w:szCs w:val="20"/>
                <w:lang w:val="uk-UA"/>
              </w:rPr>
              <w:t>54,75</w:t>
            </w:r>
          </w:p>
        </w:tc>
        <w:tc>
          <w:tcPr>
            <w:tcW w:w="426" w:type="dxa"/>
            <w:shd w:val="clear" w:color="auto" w:fill="auto"/>
          </w:tcPr>
          <w:p w:rsidR="00E3223C" w:rsidRPr="00E3223C" w:rsidRDefault="00E3223C" w:rsidP="00577F3D">
            <w:pPr>
              <w:ind w:left="-57" w:right="-57"/>
              <w:rPr>
                <w:sz w:val="20"/>
                <w:szCs w:val="20"/>
                <w:lang w:val="uk-UA"/>
              </w:rPr>
            </w:pPr>
            <w:r w:rsidRPr="00E3223C">
              <w:rPr>
                <w:sz w:val="20"/>
                <w:szCs w:val="20"/>
                <w:lang w:val="uk-UA"/>
              </w:rPr>
              <w:t>10</w:t>
            </w:r>
          </w:p>
        </w:tc>
        <w:tc>
          <w:tcPr>
            <w:tcW w:w="425" w:type="dxa"/>
            <w:shd w:val="clear" w:color="auto" w:fill="auto"/>
          </w:tcPr>
          <w:p w:rsidR="00E3223C" w:rsidRPr="00E3223C" w:rsidRDefault="00E3223C" w:rsidP="00577F3D">
            <w:pPr>
              <w:ind w:left="-57" w:right="-57"/>
              <w:rPr>
                <w:sz w:val="20"/>
                <w:szCs w:val="20"/>
                <w:lang w:val="uk-UA"/>
              </w:rPr>
            </w:pPr>
            <w:r w:rsidRPr="00E3223C">
              <w:rPr>
                <w:sz w:val="20"/>
                <w:szCs w:val="20"/>
                <w:lang w:val="uk-UA"/>
              </w:rPr>
              <w:t>4</w:t>
            </w:r>
          </w:p>
        </w:tc>
      </w:tr>
      <w:tr w:rsidR="00E3223C" w:rsidRPr="00CC6A20" w:rsidTr="00577F3D">
        <w:trPr>
          <w:jc w:val="center"/>
        </w:trPr>
        <w:tc>
          <w:tcPr>
            <w:tcW w:w="1951" w:type="dxa"/>
            <w:shd w:val="clear" w:color="auto" w:fill="auto"/>
          </w:tcPr>
          <w:p w:rsidR="00E3223C" w:rsidRPr="00CC6A20" w:rsidRDefault="00E3223C" w:rsidP="00FB477F">
            <w:pPr>
              <w:jc w:val="both"/>
              <w:rPr>
                <w:sz w:val="18"/>
                <w:szCs w:val="18"/>
              </w:rPr>
            </w:pPr>
            <w:r w:rsidRPr="00CC6A20">
              <w:rPr>
                <w:sz w:val="18"/>
                <w:szCs w:val="18"/>
              </w:rPr>
              <w:t>Олександрівський</w:t>
            </w:r>
          </w:p>
        </w:tc>
        <w:tc>
          <w:tcPr>
            <w:tcW w:w="426" w:type="dxa"/>
            <w:shd w:val="clear" w:color="auto" w:fill="auto"/>
          </w:tcPr>
          <w:p w:rsidR="00E3223C" w:rsidRPr="00E3223C" w:rsidRDefault="00E3223C" w:rsidP="00FB477F">
            <w:pPr>
              <w:ind w:left="-108"/>
              <w:jc w:val="center"/>
              <w:rPr>
                <w:color w:val="000000"/>
                <w:sz w:val="20"/>
                <w:szCs w:val="20"/>
              </w:rPr>
            </w:pPr>
            <w:r w:rsidRPr="00E3223C">
              <w:rPr>
                <w:color w:val="000000"/>
                <w:sz w:val="20"/>
                <w:szCs w:val="20"/>
              </w:rPr>
              <w:t>3</w:t>
            </w:r>
          </w:p>
        </w:tc>
        <w:tc>
          <w:tcPr>
            <w:tcW w:w="425" w:type="dxa"/>
            <w:shd w:val="clear" w:color="auto" w:fill="auto"/>
          </w:tcPr>
          <w:p w:rsidR="00E3223C" w:rsidRPr="00E3223C" w:rsidRDefault="00E3223C" w:rsidP="00FB477F">
            <w:pPr>
              <w:ind w:left="-108"/>
              <w:rPr>
                <w:sz w:val="20"/>
                <w:szCs w:val="20"/>
                <w:lang w:val="en-US"/>
              </w:rPr>
            </w:pPr>
            <w:r w:rsidRPr="00E3223C">
              <w:rPr>
                <w:sz w:val="20"/>
                <w:szCs w:val="20"/>
                <w:lang w:val="en-US"/>
              </w:rPr>
              <w:t>-</w:t>
            </w:r>
          </w:p>
        </w:tc>
        <w:tc>
          <w:tcPr>
            <w:tcW w:w="425" w:type="dxa"/>
            <w:shd w:val="clear" w:color="auto" w:fill="auto"/>
          </w:tcPr>
          <w:p w:rsidR="00E3223C" w:rsidRPr="00E3223C" w:rsidRDefault="00E3223C" w:rsidP="00FB477F">
            <w:pPr>
              <w:ind w:left="-108"/>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6"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ind w:left="-108"/>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6"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6" w:type="dxa"/>
            <w:shd w:val="clear" w:color="auto" w:fill="auto"/>
          </w:tcPr>
          <w:p w:rsidR="00E3223C" w:rsidRPr="00E3223C" w:rsidRDefault="00E3223C" w:rsidP="00577F3D">
            <w:pPr>
              <w:ind w:left="-57" w:right="-57"/>
              <w:rPr>
                <w:sz w:val="20"/>
                <w:szCs w:val="20"/>
                <w:lang w:val="uk-UA"/>
              </w:rPr>
            </w:pPr>
          </w:p>
        </w:tc>
        <w:tc>
          <w:tcPr>
            <w:tcW w:w="708" w:type="dxa"/>
            <w:shd w:val="clear" w:color="auto" w:fill="auto"/>
          </w:tcPr>
          <w:p w:rsidR="00E3223C" w:rsidRPr="00E3223C" w:rsidRDefault="00E3223C" w:rsidP="00577F3D">
            <w:pPr>
              <w:ind w:left="-57" w:right="-57"/>
              <w:rPr>
                <w:sz w:val="20"/>
                <w:szCs w:val="20"/>
                <w:lang w:val="uk-UA"/>
              </w:rPr>
            </w:pPr>
          </w:p>
        </w:tc>
        <w:tc>
          <w:tcPr>
            <w:tcW w:w="426"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r w:rsidRPr="00E3223C">
              <w:rPr>
                <w:sz w:val="20"/>
                <w:szCs w:val="20"/>
                <w:lang w:val="uk-UA"/>
              </w:rPr>
              <w:t>2</w:t>
            </w:r>
          </w:p>
        </w:tc>
      </w:tr>
      <w:tr w:rsidR="00E3223C" w:rsidRPr="00CC6A20" w:rsidTr="00577F3D">
        <w:trPr>
          <w:jc w:val="center"/>
        </w:trPr>
        <w:tc>
          <w:tcPr>
            <w:tcW w:w="1951" w:type="dxa"/>
            <w:shd w:val="clear" w:color="auto" w:fill="auto"/>
          </w:tcPr>
          <w:p w:rsidR="00E3223C" w:rsidRPr="00CC6A20" w:rsidRDefault="00E3223C" w:rsidP="00FB477F">
            <w:pPr>
              <w:jc w:val="both"/>
              <w:rPr>
                <w:sz w:val="18"/>
                <w:szCs w:val="18"/>
              </w:rPr>
            </w:pPr>
            <w:r w:rsidRPr="00CC6A20">
              <w:rPr>
                <w:sz w:val="18"/>
                <w:szCs w:val="18"/>
              </w:rPr>
              <w:t>Олександрійський</w:t>
            </w:r>
          </w:p>
        </w:tc>
        <w:tc>
          <w:tcPr>
            <w:tcW w:w="426" w:type="dxa"/>
            <w:shd w:val="clear" w:color="auto" w:fill="auto"/>
          </w:tcPr>
          <w:p w:rsidR="00E3223C" w:rsidRPr="00E3223C" w:rsidRDefault="00E3223C" w:rsidP="00FB477F">
            <w:pPr>
              <w:ind w:left="-108"/>
              <w:jc w:val="center"/>
              <w:rPr>
                <w:color w:val="000000"/>
                <w:sz w:val="20"/>
                <w:szCs w:val="20"/>
              </w:rPr>
            </w:pPr>
            <w:r w:rsidRPr="00E3223C">
              <w:rPr>
                <w:color w:val="000000"/>
                <w:sz w:val="20"/>
                <w:szCs w:val="20"/>
              </w:rPr>
              <w:t>3</w:t>
            </w:r>
          </w:p>
        </w:tc>
        <w:tc>
          <w:tcPr>
            <w:tcW w:w="425" w:type="dxa"/>
            <w:shd w:val="clear" w:color="auto" w:fill="auto"/>
          </w:tcPr>
          <w:p w:rsidR="00E3223C" w:rsidRPr="00E3223C" w:rsidRDefault="00E3223C" w:rsidP="00FB477F">
            <w:pPr>
              <w:ind w:left="-108"/>
              <w:rPr>
                <w:sz w:val="20"/>
                <w:szCs w:val="20"/>
                <w:lang w:val="en-US"/>
              </w:rPr>
            </w:pPr>
            <w:r w:rsidRPr="00E3223C">
              <w:rPr>
                <w:sz w:val="20"/>
                <w:szCs w:val="20"/>
                <w:lang w:val="en-US"/>
              </w:rPr>
              <w:t>-</w:t>
            </w:r>
          </w:p>
        </w:tc>
        <w:tc>
          <w:tcPr>
            <w:tcW w:w="425" w:type="dxa"/>
            <w:shd w:val="clear" w:color="auto" w:fill="auto"/>
          </w:tcPr>
          <w:p w:rsidR="00E3223C" w:rsidRPr="00E3223C" w:rsidRDefault="00E3223C" w:rsidP="00FB477F">
            <w:pPr>
              <w:ind w:left="-108"/>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6"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ind w:left="-108"/>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6"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6" w:type="dxa"/>
            <w:shd w:val="clear" w:color="auto" w:fill="auto"/>
          </w:tcPr>
          <w:p w:rsidR="00E3223C" w:rsidRPr="00E3223C" w:rsidRDefault="00E3223C" w:rsidP="00577F3D">
            <w:pPr>
              <w:ind w:left="-57" w:right="-57"/>
              <w:rPr>
                <w:sz w:val="20"/>
                <w:szCs w:val="20"/>
                <w:lang w:val="uk-UA"/>
              </w:rPr>
            </w:pPr>
          </w:p>
        </w:tc>
        <w:tc>
          <w:tcPr>
            <w:tcW w:w="708" w:type="dxa"/>
            <w:shd w:val="clear" w:color="auto" w:fill="auto"/>
          </w:tcPr>
          <w:p w:rsidR="00E3223C" w:rsidRPr="00E3223C" w:rsidRDefault="00E3223C" w:rsidP="00577F3D">
            <w:pPr>
              <w:ind w:left="-57" w:right="-57"/>
              <w:rPr>
                <w:sz w:val="20"/>
                <w:szCs w:val="20"/>
                <w:lang w:val="uk-UA"/>
              </w:rPr>
            </w:pPr>
          </w:p>
        </w:tc>
        <w:tc>
          <w:tcPr>
            <w:tcW w:w="426"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r w:rsidRPr="00E3223C">
              <w:rPr>
                <w:sz w:val="20"/>
                <w:szCs w:val="20"/>
                <w:lang w:val="uk-UA"/>
              </w:rPr>
              <w:t>2</w:t>
            </w:r>
          </w:p>
        </w:tc>
      </w:tr>
      <w:tr w:rsidR="00E3223C" w:rsidRPr="00CC6A20" w:rsidTr="00577F3D">
        <w:trPr>
          <w:jc w:val="center"/>
        </w:trPr>
        <w:tc>
          <w:tcPr>
            <w:tcW w:w="1951" w:type="dxa"/>
            <w:shd w:val="clear" w:color="auto" w:fill="auto"/>
          </w:tcPr>
          <w:p w:rsidR="00E3223C" w:rsidRPr="00CC6A20" w:rsidRDefault="00E3223C" w:rsidP="00FB477F">
            <w:pPr>
              <w:jc w:val="both"/>
              <w:rPr>
                <w:sz w:val="18"/>
                <w:szCs w:val="18"/>
              </w:rPr>
            </w:pPr>
            <w:r w:rsidRPr="00CC6A20">
              <w:rPr>
                <w:sz w:val="18"/>
                <w:szCs w:val="18"/>
              </w:rPr>
              <w:t>Онуфріївський</w:t>
            </w:r>
          </w:p>
        </w:tc>
        <w:tc>
          <w:tcPr>
            <w:tcW w:w="426" w:type="dxa"/>
            <w:shd w:val="clear" w:color="auto" w:fill="auto"/>
          </w:tcPr>
          <w:p w:rsidR="00E3223C" w:rsidRPr="00E3223C" w:rsidRDefault="00E3223C" w:rsidP="00FB477F">
            <w:pPr>
              <w:ind w:left="-108"/>
              <w:jc w:val="center"/>
              <w:rPr>
                <w:color w:val="000000"/>
                <w:sz w:val="20"/>
                <w:szCs w:val="20"/>
              </w:rPr>
            </w:pPr>
            <w:r w:rsidRPr="00E3223C">
              <w:rPr>
                <w:color w:val="000000"/>
                <w:sz w:val="20"/>
                <w:szCs w:val="20"/>
              </w:rPr>
              <w:t>2</w:t>
            </w:r>
          </w:p>
        </w:tc>
        <w:tc>
          <w:tcPr>
            <w:tcW w:w="425" w:type="dxa"/>
            <w:shd w:val="clear" w:color="auto" w:fill="auto"/>
          </w:tcPr>
          <w:p w:rsidR="00E3223C" w:rsidRPr="00E3223C" w:rsidRDefault="00E3223C" w:rsidP="00FB477F">
            <w:pPr>
              <w:ind w:left="-108"/>
              <w:rPr>
                <w:sz w:val="20"/>
                <w:szCs w:val="20"/>
                <w:lang w:val="en-US"/>
              </w:rPr>
            </w:pPr>
            <w:r w:rsidRPr="00E3223C">
              <w:rPr>
                <w:sz w:val="20"/>
                <w:szCs w:val="20"/>
                <w:lang w:val="en-US"/>
              </w:rPr>
              <w:t>-</w:t>
            </w:r>
          </w:p>
        </w:tc>
        <w:tc>
          <w:tcPr>
            <w:tcW w:w="425" w:type="dxa"/>
            <w:shd w:val="clear" w:color="auto" w:fill="auto"/>
          </w:tcPr>
          <w:p w:rsidR="00E3223C" w:rsidRPr="00E3223C" w:rsidRDefault="00E3223C" w:rsidP="00FB477F">
            <w:pPr>
              <w:ind w:left="-108"/>
              <w:rPr>
                <w:sz w:val="20"/>
                <w:szCs w:val="20"/>
                <w:lang w:val="uk-UA"/>
              </w:rPr>
            </w:pPr>
          </w:p>
        </w:tc>
        <w:tc>
          <w:tcPr>
            <w:tcW w:w="425" w:type="dxa"/>
            <w:shd w:val="clear" w:color="auto" w:fill="auto"/>
          </w:tcPr>
          <w:p w:rsidR="00E3223C" w:rsidRPr="00E3223C" w:rsidRDefault="00E3223C" w:rsidP="00FB477F">
            <w:pPr>
              <w:rPr>
                <w:sz w:val="20"/>
                <w:szCs w:val="20"/>
                <w:lang w:val="en-US"/>
              </w:rPr>
            </w:pPr>
          </w:p>
        </w:tc>
        <w:tc>
          <w:tcPr>
            <w:tcW w:w="426"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ind w:left="-108"/>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6"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6" w:type="dxa"/>
            <w:shd w:val="clear" w:color="auto" w:fill="auto"/>
          </w:tcPr>
          <w:p w:rsidR="00E3223C" w:rsidRPr="00E3223C" w:rsidRDefault="00E3223C" w:rsidP="00577F3D">
            <w:pPr>
              <w:ind w:left="-57" w:right="-57"/>
              <w:rPr>
                <w:sz w:val="20"/>
                <w:szCs w:val="20"/>
                <w:lang w:val="uk-UA"/>
              </w:rPr>
            </w:pPr>
          </w:p>
        </w:tc>
        <w:tc>
          <w:tcPr>
            <w:tcW w:w="708" w:type="dxa"/>
            <w:shd w:val="clear" w:color="auto" w:fill="auto"/>
          </w:tcPr>
          <w:p w:rsidR="00E3223C" w:rsidRPr="00E3223C" w:rsidRDefault="00E3223C" w:rsidP="00577F3D">
            <w:pPr>
              <w:ind w:left="-57" w:right="-57"/>
              <w:rPr>
                <w:sz w:val="20"/>
                <w:szCs w:val="20"/>
                <w:lang w:val="uk-UA"/>
              </w:rPr>
            </w:pPr>
          </w:p>
        </w:tc>
        <w:tc>
          <w:tcPr>
            <w:tcW w:w="426"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r w:rsidRPr="00E3223C">
              <w:rPr>
                <w:sz w:val="20"/>
                <w:szCs w:val="20"/>
                <w:lang w:val="uk-UA"/>
              </w:rPr>
              <w:t>2</w:t>
            </w:r>
          </w:p>
        </w:tc>
      </w:tr>
      <w:tr w:rsidR="00E3223C" w:rsidRPr="00CC6A20" w:rsidTr="00577F3D">
        <w:trPr>
          <w:jc w:val="center"/>
        </w:trPr>
        <w:tc>
          <w:tcPr>
            <w:tcW w:w="1951" w:type="dxa"/>
            <w:shd w:val="clear" w:color="auto" w:fill="auto"/>
          </w:tcPr>
          <w:p w:rsidR="00E3223C" w:rsidRPr="00CC6A20" w:rsidRDefault="00E3223C" w:rsidP="00FB477F">
            <w:pPr>
              <w:jc w:val="both"/>
              <w:rPr>
                <w:sz w:val="18"/>
                <w:szCs w:val="18"/>
              </w:rPr>
            </w:pPr>
            <w:r w:rsidRPr="00CC6A20">
              <w:rPr>
                <w:sz w:val="18"/>
                <w:szCs w:val="18"/>
              </w:rPr>
              <w:t>Петрівський</w:t>
            </w:r>
          </w:p>
        </w:tc>
        <w:tc>
          <w:tcPr>
            <w:tcW w:w="426" w:type="dxa"/>
            <w:shd w:val="clear" w:color="auto" w:fill="auto"/>
          </w:tcPr>
          <w:p w:rsidR="00E3223C" w:rsidRPr="00E3223C" w:rsidRDefault="00E3223C" w:rsidP="00FB477F">
            <w:pPr>
              <w:ind w:left="-108"/>
              <w:jc w:val="center"/>
              <w:rPr>
                <w:color w:val="000000"/>
                <w:sz w:val="20"/>
                <w:szCs w:val="20"/>
              </w:rPr>
            </w:pPr>
            <w:r w:rsidRPr="00E3223C">
              <w:rPr>
                <w:color w:val="000000"/>
                <w:sz w:val="20"/>
                <w:szCs w:val="20"/>
              </w:rPr>
              <w:t>4</w:t>
            </w:r>
          </w:p>
        </w:tc>
        <w:tc>
          <w:tcPr>
            <w:tcW w:w="425" w:type="dxa"/>
            <w:shd w:val="clear" w:color="auto" w:fill="auto"/>
          </w:tcPr>
          <w:p w:rsidR="00E3223C" w:rsidRPr="00E3223C" w:rsidRDefault="00E3223C" w:rsidP="00FB477F">
            <w:pPr>
              <w:ind w:left="-108"/>
              <w:rPr>
                <w:sz w:val="20"/>
                <w:szCs w:val="20"/>
                <w:lang w:val="en-US"/>
              </w:rPr>
            </w:pPr>
            <w:r w:rsidRPr="00E3223C">
              <w:rPr>
                <w:sz w:val="20"/>
                <w:szCs w:val="20"/>
                <w:lang w:val="en-US"/>
              </w:rPr>
              <w:t>-</w:t>
            </w:r>
          </w:p>
        </w:tc>
        <w:tc>
          <w:tcPr>
            <w:tcW w:w="425" w:type="dxa"/>
            <w:shd w:val="clear" w:color="auto" w:fill="auto"/>
          </w:tcPr>
          <w:p w:rsidR="00E3223C" w:rsidRPr="00E3223C" w:rsidRDefault="00E3223C" w:rsidP="00FB477F">
            <w:pPr>
              <w:ind w:left="-108"/>
              <w:rPr>
                <w:sz w:val="20"/>
                <w:szCs w:val="20"/>
                <w:lang w:val="uk-UA"/>
              </w:rPr>
            </w:pPr>
          </w:p>
        </w:tc>
        <w:tc>
          <w:tcPr>
            <w:tcW w:w="425" w:type="dxa"/>
            <w:shd w:val="clear" w:color="auto" w:fill="auto"/>
          </w:tcPr>
          <w:p w:rsidR="00E3223C" w:rsidRPr="00E3223C" w:rsidRDefault="00E3223C" w:rsidP="00FB477F">
            <w:pPr>
              <w:rPr>
                <w:sz w:val="20"/>
                <w:szCs w:val="20"/>
                <w:lang w:val="en-US"/>
              </w:rPr>
            </w:pPr>
          </w:p>
        </w:tc>
        <w:tc>
          <w:tcPr>
            <w:tcW w:w="426"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ind w:left="-108"/>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6"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6" w:type="dxa"/>
            <w:shd w:val="clear" w:color="auto" w:fill="auto"/>
          </w:tcPr>
          <w:p w:rsidR="00E3223C" w:rsidRPr="00E3223C" w:rsidRDefault="00E3223C" w:rsidP="00577F3D">
            <w:pPr>
              <w:ind w:left="-57" w:right="-57"/>
              <w:rPr>
                <w:sz w:val="20"/>
                <w:szCs w:val="20"/>
                <w:lang w:val="uk-UA"/>
              </w:rPr>
            </w:pPr>
          </w:p>
        </w:tc>
        <w:tc>
          <w:tcPr>
            <w:tcW w:w="708" w:type="dxa"/>
            <w:shd w:val="clear" w:color="auto" w:fill="auto"/>
          </w:tcPr>
          <w:p w:rsidR="00E3223C" w:rsidRPr="00E3223C" w:rsidRDefault="00E3223C" w:rsidP="00577F3D">
            <w:pPr>
              <w:ind w:left="-57" w:right="-57"/>
              <w:rPr>
                <w:sz w:val="20"/>
                <w:szCs w:val="20"/>
                <w:lang w:val="uk-UA"/>
              </w:rPr>
            </w:pPr>
          </w:p>
        </w:tc>
        <w:tc>
          <w:tcPr>
            <w:tcW w:w="426"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r w:rsidRPr="00E3223C">
              <w:rPr>
                <w:sz w:val="20"/>
                <w:szCs w:val="20"/>
                <w:lang w:val="uk-UA"/>
              </w:rPr>
              <w:t>3</w:t>
            </w:r>
          </w:p>
        </w:tc>
      </w:tr>
      <w:tr w:rsidR="00E3223C" w:rsidRPr="00001FC1" w:rsidTr="00577F3D">
        <w:trPr>
          <w:jc w:val="center"/>
        </w:trPr>
        <w:tc>
          <w:tcPr>
            <w:tcW w:w="1951" w:type="dxa"/>
            <w:shd w:val="clear" w:color="auto" w:fill="auto"/>
          </w:tcPr>
          <w:p w:rsidR="00E3223C" w:rsidRPr="00CC6A20" w:rsidRDefault="00E3223C" w:rsidP="00FB477F">
            <w:pPr>
              <w:jc w:val="both"/>
              <w:rPr>
                <w:sz w:val="18"/>
                <w:szCs w:val="18"/>
              </w:rPr>
            </w:pPr>
            <w:r w:rsidRPr="00CC6A20">
              <w:rPr>
                <w:sz w:val="18"/>
                <w:szCs w:val="18"/>
              </w:rPr>
              <w:t>Світловодський</w:t>
            </w:r>
          </w:p>
        </w:tc>
        <w:tc>
          <w:tcPr>
            <w:tcW w:w="426" w:type="dxa"/>
            <w:shd w:val="clear" w:color="auto" w:fill="auto"/>
          </w:tcPr>
          <w:p w:rsidR="00E3223C" w:rsidRPr="00E3223C" w:rsidRDefault="00E3223C" w:rsidP="00FB477F">
            <w:pPr>
              <w:ind w:left="-108"/>
              <w:jc w:val="center"/>
              <w:rPr>
                <w:color w:val="000000"/>
                <w:sz w:val="20"/>
                <w:szCs w:val="20"/>
              </w:rPr>
            </w:pPr>
            <w:r w:rsidRPr="00E3223C">
              <w:rPr>
                <w:color w:val="000000"/>
                <w:sz w:val="20"/>
                <w:szCs w:val="20"/>
              </w:rPr>
              <w:t>2</w:t>
            </w:r>
          </w:p>
        </w:tc>
        <w:tc>
          <w:tcPr>
            <w:tcW w:w="425" w:type="dxa"/>
            <w:shd w:val="clear" w:color="auto" w:fill="auto"/>
          </w:tcPr>
          <w:p w:rsidR="00E3223C" w:rsidRPr="00E3223C" w:rsidRDefault="00E3223C" w:rsidP="00FB477F">
            <w:pPr>
              <w:ind w:left="-108"/>
              <w:rPr>
                <w:sz w:val="20"/>
                <w:szCs w:val="20"/>
                <w:lang w:val="en-US"/>
              </w:rPr>
            </w:pPr>
            <w:r w:rsidRPr="00E3223C">
              <w:rPr>
                <w:sz w:val="20"/>
                <w:szCs w:val="20"/>
                <w:lang w:val="en-US"/>
              </w:rPr>
              <w:t>-</w:t>
            </w:r>
          </w:p>
        </w:tc>
        <w:tc>
          <w:tcPr>
            <w:tcW w:w="425" w:type="dxa"/>
            <w:shd w:val="clear" w:color="auto" w:fill="auto"/>
          </w:tcPr>
          <w:p w:rsidR="00E3223C" w:rsidRPr="00E3223C" w:rsidRDefault="00E3223C" w:rsidP="00FB477F">
            <w:pPr>
              <w:ind w:left="-108"/>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6"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ind w:left="-108"/>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6"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6" w:type="dxa"/>
            <w:shd w:val="clear" w:color="auto" w:fill="auto"/>
          </w:tcPr>
          <w:p w:rsidR="00E3223C" w:rsidRPr="00E3223C" w:rsidRDefault="00E3223C" w:rsidP="00577F3D">
            <w:pPr>
              <w:ind w:left="-57" w:right="-57"/>
              <w:rPr>
                <w:sz w:val="20"/>
                <w:szCs w:val="20"/>
                <w:lang w:val="uk-UA"/>
              </w:rPr>
            </w:pPr>
          </w:p>
        </w:tc>
        <w:tc>
          <w:tcPr>
            <w:tcW w:w="708" w:type="dxa"/>
            <w:shd w:val="clear" w:color="auto" w:fill="auto"/>
          </w:tcPr>
          <w:p w:rsidR="00E3223C" w:rsidRPr="00E3223C" w:rsidRDefault="00E3223C" w:rsidP="00577F3D">
            <w:pPr>
              <w:ind w:left="-57" w:right="-57"/>
              <w:rPr>
                <w:sz w:val="20"/>
                <w:szCs w:val="20"/>
                <w:lang w:val="uk-UA"/>
              </w:rPr>
            </w:pPr>
          </w:p>
        </w:tc>
        <w:tc>
          <w:tcPr>
            <w:tcW w:w="426"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r w:rsidRPr="00E3223C">
              <w:rPr>
                <w:sz w:val="20"/>
                <w:szCs w:val="20"/>
                <w:lang w:val="uk-UA"/>
              </w:rPr>
              <w:t>2</w:t>
            </w:r>
          </w:p>
        </w:tc>
      </w:tr>
      <w:tr w:rsidR="00E3223C" w:rsidRPr="00001FC1" w:rsidTr="00577F3D">
        <w:trPr>
          <w:jc w:val="center"/>
        </w:trPr>
        <w:tc>
          <w:tcPr>
            <w:tcW w:w="1951" w:type="dxa"/>
            <w:shd w:val="clear" w:color="auto" w:fill="auto"/>
          </w:tcPr>
          <w:p w:rsidR="00E3223C" w:rsidRPr="00001FC1" w:rsidRDefault="00E3223C" w:rsidP="00FB477F">
            <w:pPr>
              <w:jc w:val="both"/>
              <w:rPr>
                <w:sz w:val="18"/>
                <w:szCs w:val="18"/>
              </w:rPr>
            </w:pPr>
            <w:r w:rsidRPr="00001FC1">
              <w:rPr>
                <w:sz w:val="18"/>
                <w:szCs w:val="18"/>
              </w:rPr>
              <w:t>Ульяновський</w:t>
            </w:r>
          </w:p>
        </w:tc>
        <w:tc>
          <w:tcPr>
            <w:tcW w:w="426" w:type="dxa"/>
            <w:shd w:val="clear" w:color="auto" w:fill="auto"/>
          </w:tcPr>
          <w:p w:rsidR="00E3223C" w:rsidRPr="00E3223C" w:rsidRDefault="00E3223C" w:rsidP="00FB477F">
            <w:pPr>
              <w:ind w:left="-108"/>
              <w:jc w:val="center"/>
              <w:rPr>
                <w:color w:val="000000"/>
                <w:sz w:val="20"/>
                <w:szCs w:val="20"/>
              </w:rPr>
            </w:pPr>
            <w:r w:rsidRPr="00E3223C">
              <w:rPr>
                <w:color w:val="000000"/>
                <w:sz w:val="20"/>
                <w:szCs w:val="20"/>
              </w:rPr>
              <w:t>4</w:t>
            </w:r>
          </w:p>
        </w:tc>
        <w:tc>
          <w:tcPr>
            <w:tcW w:w="425" w:type="dxa"/>
            <w:shd w:val="clear" w:color="auto" w:fill="auto"/>
          </w:tcPr>
          <w:p w:rsidR="00E3223C" w:rsidRPr="00E3223C" w:rsidRDefault="00E3223C" w:rsidP="00FB477F">
            <w:pPr>
              <w:ind w:left="-108"/>
              <w:rPr>
                <w:sz w:val="20"/>
                <w:szCs w:val="20"/>
                <w:lang w:val="en-US"/>
              </w:rPr>
            </w:pPr>
            <w:r w:rsidRPr="00E3223C">
              <w:rPr>
                <w:sz w:val="20"/>
                <w:szCs w:val="20"/>
                <w:lang w:val="en-US"/>
              </w:rPr>
              <w:t>3</w:t>
            </w:r>
          </w:p>
        </w:tc>
        <w:tc>
          <w:tcPr>
            <w:tcW w:w="425" w:type="dxa"/>
            <w:shd w:val="clear" w:color="auto" w:fill="auto"/>
          </w:tcPr>
          <w:p w:rsidR="00E3223C" w:rsidRPr="00E3223C" w:rsidRDefault="00E3223C" w:rsidP="00FB477F">
            <w:pPr>
              <w:ind w:left="-108"/>
              <w:rPr>
                <w:sz w:val="20"/>
                <w:szCs w:val="20"/>
                <w:lang w:val="uk-UA"/>
              </w:rPr>
            </w:pPr>
          </w:p>
        </w:tc>
        <w:tc>
          <w:tcPr>
            <w:tcW w:w="425" w:type="dxa"/>
            <w:shd w:val="clear" w:color="auto" w:fill="auto"/>
          </w:tcPr>
          <w:p w:rsidR="00E3223C" w:rsidRPr="00E3223C" w:rsidRDefault="00E3223C" w:rsidP="00FB477F">
            <w:pPr>
              <w:rPr>
                <w:sz w:val="20"/>
                <w:szCs w:val="20"/>
                <w:lang w:val="uk-UA"/>
              </w:rPr>
            </w:pPr>
            <w:r w:rsidRPr="00E3223C">
              <w:rPr>
                <w:sz w:val="20"/>
                <w:szCs w:val="20"/>
                <w:lang w:val="uk-UA"/>
              </w:rPr>
              <w:t>1</w:t>
            </w:r>
          </w:p>
        </w:tc>
        <w:tc>
          <w:tcPr>
            <w:tcW w:w="426"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rPr>
                <w:sz w:val="20"/>
                <w:szCs w:val="20"/>
                <w:lang w:val="en-US"/>
              </w:rPr>
            </w:pPr>
          </w:p>
        </w:tc>
        <w:tc>
          <w:tcPr>
            <w:tcW w:w="425" w:type="dxa"/>
            <w:shd w:val="clear" w:color="auto" w:fill="auto"/>
          </w:tcPr>
          <w:p w:rsidR="00E3223C" w:rsidRPr="00E3223C" w:rsidRDefault="00E3223C" w:rsidP="00FB477F">
            <w:pPr>
              <w:ind w:left="-108"/>
              <w:rPr>
                <w:sz w:val="20"/>
                <w:szCs w:val="20"/>
                <w:lang w:val="uk-UA"/>
              </w:rPr>
            </w:pPr>
            <w:r w:rsidRPr="00E3223C">
              <w:rPr>
                <w:sz w:val="20"/>
                <w:szCs w:val="20"/>
                <w:lang w:val="en-US"/>
              </w:rPr>
              <w:t>1</w:t>
            </w:r>
          </w:p>
        </w:tc>
        <w:tc>
          <w:tcPr>
            <w:tcW w:w="425" w:type="dxa"/>
            <w:shd w:val="clear" w:color="auto" w:fill="auto"/>
          </w:tcPr>
          <w:p w:rsidR="00E3223C" w:rsidRPr="00E3223C" w:rsidRDefault="00E3223C" w:rsidP="00577F3D">
            <w:pPr>
              <w:ind w:left="-57" w:right="-57"/>
              <w:rPr>
                <w:sz w:val="20"/>
                <w:szCs w:val="20"/>
                <w:lang w:val="uk-UA"/>
              </w:rPr>
            </w:pPr>
            <w:r w:rsidRPr="00E3223C">
              <w:rPr>
                <w:sz w:val="20"/>
                <w:szCs w:val="20"/>
                <w:lang w:val="uk-UA"/>
              </w:rPr>
              <w:t>71</w:t>
            </w:r>
          </w:p>
        </w:tc>
        <w:tc>
          <w:tcPr>
            <w:tcW w:w="426" w:type="dxa"/>
            <w:shd w:val="clear" w:color="auto" w:fill="auto"/>
          </w:tcPr>
          <w:p w:rsidR="00E3223C" w:rsidRPr="00E3223C" w:rsidRDefault="00E3223C" w:rsidP="00577F3D">
            <w:pPr>
              <w:ind w:left="-57" w:right="-57"/>
              <w:rPr>
                <w:sz w:val="20"/>
                <w:szCs w:val="20"/>
                <w:lang w:val="uk-UA"/>
              </w:rPr>
            </w:pPr>
            <w:r w:rsidRPr="00E3223C">
              <w:rPr>
                <w:sz w:val="20"/>
                <w:szCs w:val="20"/>
                <w:lang w:val="uk-UA"/>
              </w:rPr>
              <w:t>138</w:t>
            </w:r>
          </w:p>
        </w:tc>
        <w:tc>
          <w:tcPr>
            <w:tcW w:w="425" w:type="dxa"/>
            <w:shd w:val="clear" w:color="auto" w:fill="auto"/>
          </w:tcPr>
          <w:p w:rsidR="00E3223C" w:rsidRPr="00E3223C" w:rsidRDefault="00E3223C" w:rsidP="00577F3D">
            <w:pPr>
              <w:ind w:left="-57" w:right="-57"/>
              <w:rPr>
                <w:sz w:val="20"/>
                <w:szCs w:val="20"/>
                <w:lang w:val="uk-UA"/>
              </w:rPr>
            </w:pPr>
            <w:r w:rsidRPr="00E3223C">
              <w:rPr>
                <w:sz w:val="20"/>
                <w:szCs w:val="20"/>
                <w:lang w:val="uk-UA"/>
              </w:rPr>
              <w:t>81</w:t>
            </w:r>
          </w:p>
        </w:tc>
        <w:tc>
          <w:tcPr>
            <w:tcW w:w="425"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r w:rsidRPr="00E3223C">
              <w:rPr>
                <w:sz w:val="20"/>
                <w:szCs w:val="20"/>
                <w:lang w:val="uk-UA"/>
              </w:rPr>
              <w:t>1</w:t>
            </w:r>
          </w:p>
        </w:tc>
        <w:tc>
          <w:tcPr>
            <w:tcW w:w="426" w:type="dxa"/>
            <w:shd w:val="clear" w:color="auto" w:fill="auto"/>
          </w:tcPr>
          <w:p w:rsidR="00E3223C" w:rsidRPr="00E3223C" w:rsidRDefault="00E3223C" w:rsidP="00577F3D">
            <w:pPr>
              <w:ind w:left="-57" w:right="-57"/>
              <w:rPr>
                <w:sz w:val="20"/>
                <w:szCs w:val="20"/>
                <w:lang w:val="uk-UA"/>
              </w:rPr>
            </w:pPr>
            <w:r w:rsidRPr="00E3223C">
              <w:rPr>
                <w:sz w:val="20"/>
                <w:szCs w:val="20"/>
                <w:lang w:val="uk-UA"/>
              </w:rPr>
              <w:t>291</w:t>
            </w:r>
          </w:p>
        </w:tc>
        <w:tc>
          <w:tcPr>
            <w:tcW w:w="708" w:type="dxa"/>
            <w:shd w:val="clear" w:color="auto" w:fill="auto"/>
          </w:tcPr>
          <w:p w:rsidR="00E3223C" w:rsidRPr="00E3223C" w:rsidRDefault="00E3223C" w:rsidP="00577F3D">
            <w:pPr>
              <w:ind w:left="-57" w:right="-57"/>
              <w:rPr>
                <w:sz w:val="20"/>
                <w:szCs w:val="20"/>
                <w:lang w:val="uk-UA"/>
              </w:rPr>
            </w:pPr>
            <w:r w:rsidRPr="00E3223C">
              <w:rPr>
                <w:sz w:val="20"/>
                <w:szCs w:val="20"/>
                <w:lang w:val="uk-UA"/>
              </w:rPr>
              <w:t>72,75</w:t>
            </w:r>
          </w:p>
        </w:tc>
        <w:tc>
          <w:tcPr>
            <w:tcW w:w="426" w:type="dxa"/>
            <w:shd w:val="clear" w:color="auto" w:fill="auto"/>
          </w:tcPr>
          <w:p w:rsidR="00E3223C" w:rsidRPr="00E3223C" w:rsidRDefault="00E3223C" w:rsidP="00577F3D">
            <w:pPr>
              <w:ind w:left="-57" w:right="-57"/>
              <w:rPr>
                <w:sz w:val="20"/>
                <w:szCs w:val="20"/>
                <w:lang w:val="uk-UA"/>
              </w:rPr>
            </w:pPr>
            <w:r w:rsidRPr="00E3223C">
              <w:rPr>
                <w:sz w:val="20"/>
                <w:szCs w:val="20"/>
                <w:lang w:val="uk-UA"/>
              </w:rPr>
              <w:t>5</w:t>
            </w:r>
          </w:p>
        </w:tc>
        <w:tc>
          <w:tcPr>
            <w:tcW w:w="425" w:type="dxa"/>
            <w:shd w:val="clear" w:color="auto" w:fill="auto"/>
          </w:tcPr>
          <w:p w:rsidR="00E3223C" w:rsidRPr="00E3223C" w:rsidRDefault="00E3223C" w:rsidP="00577F3D">
            <w:pPr>
              <w:ind w:left="-57" w:right="-57"/>
              <w:rPr>
                <w:sz w:val="20"/>
                <w:szCs w:val="20"/>
                <w:lang w:val="uk-UA"/>
              </w:rPr>
            </w:pPr>
            <w:r w:rsidRPr="00E3223C">
              <w:rPr>
                <w:sz w:val="20"/>
                <w:szCs w:val="20"/>
                <w:lang w:val="uk-UA"/>
              </w:rPr>
              <w:t>4</w:t>
            </w:r>
          </w:p>
        </w:tc>
      </w:tr>
      <w:tr w:rsidR="00E3223C" w:rsidRPr="00001FC1" w:rsidTr="00577F3D">
        <w:trPr>
          <w:jc w:val="center"/>
        </w:trPr>
        <w:tc>
          <w:tcPr>
            <w:tcW w:w="1951" w:type="dxa"/>
            <w:shd w:val="clear" w:color="auto" w:fill="auto"/>
          </w:tcPr>
          <w:p w:rsidR="00E3223C" w:rsidRPr="00001FC1" w:rsidRDefault="00E3223C" w:rsidP="00FB477F">
            <w:pPr>
              <w:jc w:val="both"/>
              <w:rPr>
                <w:sz w:val="18"/>
                <w:szCs w:val="18"/>
              </w:rPr>
            </w:pPr>
            <w:r w:rsidRPr="00001FC1">
              <w:rPr>
                <w:sz w:val="18"/>
                <w:szCs w:val="18"/>
              </w:rPr>
              <w:t>Устинівський</w:t>
            </w:r>
          </w:p>
        </w:tc>
        <w:tc>
          <w:tcPr>
            <w:tcW w:w="426" w:type="dxa"/>
            <w:shd w:val="clear" w:color="auto" w:fill="auto"/>
          </w:tcPr>
          <w:p w:rsidR="00E3223C" w:rsidRPr="00E3223C" w:rsidRDefault="00E3223C" w:rsidP="00FB477F">
            <w:pPr>
              <w:ind w:left="-108"/>
              <w:jc w:val="center"/>
              <w:rPr>
                <w:color w:val="000000"/>
                <w:sz w:val="20"/>
                <w:szCs w:val="20"/>
              </w:rPr>
            </w:pPr>
            <w:r w:rsidRPr="00E3223C">
              <w:rPr>
                <w:color w:val="000000"/>
                <w:sz w:val="20"/>
                <w:szCs w:val="20"/>
              </w:rPr>
              <w:t>3</w:t>
            </w:r>
          </w:p>
        </w:tc>
        <w:tc>
          <w:tcPr>
            <w:tcW w:w="425" w:type="dxa"/>
            <w:shd w:val="clear" w:color="auto" w:fill="auto"/>
          </w:tcPr>
          <w:p w:rsidR="00E3223C" w:rsidRPr="00E3223C" w:rsidRDefault="00E3223C" w:rsidP="00FB477F">
            <w:pPr>
              <w:ind w:left="-108"/>
              <w:rPr>
                <w:sz w:val="20"/>
                <w:szCs w:val="20"/>
                <w:lang w:val="en-US"/>
              </w:rPr>
            </w:pPr>
            <w:r w:rsidRPr="00E3223C">
              <w:rPr>
                <w:sz w:val="20"/>
                <w:szCs w:val="20"/>
                <w:lang w:val="en-US"/>
              </w:rPr>
              <w:t>3</w:t>
            </w:r>
          </w:p>
        </w:tc>
        <w:tc>
          <w:tcPr>
            <w:tcW w:w="425" w:type="dxa"/>
            <w:shd w:val="clear" w:color="auto" w:fill="auto"/>
          </w:tcPr>
          <w:p w:rsidR="00E3223C" w:rsidRPr="00E3223C" w:rsidRDefault="00E3223C" w:rsidP="00FB477F">
            <w:pPr>
              <w:ind w:left="-108"/>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6"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ind w:left="-108"/>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r w:rsidRPr="00E3223C">
              <w:rPr>
                <w:sz w:val="20"/>
                <w:szCs w:val="20"/>
                <w:lang w:val="uk-UA"/>
              </w:rPr>
              <w:t>71</w:t>
            </w:r>
          </w:p>
        </w:tc>
        <w:tc>
          <w:tcPr>
            <w:tcW w:w="426"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r w:rsidRPr="00E3223C">
              <w:rPr>
                <w:sz w:val="20"/>
                <w:szCs w:val="20"/>
                <w:lang w:val="uk-UA"/>
              </w:rPr>
              <w:t>70</w:t>
            </w:r>
          </w:p>
        </w:tc>
        <w:tc>
          <w:tcPr>
            <w:tcW w:w="425"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6" w:type="dxa"/>
            <w:shd w:val="clear" w:color="auto" w:fill="auto"/>
          </w:tcPr>
          <w:p w:rsidR="00E3223C" w:rsidRPr="00E3223C" w:rsidRDefault="00E3223C" w:rsidP="00577F3D">
            <w:pPr>
              <w:ind w:left="-57" w:right="-57"/>
              <w:rPr>
                <w:sz w:val="20"/>
                <w:szCs w:val="20"/>
                <w:lang w:val="uk-UA"/>
              </w:rPr>
            </w:pPr>
            <w:r w:rsidRPr="00E3223C">
              <w:rPr>
                <w:sz w:val="20"/>
                <w:szCs w:val="20"/>
                <w:lang w:val="uk-UA"/>
              </w:rPr>
              <w:t>141</w:t>
            </w:r>
          </w:p>
        </w:tc>
        <w:tc>
          <w:tcPr>
            <w:tcW w:w="708" w:type="dxa"/>
            <w:shd w:val="clear" w:color="auto" w:fill="auto"/>
          </w:tcPr>
          <w:p w:rsidR="00E3223C" w:rsidRPr="00E3223C" w:rsidRDefault="00E3223C" w:rsidP="00577F3D">
            <w:pPr>
              <w:ind w:left="-57" w:right="-57"/>
              <w:rPr>
                <w:sz w:val="20"/>
                <w:szCs w:val="20"/>
                <w:lang w:val="uk-UA"/>
              </w:rPr>
            </w:pPr>
            <w:r w:rsidRPr="00E3223C">
              <w:rPr>
                <w:sz w:val="20"/>
                <w:szCs w:val="20"/>
                <w:lang w:val="uk-UA"/>
              </w:rPr>
              <w:t>47</w:t>
            </w:r>
          </w:p>
        </w:tc>
        <w:tc>
          <w:tcPr>
            <w:tcW w:w="426" w:type="dxa"/>
            <w:shd w:val="clear" w:color="auto" w:fill="auto"/>
          </w:tcPr>
          <w:p w:rsidR="00E3223C" w:rsidRPr="00E3223C" w:rsidRDefault="00E3223C" w:rsidP="00577F3D">
            <w:pPr>
              <w:ind w:left="-57" w:right="-57"/>
              <w:rPr>
                <w:sz w:val="20"/>
                <w:szCs w:val="20"/>
                <w:lang w:val="uk-UA"/>
              </w:rPr>
            </w:pPr>
            <w:r w:rsidRPr="00E3223C">
              <w:rPr>
                <w:sz w:val="20"/>
                <w:szCs w:val="20"/>
                <w:lang w:val="uk-UA"/>
              </w:rPr>
              <w:t>11</w:t>
            </w:r>
          </w:p>
        </w:tc>
        <w:tc>
          <w:tcPr>
            <w:tcW w:w="425" w:type="dxa"/>
            <w:shd w:val="clear" w:color="auto" w:fill="auto"/>
          </w:tcPr>
          <w:p w:rsidR="00E3223C" w:rsidRPr="00E3223C" w:rsidRDefault="00E3223C" w:rsidP="00577F3D">
            <w:pPr>
              <w:ind w:left="-57" w:right="-57"/>
              <w:rPr>
                <w:sz w:val="20"/>
                <w:szCs w:val="20"/>
                <w:lang w:val="uk-UA"/>
              </w:rPr>
            </w:pPr>
            <w:r w:rsidRPr="00E3223C">
              <w:rPr>
                <w:sz w:val="20"/>
                <w:szCs w:val="20"/>
                <w:lang w:val="uk-UA"/>
              </w:rPr>
              <w:t>3</w:t>
            </w:r>
          </w:p>
        </w:tc>
      </w:tr>
      <w:tr w:rsidR="00E3223C" w:rsidRPr="00001FC1" w:rsidTr="00577F3D">
        <w:trPr>
          <w:jc w:val="center"/>
        </w:trPr>
        <w:tc>
          <w:tcPr>
            <w:tcW w:w="1951" w:type="dxa"/>
            <w:shd w:val="clear" w:color="auto" w:fill="auto"/>
          </w:tcPr>
          <w:p w:rsidR="00E3223C" w:rsidRPr="00001FC1" w:rsidRDefault="00E3223C" w:rsidP="00FB477F">
            <w:pPr>
              <w:jc w:val="both"/>
              <w:rPr>
                <w:sz w:val="18"/>
                <w:szCs w:val="18"/>
              </w:rPr>
            </w:pPr>
            <w:r w:rsidRPr="00001FC1">
              <w:rPr>
                <w:sz w:val="18"/>
                <w:szCs w:val="18"/>
              </w:rPr>
              <w:t>м. Знам’янка</w:t>
            </w:r>
          </w:p>
        </w:tc>
        <w:tc>
          <w:tcPr>
            <w:tcW w:w="426" w:type="dxa"/>
            <w:shd w:val="clear" w:color="auto" w:fill="auto"/>
          </w:tcPr>
          <w:p w:rsidR="00E3223C" w:rsidRPr="00E3223C" w:rsidRDefault="00E3223C" w:rsidP="00FB477F">
            <w:pPr>
              <w:ind w:left="-108"/>
              <w:jc w:val="center"/>
              <w:rPr>
                <w:color w:val="000000"/>
                <w:sz w:val="20"/>
                <w:szCs w:val="20"/>
              </w:rPr>
            </w:pPr>
            <w:r w:rsidRPr="00E3223C">
              <w:rPr>
                <w:color w:val="000000"/>
                <w:sz w:val="20"/>
                <w:szCs w:val="20"/>
              </w:rPr>
              <w:t>4</w:t>
            </w:r>
          </w:p>
        </w:tc>
        <w:tc>
          <w:tcPr>
            <w:tcW w:w="425" w:type="dxa"/>
            <w:shd w:val="clear" w:color="auto" w:fill="auto"/>
          </w:tcPr>
          <w:p w:rsidR="00E3223C" w:rsidRPr="00E3223C" w:rsidRDefault="00E3223C" w:rsidP="00FB477F">
            <w:pPr>
              <w:ind w:left="-108"/>
              <w:rPr>
                <w:sz w:val="20"/>
                <w:szCs w:val="20"/>
                <w:lang w:val="en-US"/>
              </w:rPr>
            </w:pPr>
            <w:r w:rsidRPr="00E3223C">
              <w:rPr>
                <w:sz w:val="20"/>
                <w:szCs w:val="20"/>
                <w:lang w:val="en-US"/>
              </w:rPr>
              <w:t>2</w:t>
            </w:r>
          </w:p>
        </w:tc>
        <w:tc>
          <w:tcPr>
            <w:tcW w:w="425" w:type="dxa"/>
            <w:shd w:val="clear" w:color="auto" w:fill="auto"/>
          </w:tcPr>
          <w:p w:rsidR="00E3223C" w:rsidRPr="00E3223C" w:rsidRDefault="00E3223C" w:rsidP="00FB477F">
            <w:pPr>
              <w:ind w:left="-108"/>
              <w:rPr>
                <w:sz w:val="20"/>
                <w:szCs w:val="20"/>
                <w:lang w:val="en-US"/>
              </w:rPr>
            </w:pPr>
          </w:p>
        </w:tc>
        <w:tc>
          <w:tcPr>
            <w:tcW w:w="425" w:type="dxa"/>
            <w:shd w:val="clear" w:color="auto" w:fill="auto"/>
          </w:tcPr>
          <w:p w:rsidR="00E3223C" w:rsidRPr="00E3223C" w:rsidRDefault="00E3223C" w:rsidP="00FB477F">
            <w:pPr>
              <w:rPr>
                <w:sz w:val="20"/>
                <w:szCs w:val="20"/>
                <w:lang w:val="uk-UA"/>
              </w:rPr>
            </w:pPr>
          </w:p>
        </w:tc>
        <w:tc>
          <w:tcPr>
            <w:tcW w:w="426"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rPr>
                <w:sz w:val="20"/>
                <w:szCs w:val="20"/>
                <w:lang w:val="uk-UA"/>
              </w:rPr>
            </w:pPr>
          </w:p>
        </w:tc>
        <w:tc>
          <w:tcPr>
            <w:tcW w:w="425" w:type="dxa"/>
            <w:shd w:val="clear" w:color="auto" w:fill="auto"/>
          </w:tcPr>
          <w:p w:rsidR="00E3223C" w:rsidRPr="00E3223C" w:rsidRDefault="00E3223C" w:rsidP="00FB477F">
            <w:pPr>
              <w:ind w:left="-108"/>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6" w:type="dxa"/>
            <w:shd w:val="clear" w:color="auto" w:fill="auto"/>
          </w:tcPr>
          <w:p w:rsidR="00E3223C" w:rsidRPr="00E3223C" w:rsidRDefault="00E3223C" w:rsidP="00577F3D">
            <w:pPr>
              <w:ind w:left="-57" w:right="-57"/>
              <w:rPr>
                <w:sz w:val="20"/>
                <w:szCs w:val="20"/>
                <w:lang w:val="uk-UA"/>
              </w:rPr>
            </w:pPr>
            <w:r w:rsidRPr="00E3223C">
              <w:rPr>
                <w:sz w:val="20"/>
                <w:szCs w:val="20"/>
                <w:lang w:val="uk-UA"/>
              </w:rPr>
              <w:t>133</w:t>
            </w:r>
          </w:p>
        </w:tc>
        <w:tc>
          <w:tcPr>
            <w:tcW w:w="425"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5" w:type="dxa"/>
            <w:shd w:val="clear" w:color="auto" w:fill="auto"/>
          </w:tcPr>
          <w:p w:rsidR="00E3223C" w:rsidRPr="00E3223C" w:rsidRDefault="00E3223C" w:rsidP="00577F3D">
            <w:pPr>
              <w:ind w:left="-57" w:right="-57"/>
              <w:rPr>
                <w:sz w:val="20"/>
                <w:szCs w:val="20"/>
                <w:lang w:val="uk-UA"/>
              </w:rPr>
            </w:pPr>
          </w:p>
        </w:tc>
        <w:tc>
          <w:tcPr>
            <w:tcW w:w="426" w:type="dxa"/>
            <w:shd w:val="clear" w:color="auto" w:fill="auto"/>
          </w:tcPr>
          <w:p w:rsidR="00E3223C" w:rsidRPr="00E3223C" w:rsidRDefault="00E3223C" w:rsidP="00577F3D">
            <w:pPr>
              <w:ind w:left="-57" w:right="-57"/>
              <w:rPr>
                <w:sz w:val="20"/>
                <w:szCs w:val="20"/>
                <w:lang w:val="uk-UA"/>
              </w:rPr>
            </w:pPr>
            <w:r w:rsidRPr="00E3223C">
              <w:rPr>
                <w:sz w:val="20"/>
                <w:szCs w:val="20"/>
                <w:lang w:val="uk-UA"/>
              </w:rPr>
              <w:t>133</w:t>
            </w:r>
          </w:p>
        </w:tc>
        <w:tc>
          <w:tcPr>
            <w:tcW w:w="708" w:type="dxa"/>
            <w:shd w:val="clear" w:color="auto" w:fill="auto"/>
          </w:tcPr>
          <w:p w:rsidR="00E3223C" w:rsidRPr="00E3223C" w:rsidRDefault="00E3223C" w:rsidP="00577F3D">
            <w:pPr>
              <w:ind w:left="-57" w:right="-57"/>
              <w:rPr>
                <w:sz w:val="20"/>
                <w:szCs w:val="20"/>
                <w:lang w:val="uk-UA"/>
              </w:rPr>
            </w:pPr>
            <w:r w:rsidRPr="00E3223C">
              <w:rPr>
                <w:sz w:val="20"/>
                <w:szCs w:val="20"/>
                <w:lang w:val="uk-UA"/>
              </w:rPr>
              <w:t>33,25</w:t>
            </w:r>
          </w:p>
        </w:tc>
        <w:tc>
          <w:tcPr>
            <w:tcW w:w="426" w:type="dxa"/>
            <w:shd w:val="clear" w:color="auto" w:fill="auto"/>
          </w:tcPr>
          <w:p w:rsidR="00E3223C" w:rsidRPr="00E3223C" w:rsidRDefault="00E3223C" w:rsidP="00577F3D">
            <w:pPr>
              <w:ind w:left="-57" w:right="-57"/>
              <w:rPr>
                <w:sz w:val="20"/>
                <w:szCs w:val="20"/>
                <w:lang w:val="uk-UA"/>
              </w:rPr>
            </w:pPr>
            <w:r w:rsidRPr="00E3223C">
              <w:rPr>
                <w:sz w:val="20"/>
                <w:szCs w:val="20"/>
                <w:lang w:val="uk-UA"/>
              </w:rPr>
              <w:t>13</w:t>
            </w:r>
          </w:p>
        </w:tc>
        <w:tc>
          <w:tcPr>
            <w:tcW w:w="425" w:type="dxa"/>
            <w:shd w:val="clear" w:color="auto" w:fill="auto"/>
          </w:tcPr>
          <w:p w:rsidR="00E3223C" w:rsidRPr="00E3223C" w:rsidRDefault="00E3223C" w:rsidP="00577F3D">
            <w:pPr>
              <w:ind w:left="-57" w:right="-57"/>
              <w:rPr>
                <w:sz w:val="20"/>
                <w:szCs w:val="20"/>
                <w:lang w:val="uk-UA"/>
              </w:rPr>
            </w:pPr>
            <w:r w:rsidRPr="00E3223C">
              <w:rPr>
                <w:sz w:val="20"/>
                <w:szCs w:val="20"/>
                <w:lang w:val="uk-UA"/>
              </w:rPr>
              <w:t>4</w:t>
            </w:r>
          </w:p>
        </w:tc>
      </w:tr>
      <w:tr w:rsidR="00E3223C" w:rsidRPr="00001FC1" w:rsidTr="00577F3D">
        <w:trPr>
          <w:jc w:val="center"/>
        </w:trPr>
        <w:tc>
          <w:tcPr>
            <w:tcW w:w="1951" w:type="dxa"/>
            <w:shd w:val="clear" w:color="auto" w:fill="auto"/>
          </w:tcPr>
          <w:p w:rsidR="00E3223C" w:rsidRPr="00001FC1" w:rsidRDefault="00E3223C" w:rsidP="00FB477F">
            <w:pPr>
              <w:jc w:val="both"/>
              <w:rPr>
                <w:sz w:val="18"/>
                <w:szCs w:val="18"/>
              </w:rPr>
            </w:pPr>
            <w:r w:rsidRPr="00001FC1">
              <w:rPr>
                <w:sz w:val="18"/>
                <w:szCs w:val="18"/>
              </w:rPr>
              <w:t>м. Олександрія</w:t>
            </w:r>
          </w:p>
        </w:tc>
        <w:tc>
          <w:tcPr>
            <w:tcW w:w="426" w:type="dxa"/>
            <w:shd w:val="clear" w:color="auto" w:fill="auto"/>
          </w:tcPr>
          <w:p w:rsidR="00E3223C" w:rsidRPr="00E3223C" w:rsidRDefault="00E3223C" w:rsidP="00FB477F">
            <w:pPr>
              <w:ind w:left="-108"/>
              <w:jc w:val="center"/>
              <w:rPr>
                <w:color w:val="000000"/>
                <w:sz w:val="20"/>
                <w:szCs w:val="20"/>
              </w:rPr>
            </w:pPr>
            <w:r w:rsidRPr="00E3223C">
              <w:rPr>
                <w:color w:val="000000"/>
                <w:sz w:val="20"/>
                <w:szCs w:val="20"/>
              </w:rPr>
              <w:t>6</w:t>
            </w:r>
          </w:p>
        </w:tc>
        <w:tc>
          <w:tcPr>
            <w:tcW w:w="425" w:type="dxa"/>
            <w:shd w:val="clear" w:color="auto" w:fill="auto"/>
          </w:tcPr>
          <w:p w:rsidR="00E3223C" w:rsidRPr="00E3223C" w:rsidRDefault="00E3223C" w:rsidP="00FB477F">
            <w:pPr>
              <w:ind w:left="-108"/>
              <w:rPr>
                <w:sz w:val="20"/>
                <w:szCs w:val="20"/>
                <w:lang w:val="en-US"/>
              </w:rPr>
            </w:pPr>
            <w:r w:rsidRPr="00E3223C">
              <w:rPr>
                <w:sz w:val="20"/>
                <w:szCs w:val="20"/>
                <w:lang w:val="en-US"/>
              </w:rPr>
              <w:t>7</w:t>
            </w:r>
          </w:p>
        </w:tc>
        <w:tc>
          <w:tcPr>
            <w:tcW w:w="425" w:type="dxa"/>
            <w:shd w:val="clear" w:color="auto" w:fill="auto"/>
          </w:tcPr>
          <w:p w:rsidR="00E3223C" w:rsidRPr="00E3223C" w:rsidRDefault="00E3223C" w:rsidP="00FB477F">
            <w:pPr>
              <w:ind w:left="-108"/>
              <w:rPr>
                <w:sz w:val="20"/>
                <w:szCs w:val="20"/>
                <w:lang w:val="uk-UA"/>
              </w:rPr>
            </w:pPr>
            <w:r w:rsidRPr="00E3223C">
              <w:rPr>
                <w:sz w:val="20"/>
                <w:szCs w:val="20"/>
                <w:lang w:val="uk-UA"/>
              </w:rPr>
              <w:t>4</w:t>
            </w:r>
          </w:p>
        </w:tc>
        <w:tc>
          <w:tcPr>
            <w:tcW w:w="425" w:type="dxa"/>
            <w:shd w:val="clear" w:color="auto" w:fill="auto"/>
          </w:tcPr>
          <w:p w:rsidR="00E3223C" w:rsidRPr="00E3223C" w:rsidRDefault="00E3223C" w:rsidP="00FB477F">
            <w:pPr>
              <w:rPr>
                <w:sz w:val="20"/>
                <w:szCs w:val="20"/>
                <w:lang w:val="uk-UA"/>
              </w:rPr>
            </w:pPr>
            <w:r w:rsidRPr="00E3223C">
              <w:rPr>
                <w:sz w:val="20"/>
                <w:szCs w:val="20"/>
                <w:lang w:val="uk-UA"/>
              </w:rPr>
              <w:t>7</w:t>
            </w:r>
          </w:p>
        </w:tc>
        <w:tc>
          <w:tcPr>
            <w:tcW w:w="426" w:type="dxa"/>
            <w:shd w:val="clear" w:color="auto" w:fill="auto"/>
          </w:tcPr>
          <w:p w:rsidR="00E3223C" w:rsidRPr="00E3223C" w:rsidRDefault="00E3223C" w:rsidP="00FB477F">
            <w:pPr>
              <w:rPr>
                <w:sz w:val="20"/>
                <w:szCs w:val="20"/>
                <w:lang w:val="uk-UA"/>
              </w:rPr>
            </w:pPr>
            <w:r w:rsidRPr="00E3223C">
              <w:rPr>
                <w:sz w:val="20"/>
                <w:szCs w:val="20"/>
                <w:lang w:val="uk-UA"/>
              </w:rPr>
              <w:t>4</w:t>
            </w:r>
          </w:p>
        </w:tc>
        <w:tc>
          <w:tcPr>
            <w:tcW w:w="425" w:type="dxa"/>
            <w:shd w:val="clear" w:color="auto" w:fill="auto"/>
          </w:tcPr>
          <w:p w:rsidR="00E3223C" w:rsidRPr="00E3223C" w:rsidRDefault="00E3223C" w:rsidP="00FB477F">
            <w:pPr>
              <w:rPr>
                <w:sz w:val="20"/>
                <w:szCs w:val="20"/>
                <w:lang w:val="uk-UA"/>
              </w:rPr>
            </w:pPr>
            <w:r w:rsidRPr="00E3223C">
              <w:rPr>
                <w:sz w:val="20"/>
                <w:szCs w:val="20"/>
                <w:lang w:val="uk-UA"/>
              </w:rPr>
              <w:t>1</w:t>
            </w:r>
          </w:p>
        </w:tc>
        <w:tc>
          <w:tcPr>
            <w:tcW w:w="425" w:type="dxa"/>
            <w:shd w:val="clear" w:color="auto" w:fill="auto"/>
          </w:tcPr>
          <w:p w:rsidR="00E3223C" w:rsidRPr="00E3223C" w:rsidRDefault="00E3223C" w:rsidP="00FB477F">
            <w:pPr>
              <w:rPr>
                <w:sz w:val="20"/>
                <w:szCs w:val="20"/>
                <w:lang w:val="en-US"/>
              </w:rPr>
            </w:pPr>
            <w:r w:rsidRPr="00E3223C">
              <w:rPr>
                <w:sz w:val="20"/>
                <w:szCs w:val="20"/>
                <w:lang w:val="en-US"/>
              </w:rPr>
              <w:t>3</w:t>
            </w:r>
          </w:p>
        </w:tc>
        <w:tc>
          <w:tcPr>
            <w:tcW w:w="425" w:type="dxa"/>
            <w:shd w:val="clear" w:color="auto" w:fill="auto"/>
          </w:tcPr>
          <w:p w:rsidR="00E3223C" w:rsidRPr="00E3223C" w:rsidRDefault="00E3223C" w:rsidP="00FB477F">
            <w:pPr>
              <w:ind w:left="-108"/>
              <w:rPr>
                <w:sz w:val="20"/>
                <w:szCs w:val="20"/>
                <w:lang w:val="en-US"/>
              </w:rPr>
            </w:pPr>
            <w:r w:rsidRPr="00E3223C">
              <w:rPr>
                <w:sz w:val="20"/>
                <w:szCs w:val="20"/>
                <w:lang w:val="en-US"/>
              </w:rPr>
              <w:t>3</w:t>
            </w:r>
          </w:p>
        </w:tc>
        <w:tc>
          <w:tcPr>
            <w:tcW w:w="425" w:type="dxa"/>
            <w:shd w:val="clear" w:color="auto" w:fill="auto"/>
          </w:tcPr>
          <w:p w:rsidR="00E3223C" w:rsidRPr="00E3223C" w:rsidRDefault="00E3223C" w:rsidP="00577F3D">
            <w:pPr>
              <w:ind w:left="-57" w:right="-57"/>
              <w:rPr>
                <w:sz w:val="20"/>
                <w:szCs w:val="20"/>
                <w:lang w:val="uk-UA"/>
              </w:rPr>
            </w:pPr>
            <w:r w:rsidRPr="00E3223C">
              <w:rPr>
                <w:sz w:val="20"/>
                <w:szCs w:val="20"/>
                <w:lang w:val="uk-UA"/>
              </w:rPr>
              <w:t>205</w:t>
            </w:r>
          </w:p>
        </w:tc>
        <w:tc>
          <w:tcPr>
            <w:tcW w:w="426" w:type="dxa"/>
            <w:shd w:val="clear" w:color="auto" w:fill="auto"/>
          </w:tcPr>
          <w:p w:rsidR="00E3223C" w:rsidRPr="00E3223C" w:rsidRDefault="00E3223C" w:rsidP="00577F3D">
            <w:pPr>
              <w:ind w:left="-57" w:right="-57"/>
              <w:rPr>
                <w:sz w:val="20"/>
                <w:szCs w:val="20"/>
                <w:lang w:val="uk-UA"/>
              </w:rPr>
            </w:pPr>
            <w:r w:rsidRPr="00E3223C">
              <w:rPr>
                <w:sz w:val="20"/>
                <w:szCs w:val="20"/>
                <w:lang w:val="uk-UA"/>
              </w:rPr>
              <w:t>100</w:t>
            </w:r>
          </w:p>
        </w:tc>
        <w:tc>
          <w:tcPr>
            <w:tcW w:w="425" w:type="dxa"/>
            <w:shd w:val="clear" w:color="auto" w:fill="auto"/>
          </w:tcPr>
          <w:p w:rsidR="00E3223C" w:rsidRPr="00E3223C" w:rsidRDefault="00E3223C" w:rsidP="00577F3D">
            <w:pPr>
              <w:ind w:left="-57" w:right="-57"/>
              <w:rPr>
                <w:sz w:val="20"/>
                <w:szCs w:val="20"/>
                <w:lang w:val="uk-UA"/>
              </w:rPr>
            </w:pPr>
            <w:r w:rsidRPr="00E3223C">
              <w:rPr>
                <w:sz w:val="20"/>
                <w:szCs w:val="20"/>
                <w:lang w:val="uk-UA"/>
              </w:rPr>
              <w:t>104</w:t>
            </w:r>
          </w:p>
        </w:tc>
        <w:tc>
          <w:tcPr>
            <w:tcW w:w="425" w:type="dxa"/>
            <w:shd w:val="clear" w:color="auto" w:fill="auto"/>
          </w:tcPr>
          <w:p w:rsidR="00E3223C" w:rsidRPr="00E3223C" w:rsidRDefault="00E3223C" w:rsidP="00577F3D">
            <w:pPr>
              <w:ind w:left="-57" w:right="-57"/>
              <w:rPr>
                <w:sz w:val="20"/>
                <w:szCs w:val="20"/>
                <w:lang w:val="uk-UA"/>
              </w:rPr>
            </w:pPr>
            <w:r w:rsidRPr="00E3223C">
              <w:rPr>
                <w:sz w:val="20"/>
                <w:szCs w:val="20"/>
                <w:lang w:val="uk-UA"/>
              </w:rPr>
              <w:t>182</w:t>
            </w:r>
          </w:p>
        </w:tc>
        <w:tc>
          <w:tcPr>
            <w:tcW w:w="425" w:type="dxa"/>
            <w:shd w:val="clear" w:color="auto" w:fill="auto"/>
          </w:tcPr>
          <w:p w:rsidR="00E3223C" w:rsidRPr="00E3223C" w:rsidRDefault="00E3223C" w:rsidP="00577F3D">
            <w:pPr>
              <w:ind w:left="-57" w:right="-57"/>
              <w:rPr>
                <w:sz w:val="20"/>
                <w:szCs w:val="20"/>
                <w:lang w:val="uk-UA"/>
              </w:rPr>
            </w:pPr>
            <w:r w:rsidRPr="00E3223C">
              <w:rPr>
                <w:sz w:val="20"/>
                <w:szCs w:val="20"/>
                <w:lang w:val="uk-UA"/>
              </w:rPr>
              <w:t>12</w:t>
            </w:r>
          </w:p>
        </w:tc>
        <w:tc>
          <w:tcPr>
            <w:tcW w:w="426" w:type="dxa"/>
            <w:shd w:val="clear" w:color="auto" w:fill="auto"/>
          </w:tcPr>
          <w:p w:rsidR="00E3223C" w:rsidRPr="00E3223C" w:rsidRDefault="00E3223C" w:rsidP="00577F3D">
            <w:pPr>
              <w:ind w:left="-57" w:right="-57"/>
              <w:rPr>
                <w:sz w:val="20"/>
                <w:szCs w:val="20"/>
                <w:lang w:val="uk-UA"/>
              </w:rPr>
            </w:pPr>
            <w:r w:rsidRPr="00E3223C">
              <w:rPr>
                <w:sz w:val="20"/>
                <w:szCs w:val="20"/>
                <w:lang w:val="uk-UA"/>
              </w:rPr>
              <w:t>603</w:t>
            </w:r>
          </w:p>
        </w:tc>
        <w:tc>
          <w:tcPr>
            <w:tcW w:w="708" w:type="dxa"/>
            <w:shd w:val="clear" w:color="auto" w:fill="auto"/>
          </w:tcPr>
          <w:p w:rsidR="00E3223C" w:rsidRPr="00E3223C" w:rsidRDefault="00E3223C" w:rsidP="00577F3D">
            <w:pPr>
              <w:ind w:left="-57" w:right="-57"/>
              <w:rPr>
                <w:sz w:val="20"/>
                <w:szCs w:val="20"/>
                <w:lang w:val="uk-UA"/>
              </w:rPr>
            </w:pPr>
            <w:r w:rsidRPr="00E3223C">
              <w:rPr>
                <w:sz w:val="20"/>
                <w:szCs w:val="20"/>
                <w:lang w:val="uk-UA"/>
              </w:rPr>
              <w:t>86,14</w:t>
            </w:r>
          </w:p>
        </w:tc>
        <w:tc>
          <w:tcPr>
            <w:tcW w:w="426" w:type="dxa"/>
            <w:shd w:val="clear" w:color="auto" w:fill="auto"/>
          </w:tcPr>
          <w:p w:rsidR="00E3223C" w:rsidRPr="00E3223C" w:rsidRDefault="00E3223C" w:rsidP="00577F3D">
            <w:pPr>
              <w:ind w:left="-57" w:right="-57"/>
              <w:rPr>
                <w:sz w:val="20"/>
                <w:szCs w:val="20"/>
                <w:lang w:val="uk-UA"/>
              </w:rPr>
            </w:pPr>
            <w:r w:rsidRPr="00E3223C">
              <w:rPr>
                <w:sz w:val="20"/>
                <w:szCs w:val="20"/>
                <w:lang w:val="uk-UA"/>
              </w:rPr>
              <w:t>3</w:t>
            </w:r>
          </w:p>
        </w:tc>
        <w:tc>
          <w:tcPr>
            <w:tcW w:w="425" w:type="dxa"/>
            <w:shd w:val="clear" w:color="auto" w:fill="auto"/>
          </w:tcPr>
          <w:p w:rsidR="00E3223C" w:rsidRPr="00E3223C" w:rsidRDefault="00E3223C" w:rsidP="00577F3D">
            <w:pPr>
              <w:ind w:left="-57" w:right="-57"/>
              <w:rPr>
                <w:sz w:val="20"/>
                <w:szCs w:val="20"/>
                <w:lang w:val="uk-UA"/>
              </w:rPr>
            </w:pPr>
            <w:r w:rsidRPr="00E3223C">
              <w:rPr>
                <w:sz w:val="20"/>
                <w:szCs w:val="20"/>
                <w:lang w:val="uk-UA"/>
              </w:rPr>
              <w:t>7</w:t>
            </w:r>
          </w:p>
        </w:tc>
      </w:tr>
      <w:tr w:rsidR="00E3223C" w:rsidRPr="00001FC1" w:rsidTr="00577F3D">
        <w:trPr>
          <w:jc w:val="center"/>
        </w:trPr>
        <w:tc>
          <w:tcPr>
            <w:tcW w:w="1951" w:type="dxa"/>
          </w:tcPr>
          <w:p w:rsidR="00E3223C" w:rsidRPr="00001FC1" w:rsidRDefault="00E3223C" w:rsidP="00FB477F">
            <w:pPr>
              <w:jc w:val="both"/>
              <w:rPr>
                <w:sz w:val="18"/>
                <w:szCs w:val="18"/>
              </w:rPr>
            </w:pPr>
            <w:r w:rsidRPr="00001FC1">
              <w:rPr>
                <w:sz w:val="18"/>
                <w:szCs w:val="18"/>
              </w:rPr>
              <w:t>м. Світловодськ</w:t>
            </w:r>
          </w:p>
        </w:tc>
        <w:tc>
          <w:tcPr>
            <w:tcW w:w="426" w:type="dxa"/>
          </w:tcPr>
          <w:p w:rsidR="00E3223C" w:rsidRPr="00E3223C" w:rsidRDefault="00E3223C" w:rsidP="00FB477F">
            <w:pPr>
              <w:ind w:left="-108"/>
              <w:jc w:val="center"/>
              <w:rPr>
                <w:color w:val="000000"/>
                <w:sz w:val="20"/>
                <w:szCs w:val="20"/>
              </w:rPr>
            </w:pPr>
            <w:r w:rsidRPr="00E3223C">
              <w:rPr>
                <w:color w:val="000000"/>
                <w:sz w:val="20"/>
                <w:szCs w:val="20"/>
              </w:rPr>
              <w:t>5</w:t>
            </w:r>
          </w:p>
        </w:tc>
        <w:tc>
          <w:tcPr>
            <w:tcW w:w="425" w:type="dxa"/>
          </w:tcPr>
          <w:p w:rsidR="00E3223C" w:rsidRPr="00E3223C" w:rsidRDefault="00E3223C" w:rsidP="00FB477F">
            <w:pPr>
              <w:ind w:left="-108"/>
              <w:rPr>
                <w:sz w:val="20"/>
                <w:szCs w:val="20"/>
                <w:lang w:val="en-US"/>
              </w:rPr>
            </w:pPr>
            <w:r w:rsidRPr="00E3223C">
              <w:rPr>
                <w:sz w:val="20"/>
                <w:szCs w:val="20"/>
                <w:lang w:val="en-US"/>
              </w:rPr>
              <w:t>4</w:t>
            </w:r>
          </w:p>
        </w:tc>
        <w:tc>
          <w:tcPr>
            <w:tcW w:w="425" w:type="dxa"/>
          </w:tcPr>
          <w:p w:rsidR="00E3223C" w:rsidRPr="00E3223C" w:rsidRDefault="00E3223C" w:rsidP="00FB477F">
            <w:pPr>
              <w:ind w:left="-108"/>
              <w:rPr>
                <w:sz w:val="20"/>
                <w:szCs w:val="20"/>
                <w:lang w:val="en-US"/>
              </w:rPr>
            </w:pPr>
          </w:p>
        </w:tc>
        <w:tc>
          <w:tcPr>
            <w:tcW w:w="425" w:type="dxa"/>
          </w:tcPr>
          <w:p w:rsidR="00E3223C" w:rsidRPr="00E3223C" w:rsidRDefault="00E3223C" w:rsidP="00FB477F">
            <w:pPr>
              <w:rPr>
                <w:sz w:val="20"/>
                <w:szCs w:val="20"/>
                <w:lang w:val="uk-UA"/>
              </w:rPr>
            </w:pPr>
            <w:r w:rsidRPr="00E3223C">
              <w:rPr>
                <w:sz w:val="20"/>
                <w:szCs w:val="20"/>
                <w:lang w:val="uk-UA"/>
              </w:rPr>
              <w:t>1</w:t>
            </w:r>
          </w:p>
        </w:tc>
        <w:tc>
          <w:tcPr>
            <w:tcW w:w="426" w:type="dxa"/>
          </w:tcPr>
          <w:p w:rsidR="00E3223C" w:rsidRPr="00E3223C" w:rsidRDefault="00E3223C" w:rsidP="00FB477F">
            <w:pPr>
              <w:rPr>
                <w:sz w:val="20"/>
                <w:szCs w:val="20"/>
                <w:lang w:val="uk-UA"/>
              </w:rPr>
            </w:pPr>
          </w:p>
        </w:tc>
        <w:tc>
          <w:tcPr>
            <w:tcW w:w="425" w:type="dxa"/>
          </w:tcPr>
          <w:p w:rsidR="00E3223C" w:rsidRPr="00E3223C" w:rsidRDefault="00E3223C" w:rsidP="00FB477F">
            <w:pPr>
              <w:rPr>
                <w:sz w:val="20"/>
                <w:szCs w:val="20"/>
                <w:lang w:val="uk-UA"/>
              </w:rPr>
            </w:pPr>
          </w:p>
        </w:tc>
        <w:tc>
          <w:tcPr>
            <w:tcW w:w="425" w:type="dxa"/>
          </w:tcPr>
          <w:p w:rsidR="00E3223C" w:rsidRPr="00E3223C" w:rsidRDefault="00E3223C" w:rsidP="00FB477F">
            <w:pPr>
              <w:rPr>
                <w:sz w:val="20"/>
                <w:szCs w:val="20"/>
                <w:lang w:val="en-US"/>
              </w:rPr>
            </w:pPr>
          </w:p>
        </w:tc>
        <w:tc>
          <w:tcPr>
            <w:tcW w:w="425" w:type="dxa"/>
          </w:tcPr>
          <w:p w:rsidR="00E3223C" w:rsidRPr="00E3223C" w:rsidRDefault="00E3223C" w:rsidP="00FB477F">
            <w:pPr>
              <w:ind w:left="-108"/>
              <w:rPr>
                <w:sz w:val="20"/>
                <w:szCs w:val="20"/>
                <w:lang w:val="uk-UA"/>
              </w:rPr>
            </w:pPr>
            <w:r w:rsidRPr="00E3223C">
              <w:rPr>
                <w:sz w:val="20"/>
                <w:szCs w:val="20"/>
                <w:lang w:val="en-US"/>
              </w:rPr>
              <w:t>1</w:t>
            </w:r>
          </w:p>
        </w:tc>
        <w:tc>
          <w:tcPr>
            <w:tcW w:w="425" w:type="dxa"/>
          </w:tcPr>
          <w:p w:rsidR="00E3223C" w:rsidRPr="00E3223C" w:rsidRDefault="00E3223C" w:rsidP="00577F3D">
            <w:pPr>
              <w:ind w:left="-57" w:right="-57"/>
              <w:rPr>
                <w:sz w:val="20"/>
                <w:szCs w:val="20"/>
                <w:lang w:val="uk-UA"/>
              </w:rPr>
            </w:pPr>
          </w:p>
        </w:tc>
        <w:tc>
          <w:tcPr>
            <w:tcW w:w="426" w:type="dxa"/>
          </w:tcPr>
          <w:p w:rsidR="00E3223C" w:rsidRPr="00E3223C" w:rsidRDefault="00E3223C" w:rsidP="00577F3D">
            <w:pPr>
              <w:ind w:left="-57" w:right="-57"/>
              <w:rPr>
                <w:sz w:val="20"/>
                <w:szCs w:val="20"/>
                <w:lang w:val="uk-UA"/>
              </w:rPr>
            </w:pPr>
            <w:r w:rsidRPr="00E3223C">
              <w:rPr>
                <w:sz w:val="20"/>
                <w:szCs w:val="20"/>
                <w:lang w:val="uk-UA"/>
              </w:rPr>
              <w:t>83</w:t>
            </w:r>
          </w:p>
        </w:tc>
        <w:tc>
          <w:tcPr>
            <w:tcW w:w="425" w:type="dxa"/>
          </w:tcPr>
          <w:p w:rsidR="00E3223C" w:rsidRPr="00E3223C" w:rsidRDefault="00E3223C" w:rsidP="00577F3D">
            <w:pPr>
              <w:ind w:left="-57" w:right="-57"/>
              <w:rPr>
                <w:sz w:val="20"/>
                <w:szCs w:val="20"/>
                <w:lang w:val="uk-UA"/>
              </w:rPr>
            </w:pPr>
            <w:r w:rsidRPr="00E3223C">
              <w:rPr>
                <w:sz w:val="20"/>
                <w:szCs w:val="20"/>
                <w:lang w:val="uk-UA"/>
              </w:rPr>
              <w:t>95</w:t>
            </w:r>
          </w:p>
        </w:tc>
        <w:tc>
          <w:tcPr>
            <w:tcW w:w="425" w:type="dxa"/>
          </w:tcPr>
          <w:p w:rsidR="00E3223C" w:rsidRPr="00E3223C" w:rsidRDefault="00E3223C" w:rsidP="00577F3D">
            <w:pPr>
              <w:ind w:left="-57" w:right="-57"/>
              <w:rPr>
                <w:sz w:val="20"/>
                <w:szCs w:val="20"/>
                <w:lang w:val="uk-UA"/>
              </w:rPr>
            </w:pPr>
            <w:r w:rsidRPr="00E3223C">
              <w:rPr>
                <w:sz w:val="20"/>
                <w:szCs w:val="20"/>
                <w:lang w:val="uk-UA"/>
              </w:rPr>
              <w:t>85</w:t>
            </w:r>
          </w:p>
        </w:tc>
        <w:tc>
          <w:tcPr>
            <w:tcW w:w="425" w:type="dxa"/>
          </w:tcPr>
          <w:p w:rsidR="00E3223C" w:rsidRPr="00E3223C" w:rsidRDefault="00E3223C" w:rsidP="00577F3D">
            <w:pPr>
              <w:ind w:left="-57" w:right="-57"/>
              <w:rPr>
                <w:sz w:val="20"/>
                <w:szCs w:val="20"/>
                <w:lang w:val="uk-UA"/>
              </w:rPr>
            </w:pPr>
            <w:r w:rsidRPr="00E3223C">
              <w:rPr>
                <w:sz w:val="20"/>
                <w:szCs w:val="20"/>
                <w:lang w:val="uk-UA"/>
              </w:rPr>
              <w:t>1</w:t>
            </w:r>
          </w:p>
        </w:tc>
        <w:tc>
          <w:tcPr>
            <w:tcW w:w="426" w:type="dxa"/>
          </w:tcPr>
          <w:p w:rsidR="00E3223C" w:rsidRPr="00E3223C" w:rsidRDefault="00E3223C" w:rsidP="00577F3D">
            <w:pPr>
              <w:ind w:left="-57" w:right="-57"/>
              <w:rPr>
                <w:sz w:val="20"/>
                <w:szCs w:val="20"/>
                <w:lang w:val="uk-UA"/>
              </w:rPr>
            </w:pPr>
            <w:r w:rsidRPr="00E3223C">
              <w:rPr>
                <w:sz w:val="20"/>
                <w:szCs w:val="20"/>
                <w:lang w:val="uk-UA"/>
              </w:rPr>
              <w:t>274</w:t>
            </w:r>
          </w:p>
        </w:tc>
        <w:tc>
          <w:tcPr>
            <w:tcW w:w="708" w:type="dxa"/>
          </w:tcPr>
          <w:p w:rsidR="00E3223C" w:rsidRPr="00E3223C" w:rsidRDefault="00E3223C" w:rsidP="00577F3D">
            <w:pPr>
              <w:ind w:left="-57" w:right="-57"/>
              <w:rPr>
                <w:sz w:val="20"/>
                <w:szCs w:val="20"/>
                <w:lang w:val="uk-UA"/>
              </w:rPr>
            </w:pPr>
            <w:r w:rsidRPr="00E3223C">
              <w:rPr>
                <w:sz w:val="20"/>
                <w:szCs w:val="20"/>
                <w:lang w:val="uk-UA"/>
              </w:rPr>
              <w:t>54,8</w:t>
            </w:r>
          </w:p>
        </w:tc>
        <w:tc>
          <w:tcPr>
            <w:tcW w:w="426" w:type="dxa"/>
          </w:tcPr>
          <w:p w:rsidR="00E3223C" w:rsidRPr="00E3223C" w:rsidRDefault="00E3223C" w:rsidP="00577F3D">
            <w:pPr>
              <w:ind w:left="-57" w:right="-57"/>
              <w:rPr>
                <w:sz w:val="20"/>
                <w:szCs w:val="20"/>
                <w:lang w:val="uk-UA"/>
              </w:rPr>
            </w:pPr>
            <w:r w:rsidRPr="00E3223C">
              <w:rPr>
                <w:sz w:val="20"/>
                <w:szCs w:val="20"/>
                <w:lang w:val="uk-UA"/>
              </w:rPr>
              <w:t>9</w:t>
            </w:r>
          </w:p>
        </w:tc>
        <w:tc>
          <w:tcPr>
            <w:tcW w:w="425" w:type="dxa"/>
          </w:tcPr>
          <w:p w:rsidR="00E3223C" w:rsidRPr="00E3223C" w:rsidRDefault="00E3223C" w:rsidP="00577F3D">
            <w:pPr>
              <w:ind w:left="-57" w:right="-57"/>
              <w:rPr>
                <w:sz w:val="20"/>
                <w:szCs w:val="20"/>
                <w:lang w:val="uk-UA"/>
              </w:rPr>
            </w:pPr>
            <w:r w:rsidRPr="00E3223C">
              <w:rPr>
                <w:sz w:val="20"/>
                <w:szCs w:val="20"/>
                <w:lang w:val="uk-UA"/>
              </w:rPr>
              <w:t>5</w:t>
            </w:r>
          </w:p>
        </w:tc>
      </w:tr>
      <w:tr w:rsidR="00E3223C" w:rsidRPr="00001FC1" w:rsidTr="00577F3D">
        <w:trPr>
          <w:jc w:val="center"/>
        </w:trPr>
        <w:tc>
          <w:tcPr>
            <w:tcW w:w="1951" w:type="dxa"/>
            <w:tcBorders>
              <w:bottom w:val="single" w:sz="4" w:space="0" w:color="auto"/>
            </w:tcBorders>
          </w:tcPr>
          <w:p w:rsidR="00E3223C" w:rsidRPr="00001FC1" w:rsidRDefault="00E3223C" w:rsidP="00FB477F">
            <w:pPr>
              <w:jc w:val="both"/>
              <w:rPr>
                <w:sz w:val="18"/>
                <w:szCs w:val="18"/>
              </w:rPr>
            </w:pPr>
            <w:r w:rsidRPr="00001FC1">
              <w:rPr>
                <w:sz w:val="18"/>
                <w:szCs w:val="18"/>
              </w:rPr>
              <w:t>м. Кіровоград</w:t>
            </w:r>
          </w:p>
        </w:tc>
        <w:tc>
          <w:tcPr>
            <w:tcW w:w="426" w:type="dxa"/>
            <w:tcBorders>
              <w:bottom w:val="single" w:sz="4" w:space="0" w:color="auto"/>
            </w:tcBorders>
          </w:tcPr>
          <w:p w:rsidR="00E3223C" w:rsidRPr="00E3223C" w:rsidRDefault="00E3223C" w:rsidP="00FB477F">
            <w:pPr>
              <w:ind w:left="-108"/>
              <w:jc w:val="center"/>
              <w:rPr>
                <w:color w:val="000000"/>
                <w:sz w:val="20"/>
                <w:szCs w:val="20"/>
              </w:rPr>
            </w:pPr>
            <w:r w:rsidRPr="00E3223C">
              <w:rPr>
                <w:color w:val="000000"/>
                <w:sz w:val="20"/>
                <w:szCs w:val="20"/>
              </w:rPr>
              <w:t>10</w:t>
            </w:r>
          </w:p>
        </w:tc>
        <w:tc>
          <w:tcPr>
            <w:tcW w:w="425" w:type="dxa"/>
            <w:tcBorders>
              <w:bottom w:val="single" w:sz="4" w:space="0" w:color="auto"/>
            </w:tcBorders>
          </w:tcPr>
          <w:p w:rsidR="00E3223C" w:rsidRPr="00E3223C" w:rsidRDefault="00E3223C" w:rsidP="00FB477F">
            <w:pPr>
              <w:ind w:left="-108"/>
              <w:rPr>
                <w:sz w:val="20"/>
                <w:szCs w:val="20"/>
                <w:lang w:val="en-US"/>
              </w:rPr>
            </w:pPr>
            <w:r w:rsidRPr="00E3223C">
              <w:rPr>
                <w:sz w:val="20"/>
                <w:szCs w:val="20"/>
                <w:lang w:val="en-US"/>
              </w:rPr>
              <w:t>9</w:t>
            </w:r>
          </w:p>
        </w:tc>
        <w:tc>
          <w:tcPr>
            <w:tcW w:w="425" w:type="dxa"/>
            <w:tcBorders>
              <w:bottom w:val="single" w:sz="4" w:space="0" w:color="auto"/>
            </w:tcBorders>
          </w:tcPr>
          <w:p w:rsidR="00E3223C" w:rsidRPr="00E3223C" w:rsidRDefault="00E3223C" w:rsidP="00FB477F">
            <w:pPr>
              <w:ind w:left="-108"/>
              <w:rPr>
                <w:sz w:val="20"/>
                <w:szCs w:val="20"/>
                <w:lang w:val="en-US"/>
              </w:rPr>
            </w:pPr>
          </w:p>
        </w:tc>
        <w:tc>
          <w:tcPr>
            <w:tcW w:w="425" w:type="dxa"/>
            <w:tcBorders>
              <w:bottom w:val="single" w:sz="4" w:space="0" w:color="auto"/>
            </w:tcBorders>
          </w:tcPr>
          <w:p w:rsidR="00E3223C" w:rsidRPr="00E3223C" w:rsidRDefault="00E3223C" w:rsidP="00FB477F">
            <w:pPr>
              <w:rPr>
                <w:sz w:val="20"/>
                <w:szCs w:val="20"/>
                <w:lang w:val="uk-UA"/>
              </w:rPr>
            </w:pPr>
            <w:r w:rsidRPr="00E3223C">
              <w:rPr>
                <w:sz w:val="20"/>
                <w:szCs w:val="20"/>
                <w:lang w:val="uk-UA"/>
              </w:rPr>
              <w:t>7</w:t>
            </w:r>
          </w:p>
        </w:tc>
        <w:tc>
          <w:tcPr>
            <w:tcW w:w="426" w:type="dxa"/>
            <w:tcBorders>
              <w:bottom w:val="single" w:sz="4" w:space="0" w:color="auto"/>
            </w:tcBorders>
          </w:tcPr>
          <w:p w:rsidR="00E3223C" w:rsidRPr="00E3223C" w:rsidRDefault="00E3223C" w:rsidP="00FB477F">
            <w:pPr>
              <w:rPr>
                <w:sz w:val="20"/>
                <w:szCs w:val="20"/>
                <w:lang w:val="en-US"/>
              </w:rPr>
            </w:pPr>
          </w:p>
        </w:tc>
        <w:tc>
          <w:tcPr>
            <w:tcW w:w="425" w:type="dxa"/>
            <w:tcBorders>
              <w:bottom w:val="single" w:sz="4" w:space="0" w:color="auto"/>
            </w:tcBorders>
          </w:tcPr>
          <w:p w:rsidR="00E3223C" w:rsidRPr="00E3223C" w:rsidRDefault="00E3223C" w:rsidP="00FB477F">
            <w:pPr>
              <w:rPr>
                <w:sz w:val="20"/>
                <w:szCs w:val="20"/>
                <w:lang w:val="en-US"/>
              </w:rPr>
            </w:pPr>
            <w:r w:rsidRPr="00E3223C">
              <w:rPr>
                <w:sz w:val="20"/>
                <w:szCs w:val="20"/>
                <w:lang w:val="en-US"/>
              </w:rPr>
              <w:t>2</w:t>
            </w:r>
          </w:p>
        </w:tc>
        <w:tc>
          <w:tcPr>
            <w:tcW w:w="425" w:type="dxa"/>
            <w:tcBorders>
              <w:bottom w:val="single" w:sz="4" w:space="0" w:color="auto"/>
            </w:tcBorders>
          </w:tcPr>
          <w:p w:rsidR="00E3223C" w:rsidRPr="00E3223C" w:rsidRDefault="00E3223C" w:rsidP="00FB477F">
            <w:pPr>
              <w:rPr>
                <w:sz w:val="20"/>
                <w:szCs w:val="20"/>
                <w:lang w:val="en-US"/>
              </w:rPr>
            </w:pPr>
            <w:r w:rsidRPr="00E3223C">
              <w:rPr>
                <w:sz w:val="20"/>
                <w:szCs w:val="20"/>
                <w:lang w:val="en-US"/>
              </w:rPr>
              <w:t>2</w:t>
            </w:r>
          </w:p>
        </w:tc>
        <w:tc>
          <w:tcPr>
            <w:tcW w:w="425" w:type="dxa"/>
            <w:tcBorders>
              <w:bottom w:val="single" w:sz="4" w:space="0" w:color="auto"/>
            </w:tcBorders>
          </w:tcPr>
          <w:p w:rsidR="00E3223C" w:rsidRPr="00E3223C" w:rsidRDefault="00E3223C" w:rsidP="00FB477F">
            <w:pPr>
              <w:ind w:left="-108"/>
              <w:rPr>
                <w:sz w:val="20"/>
                <w:szCs w:val="20"/>
                <w:lang w:val="uk-UA"/>
              </w:rPr>
            </w:pPr>
            <w:r w:rsidRPr="00E3223C">
              <w:rPr>
                <w:sz w:val="20"/>
                <w:szCs w:val="20"/>
                <w:lang w:val="en-US"/>
              </w:rPr>
              <w:t>3</w:t>
            </w:r>
          </w:p>
        </w:tc>
        <w:tc>
          <w:tcPr>
            <w:tcW w:w="425" w:type="dxa"/>
            <w:tcBorders>
              <w:bottom w:val="single" w:sz="4" w:space="0" w:color="auto"/>
            </w:tcBorders>
          </w:tcPr>
          <w:p w:rsidR="00E3223C" w:rsidRPr="00E3223C" w:rsidRDefault="00E3223C" w:rsidP="00577F3D">
            <w:pPr>
              <w:ind w:left="-57" w:right="-57"/>
              <w:rPr>
                <w:sz w:val="20"/>
                <w:szCs w:val="20"/>
                <w:lang w:val="uk-UA"/>
              </w:rPr>
            </w:pPr>
            <w:r w:rsidRPr="00E3223C">
              <w:rPr>
                <w:sz w:val="20"/>
                <w:szCs w:val="20"/>
                <w:lang w:val="uk-UA"/>
              </w:rPr>
              <w:t>148</w:t>
            </w:r>
          </w:p>
        </w:tc>
        <w:tc>
          <w:tcPr>
            <w:tcW w:w="426" w:type="dxa"/>
            <w:tcBorders>
              <w:bottom w:val="single" w:sz="4" w:space="0" w:color="auto"/>
            </w:tcBorders>
          </w:tcPr>
          <w:p w:rsidR="00E3223C" w:rsidRPr="00E3223C" w:rsidRDefault="00E3223C" w:rsidP="00577F3D">
            <w:pPr>
              <w:ind w:left="-57" w:right="-57"/>
              <w:rPr>
                <w:sz w:val="20"/>
                <w:szCs w:val="20"/>
                <w:lang w:val="uk-UA"/>
              </w:rPr>
            </w:pPr>
            <w:r w:rsidRPr="00E3223C">
              <w:rPr>
                <w:sz w:val="20"/>
                <w:szCs w:val="20"/>
                <w:lang w:val="uk-UA"/>
              </w:rPr>
              <w:t>226</w:t>
            </w:r>
          </w:p>
        </w:tc>
        <w:tc>
          <w:tcPr>
            <w:tcW w:w="425" w:type="dxa"/>
            <w:tcBorders>
              <w:bottom w:val="single" w:sz="4" w:space="0" w:color="auto"/>
            </w:tcBorders>
          </w:tcPr>
          <w:p w:rsidR="00E3223C" w:rsidRPr="00E3223C" w:rsidRDefault="00E3223C" w:rsidP="00577F3D">
            <w:pPr>
              <w:ind w:left="-57" w:right="-57"/>
              <w:rPr>
                <w:sz w:val="20"/>
                <w:szCs w:val="20"/>
                <w:lang w:val="uk-UA"/>
              </w:rPr>
            </w:pPr>
            <w:r w:rsidRPr="00E3223C">
              <w:rPr>
                <w:sz w:val="20"/>
                <w:szCs w:val="20"/>
                <w:lang w:val="uk-UA"/>
              </w:rPr>
              <w:t>188</w:t>
            </w:r>
          </w:p>
        </w:tc>
        <w:tc>
          <w:tcPr>
            <w:tcW w:w="425" w:type="dxa"/>
            <w:tcBorders>
              <w:bottom w:val="single" w:sz="4" w:space="0" w:color="auto"/>
            </w:tcBorders>
          </w:tcPr>
          <w:p w:rsidR="00E3223C" w:rsidRPr="00E3223C" w:rsidRDefault="00E3223C" w:rsidP="00577F3D">
            <w:pPr>
              <w:ind w:left="-57" w:right="-57"/>
              <w:rPr>
                <w:sz w:val="20"/>
                <w:szCs w:val="20"/>
                <w:lang w:val="uk-UA"/>
              </w:rPr>
            </w:pPr>
            <w:r w:rsidRPr="00E3223C">
              <w:rPr>
                <w:sz w:val="20"/>
                <w:szCs w:val="20"/>
                <w:lang w:val="uk-UA"/>
              </w:rPr>
              <w:t>312</w:t>
            </w:r>
          </w:p>
        </w:tc>
        <w:tc>
          <w:tcPr>
            <w:tcW w:w="425" w:type="dxa"/>
            <w:tcBorders>
              <w:bottom w:val="single" w:sz="4" w:space="0" w:color="auto"/>
            </w:tcBorders>
          </w:tcPr>
          <w:p w:rsidR="00E3223C" w:rsidRPr="00E3223C" w:rsidRDefault="00E3223C" w:rsidP="00577F3D">
            <w:pPr>
              <w:ind w:left="-57" w:right="-57"/>
              <w:rPr>
                <w:sz w:val="20"/>
                <w:szCs w:val="20"/>
                <w:lang w:val="uk-UA"/>
              </w:rPr>
            </w:pPr>
            <w:r w:rsidRPr="00E3223C">
              <w:rPr>
                <w:sz w:val="20"/>
                <w:szCs w:val="20"/>
                <w:lang w:val="uk-UA"/>
              </w:rPr>
              <w:t>13</w:t>
            </w:r>
          </w:p>
        </w:tc>
        <w:tc>
          <w:tcPr>
            <w:tcW w:w="426" w:type="dxa"/>
            <w:tcBorders>
              <w:bottom w:val="single" w:sz="4" w:space="0" w:color="auto"/>
            </w:tcBorders>
          </w:tcPr>
          <w:p w:rsidR="00E3223C" w:rsidRPr="00E3223C" w:rsidRDefault="00E3223C" w:rsidP="00577F3D">
            <w:pPr>
              <w:ind w:left="-57" w:right="-57"/>
              <w:rPr>
                <w:sz w:val="20"/>
                <w:szCs w:val="20"/>
                <w:lang w:val="uk-UA"/>
              </w:rPr>
            </w:pPr>
            <w:r w:rsidRPr="00E3223C">
              <w:rPr>
                <w:sz w:val="20"/>
                <w:szCs w:val="20"/>
                <w:lang w:val="uk-UA"/>
              </w:rPr>
              <w:t>887</w:t>
            </w:r>
          </w:p>
        </w:tc>
        <w:tc>
          <w:tcPr>
            <w:tcW w:w="708" w:type="dxa"/>
            <w:tcBorders>
              <w:bottom w:val="single" w:sz="4" w:space="0" w:color="auto"/>
            </w:tcBorders>
          </w:tcPr>
          <w:p w:rsidR="00E3223C" w:rsidRPr="00E3223C" w:rsidRDefault="00E3223C" w:rsidP="00577F3D">
            <w:pPr>
              <w:ind w:left="-57" w:right="-57"/>
              <w:rPr>
                <w:sz w:val="20"/>
                <w:szCs w:val="20"/>
                <w:lang w:val="uk-UA"/>
              </w:rPr>
            </w:pPr>
            <w:r w:rsidRPr="00E3223C">
              <w:rPr>
                <w:sz w:val="20"/>
                <w:szCs w:val="20"/>
                <w:lang w:val="uk-UA"/>
              </w:rPr>
              <w:t>88,7</w:t>
            </w:r>
          </w:p>
        </w:tc>
        <w:tc>
          <w:tcPr>
            <w:tcW w:w="426" w:type="dxa"/>
            <w:tcBorders>
              <w:bottom w:val="single" w:sz="4" w:space="0" w:color="auto"/>
            </w:tcBorders>
          </w:tcPr>
          <w:p w:rsidR="00E3223C" w:rsidRPr="00E3223C" w:rsidRDefault="00E3223C" w:rsidP="00577F3D">
            <w:pPr>
              <w:ind w:left="-57" w:right="-57"/>
              <w:rPr>
                <w:sz w:val="20"/>
                <w:szCs w:val="20"/>
                <w:lang w:val="uk-UA"/>
              </w:rPr>
            </w:pPr>
            <w:r w:rsidRPr="00E3223C">
              <w:rPr>
                <w:sz w:val="20"/>
                <w:szCs w:val="20"/>
                <w:lang w:val="uk-UA"/>
              </w:rPr>
              <w:t>2</w:t>
            </w:r>
          </w:p>
        </w:tc>
        <w:tc>
          <w:tcPr>
            <w:tcW w:w="425" w:type="dxa"/>
            <w:tcBorders>
              <w:bottom w:val="single" w:sz="4" w:space="0" w:color="auto"/>
            </w:tcBorders>
          </w:tcPr>
          <w:p w:rsidR="00E3223C" w:rsidRPr="00E3223C" w:rsidRDefault="00E3223C" w:rsidP="00577F3D">
            <w:pPr>
              <w:ind w:left="-57" w:right="-57"/>
              <w:rPr>
                <w:sz w:val="20"/>
                <w:szCs w:val="20"/>
                <w:lang w:val="uk-UA"/>
              </w:rPr>
            </w:pPr>
            <w:r w:rsidRPr="00E3223C">
              <w:rPr>
                <w:sz w:val="20"/>
                <w:szCs w:val="20"/>
                <w:lang w:val="uk-UA"/>
              </w:rPr>
              <w:t>11</w:t>
            </w:r>
          </w:p>
        </w:tc>
      </w:tr>
      <w:tr w:rsidR="00E3223C" w:rsidRPr="00001FC1" w:rsidTr="00577F3D">
        <w:trPr>
          <w:jc w:val="center"/>
        </w:trPr>
        <w:tc>
          <w:tcPr>
            <w:tcW w:w="1951" w:type="dxa"/>
            <w:tcBorders>
              <w:bottom w:val="single" w:sz="4" w:space="0" w:color="auto"/>
            </w:tcBorders>
          </w:tcPr>
          <w:p w:rsidR="00E3223C" w:rsidRPr="008861CC" w:rsidRDefault="00E3223C" w:rsidP="00FB477F">
            <w:pPr>
              <w:jc w:val="both"/>
              <w:rPr>
                <w:b/>
                <w:sz w:val="18"/>
                <w:szCs w:val="18"/>
              </w:rPr>
            </w:pPr>
            <w:r w:rsidRPr="008861CC">
              <w:rPr>
                <w:b/>
                <w:sz w:val="18"/>
                <w:szCs w:val="18"/>
              </w:rPr>
              <w:t>Всього по області</w:t>
            </w:r>
          </w:p>
        </w:tc>
        <w:tc>
          <w:tcPr>
            <w:tcW w:w="426" w:type="dxa"/>
            <w:tcBorders>
              <w:bottom w:val="single" w:sz="4" w:space="0" w:color="auto"/>
            </w:tcBorders>
          </w:tcPr>
          <w:p w:rsidR="00E3223C" w:rsidRPr="00E3223C" w:rsidRDefault="00E3223C" w:rsidP="00FB477F">
            <w:pPr>
              <w:ind w:left="-108"/>
              <w:jc w:val="center"/>
              <w:rPr>
                <w:sz w:val="20"/>
                <w:szCs w:val="20"/>
              </w:rPr>
            </w:pPr>
            <w:r w:rsidRPr="00E3223C">
              <w:rPr>
                <w:b/>
                <w:bCs/>
                <w:color w:val="000000"/>
                <w:sz w:val="20"/>
                <w:szCs w:val="20"/>
              </w:rPr>
              <w:t>85</w:t>
            </w:r>
          </w:p>
        </w:tc>
        <w:tc>
          <w:tcPr>
            <w:tcW w:w="425" w:type="dxa"/>
            <w:tcBorders>
              <w:bottom w:val="single" w:sz="4" w:space="0" w:color="auto"/>
            </w:tcBorders>
          </w:tcPr>
          <w:p w:rsidR="00E3223C" w:rsidRPr="00E3223C" w:rsidRDefault="00E3223C" w:rsidP="00FB477F">
            <w:pPr>
              <w:ind w:left="-108"/>
              <w:rPr>
                <w:b/>
                <w:sz w:val="20"/>
                <w:szCs w:val="20"/>
                <w:lang w:val="en-US"/>
              </w:rPr>
            </w:pPr>
            <w:r w:rsidRPr="00E3223C">
              <w:rPr>
                <w:b/>
                <w:sz w:val="20"/>
                <w:szCs w:val="20"/>
                <w:lang w:val="en-US"/>
              </w:rPr>
              <w:t>47</w:t>
            </w:r>
          </w:p>
        </w:tc>
        <w:tc>
          <w:tcPr>
            <w:tcW w:w="425" w:type="dxa"/>
            <w:tcBorders>
              <w:bottom w:val="single" w:sz="4" w:space="0" w:color="auto"/>
            </w:tcBorders>
            <w:shd w:val="clear" w:color="auto" w:fill="auto"/>
          </w:tcPr>
          <w:p w:rsidR="00E3223C" w:rsidRPr="00E3223C" w:rsidRDefault="00E3223C" w:rsidP="00FB477F">
            <w:pPr>
              <w:ind w:left="-108"/>
              <w:rPr>
                <w:b/>
                <w:sz w:val="20"/>
                <w:szCs w:val="20"/>
                <w:lang w:val="uk-UA"/>
              </w:rPr>
            </w:pPr>
            <w:r w:rsidRPr="00E3223C">
              <w:rPr>
                <w:b/>
                <w:sz w:val="20"/>
                <w:szCs w:val="20"/>
                <w:lang w:val="uk-UA"/>
              </w:rPr>
              <w:t>4</w:t>
            </w:r>
          </w:p>
        </w:tc>
        <w:tc>
          <w:tcPr>
            <w:tcW w:w="425" w:type="dxa"/>
            <w:tcBorders>
              <w:bottom w:val="single" w:sz="4" w:space="0" w:color="auto"/>
            </w:tcBorders>
            <w:shd w:val="clear" w:color="auto" w:fill="auto"/>
          </w:tcPr>
          <w:p w:rsidR="00E3223C" w:rsidRPr="00E3223C" w:rsidRDefault="00E3223C" w:rsidP="00FB477F">
            <w:pPr>
              <w:rPr>
                <w:b/>
                <w:sz w:val="20"/>
                <w:szCs w:val="20"/>
                <w:lang w:val="uk-UA"/>
              </w:rPr>
            </w:pPr>
            <w:r w:rsidRPr="00E3223C">
              <w:rPr>
                <w:b/>
                <w:sz w:val="20"/>
                <w:szCs w:val="20"/>
                <w:lang w:val="uk-UA"/>
              </w:rPr>
              <w:t>23</w:t>
            </w:r>
          </w:p>
        </w:tc>
        <w:tc>
          <w:tcPr>
            <w:tcW w:w="426" w:type="dxa"/>
            <w:tcBorders>
              <w:bottom w:val="single" w:sz="4" w:space="0" w:color="auto"/>
            </w:tcBorders>
            <w:shd w:val="clear" w:color="auto" w:fill="auto"/>
          </w:tcPr>
          <w:p w:rsidR="00E3223C" w:rsidRPr="00E3223C" w:rsidRDefault="00E3223C" w:rsidP="00FB477F">
            <w:pPr>
              <w:rPr>
                <w:b/>
                <w:sz w:val="20"/>
                <w:szCs w:val="20"/>
                <w:lang w:val="uk-UA"/>
              </w:rPr>
            </w:pPr>
            <w:r w:rsidRPr="00E3223C">
              <w:rPr>
                <w:b/>
                <w:sz w:val="20"/>
                <w:szCs w:val="20"/>
                <w:lang w:val="uk-UA"/>
              </w:rPr>
              <w:t>4</w:t>
            </w:r>
          </w:p>
        </w:tc>
        <w:tc>
          <w:tcPr>
            <w:tcW w:w="425" w:type="dxa"/>
            <w:tcBorders>
              <w:bottom w:val="single" w:sz="4" w:space="0" w:color="auto"/>
            </w:tcBorders>
            <w:shd w:val="clear" w:color="auto" w:fill="auto"/>
          </w:tcPr>
          <w:p w:rsidR="00E3223C" w:rsidRPr="00E3223C" w:rsidRDefault="00E3223C" w:rsidP="00FB477F">
            <w:pPr>
              <w:rPr>
                <w:b/>
                <w:sz w:val="20"/>
                <w:szCs w:val="20"/>
                <w:lang w:val="en-US"/>
              </w:rPr>
            </w:pPr>
            <w:r w:rsidRPr="00E3223C">
              <w:rPr>
                <w:b/>
                <w:sz w:val="20"/>
                <w:szCs w:val="20"/>
                <w:lang w:val="en-US"/>
              </w:rPr>
              <w:t>4</w:t>
            </w:r>
          </w:p>
        </w:tc>
        <w:tc>
          <w:tcPr>
            <w:tcW w:w="425" w:type="dxa"/>
            <w:tcBorders>
              <w:bottom w:val="single" w:sz="4" w:space="0" w:color="auto"/>
            </w:tcBorders>
          </w:tcPr>
          <w:p w:rsidR="00E3223C" w:rsidRPr="00E3223C" w:rsidRDefault="00E3223C" w:rsidP="00FB477F">
            <w:pPr>
              <w:rPr>
                <w:b/>
                <w:sz w:val="20"/>
                <w:szCs w:val="20"/>
                <w:lang w:val="en-US"/>
              </w:rPr>
            </w:pPr>
            <w:r w:rsidRPr="00E3223C">
              <w:rPr>
                <w:b/>
                <w:sz w:val="20"/>
                <w:szCs w:val="20"/>
                <w:lang w:val="en-US"/>
              </w:rPr>
              <w:t>7</w:t>
            </w:r>
          </w:p>
        </w:tc>
        <w:tc>
          <w:tcPr>
            <w:tcW w:w="425" w:type="dxa"/>
            <w:tcBorders>
              <w:bottom w:val="single" w:sz="4" w:space="0" w:color="auto"/>
            </w:tcBorders>
          </w:tcPr>
          <w:p w:rsidR="00E3223C" w:rsidRPr="00E3223C" w:rsidRDefault="00E3223C" w:rsidP="00FB477F">
            <w:pPr>
              <w:ind w:left="-108"/>
              <w:rPr>
                <w:b/>
                <w:sz w:val="20"/>
                <w:szCs w:val="20"/>
                <w:lang w:val="en-US"/>
              </w:rPr>
            </w:pPr>
            <w:r w:rsidRPr="00E3223C">
              <w:rPr>
                <w:b/>
                <w:sz w:val="20"/>
                <w:szCs w:val="20"/>
                <w:lang w:val="en-US"/>
              </w:rPr>
              <w:t>12</w:t>
            </w:r>
          </w:p>
        </w:tc>
        <w:tc>
          <w:tcPr>
            <w:tcW w:w="425" w:type="dxa"/>
            <w:tcBorders>
              <w:bottom w:val="single" w:sz="4" w:space="0" w:color="auto"/>
            </w:tcBorders>
          </w:tcPr>
          <w:p w:rsidR="00E3223C" w:rsidRPr="00E3223C" w:rsidRDefault="00E3223C" w:rsidP="00577F3D">
            <w:pPr>
              <w:ind w:left="-57" w:right="-57"/>
              <w:rPr>
                <w:sz w:val="20"/>
                <w:szCs w:val="20"/>
                <w:lang w:val="uk-UA"/>
              </w:rPr>
            </w:pPr>
          </w:p>
        </w:tc>
        <w:tc>
          <w:tcPr>
            <w:tcW w:w="426" w:type="dxa"/>
            <w:tcBorders>
              <w:bottom w:val="single" w:sz="4" w:space="0" w:color="auto"/>
            </w:tcBorders>
          </w:tcPr>
          <w:p w:rsidR="00E3223C" w:rsidRPr="00E3223C" w:rsidRDefault="00E3223C" w:rsidP="00577F3D">
            <w:pPr>
              <w:ind w:left="-57" w:right="-57"/>
              <w:rPr>
                <w:sz w:val="20"/>
                <w:szCs w:val="20"/>
                <w:lang w:val="uk-UA"/>
              </w:rPr>
            </w:pPr>
          </w:p>
        </w:tc>
        <w:tc>
          <w:tcPr>
            <w:tcW w:w="425" w:type="dxa"/>
            <w:tcBorders>
              <w:bottom w:val="single" w:sz="4" w:space="0" w:color="auto"/>
            </w:tcBorders>
          </w:tcPr>
          <w:p w:rsidR="00E3223C" w:rsidRPr="00E3223C" w:rsidRDefault="00E3223C" w:rsidP="00577F3D">
            <w:pPr>
              <w:ind w:left="-57" w:right="-57"/>
              <w:rPr>
                <w:sz w:val="20"/>
                <w:szCs w:val="20"/>
                <w:lang w:val="uk-UA"/>
              </w:rPr>
            </w:pPr>
          </w:p>
        </w:tc>
        <w:tc>
          <w:tcPr>
            <w:tcW w:w="425" w:type="dxa"/>
            <w:tcBorders>
              <w:bottom w:val="single" w:sz="4" w:space="0" w:color="auto"/>
            </w:tcBorders>
          </w:tcPr>
          <w:p w:rsidR="00E3223C" w:rsidRPr="00E3223C" w:rsidRDefault="00E3223C" w:rsidP="00577F3D">
            <w:pPr>
              <w:ind w:left="-57" w:right="-57"/>
              <w:rPr>
                <w:sz w:val="20"/>
                <w:szCs w:val="20"/>
                <w:lang w:val="uk-UA"/>
              </w:rPr>
            </w:pPr>
          </w:p>
        </w:tc>
        <w:tc>
          <w:tcPr>
            <w:tcW w:w="425" w:type="dxa"/>
            <w:tcBorders>
              <w:bottom w:val="single" w:sz="4" w:space="0" w:color="auto"/>
            </w:tcBorders>
          </w:tcPr>
          <w:p w:rsidR="00E3223C" w:rsidRPr="00E3223C" w:rsidRDefault="00E3223C" w:rsidP="00577F3D">
            <w:pPr>
              <w:ind w:left="-57" w:right="-57"/>
              <w:rPr>
                <w:sz w:val="20"/>
                <w:szCs w:val="20"/>
                <w:lang w:val="uk-UA"/>
              </w:rPr>
            </w:pPr>
          </w:p>
        </w:tc>
        <w:tc>
          <w:tcPr>
            <w:tcW w:w="426" w:type="dxa"/>
            <w:tcBorders>
              <w:bottom w:val="single" w:sz="4" w:space="0" w:color="auto"/>
            </w:tcBorders>
          </w:tcPr>
          <w:p w:rsidR="00E3223C" w:rsidRPr="00E3223C" w:rsidRDefault="00E3223C" w:rsidP="00577F3D">
            <w:pPr>
              <w:ind w:left="-57" w:right="-57"/>
              <w:rPr>
                <w:sz w:val="20"/>
                <w:szCs w:val="20"/>
                <w:lang w:val="uk-UA"/>
              </w:rPr>
            </w:pPr>
          </w:p>
        </w:tc>
        <w:tc>
          <w:tcPr>
            <w:tcW w:w="708" w:type="dxa"/>
            <w:tcBorders>
              <w:bottom w:val="single" w:sz="4" w:space="0" w:color="auto"/>
            </w:tcBorders>
          </w:tcPr>
          <w:p w:rsidR="00E3223C" w:rsidRPr="00E3223C" w:rsidRDefault="00E3223C" w:rsidP="00577F3D">
            <w:pPr>
              <w:ind w:left="-57" w:right="-57"/>
              <w:rPr>
                <w:sz w:val="20"/>
                <w:szCs w:val="20"/>
                <w:lang w:val="uk-UA"/>
              </w:rPr>
            </w:pPr>
          </w:p>
        </w:tc>
        <w:tc>
          <w:tcPr>
            <w:tcW w:w="426" w:type="dxa"/>
            <w:tcBorders>
              <w:bottom w:val="single" w:sz="4" w:space="0" w:color="auto"/>
            </w:tcBorders>
          </w:tcPr>
          <w:p w:rsidR="00E3223C" w:rsidRPr="00E3223C" w:rsidRDefault="00E3223C" w:rsidP="00577F3D">
            <w:pPr>
              <w:ind w:left="-57" w:right="-57"/>
              <w:rPr>
                <w:sz w:val="20"/>
                <w:szCs w:val="20"/>
                <w:lang w:val="uk-UA"/>
              </w:rPr>
            </w:pPr>
          </w:p>
        </w:tc>
        <w:tc>
          <w:tcPr>
            <w:tcW w:w="425" w:type="dxa"/>
            <w:tcBorders>
              <w:bottom w:val="single" w:sz="4" w:space="0" w:color="auto"/>
            </w:tcBorders>
          </w:tcPr>
          <w:p w:rsidR="00E3223C" w:rsidRPr="00E3223C" w:rsidRDefault="00E3223C" w:rsidP="00577F3D">
            <w:pPr>
              <w:ind w:left="-57" w:right="-57"/>
              <w:rPr>
                <w:b/>
                <w:sz w:val="20"/>
                <w:szCs w:val="20"/>
                <w:lang w:val="uk-UA"/>
              </w:rPr>
            </w:pPr>
            <w:r w:rsidRPr="00E3223C">
              <w:rPr>
                <w:b/>
                <w:sz w:val="20"/>
                <w:szCs w:val="20"/>
                <w:lang w:val="uk-UA"/>
              </w:rPr>
              <w:t>84</w:t>
            </w:r>
          </w:p>
        </w:tc>
      </w:tr>
    </w:tbl>
    <w:p w:rsidR="007F2C42" w:rsidRDefault="007F2C42" w:rsidP="00AB7184">
      <w:pPr>
        <w:ind w:right="-185" w:firstLine="708"/>
        <w:jc w:val="right"/>
        <w:rPr>
          <w:sz w:val="28"/>
          <w:szCs w:val="28"/>
          <w:lang w:val="uk-UA"/>
        </w:rPr>
      </w:pPr>
    </w:p>
    <w:p w:rsidR="007F2C42" w:rsidRDefault="007F2C42" w:rsidP="00AB7184">
      <w:pPr>
        <w:ind w:right="-185" w:firstLine="708"/>
        <w:jc w:val="right"/>
        <w:rPr>
          <w:sz w:val="28"/>
          <w:szCs w:val="28"/>
          <w:lang w:val="uk-UA"/>
        </w:rPr>
      </w:pPr>
    </w:p>
    <w:p w:rsidR="007F2C42" w:rsidRDefault="007F2C42" w:rsidP="00AB7184">
      <w:pPr>
        <w:ind w:right="-185" w:firstLine="708"/>
        <w:jc w:val="right"/>
        <w:rPr>
          <w:sz w:val="28"/>
          <w:szCs w:val="28"/>
          <w:lang w:val="uk-UA"/>
        </w:rPr>
      </w:pPr>
    </w:p>
    <w:p w:rsidR="007F2C42" w:rsidRDefault="007F2C42" w:rsidP="00AB7184">
      <w:pPr>
        <w:ind w:right="-185" w:firstLine="708"/>
        <w:jc w:val="right"/>
        <w:rPr>
          <w:sz w:val="28"/>
          <w:szCs w:val="28"/>
          <w:lang w:val="uk-UA"/>
        </w:rPr>
      </w:pPr>
    </w:p>
    <w:p w:rsidR="007F2C42" w:rsidRDefault="007F2C42" w:rsidP="00AB7184">
      <w:pPr>
        <w:ind w:right="-185" w:firstLine="708"/>
        <w:jc w:val="right"/>
        <w:rPr>
          <w:sz w:val="28"/>
          <w:szCs w:val="28"/>
          <w:lang w:val="uk-UA"/>
        </w:rPr>
      </w:pPr>
    </w:p>
    <w:p w:rsidR="007F2C42" w:rsidRDefault="007F2C42" w:rsidP="00AB7184">
      <w:pPr>
        <w:ind w:right="-185" w:firstLine="708"/>
        <w:jc w:val="right"/>
        <w:rPr>
          <w:sz w:val="28"/>
          <w:szCs w:val="28"/>
          <w:lang w:val="uk-UA"/>
        </w:rPr>
      </w:pPr>
    </w:p>
    <w:p w:rsidR="007F2C42" w:rsidRDefault="007F2C42" w:rsidP="00AB7184">
      <w:pPr>
        <w:ind w:right="-185" w:firstLine="708"/>
        <w:jc w:val="right"/>
        <w:rPr>
          <w:sz w:val="28"/>
          <w:szCs w:val="28"/>
          <w:lang w:val="uk-UA"/>
        </w:rPr>
      </w:pPr>
    </w:p>
    <w:p w:rsidR="007F2C42" w:rsidRDefault="007F2C42" w:rsidP="00AB7184">
      <w:pPr>
        <w:ind w:right="-185" w:firstLine="708"/>
        <w:jc w:val="right"/>
        <w:rPr>
          <w:sz w:val="28"/>
          <w:szCs w:val="28"/>
          <w:lang w:val="uk-UA"/>
        </w:rPr>
      </w:pPr>
    </w:p>
    <w:p w:rsidR="007F2C42" w:rsidRDefault="007F2C42" w:rsidP="00AB7184">
      <w:pPr>
        <w:ind w:right="-185" w:firstLine="708"/>
        <w:jc w:val="right"/>
        <w:rPr>
          <w:sz w:val="28"/>
          <w:szCs w:val="28"/>
          <w:lang w:val="uk-UA"/>
        </w:rPr>
      </w:pPr>
    </w:p>
    <w:p w:rsidR="007F2C42" w:rsidRDefault="007F2C42" w:rsidP="00AB7184">
      <w:pPr>
        <w:ind w:right="-185" w:firstLine="708"/>
        <w:jc w:val="right"/>
        <w:rPr>
          <w:sz w:val="28"/>
          <w:szCs w:val="28"/>
          <w:lang w:val="uk-UA"/>
        </w:rPr>
      </w:pPr>
    </w:p>
    <w:p w:rsidR="001509CD" w:rsidRDefault="001509CD">
      <w:pPr>
        <w:spacing w:after="200" w:line="276" w:lineRule="auto"/>
        <w:rPr>
          <w:sz w:val="28"/>
          <w:szCs w:val="28"/>
          <w:lang w:val="uk-UA"/>
        </w:rPr>
      </w:pPr>
      <w:r>
        <w:rPr>
          <w:sz w:val="28"/>
          <w:szCs w:val="28"/>
          <w:lang w:val="uk-UA"/>
        </w:rPr>
        <w:br w:type="page"/>
      </w:r>
    </w:p>
    <w:p w:rsidR="00AB7184" w:rsidRDefault="007F2C42" w:rsidP="00AB7184">
      <w:pPr>
        <w:ind w:right="-185" w:firstLine="708"/>
        <w:jc w:val="right"/>
        <w:rPr>
          <w:sz w:val="28"/>
          <w:szCs w:val="28"/>
          <w:lang w:val="uk-UA"/>
        </w:rPr>
      </w:pPr>
      <w:r>
        <w:rPr>
          <w:sz w:val="28"/>
          <w:szCs w:val="28"/>
          <w:lang w:val="uk-UA"/>
        </w:rPr>
        <w:lastRenderedPageBreak/>
        <w:t>Д</w:t>
      </w:r>
      <w:r w:rsidR="00AB7184" w:rsidRPr="004419B3">
        <w:rPr>
          <w:sz w:val="28"/>
          <w:szCs w:val="28"/>
          <w:lang w:val="uk-UA"/>
        </w:rPr>
        <w:t>одаток</w:t>
      </w:r>
      <w:r w:rsidR="00AB7184" w:rsidRPr="00307978">
        <w:rPr>
          <w:sz w:val="28"/>
          <w:szCs w:val="28"/>
          <w:lang w:val="uk-UA"/>
        </w:rPr>
        <w:t xml:space="preserve"> </w:t>
      </w:r>
      <w:r w:rsidR="00AB7184">
        <w:rPr>
          <w:sz w:val="28"/>
          <w:szCs w:val="28"/>
          <w:lang w:val="uk-UA"/>
        </w:rPr>
        <w:t>14</w:t>
      </w:r>
    </w:p>
    <w:p w:rsidR="00772E92" w:rsidRPr="00D2482E" w:rsidRDefault="00772E92" w:rsidP="00772E92">
      <w:pPr>
        <w:jc w:val="center"/>
        <w:rPr>
          <w:b/>
          <w:lang w:val="uk-UA"/>
        </w:rPr>
      </w:pPr>
      <w:r w:rsidRPr="00D2482E">
        <w:rPr>
          <w:b/>
          <w:lang w:val="uk-UA"/>
        </w:rPr>
        <w:t>Результати</w:t>
      </w:r>
    </w:p>
    <w:p w:rsidR="00772E92" w:rsidRDefault="00772E92" w:rsidP="00772E92">
      <w:pPr>
        <w:jc w:val="center"/>
        <w:rPr>
          <w:b/>
          <w:lang w:val="uk-UA"/>
        </w:rPr>
      </w:pPr>
      <w:r w:rsidRPr="00D2482E">
        <w:rPr>
          <w:b/>
          <w:lang w:val="uk-UA"/>
        </w:rPr>
        <w:t xml:space="preserve">участі учнів у </w:t>
      </w:r>
      <w:r w:rsidRPr="00D2482E">
        <w:rPr>
          <w:b/>
          <w:lang w:val="en-US"/>
        </w:rPr>
        <w:t>III</w:t>
      </w:r>
      <w:r w:rsidRPr="00D2482E">
        <w:rPr>
          <w:b/>
          <w:lang w:val="uk-UA"/>
        </w:rPr>
        <w:t xml:space="preserve"> етапі Всеукраїнської учнівської олімпіади з </w:t>
      </w:r>
      <w:r>
        <w:rPr>
          <w:b/>
          <w:lang w:val="uk-UA"/>
        </w:rPr>
        <w:t>інформаційних технологій</w:t>
      </w:r>
    </w:p>
    <w:p w:rsidR="00772E92" w:rsidRPr="00D2482E" w:rsidRDefault="00772E92" w:rsidP="00772E92">
      <w:pPr>
        <w:jc w:val="center"/>
        <w:rPr>
          <w:b/>
          <w:lang w:val="uk-UA"/>
        </w:rPr>
      </w:pPr>
      <w:r w:rsidRPr="00D2482E">
        <w:rPr>
          <w:b/>
          <w:lang w:val="uk-UA"/>
        </w:rPr>
        <w:t>(2011-2012 н.р.)</w:t>
      </w:r>
    </w:p>
    <w:p w:rsidR="00772E92" w:rsidRDefault="00772E92" w:rsidP="00772E92">
      <w:pPr>
        <w:rPr>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283"/>
        <w:gridCol w:w="425"/>
        <w:gridCol w:w="284"/>
        <w:gridCol w:w="283"/>
        <w:gridCol w:w="426"/>
        <w:gridCol w:w="283"/>
        <w:gridCol w:w="284"/>
        <w:gridCol w:w="425"/>
        <w:gridCol w:w="709"/>
        <w:gridCol w:w="567"/>
        <w:gridCol w:w="708"/>
        <w:gridCol w:w="567"/>
        <w:gridCol w:w="284"/>
        <w:gridCol w:w="709"/>
        <w:gridCol w:w="708"/>
        <w:gridCol w:w="567"/>
        <w:gridCol w:w="567"/>
      </w:tblGrid>
      <w:tr w:rsidR="000822CC" w:rsidRPr="00001FC1" w:rsidTr="000822CC">
        <w:trPr>
          <w:cantSplit/>
          <w:trHeight w:val="511"/>
        </w:trPr>
        <w:tc>
          <w:tcPr>
            <w:tcW w:w="1844" w:type="dxa"/>
            <w:vMerge w:val="restart"/>
            <w:vAlign w:val="center"/>
          </w:tcPr>
          <w:p w:rsidR="000822CC" w:rsidRPr="00001FC1" w:rsidRDefault="000822CC" w:rsidP="001509CD">
            <w:pPr>
              <w:jc w:val="center"/>
              <w:rPr>
                <w:sz w:val="16"/>
                <w:szCs w:val="16"/>
                <w:lang w:val="uk-UA"/>
              </w:rPr>
            </w:pPr>
            <w:r w:rsidRPr="00001FC1">
              <w:rPr>
                <w:sz w:val="16"/>
                <w:szCs w:val="16"/>
                <w:lang w:val="uk-UA"/>
              </w:rPr>
              <w:t>Райони,</w:t>
            </w:r>
          </w:p>
          <w:p w:rsidR="000822CC" w:rsidRPr="00001FC1" w:rsidRDefault="000822CC" w:rsidP="001509CD">
            <w:pPr>
              <w:jc w:val="center"/>
              <w:rPr>
                <w:sz w:val="16"/>
                <w:szCs w:val="16"/>
                <w:lang w:val="uk-UA"/>
              </w:rPr>
            </w:pPr>
            <w:r w:rsidRPr="00001FC1">
              <w:rPr>
                <w:sz w:val="16"/>
                <w:szCs w:val="16"/>
                <w:lang w:val="uk-UA"/>
              </w:rPr>
              <w:t>міста</w:t>
            </w:r>
          </w:p>
          <w:p w:rsidR="000822CC" w:rsidRPr="00001FC1" w:rsidRDefault="000822CC" w:rsidP="001509CD">
            <w:pPr>
              <w:ind w:right="-250"/>
              <w:jc w:val="center"/>
              <w:rPr>
                <w:sz w:val="16"/>
                <w:szCs w:val="16"/>
                <w:lang w:val="uk-UA"/>
              </w:rPr>
            </w:pPr>
            <w:r w:rsidRPr="00001FC1">
              <w:rPr>
                <w:sz w:val="16"/>
                <w:szCs w:val="16"/>
                <w:lang w:val="uk-UA"/>
              </w:rPr>
              <w:t>області</w:t>
            </w:r>
          </w:p>
        </w:tc>
        <w:tc>
          <w:tcPr>
            <w:tcW w:w="283" w:type="dxa"/>
            <w:vMerge w:val="restart"/>
            <w:textDirection w:val="btLr"/>
            <w:vAlign w:val="center"/>
          </w:tcPr>
          <w:p w:rsidR="000822CC" w:rsidRPr="00001FC1" w:rsidRDefault="000822CC" w:rsidP="001509CD">
            <w:pPr>
              <w:ind w:left="113" w:right="113"/>
              <w:jc w:val="center"/>
              <w:rPr>
                <w:sz w:val="16"/>
                <w:szCs w:val="16"/>
                <w:lang w:val="uk-UA"/>
              </w:rPr>
            </w:pPr>
            <w:r>
              <w:rPr>
                <w:sz w:val="16"/>
                <w:szCs w:val="16"/>
                <w:lang w:val="uk-UA"/>
              </w:rPr>
              <w:t>к</w:t>
            </w:r>
            <w:r w:rsidRPr="00001FC1">
              <w:rPr>
                <w:sz w:val="16"/>
                <w:szCs w:val="16"/>
                <w:lang w:val="uk-UA"/>
              </w:rPr>
              <w:t>вота</w:t>
            </w:r>
            <w:r>
              <w:rPr>
                <w:sz w:val="16"/>
                <w:szCs w:val="16"/>
                <w:lang w:val="uk-UA"/>
              </w:rPr>
              <w:t xml:space="preserve"> </w:t>
            </w:r>
            <w:r w:rsidRPr="00001FC1">
              <w:rPr>
                <w:sz w:val="16"/>
                <w:szCs w:val="16"/>
                <w:lang w:val="uk-UA"/>
              </w:rPr>
              <w:t>(201</w:t>
            </w:r>
            <w:r>
              <w:rPr>
                <w:sz w:val="16"/>
                <w:szCs w:val="16"/>
                <w:lang w:val="uk-UA"/>
              </w:rPr>
              <w:t>1</w:t>
            </w:r>
            <w:r w:rsidRPr="00001FC1">
              <w:rPr>
                <w:sz w:val="16"/>
                <w:szCs w:val="16"/>
                <w:lang w:val="uk-UA"/>
              </w:rPr>
              <w:t>-201</w:t>
            </w:r>
            <w:r>
              <w:rPr>
                <w:sz w:val="16"/>
                <w:szCs w:val="16"/>
                <w:lang w:val="uk-UA"/>
              </w:rPr>
              <w:t>2</w:t>
            </w:r>
            <w:r w:rsidRPr="00001FC1">
              <w:rPr>
                <w:sz w:val="16"/>
                <w:szCs w:val="16"/>
                <w:lang w:val="uk-UA"/>
              </w:rPr>
              <w:t xml:space="preserve"> н.р.)</w:t>
            </w:r>
          </w:p>
        </w:tc>
        <w:tc>
          <w:tcPr>
            <w:tcW w:w="709" w:type="dxa"/>
            <w:gridSpan w:val="2"/>
            <w:vAlign w:val="center"/>
          </w:tcPr>
          <w:p w:rsidR="000822CC" w:rsidRPr="00001FC1" w:rsidRDefault="000822CC" w:rsidP="001509CD">
            <w:pPr>
              <w:jc w:val="center"/>
              <w:rPr>
                <w:sz w:val="16"/>
                <w:szCs w:val="16"/>
                <w:lang w:val="uk-UA"/>
              </w:rPr>
            </w:pPr>
            <w:r w:rsidRPr="00001FC1">
              <w:rPr>
                <w:sz w:val="16"/>
                <w:szCs w:val="16"/>
                <w:lang w:val="uk-UA"/>
              </w:rPr>
              <w:t>К-сть</w:t>
            </w:r>
          </w:p>
          <w:p w:rsidR="000822CC" w:rsidRPr="00001FC1" w:rsidRDefault="000822CC" w:rsidP="001509CD">
            <w:pPr>
              <w:jc w:val="center"/>
              <w:rPr>
                <w:sz w:val="16"/>
                <w:szCs w:val="16"/>
                <w:lang w:val="uk-UA"/>
              </w:rPr>
            </w:pPr>
            <w:r w:rsidRPr="00001FC1">
              <w:rPr>
                <w:sz w:val="16"/>
                <w:szCs w:val="16"/>
                <w:lang w:val="uk-UA"/>
              </w:rPr>
              <w:t>учнів</w:t>
            </w:r>
          </w:p>
        </w:tc>
        <w:tc>
          <w:tcPr>
            <w:tcW w:w="1701" w:type="dxa"/>
            <w:gridSpan w:val="5"/>
            <w:vAlign w:val="center"/>
          </w:tcPr>
          <w:p w:rsidR="000822CC" w:rsidRPr="00001FC1" w:rsidRDefault="000822CC" w:rsidP="001509CD">
            <w:pPr>
              <w:jc w:val="center"/>
              <w:rPr>
                <w:sz w:val="16"/>
                <w:szCs w:val="16"/>
                <w:lang w:val="uk-UA"/>
              </w:rPr>
            </w:pPr>
            <w:r w:rsidRPr="00001FC1">
              <w:rPr>
                <w:sz w:val="16"/>
                <w:szCs w:val="16"/>
                <w:lang w:val="uk-UA"/>
              </w:rPr>
              <w:t>Дипломи</w:t>
            </w:r>
          </w:p>
        </w:tc>
        <w:tc>
          <w:tcPr>
            <w:tcW w:w="3544" w:type="dxa"/>
            <w:gridSpan w:val="6"/>
            <w:vAlign w:val="center"/>
          </w:tcPr>
          <w:p w:rsidR="000822CC" w:rsidRPr="00001FC1" w:rsidRDefault="000822CC" w:rsidP="001509CD">
            <w:pPr>
              <w:jc w:val="center"/>
              <w:rPr>
                <w:sz w:val="16"/>
                <w:szCs w:val="16"/>
                <w:lang w:val="uk-UA"/>
              </w:rPr>
            </w:pPr>
            <w:r w:rsidRPr="00001FC1">
              <w:rPr>
                <w:sz w:val="16"/>
                <w:szCs w:val="16"/>
                <w:lang w:val="uk-UA"/>
              </w:rPr>
              <w:t>Кількість набраних балів учнями</w:t>
            </w:r>
          </w:p>
        </w:tc>
        <w:tc>
          <w:tcPr>
            <w:tcW w:w="708" w:type="dxa"/>
            <w:vMerge w:val="restart"/>
            <w:textDirection w:val="btLr"/>
            <w:vAlign w:val="center"/>
          </w:tcPr>
          <w:p w:rsidR="000822CC" w:rsidRPr="00001FC1" w:rsidRDefault="000822CC" w:rsidP="001509CD">
            <w:pPr>
              <w:ind w:left="113" w:right="113"/>
              <w:jc w:val="center"/>
              <w:rPr>
                <w:sz w:val="16"/>
                <w:szCs w:val="16"/>
                <w:lang w:val="uk-UA"/>
              </w:rPr>
            </w:pPr>
            <w:r w:rsidRPr="00001FC1">
              <w:rPr>
                <w:sz w:val="16"/>
                <w:szCs w:val="16"/>
                <w:lang w:val="uk-UA"/>
              </w:rPr>
              <w:t>Рейтинг команди</w:t>
            </w:r>
          </w:p>
          <w:p w:rsidR="000822CC" w:rsidRPr="00001FC1" w:rsidRDefault="000822CC" w:rsidP="001509CD">
            <w:pPr>
              <w:ind w:left="113" w:right="113"/>
              <w:jc w:val="center"/>
              <w:rPr>
                <w:sz w:val="16"/>
                <w:szCs w:val="16"/>
                <w:lang w:val="uk-UA"/>
              </w:rPr>
            </w:pPr>
          </w:p>
        </w:tc>
        <w:tc>
          <w:tcPr>
            <w:tcW w:w="567" w:type="dxa"/>
            <w:vMerge w:val="restart"/>
            <w:textDirection w:val="btLr"/>
            <w:vAlign w:val="center"/>
          </w:tcPr>
          <w:p w:rsidR="000822CC" w:rsidRPr="00001FC1" w:rsidRDefault="000822CC" w:rsidP="001509CD">
            <w:pPr>
              <w:ind w:left="113" w:right="113"/>
              <w:jc w:val="center"/>
              <w:rPr>
                <w:sz w:val="16"/>
                <w:szCs w:val="16"/>
                <w:lang w:val="uk-UA"/>
              </w:rPr>
            </w:pPr>
            <w:r w:rsidRPr="00001FC1">
              <w:rPr>
                <w:sz w:val="16"/>
                <w:szCs w:val="16"/>
                <w:lang w:val="uk-UA"/>
              </w:rPr>
              <w:t>Місце</w:t>
            </w:r>
          </w:p>
        </w:tc>
        <w:tc>
          <w:tcPr>
            <w:tcW w:w="567" w:type="dxa"/>
            <w:vMerge w:val="restart"/>
            <w:textDirection w:val="btLr"/>
            <w:vAlign w:val="center"/>
          </w:tcPr>
          <w:p w:rsidR="000822CC" w:rsidRPr="00001FC1" w:rsidRDefault="000822CC" w:rsidP="001509CD">
            <w:pPr>
              <w:ind w:left="113" w:right="113"/>
              <w:jc w:val="center"/>
              <w:rPr>
                <w:sz w:val="16"/>
                <w:szCs w:val="16"/>
                <w:lang w:val="uk-UA"/>
              </w:rPr>
            </w:pPr>
            <w:r w:rsidRPr="00001FC1">
              <w:rPr>
                <w:sz w:val="16"/>
                <w:szCs w:val="16"/>
                <w:lang w:val="uk-UA"/>
              </w:rPr>
              <w:t>квота (201</w:t>
            </w:r>
            <w:r>
              <w:rPr>
                <w:sz w:val="16"/>
                <w:szCs w:val="16"/>
                <w:lang w:val="uk-UA"/>
              </w:rPr>
              <w:t>2</w:t>
            </w:r>
            <w:r w:rsidRPr="00001FC1">
              <w:rPr>
                <w:sz w:val="16"/>
                <w:szCs w:val="16"/>
                <w:lang w:val="uk-UA"/>
              </w:rPr>
              <w:t>-201</w:t>
            </w:r>
            <w:r>
              <w:rPr>
                <w:sz w:val="16"/>
                <w:szCs w:val="16"/>
                <w:lang w:val="uk-UA"/>
              </w:rPr>
              <w:t>3</w:t>
            </w:r>
            <w:r w:rsidRPr="00001FC1">
              <w:rPr>
                <w:sz w:val="16"/>
                <w:szCs w:val="16"/>
                <w:lang w:val="uk-UA"/>
              </w:rPr>
              <w:t xml:space="preserve"> н.р.)</w:t>
            </w:r>
          </w:p>
        </w:tc>
      </w:tr>
      <w:tr w:rsidR="000822CC" w:rsidRPr="00001FC1" w:rsidTr="000822CC">
        <w:trPr>
          <w:cantSplit/>
          <w:trHeight w:val="621"/>
        </w:trPr>
        <w:tc>
          <w:tcPr>
            <w:tcW w:w="1844" w:type="dxa"/>
            <w:vMerge/>
          </w:tcPr>
          <w:p w:rsidR="000822CC" w:rsidRPr="00001FC1" w:rsidRDefault="000822CC" w:rsidP="00FB477F">
            <w:pPr>
              <w:rPr>
                <w:sz w:val="16"/>
                <w:szCs w:val="16"/>
                <w:lang w:val="uk-UA"/>
              </w:rPr>
            </w:pPr>
          </w:p>
        </w:tc>
        <w:tc>
          <w:tcPr>
            <w:tcW w:w="283" w:type="dxa"/>
            <w:vMerge/>
            <w:textDirection w:val="btLr"/>
          </w:tcPr>
          <w:p w:rsidR="000822CC" w:rsidRPr="00001FC1" w:rsidRDefault="000822CC" w:rsidP="00FB477F">
            <w:pPr>
              <w:ind w:left="113" w:right="113"/>
              <w:jc w:val="center"/>
              <w:rPr>
                <w:sz w:val="16"/>
                <w:szCs w:val="16"/>
                <w:lang w:val="uk-UA"/>
              </w:rPr>
            </w:pPr>
          </w:p>
        </w:tc>
        <w:tc>
          <w:tcPr>
            <w:tcW w:w="425" w:type="dxa"/>
            <w:vMerge w:val="restart"/>
            <w:textDirection w:val="btLr"/>
            <w:vAlign w:val="center"/>
          </w:tcPr>
          <w:p w:rsidR="000822CC" w:rsidRPr="00001FC1" w:rsidRDefault="000822CC" w:rsidP="001509CD">
            <w:pPr>
              <w:ind w:left="113" w:right="113"/>
              <w:jc w:val="center"/>
              <w:rPr>
                <w:sz w:val="16"/>
                <w:szCs w:val="16"/>
                <w:lang w:val="uk-UA"/>
              </w:rPr>
            </w:pPr>
            <w:r w:rsidRPr="00001FC1">
              <w:rPr>
                <w:sz w:val="16"/>
                <w:szCs w:val="16"/>
                <w:lang w:val="uk-UA"/>
              </w:rPr>
              <w:t>всього</w:t>
            </w:r>
          </w:p>
        </w:tc>
        <w:tc>
          <w:tcPr>
            <w:tcW w:w="284" w:type="dxa"/>
            <w:vMerge w:val="restart"/>
            <w:textDirection w:val="btLr"/>
            <w:vAlign w:val="center"/>
          </w:tcPr>
          <w:p w:rsidR="000822CC" w:rsidRPr="00001FC1" w:rsidRDefault="000822CC" w:rsidP="001509CD">
            <w:pPr>
              <w:ind w:left="113" w:right="113"/>
              <w:jc w:val="center"/>
              <w:rPr>
                <w:sz w:val="20"/>
                <w:szCs w:val="20"/>
                <w:lang w:val="uk-UA"/>
              </w:rPr>
            </w:pPr>
            <w:r w:rsidRPr="009875C6">
              <w:rPr>
                <w:sz w:val="16"/>
                <w:szCs w:val="16"/>
                <w:lang w:val="uk-UA"/>
              </w:rPr>
              <w:t xml:space="preserve">в т.ч. з кл.з погл. вивч. </w:t>
            </w:r>
            <w:r>
              <w:rPr>
                <w:sz w:val="16"/>
                <w:szCs w:val="16"/>
                <w:lang w:val="uk-UA"/>
              </w:rPr>
              <w:t>предм.</w:t>
            </w:r>
          </w:p>
        </w:tc>
        <w:tc>
          <w:tcPr>
            <w:tcW w:w="283" w:type="dxa"/>
            <w:vMerge w:val="restart"/>
            <w:textDirection w:val="btLr"/>
            <w:vAlign w:val="center"/>
          </w:tcPr>
          <w:p w:rsidR="000822CC" w:rsidRPr="00001FC1" w:rsidRDefault="000822CC" w:rsidP="001509CD">
            <w:pPr>
              <w:ind w:left="113" w:right="113"/>
              <w:jc w:val="center"/>
              <w:rPr>
                <w:sz w:val="16"/>
                <w:szCs w:val="16"/>
                <w:lang w:val="uk-UA"/>
              </w:rPr>
            </w:pPr>
            <w:r w:rsidRPr="00001FC1">
              <w:rPr>
                <w:sz w:val="16"/>
                <w:szCs w:val="16"/>
                <w:lang w:val="uk-UA"/>
              </w:rPr>
              <w:t>всього</w:t>
            </w:r>
          </w:p>
        </w:tc>
        <w:tc>
          <w:tcPr>
            <w:tcW w:w="426" w:type="dxa"/>
            <w:vMerge w:val="restart"/>
            <w:textDirection w:val="btLr"/>
            <w:vAlign w:val="center"/>
          </w:tcPr>
          <w:p w:rsidR="000822CC" w:rsidRPr="00001FC1" w:rsidRDefault="000822CC" w:rsidP="001509CD">
            <w:pPr>
              <w:ind w:left="113" w:right="113"/>
              <w:jc w:val="center"/>
              <w:rPr>
                <w:sz w:val="20"/>
                <w:szCs w:val="20"/>
                <w:lang w:val="uk-UA"/>
              </w:rPr>
            </w:pPr>
            <w:r w:rsidRPr="009875C6">
              <w:rPr>
                <w:sz w:val="16"/>
                <w:szCs w:val="16"/>
                <w:lang w:val="uk-UA"/>
              </w:rPr>
              <w:t xml:space="preserve">в т.ч. з кл.з погл. вивч. </w:t>
            </w:r>
            <w:r>
              <w:rPr>
                <w:sz w:val="16"/>
                <w:szCs w:val="16"/>
                <w:lang w:val="uk-UA"/>
              </w:rPr>
              <w:t>предм.</w:t>
            </w:r>
          </w:p>
        </w:tc>
        <w:tc>
          <w:tcPr>
            <w:tcW w:w="992" w:type="dxa"/>
            <w:gridSpan w:val="3"/>
            <w:vAlign w:val="center"/>
          </w:tcPr>
          <w:p w:rsidR="000822CC" w:rsidRPr="00001FC1" w:rsidRDefault="000822CC" w:rsidP="001509CD">
            <w:pPr>
              <w:jc w:val="center"/>
              <w:rPr>
                <w:sz w:val="16"/>
                <w:szCs w:val="16"/>
                <w:lang w:val="uk-UA"/>
              </w:rPr>
            </w:pPr>
            <w:r w:rsidRPr="00001FC1">
              <w:rPr>
                <w:sz w:val="16"/>
                <w:szCs w:val="16"/>
                <w:lang w:val="uk-UA"/>
              </w:rPr>
              <w:t>З них</w:t>
            </w:r>
          </w:p>
        </w:tc>
        <w:tc>
          <w:tcPr>
            <w:tcW w:w="709" w:type="dxa"/>
            <w:vMerge w:val="restart"/>
            <w:textDirection w:val="btLr"/>
            <w:vAlign w:val="center"/>
          </w:tcPr>
          <w:p w:rsidR="000822CC" w:rsidRPr="00001FC1" w:rsidRDefault="000822CC" w:rsidP="001509CD">
            <w:pPr>
              <w:ind w:left="113" w:right="113"/>
              <w:jc w:val="center"/>
              <w:rPr>
                <w:sz w:val="16"/>
                <w:szCs w:val="16"/>
                <w:lang w:val="uk-UA"/>
              </w:rPr>
            </w:pPr>
            <w:r>
              <w:rPr>
                <w:sz w:val="16"/>
                <w:szCs w:val="16"/>
                <w:lang w:val="uk-UA"/>
              </w:rPr>
              <w:t>8</w:t>
            </w:r>
            <w:r w:rsidRPr="00001FC1">
              <w:rPr>
                <w:sz w:val="16"/>
                <w:szCs w:val="16"/>
                <w:lang w:val="uk-UA"/>
              </w:rPr>
              <w:t xml:space="preserve"> кл.</w:t>
            </w:r>
          </w:p>
        </w:tc>
        <w:tc>
          <w:tcPr>
            <w:tcW w:w="567" w:type="dxa"/>
            <w:vMerge w:val="restart"/>
            <w:textDirection w:val="btLr"/>
            <w:vAlign w:val="center"/>
          </w:tcPr>
          <w:p w:rsidR="000822CC" w:rsidRPr="00001FC1" w:rsidRDefault="000822CC" w:rsidP="001509CD">
            <w:pPr>
              <w:ind w:left="113" w:right="113"/>
              <w:jc w:val="center"/>
              <w:rPr>
                <w:sz w:val="16"/>
                <w:szCs w:val="16"/>
                <w:lang w:val="uk-UA"/>
              </w:rPr>
            </w:pPr>
            <w:r w:rsidRPr="00001FC1">
              <w:rPr>
                <w:sz w:val="16"/>
                <w:szCs w:val="16"/>
                <w:lang w:val="uk-UA"/>
              </w:rPr>
              <w:t>9 кл.</w:t>
            </w:r>
          </w:p>
        </w:tc>
        <w:tc>
          <w:tcPr>
            <w:tcW w:w="708" w:type="dxa"/>
            <w:vMerge w:val="restart"/>
            <w:textDirection w:val="btLr"/>
            <w:vAlign w:val="center"/>
          </w:tcPr>
          <w:p w:rsidR="000822CC" w:rsidRPr="00001FC1" w:rsidRDefault="000822CC" w:rsidP="001509CD">
            <w:pPr>
              <w:ind w:left="113" w:right="113"/>
              <w:jc w:val="center"/>
              <w:rPr>
                <w:sz w:val="16"/>
                <w:szCs w:val="16"/>
                <w:lang w:val="uk-UA"/>
              </w:rPr>
            </w:pPr>
            <w:r w:rsidRPr="00001FC1">
              <w:rPr>
                <w:sz w:val="16"/>
                <w:szCs w:val="16"/>
                <w:lang w:val="uk-UA"/>
              </w:rPr>
              <w:t>1</w:t>
            </w:r>
            <w:r>
              <w:rPr>
                <w:sz w:val="16"/>
                <w:szCs w:val="16"/>
                <w:lang w:val="uk-UA"/>
              </w:rPr>
              <w:t>0</w:t>
            </w:r>
            <w:r w:rsidRPr="00001FC1">
              <w:rPr>
                <w:sz w:val="16"/>
                <w:szCs w:val="16"/>
                <w:lang w:val="uk-UA"/>
              </w:rPr>
              <w:t xml:space="preserve"> кл.</w:t>
            </w:r>
          </w:p>
        </w:tc>
        <w:tc>
          <w:tcPr>
            <w:tcW w:w="567" w:type="dxa"/>
            <w:vMerge w:val="restart"/>
            <w:textDirection w:val="btLr"/>
            <w:vAlign w:val="center"/>
          </w:tcPr>
          <w:p w:rsidR="000822CC" w:rsidRPr="00001FC1" w:rsidRDefault="000822CC" w:rsidP="001509CD">
            <w:pPr>
              <w:ind w:left="113" w:right="113"/>
              <w:jc w:val="center"/>
              <w:rPr>
                <w:sz w:val="16"/>
                <w:szCs w:val="16"/>
                <w:lang w:val="uk-UA"/>
              </w:rPr>
            </w:pPr>
            <w:r w:rsidRPr="00001FC1">
              <w:rPr>
                <w:sz w:val="16"/>
                <w:szCs w:val="16"/>
                <w:lang w:val="uk-UA"/>
              </w:rPr>
              <w:t>11 кл.</w:t>
            </w:r>
          </w:p>
        </w:tc>
        <w:tc>
          <w:tcPr>
            <w:tcW w:w="284" w:type="dxa"/>
            <w:vMerge w:val="restart"/>
            <w:textDirection w:val="btLr"/>
            <w:vAlign w:val="center"/>
          </w:tcPr>
          <w:p w:rsidR="000822CC" w:rsidRPr="00577F3D" w:rsidRDefault="000822CC" w:rsidP="001509CD">
            <w:pPr>
              <w:jc w:val="center"/>
              <w:rPr>
                <w:sz w:val="16"/>
                <w:szCs w:val="16"/>
                <w:lang w:val="uk-UA"/>
              </w:rPr>
            </w:pPr>
            <w:r w:rsidRPr="00577F3D">
              <w:rPr>
                <w:sz w:val="16"/>
                <w:szCs w:val="16"/>
                <w:lang w:val="uk-UA"/>
              </w:rPr>
              <w:t>За дипломи</w:t>
            </w:r>
          </w:p>
        </w:tc>
        <w:tc>
          <w:tcPr>
            <w:tcW w:w="709" w:type="dxa"/>
            <w:vMerge w:val="restart"/>
            <w:textDirection w:val="btLr"/>
            <w:vAlign w:val="center"/>
          </w:tcPr>
          <w:p w:rsidR="000822CC" w:rsidRPr="00001FC1" w:rsidRDefault="000822CC" w:rsidP="001509CD">
            <w:pPr>
              <w:ind w:left="113" w:right="113"/>
              <w:jc w:val="center"/>
              <w:rPr>
                <w:sz w:val="16"/>
                <w:szCs w:val="16"/>
                <w:lang w:val="uk-UA"/>
              </w:rPr>
            </w:pPr>
            <w:r w:rsidRPr="00001FC1">
              <w:rPr>
                <w:sz w:val="16"/>
                <w:szCs w:val="16"/>
                <w:lang w:val="uk-UA"/>
              </w:rPr>
              <w:t>Всього</w:t>
            </w:r>
          </w:p>
        </w:tc>
        <w:tc>
          <w:tcPr>
            <w:tcW w:w="708" w:type="dxa"/>
            <w:vMerge/>
          </w:tcPr>
          <w:p w:rsidR="000822CC" w:rsidRPr="00001FC1" w:rsidRDefault="000822CC" w:rsidP="00FB477F">
            <w:pPr>
              <w:rPr>
                <w:sz w:val="16"/>
                <w:szCs w:val="16"/>
                <w:lang w:val="uk-UA"/>
              </w:rPr>
            </w:pPr>
          </w:p>
        </w:tc>
        <w:tc>
          <w:tcPr>
            <w:tcW w:w="567" w:type="dxa"/>
            <w:vMerge/>
          </w:tcPr>
          <w:p w:rsidR="000822CC" w:rsidRPr="00001FC1" w:rsidRDefault="000822CC" w:rsidP="00FB477F">
            <w:pPr>
              <w:rPr>
                <w:sz w:val="16"/>
                <w:szCs w:val="16"/>
                <w:lang w:val="uk-UA"/>
              </w:rPr>
            </w:pPr>
          </w:p>
        </w:tc>
        <w:tc>
          <w:tcPr>
            <w:tcW w:w="567" w:type="dxa"/>
            <w:vMerge/>
          </w:tcPr>
          <w:p w:rsidR="000822CC" w:rsidRPr="00001FC1" w:rsidRDefault="000822CC" w:rsidP="00FB477F">
            <w:pPr>
              <w:rPr>
                <w:sz w:val="16"/>
                <w:szCs w:val="16"/>
                <w:lang w:val="uk-UA"/>
              </w:rPr>
            </w:pPr>
          </w:p>
        </w:tc>
      </w:tr>
      <w:tr w:rsidR="000822CC" w:rsidRPr="00001FC1" w:rsidTr="000822CC">
        <w:trPr>
          <w:cantSplit/>
          <w:trHeight w:val="1681"/>
        </w:trPr>
        <w:tc>
          <w:tcPr>
            <w:tcW w:w="1844" w:type="dxa"/>
            <w:vMerge/>
          </w:tcPr>
          <w:p w:rsidR="000822CC" w:rsidRPr="00001FC1" w:rsidRDefault="000822CC" w:rsidP="00FB477F">
            <w:pPr>
              <w:rPr>
                <w:lang w:val="uk-UA"/>
              </w:rPr>
            </w:pPr>
          </w:p>
        </w:tc>
        <w:tc>
          <w:tcPr>
            <w:tcW w:w="283" w:type="dxa"/>
            <w:vMerge/>
            <w:textDirection w:val="btLr"/>
          </w:tcPr>
          <w:p w:rsidR="000822CC" w:rsidRPr="00001FC1" w:rsidRDefault="000822CC" w:rsidP="00FB477F">
            <w:pPr>
              <w:ind w:left="113" w:right="113"/>
              <w:jc w:val="center"/>
              <w:rPr>
                <w:lang w:val="uk-UA"/>
              </w:rPr>
            </w:pPr>
          </w:p>
        </w:tc>
        <w:tc>
          <w:tcPr>
            <w:tcW w:w="425" w:type="dxa"/>
            <w:vMerge/>
            <w:textDirection w:val="btLr"/>
          </w:tcPr>
          <w:p w:rsidR="000822CC" w:rsidRPr="00001FC1" w:rsidRDefault="000822CC" w:rsidP="00FB477F">
            <w:pPr>
              <w:ind w:left="113" w:right="113"/>
              <w:rPr>
                <w:lang w:val="uk-UA"/>
              </w:rPr>
            </w:pPr>
          </w:p>
        </w:tc>
        <w:tc>
          <w:tcPr>
            <w:tcW w:w="284" w:type="dxa"/>
            <w:vMerge/>
            <w:textDirection w:val="btLr"/>
          </w:tcPr>
          <w:p w:rsidR="000822CC" w:rsidRPr="00001FC1" w:rsidRDefault="000822CC" w:rsidP="00FB477F">
            <w:pPr>
              <w:ind w:left="113" w:right="113"/>
              <w:rPr>
                <w:lang w:val="uk-UA"/>
              </w:rPr>
            </w:pPr>
          </w:p>
        </w:tc>
        <w:tc>
          <w:tcPr>
            <w:tcW w:w="283" w:type="dxa"/>
            <w:vMerge/>
          </w:tcPr>
          <w:p w:rsidR="000822CC" w:rsidRPr="00001FC1" w:rsidRDefault="000822CC" w:rsidP="00FB477F">
            <w:pPr>
              <w:rPr>
                <w:lang w:val="uk-UA"/>
              </w:rPr>
            </w:pPr>
          </w:p>
        </w:tc>
        <w:tc>
          <w:tcPr>
            <w:tcW w:w="426" w:type="dxa"/>
            <w:vMerge/>
          </w:tcPr>
          <w:p w:rsidR="000822CC" w:rsidRPr="00001FC1" w:rsidRDefault="000822CC" w:rsidP="00FB477F">
            <w:pPr>
              <w:rPr>
                <w:lang w:val="uk-UA"/>
              </w:rPr>
            </w:pPr>
          </w:p>
        </w:tc>
        <w:tc>
          <w:tcPr>
            <w:tcW w:w="283" w:type="dxa"/>
            <w:textDirection w:val="btLr"/>
          </w:tcPr>
          <w:p w:rsidR="000822CC" w:rsidRPr="00001FC1" w:rsidRDefault="000822CC" w:rsidP="00772E92">
            <w:pPr>
              <w:ind w:left="113" w:right="113"/>
              <w:jc w:val="center"/>
              <w:rPr>
                <w:sz w:val="16"/>
                <w:szCs w:val="16"/>
                <w:lang w:val="uk-UA"/>
              </w:rPr>
            </w:pPr>
            <w:r w:rsidRPr="00001FC1">
              <w:rPr>
                <w:sz w:val="16"/>
                <w:szCs w:val="16"/>
                <w:lang w:val="en-US"/>
              </w:rPr>
              <w:t>I</w:t>
            </w:r>
            <w:r w:rsidRPr="00001FC1">
              <w:rPr>
                <w:sz w:val="16"/>
                <w:szCs w:val="16"/>
                <w:lang w:val="uk-UA"/>
              </w:rPr>
              <w:t xml:space="preserve"> ст.</w:t>
            </w:r>
          </w:p>
        </w:tc>
        <w:tc>
          <w:tcPr>
            <w:tcW w:w="284" w:type="dxa"/>
            <w:textDirection w:val="btLr"/>
          </w:tcPr>
          <w:p w:rsidR="000822CC" w:rsidRPr="00001FC1" w:rsidRDefault="000822CC" w:rsidP="00772E92">
            <w:pPr>
              <w:ind w:left="113" w:right="113"/>
              <w:jc w:val="center"/>
              <w:rPr>
                <w:sz w:val="16"/>
                <w:szCs w:val="16"/>
                <w:lang w:val="uk-UA"/>
              </w:rPr>
            </w:pPr>
            <w:r w:rsidRPr="00001FC1">
              <w:rPr>
                <w:sz w:val="16"/>
                <w:szCs w:val="16"/>
                <w:lang w:val="en-US"/>
              </w:rPr>
              <w:t>II</w:t>
            </w:r>
            <w:r w:rsidRPr="00001FC1">
              <w:rPr>
                <w:sz w:val="16"/>
                <w:szCs w:val="16"/>
                <w:lang w:val="uk-UA"/>
              </w:rPr>
              <w:t xml:space="preserve"> ст.</w:t>
            </w:r>
          </w:p>
        </w:tc>
        <w:tc>
          <w:tcPr>
            <w:tcW w:w="425" w:type="dxa"/>
            <w:textDirection w:val="btLr"/>
          </w:tcPr>
          <w:p w:rsidR="000822CC" w:rsidRPr="00001FC1" w:rsidRDefault="000822CC" w:rsidP="00772E92">
            <w:pPr>
              <w:ind w:left="113" w:right="113"/>
              <w:jc w:val="center"/>
              <w:rPr>
                <w:sz w:val="16"/>
                <w:szCs w:val="16"/>
                <w:lang w:val="uk-UA"/>
              </w:rPr>
            </w:pPr>
            <w:r w:rsidRPr="00001FC1">
              <w:rPr>
                <w:sz w:val="16"/>
                <w:szCs w:val="16"/>
                <w:lang w:val="en-US"/>
              </w:rPr>
              <w:t>III</w:t>
            </w:r>
            <w:r w:rsidRPr="00001FC1">
              <w:rPr>
                <w:sz w:val="16"/>
                <w:szCs w:val="16"/>
                <w:lang w:val="uk-UA"/>
              </w:rPr>
              <w:t xml:space="preserve"> ст.</w:t>
            </w:r>
          </w:p>
        </w:tc>
        <w:tc>
          <w:tcPr>
            <w:tcW w:w="709" w:type="dxa"/>
            <w:vMerge/>
          </w:tcPr>
          <w:p w:rsidR="000822CC" w:rsidRPr="00001FC1" w:rsidRDefault="000822CC" w:rsidP="00FB477F">
            <w:pPr>
              <w:rPr>
                <w:lang w:val="uk-UA"/>
              </w:rPr>
            </w:pPr>
          </w:p>
        </w:tc>
        <w:tc>
          <w:tcPr>
            <w:tcW w:w="567" w:type="dxa"/>
            <w:vMerge/>
          </w:tcPr>
          <w:p w:rsidR="000822CC" w:rsidRPr="00001FC1" w:rsidRDefault="000822CC" w:rsidP="00FB477F">
            <w:pPr>
              <w:rPr>
                <w:lang w:val="uk-UA"/>
              </w:rPr>
            </w:pPr>
          </w:p>
        </w:tc>
        <w:tc>
          <w:tcPr>
            <w:tcW w:w="708" w:type="dxa"/>
            <w:vMerge/>
          </w:tcPr>
          <w:p w:rsidR="000822CC" w:rsidRPr="00001FC1" w:rsidRDefault="000822CC" w:rsidP="00FB477F">
            <w:pPr>
              <w:rPr>
                <w:lang w:val="uk-UA"/>
              </w:rPr>
            </w:pPr>
          </w:p>
        </w:tc>
        <w:tc>
          <w:tcPr>
            <w:tcW w:w="567" w:type="dxa"/>
            <w:vMerge/>
          </w:tcPr>
          <w:p w:rsidR="000822CC" w:rsidRPr="00001FC1" w:rsidRDefault="000822CC" w:rsidP="00FB477F">
            <w:pPr>
              <w:rPr>
                <w:lang w:val="uk-UA"/>
              </w:rPr>
            </w:pPr>
          </w:p>
        </w:tc>
        <w:tc>
          <w:tcPr>
            <w:tcW w:w="284" w:type="dxa"/>
            <w:vMerge/>
          </w:tcPr>
          <w:p w:rsidR="000822CC" w:rsidRPr="00001FC1" w:rsidRDefault="000822CC" w:rsidP="00FB477F">
            <w:pPr>
              <w:rPr>
                <w:lang w:val="uk-UA"/>
              </w:rPr>
            </w:pPr>
          </w:p>
        </w:tc>
        <w:tc>
          <w:tcPr>
            <w:tcW w:w="709" w:type="dxa"/>
            <w:vMerge/>
          </w:tcPr>
          <w:p w:rsidR="000822CC" w:rsidRPr="00001FC1" w:rsidRDefault="000822CC" w:rsidP="00FB477F">
            <w:pPr>
              <w:rPr>
                <w:lang w:val="uk-UA"/>
              </w:rPr>
            </w:pPr>
          </w:p>
        </w:tc>
        <w:tc>
          <w:tcPr>
            <w:tcW w:w="708" w:type="dxa"/>
            <w:vMerge/>
          </w:tcPr>
          <w:p w:rsidR="000822CC" w:rsidRPr="00001FC1" w:rsidRDefault="000822CC" w:rsidP="00FB477F">
            <w:pPr>
              <w:rPr>
                <w:lang w:val="uk-UA"/>
              </w:rPr>
            </w:pPr>
          </w:p>
        </w:tc>
        <w:tc>
          <w:tcPr>
            <w:tcW w:w="567" w:type="dxa"/>
            <w:vMerge/>
          </w:tcPr>
          <w:p w:rsidR="000822CC" w:rsidRPr="00001FC1" w:rsidRDefault="000822CC" w:rsidP="00FB477F">
            <w:pPr>
              <w:rPr>
                <w:lang w:val="uk-UA"/>
              </w:rPr>
            </w:pPr>
          </w:p>
        </w:tc>
        <w:tc>
          <w:tcPr>
            <w:tcW w:w="567" w:type="dxa"/>
            <w:vMerge/>
          </w:tcPr>
          <w:p w:rsidR="000822CC" w:rsidRPr="00001FC1" w:rsidRDefault="000822CC" w:rsidP="00FB477F">
            <w:pPr>
              <w:rPr>
                <w:lang w:val="uk-UA"/>
              </w:rPr>
            </w:pPr>
          </w:p>
        </w:tc>
      </w:tr>
      <w:tr w:rsidR="000822CC" w:rsidRPr="00001FC1" w:rsidTr="000822CC">
        <w:tc>
          <w:tcPr>
            <w:tcW w:w="1844" w:type="dxa"/>
            <w:shd w:val="clear" w:color="auto" w:fill="auto"/>
          </w:tcPr>
          <w:p w:rsidR="000822CC" w:rsidRPr="00001FC1" w:rsidRDefault="000822CC" w:rsidP="00FB477F">
            <w:pPr>
              <w:rPr>
                <w:sz w:val="18"/>
                <w:szCs w:val="18"/>
                <w:lang w:val="uk-UA"/>
              </w:rPr>
            </w:pPr>
            <w:bookmarkStart w:id="0" w:name="_Hlk316223689"/>
            <w:r w:rsidRPr="005A108D">
              <w:rPr>
                <w:sz w:val="18"/>
                <w:szCs w:val="18"/>
                <w:lang w:val="uk-UA"/>
              </w:rPr>
              <w:t>Бобринецький</w:t>
            </w:r>
          </w:p>
        </w:tc>
        <w:tc>
          <w:tcPr>
            <w:tcW w:w="283" w:type="dxa"/>
            <w:shd w:val="clear" w:color="auto" w:fill="auto"/>
          </w:tcPr>
          <w:p w:rsidR="000822CC" w:rsidRPr="003721E1" w:rsidRDefault="000822CC" w:rsidP="000822CC">
            <w:pPr>
              <w:ind w:left="-57" w:right="-57"/>
              <w:rPr>
                <w:sz w:val="18"/>
                <w:szCs w:val="18"/>
                <w:lang w:val="uk-UA"/>
              </w:rPr>
            </w:pPr>
            <w:r w:rsidRPr="003721E1">
              <w:rPr>
                <w:sz w:val="18"/>
                <w:szCs w:val="18"/>
                <w:lang w:val="uk-UA"/>
              </w:rPr>
              <w:t>5</w:t>
            </w:r>
          </w:p>
        </w:tc>
        <w:tc>
          <w:tcPr>
            <w:tcW w:w="425" w:type="dxa"/>
            <w:shd w:val="clear" w:color="auto" w:fill="auto"/>
          </w:tcPr>
          <w:p w:rsidR="000822CC" w:rsidRPr="003721E1" w:rsidRDefault="000822CC" w:rsidP="000822CC">
            <w:pPr>
              <w:ind w:left="-57" w:right="-57"/>
              <w:rPr>
                <w:sz w:val="18"/>
                <w:szCs w:val="18"/>
                <w:lang w:val="uk-UA"/>
              </w:rPr>
            </w:pPr>
            <w:r w:rsidRPr="003721E1">
              <w:rPr>
                <w:sz w:val="18"/>
                <w:szCs w:val="18"/>
                <w:lang w:val="uk-UA"/>
              </w:rPr>
              <w:t>5</w:t>
            </w:r>
          </w:p>
        </w:tc>
        <w:tc>
          <w:tcPr>
            <w:tcW w:w="284" w:type="dxa"/>
            <w:shd w:val="clear" w:color="auto" w:fill="auto"/>
          </w:tcPr>
          <w:p w:rsidR="000822CC" w:rsidRPr="003721E1" w:rsidRDefault="000822CC" w:rsidP="000822CC">
            <w:pPr>
              <w:ind w:left="-57" w:right="-57"/>
              <w:rPr>
                <w:sz w:val="18"/>
                <w:szCs w:val="18"/>
                <w:lang w:val="uk-UA"/>
              </w:rPr>
            </w:pPr>
          </w:p>
        </w:tc>
        <w:tc>
          <w:tcPr>
            <w:tcW w:w="283" w:type="dxa"/>
            <w:shd w:val="clear" w:color="auto" w:fill="auto"/>
          </w:tcPr>
          <w:p w:rsidR="000822CC" w:rsidRPr="003721E1" w:rsidRDefault="000822CC" w:rsidP="000822CC">
            <w:pPr>
              <w:ind w:left="-57" w:right="-57"/>
              <w:rPr>
                <w:sz w:val="18"/>
                <w:szCs w:val="18"/>
                <w:lang w:val="uk-UA"/>
              </w:rPr>
            </w:pPr>
          </w:p>
        </w:tc>
        <w:tc>
          <w:tcPr>
            <w:tcW w:w="426" w:type="dxa"/>
            <w:shd w:val="clear" w:color="auto" w:fill="auto"/>
          </w:tcPr>
          <w:p w:rsidR="000822CC" w:rsidRPr="003721E1" w:rsidRDefault="000822CC" w:rsidP="000822CC">
            <w:pPr>
              <w:ind w:left="-57" w:right="-57"/>
              <w:rPr>
                <w:sz w:val="18"/>
                <w:szCs w:val="18"/>
                <w:lang w:val="uk-UA"/>
              </w:rPr>
            </w:pPr>
          </w:p>
        </w:tc>
        <w:tc>
          <w:tcPr>
            <w:tcW w:w="283" w:type="dxa"/>
            <w:shd w:val="clear" w:color="auto" w:fill="auto"/>
          </w:tcPr>
          <w:p w:rsidR="000822CC" w:rsidRPr="003721E1" w:rsidRDefault="000822CC" w:rsidP="000822CC">
            <w:pPr>
              <w:ind w:left="-57" w:right="-57"/>
              <w:rPr>
                <w:sz w:val="18"/>
                <w:szCs w:val="18"/>
                <w:lang w:val="uk-UA"/>
              </w:rPr>
            </w:pPr>
          </w:p>
        </w:tc>
        <w:tc>
          <w:tcPr>
            <w:tcW w:w="284" w:type="dxa"/>
            <w:shd w:val="clear" w:color="auto" w:fill="auto"/>
          </w:tcPr>
          <w:p w:rsidR="000822CC" w:rsidRPr="003721E1" w:rsidRDefault="000822CC" w:rsidP="000822CC">
            <w:pPr>
              <w:ind w:left="-57" w:right="-57"/>
              <w:rPr>
                <w:sz w:val="18"/>
                <w:szCs w:val="18"/>
                <w:lang w:val="uk-UA"/>
              </w:rPr>
            </w:pPr>
          </w:p>
        </w:tc>
        <w:tc>
          <w:tcPr>
            <w:tcW w:w="425" w:type="dxa"/>
            <w:shd w:val="clear" w:color="auto" w:fill="auto"/>
          </w:tcPr>
          <w:p w:rsidR="000822CC" w:rsidRPr="003721E1" w:rsidRDefault="000822CC" w:rsidP="000822CC">
            <w:pPr>
              <w:ind w:left="-57" w:right="-57"/>
              <w:rPr>
                <w:sz w:val="18"/>
                <w:szCs w:val="18"/>
                <w:lang w:val="uk-UA"/>
              </w:rPr>
            </w:pPr>
          </w:p>
        </w:tc>
        <w:tc>
          <w:tcPr>
            <w:tcW w:w="709" w:type="dxa"/>
            <w:shd w:val="clear" w:color="auto" w:fill="auto"/>
          </w:tcPr>
          <w:p w:rsidR="000822CC" w:rsidRPr="003721E1" w:rsidRDefault="000822CC" w:rsidP="000822CC">
            <w:pPr>
              <w:ind w:left="-57" w:right="-57"/>
              <w:rPr>
                <w:sz w:val="18"/>
                <w:szCs w:val="18"/>
                <w:lang w:val="uk-UA"/>
              </w:rPr>
            </w:pP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16,5</w:t>
            </w:r>
          </w:p>
        </w:tc>
        <w:tc>
          <w:tcPr>
            <w:tcW w:w="708" w:type="dxa"/>
            <w:shd w:val="clear" w:color="auto" w:fill="auto"/>
          </w:tcPr>
          <w:p w:rsidR="000822CC" w:rsidRPr="003721E1" w:rsidRDefault="000822CC" w:rsidP="000822CC">
            <w:pPr>
              <w:ind w:left="-57" w:right="-57"/>
              <w:rPr>
                <w:sz w:val="18"/>
                <w:szCs w:val="18"/>
                <w:lang w:val="uk-UA"/>
              </w:rPr>
            </w:pPr>
            <w:r>
              <w:rPr>
                <w:sz w:val="18"/>
                <w:szCs w:val="18"/>
                <w:lang w:val="uk-UA"/>
              </w:rPr>
              <w:t>41</w:t>
            </w:r>
          </w:p>
        </w:tc>
        <w:tc>
          <w:tcPr>
            <w:tcW w:w="567" w:type="dxa"/>
            <w:shd w:val="clear" w:color="auto" w:fill="auto"/>
          </w:tcPr>
          <w:p w:rsidR="000822CC" w:rsidRPr="003721E1" w:rsidRDefault="000822CC" w:rsidP="000822CC">
            <w:pPr>
              <w:ind w:left="-57" w:right="-57"/>
              <w:rPr>
                <w:sz w:val="18"/>
                <w:szCs w:val="18"/>
                <w:lang w:val="uk-UA"/>
              </w:rPr>
            </w:pPr>
          </w:p>
        </w:tc>
        <w:tc>
          <w:tcPr>
            <w:tcW w:w="284" w:type="dxa"/>
            <w:shd w:val="clear" w:color="auto" w:fill="auto"/>
          </w:tcPr>
          <w:p w:rsidR="000822CC" w:rsidRPr="003721E1" w:rsidRDefault="000822CC" w:rsidP="000822CC">
            <w:pPr>
              <w:ind w:left="-57" w:right="-57"/>
              <w:rPr>
                <w:sz w:val="18"/>
                <w:szCs w:val="18"/>
                <w:lang w:val="uk-UA"/>
              </w:rPr>
            </w:pPr>
          </w:p>
        </w:tc>
        <w:tc>
          <w:tcPr>
            <w:tcW w:w="709" w:type="dxa"/>
            <w:shd w:val="clear" w:color="auto" w:fill="auto"/>
          </w:tcPr>
          <w:p w:rsidR="000822CC" w:rsidRPr="003721E1" w:rsidRDefault="000822CC" w:rsidP="000822CC">
            <w:pPr>
              <w:ind w:left="-57" w:right="-57"/>
              <w:rPr>
                <w:sz w:val="18"/>
                <w:szCs w:val="18"/>
                <w:lang w:val="uk-UA"/>
              </w:rPr>
            </w:pPr>
            <w:r>
              <w:rPr>
                <w:sz w:val="18"/>
                <w:szCs w:val="18"/>
                <w:lang w:val="uk-UA"/>
              </w:rPr>
              <w:t>57,5</w:t>
            </w:r>
          </w:p>
        </w:tc>
        <w:tc>
          <w:tcPr>
            <w:tcW w:w="708" w:type="dxa"/>
            <w:shd w:val="clear" w:color="auto" w:fill="auto"/>
          </w:tcPr>
          <w:p w:rsidR="000822CC" w:rsidRPr="003721E1" w:rsidRDefault="000822CC" w:rsidP="000822CC">
            <w:pPr>
              <w:ind w:left="-57" w:right="-57"/>
              <w:rPr>
                <w:sz w:val="18"/>
                <w:szCs w:val="18"/>
                <w:lang w:val="uk-UA"/>
              </w:rPr>
            </w:pPr>
            <w:r>
              <w:rPr>
                <w:sz w:val="18"/>
                <w:szCs w:val="18"/>
                <w:lang w:val="uk-UA"/>
              </w:rPr>
              <w:t>11,5</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12</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4</w:t>
            </w:r>
          </w:p>
        </w:tc>
      </w:tr>
      <w:tr w:rsidR="000822CC" w:rsidRPr="00001FC1" w:rsidTr="000822CC">
        <w:tc>
          <w:tcPr>
            <w:tcW w:w="1844" w:type="dxa"/>
            <w:shd w:val="clear" w:color="auto" w:fill="auto"/>
          </w:tcPr>
          <w:p w:rsidR="000822CC" w:rsidRPr="00001FC1" w:rsidRDefault="000822CC" w:rsidP="00FB477F">
            <w:pPr>
              <w:rPr>
                <w:sz w:val="18"/>
                <w:szCs w:val="18"/>
                <w:lang w:val="uk-UA"/>
              </w:rPr>
            </w:pPr>
            <w:r w:rsidRPr="005A108D">
              <w:rPr>
                <w:sz w:val="18"/>
                <w:szCs w:val="18"/>
                <w:lang w:val="uk-UA"/>
              </w:rPr>
              <w:t>Вільшанський</w:t>
            </w:r>
          </w:p>
        </w:tc>
        <w:tc>
          <w:tcPr>
            <w:tcW w:w="283" w:type="dxa"/>
            <w:shd w:val="clear" w:color="auto" w:fill="auto"/>
          </w:tcPr>
          <w:p w:rsidR="000822CC" w:rsidRPr="003721E1" w:rsidRDefault="000822CC" w:rsidP="000822CC">
            <w:pPr>
              <w:ind w:left="-57" w:right="-57"/>
              <w:rPr>
                <w:sz w:val="18"/>
                <w:szCs w:val="18"/>
                <w:lang w:val="uk-UA"/>
              </w:rPr>
            </w:pPr>
            <w:r w:rsidRPr="003721E1">
              <w:rPr>
                <w:sz w:val="18"/>
                <w:szCs w:val="18"/>
                <w:lang w:val="uk-UA"/>
              </w:rPr>
              <w:t>3</w:t>
            </w:r>
          </w:p>
        </w:tc>
        <w:tc>
          <w:tcPr>
            <w:tcW w:w="425" w:type="dxa"/>
            <w:shd w:val="clear" w:color="auto" w:fill="auto"/>
          </w:tcPr>
          <w:p w:rsidR="000822CC" w:rsidRPr="003721E1" w:rsidRDefault="000822CC" w:rsidP="000822CC">
            <w:pPr>
              <w:ind w:left="-57" w:right="-57"/>
              <w:rPr>
                <w:sz w:val="18"/>
                <w:szCs w:val="18"/>
                <w:lang w:val="uk-UA"/>
              </w:rPr>
            </w:pPr>
            <w:r w:rsidRPr="003721E1">
              <w:rPr>
                <w:sz w:val="18"/>
                <w:szCs w:val="18"/>
                <w:lang w:val="uk-UA"/>
              </w:rPr>
              <w:t>1</w:t>
            </w:r>
          </w:p>
        </w:tc>
        <w:tc>
          <w:tcPr>
            <w:tcW w:w="284" w:type="dxa"/>
            <w:shd w:val="clear" w:color="auto" w:fill="auto"/>
          </w:tcPr>
          <w:p w:rsidR="000822CC" w:rsidRPr="003721E1" w:rsidRDefault="000822CC" w:rsidP="000822CC">
            <w:pPr>
              <w:ind w:left="-57" w:right="-57"/>
              <w:rPr>
                <w:sz w:val="18"/>
                <w:szCs w:val="18"/>
                <w:lang w:val="uk-UA"/>
              </w:rPr>
            </w:pPr>
          </w:p>
        </w:tc>
        <w:tc>
          <w:tcPr>
            <w:tcW w:w="283" w:type="dxa"/>
            <w:shd w:val="clear" w:color="auto" w:fill="auto"/>
          </w:tcPr>
          <w:p w:rsidR="000822CC" w:rsidRPr="003721E1" w:rsidRDefault="000822CC" w:rsidP="000822CC">
            <w:pPr>
              <w:ind w:left="-57" w:right="-57"/>
              <w:rPr>
                <w:sz w:val="18"/>
                <w:szCs w:val="18"/>
                <w:lang w:val="uk-UA"/>
              </w:rPr>
            </w:pPr>
          </w:p>
        </w:tc>
        <w:tc>
          <w:tcPr>
            <w:tcW w:w="426" w:type="dxa"/>
            <w:shd w:val="clear" w:color="auto" w:fill="auto"/>
          </w:tcPr>
          <w:p w:rsidR="000822CC" w:rsidRPr="003721E1" w:rsidRDefault="000822CC" w:rsidP="000822CC">
            <w:pPr>
              <w:ind w:left="-57" w:right="-57"/>
              <w:rPr>
                <w:sz w:val="18"/>
                <w:szCs w:val="18"/>
                <w:lang w:val="uk-UA"/>
              </w:rPr>
            </w:pPr>
          </w:p>
        </w:tc>
        <w:tc>
          <w:tcPr>
            <w:tcW w:w="283" w:type="dxa"/>
            <w:shd w:val="clear" w:color="auto" w:fill="auto"/>
          </w:tcPr>
          <w:p w:rsidR="000822CC" w:rsidRPr="003721E1" w:rsidRDefault="000822CC" w:rsidP="000822CC">
            <w:pPr>
              <w:ind w:left="-57" w:right="-57"/>
              <w:rPr>
                <w:sz w:val="18"/>
                <w:szCs w:val="18"/>
                <w:lang w:val="uk-UA"/>
              </w:rPr>
            </w:pPr>
          </w:p>
        </w:tc>
        <w:tc>
          <w:tcPr>
            <w:tcW w:w="284" w:type="dxa"/>
            <w:shd w:val="clear" w:color="auto" w:fill="auto"/>
          </w:tcPr>
          <w:p w:rsidR="000822CC" w:rsidRPr="003721E1" w:rsidRDefault="000822CC" w:rsidP="000822CC">
            <w:pPr>
              <w:ind w:left="-57" w:right="-57"/>
              <w:rPr>
                <w:sz w:val="18"/>
                <w:szCs w:val="18"/>
                <w:lang w:val="uk-UA"/>
              </w:rPr>
            </w:pPr>
          </w:p>
        </w:tc>
        <w:tc>
          <w:tcPr>
            <w:tcW w:w="425" w:type="dxa"/>
            <w:shd w:val="clear" w:color="auto" w:fill="auto"/>
          </w:tcPr>
          <w:p w:rsidR="000822CC" w:rsidRPr="003721E1" w:rsidRDefault="000822CC" w:rsidP="000822CC">
            <w:pPr>
              <w:ind w:left="-57" w:right="-57"/>
              <w:rPr>
                <w:sz w:val="18"/>
                <w:szCs w:val="18"/>
                <w:lang w:val="uk-UA"/>
              </w:rPr>
            </w:pPr>
          </w:p>
        </w:tc>
        <w:tc>
          <w:tcPr>
            <w:tcW w:w="709" w:type="dxa"/>
            <w:shd w:val="clear" w:color="auto" w:fill="auto"/>
          </w:tcPr>
          <w:p w:rsidR="000822CC" w:rsidRPr="003721E1" w:rsidRDefault="000822CC" w:rsidP="000822CC">
            <w:pPr>
              <w:ind w:left="-57" w:right="-57"/>
              <w:rPr>
                <w:sz w:val="18"/>
                <w:szCs w:val="18"/>
                <w:lang w:val="uk-UA"/>
              </w:rPr>
            </w:pP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3,5</w:t>
            </w:r>
          </w:p>
        </w:tc>
        <w:tc>
          <w:tcPr>
            <w:tcW w:w="708" w:type="dxa"/>
            <w:shd w:val="clear" w:color="auto" w:fill="auto"/>
          </w:tcPr>
          <w:p w:rsidR="000822CC" w:rsidRPr="003721E1" w:rsidRDefault="000822CC" w:rsidP="000822CC">
            <w:pPr>
              <w:ind w:left="-57" w:right="-57"/>
              <w:rPr>
                <w:sz w:val="18"/>
                <w:szCs w:val="18"/>
                <w:lang w:val="uk-UA"/>
              </w:rPr>
            </w:pPr>
          </w:p>
        </w:tc>
        <w:tc>
          <w:tcPr>
            <w:tcW w:w="567" w:type="dxa"/>
            <w:shd w:val="clear" w:color="auto" w:fill="auto"/>
          </w:tcPr>
          <w:p w:rsidR="000822CC" w:rsidRPr="003721E1" w:rsidRDefault="000822CC" w:rsidP="000822CC">
            <w:pPr>
              <w:ind w:left="-57" w:right="-57"/>
              <w:rPr>
                <w:sz w:val="18"/>
                <w:szCs w:val="18"/>
                <w:lang w:val="uk-UA"/>
              </w:rPr>
            </w:pPr>
          </w:p>
        </w:tc>
        <w:tc>
          <w:tcPr>
            <w:tcW w:w="284" w:type="dxa"/>
            <w:shd w:val="clear" w:color="auto" w:fill="auto"/>
          </w:tcPr>
          <w:p w:rsidR="000822CC" w:rsidRPr="003721E1" w:rsidRDefault="000822CC" w:rsidP="000822CC">
            <w:pPr>
              <w:ind w:left="-57" w:right="-57"/>
              <w:rPr>
                <w:sz w:val="18"/>
                <w:szCs w:val="18"/>
                <w:lang w:val="uk-UA"/>
              </w:rPr>
            </w:pPr>
          </w:p>
        </w:tc>
        <w:tc>
          <w:tcPr>
            <w:tcW w:w="709" w:type="dxa"/>
            <w:shd w:val="clear" w:color="auto" w:fill="auto"/>
          </w:tcPr>
          <w:p w:rsidR="000822CC" w:rsidRPr="003721E1" w:rsidRDefault="000822CC" w:rsidP="000822CC">
            <w:pPr>
              <w:ind w:left="-57" w:right="-57"/>
              <w:rPr>
                <w:sz w:val="18"/>
                <w:szCs w:val="18"/>
                <w:lang w:val="uk-UA"/>
              </w:rPr>
            </w:pPr>
            <w:r>
              <w:rPr>
                <w:sz w:val="18"/>
                <w:szCs w:val="18"/>
                <w:lang w:val="uk-UA"/>
              </w:rPr>
              <w:t>3,5</w:t>
            </w:r>
          </w:p>
        </w:tc>
        <w:tc>
          <w:tcPr>
            <w:tcW w:w="708" w:type="dxa"/>
            <w:shd w:val="clear" w:color="auto" w:fill="auto"/>
          </w:tcPr>
          <w:p w:rsidR="000822CC" w:rsidRPr="003721E1" w:rsidRDefault="000822CC" w:rsidP="000822CC">
            <w:pPr>
              <w:ind w:left="-57" w:right="-57"/>
              <w:rPr>
                <w:sz w:val="18"/>
                <w:szCs w:val="18"/>
                <w:lang w:val="uk-UA"/>
              </w:rPr>
            </w:pPr>
            <w:r>
              <w:rPr>
                <w:sz w:val="18"/>
                <w:szCs w:val="18"/>
                <w:lang w:val="uk-UA"/>
              </w:rPr>
              <w:t>1,2</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26</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3</w:t>
            </w:r>
          </w:p>
        </w:tc>
      </w:tr>
      <w:tr w:rsidR="000822CC" w:rsidRPr="00001FC1" w:rsidTr="000822CC">
        <w:tc>
          <w:tcPr>
            <w:tcW w:w="1844" w:type="dxa"/>
            <w:shd w:val="clear" w:color="auto" w:fill="auto"/>
          </w:tcPr>
          <w:p w:rsidR="000822CC" w:rsidRPr="00001FC1" w:rsidRDefault="000822CC" w:rsidP="00FB477F">
            <w:pPr>
              <w:rPr>
                <w:sz w:val="18"/>
                <w:szCs w:val="18"/>
                <w:lang w:val="uk-UA"/>
              </w:rPr>
            </w:pPr>
            <w:r w:rsidRPr="005A108D">
              <w:rPr>
                <w:sz w:val="18"/>
                <w:szCs w:val="18"/>
                <w:lang w:val="uk-UA"/>
              </w:rPr>
              <w:t>Гайворонсь</w:t>
            </w:r>
            <w:r w:rsidRPr="00001FC1">
              <w:rPr>
                <w:sz w:val="18"/>
                <w:szCs w:val="18"/>
              </w:rPr>
              <w:t>кий</w:t>
            </w:r>
          </w:p>
        </w:tc>
        <w:tc>
          <w:tcPr>
            <w:tcW w:w="283" w:type="dxa"/>
            <w:shd w:val="clear" w:color="auto" w:fill="auto"/>
          </w:tcPr>
          <w:p w:rsidR="000822CC" w:rsidRPr="003721E1" w:rsidRDefault="000822CC" w:rsidP="000822CC">
            <w:pPr>
              <w:ind w:left="-57" w:right="-57"/>
              <w:rPr>
                <w:sz w:val="18"/>
                <w:szCs w:val="18"/>
              </w:rPr>
            </w:pPr>
            <w:r w:rsidRPr="003721E1">
              <w:rPr>
                <w:sz w:val="18"/>
                <w:szCs w:val="18"/>
              </w:rPr>
              <w:t>5</w:t>
            </w:r>
          </w:p>
        </w:tc>
        <w:tc>
          <w:tcPr>
            <w:tcW w:w="425" w:type="dxa"/>
            <w:shd w:val="clear" w:color="auto" w:fill="auto"/>
          </w:tcPr>
          <w:p w:rsidR="000822CC" w:rsidRPr="003721E1" w:rsidRDefault="000822CC" w:rsidP="000822CC">
            <w:pPr>
              <w:ind w:left="-57" w:right="-57"/>
              <w:rPr>
                <w:sz w:val="18"/>
                <w:szCs w:val="18"/>
                <w:lang w:val="uk-UA"/>
              </w:rPr>
            </w:pPr>
            <w:r w:rsidRPr="003721E1">
              <w:rPr>
                <w:sz w:val="18"/>
                <w:szCs w:val="18"/>
                <w:lang w:val="uk-UA"/>
              </w:rPr>
              <w:t>5</w:t>
            </w:r>
          </w:p>
        </w:tc>
        <w:tc>
          <w:tcPr>
            <w:tcW w:w="284" w:type="dxa"/>
            <w:shd w:val="clear" w:color="auto" w:fill="auto"/>
          </w:tcPr>
          <w:p w:rsidR="000822CC" w:rsidRPr="003721E1" w:rsidRDefault="000822CC" w:rsidP="000822CC">
            <w:pPr>
              <w:ind w:left="-57" w:right="-57"/>
              <w:rPr>
                <w:sz w:val="18"/>
                <w:szCs w:val="18"/>
                <w:lang w:val="en-US"/>
              </w:rPr>
            </w:pPr>
          </w:p>
        </w:tc>
        <w:tc>
          <w:tcPr>
            <w:tcW w:w="283" w:type="dxa"/>
            <w:shd w:val="clear" w:color="auto" w:fill="auto"/>
          </w:tcPr>
          <w:p w:rsidR="000822CC" w:rsidRPr="003721E1" w:rsidRDefault="000822CC" w:rsidP="000822CC">
            <w:pPr>
              <w:ind w:left="-57" w:right="-57"/>
              <w:rPr>
                <w:sz w:val="18"/>
                <w:szCs w:val="18"/>
                <w:lang w:val="en-US"/>
              </w:rPr>
            </w:pPr>
          </w:p>
        </w:tc>
        <w:tc>
          <w:tcPr>
            <w:tcW w:w="426" w:type="dxa"/>
            <w:shd w:val="clear" w:color="auto" w:fill="auto"/>
          </w:tcPr>
          <w:p w:rsidR="000822CC" w:rsidRPr="003721E1" w:rsidRDefault="000822CC" w:rsidP="000822CC">
            <w:pPr>
              <w:ind w:left="-57" w:right="-57"/>
              <w:rPr>
                <w:sz w:val="18"/>
                <w:szCs w:val="18"/>
                <w:lang w:val="uk-UA"/>
              </w:rPr>
            </w:pPr>
          </w:p>
        </w:tc>
        <w:tc>
          <w:tcPr>
            <w:tcW w:w="283" w:type="dxa"/>
            <w:shd w:val="clear" w:color="auto" w:fill="auto"/>
          </w:tcPr>
          <w:p w:rsidR="000822CC" w:rsidRPr="003721E1" w:rsidRDefault="000822CC" w:rsidP="000822CC">
            <w:pPr>
              <w:ind w:left="-57" w:right="-57"/>
              <w:rPr>
                <w:sz w:val="18"/>
                <w:szCs w:val="18"/>
                <w:lang w:val="uk-UA"/>
              </w:rPr>
            </w:pPr>
          </w:p>
        </w:tc>
        <w:tc>
          <w:tcPr>
            <w:tcW w:w="284" w:type="dxa"/>
            <w:shd w:val="clear" w:color="auto" w:fill="auto"/>
          </w:tcPr>
          <w:p w:rsidR="000822CC" w:rsidRPr="003721E1" w:rsidRDefault="000822CC" w:rsidP="000822CC">
            <w:pPr>
              <w:ind w:left="-57" w:right="-57"/>
              <w:rPr>
                <w:sz w:val="18"/>
                <w:szCs w:val="18"/>
                <w:lang w:val="uk-UA"/>
              </w:rPr>
            </w:pPr>
          </w:p>
        </w:tc>
        <w:tc>
          <w:tcPr>
            <w:tcW w:w="425" w:type="dxa"/>
            <w:shd w:val="clear" w:color="auto" w:fill="auto"/>
          </w:tcPr>
          <w:p w:rsidR="000822CC" w:rsidRPr="003721E1" w:rsidRDefault="000822CC" w:rsidP="000822CC">
            <w:pPr>
              <w:ind w:left="-57" w:right="-57"/>
              <w:rPr>
                <w:sz w:val="18"/>
                <w:szCs w:val="18"/>
                <w:lang w:val="uk-UA"/>
              </w:rPr>
            </w:pPr>
          </w:p>
        </w:tc>
        <w:tc>
          <w:tcPr>
            <w:tcW w:w="709" w:type="dxa"/>
            <w:shd w:val="clear" w:color="auto" w:fill="auto"/>
          </w:tcPr>
          <w:p w:rsidR="000822CC" w:rsidRPr="003721E1" w:rsidRDefault="000822CC" w:rsidP="000822CC">
            <w:pPr>
              <w:ind w:left="-57" w:right="-57"/>
              <w:rPr>
                <w:sz w:val="18"/>
                <w:szCs w:val="18"/>
                <w:lang w:val="uk-UA"/>
              </w:rPr>
            </w:pP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3</w:t>
            </w:r>
          </w:p>
        </w:tc>
        <w:tc>
          <w:tcPr>
            <w:tcW w:w="708" w:type="dxa"/>
            <w:shd w:val="clear" w:color="auto" w:fill="auto"/>
          </w:tcPr>
          <w:p w:rsidR="000822CC" w:rsidRPr="003721E1" w:rsidRDefault="000822CC" w:rsidP="000822CC">
            <w:pPr>
              <w:ind w:left="-57" w:right="-57"/>
              <w:rPr>
                <w:sz w:val="18"/>
                <w:szCs w:val="18"/>
                <w:lang w:val="uk-UA"/>
              </w:rPr>
            </w:pPr>
            <w:r>
              <w:rPr>
                <w:sz w:val="18"/>
                <w:szCs w:val="18"/>
                <w:lang w:val="uk-UA"/>
              </w:rPr>
              <w:t>7,5</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29,5</w:t>
            </w:r>
          </w:p>
        </w:tc>
        <w:tc>
          <w:tcPr>
            <w:tcW w:w="284" w:type="dxa"/>
            <w:shd w:val="clear" w:color="auto" w:fill="auto"/>
          </w:tcPr>
          <w:p w:rsidR="000822CC" w:rsidRPr="003721E1" w:rsidRDefault="000822CC" w:rsidP="000822CC">
            <w:pPr>
              <w:ind w:left="-57" w:right="-57"/>
              <w:rPr>
                <w:sz w:val="18"/>
                <w:szCs w:val="18"/>
                <w:lang w:val="uk-UA"/>
              </w:rPr>
            </w:pPr>
          </w:p>
        </w:tc>
        <w:tc>
          <w:tcPr>
            <w:tcW w:w="709" w:type="dxa"/>
            <w:shd w:val="clear" w:color="auto" w:fill="auto"/>
          </w:tcPr>
          <w:p w:rsidR="000822CC" w:rsidRPr="003721E1" w:rsidRDefault="000822CC" w:rsidP="000822CC">
            <w:pPr>
              <w:ind w:left="-57" w:right="-57"/>
              <w:rPr>
                <w:sz w:val="18"/>
                <w:szCs w:val="18"/>
                <w:lang w:val="uk-UA"/>
              </w:rPr>
            </w:pPr>
            <w:r>
              <w:rPr>
                <w:sz w:val="18"/>
                <w:szCs w:val="18"/>
                <w:lang w:val="uk-UA"/>
              </w:rPr>
              <w:t>40</w:t>
            </w:r>
          </w:p>
        </w:tc>
        <w:tc>
          <w:tcPr>
            <w:tcW w:w="708" w:type="dxa"/>
            <w:shd w:val="clear" w:color="auto" w:fill="auto"/>
          </w:tcPr>
          <w:p w:rsidR="000822CC" w:rsidRPr="003721E1" w:rsidRDefault="000822CC" w:rsidP="000822CC">
            <w:pPr>
              <w:ind w:left="-57" w:right="-57"/>
              <w:rPr>
                <w:sz w:val="18"/>
                <w:szCs w:val="18"/>
                <w:lang w:val="uk-UA"/>
              </w:rPr>
            </w:pPr>
            <w:r>
              <w:rPr>
                <w:sz w:val="18"/>
                <w:szCs w:val="18"/>
                <w:lang w:val="uk-UA"/>
              </w:rPr>
              <w:t>8</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18</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3</w:t>
            </w:r>
          </w:p>
        </w:tc>
      </w:tr>
      <w:tr w:rsidR="000822CC" w:rsidRPr="00001FC1" w:rsidTr="000822CC">
        <w:tc>
          <w:tcPr>
            <w:tcW w:w="1844" w:type="dxa"/>
            <w:shd w:val="clear" w:color="auto" w:fill="auto"/>
          </w:tcPr>
          <w:p w:rsidR="000822CC" w:rsidRPr="00001FC1" w:rsidRDefault="000822CC" w:rsidP="00FB477F">
            <w:pPr>
              <w:jc w:val="both"/>
              <w:rPr>
                <w:sz w:val="18"/>
                <w:szCs w:val="18"/>
              </w:rPr>
            </w:pPr>
            <w:r w:rsidRPr="00001FC1">
              <w:rPr>
                <w:sz w:val="18"/>
                <w:szCs w:val="18"/>
              </w:rPr>
              <w:t>Голованівський</w:t>
            </w:r>
          </w:p>
        </w:tc>
        <w:tc>
          <w:tcPr>
            <w:tcW w:w="283" w:type="dxa"/>
            <w:shd w:val="clear" w:color="auto" w:fill="auto"/>
          </w:tcPr>
          <w:p w:rsidR="000822CC" w:rsidRPr="003721E1" w:rsidRDefault="000822CC" w:rsidP="000822CC">
            <w:pPr>
              <w:ind w:left="-57" w:right="-57"/>
              <w:rPr>
                <w:sz w:val="18"/>
                <w:szCs w:val="18"/>
                <w:lang w:val="uk-UA"/>
              </w:rPr>
            </w:pPr>
            <w:r>
              <w:rPr>
                <w:sz w:val="18"/>
                <w:szCs w:val="18"/>
                <w:lang w:val="uk-UA"/>
              </w:rPr>
              <w:t>4</w:t>
            </w:r>
          </w:p>
        </w:tc>
        <w:tc>
          <w:tcPr>
            <w:tcW w:w="425" w:type="dxa"/>
            <w:shd w:val="clear" w:color="auto" w:fill="auto"/>
          </w:tcPr>
          <w:p w:rsidR="000822CC" w:rsidRPr="003721E1" w:rsidRDefault="000822CC" w:rsidP="000822CC">
            <w:pPr>
              <w:ind w:left="-57" w:right="-57"/>
              <w:rPr>
                <w:sz w:val="18"/>
                <w:szCs w:val="18"/>
                <w:lang w:val="uk-UA"/>
              </w:rPr>
            </w:pPr>
            <w:r w:rsidRPr="003721E1">
              <w:rPr>
                <w:sz w:val="18"/>
                <w:szCs w:val="18"/>
                <w:lang w:val="uk-UA"/>
              </w:rPr>
              <w:t>2</w:t>
            </w:r>
          </w:p>
        </w:tc>
        <w:tc>
          <w:tcPr>
            <w:tcW w:w="284" w:type="dxa"/>
            <w:shd w:val="clear" w:color="auto" w:fill="auto"/>
          </w:tcPr>
          <w:p w:rsidR="000822CC" w:rsidRPr="003721E1" w:rsidRDefault="000822CC" w:rsidP="000822CC">
            <w:pPr>
              <w:ind w:left="-57" w:right="-57"/>
              <w:rPr>
                <w:sz w:val="18"/>
                <w:szCs w:val="18"/>
                <w:lang w:val="uk-UA"/>
              </w:rPr>
            </w:pPr>
          </w:p>
        </w:tc>
        <w:tc>
          <w:tcPr>
            <w:tcW w:w="283" w:type="dxa"/>
            <w:shd w:val="clear" w:color="auto" w:fill="auto"/>
          </w:tcPr>
          <w:p w:rsidR="000822CC" w:rsidRPr="003721E1" w:rsidRDefault="000822CC" w:rsidP="000822CC">
            <w:pPr>
              <w:ind w:left="-57" w:right="-57"/>
              <w:rPr>
                <w:sz w:val="18"/>
                <w:szCs w:val="18"/>
                <w:lang w:val="uk-UA"/>
              </w:rPr>
            </w:pPr>
          </w:p>
        </w:tc>
        <w:tc>
          <w:tcPr>
            <w:tcW w:w="426" w:type="dxa"/>
            <w:shd w:val="clear" w:color="auto" w:fill="auto"/>
          </w:tcPr>
          <w:p w:rsidR="000822CC" w:rsidRPr="003721E1" w:rsidRDefault="000822CC" w:rsidP="000822CC">
            <w:pPr>
              <w:ind w:left="-57" w:right="-57"/>
              <w:rPr>
                <w:sz w:val="18"/>
                <w:szCs w:val="18"/>
                <w:lang w:val="uk-UA"/>
              </w:rPr>
            </w:pPr>
          </w:p>
        </w:tc>
        <w:tc>
          <w:tcPr>
            <w:tcW w:w="283" w:type="dxa"/>
            <w:shd w:val="clear" w:color="auto" w:fill="auto"/>
          </w:tcPr>
          <w:p w:rsidR="000822CC" w:rsidRPr="003721E1" w:rsidRDefault="000822CC" w:rsidP="000822CC">
            <w:pPr>
              <w:ind w:left="-57" w:right="-57"/>
              <w:rPr>
                <w:sz w:val="18"/>
                <w:szCs w:val="18"/>
                <w:lang w:val="uk-UA"/>
              </w:rPr>
            </w:pPr>
          </w:p>
        </w:tc>
        <w:tc>
          <w:tcPr>
            <w:tcW w:w="284" w:type="dxa"/>
            <w:shd w:val="clear" w:color="auto" w:fill="auto"/>
          </w:tcPr>
          <w:p w:rsidR="000822CC" w:rsidRPr="003721E1" w:rsidRDefault="000822CC" w:rsidP="000822CC">
            <w:pPr>
              <w:ind w:left="-57" w:right="-57"/>
              <w:rPr>
                <w:sz w:val="18"/>
                <w:szCs w:val="18"/>
                <w:lang w:val="uk-UA"/>
              </w:rPr>
            </w:pPr>
          </w:p>
        </w:tc>
        <w:tc>
          <w:tcPr>
            <w:tcW w:w="425" w:type="dxa"/>
            <w:shd w:val="clear" w:color="auto" w:fill="auto"/>
          </w:tcPr>
          <w:p w:rsidR="000822CC" w:rsidRPr="003721E1" w:rsidRDefault="000822CC" w:rsidP="000822CC">
            <w:pPr>
              <w:ind w:left="-57" w:right="-57"/>
              <w:rPr>
                <w:sz w:val="18"/>
                <w:szCs w:val="18"/>
                <w:lang w:val="uk-UA"/>
              </w:rPr>
            </w:pPr>
          </w:p>
        </w:tc>
        <w:tc>
          <w:tcPr>
            <w:tcW w:w="709" w:type="dxa"/>
            <w:shd w:val="clear" w:color="auto" w:fill="auto"/>
          </w:tcPr>
          <w:p w:rsidR="000822CC" w:rsidRPr="003721E1" w:rsidRDefault="000822CC" w:rsidP="000822CC">
            <w:pPr>
              <w:ind w:left="-57" w:right="-57"/>
              <w:rPr>
                <w:sz w:val="18"/>
                <w:szCs w:val="18"/>
                <w:lang w:val="uk-UA"/>
              </w:rPr>
            </w:pP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0</w:t>
            </w:r>
          </w:p>
        </w:tc>
        <w:tc>
          <w:tcPr>
            <w:tcW w:w="708" w:type="dxa"/>
            <w:shd w:val="clear" w:color="auto" w:fill="auto"/>
          </w:tcPr>
          <w:p w:rsidR="000822CC" w:rsidRPr="003721E1" w:rsidRDefault="000822CC" w:rsidP="000822CC">
            <w:pPr>
              <w:ind w:left="-57" w:right="-57"/>
              <w:rPr>
                <w:sz w:val="18"/>
                <w:szCs w:val="18"/>
                <w:lang w:val="uk-UA"/>
              </w:rPr>
            </w:pP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28</w:t>
            </w:r>
          </w:p>
        </w:tc>
        <w:tc>
          <w:tcPr>
            <w:tcW w:w="284" w:type="dxa"/>
            <w:shd w:val="clear" w:color="auto" w:fill="auto"/>
          </w:tcPr>
          <w:p w:rsidR="000822CC" w:rsidRPr="003721E1" w:rsidRDefault="000822CC" w:rsidP="000822CC">
            <w:pPr>
              <w:ind w:left="-57" w:right="-57"/>
              <w:rPr>
                <w:sz w:val="18"/>
                <w:szCs w:val="18"/>
                <w:lang w:val="uk-UA"/>
              </w:rPr>
            </w:pPr>
          </w:p>
        </w:tc>
        <w:tc>
          <w:tcPr>
            <w:tcW w:w="709" w:type="dxa"/>
            <w:shd w:val="clear" w:color="auto" w:fill="auto"/>
          </w:tcPr>
          <w:p w:rsidR="000822CC" w:rsidRPr="003721E1" w:rsidRDefault="000822CC" w:rsidP="000822CC">
            <w:pPr>
              <w:ind w:left="-57" w:right="-57"/>
              <w:rPr>
                <w:sz w:val="18"/>
                <w:szCs w:val="18"/>
                <w:lang w:val="uk-UA"/>
              </w:rPr>
            </w:pPr>
            <w:r>
              <w:rPr>
                <w:sz w:val="18"/>
                <w:szCs w:val="18"/>
                <w:lang w:val="uk-UA"/>
              </w:rPr>
              <w:t>28</w:t>
            </w:r>
          </w:p>
        </w:tc>
        <w:tc>
          <w:tcPr>
            <w:tcW w:w="708" w:type="dxa"/>
            <w:shd w:val="clear" w:color="auto" w:fill="auto"/>
          </w:tcPr>
          <w:p w:rsidR="000822CC" w:rsidRPr="003721E1" w:rsidRDefault="000822CC" w:rsidP="000822CC">
            <w:pPr>
              <w:ind w:left="-57" w:right="-57"/>
              <w:rPr>
                <w:sz w:val="18"/>
                <w:szCs w:val="18"/>
                <w:lang w:val="uk-UA"/>
              </w:rPr>
            </w:pPr>
            <w:r>
              <w:rPr>
                <w:sz w:val="18"/>
                <w:szCs w:val="18"/>
                <w:lang w:val="uk-UA"/>
              </w:rPr>
              <w:t>5,6</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24</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4</w:t>
            </w:r>
          </w:p>
        </w:tc>
      </w:tr>
      <w:tr w:rsidR="000822CC" w:rsidRPr="00001FC1" w:rsidTr="000822CC">
        <w:tc>
          <w:tcPr>
            <w:tcW w:w="1844" w:type="dxa"/>
            <w:shd w:val="clear" w:color="auto" w:fill="auto"/>
          </w:tcPr>
          <w:p w:rsidR="000822CC" w:rsidRPr="003D2EA1" w:rsidRDefault="000822CC" w:rsidP="00FB477F">
            <w:pPr>
              <w:jc w:val="both"/>
              <w:rPr>
                <w:sz w:val="18"/>
                <w:szCs w:val="18"/>
              </w:rPr>
            </w:pPr>
            <w:r w:rsidRPr="003D2EA1">
              <w:rPr>
                <w:sz w:val="18"/>
                <w:szCs w:val="18"/>
              </w:rPr>
              <w:t>Добровеличківський</w:t>
            </w:r>
          </w:p>
        </w:tc>
        <w:tc>
          <w:tcPr>
            <w:tcW w:w="283" w:type="dxa"/>
            <w:shd w:val="clear" w:color="auto" w:fill="auto"/>
          </w:tcPr>
          <w:p w:rsidR="000822CC" w:rsidRPr="003721E1" w:rsidRDefault="000822CC" w:rsidP="000822CC">
            <w:pPr>
              <w:ind w:left="-57" w:right="-57"/>
              <w:rPr>
                <w:sz w:val="18"/>
                <w:szCs w:val="18"/>
              </w:rPr>
            </w:pPr>
            <w:r w:rsidRPr="003721E1">
              <w:rPr>
                <w:sz w:val="18"/>
                <w:szCs w:val="18"/>
              </w:rPr>
              <w:t>5</w:t>
            </w:r>
          </w:p>
        </w:tc>
        <w:tc>
          <w:tcPr>
            <w:tcW w:w="425" w:type="dxa"/>
            <w:shd w:val="clear" w:color="auto" w:fill="auto"/>
          </w:tcPr>
          <w:p w:rsidR="000822CC" w:rsidRPr="003721E1" w:rsidRDefault="000822CC" w:rsidP="000822CC">
            <w:pPr>
              <w:ind w:left="-57" w:right="-57"/>
              <w:rPr>
                <w:sz w:val="18"/>
                <w:szCs w:val="18"/>
                <w:lang w:val="uk-UA"/>
              </w:rPr>
            </w:pPr>
            <w:r w:rsidRPr="003721E1">
              <w:rPr>
                <w:sz w:val="18"/>
                <w:szCs w:val="18"/>
                <w:lang w:val="uk-UA"/>
              </w:rPr>
              <w:t>5</w:t>
            </w:r>
          </w:p>
        </w:tc>
        <w:tc>
          <w:tcPr>
            <w:tcW w:w="284" w:type="dxa"/>
            <w:shd w:val="clear" w:color="auto" w:fill="auto"/>
          </w:tcPr>
          <w:p w:rsidR="000822CC" w:rsidRPr="003721E1" w:rsidRDefault="000822CC" w:rsidP="000822CC">
            <w:pPr>
              <w:ind w:left="-57" w:right="-57"/>
              <w:rPr>
                <w:sz w:val="18"/>
                <w:szCs w:val="18"/>
                <w:lang w:val="en-US"/>
              </w:rPr>
            </w:pPr>
          </w:p>
        </w:tc>
        <w:tc>
          <w:tcPr>
            <w:tcW w:w="283" w:type="dxa"/>
            <w:shd w:val="clear" w:color="auto" w:fill="auto"/>
          </w:tcPr>
          <w:p w:rsidR="000822CC" w:rsidRPr="003721E1" w:rsidRDefault="000822CC" w:rsidP="000822CC">
            <w:pPr>
              <w:ind w:left="-57" w:right="-57"/>
              <w:rPr>
                <w:sz w:val="18"/>
                <w:szCs w:val="18"/>
                <w:lang w:val="uk-UA"/>
              </w:rPr>
            </w:pPr>
            <w:r w:rsidRPr="003721E1">
              <w:rPr>
                <w:sz w:val="18"/>
                <w:szCs w:val="18"/>
                <w:lang w:val="uk-UA"/>
              </w:rPr>
              <w:t>1</w:t>
            </w:r>
          </w:p>
        </w:tc>
        <w:tc>
          <w:tcPr>
            <w:tcW w:w="426" w:type="dxa"/>
            <w:shd w:val="clear" w:color="auto" w:fill="auto"/>
          </w:tcPr>
          <w:p w:rsidR="000822CC" w:rsidRPr="003721E1" w:rsidRDefault="000822CC" w:rsidP="000822CC">
            <w:pPr>
              <w:ind w:left="-57" w:right="-57"/>
              <w:rPr>
                <w:sz w:val="18"/>
                <w:szCs w:val="18"/>
                <w:lang w:val="uk-UA"/>
              </w:rPr>
            </w:pPr>
          </w:p>
        </w:tc>
        <w:tc>
          <w:tcPr>
            <w:tcW w:w="283" w:type="dxa"/>
            <w:shd w:val="clear" w:color="auto" w:fill="auto"/>
          </w:tcPr>
          <w:p w:rsidR="000822CC" w:rsidRPr="003721E1" w:rsidRDefault="000822CC" w:rsidP="000822CC">
            <w:pPr>
              <w:ind w:left="-57" w:right="-57"/>
              <w:rPr>
                <w:sz w:val="18"/>
                <w:szCs w:val="18"/>
                <w:lang w:val="uk-UA"/>
              </w:rPr>
            </w:pPr>
          </w:p>
        </w:tc>
        <w:tc>
          <w:tcPr>
            <w:tcW w:w="284" w:type="dxa"/>
            <w:shd w:val="clear" w:color="auto" w:fill="auto"/>
          </w:tcPr>
          <w:p w:rsidR="000822CC" w:rsidRPr="003721E1" w:rsidRDefault="000822CC" w:rsidP="000822CC">
            <w:pPr>
              <w:ind w:left="-57" w:right="-57"/>
              <w:rPr>
                <w:sz w:val="18"/>
                <w:szCs w:val="18"/>
                <w:lang w:val="uk-UA"/>
              </w:rPr>
            </w:pPr>
          </w:p>
        </w:tc>
        <w:tc>
          <w:tcPr>
            <w:tcW w:w="425" w:type="dxa"/>
            <w:shd w:val="clear" w:color="auto" w:fill="auto"/>
          </w:tcPr>
          <w:p w:rsidR="000822CC" w:rsidRPr="003721E1" w:rsidRDefault="000822CC" w:rsidP="000822CC">
            <w:pPr>
              <w:ind w:left="-57" w:right="-57"/>
              <w:rPr>
                <w:sz w:val="18"/>
                <w:szCs w:val="18"/>
                <w:lang w:val="uk-UA"/>
              </w:rPr>
            </w:pPr>
            <w:r w:rsidRPr="003721E1">
              <w:rPr>
                <w:sz w:val="18"/>
                <w:szCs w:val="18"/>
                <w:lang w:val="uk-UA"/>
              </w:rPr>
              <w:t>1</w:t>
            </w:r>
          </w:p>
        </w:tc>
        <w:tc>
          <w:tcPr>
            <w:tcW w:w="709" w:type="dxa"/>
            <w:shd w:val="clear" w:color="auto" w:fill="auto"/>
          </w:tcPr>
          <w:p w:rsidR="000822CC" w:rsidRPr="003721E1" w:rsidRDefault="000822CC" w:rsidP="000822CC">
            <w:pPr>
              <w:ind w:left="-57" w:right="-57"/>
              <w:rPr>
                <w:sz w:val="18"/>
                <w:szCs w:val="18"/>
                <w:lang w:val="uk-UA"/>
              </w:rPr>
            </w:pPr>
            <w:r w:rsidRPr="003721E1">
              <w:rPr>
                <w:sz w:val="18"/>
                <w:szCs w:val="18"/>
                <w:lang w:val="uk-UA"/>
              </w:rPr>
              <w:t>18,5</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22,5</w:t>
            </w:r>
          </w:p>
        </w:tc>
        <w:tc>
          <w:tcPr>
            <w:tcW w:w="708" w:type="dxa"/>
            <w:shd w:val="clear" w:color="auto" w:fill="auto"/>
          </w:tcPr>
          <w:p w:rsidR="000822CC" w:rsidRPr="003721E1" w:rsidRDefault="000822CC" w:rsidP="000822CC">
            <w:pPr>
              <w:ind w:left="-57" w:right="-57"/>
              <w:rPr>
                <w:sz w:val="18"/>
                <w:szCs w:val="18"/>
                <w:lang w:val="uk-UA"/>
              </w:rPr>
            </w:pPr>
            <w:r>
              <w:rPr>
                <w:sz w:val="18"/>
                <w:szCs w:val="18"/>
                <w:lang w:val="uk-UA"/>
              </w:rPr>
              <w:t>23,75</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32,1</w:t>
            </w:r>
          </w:p>
        </w:tc>
        <w:tc>
          <w:tcPr>
            <w:tcW w:w="284" w:type="dxa"/>
            <w:shd w:val="clear" w:color="auto" w:fill="auto"/>
          </w:tcPr>
          <w:p w:rsidR="000822CC" w:rsidRPr="003721E1" w:rsidRDefault="000822CC" w:rsidP="000822CC">
            <w:pPr>
              <w:ind w:left="-57" w:right="-57"/>
              <w:rPr>
                <w:sz w:val="18"/>
                <w:szCs w:val="18"/>
                <w:lang w:val="uk-UA"/>
              </w:rPr>
            </w:pPr>
            <w:r>
              <w:rPr>
                <w:sz w:val="18"/>
                <w:szCs w:val="18"/>
                <w:lang w:val="uk-UA"/>
              </w:rPr>
              <w:t>1</w:t>
            </w:r>
          </w:p>
        </w:tc>
        <w:tc>
          <w:tcPr>
            <w:tcW w:w="709" w:type="dxa"/>
            <w:shd w:val="clear" w:color="auto" w:fill="auto"/>
          </w:tcPr>
          <w:p w:rsidR="000822CC" w:rsidRPr="003721E1" w:rsidRDefault="000822CC" w:rsidP="000822CC">
            <w:pPr>
              <w:ind w:left="-57" w:right="-57"/>
              <w:rPr>
                <w:sz w:val="18"/>
                <w:szCs w:val="18"/>
                <w:lang w:val="uk-UA"/>
              </w:rPr>
            </w:pPr>
            <w:r>
              <w:rPr>
                <w:sz w:val="18"/>
                <w:szCs w:val="18"/>
                <w:lang w:val="uk-UA"/>
              </w:rPr>
              <w:t>96,85</w:t>
            </w:r>
          </w:p>
        </w:tc>
        <w:tc>
          <w:tcPr>
            <w:tcW w:w="708" w:type="dxa"/>
            <w:shd w:val="clear" w:color="auto" w:fill="auto"/>
          </w:tcPr>
          <w:p w:rsidR="000822CC" w:rsidRPr="003721E1" w:rsidRDefault="000822CC" w:rsidP="000822CC">
            <w:pPr>
              <w:ind w:left="-57" w:right="-57"/>
              <w:rPr>
                <w:sz w:val="18"/>
                <w:szCs w:val="18"/>
                <w:lang w:val="uk-UA"/>
              </w:rPr>
            </w:pPr>
            <w:r>
              <w:rPr>
                <w:sz w:val="18"/>
                <w:szCs w:val="18"/>
                <w:lang w:val="uk-UA"/>
              </w:rPr>
              <w:t>19,4</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4</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5</w:t>
            </w:r>
          </w:p>
        </w:tc>
      </w:tr>
      <w:tr w:rsidR="000822CC" w:rsidRPr="00001FC1" w:rsidTr="000822CC">
        <w:tc>
          <w:tcPr>
            <w:tcW w:w="1844" w:type="dxa"/>
            <w:shd w:val="clear" w:color="auto" w:fill="auto"/>
          </w:tcPr>
          <w:p w:rsidR="000822CC" w:rsidRPr="003D2EA1" w:rsidRDefault="000822CC" w:rsidP="00FB477F">
            <w:pPr>
              <w:jc w:val="both"/>
              <w:rPr>
                <w:sz w:val="18"/>
                <w:szCs w:val="18"/>
              </w:rPr>
            </w:pPr>
            <w:r w:rsidRPr="003D2EA1">
              <w:rPr>
                <w:sz w:val="18"/>
                <w:szCs w:val="18"/>
              </w:rPr>
              <w:t>Долинський</w:t>
            </w:r>
          </w:p>
        </w:tc>
        <w:tc>
          <w:tcPr>
            <w:tcW w:w="283" w:type="dxa"/>
            <w:shd w:val="clear" w:color="auto" w:fill="auto"/>
          </w:tcPr>
          <w:p w:rsidR="000822CC" w:rsidRPr="003721E1" w:rsidRDefault="000822CC" w:rsidP="000822CC">
            <w:pPr>
              <w:ind w:left="-57" w:right="-57"/>
              <w:rPr>
                <w:sz w:val="18"/>
                <w:szCs w:val="18"/>
              </w:rPr>
            </w:pPr>
            <w:r w:rsidRPr="003721E1">
              <w:rPr>
                <w:sz w:val="18"/>
                <w:szCs w:val="18"/>
              </w:rPr>
              <w:t>5</w:t>
            </w:r>
          </w:p>
        </w:tc>
        <w:tc>
          <w:tcPr>
            <w:tcW w:w="425" w:type="dxa"/>
            <w:shd w:val="clear" w:color="auto" w:fill="auto"/>
          </w:tcPr>
          <w:p w:rsidR="000822CC" w:rsidRPr="003721E1" w:rsidRDefault="000822CC" w:rsidP="000822CC">
            <w:pPr>
              <w:ind w:left="-57" w:right="-57"/>
              <w:rPr>
                <w:sz w:val="18"/>
                <w:szCs w:val="18"/>
                <w:lang w:val="uk-UA"/>
              </w:rPr>
            </w:pPr>
            <w:r w:rsidRPr="003721E1">
              <w:rPr>
                <w:sz w:val="18"/>
                <w:szCs w:val="18"/>
                <w:lang w:val="uk-UA"/>
              </w:rPr>
              <w:t>5</w:t>
            </w:r>
          </w:p>
        </w:tc>
        <w:tc>
          <w:tcPr>
            <w:tcW w:w="284" w:type="dxa"/>
            <w:shd w:val="clear" w:color="auto" w:fill="auto"/>
          </w:tcPr>
          <w:p w:rsidR="000822CC" w:rsidRPr="003721E1" w:rsidRDefault="000822CC" w:rsidP="000822CC">
            <w:pPr>
              <w:ind w:left="-57" w:right="-57"/>
              <w:rPr>
                <w:sz w:val="18"/>
                <w:szCs w:val="18"/>
                <w:lang w:val="uk-UA"/>
              </w:rPr>
            </w:pPr>
          </w:p>
        </w:tc>
        <w:tc>
          <w:tcPr>
            <w:tcW w:w="283" w:type="dxa"/>
            <w:shd w:val="clear" w:color="auto" w:fill="auto"/>
          </w:tcPr>
          <w:p w:rsidR="000822CC" w:rsidRPr="003721E1" w:rsidRDefault="000822CC" w:rsidP="000822CC">
            <w:pPr>
              <w:ind w:left="-57" w:right="-57"/>
              <w:rPr>
                <w:sz w:val="18"/>
                <w:szCs w:val="18"/>
                <w:lang w:val="uk-UA"/>
              </w:rPr>
            </w:pPr>
          </w:p>
        </w:tc>
        <w:tc>
          <w:tcPr>
            <w:tcW w:w="426" w:type="dxa"/>
            <w:shd w:val="clear" w:color="auto" w:fill="auto"/>
          </w:tcPr>
          <w:p w:rsidR="000822CC" w:rsidRPr="003721E1" w:rsidRDefault="000822CC" w:rsidP="000822CC">
            <w:pPr>
              <w:ind w:left="-57" w:right="-57"/>
              <w:rPr>
                <w:sz w:val="18"/>
                <w:szCs w:val="18"/>
                <w:lang w:val="uk-UA"/>
              </w:rPr>
            </w:pPr>
          </w:p>
        </w:tc>
        <w:tc>
          <w:tcPr>
            <w:tcW w:w="283" w:type="dxa"/>
            <w:shd w:val="clear" w:color="auto" w:fill="auto"/>
          </w:tcPr>
          <w:p w:rsidR="000822CC" w:rsidRPr="003721E1" w:rsidRDefault="000822CC" w:rsidP="000822CC">
            <w:pPr>
              <w:ind w:left="-57" w:right="-57"/>
              <w:rPr>
                <w:sz w:val="18"/>
                <w:szCs w:val="18"/>
                <w:lang w:val="uk-UA"/>
              </w:rPr>
            </w:pPr>
          </w:p>
        </w:tc>
        <w:tc>
          <w:tcPr>
            <w:tcW w:w="284" w:type="dxa"/>
            <w:shd w:val="clear" w:color="auto" w:fill="auto"/>
          </w:tcPr>
          <w:p w:rsidR="000822CC" w:rsidRPr="003721E1" w:rsidRDefault="000822CC" w:rsidP="000822CC">
            <w:pPr>
              <w:ind w:left="-57" w:right="-57"/>
              <w:rPr>
                <w:sz w:val="18"/>
                <w:szCs w:val="18"/>
                <w:lang w:val="uk-UA"/>
              </w:rPr>
            </w:pPr>
          </w:p>
        </w:tc>
        <w:tc>
          <w:tcPr>
            <w:tcW w:w="425" w:type="dxa"/>
            <w:shd w:val="clear" w:color="auto" w:fill="auto"/>
          </w:tcPr>
          <w:p w:rsidR="000822CC" w:rsidRPr="003721E1" w:rsidRDefault="000822CC" w:rsidP="000822CC">
            <w:pPr>
              <w:ind w:left="-57" w:right="-57"/>
              <w:rPr>
                <w:sz w:val="18"/>
                <w:szCs w:val="18"/>
                <w:lang w:val="uk-UA"/>
              </w:rPr>
            </w:pPr>
          </w:p>
        </w:tc>
        <w:tc>
          <w:tcPr>
            <w:tcW w:w="709" w:type="dxa"/>
            <w:shd w:val="clear" w:color="auto" w:fill="auto"/>
          </w:tcPr>
          <w:p w:rsidR="000822CC" w:rsidRPr="003721E1" w:rsidRDefault="000822CC" w:rsidP="000822CC">
            <w:pPr>
              <w:ind w:left="-57" w:right="-57"/>
              <w:rPr>
                <w:sz w:val="18"/>
                <w:szCs w:val="18"/>
                <w:lang w:val="uk-UA"/>
              </w:rPr>
            </w:pPr>
            <w:r>
              <w:rPr>
                <w:sz w:val="18"/>
                <w:szCs w:val="18"/>
                <w:lang w:val="uk-UA"/>
              </w:rPr>
              <w:t>30</w:t>
            </w:r>
          </w:p>
        </w:tc>
        <w:tc>
          <w:tcPr>
            <w:tcW w:w="567" w:type="dxa"/>
            <w:shd w:val="clear" w:color="auto" w:fill="auto"/>
          </w:tcPr>
          <w:p w:rsidR="000822CC" w:rsidRPr="003721E1" w:rsidRDefault="000822CC" w:rsidP="000822CC">
            <w:pPr>
              <w:ind w:left="-57" w:right="-57"/>
              <w:rPr>
                <w:sz w:val="18"/>
                <w:szCs w:val="18"/>
                <w:lang w:val="uk-UA"/>
              </w:rPr>
            </w:pPr>
          </w:p>
        </w:tc>
        <w:tc>
          <w:tcPr>
            <w:tcW w:w="708" w:type="dxa"/>
            <w:shd w:val="clear" w:color="auto" w:fill="auto"/>
          </w:tcPr>
          <w:p w:rsidR="000822CC" w:rsidRPr="003721E1" w:rsidRDefault="000822CC" w:rsidP="000822CC">
            <w:pPr>
              <w:ind w:left="-57" w:right="-57"/>
              <w:rPr>
                <w:sz w:val="18"/>
                <w:szCs w:val="18"/>
                <w:lang w:val="uk-UA"/>
              </w:rPr>
            </w:pPr>
          </w:p>
        </w:tc>
        <w:tc>
          <w:tcPr>
            <w:tcW w:w="567" w:type="dxa"/>
            <w:shd w:val="clear" w:color="auto" w:fill="auto"/>
          </w:tcPr>
          <w:p w:rsidR="000822CC" w:rsidRPr="003721E1" w:rsidRDefault="000822CC" w:rsidP="000822CC">
            <w:pPr>
              <w:ind w:left="-57" w:right="-57"/>
              <w:rPr>
                <w:sz w:val="18"/>
                <w:szCs w:val="18"/>
                <w:lang w:val="uk-UA"/>
              </w:rPr>
            </w:pPr>
          </w:p>
        </w:tc>
        <w:tc>
          <w:tcPr>
            <w:tcW w:w="284" w:type="dxa"/>
            <w:shd w:val="clear" w:color="auto" w:fill="auto"/>
          </w:tcPr>
          <w:p w:rsidR="000822CC" w:rsidRPr="003721E1" w:rsidRDefault="000822CC" w:rsidP="000822CC">
            <w:pPr>
              <w:ind w:left="-57" w:right="-57"/>
              <w:rPr>
                <w:sz w:val="18"/>
                <w:szCs w:val="18"/>
                <w:lang w:val="uk-UA"/>
              </w:rPr>
            </w:pPr>
          </w:p>
        </w:tc>
        <w:tc>
          <w:tcPr>
            <w:tcW w:w="709" w:type="dxa"/>
            <w:shd w:val="clear" w:color="auto" w:fill="auto"/>
          </w:tcPr>
          <w:p w:rsidR="000822CC" w:rsidRPr="003721E1" w:rsidRDefault="000822CC" w:rsidP="000822CC">
            <w:pPr>
              <w:ind w:left="-57" w:right="-57"/>
              <w:rPr>
                <w:sz w:val="18"/>
                <w:szCs w:val="18"/>
                <w:lang w:val="uk-UA"/>
              </w:rPr>
            </w:pPr>
            <w:r>
              <w:rPr>
                <w:sz w:val="18"/>
                <w:szCs w:val="18"/>
                <w:lang w:val="uk-UA"/>
              </w:rPr>
              <w:t>30</w:t>
            </w:r>
          </w:p>
        </w:tc>
        <w:tc>
          <w:tcPr>
            <w:tcW w:w="708" w:type="dxa"/>
            <w:shd w:val="clear" w:color="auto" w:fill="auto"/>
          </w:tcPr>
          <w:p w:rsidR="000822CC" w:rsidRPr="003721E1" w:rsidRDefault="000822CC" w:rsidP="000822CC">
            <w:pPr>
              <w:ind w:left="-57" w:right="-57"/>
              <w:rPr>
                <w:sz w:val="18"/>
                <w:szCs w:val="18"/>
                <w:lang w:val="uk-UA"/>
              </w:rPr>
            </w:pPr>
            <w:r>
              <w:rPr>
                <w:sz w:val="18"/>
                <w:szCs w:val="18"/>
                <w:lang w:val="uk-UA"/>
              </w:rPr>
              <w:t>6</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23</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5</w:t>
            </w:r>
          </w:p>
        </w:tc>
      </w:tr>
      <w:tr w:rsidR="000822CC" w:rsidRPr="00001FC1" w:rsidTr="000822CC">
        <w:tc>
          <w:tcPr>
            <w:tcW w:w="1844" w:type="dxa"/>
            <w:shd w:val="clear" w:color="auto" w:fill="auto"/>
          </w:tcPr>
          <w:p w:rsidR="000822CC" w:rsidRPr="003D2EA1" w:rsidRDefault="000822CC" w:rsidP="00FB477F">
            <w:pPr>
              <w:jc w:val="both"/>
              <w:rPr>
                <w:sz w:val="18"/>
                <w:szCs w:val="18"/>
              </w:rPr>
            </w:pPr>
            <w:r w:rsidRPr="003D2EA1">
              <w:rPr>
                <w:sz w:val="18"/>
                <w:szCs w:val="18"/>
              </w:rPr>
              <w:t>Знам’янський</w:t>
            </w:r>
          </w:p>
        </w:tc>
        <w:tc>
          <w:tcPr>
            <w:tcW w:w="283" w:type="dxa"/>
            <w:shd w:val="clear" w:color="auto" w:fill="auto"/>
          </w:tcPr>
          <w:p w:rsidR="000822CC" w:rsidRPr="003721E1" w:rsidRDefault="000822CC" w:rsidP="000822CC">
            <w:pPr>
              <w:ind w:left="-57" w:right="-57"/>
              <w:rPr>
                <w:sz w:val="18"/>
                <w:szCs w:val="18"/>
                <w:lang w:val="uk-UA"/>
              </w:rPr>
            </w:pPr>
            <w:r w:rsidRPr="003721E1">
              <w:rPr>
                <w:sz w:val="18"/>
                <w:szCs w:val="18"/>
                <w:lang w:val="uk-UA"/>
              </w:rPr>
              <w:t>5</w:t>
            </w:r>
          </w:p>
        </w:tc>
        <w:tc>
          <w:tcPr>
            <w:tcW w:w="425" w:type="dxa"/>
            <w:shd w:val="clear" w:color="auto" w:fill="auto"/>
          </w:tcPr>
          <w:p w:rsidR="000822CC" w:rsidRPr="003721E1" w:rsidRDefault="000822CC" w:rsidP="000822CC">
            <w:pPr>
              <w:ind w:left="-57" w:right="-57"/>
              <w:rPr>
                <w:sz w:val="18"/>
                <w:szCs w:val="18"/>
                <w:lang w:val="uk-UA"/>
              </w:rPr>
            </w:pPr>
            <w:r w:rsidRPr="003721E1">
              <w:rPr>
                <w:sz w:val="18"/>
                <w:szCs w:val="18"/>
                <w:lang w:val="uk-UA"/>
              </w:rPr>
              <w:t>4</w:t>
            </w:r>
          </w:p>
        </w:tc>
        <w:tc>
          <w:tcPr>
            <w:tcW w:w="284" w:type="dxa"/>
            <w:shd w:val="clear" w:color="auto" w:fill="auto"/>
          </w:tcPr>
          <w:p w:rsidR="000822CC" w:rsidRPr="003721E1" w:rsidRDefault="000822CC" w:rsidP="000822CC">
            <w:pPr>
              <w:ind w:left="-57" w:right="-57"/>
              <w:rPr>
                <w:sz w:val="18"/>
                <w:szCs w:val="18"/>
                <w:lang w:val="uk-UA"/>
              </w:rPr>
            </w:pPr>
          </w:p>
        </w:tc>
        <w:tc>
          <w:tcPr>
            <w:tcW w:w="283" w:type="dxa"/>
            <w:shd w:val="clear" w:color="auto" w:fill="auto"/>
          </w:tcPr>
          <w:p w:rsidR="000822CC" w:rsidRPr="003721E1" w:rsidRDefault="000822CC" w:rsidP="000822CC">
            <w:pPr>
              <w:ind w:left="-57" w:right="-57"/>
              <w:rPr>
                <w:sz w:val="18"/>
                <w:szCs w:val="18"/>
                <w:lang w:val="uk-UA"/>
              </w:rPr>
            </w:pPr>
          </w:p>
        </w:tc>
        <w:tc>
          <w:tcPr>
            <w:tcW w:w="426" w:type="dxa"/>
            <w:shd w:val="clear" w:color="auto" w:fill="auto"/>
          </w:tcPr>
          <w:p w:rsidR="000822CC" w:rsidRPr="003721E1" w:rsidRDefault="000822CC" w:rsidP="000822CC">
            <w:pPr>
              <w:ind w:left="-57" w:right="-57"/>
              <w:rPr>
                <w:sz w:val="18"/>
                <w:szCs w:val="18"/>
                <w:lang w:val="uk-UA"/>
              </w:rPr>
            </w:pPr>
          </w:p>
        </w:tc>
        <w:tc>
          <w:tcPr>
            <w:tcW w:w="283" w:type="dxa"/>
            <w:shd w:val="clear" w:color="auto" w:fill="auto"/>
          </w:tcPr>
          <w:p w:rsidR="000822CC" w:rsidRPr="003721E1" w:rsidRDefault="000822CC" w:rsidP="000822CC">
            <w:pPr>
              <w:ind w:left="-57" w:right="-57"/>
              <w:rPr>
                <w:sz w:val="18"/>
                <w:szCs w:val="18"/>
                <w:lang w:val="uk-UA"/>
              </w:rPr>
            </w:pPr>
          </w:p>
        </w:tc>
        <w:tc>
          <w:tcPr>
            <w:tcW w:w="284" w:type="dxa"/>
            <w:shd w:val="clear" w:color="auto" w:fill="auto"/>
          </w:tcPr>
          <w:p w:rsidR="000822CC" w:rsidRPr="003721E1" w:rsidRDefault="000822CC" w:rsidP="000822CC">
            <w:pPr>
              <w:ind w:left="-57" w:right="-57"/>
              <w:rPr>
                <w:sz w:val="18"/>
                <w:szCs w:val="18"/>
                <w:lang w:val="uk-UA"/>
              </w:rPr>
            </w:pPr>
          </w:p>
        </w:tc>
        <w:tc>
          <w:tcPr>
            <w:tcW w:w="425" w:type="dxa"/>
            <w:shd w:val="clear" w:color="auto" w:fill="auto"/>
          </w:tcPr>
          <w:p w:rsidR="000822CC" w:rsidRPr="003721E1" w:rsidRDefault="000822CC" w:rsidP="000822CC">
            <w:pPr>
              <w:ind w:left="-57" w:right="-57"/>
              <w:rPr>
                <w:sz w:val="18"/>
                <w:szCs w:val="18"/>
                <w:lang w:val="uk-UA"/>
              </w:rPr>
            </w:pPr>
          </w:p>
        </w:tc>
        <w:tc>
          <w:tcPr>
            <w:tcW w:w="709" w:type="dxa"/>
            <w:shd w:val="clear" w:color="auto" w:fill="auto"/>
          </w:tcPr>
          <w:p w:rsidR="000822CC" w:rsidRPr="003721E1" w:rsidRDefault="000822CC" w:rsidP="000822CC">
            <w:pPr>
              <w:ind w:left="-57" w:right="-57"/>
              <w:rPr>
                <w:sz w:val="18"/>
                <w:szCs w:val="18"/>
                <w:lang w:val="uk-UA"/>
              </w:rPr>
            </w:pPr>
            <w:r>
              <w:rPr>
                <w:sz w:val="18"/>
                <w:szCs w:val="18"/>
                <w:lang w:val="uk-UA"/>
              </w:rPr>
              <w:t>2,25</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13</w:t>
            </w:r>
          </w:p>
        </w:tc>
        <w:tc>
          <w:tcPr>
            <w:tcW w:w="708" w:type="dxa"/>
            <w:shd w:val="clear" w:color="auto" w:fill="auto"/>
          </w:tcPr>
          <w:p w:rsidR="000822CC" w:rsidRPr="003721E1" w:rsidRDefault="000822CC" w:rsidP="000822CC">
            <w:pPr>
              <w:ind w:left="-57" w:right="-57"/>
              <w:rPr>
                <w:sz w:val="18"/>
                <w:szCs w:val="18"/>
                <w:lang w:val="uk-UA"/>
              </w:rPr>
            </w:pPr>
            <w:r>
              <w:rPr>
                <w:sz w:val="18"/>
                <w:szCs w:val="18"/>
                <w:lang w:val="uk-UA"/>
              </w:rPr>
              <w:t>13</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53,25</w:t>
            </w:r>
          </w:p>
        </w:tc>
        <w:tc>
          <w:tcPr>
            <w:tcW w:w="284" w:type="dxa"/>
            <w:shd w:val="clear" w:color="auto" w:fill="auto"/>
          </w:tcPr>
          <w:p w:rsidR="000822CC" w:rsidRPr="003721E1" w:rsidRDefault="000822CC" w:rsidP="000822CC">
            <w:pPr>
              <w:ind w:left="-57" w:right="-57"/>
              <w:rPr>
                <w:sz w:val="18"/>
                <w:szCs w:val="18"/>
                <w:lang w:val="uk-UA"/>
              </w:rPr>
            </w:pPr>
          </w:p>
        </w:tc>
        <w:tc>
          <w:tcPr>
            <w:tcW w:w="709" w:type="dxa"/>
            <w:shd w:val="clear" w:color="auto" w:fill="auto"/>
          </w:tcPr>
          <w:p w:rsidR="000822CC" w:rsidRPr="003721E1" w:rsidRDefault="000822CC" w:rsidP="000822CC">
            <w:pPr>
              <w:ind w:left="-57" w:right="-57"/>
              <w:rPr>
                <w:sz w:val="18"/>
                <w:szCs w:val="18"/>
                <w:lang w:val="uk-UA"/>
              </w:rPr>
            </w:pPr>
            <w:r>
              <w:rPr>
                <w:sz w:val="18"/>
                <w:szCs w:val="18"/>
                <w:lang w:val="uk-UA"/>
              </w:rPr>
              <w:t>81,5</w:t>
            </w:r>
          </w:p>
        </w:tc>
        <w:tc>
          <w:tcPr>
            <w:tcW w:w="708" w:type="dxa"/>
            <w:shd w:val="clear" w:color="auto" w:fill="auto"/>
          </w:tcPr>
          <w:p w:rsidR="000822CC" w:rsidRPr="003721E1" w:rsidRDefault="000822CC" w:rsidP="000822CC">
            <w:pPr>
              <w:ind w:left="-57" w:right="-57"/>
              <w:rPr>
                <w:sz w:val="18"/>
                <w:szCs w:val="18"/>
                <w:lang w:val="uk-UA"/>
              </w:rPr>
            </w:pPr>
            <w:r>
              <w:rPr>
                <w:sz w:val="18"/>
                <w:szCs w:val="18"/>
                <w:lang w:val="uk-UA"/>
              </w:rPr>
              <w:t>16,3</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7</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5</w:t>
            </w:r>
          </w:p>
        </w:tc>
      </w:tr>
      <w:tr w:rsidR="000822CC" w:rsidRPr="00001FC1" w:rsidTr="000822CC">
        <w:tc>
          <w:tcPr>
            <w:tcW w:w="1844" w:type="dxa"/>
            <w:shd w:val="clear" w:color="auto" w:fill="auto"/>
          </w:tcPr>
          <w:p w:rsidR="000822CC" w:rsidRPr="003D2EA1" w:rsidRDefault="000822CC" w:rsidP="00FB477F">
            <w:pPr>
              <w:jc w:val="both"/>
              <w:rPr>
                <w:sz w:val="18"/>
                <w:szCs w:val="18"/>
              </w:rPr>
            </w:pPr>
            <w:r w:rsidRPr="003D2EA1">
              <w:rPr>
                <w:sz w:val="18"/>
                <w:szCs w:val="18"/>
              </w:rPr>
              <w:t>Кіровоградський</w:t>
            </w:r>
          </w:p>
        </w:tc>
        <w:tc>
          <w:tcPr>
            <w:tcW w:w="283" w:type="dxa"/>
            <w:shd w:val="clear" w:color="auto" w:fill="auto"/>
          </w:tcPr>
          <w:p w:rsidR="000822CC" w:rsidRPr="003721E1" w:rsidRDefault="000822CC" w:rsidP="000822CC">
            <w:pPr>
              <w:ind w:left="-57" w:right="-57"/>
              <w:rPr>
                <w:sz w:val="18"/>
                <w:szCs w:val="18"/>
                <w:lang w:val="uk-UA"/>
              </w:rPr>
            </w:pPr>
            <w:r w:rsidRPr="003721E1">
              <w:rPr>
                <w:sz w:val="18"/>
                <w:szCs w:val="18"/>
                <w:lang w:val="uk-UA"/>
              </w:rPr>
              <w:t>5</w:t>
            </w:r>
          </w:p>
        </w:tc>
        <w:tc>
          <w:tcPr>
            <w:tcW w:w="425" w:type="dxa"/>
            <w:shd w:val="clear" w:color="auto" w:fill="auto"/>
          </w:tcPr>
          <w:p w:rsidR="000822CC" w:rsidRPr="003721E1" w:rsidRDefault="000822CC" w:rsidP="000822CC">
            <w:pPr>
              <w:ind w:left="-57" w:right="-57"/>
              <w:rPr>
                <w:sz w:val="18"/>
                <w:szCs w:val="18"/>
                <w:lang w:val="uk-UA"/>
              </w:rPr>
            </w:pPr>
            <w:r w:rsidRPr="003721E1">
              <w:rPr>
                <w:sz w:val="18"/>
                <w:szCs w:val="18"/>
                <w:lang w:val="uk-UA"/>
              </w:rPr>
              <w:t>5</w:t>
            </w:r>
          </w:p>
        </w:tc>
        <w:tc>
          <w:tcPr>
            <w:tcW w:w="284" w:type="dxa"/>
            <w:shd w:val="clear" w:color="auto" w:fill="auto"/>
          </w:tcPr>
          <w:p w:rsidR="000822CC" w:rsidRPr="003721E1" w:rsidRDefault="000822CC" w:rsidP="000822CC">
            <w:pPr>
              <w:ind w:left="-57" w:right="-57"/>
              <w:rPr>
                <w:sz w:val="18"/>
                <w:szCs w:val="18"/>
                <w:lang w:val="uk-UA"/>
              </w:rPr>
            </w:pPr>
          </w:p>
        </w:tc>
        <w:tc>
          <w:tcPr>
            <w:tcW w:w="283" w:type="dxa"/>
            <w:shd w:val="clear" w:color="auto" w:fill="auto"/>
          </w:tcPr>
          <w:p w:rsidR="000822CC" w:rsidRPr="003721E1" w:rsidRDefault="000822CC" w:rsidP="000822CC">
            <w:pPr>
              <w:ind w:left="-57" w:right="-57"/>
              <w:rPr>
                <w:sz w:val="18"/>
                <w:szCs w:val="18"/>
                <w:lang w:val="en-US"/>
              </w:rPr>
            </w:pPr>
          </w:p>
        </w:tc>
        <w:tc>
          <w:tcPr>
            <w:tcW w:w="426" w:type="dxa"/>
            <w:shd w:val="clear" w:color="auto" w:fill="auto"/>
          </w:tcPr>
          <w:p w:rsidR="000822CC" w:rsidRPr="003721E1" w:rsidRDefault="000822CC" w:rsidP="000822CC">
            <w:pPr>
              <w:ind w:left="-57" w:right="-57"/>
              <w:rPr>
                <w:sz w:val="18"/>
                <w:szCs w:val="18"/>
                <w:lang w:val="uk-UA"/>
              </w:rPr>
            </w:pPr>
          </w:p>
        </w:tc>
        <w:tc>
          <w:tcPr>
            <w:tcW w:w="283" w:type="dxa"/>
            <w:shd w:val="clear" w:color="auto" w:fill="auto"/>
          </w:tcPr>
          <w:p w:rsidR="000822CC" w:rsidRPr="003721E1" w:rsidRDefault="000822CC" w:rsidP="000822CC">
            <w:pPr>
              <w:ind w:left="-57" w:right="-57"/>
              <w:rPr>
                <w:sz w:val="18"/>
                <w:szCs w:val="18"/>
                <w:lang w:val="uk-UA"/>
              </w:rPr>
            </w:pPr>
          </w:p>
        </w:tc>
        <w:tc>
          <w:tcPr>
            <w:tcW w:w="284" w:type="dxa"/>
            <w:shd w:val="clear" w:color="auto" w:fill="auto"/>
          </w:tcPr>
          <w:p w:rsidR="000822CC" w:rsidRPr="003721E1" w:rsidRDefault="000822CC" w:rsidP="000822CC">
            <w:pPr>
              <w:ind w:left="-57" w:right="-57"/>
              <w:rPr>
                <w:sz w:val="18"/>
                <w:szCs w:val="18"/>
                <w:lang w:val="uk-UA"/>
              </w:rPr>
            </w:pPr>
          </w:p>
        </w:tc>
        <w:tc>
          <w:tcPr>
            <w:tcW w:w="425" w:type="dxa"/>
            <w:shd w:val="clear" w:color="auto" w:fill="auto"/>
          </w:tcPr>
          <w:p w:rsidR="000822CC" w:rsidRPr="003721E1" w:rsidRDefault="000822CC" w:rsidP="000822CC">
            <w:pPr>
              <w:ind w:left="-57" w:right="-57"/>
              <w:rPr>
                <w:sz w:val="18"/>
                <w:szCs w:val="18"/>
                <w:lang w:val="uk-UA"/>
              </w:rPr>
            </w:pPr>
          </w:p>
        </w:tc>
        <w:tc>
          <w:tcPr>
            <w:tcW w:w="709" w:type="dxa"/>
            <w:shd w:val="clear" w:color="auto" w:fill="auto"/>
          </w:tcPr>
          <w:p w:rsidR="000822CC" w:rsidRPr="003721E1" w:rsidRDefault="000822CC" w:rsidP="000822CC">
            <w:pPr>
              <w:ind w:left="-57" w:right="-57"/>
              <w:rPr>
                <w:sz w:val="18"/>
                <w:szCs w:val="18"/>
                <w:lang w:val="uk-UA"/>
              </w:rPr>
            </w:pPr>
            <w:r>
              <w:rPr>
                <w:sz w:val="18"/>
                <w:szCs w:val="18"/>
                <w:lang w:val="uk-UA"/>
              </w:rPr>
              <w:t>29</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12,5</w:t>
            </w:r>
          </w:p>
        </w:tc>
        <w:tc>
          <w:tcPr>
            <w:tcW w:w="708" w:type="dxa"/>
            <w:shd w:val="clear" w:color="auto" w:fill="auto"/>
          </w:tcPr>
          <w:p w:rsidR="000822CC" w:rsidRPr="003721E1" w:rsidRDefault="000822CC" w:rsidP="000822CC">
            <w:pPr>
              <w:ind w:left="-57" w:right="-57"/>
              <w:rPr>
                <w:sz w:val="18"/>
                <w:szCs w:val="18"/>
                <w:lang w:val="uk-UA"/>
              </w:rPr>
            </w:pPr>
            <w:r>
              <w:rPr>
                <w:sz w:val="18"/>
                <w:szCs w:val="18"/>
                <w:lang w:val="uk-UA"/>
              </w:rPr>
              <w:t>29</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26</w:t>
            </w:r>
          </w:p>
        </w:tc>
        <w:tc>
          <w:tcPr>
            <w:tcW w:w="284" w:type="dxa"/>
            <w:shd w:val="clear" w:color="auto" w:fill="auto"/>
          </w:tcPr>
          <w:p w:rsidR="000822CC" w:rsidRPr="003721E1" w:rsidRDefault="000822CC" w:rsidP="000822CC">
            <w:pPr>
              <w:ind w:left="-57" w:right="-57"/>
              <w:rPr>
                <w:sz w:val="18"/>
                <w:szCs w:val="18"/>
                <w:lang w:val="uk-UA"/>
              </w:rPr>
            </w:pPr>
          </w:p>
        </w:tc>
        <w:tc>
          <w:tcPr>
            <w:tcW w:w="709" w:type="dxa"/>
            <w:shd w:val="clear" w:color="auto" w:fill="auto"/>
          </w:tcPr>
          <w:p w:rsidR="000822CC" w:rsidRPr="003721E1" w:rsidRDefault="000822CC" w:rsidP="000822CC">
            <w:pPr>
              <w:ind w:left="-57" w:right="-57"/>
              <w:rPr>
                <w:sz w:val="18"/>
                <w:szCs w:val="18"/>
                <w:lang w:val="uk-UA"/>
              </w:rPr>
            </w:pPr>
            <w:r>
              <w:rPr>
                <w:sz w:val="18"/>
                <w:szCs w:val="18"/>
                <w:lang w:val="uk-UA"/>
              </w:rPr>
              <w:t>96,5</w:t>
            </w:r>
          </w:p>
        </w:tc>
        <w:tc>
          <w:tcPr>
            <w:tcW w:w="708" w:type="dxa"/>
            <w:shd w:val="clear" w:color="auto" w:fill="auto"/>
          </w:tcPr>
          <w:p w:rsidR="000822CC" w:rsidRPr="003721E1" w:rsidRDefault="000822CC" w:rsidP="000822CC">
            <w:pPr>
              <w:ind w:left="-57" w:right="-57"/>
              <w:rPr>
                <w:sz w:val="18"/>
                <w:szCs w:val="18"/>
                <w:lang w:val="uk-UA"/>
              </w:rPr>
            </w:pPr>
            <w:r>
              <w:rPr>
                <w:sz w:val="18"/>
                <w:szCs w:val="18"/>
                <w:lang w:val="uk-UA"/>
              </w:rPr>
              <w:t>19,3</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5</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5</w:t>
            </w:r>
          </w:p>
        </w:tc>
      </w:tr>
      <w:tr w:rsidR="000822CC" w:rsidRPr="00001FC1" w:rsidTr="000822CC">
        <w:tc>
          <w:tcPr>
            <w:tcW w:w="1844" w:type="dxa"/>
            <w:shd w:val="clear" w:color="auto" w:fill="auto"/>
          </w:tcPr>
          <w:p w:rsidR="000822CC" w:rsidRPr="003D2EA1" w:rsidRDefault="000822CC" w:rsidP="00FB477F">
            <w:pPr>
              <w:jc w:val="both"/>
              <w:rPr>
                <w:sz w:val="18"/>
                <w:szCs w:val="18"/>
              </w:rPr>
            </w:pPr>
            <w:r w:rsidRPr="003D2EA1">
              <w:rPr>
                <w:sz w:val="18"/>
                <w:szCs w:val="18"/>
              </w:rPr>
              <w:t>Компаніївський</w:t>
            </w:r>
          </w:p>
        </w:tc>
        <w:tc>
          <w:tcPr>
            <w:tcW w:w="283" w:type="dxa"/>
            <w:shd w:val="clear" w:color="auto" w:fill="auto"/>
          </w:tcPr>
          <w:p w:rsidR="000822CC" w:rsidRPr="003721E1" w:rsidRDefault="000822CC" w:rsidP="000822CC">
            <w:pPr>
              <w:ind w:left="-57" w:right="-57"/>
              <w:rPr>
                <w:sz w:val="18"/>
                <w:szCs w:val="18"/>
                <w:lang w:val="uk-UA"/>
              </w:rPr>
            </w:pPr>
            <w:r w:rsidRPr="003721E1">
              <w:rPr>
                <w:sz w:val="18"/>
                <w:szCs w:val="18"/>
                <w:lang w:val="uk-UA"/>
              </w:rPr>
              <w:t>5</w:t>
            </w:r>
          </w:p>
        </w:tc>
        <w:tc>
          <w:tcPr>
            <w:tcW w:w="425" w:type="dxa"/>
            <w:shd w:val="clear" w:color="auto" w:fill="auto"/>
          </w:tcPr>
          <w:p w:rsidR="000822CC" w:rsidRPr="003721E1" w:rsidRDefault="000822CC" w:rsidP="000822CC">
            <w:pPr>
              <w:ind w:left="-57" w:right="-57"/>
              <w:rPr>
                <w:sz w:val="18"/>
                <w:szCs w:val="18"/>
                <w:lang w:val="uk-UA"/>
              </w:rPr>
            </w:pPr>
            <w:r w:rsidRPr="003721E1">
              <w:rPr>
                <w:sz w:val="18"/>
                <w:szCs w:val="18"/>
                <w:lang w:val="uk-UA"/>
              </w:rPr>
              <w:t>3</w:t>
            </w:r>
          </w:p>
        </w:tc>
        <w:tc>
          <w:tcPr>
            <w:tcW w:w="284" w:type="dxa"/>
            <w:shd w:val="clear" w:color="auto" w:fill="auto"/>
          </w:tcPr>
          <w:p w:rsidR="000822CC" w:rsidRPr="003721E1" w:rsidRDefault="000822CC" w:rsidP="000822CC">
            <w:pPr>
              <w:ind w:left="-57" w:right="-57"/>
              <w:rPr>
                <w:sz w:val="18"/>
                <w:szCs w:val="18"/>
                <w:lang w:val="uk-UA"/>
              </w:rPr>
            </w:pPr>
          </w:p>
        </w:tc>
        <w:tc>
          <w:tcPr>
            <w:tcW w:w="283" w:type="dxa"/>
            <w:shd w:val="clear" w:color="auto" w:fill="auto"/>
          </w:tcPr>
          <w:p w:rsidR="000822CC" w:rsidRPr="003721E1" w:rsidRDefault="000822CC" w:rsidP="000822CC">
            <w:pPr>
              <w:ind w:left="-57" w:right="-57"/>
              <w:rPr>
                <w:sz w:val="18"/>
                <w:szCs w:val="18"/>
                <w:lang w:val="uk-UA"/>
              </w:rPr>
            </w:pPr>
          </w:p>
        </w:tc>
        <w:tc>
          <w:tcPr>
            <w:tcW w:w="426" w:type="dxa"/>
            <w:shd w:val="clear" w:color="auto" w:fill="auto"/>
          </w:tcPr>
          <w:p w:rsidR="000822CC" w:rsidRPr="003721E1" w:rsidRDefault="000822CC" w:rsidP="000822CC">
            <w:pPr>
              <w:ind w:left="-57" w:right="-57"/>
              <w:rPr>
                <w:sz w:val="18"/>
                <w:szCs w:val="18"/>
                <w:lang w:val="uk-UA"/>
              </w:rPr>
            </w:pPr>
          </w:p>
        </w:tc>
        <w:tc>
          <w:tcPr>
            <w:tcW w:w="283" w:type="dxa"/>
            <w:shd w:val="clear" w:color="auto" w:fill="auto"/>
          </w:tcPr>
          <w:p w:rsidR="000822CC" w:rsidRPr="003721E1" w:rsidRDefault="000822CC" w:rsidP="000822CC">
            <w:pPr>
              <w:ind w:left="-57" w:right="-57"/>
              <w:rPr>
                <w:sz w:val="18"/>
                <w:szCs w:val="18"/>
                <w:lang w:val="uk-UA"/>
              </w:rPr>
            </w:pPr>
          </w:p>
        </w:tc>
        <w:tc>
          <w:tcPr>
            <w:tcW w:w="284" w:type="dxa"/>
            <w:shd w:val="clear" w:color="auto" w:fill="auto"/>
          </w:tcPr>
          <w:p w:rsidR="000822CC" w:rsidRPr="003721E1" w:rsidRDefault="000822CC" w:rsidP="000822CC">
            <w:pPr>
              <w:ind w:left="-57" w:right="-57"/>
              <w:rPr>
                <w:sz w:val="18"/>
                <w:szCs w:val="18"/>
                <w:lang w:val="uk-UA"/>
              </w:rPr>
            </w:pPr>
          </w:p>
        </w:tc>
        <w:tc>
          <w:tcPr>
            <w:tcW w:w="425" w:type="dxa"/>
            <w:shd w:val="clear" w:color="auto" w:fill="auto"/>
          </w:tcPr>
          <w:p w:rsidR="000822CC" w:rsidRPr="003721E1" w:rsidRDefault="000822CC" w:rsidP="000822CC">
            <w:pPr>
              <w:ind w:left="-57" w:right="-57"/>
              <w:rPr>
                <w:sz w:val="18"/>
                <w:szCs w:val="18"/>
                <w:lang w:val="uk-UA"/>
              </w:rPr>
            </w:pPr>
          </w:p>
        </w:tc>
        <w:tc>
          <w:tcPr>
            <w:tcW w:w="709" w:type="dxa"/>
            <w:shd w:val="clear" w:color="auto" w:fill="auto"/>
          </w:tcPr>
          <w:p w:rsidR="000822CC" w:rsidRPr="003721E1" w:rsidRDefault="000822CC" w:rsidP="000822CC">
            <w:pPr>
              <w:ind w:left="-57" w:right="-57"/>
              <w:rPr>
                <w:sz w:val="18"/>
                <w:szCs w:val="18"/>
                <w:lang w:val="uk-UA"/>
              </w:rPr>
            </w:pPr>
            <w:r>
              <w:rPr>
                <w:sz w:val="18"/>
                <w:szCs w:val="18"/>
                <w:lang w:val="uk-UA"/>
              </w:rPr>
              <w:t>15,75</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25,75</w:t>
            </w:r>
          </w:p>
        </w:tc>
        <w:tc>
          <w:tcPr>
            <w:tcW w:w="708" w:type="dxa"/>
            <w:shd w:val="clear" w:color="auto" w:fill="auto"/>
          </w:tcPr>
          <w:p w:rsidR="000822CC" w:rsidRPr="003721E1" w:rsidRDefault="000822CC" w:rsidP="000822CC">
            <w:pPr>
              <w:ind w:left="-57" w:right="-57"/>
              <w:rPr>
                <w:sz w:val="18"/>
                <w:szCs w:val="18"/>
                <w:lang w:val="uk-UA"/>
              </w:rPr>
            </w:pPr>
            <w:r>
              <w:rPr>
                <w:sz w:val="18"/>
                <w:szCs w:val="18"/>
                <w:lang w:val="uk-UA"/>
              </w:rPr>
              <w:t>2</w:t>
            </w:r>
          </w:p>
        </w:tc>
        <w:tc>
          <w:tcPr>
            <w:tcW w:w="567" w:type="dxa"/>
            <w:shd w:val="clear" w:color="auto" w:fill="auto"/>
          </w:tcPr>
          <w:p w:rsidR="000822CC" w:rsidRPr="003721E1" w:rsidRDefault="000822CC" w:rsidP="000822CC">
            <w:pPr>
              <w:ind w:left="-57" w:right="-57"/>
              <w:rPr>
                <w:sz w:val="18"/>
                <w:szCs w:val="18"/>
                <w:lang w:val="uk-UA"/>
              </w:rPr>
            </w:pPr>
          </w:p>
        </w:tc>
        <w:tc>
          <w:tcPr>
            <w:tcW w:w="284" w:type="dxa"/>
            <w:shd w:val="clear" w:color="auto" w:fill="auto"/>
          </w:tcPr>
          <w:p w:rsidR="000822CC" w:rsidRPr="003721E1" w:rsidRDefault="000822CC" w:rsidP="000822CC">
            <w:pPr>
              <w:ind w:left="-57" w:right="-57"/>
              <w:rPr>
                <w:sz w:val="18"/>
                <w:szCs w:val="18"/>
                <w:lang w:val="uk-UA"/>
              </w:rPr>
            </w:pPr>
          </w:p>
        </w:tc>
        <w:tc>
          <w:tcPr>
            <w:tcW w:w="709" w:type="dxa"/>
            <w:shd w:val="clear" w:color="auto" w:fill="auto"/>
          </w:tcPr>
          <w:p w:rsidR="000822CC" w:rsidRPr="003721E1" w:rsidRDefault="000822CC" w:rsidP="000822CC">
            <w:pPr>
              <w:ind w:left="-57" w:right="-57"/>
              <w:rPr>
                <w:sz w:val="18"/>
                <w:szCs w:val="18"/>
                <w:lang w:val="uk-UA"/>
              </w:rPr>
            </w:pPr>
            <w:r>
              <w:rPr>
                <w:sz w:val="18"/>
                <w:szCs w:val="18"/>
                <w:lang w:val="uk-UA"/>
              </w:rPr>
              <w:t>43</w:t>
            </w:r>
          </w:p>
        </w:tc>
        <w:tc>
          <w:tcPr>
            <w:tcW w:w="708" w:type="dxa"/>
            <w:shd w:val="clear" w:color="auto" w:fill="auto"/>
          </w:tcPr>
          <w:p w:rsidR="000822CC" w:rsidRPr="003721E1" w:rsidRDefault="000822CC" w:rsidP="000822CC">
            <w:pPr>
              <w:ind w:left="-57" w:right="-57"/>
              <w:rPr>
                <w:sz w:val="18"/>
                <w:szCs w:val="18"/>
                <w:lang w:val="uk-UA"/>
              </w:rPr>
            </w:pPr>
            <w:r>
              <w:rPr>
                <w:sz w:val="18"/>
                <w:szCs w:val="18"/>
                <w:lang w:val="uk-UA"/>
              </w:rPr>
              <w:t>9,6</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16</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5</w:t>
            </w:r>
          </w:p>
        </w:tc>
      </w:tr>
      <w:tr w:rsidR="000822CC" w:rsidRPr="00001FC1" w:rsidTr="000822CC">
        <w:tc>
          <w:tcPr>
            <w:tcW w:w="1844" w:type="dxa"/>
            <w:shd w:val="clear" w:color="auto" w:fill="auto"/>
          </w:tcPr>
          <w:p w:rsidR="000822CC" w:rsidRPr="003D2EA1" w:rsidRDefault="000822CC" w:rsidP="00FB477F">
            <w:pPr>
              <w:jc w:val="both"/>
              <w:rPr>
                <w:sz w:val="18"/>
                <w:szCs w:val="18"/>
              </w:rPr>
            </w:pPr>
            <w:r w:rsidRPr="003D2EA1">
              <w:rPr>
                <w:sz w:val="18"/>
                <w:szCs w:val="18"/>
              </w:rPr>
              <w:t>Маловисківський</w:t>
            </w:r>
          </w:p>
        </w:tc>
        <w:tc>
          <w:tcPr>
            <w:tcW w:w="283" w:type="dxa"/>
            <w:shd w:val="clear" w:color="auto" w:fill="auto"/>
          </w:tcPr>
          <w:p w:rsidR="000822CC" w:rsidRPr="003721E1" w:rsidRDefault="000822CC" w:rsidP="000822CC">
            <w:pPr>
              <w:ind w:left="-57" w:right="-57"/>
              <w:rPr>
                <w:sz w:val="18"/>
                <w:szCs w:val="18"/>
                <w:lang w:val="uk-UA"/>
              </w:rPr>
            </w:pPr>
            <w:r w:rsidRPr="003721E1">
              <w:rPr>
                <w:sz w:val="18"/>
                <w:szCs w:val="18"/>
                <w:lang w:val="uk-UA"/>
              </w:rPr>
              <w:t>3</w:t>
            </w:r>
          </w:p>
        </w:tc>
        <w:tc>
          <w:tcPr>
            <w:tcW w:w="425" w:type="dxa"/>
            <w:shd w:val="clear" w:color="auto" w:fill="auto"/>
          </w:tcPr>
          <w:p w:rsidR="000822CC" w:rsidRPr="003721E1" w:rsidRDefault="000822CC" w:rsidP="000822CC">
            <w:pPr>
              <w:ind w:left="-57" w:right="-57"/>
              <w:rPr>
                <w:sz w:val="18"/>
                <w:szCs w:val="18"/>
                <w:lang w:val="uk-UA"/>
              </w:rPr>
            </w:pPr>
            <w:r w:rsidRPr="003721E1">
              <w:rPr>
                <w:sz w:val="18"/>
                <w:szCs w:val="18"/>
                <w:lang w:val="uk-UA"/>
              </w:rPr>
              <w:t>3</w:t>
            </w:r>
          </w:p>
        </w:tc>
        <w:tc>
          <w:tcPr>
            <w:tcW w:w="284" w:type="dxa"/>
            <w:shd w:val="clear" w:color="auto" w:fill="auto"/>
          </w:tcPr>
          <w:p w:rsidR="000822CC" w:rsidRPr="003721E1" w:rsidRDefault="000822CC" w:rsidP="000822CC">
            <w:pPr>
              <w:ind w:left="-57" w:right="-57"/>
              <w:rPr>
                <w:sz w:val="18"/>
                <w:szCs w:val="18"/>
                <w:lang w:val="uk-UA"/>
              </w:rPr>
            </w:pPr>
          </w:p>
        </w:tc>
        <w:tc>
          <w:tcPr>
            <w:tcW w:w="283" w:type="dxa"/>
            <w:shd w:val="clear" w:color="auto" w:fill="auto"/>
          </w:tcPr>
          <w:p w:rsidR="000822CC" w:rsidRPr="003721E1" w:rsidRDefault="000822CC" w:rsidP="000822CC">
            <w:pPr>
              <w:ind w:left="-57" w:right="-57"/>
              <w:rPr>
                <w:sz w:val="18"/>
                <w:szCs w:val="18"/>
                <w:lang w:val="uk-UA"/>
              </w:rPr>
            </w:pPr>
            <w:r w:rsidRPr="003721E1">
              <w:rPr>
                <w:sz w:val="18"/>
                <w:szCs w:val="18"/>
                <w:lang w:val="uk-UA"/>
              </w:rPr>
              <w:t>2</w:t>
            </w:r>
          </w:p>
        </w:tc>
        <w:tc>
          <w:tcPr>
            <w:tcW w:w="426" w:type="dxa"/>
            <w:shd w:val="clear" w:color="auto" w:fill="auto"/>
          </w:tcPr>
          <w:p w:rsidR="000822CC" w:rsidRPr="003721E1" w:rsidRDefault="000822CC" w:rsidP="000822CC">
            <w:pPr>
              <w:ind w:left="-57" w:right="-57"/>
              <w:rPr>
                <w:sz w:val="18"/>
                <w:szCs w:val="18"/>
                <w:lang w:val="uk-UA"/>
              </w:rPr>
            </w:pPr>
          </w:p>
        </w:tc>
        <w:tc>
          <w:tcPr>
            <w:tcW w:w="283" w:type="dxa"/>
            <w:shd w:val="clear" w:color="auto" w:fill="auto"/>
          </w:tcPr>
          <w:p w:rsidR="000822CC" w:rsidRPr="003721E1" w:rsidRDefault="000822CC" w:rsidP="000822CC">
            <w:pPr>
              <w:ind w:left="-57" w:right="-57"/>
              <w:rPr>
                <w:sz w:val="18"/>
                <w:szCs w:val="18"/>
                <w:lang w:val="uk-UA"/>
              </w:rPr>
            </w:pPr>
          </w:p>
        </w:tc>
        <w:tc>
          <w:tcPr>
            <w:tcW w:w="284" w:type="dxa"/>
            <w:shd w:val="clear" w:color="auto" w:fill="auto"/>
          </w:tcPr>
          <w:p w:rsidR="000822CC" w:rsidRPr="003721E1" w:rsidRDefault="000822CC" w:rsidP="000822CC">
            <w:pPr>
              <w:ind w:left="-57" w:right="-57"/>
              <w:rPr>
                <w:sz w:val="18"/>
                <w:szCs w:val="18"/>
                <w:lang w:val="uk-UA"/>
              </w:rPr>
            </w:pPr>
          </w:p>
        </w:tc>
        <w:tc>
          <w:tcPr>
            <w:tcW w:w="425" w:type="dxa"/>
            <w:shd w:val="clear" w:color="auto" w:fill="auto"/>
          </w:tcPr>
          <w:p w:rsidR="000822CC" w:rsidRPr="003721E1" w:rsidRDefault="000822CC" w:rsidP="000822CC">
            <w:pPr>
              <w:ind w:left="-57" w:right="-57"/>
              <w:rPr>
                <w:sz w:val="18"/>
                <w:szCs w:val="18"/>
                <w:lang w:val="uk-UA"/>
              </w:rPr>
            </w:pPr>
            <w:r w:rsidRPr="003721E1">
              <w:rPr>
                <w:sz w:val="18"/>
                <w:szCs w:val="18"/>
                <w:lang w:val="uk-UA"/>
              </w:rPr>
              <w:t>2</w:t>
            </w:r>
          </w:p>
        </w:tc>
        <w:tc>
          <w:tcPr>
            <w:tcW w:w="709" w:type="dxa"/>
            <w:shd w:val="clear" w:color="auto" w:fill="auto"/>
          </w:tcPr>
          <w:p w:rsidR="000822CC" w:rsidRPr="003721E1" w:rsidRDefault="000822CC" w:rsidP="000822CC">
            <w:pPr>
              <w:ind w:left="-57" w:right="-57"/>
              <w:rPr>
                <w:sz w:val="18"/>
                <w:szCs w:val="18"/>
                <w:lang w:val="uk-UA"/>
              </w:rPr>
            </w:pPr>
          </w:p>
        </w:tc>
        <w:tc>
          <w:tcPr>
            <w:tcW w:w="567" w:type="dxa"/>
            <w:shd w:val="clear" w:color="auto" w:fill="auto"/>
          </w:tcPr>
          <w:p w:rsidR="000822CC" w:rsidRPr="003721E1" w:rsidRDefault="000822CC" w:rsidP="000822CC">
            <w:pPr>
              <w:ind w:left="-57" w:right="-57"/>
              <w:rPr>
                <w:sz w:val="18"/>
                <w:szCs w:val="18"/>
                <w:lang w:val="uk-UA"/>
              </w:rPr>
            </w:pPr>
          </w:p>
        </w:tc>
        <w:tc>
          <w:tcPr>
            <w:tcW w:w="708" w:type="dxa"/>
            <w:shd w:val="clear" w:color="auto" w:fill="auto"/>
          </w:tcPr>
          <w:p w:rsidR="000822CC" w:rsidRPr="003721E1" w:rsidRDefault="000822CC" w:rsidP="000822CC">
            <w:pPr>
              <w:ind w:left="-57" w:right="-57"/>
              <w:rPr>
                <w:sz w:val="18"/>
                <w:szCs w:val="18"/>
                <w:lang w:val="uk-UA"/>
              </w:rPr>
            </w:pP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40</w:t>
            </w:r>
          </w:p>
        </w:tc>
        <w:tc>
          <w:tcPr>
            <w:tcW w:w="284" w:type="dxa"/>
            <w:shd w:val="clear" w:color="auto" w:fill="auto"/>
          </w:tcPr>
          <w:p w:rsidR="000822CC" w:rsidRPr="003721E1" w:rsidRDefault="000822CC" w:rsidP="000822CC">
            <w:pPr>
              <w:ind w:left="-57" w:right="-57"/>
              <w:rPr>
                <w:sz w:val="18"/>
                <w:szCs w:val="18"/>
                <w:lang w:val="uk-UA"/>
              </w:rPr>
            </w:pPr>
            <w:r>
              <w:rPr>
                <w:sz w:val="18"/>
                <w:szCs w:val="18"/>
                <w:lang w:val="uk-UA"/>
              </w:rPr>
              <w:t>2</w:t>
            </w:r>
          </w:p>
        </w:tc>
        <w:tc>
          <w:tcPr>
            <w:tcW w:w="709" w:type="dxa"/>
            <w:shd w:val="clear" w:color="auto" w:fill="auto"/>
          </w:tcPr>
          <w:p w:rsidR="000822CC" w:rsidRPr="003721E1" w:rsidRDefault="000822CC" w:rsidP="000822CC">
            <w:pPr>
              <w:ind w:left="-57" w:right="-57"/>
              <w:rPr>
                <w:sz w:val="18"/>
                <w:szCs w:val="18"/>
                <w:lang w:val="uk-UA"/>
              </w:rPr>
            </w:pPr>
            <w:r>
              <w:rPr>
                <w:sz w:val="18"/>
                <w:szCs w:val="18"/>
                <w:lang w:val="uk-UA"/>
              </w:rPr>
              <w:t>40</w:t>
            </w:r>
          </w:p>
        </w:tc>
        <w:tc>
          <w:tcPr>
            <w:tcW w:w="708" w:type="dxa"/>
            <w:shd w:val="clear" w:color="auto" w:fill="auto"/>
          </w:tcPr>
          <w:p w:rsidR="000822CC" w:rsidRPr="003721E1" w:rsidRDefault="000822CC" w:rsidP="000822CC">
            <w:pPr>
              <w:ind w:left="-57" w:right="-57"/>
              <w:rPr>
                <w:sz w:val="18"/>
                <w:szCs w:val="18"/>
                <w:lang w:val="uk-UA"/>
              </w:rPr>
            </w:pPr>
            <w:r>
              <w:rPr>
                <w:sz w:val="18"/>
                <w:szCs w:val="18"/>
                <w:lang w:val="uk-UA"/>
              </w:rPr>
              <w:t>13,3</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9</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5</w:t>
            </w:r>
          </w:p>
        </w:tc>
      </w:tr>
      <w:tr w:rsidR="000822CC" w:rsidRPr="00001FC1" w:rsidTr="000822CC">
        <w:tc>
          <w:tcPr>
            <w:tcW w:w="1844" w:type="dxa"/>
            <w:shd w:val="clear" w:color="auto" w:fill="auto"/>
          </w:tcPr>
          <w:p w:rsidR="000822CC" w:rsidRPr="003D2EA1" w:rsidRDefault="000822CC" w:rsidP="00FB477F">
            <w:pPr>
              <w:jc w:val="both"/>
              <w:rPr>
                <w:sz w:val="18"/>
                <w:szCs w:val="18"/>
              </w:rPr>
            </w:pPr>
            <w:r w:rsidRPr="003D2EA1">
              <w:rPr>
                <w:sz w:val="18"/>
                <w:szCs w:val="18"/>
              </w:rPr>
              <w:t>Новгородківський</w:t>
            </w:r>
          </w:p>
        </w:tc>
        <w:tc>
          <w:tcPr>
            <w:tcW w:w="283" w:type="dxa"/>
            <w:shd w:val="clear" w:color="auto" w:fill="auto"/>
          </w:tcPr>
          <w:p w:rsidR="000822CC" w:rsidRPr="003721E1" w:rsidRDefault="000822CC" w:rsidP="000822CC">
            <w:pPr>
              <w:ind w:left="-57" w:right="-57"/>
              <w:rPr>
                <w:sz w:val="18"/>
                <w:szCs w:val="18"/>
              </w:rPr>
            </w:pPr>
            <w:r w:rsidRPr="003721E1">
              <w:rPr>
                <w:sz w:val="18"/>
                <w:szCs w:val="18"/>
              </w:rPr>
              <w:t>5</w:t>
            </w:r>
          </w:p>
        </w:tc>
        <w:tc>
          <w:tcPr>
            <w:tcW w:w="425" w:type="dxa"/>
            <w:shd w:val="clear" w:color="auto" w:fill="auto"/>
          </w:tcPr>
          <w:p w:rsidR="000822CC" w:rsidRPr="003721E1" w:rsidRDefault="000822CC" w:rsidP="000822CC">
            <w:pPr>
              <w:ind w:left="-57" w:right="-57"/>
              <w:rPr>
                <w:sz w:val="18"/>
                <w:szCs w:val="18"/>
                <w:lang w:val="uk-UA"/>
              </w:rPr>
            </w:pPr>
            <w:r w:rsidRPr="003721E1">
              <w:rPr>
                <w:sz w:val="18"/>
                <w:szCs w:val="18"/>
                <w:lang w:val="uk-UA"/>
              </w:rPr>
              <w:t>4</w:t>
            </w:r>
          </w:p>
        </w:tc>
        <w:tc>
          <w:tcPr>
            <w:tcW w:w="284" w:type="dxa"/>
            <w:shd w:val="clear" w:color="auto" w:fill="auto"/>
          </w:tcPr>
          <w:p w:rsidR="000822CC" w:rsidRPr="003721E1" w:rsidRDefault="000822CC" w:rsidP="000822CC">
            <w:pPr>
              <w:ind w:left="-57" w:right="-57"/>
              <w:rPr>
                <w:sz w:val="18"/>
                <w:szCs w:val="18"/>
                <w:lang w:val="uk-UA"/>
              </w:rPr>
            </w:pPr>
          </w:p>
        </w:tc>
        <w:tc>
          <w:tcPr>
            <w:tcW w:w="283" w:type="dxa"/>
            <w:shd w:val="clear" w:color="auto" w:fill="auto"/>
          </w:tcPr>
          <w:p w:rsidR="000822CC" w:rsidRPr="003721E1" w:rsidRDefault="000822CC" w:rsidP="000822CC">
            <w:pPr>
              <w:ind w:left="-57" w:right="-57"/>
              <w:rPr>
                <w:sz w:val="18"/>
                <w:szCs w:val="18"/>
                <w:lang w:val="uk-UA"/>
              </w:rPr>
            </w:pPr>
            <w:r w:rsidRPr="003721E1">
              <w:rPr>
                <w:sz w:val="18"/>
                <w:szCs w:val="18"/>
                <w:lang w:val="uk-UA"/>
              </w:rPr>
              <w:t>1</w:t>
            </w:r>
          </w:p>
        </w:tc>
        <w:tc>
          <w:tcPr>
            <w:tcW w:w="426" w:type="dxa"/>
            <w:shd w:val="clear" w:color="auto" w:fill="auto"/>
          </w:tcPr>
          <w:p w:rsidR="000822CC" w:rsidRPr="003721E1" w:rsidRDefault="000822CC" w:rsidP="000822CC">
            <w:pPr>
              <w:ind w:left="-57" w:right="-57"/>
              <w:rPr>
                <w:sz w:val="18"/>
                <w:szCs w:val="18"/>
                <w:lang w:val="uk-UA"/>
              </w:rPr>
            </w:pPr>
          </w:p>
        </w:tc>
        <w:tc>
          <w:tcPr>
            <w:tcW w:w="283" w:type="dxa"/>
            <w:shd w:val="clear" w:color="auto" w:fill="auto"/>
          </w:tcPr>
          <w:p w:rsidR="000822CC" w:rsidRPr="003721E1" w:rsidRDefault="000822CC" w:rsidP="000822CC">
            <w:pPr>
              <w:ind w:left="-57" w:right="-57"/>
              <w:rPr>
                <w:sz w:val="18"/>
                <w:szCs w:val="18"/>
                <w:lang w:val="uk-UA"/>
              </w:rPr>
            </w:pPr>
          </w:p>
        </w:tc>
        <w:tc>
          <w:tcPr>
            <w:tcW w:w="284" w:type="dxa"/>
            <w:shd w:val="clear" w:color="auto" w:fill="auto"/>
          </w:tcPr>
          <w:p w:rsidR="000822CC" w:rsidRPr="003721E1" w:rsidRDefault="000822CC" w:rsidP="000822CC">
            <w:pPr>
              <w:ind w:left="-57" w:right="-57"/>
              <w:rPr>
                <w:sz w:val="18"/>
                <w:szCs w:val="18"/>
                <w:lang w:val="uk-UA"/>
              </w:rPr>
            </w:pPr>
          </w:p>
        </w:tc>
        <w:tc>
          <w:tcPr>
            <w:tcW w:w="425" w:type="dxa"/>
            <w:shd w:val="clear" w:color="auto" w:fill="auto"/>
          </w:tcPr>
          <w:p w:rsidR="000822CC" w:rsidRPr="003721E1" w:rsidRDefault="000822CC" w:rsidP="000822CC">
            <w:pPr>
              <w:ind w:left="-57" w:right="-57"/>
              <w:rPr>
                <w:sz w:val="18"/>
                <w:szCs w:val="18"/>
                <w:lang w:val="uk-UA"/>
              </w:rPr>
            </w:pPr>
            <w:r w:rsidRPr="003721E1">
              <w:rPr>
                <w:sz w:val="18"/>
                <w:szCs w:val="18"/>
                <w:lang w:val="uk-UA"/>
              </w:rPr>
              <w:t>1</w:t>
            </w:r>
          </w:p>
        </w:tc>
        <w:tc>
          <w:tcPr>
            <w:tcW w:w="709" w:type="dxa"/>
            <w:shd w:val="clear" w:color="auto" w:fill="auto"/>
          </w:tcPr>
          <w:p w:rsidR="000822CC" w:rsidRPr="003721E1" w:rsidRDefault="000822CC" w:rsidP="000822CC">
            <w:pPr>
              <w:ind w:left="-57" w:right="-57"/>
              <w:rPr>
                <w:sz w:val="18"/>
                <w:szCs w:val="18"/>
                <w:lang w:val="uk-UA"/>
              </w:rPr>
            </w:pPr>
          </w:p>
        </w:tc>
        <w:tc>
          <w:tcPr>
            <w:tcW w:w="567" w:type="dxa"/>
            <w:shd w:val="clear" w:color="auto" w:fill="auto"/>
          </w:tcPr>
          <w:p w:rsidR="000822CC" w:rsidRPr="003721E1" w:rsidRDefault="000822CC" w:rsidP="000822CC">
            <w:pPr>
              <w:ind w:left="-57" w:right="-57"/>
              <w:rPr>
                <w:sz w:val="18"/>
                <w:szCs w:val="18"/>
                <w:lang w:val="uk-UA"/>
              </w:rPr>
            </w:pPr>
          </w:p>
        </w:tc>
        <w:tc>
          <w:tcPr>
            <w:tcW w:w="708" w:type="dxa"/>
            <w:shd w:val="clear" w:color="auto" w:fill="auto"/>
          </w:tcPr>
          <w:p w:rsidR="000822CC" w:rsidRPr="003721E1" w:rsidRDefault="000822CC" w:rsidP="000822CC">
            <w:pPr>
              <w:ind w:left="-57" w:right="-57"/>
              <w:rPr>
                <w:sz w:val="18"/>
                <w:szCs w:val="18"/>
                <w:lang w:val="uk-UA"/>
              </w:rPr>
            </w:pP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37,5</w:t>
            </w:r>
          </w:p>
        </w:tc>
        <w:tc>
          <w:tcPr>
            <w:tcW w:w="284" w:type="dxa"/>
            <w:shd w:val="clear" w:color="auto" w:fill="auto"/>
          </w:tcPr>
          <w:p w:rsidR="000822CC" w:rsidRPr="003721E1" w:rsidRDefault="000822CC" w:rsidP="000822CC">
            <w:pPr>
              <w:ind w:left="-57" w:right="-57"/>
              <w:rPr>
                <w:sz w:val="18"/>
                <w:szCs w:val="18"/>
                <w:lang w:val="uk-UA"/>
              </w:rPr>
            </w:pPr>
            <w:r>
              <w:rPr>
                <w:sz w:val="18"/>
                <w:szCs w:val="18"/>
                <w:lang w:val="uk-UA"/>
              </w:rPr>
              <w:t>1</w:t>
            </w:r>
          </w:p>
        </w:tc>
        <w:tc>
          <w:tcPr>
            <w:tcW w:w="709" w:type="dxa"/>
            <w:shd w:val="clear" w:color="auto" w:fill="auto"/>
          </w:tcPr>
          <w:p w:rsidR="000822CC" w:rsidRPr="003721E1" w:rsidRDefault="000822CC" w:rsidP="000822CC">
            <w:pPr>
              <w:ind w:left="-57" w:right="-57"/>
              <w:rPr>
                <w:sz w:val="18"/>
                <w:szCs w:val="18"/>
                <w:lang w:val="uk-UA"/>
              </w:rPr>
            </w:pPr>
            <w:r>
              <w:rPr>
                <w:sz w:val="18"/>
                <w:szCs w:val="18"/>
                <w:lang w:val="uk-UA"/>
              </w:rPr>
              <w:t>37,5</w:t>
            </w:r>
          </w:p>
        </w:tc>
        <w:tc>
          <w:tcPr>
            <w:tcW w:w="708" w:type="dxa"/>
            <w:shd w:val="clear" w:color="auto" w:fill="auto"/>
          </w:tcPr>
          <w:p w:rsidR="000822CC" w:rsidRPr="003721E1" w:rsidRDefault="000822CC" w:rsidP="000822CC">
            <w:pPr>
              <w:ind w:left="-57" w:right="-57"/>
              <w:rPr>
                <w:sz w:val="18"/>
                <w:szCs w:val="18"/>
                <w:lang w:val="uk-UA"/>
              </w:rPr>
            </w:pPr>
            <w:r>
              <w:rPr>
                <w:sz w:val="18"/>
                <w:szCs w:val="18"/>
                <w:lang w:val="uk-UA"/>
              </w:rPr>
              <w:t>7,5</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20</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5</w:t>
            </w:r>
          </w:p>
        </w:tc>
      </w:tr>
      <w:tr w:rsidR="000822CC" w:rsidRPr="00001FC1" w:rsidTr="000822CC">
        <w:tc>
          <w:tcPr>
            <w:tcW w:w="1844" w:type="dxa"/>
            <w:shd w:val="clear" w:color="auto" w:fill="auto"/>
          </w:tcPr>
          <w:p w:rsidR="000822CC" w:rsidRPr="003D2EA1" w:rsidRDefault="000822CC" w:rsidP="00FB477F">
            <w:pPr>
              <w:jc w:val="both"/>
              <w:rPr>
                <w:sz w:val="18"/>
                <w:szCs w:val="18"/>
              </w:rPr>
            </w:pPr>
            <w:r w:rsidRPr="003D2EA1">
              <w:rPr>
                <w:sz w:val="18"/>
                <w:szCs w:val="18"/>
              </w:rPr>
              <w:t>Новоархангельський</w:t>
            </w:r>
          </w:p>
        </w:tc>
        <w:tc>
          <w:tcPr>
            <w:tcW w:w="283" w:type="dxa"/>
            <w:shd w:val="clear" w:color="auto" w:fill="auto"/>
          </w:tcPr>
          <w:p w:rsidR="000822CC" w:rsidRPr="003721E1" w:rsidRDefault="000822CC" w:rsidP="000822CC">
            <w:pPr>
              <w:ind w:left="-57" w:right="-57"/>
              <w:rPr>
                <w:sz w:val="18"/>
                <w:szCs w:val="18"/>
                <w:lang w:val="uk-UA"/>
              </w:rPr>
            </w:pPr>
            <w:r w:rsidRPr="003721E1">
              <w:rPr>
                <w:sz w:val="18"/>
                <w:szCs w:val="18"/>
                <w:lang w:val="uk-UA"/>
              </w:rPr>
              <w:t>3</w:t>
            </w:r>
          </w:p>
        </w:tc>
        <w:tc>
          <w:tcPr>
            <w:tcW w:w="425" w:type="dxa"/>
            <w:shd w:val="clear" w:color="auto" w:fill="auto"/>
          </w:tcPr>
          <w:p w:rsidR="000822CC" w:rsidRPr="003721E1" w:rsidRDefault="000822CC" w:rsidP="000822CC">
            <w:pPr>
              <w:ind w:left="-57" w:right="-57"/>
              <w:rPr>
                <w:sz w:val="18"/>
                <w:szCs w:val="18"/>
                <w:lang w:val="uk-UA"/>
              </w:rPr>
            </w:pPr>
            <w:r w:rsidRPr="003721E1">
              <w:rPr>
                <w:sz w:val="18"/>
                <w:szCs w:val="18"/>
                <w:lang w:val="uk-UA"/>
              </w:rPr>
              <w:t>3</w:t>
            </w:r>
          </w:p>
        </w:tc>
        <w:tc>
          <w:tcPr>
            <w:tcW w:w="284" w:type="dxa"/>
            <w:shd w:val="clear" w:color="auto" w:fill="auto"/>
          </w:tcPr>
          <w:p w:rsidR="000822CC" w:rsidRPr="003721E1" w:rsidRDefault="000822CC" w:rsidP="000822CC">
            <w:pPr>
              <w:ind w:left="-57" w:right="-57"/>
              <w:rPr>
                <w:sz w:val="18"/>
                <w:szCs w:val="18"/>
                <w:lang w:val="uk-UA"/>
              </w:rPr>
            </w:pPr>
          </w:p>
        </w:tc>
        <w:tc>
          <w:tcPr>
            <w:tcW w:w="283" w:type="dxa"/>
            <w:shd w:val="clear" w:color="auto" w:fill="auto"/>
          </w:tcPr>
          <w:p w:rsidR="000822CC" w:rsidRPr="003721E1" w:rsidRDefault="000822CC" w:rsidP="000822CC">
            <w:pPr>
              <w:ind w:left="-57" w:right="-57"/>
              <w:rPr>
                <w:sz w:val="18"/>
                <w:szCs w:val="18"/>
                <w:lang w:val="uk-UA"/>
              </w:rPr>
            </w:pPr>
          </w:p>
        </w:tc>
        <w:tc>
          <w:tcPr>
            <w:tcW w:w="426" w:type="dxa"/>
            <w:shd w:val="clear" w:color="auto" w:fill="auto"/>
          </w:tcPr>
          <w:p w:rsidR="000822CC" w:rsidRPr="003721E1" w:rsidRDefault="000822CC" w:rsidP="000822CC">
            <w:pPr>
              <w:ind w:left="-57" w:right="-57"/>
              <w:rPr>
                <w:sz w:val="18"/>
                <w:szCs w:val="18"/>
                <w:lang w:val="uk-UA"/>
              </w:rPr>
            </w:pPr>
          </w:p>
        </w:tc>
        <w:tc>
          <w:tcPr>
            <w:tcW w:w="283" w:type="dxa"/>
            <w:shd w:val="clear" w:color="auto" w:fill="auto"/>
          </w:tcPr>
          <w:p w:rsidR="000822CC" w:rsidRPr="003721E1" w:rsidRDefault="000822CC" w:rsidP="000822CC">
            <w:pPr>
              <w:ind w:left="-57" w:right="-57"/>
              <w:rPr>
                <w:sz w:val="18"/>
                <w:szCs w:val="18"/>
                <w:lang w:val="uk-UA"/>
              </w:rPr>
            </w:pPr>
          </w:p>
        </w:tc>
        <w:tc>
          <w:tcPr>
            <w:tcW w:w="284" w:type="dxa"/>
            <w:shd w:val="clear" w:color="auto" w:fill="auto"/>
          </w:tcPr>
          <w:p w:rsidR="000822CC" w:rsidRPr="003721E1" w:rsidRDefault="000822CC" w:rsidP="000822CC">
            <w:pPr>
              <w:ind w:left="-57" w:right="-57"/>
              <w:rPr>
                <w:sz w:val="18"/>
                <w:szCs w:val="18"/>
                <w:lang w:val="uk-UA"/>
              </w:rPr>
            </w:pPr>
          </w:p>
        </w:tc>
        <w:tc>
          <w:tcPr>
            <w:tcW w:w="425" w:type="dxa"/>
            <w:shd w:val="clear" w:color="auto" w:fill="auto"/>
          </w:tcPr>
          <w:p w:rsidR="000822CC" w:rsidRPr="003721E1" w:rsidRDefault="000822CC" w:rsidP="000822CC">
            <w:pPr>
              <w:ind w:left="-57" w:right="-57"/>
              <w:rPr>
                <w:sz w:val="18"/>
                <w:szCs w:val="18"/>
                <w:lang w:val="uk-UA"/>
              </w:rPr>
            </w:pPr>
          </w:p>
        </w:tc>
        <w:tc>
          <w:tcPr>
            <w:tcW w:w="709" w:type="dxa"/>
            <w:shd w:val="clear" w:color="auto" w:fill="auto"/>
          </w:tcPr>
          <w:p w:rsidR="000822CC" w:rsidRPr="003721E1" w:rsidRDefault="000822CC" w:rsidP="000822CC">
            <w:pPr>
              <w:ind w:left="-57" w:right="-57"/>
              <w:rPr>
                <w:sz w:val="18"/>
                <w:szCs w:val="18"/>
                <w:lang w:val="uk-UA"/>
              </w:rPr>
            </w:pP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4,5</w:t>
            </w:r>
          </w:p>
        </w:tc>
        <w:tc>
          <w:tcPr>
            <w:tcW w:w="708" w:type="dxa"/>
            <w:shd w:val="clear" w:color="auto" w:fill="auto"/>
          </w:tcPr>
          <w:p w:rsidR="000822CC" w:rsidRPr="003721E1" w:rsidRDefault="000822CC" w:rsidP="000822CC">
            <w:pPr>
              <w:ind w:left="-57" w:right="-57"/>
              <w:rPr>
                <w:sz w:val="18"/>
                <w:szCs w:val="18"/>
                <w:lang w:val="uk-UA"/>
              </w:rPr>
            </w:pPr>
            <w:r>
              <w:rPr>
                <w:sz w:val="18"/>
                <w:szCs w:val="18"/>
                <w:lang w:val="uk-UA"/>
              </w:rPr>
              <w:t>2,5</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12</w:t>
            </w:r>
          </w:p>
        </w:tc>
        <w:tc>
          <w:tcPr>
            <w:tcW w:w="284" w:type="dxa"/>
            <w:shd w:val="clear" w:color="auto" w:fill="auto"/>
          </w:tcPr>
          <w:p w:rsidR="000822CC" w:rsidRPr="003721E1" w:rsidRDefault="000822CC" w:rsidP="000822CC">
            <w:pPr>
              <w:ind w:left="-57" w:right="-57"/>
              <w:rPr>
                <w:sz w:val="18"/>
                <w:szCs w:val="18"/>
                <w:lang w:val="uk-UA"/>
              </w:rPr>
            </w:pPr>
          </w:p>
        </w:tc>
        <w:tc>
          <w:tcPr>
            <w:tcW w:w="709" w:type="dxa"/>
            <w:shd w:val="clear" w:color="auto" w:fill="auto"/>
          </w:tcPr>
          <w:p w:rsidR="000822CC" w:rsidRPr="003721E1" w:rsidRDefault="000822CC" w:rsidP="000822CC">
            <w:pPr>
              <w:ind w:left="-57" w:right="-57"/>
              <w:rPr>
                <w:sz w:val="18"/>
                <w:szCs w:val="18"/>
                <w:lang w:val="uk-UA"/>
              </w:rPr>
            </w:pPr>
            <w:r>
              <w:rPr>
                <w:sz w:val="18"/>
                <w:szCs w:val="18"/>
                <w:lang w:val="uk-UA"/>
              </w:rPr>
              <w:t>19</w:t>
            </w:r>
          </w:p>
        </w:tc>
        <w:tc>
          <w:tcPr>
            <w:tcW w:w="708" w:type="dxa"/>
            <w:shd w:val="clear" w:color="auto" w:fill="auto"/>
          </w:tcPr>
          <w:p w:rsidR="000822CC" w:rsidRPr="003721E1" w:rsidRDefault="000822CC" w:rsidP="000822CC">
            <w:pPr>
              <w:ind w:left="-57" w:right="-57"/>
              <w:rPr>
                <w:sz w:val="18"/>
                <w:szCs w:val="18"/>
                <w:lang w:val="uk-UA"/>
              </w:rPr>
            </w:pPr>
            <w:r>
              <w:rPr>
                <w:sz w:val="18"/>
                <w:szCs w:val="18"/>
                <w:lang w:val="uk-UA"/>
              </w:rPr>
              <w:t>6,3</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22</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3</w:t>
            </w:r>
          </w:p>
        </w:tc>
      </w:tr>
      <w:tr w:rsidR="000822CC" w:rsidRPr="00001FC1" w:rsidTr="000822CC">
        <w:tc>
          <w:tcPr>
            <w:tcW w:w="1844" w:type="dxa"/>
            <w:shd w:val="clear" w:color="auto" w:fill="auto"/>
          </w:tcPr>
          <w:p w:rsidR="000822CC" w:rsidRPr="003D2EA1" w:rsidRDefault="000822CC" w:rsidP="00FB477F">
            <w:pPr>
              <w:jc w:val="both"/>
              <w:rPr>
                <w:sz w:val="18"/>
                <w:szCs w:val="18"/>
              </w:rPr>
            </w:pPr>
            <w:r w:rsidRPr="003D2EA1">
              <w:rPr>
                <w:sz w:val="18"/>
                <w:szCs w:val="18"/>
              </w:rPr>
              <w:t>Новомиргородський</w:t>
            </w:r>
          </w:p>
        </w:tc>
        <w:tc>
          <w:tcPr>
            <w:tcW w:w="283" w:type="dxa"/>
            <w:shd w:val="clear" w:color="auto" w:fill="auto"/>
          </w:tcPr>
          <w:p w:rsidR="000822CC" w:rsidRPr="003721E1" w:rsidRDefault="000822CC" w:rsidP="000822CC">
            <w:pPr>
              <w:ind w:left="-57" w:right="-57"/>
              <w:rPr>
                <w:sz w:val="18"/>
                <w:szCs w:val="18"/>
              </w:rPr>
            </w:pPr>
            <w:r w:rsidRPr="003721E1">
              <w:rPr>
                <w:sz w:val="18"/>
                <w:szCs w:val="18"/>
              </w:rPr>
              <w:t>4</w:t>
            </w:r>
          </w:p>
        </w:tc>
        <w:tc>
          <w:tcPr>
            <w:tcW w:w="425" w:type="dxa"/>
            <w:shd w:val="clear" w:color="auto" w:fill="auto"/>
          </w:tcPr>
          <w:p w:rsidR="000822CC" w:rsidRPr="003721E1" w:rsidRDefault="000822CC" w:rsidP="000822CC">
            <w:pPr>
              <w:ind w:left="-57" w:right="-57"/>
              <w:rPr>
                <w:sz w:val="18"/>
                <w:szCs w:val="18"/>
                <w:lang w:val="uk-UA"/>
              </w:rPr>
            </w:pPr>
            <w:r w:rsidRPr="003721E1">
              <w:rPr>
                <w:sz w:val="18"/>
                <w:szCs w:val="18"/>
                <w:lang w:val="uk-UA"/>
              </w:rPr>
              <w:t>3</w:t>
            </w:r>
          </w:p>
        </w:tc>
        <w:tc>
          <w:tcPr>
            <w:tcW w:w="284" w:type="dxa"/>
            <w:shd w:val="clear" w:color="auto" w:fill="auto"/>
          </w:tcPr>
          <w:p w:rsidR="000822CC" w:rsidRPr="003721E1" w:rsidRDefault="000822CC" w:rsidP="000822CC">
            <w:pPr>
              <w:ind w:left="-57" w:right="-57"/>
              <w:rPr>
                <w:sz w:val="18"/>
                <w:szCs w:val="18"/>
                <w:lang w:val="uk-UA"/>
              </w:rPr>
            </w:pPr>
          </w:p>
        </w:tc>
        <w:tc>
          <w:tcPr>
            <w:tcW w:w="283" w:type="dxa"/>
            <w:shd w:val="clear" w:color="auto" w:fill="auto"/>
          </w:tcPr>
          <w:p w:rsidR="000822CC" w:rsidRPr="003721E1" w:rsidRDefault="000822CC" w:rsidP="000822CC">
            <w:pPr>
              <w:ind w:left="-57" w:right="-57"/>
              <w:rPr>
                <w:sz w:val="18"/>
                <w:szCs w:val="18"/>
                <w:lang w:val="uk-UA"/>
              </w:rPr>
            </w:pPr>
          </w:p>
        </w:tc>
        <w:tc>
          <w:tcPr>
            <w:tcW w:w="426" w:type="dxa"/>
            <w:shd w:val="clear" w:color="auto" w:fill="auto"/>
          </w:tcPr>
          <w:p w:rsidR="000822CC" w:rsidRPr="003721E1" w:rsidRDefault="000822CC" w:rsidP="000822CC">
            <w:pPr>
              <w:ind w:left="-57" w:right="-57"/>
              <w:rPr>
                <w:sz w:val="18"/>
                <w:szCs w:val="18"/>
                <w:lang w:val="uk-UA"/>
              </w:rPr>
            </w:pPr>
          </w:p>
        </w:tc>
        <w:tc>
          <w:tcPr>
            <w:tcW w:w="283" w:type="dxa"/>
            <w:shd w:val="clear" w:color="auto" w:fill="auto"/>
          </w:tcPr>
          <w:p w:rsidR="000822CC" w:rsidRPr="003721E1" w:rsidRDefault="000822CC" w:rsidP="000822CC">
            <w:pPr>
              <w:ind w:left="-57" w:right="-57"/>
              <w:rPr>
                <w:sz w:val="18"/>
                <w:szCs w:val="18"/>
                <w:lang w:val="uk-UA"/>
              </w:rPr>
            </w:pPr>
          </w:p>
        </w:tc>
        <w:tc>
          <w:tcPr>
            <w:tcW w:w="284" w:type="dxa"/>
            <w:shd w:val="clear" w:color="auto" w:fill="auto"/>
          </w:tcPr>
          <w:p w:rsidR="000822CC" w:rsidRPr="003721E1" w:rsidRDefault="000822CC" w:rsidP="000822CC">
            <w:pPr>
              <w:ind w:left="-57" w:right="-57"/>
              <w:rPr>
                <w:sz w:val="18"/>
                <w:szCs w:val="18"/>
                <w:lang w:val="uk-UA"/>
              </w:rPr>
            </w:pPr>
          </w:p>
        </w:tc>
        <w:tc>
          <w:tcPr>
            <w:tcW w:w="425" w:type="dxa"/>
            <w:shd w:val="clear" w:color="auto" w:fill="auto"/>
          </w:tcPr>
          <w:p w:rsidR="000822CC" w:rsidRPr="003721E1" w:rsidRDefault="000822CC" w:rsidP="000822CC">
            <w:pPr>
              <w:ind w:left="-57" w:right="-57"/>
              <w:rPr>
                <w:sz w:val="18"/>
                <w:szCs w:val="18"/>
                <w:lang w:val="uk-UA"/>
              </w:rPr>
            </w:pPr>
          </w:p>
        </w:tc>
        <w:tc>
          <w:tcPr>
            <w:tcW w:w="709" w:type="dxa"/>
            <w:shd w:val="clear" w:color="auto" w:fill="auto"/>
          </w:tcPr>
          <w:p w:rsidR="000822CC" w:rsidRPr="003721E1" w:rsidRDefault="000822CC" w:rsidP="000822CC">
            <w:pPr>
              <w:ind w:left="-57" w:right="-57"/>
              <w:rPr>
                <w:sz w:val="18"/>
                <w:szCs w:val="18"/>
                <w:lang w:val="uk-UA"/>
              </w:rPr>
            </w:pP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4</w:t>
            </w:r>
          </w:p>
        </w:tc>
        <w:tc>
          <w:tcPr>
            <w:tcW w:w="708" w:type="dxa"/>
            <w:shd w:val="clear" w:color="auto" w:fill="auto"/>
          </w:tcPr>
          <w:p w:rsidR="000822CC" w:rsidRPr="003721E1" w:rsidRDefault="000822CC" w:rsidP="000822CC">
            <w:pPr>
              <w:ind w:left="-57" w:right="-57"/>
              <w:rPr>
                <w:sz w:val="18"/>
                <w:szCs w:val="18"/>
                <w:lang w:val="uk-UA"/>
              </w:rPr>
            </w:pPr>
            <w:r>
              <w:rPr>
                <w:sz w:val="18"/>
                <w:szCs w:val="18"/>
                <w:lang w:val="uk-UA"/>
              </w:rPr>
              <w:t>2,5</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37,5</w:t>
            </w:r>
          </w:p>
        </w:tc>
        <w:tc>
          <w:tcPr>
            <w:tcW w:w="284" w:type="dxa"/>
            <w:shd w:val="clear" w:color="auto" w:fill="auto"/>
          </w:tcPr>
          <w:p w:rsidR="000822CC" w:rsidRPr="003721E1" w:rsidRDefault="000822CC" w:rsidP="000822CC">
            <w:pPr>
              <w:ind w:left="-57" w:right="-57"/>
              <w:rPr>
                <w:sz w:val="18"/>
                <w:szCs w:val="18"/>
                <w:lang w:val="uk-UA"/>
              </w:rPr>
            </w:pPr>
          </w:p>
        </w:tc>
        <w:tc>
          <w:tcPr>
            <w:tcW w:w="709" w:type="dxa"/>
            <w:shd w:val="clear" w:color="auto" w:fill="auto"/>
          </w:tcPr>
          <w:p w:rsidR="000822CC" w:rsidRPr="003721E1" w:rsidRDefault="000822CC" w:rsidP="000822CC">
            <w:pPr>
              <w:ind w:left="-57" w:right="-57"/>
              <w:rPr>
                <w:sz w:val="18"/>
                <w:szCs w:val="18"/>
                <w:lang w:val="uk-UA"/>
              </w:rPr>
            </w:pPr>
            <w:r>
              <w:rPr>
                <w:sz w:val="18"/>
                <w:szCs w:val="18"/>
                <w:lang w:val="uk-UA"/>
              </w:rPr>
              <w:t>44</w:t>
            </w:r>
          </w:p>
        </w:tc>
        <w:tc>
          <w:tcPr>
            <w:tcW w:w="708" w:type="dxa"/>
            <w:shd w:val="clear" w:color="auto" w:fill="auto"/>
          </w:tcPr>
          <w:p w:rsidR="000822CC" w:rsidRPr="003721E1" w:rsidRDefault="000822CC" w:rsidP="000822CC">
            <w:pPr>
              <w:ind w:left="-57" w:right="-57"/>
              <w:rPr>
                <w:sz w:val="18"/>
                <w:szCs w:val="18"/>
                <w:lang w:val="uk-UA"/>
              </w:rPr>
            </w:pPr>
            <w:r>
              <w:rPr>
                <w:sz w:val="18"/>
                <w:szCs w:val="18"/>
                <w:lang w:val="uk-UA"/>
              </w:rPr>
              <w:t>11</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13</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3</w:t>
            </w:r>
          </w:p>
        </w:tc>
      </w:tr>
      <w:tr w:rsidR="000822CC" w:rsidRPr="00001FC1" w:rsidTr="000822CC">
        <w:tc>
          <w:tcPr>
            <w:tcW w:w="1844" w:type="dxa"/>
            <w:shd w:val="clear" w:color="auto" w:fill="auto"/>
          </w:tcPr>
          <w:p w:rsidR="000822CC" w:rsidRPr="00001FC1" w:rsidRDefault="000822CC" w:rsidP="00FB477F">
            <w:pPr>
              <w:jc w:val="both"/>
              <w:rPr>
                <w:sz w:val="18"/>
                <w:szCs w:val="18"/>
              </w:rPr>
            </w:pPr>
            <w:r w:rsidRPr="00001FC1">
              <w:rPr>
                <w:sz w:val="18"/>
                <w:szCs w:val="18"/>
              </w:rPr>
              <w:t>Новоукраїнський</w:t>
            </w:r>
          </w:p>
        </w:tc>
        <w:tc>
          <w:tcPr>
            <w:tcW w:w="283" w:type="dxa"/>
            <w:shd w:val="clear" w:color="auto" w:fill="auto"/>
          </w:tcPr>
          <w:p w:rsidR="000822CC" w:rsidRPr="003721E1" w:rsidRDefault="000822CC" w:rsidP="000822CC">
            <w:pPr>
              <w:ind w:left="-57" w:right="-57"/>
              <w:rPr>
                <w:sz w:val="18"/>
                <w:szCs w:val="18"/>
                <w:lang w:val="uk-UA"/>
              </w:rPr>
            </w:pPr>
            <w:r w:rsidRPr="003721E1">
              <w:rPr>
                <w:sz w:val="18"/>
                <w:szCs w:val="18"/>
                <w:lang w:val="uk-UA"/>
              </w:rPr>
              <w:t>5</w:t>
            </w:r>
          </w:p>
        </w:tc>
        <w:tc>
          <w:tcPr>
            <w:tcW w:w="425" w:type="dxa"/>
            <w:shd w:val="clear" w:color="auto" w:fill="auto"/>
          </w:tcPr>
          <w:p w:rsidR="000822CC" w:rsidRPr="003721E1" w:rsidRDefault="000822CC" w:rsidP="000822CC">
            <w:pPr>
              <w:ind w:left="-57" w:right="-57"/>
              <w:rPr>
                <w:sz w:val="18"/>
                <w:szCs w:val="18"/>
                <w:lang w:val="uk-UA"/>
              </w:rPr>
            </w:pPr>
            <w:r w:rsidRPr="003721E1">
              <w:rPr>
                <w:sz w:val="18"/>
                <w:szCs w:val="18"/>
                <w:lang w:val="uk-UA"/>
              </w:rPr>
              <w:t>5</w:t>
            </w:r>
          </w:p>
        </w:tc>
        <w:tc>
          <w:tcPr>
            <w:tcW w:w="284" w:type="dxa"/>
            <w:shd w:val="clear" w:color="auto" w:fill="auto"/>
          </w:tcPr>
          <w:p w:rsidR="000822CC" w:rsidRPr="003721E1" w:rsidRDefault="000822CC" w:rsidP="000822CC">
            <w:pPr>
              <w:ind w:left="-57" w:right="-57"/>
              <w:rPr>
                <w:sz w:val="18"/>
                <w:szCs w:val="18"/>
                <w:lang w:val="uk-UA"/>
              </w:rPr>
            </w:pPr>
          </w:p>
        </w:tc>
        <w:tc>
          <w:tcPr>
            <w:tcW w:w="283" w:type="dxa"/>
            <w:shd w:val="clear" w:color="auto" w:fill="auto"/>
          </w:tcPr>
          <w:p w:rsidR="000822CC" w:rsidRPr="003721E1" w:rsidRDefault="000822CC" w:rsidP="000822CC">
            <w:pPr>
              <w:ind w:left="-57" w:right="-57"/>
              <w:rPr>
                <w:sz w:val="18"/>
                <w:szCs w:val="18"/>
                <w:lang w:val="uk-UA"/>
              </w:rPr>
            </w:pPr>
          </w:p>
        </w:tc>
        <w:tc>
          <w:tcPr>
            <w:tcW w:w="426" w:type="dxa"/>
            <w:shd w:val="clear" w:color="auto" w:fill="auto"/>
          </w:tcPr>
          <w:p w:rsidR="000822CC" w:rsidRPr="003721E1" w:rsidRDefault="000822CC" w:rsidP="000822CC">
            <w:pPr>
              <w:ind w:left="-57" w:right="-57"/>
              <w:rPr>
                <w:sz w:val="18"/>
                <w:szCs w:val="18"/>
                <w:lang w:val="uk-UA"/>
              </w:rPr>
            </w:pPr>
          </w:p>
        </w:tc>
        <w:tc>
          <w:tcPr>
            <w:tcW w:w="283" w:type="dxa"/>
            <w:shd w:val="clear" w:color="auto" w:fill="auto"/>
          </w:tcPr>
          <w:p w:rsidR="000822CC" w:rsidRPr="003721E1" w:rsidRDefault="000822CC" w:rsidP="000822CC">
            <w:pPr>
              <w:ind w:left="-57" w:right="-57"/>
              <w:rPr>
                <w:sz w:val="18"/>
                <w:szCs w:val="18"/>
                <w:lang w:val="uk-UA"/>
              </w:rPr>
            </w:pPr>
          </w:p>
        </w:tc>
        <w:tc>
          <w:tcPr>
            <w:tcW w:w="284" w:type="dxa"/>
            <w:shd w:val="clear" w:color="auto" w:fill="auto"/>
          </w:tcPr>
          <w:p w:rsidR="000822CC" w:rsidRPr="003721E1" w:rsidRDefault="000822CC" w:rsidP="000822CC">
            <w:pPr>
              <w:ind w:left="-57" w:right="-57"/>
              <w:rPr>
                <w:sz w:val="18"/>
                <w:szCs w:val="18"/>
                <w:lang w:val="uk-UA"/>
              </w:rPr>
            </w:pPr>
          </w:p>
        </w:tc>
        <w:tc>
          <w:tcPr>
            <w:tcW w:w="425" w:type="dxa"/>
            <w:shd w:val="clear" w:color="auto" w:fill="auto"/>
          </w:tcPr>
          <w:p w:rsidR="000822CC" w:rsidRPr="003721E1" w:rsidRDefault="000822CC" w:rsidP="000822CC">
            <w:pPr>
              <w:ind w:left="-57" w:right="-57"/>
              <w:rPr>
                <w:sz w:val="18"/>
                <w:szCs w:val="18"/>
                <w:lang w:val="uk-UA"/>
              </w:rPr>
            </w:pPr>
          </w:p>
        </w:tc>
        <w:tc>
          <w:tcPr>
            <w:tcW w:w="709" w:type="dxa"/>
            <w:shd w:val="clear" w:color="auto" w:fill="auto"/>
          </w:tcPr>
          <w:p w:rsidR="000822CC" w:rsidRPr="003721E1" w:rsidRDefault="000822CC" w:rsidP="000822CC">
            <w:pPr>
              <w:ind w:left="-57" w:right="-57"/>
              <w:rPr>
                <w:sz w:val="18"/>
                <w:szCs w:val="18"/>
                <w:lang w:val="uk-UA"/>
              </w:rPr>
            </w:pPr>
            <w:r>
              <w:rPr>
                <w:sz w:val="18"/>
                <w:szCs w:val="18"/>
                <w:lang w:val="uk-UA"/>
              </w:rPr>
              <w:t>6,5</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3,5</w:t>
            </w:r>
          </w:p>
        </w:tc>
        <w:tc>
          <w:tcPr>
            <w:tcW w:w="708" w:type="dxa"/>
            <w:shd w:val="clear" w:color="auto" w:fill="auto"/>
          </w:tcPr>
          <w:p w:rsidR="000822CC" w:rsidRPr="003721E1" w:rsidRDefault="000822CC" w:rsidP="000822CC">
            <w:pPr>
              <w:ind w:left="-57" w:right="-57"/>
              <w:rPr>
                <w:sz w:val="18"/>
                <w:szCs w:val="18"/>
                <w:lang w:val="uk-UA"/>
              </w:rPr>
            </w:pPr>
            <w:r>
              <w:rPr>
                <w:sz w:val="18"/>
                <w:szCs w:val="18"/>
                <w:lang w:val="uk-UA"/>
              </w:rPr>
              <w:t>9,5</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25,5</w:t>
            </w:r>
          </w:p>
        </w:tc>
        <w:tc>
          <w:tcPr>
            <w:tcW w:w="284" w:type="dxa"/>
            <w:shd w:val="clear" w:color="auto" w:fill="auto"/>
          </w:tcPr>
          <w:p w:rsidR="000822CC" w:rsidRPr="003721E1" w:rsidRDefault="000822CC" w:rsidP="000822CC">
            <w:pPr>
              <w:ind w:left="-57" w:right="-57"/>
              <w:rPr>
                <w:sz w:val="18"/>
                <w:szCs w:val="18"/>
                <w:lang w:val="uk-UA"/>
              </w:rPr>
            </w:pPr>
          </w:p>
        </w:tc>
        <w:tc>
          <w:tcPr>
            <w:tcW w:w="709" w:type="dxa"/>
            <w:shd w:val="clear" w:color="auto" w:fill="auto"/>
          </w:tcPr>
          <w:p w:rsidR="000822CC" w:rsidRPr="003721E1" w:rsidRDefault="000822CC" w:rsidP="000822CC">
            <w:pPr>
              <w:ind w:left="-57" w:right="-57"/>
              <w:rPr>
                <w:sz w:val="18"/>
                <w:szCs w:val="18"/>
                <w:lang w:val="uk-UA"/>
              </w:rPr>
            </w:pPr>
            <w:r>
              <w:rPr>
                <w:sz w:val="18"/>
                <w:szCs w:val="18"/>
                <w:lang w:val="uk-UA"/>
              </w:rPr>
              <w:t>45</w:t>
            </w:r>
          </w:p>
        </w:tc>
        <w:tc>
          <w:tcPr>
            <w:tcW w:w="708" w:type="dxa"/>
            <w:shd w:val="clear" w:color="auto" w:fill="auto"/>
          </w:tcPr>
          <w:p w:rsidR="000822CC" w:rsidRPr="003721E1" w:rsidRDefault="000822CC" w:rsidP="000822CC">
            <w:pPr>
              <w:ind w:left="-57" w:right="-57"/>
              <w:rPr>
                <w:sz w:val="18"/>
                <w:szCs w:val="18"/>
                <w:lang w:val="uk-UA"/>
              </w:rPr>
            </w:pPr>
            <w:r>
              <w:rPr>
                <w:sz w:val="18"/>
                <w:szCs w:val="18"/>
                <w:lang w:val="uk-UA"/>
              </w:rPr>
              <w:t>9</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15</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5</w:t>
            </w:r>
          </w:p>
        </w:tc>
      </w:tr>
      <w:tr w:rsidR="000822CC" w:rsidRPr="00001FC1" w:rsidTr="000822CC">
        <w:tc>
          <w:tcPr>
            <w:tcW w:w="1844" w:type="dxa"/>
            <w:shd w:val="clear" w:color="auto" w:fill="auto"/>
          </w:tcPr>
          <w:p w:rsidR="000822CC" w:rsidRPr="00001FC1" w:rsidRDefault="000822CC" w:rsidP="00FB477F">
            <w:pPr>
              <w:jc w:val="both"/>
              <w:rPr>
                <w:sz w:val="18"/>
                <w:szCs w:val="18"/>
              </w:rPr>
            </w:pPr>
            <w:r w:rsidRPr="00001FC1">
              <w:rPr>
                <w:sz w:val="18"/>
                <w:szCs w:val="18"/>
              </w:rPr>
              <w:t>Олександрівський</w:t>
            </w:r>
          </w:p>
        </w:tc>
        <w:tc>
          <w:tcPr>
            <w:tcW w:w="283" w:type="dxa"/>
            <w:shd w:val="clear" w:color="auto" w:fill="auto"/>
          </w:tcPr>
          <w:p w:rsidR="000822CC" w:rsidRPr="003721E1" w:rsidRDefault="000822CC" w:rsidP="000822CC">
            <w:pPr>
              <w:ind w:left="-57" w:right="-57"/>
              <w:rPr>
                <w:sz w:val="18"/>
                <w:szCs w:val="18"/>
                <w:lang w:val="uk-UA"/>
              </w:rPr>
            </w:pPr>
            <w:r w:rsidRPr="003721E1">
              <w:rPr>
                <w:sz w:val="18"/>
                <w:szCs w:val="18"/>
                <w:lang w:val="uk-UA"/>
              </w:rPr>
              <w:t>3</w:t>
            </w:r>
          </w:p>
        </w:tc>
        <w:tc>
          <w:tcPr>
            <w:tcW w:w="425" w:type="dxa"/>
            <w:shd w:val="clear" w:color="auto" w:fill="auto"/>
          </w:tcPr>
          <w:p w:rsidR="000822CC" w:rsidRPr="003721E1" w:rsidRDefault="000822CC" w:rsidP="000822CC">
            <w:pPr>
              <w:ind w:left="-57" w:right="-57"/>
              <w:rPr>
                <w:sz w:val="18"/>
                <w:szCs w:val="18"/>
                <w:lang w:val="uk-UA"/>
              </w:rPr>
            </w:pPr>
            <w:r w:rsidRPr="003721E1">
              <w:rPr>
                <w:sz w:val="18"/>
                <w:szCs w:val="18"/>
                <w:lang w:val="uk-UA"/>
              </w:rPr>
              <w:t>3</w:t>
            </w:r>
          </w:p>
        </w:tc>
        <w:tc>
          <w:tcPr>
            <w:tcW w:w="284" w:type="dxa"/>
            <w:shd w:val="clear" w:color="auto" w:fill="auto"/>
          </w:tcPr>
          <w:p w:rsidR="000822CC" w:rsidRPr="003721E1" w:rsidRDefault="000822CC" w:rsidP="000822CC">
            <w:pPr>
              <w:ind w:left="-57" w:right="-57"/>
              <w:rPr>
                <w:sz w:val="18"/>
                <w:szCs w:val="18"/>
                <w:lang w:val="uk-UA"/>
              </w:rPr>
            </w:pPr>
          </w:p>
        </w:tc>
        <w:tc>
          <w:tcPr>
            <w:tcW w:w="283" w:type="dxa"/>
            <w:shd w:val="clear" w:color="auto" w:fill="auto"/>
          </w:tcPr>
          <w:p w:rsidR="000822CC" w:rsidRPr="003721E1" w:rsidRDefault="000822CC" w:rsidP="000822CC">
            <w:pPr>
              <w:ind w:left="-57" w:right="-57"/>
              <w:rPr>
                <w:sz w:val="18"/>
                <w:szCs w:val="18"/>
                <w:lang w:val="uk-UA"/>
              </w:rPr>
            </w:pPr>
          </w:p>
        </w:tc>
        <w:tc>
          <w:tcPr>
            <w:tcW w:w="426" w:type="dxa"/>
            <w:shd w:val="clear" w:color="auto" w:fill="auto"/>
          </w:tcPr>
          <w:p w:rsidR="000822CC" w:rsidRPr="003721E1" w:rsidRDefault="000822CC" w:rsidP="000822CC">
            <w:pPr>
              <w:ind w:left="-57" w:right="-57"/>
              <w:rPr>
                <w:sz w:val="18"/>
                <w:szCs w:val="18"/>
                <w:lang w:val="uk-UA"/>
              </w:rPr>
            </w:pPr>
          </w:p>
        </w:tc>
        <w:tc>
          <w:tcPr>
            <w:tcW w:w="283" w:type="dxa"/>
            <w:shd w:val="clear" w:color="auto" w:fill="auto"/>
          </w:tcPr>
          <w:p w:rsidR="000822CC" w:rsidRPr="003721E1" w:rsidRDefault="000822CC" w:rsidP="000822CC">
            <w:pPr>
              <w:ind w:left="-57" w:right="-57"/>
              <w:rPr>
                <w:sz w:val="18"/>
                <w:szCs w:val="18"/>
                <w:lang w:val="uk-UA"/>
              </w:rPr>
            </w:pPr>
          </w:p>
        </w:tc>
        <w:tc>
          <w:tcPr>
            <w:tcW w:w="284" w:type="dxa"/>
            <w:shd w:val="clear" w:color="auto" w:fill="auto"/>
          </w:tcPr>
          <w:p w:rsidR="000822CC" w:rsidRPr="003721E1" w:rsidRDefault="000822CC" w:rsidP="000822CC">
            <w:pPr>
              <w:ind w:left="-57" w:right="-57"/>
              <w:rPr>
                <w:sz w:val="18"/>
                <w:szCs w:val="18"/>
                <w:lang w:val="uk-UA"/>
              </w:rPr>
            </w:pPr>
          </w:p>
        </w:tc>
        <w:tc>
          <w:tcPr>
            <w:tcW w:w="425" w:type="dxa"/>
            <w:shd w:val="clear" w:color="auto" w:fill="auto"/>
          </w:tcPr>
          <w:p w:rsidR="000822CC" w:rsidRPr="003721E1" w:rsidRDefault="000822CC" w:rsidP="000822CC">
            <w:pPr>
              <w:ind w:left="-57" w:right="-57"/>
              <w:rPr>
                <w:sz w:val="18"/>
                <w:szCs w:val="18"/>
                <w:lang w:val="uk-UA"/>
              </w:rPr>
            </w:pPr>
          </w:p>
        </w:tc>
        <w:tc>
          <w:tcPr>
            <w:tcW w:w="709" w:type="dxa"/>
            <w:shd w:val="clear" w:color="auto" w:fill="auto"/>
          </w:tcPr>
          <w:p w:rsidR="000822CC" w:rsidRPr="003721E1" w:rsidRDefault="000822CC" w:rsidP="000822CC">
            <w:pPr>
              <w:ind w:left="-57" w:right="-57"/>
              <w:rPr>
                <w:sz w:val="18"/>
                <w:szCs w:val="18"/>
                <w:lang w:val="uk-UA"/>
              </w:rPr>
            </w:pPr>
            <w:r>
              <w:rPr>
                <w:sz w:val="18"/>
                <w:szCs w:val="18"/>
                <w:lang w:val="uk-UA"/>
              </w:rPr>
              <w:t>14,25</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13,75</w:t>
            </w:r>
          </w:p>
        </w:tc>
        <w:tc>
          <w:tcPr>
            <w:tcW w:w="708" w:type="dxa"/>
            <w:shd w:val="clear" w:color="auto" w:fill="auto"/>
          </w:tcPr>
          <w:p w:rsidR="000822CC" w:rsidRPr="003721E1" w:rsidRDefault="000822CC" w:rsidP="000822CC">
            <w:pPr>
              <w:ind w:left="-57" w:right="-57"/>
              <w:rPr>
                <w:sz w:val="18"/>
                <w:szCs w:val="18"/>
                <w:lang w:val="uk-UA"/>
              </w:rPr>
            </w:pPr>
          </w:p>
        </w:tc>
        <w:tc>
          <w:tcPr>
            <w:tcW w:w="567" w:type="dxa"/>
            <w:shd w:val="clear" w:color="auto" w:fill="auto"/>
          </w:tcPr>
          <w:p w:rsidR="000822CC" w:rsidRPr="003721E1" w:rsidRDefault="000822CC" w:rsidP="000822CC">
            <w:pPr>
              <w:ind w:left="-57" w:right="-57"/>
              <w:rPr>
                <w:sz w:val="18"/>
                <w:szCs w:val="18"/>
                <w:lang w:val="uk-UA"/>
              </w:rPr>
            </w:pPr>
          </w:p>
        </w:tc>
        <w:tc>
          <w:tcPr>
            <w:tcW w:w="284" w:type="dxa"/>
            <w:shd w:val="clear" w:color="auto" w:fill="auto"/>
          </w:tcPr>
          <w:p w:rsidR="000822CC" w:rsidRPr="003721E1" w:rsidRDefault="000822CC" w:rsidP="000822CC">
            <w:pPr>
              <w:ind w:left="-57" w:right="-57"/>
              <w:rPr>
                <w:sz w:val="18"/>
                <w:szCs w:val="18"/>
                <w:lang w:val="uk-UA"/>
              </w:rPr>
            </w:pPr>
          </w:p>
        </w:tc>
        <w:tc>
          <w:tcPr>
            <w:tcW w:w="709" w:type="dxa"/>
            <w:shd w:val="clear" w:color="auto" w:fill="auto"/>
          </w:tcPr>
          <w:p w:rsidR="000822CC" w:rsidRPr="003721E1" w:rsidRDefault="000822CC" w:rsidP="000822CC">
            <w:pPr>
              <w:ind w:left="-57" w:right="-57"/>
              <w:rPr>
                <w:sz w:val="18"/>
                <w:szCs w:val="18"/>
                <w:lang w:val="uk-UA"/>
              </w:rPr>
            </w:pPr>
            <w:r>
              <w:rPr>
                <w:sz w:val="18"/>
                <w:szCs w:val="18"/>
                <w:lang w:val="uk-UA"/>
              </w:rPr>
              <w:t>28</w:t>
            </w:r>
          </w:p>
        </w:tc>
        <w:tc>
          <w:tcPr>
            <w:tcW w:w="708" w:type="dxa"/>
            <w:shd w:val="clear" w:color="auto" w:fill="auto"/>
          </w:tcPr>
          <w:p w:rsidR="000822CC" w:rsidRPr="003721E1" w:rsidRDefault="000822CC" w:rsidP="000822CC">
            <w:pPr>
              <w:ind w:left="-57" w:right="-57"/>
              <w:rPr>
                <w:sz w:val="18"/>
                <w:szCs w:val="18"/>
                <w:lang w:val="uk-UA"/>
              </w:rPr>
            </w:pPr>
            <w:r>
              <w:rPr>
                <w:sz w:val="18"/>
                <w:szCs w:val="18"/>
                <w:lang w:val="uk-UA"/>
              </w:rPr>
              <w:t>9,3</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14</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3</w:t>
            </w:r>
          </w:p>
        </w:tc>
      </w:tr>
      <w:tr w:rsidR="000822CC" w:rsidRPr="00001FC1" w:rsidTr="000822CC">
        <w:tc>
          <w:tcPr>
            <w:tcW w:w="1844" w:type="dxa"/>
            <w:shd w:val="clear" w:color="auto" w:fill="auto"/>
          </w:tcPr>
          <w:p w:rsidR="000822CC" w:rsidRPr="00001FC1" w:rsidRDefault="000822CC" w:rsidP="00FB477F">
            <w:pPr>
              <w:jc w:val="both"/>
              <w:rPr>
                <w:sz w:val="18"/>
                <w:szCs w:val="18"/>
              </w:rPr>
            </w:pPr>
            <w:r w:rsidRPr="00001FC1">
              <w:rPr>
                <w:sz w:val="18"/>
                <w:szCs w:val="18"/>
              </w:rPr>
              <w:t>Олександрійський</w:t>
            </w:r>
          </w:p>
        </w:tc>
        <w:tc>
          <w:tcPr>
            <w:tcW w:w="283" w:type="dxa"/>
            <w:shd w:val="clear" w:color="auto" w:fill="auto"/>
          </w:tcPr>
          <w:p w:rsidR="000822CC" w:rsidRPr="003721E1" w:rsidRDefault="000822CC" w:rsidP="000822CC">
            <w:pPr>
              <w:ind w:left="-57" w:right="-57"/>
              <w:rPr>
                <w:sz w:val="18"/>
                <w:szCs w:val="18"/>
              </w:rPr>
            </w:pPr>
            <w:r w:rsidRPr="003721E1">
              <w:rPr>
                <w:sz w:val="18"/>
                <w:szCs w:val="18"/>
              </w:rPr>
              <w:t>4</w:t>
            </w:r>
          </w:p>
        </w:tc>
        <w:tc>
          <w:tcPr>
            <w:tcW w:w="425" w:type="dxa"/>
            <w:shd w:val="clear" w:color="auto" w:fill="auto"/>
          </w:tcPr>
          <w:p w:rsidR="000822CC" w:rsidRPr="003721E1" w:rsidRDefault="000822CC" w:rsidP="000822CC">
            <w:pPr>
              <w:ind w:left="-57" w:right="-57"/>
              <w:rPr>
                <w:sz w:val="18"/>
                <w:szCs w:val="18"/>
                <w:lang w:val="uk-UA"/>
              </w:rPr>
            </w:pPr>
            <w:r w:rsidRPr="003721E1">
              <w:rPr>
                <w:sz w:val="18"/>
                <w:szCs w:val="18"/>
                <w:lang w:val="uk-UA"/>
              </w:rPr>
              <w:t>4</w:t>
            </w:r>
          </w:p>
        </w:tc>
        <w:tc>
          <w:tcPr>
            <w:tcW w:w="284" w:type="dxa"/>
            <w:shd w:val="clear" w:color="auto" w:fill="auto"/>
          </w:tcPr>
          <w:p w:rsidR="000822CC" w:rsidRPr="003721E1" w:rsidRDefault="000822CC" w:rsidP="000822CC">
            <w:pPr>
              <w:ind w:left="-57" w:right="-57"/>
              <w:rPr>
                <w:sz w:val="18"/>
                <w:szCs w:val="18"/>
                <w:lang w:val="uk-UA"/>
              </w:rPr>
            </w:pPr>
          </w:p>
        </w:tc>
        <w:tc>
          <w:tcPr>
            <w:tcW w:w="283" w:type="dxa"/>
            <w:shd w:val="clear" w:color="auto" w:fill="auto"/>
          </w:tcPr>
          <w:p w:rsidR="000822CC" w:rsidRPr="003721E1" w:rsidRDefault="000822CC" w:rsidP="000822CC">
            <w:pPr>
              <w:ind w:left="-57" w:right="-57"/>
              <w:rPr>
                <w:sz w:val="18"/>
                <w:szCs w:val="18"/>
                <w:lang w:val="uk-UA"/>
              </w:rPr>
            </w:pPr>
          </w:p>
        </w:tc>
        <w:tc>
          <w:tcPr>
            <w:tcW w:w="426" w:type="dxa"/>
            <w:shd w:val="clear" w:color="auto" w:fill="auto"/>
          </w:tcPr>
          <w:p w:rsidR="000822CC" w:rsidRPr="003721E1" w:rsidRDefault="000822CC" w:rsidP="000822CC">
            <w:pPr>
              <w:ind w:left="-57" w:right="-57"/>
              <w:rPr>
                <w:sz w:val="18"/>
                <w:szCs w:val="18"/>
                <w:lang w:val="uk-UA"/>
              </w:rPr>
            </w:pPr>
          </w:p>
        </w:tc>
        <w:tc>
          <w:tcPr>
            <w:tcW w:w="283" w:type="dxa"/>
            <w:shd w:val="clear" w:color="auto" w:fill="auto"/>
          </w:tcPr>
          <w:p w:rsidR="000822CC" w:rsidRPr="003721E1" w:rsidRDefault="000822CC" w:rsidP="000822CC">
            <w:pPr>
              <w:ind w:left="-57" w:right="-57"/>
              <w:rPr>
                <w:sz w:val="18"/>
                <w:szCs w:val="18"/>
                <w:lang w:val="uk-UA"/>
              </w:rPr>
            </w:pPr>
          </w:p>
        </w:tc>
        <w:tc>
          <w:tcPr>
            <w:tcW w:w="284" w:type="dxa"/>
            <w:shd w:val="clear" w:color="auto" w:fill="auto"/>
          </w:tcPr>
          <w:p w:rsidR="000822CC" w:rsidRPr="003721E1" w:rsidRDefault="000822CC" w:rsidP="000822CC">
            <w:pPr>
              <w:ind w:left="-57" w:right="-57"/>
              <w:rPr>
                <w:sz w:val="18"/>
                <w:szCs w:val="18"/>
                <w:lang w:val="uk-UA"/>
              </w:rPr>
            </w:pPr>
          </w:p>
        </w:tc>
        <w:tc>
          <w:tcPr>
            <w:tcW w:w="425" w:type="dxa"/>
            <w:shd w:val="clear" w:color="auto" w:fill="auto"/>
          </w:tcPr>
          <w:p w:rsidR="000822CC" w:rsidRPr="003721E1" w:rsidRDefault="000822CC" w:rsidP="000822CC">
            <w:pPr>
              <w:ind w:left="-57" w:right="-57"/>
              <w:rPr>
                <w:sz w:val="18"/>
                <w:szCs w:val="18"/>
                <w:lang w:val="uk-UA"/>
              </w:rPr>
            </w:pPr>
          </w:p>
        </w:tc>
        <w:tc>
          <w:tcPr>
            <w:tcW w:w="709" w:type="dxa"/>
            <w:shd w:val="clear" w:color="auto" w:fill="auto"/>
          </w:tcPr>
          <w:p w:rsidR="000822CC" w:rsidRPr="003721E1" w:rsidRDefault="000822CC" w:rsidP="000822CC">
            <w:pPr>
              <w:ind w:left="-57" w:right="-57"/>
              <w:rPr>
                <w:sz w:val="18"/>
                <w:szCs w:val="18"/>
                <w:lang w:val="uk-UA"/>
              </w:rPr>
            </w:pP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14</w:t>
            </w:r>
          </w:p>
        </w:tc>
        <w:tc>
          <w:tcPr>
            <w:tcW w:w="708" w:type="dxa"/>
            <w:shd w:val="clear" w:color="auto" w:fill="auto"/>
          </w:tcPr>
          <w:p w:rsidR="000822CC" w:rsidRPr="003721E1" w:rsidRDefault="000822CC" w:rsidP="000822CC">
            <w:pPr>
              <w:ind w:left="-57" w:right="-57"/>
              <w:rPr>
                <w:sz w:val="18"/>
                <w:szCs w:val="18"/>
                <w:lang w:val="uk-UA"/>
              </w:rPr>
            </w:pPr>
            <w:r>
              <w:rPr>
                <w:sz w:val="18"/>
                <w:szCs w:val="18"/>
                <w:lang w:val="uk-UA"/>
              </w:rPr>
              <w:t>15,5</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46,5</w:t>
            </w:r>
          </w:p>
        </w:tc>
        <w:tc>
          <w:tcPr>
            <w:tcW w:w="284" w:type="dxa"/>
            <w:shd w:val="clear" w:color="auto" w:fill="auto"/>
          </w:tcPr>
          <w:p w:rsidR="000822CC" w:rsidRPr="003721E1" w:rsidRDefault="000822CC" w:rsidP="000822CC">
            <w:pPr>
              <w:ind w:left="-57" w:right="-57"/>
              <w:rPr>
                <w:sz w:val="18"/>
                <w:szCs w:val="18"/>
                <w:lang w:val="uk-UA"/>
              </w:rPr>
            </w:pPr>
          </w:p>
        </w:tc>
        <w:tc>
          <w:tcPr>
            <w:tcW w:w="709" w:type="dxa"/>
            <w:shd w:val="clear" w:color="auto" w:fill="auto"/>
          </w:tcPr>
          <w:p w:rsidR="000822CC" w:rsidRPr="003721E1" w:rsidRDefault="000822CC" w:rsidP="000822CC">
            <w:pPr>
              <w:ind w:left="-57" w:right="-57"/>
              <w:rPr>
                <w:sz w:val="18"/>
                <w:szCs w:val="18"/>
                <w:lang w:val="uk-UA"/>
              </w:rPr>
            </w:pPr>
            <w:r>
              <w:rPr>
                <w:sz w:val="18"/>
                <w:szCs w:val="18"/>
                <w:lang w:val="uk-UA"/>
              </w:rPr>
              <w:t>76</w:t>
            </w:r>
          </w:p>
        </w:tc>
        <w:tc>
          <w:tcPr>
            <w:tcW w:w="708" w:type="dxa"/>
            <w:shd w:val="clear" w:color="auto" w:fill="auto"/>
          </w:tcPr>
          <w:p w:rsidR="000822CC" w:rsidRPr="003721E1" w:rsidRDefault="000822CC" w:rsidP="000822CC">
            <w:pPr>
              <w:ind w:left="-57" w:right="-57"/>
              <w:rPr>
                <w:sz w:val="18"/>
                <w:szCs w:val="18"/>
                <w:lang w:val="uk-UA"/>
              </w:rPr>
            </w:pPr>
            <w:r>
              <w:rPr>
                <w:sz w:val="18"/>
                <w:szCs w:val="18"/>
                <w:lang w:val="uk-UA"/>
              </w:rPr>
              <w:t>19</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6</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4</w:t>
            </w:r>
          </w:p>
        </w:tc>
      </w:tr>
      <w:tr w:rsidR="000822CC" w:rsidRPr="00001FC1" w:rsidTr="000822CC">
        <w:tc>
          <w:tcPr>
            <w:tcW w:w="1844" w:type="dxa"/>
            <w:shd w:val="clear" w:color="auto" w:fill="auto"/>
          </w:tcPr>
          <w:p w:rsidR="000822CC" w:rsidRPr="00001FC1" w:rsidRDefault="000822CC" w:rsidP="00FB477F">
            <w:pPr>
              <w:jc w:val="both"/>
              <w:rPr>
                <w:sz w:val="18"/>
                <w:szCs w:val="18"/>
              </w:rPr>
            </w:pPr>
            <w:r w:rsidRPr="00001FC1">
              <w:rPr>
                <w:sz w:val="18"/>
                <w:szCs w:val="18"/>
              </w:rPr>
              <w:t>Онуфріївський</w:t>
            </w:r>
          </w:p>
        </w:tc>
        <w:tc>
          <w:tcPr>
            <w:tcW w:w="283" w:type="dxa"/>
            <w:shd w:val="clear" w:color="auto" w:fill="auto"/>
          </w:tcPr>
          <w:p w:rsidR="000822CC" w:rsidRPr="003721E1" w:rsidRDefault="000822CC" w:rsidP="000822CC">
            <w:pPr>
              <w:ind w:left="-57" w:right="-57"/>
              <w:rPr>
                <w:sz w:val="18"/>
                <w:szCs w:val="18"/>
              </w:rPr>
            </w:pPr>
            <w:r w:rsidRPr="003721E1">
              <w:rPr>
                <w:sz w:val="18"/>
                <w:szCs w:val="18"/>
              </w:rPr>
              <w:t>4</w:t>
            </w:r>
          </w:p>
        </w:tc>
        <w:tc>
          <w:tcPr>
            <w:tcW w:w="425" w:type="dxa"/>
            <w:shd w:val="clear" w:color="auto" w:fill="auto"/>
          </w:tcPr>
          <w:p w:rsidR="000822CC" w:rsidRPr="003721E1" w:rsidRDefault="000822CC" w:rsidP="000822CC">
            <w:pPr>
              <w:ind w:left="-57" w:right="-57"/>
              <w:rPr>
                <w:sz w:val="18"/>
                <w:szCs w:val="18"/>
                <w:lang w:val="uk-UA"/>
              </w:rPr>
            </w:pPr>
            <w:r w:rsidRPr="003721E1">
              <w:rPr>
                <w:sz w:val="18"/>
                <w:szCs w:val="18"/>
                <w:lang w:val="uk-UA"/>
              </w:rPr>
              <w:t>3</w:t>
            </w:r>
          </w:p>
        </w:tc>
        <w:tc>
          <w:tcPr>
            <w:tcW w:w="284" w:type="dxa"/>
            <w:shd w:val="clear" w:color="auto" w:fill="auto"/>
          </w:tcPr>
          <w:p w:rsidR="000822CC" w:rsidRPr="003721E1" w:rsidRDefault="000822CC" w:rsidP="000822CC">
            <w:pPr>
              <w:ind w:left="-57" w:right="-57"/>
              <w:rPr>
                <w:sz w:val="18"/>
                <w:szCs w:val="18"/>
                <w:lang w:val="uk-UA"/>
              </w:rPr>
            </w:pPr>
          </w:p>
        </w:tc>
        <w:tc>
          <w:tcPr>
            <w:tcW w:w="283" w:type="dxa"/>
            <w:shd w:val="clear" w:color="auto" w:fill="auto"/>
          </w:tcPr>
          <w:p w:rsidR="000822CC" w:rsidRPr="003721E1" w:rsidRDefault="000822CC" w:rsidP="000822CC">
            <w:pPr>
              <w:ind w:left="-57" w:right="-57"/>
              <w:rPr>
                <w:sz w:val="18"/>
                <w:szCs w:val="18"/>
                <w:lang w:val="en-US"/>
              </w:rPr>
            </w:pPr>
          </w:p>
        </w:tc>
        <w:tc>
          <w:tcPr>
            <w:tcW w:w="426" w:type="dxa"/>
            <w:shd w:val="clear" w:color="auto" w:fill="auto"/>
          </w:tcPr>
          <w:p w:rsidR="000822CC" w:rsidRPr="003721E1" w:rsidRDefault="000822CC" w:rsidP="000822CC">
            <w:pPr>
              <w:ind w:left="-57" w:right="-57"/>
              <w:rPr>
                <w:sz w:val="18"/>
                <w:szCs w:val="18"/>
                <w:lang w:val="uk-UA"/>
              </w:rPr>
            </w:pPr>
          </w:p>
        </w:tc>
        <w:tc>
          <w:tcPr>
            <w:tcW w:w="283" w:type="dxa"/>
            <w:shd w:val="clear" w:color="auto" w:fill="auto"/>
          </w:tcPr>
          <w:p w:rsidR="000822CC" w:rsidRPr="003721E1" w:rsidRDefault="000822CC" w:rsidP="000822CC">
            <w:pPr>
              <w:ind w:left="-57" w:right="-57"/>
              <w:rPr>
                <w:sz w:val="18"/>
                <w:szCs w:val="18"/>
                <w:lang w:val="uk-UA"/>
              </w:rPr>
            </w:pPr>
          </w:p>
        </w:tc>
        <w:tc>
          <w:tcPr>
            <w:tcW w:w="284" w:type="dxa"/>
            <w:shd w:val="clear" w:color="auto" w:fill="auto"/>
          </w:tcPr>
          <w:p w:rsidR="000822CC" w:rsidRPr="003721E1" w:rsidRDefault="000822CC" w:rsidP="000822CC">
            <w:pPr>
              <w:ind w:left="-57" w:right="-57"/>
              <w:rPr>
                <w:sz w:val="18"/>
                <w:szCs w:val="18"/>
                <w:lang w:val="uk-UA"/>
              </w:rPr>
            </w:pPr>
          </w:p>
        </w:tc>
        <w:tc>
          <w:tcPr>
            <w:tcW w:w="425" w:type="dxa"/>
            <w:shd w:val="clear" w:color="auto" w:fill="auto"/>
          </w:tcPr>
          <w:p w:rsidR="000822CC" w:rsidRPr="003721E1" w:rsidRDefault="000822CC" w:rsidP="000822CC">
            <w:pPr>
              <w:ind w:left="-57" w:right="-57"/>
              <w:rPr>
                <w:sz w:val="18"/>
                <w:szCs w:val="18"/>
                <w:lang w:val="uk-UA"/>
              </w:rPr>
            </w:pPr>
          </w:p>
        </w:tc>
        <w:tc>
          <w:tcPr>
            <w:tcW w:w="709" w:type="dxa"/>
            <w:shd w:val="clear" w:color="auto" w:fill="auto"/>
          </w:tcPr>
          <w:p w:rsidR="000822CC" w:rsidRPr="003721E1" w:rsidRDefault="000822CC" w:rsidP="000822CC">
            <w:pPr>
              <w:ind w:left="-57" w:right="-57"/>
              <w:rPr>
                <w:sz w:val="18"/>
                <w:szCs w:val="18"/>
                <w:lang w:val="uk-UA"/>
              </w:rPr>
            </w:pPr>
          </w:p>
        </w:tc>
        <w:tc>
          <w:tcPr>
            <w:tcW w:w="567" w:type="dxa"/>
            <w:shd w:val="clear" w:color="auto" w:fill="auto"/>
          </w:tcPr>
          <w:p w:rsidR="000822CC" w:rsidRPr="003721E1" w:rsidRDefault="000822CC" w:rsidP="000822CC">
            <w:pPr>
              <w:ind w:left="-57" w:right="-57"/>
              <w:rPr>
                <w:sz w:val="18"/>
                <w:szCs w:val="18"/>
                <w:lang w:val="uk-UA"/>
              </w:rPr>
            </w:pPr>
          </w:p>
        </w:tc>
        <w:tc>
          <w:tcPr>
            <w:tcW w:w="708" w:type="dxa"/>
            <w:shd w:val="clear" w:color="auto" w:fill="auto"/>
          </w:tcPr>
          <w:p w:rsidR="000822CC" w:rsidRPr="003721E1" w:rsidRDefault="000822CC" w:rsidP="000822CC">
            <w:pPr>
              <w:ind w:left="-57" w:right="-57"/>
              <w:rPr>
                <w:sz w:val="18"/>
                <w:szCs w:val="18"/>
                <w:lang w:val="uk-UA"/>
              </w:rPr>
            </w:pPr>
          </w:p>
        </w:tc>
        <w:tc>
          <w:tcPr>
            <w:tcW w:w="567" w:type="dxa"/>
            <w:shd w:val="clear" w:color="auto" w:fill="auto"/>
          </w:tcPr>
          <w:p w:rsidR="000822CC" w:rsidRPr="003721E1" w:rsidRDefault="000822CC" w:rsidP="000822CC">
            <w:pPr>
              <w:ind w:left="-57" w:right="-57"/>
              <w:rPr>
                <w:sz w:val="18"/>
                <w:szCs w:val="18"/>
                <w:lang w:val="uk-UA"/>
              </w:rPr>
            </w:pPr>
          </w:p>
        </w:tc>
        <w:tc>
          <w:tcPr>
            <w:tcW w:w="284" w:type="dxa"/>
            <w:shd w:val="clear" w:color="auto" w:fill="auto"/>
          </w:tcPr>
          <w:p w:rsidR="000822CC" w:rsidRPr="003721E1" w:rsidRDefault="000822CC" w:rsidP="000822CC">
            <w:pPr>
              <w:ind w:left="-57" w:right="-57"/>
              <w:rPr>
                <w:sz w:val="18"/>
                <w:szCs w:val="18"/>
                <w:lang w:val="uk-UA"/>
              </w:rPr>
            </w:pPr>
          </w:p>
        </w:tc>
        <w:tc>
          <w:tcPr>
            <w:tcW w:w="709" w:type="dxa"/>
            <w:shd w:val="clear" w:color="auto" w:fill="auto"/>
          </w:tcPr>
          <w:p w:rsidR="000822CC" w:rsidRPr="003721E1" w:rsidRDefault="000822CC" w:rsidP="000822CC">
            <w:pPr>
              <w:ind w:left="-57" w:right="-57"/>
              <w:rPr>
                <w:sz w:val="18"/>
                <w:szCs w:val="18"/>
                <w:lang w:val="uk-UA"/>
              </w:rPr>
            </w:pPr>
          </w:p>
        </w:tc>
        <w:tc>
          <w:tcPr>
            <w:tcW w:w="708" w:type="dxa"/>
            <w:shd w:val="clear" w:color="auto" w:fill="auto"/>
          </w:tcPr>
          <w:p w:rsidR="000822CC" w:rsidRPr="003721E1" w:rsidRDefault="000822CC" w:rsidP="000822CC">
            <w:pPr>
              <w:ind w:left="-57" w:right="-57"/>
              <w:rPr>
                <w:sz w:val="18"/>
                <w:szCs w:val="18"/>
                <w:lang w:val="uk-UA"/>
              </w:rPr>
            </w:pPr>
            <w:r>
              <w:rPr>
                <w:sz w:val="18"/>
                <w:szCs w:val="18"/>
                <w:lang w:val="uk-UA"/>
              </w:rPr>
              <w:t>0</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27</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3</w:t>
            </w:r>
          </w:p>
        </w:tc>
      </w:tr>
      <w:tr w:rsidR="000822CC" w:rsidRPr="00001FC1" w:rsidTr="000822CC">
        <w:tc>
          <w:tcPr>
            <w:tcW w:w="1844" w:type="dxa"/>
            <w:shd w:val="clear" w:color="auto" w:fill="auto"/>
          </w:tcPr>
          <w:p w:rsidR="000822CC" w:rsidRPr="00001FC1" w:rsidRDefault="000822CC" w:rsidP="00FB477F">
            <w:pPr>
              <w:jc w:val="both"/>
              <w:rPr>
                <w:sz w:val="18"/>
                <w:szCs w:val="18"/>
              </w:rPr>
            </w:pPr>
            <w:r w:rsidRPr="00001FC1">
              <w:rPr>
                <w:sz w:val="18"/>
                <w:szCs w:val="18"/>
              </w:rPr>
              <w:t>Петрівський</w:t>
            </w:r>
          </w:p>
        </w:tc>
        <w:tc>
          <w:tcPr>
            <w:tcW w:w="283" w:type="dxa"/>
            <w:shd w:val="clear" w:color="auto" w:fill="auto"/>
          </w:tcPr>
          <w:p w:rsidR="000822CC" w:rsidRPr="003721E1" w:rsidRDefault="000822CC" w:rsidP="000822CC">
            <w:pPr>
              <w:ind w:left="-57" w:right="-57"/>
              <w:rPr>
                <w:sz w:val="18"/>
                <w:szCs w:val="18"/>
                <w:lang w:val="uk-UA"/>
              </w:rPr>
            </w:pPr>
            <w:r w:rsidRPr="003721E1">
              <w:rPr>
                <w:sz w:val="18"/>
                <w:szCs w:val="18"/>
                <w:lang w:val="uk-UA"/>
              </w:rPr>
              <w:t>5</w:t>
            </w:r>
          </w:p>
        </w:tc>
        <w:tc>
          <w:tcPr>
            <w:tcW w:w="425" w:type="dxa"/>
            <w:shd w:val="clear" w:color="auto" w:fill="auto"/>
          </w:tcPr>
          <w:p w:rsidR="000822CC" w:rsidRPr="003721E1" w:rsidRDefault="000822CC" w:rsidP="000822CC">
            <w:pPr>
              <w:ind w:left="-57" w:right="-57"/>
              <w:rPr>
                <w:sz w:val="18"/>
                <w:szCs w:val="18"/>
                <w:lang w:val="uk-UA"/>
              </w:rPr>
            </w:pPr>
            <w:r w:rsidRPr="003721E1">
              <w:rPr>
                <w:sz w:val="18"/>
                <w:szCs w:val="18"/>
                <w:lang w:val="uk-UA"/>
              </w:rPr>
              <w:t>5</w:t>
            </w:r>
          </w:p>
        </w:tc>
        <w:tc>
          <w:tcPr>
            <w:tcW w:w="284" w:type="dxa"/>
            <w:shd w:val="clear" w:color="auto" w:fill="auto"/>
          </w:tcPr>
          <w:p w:rsidR="000822CC" w:rsidRPr="003721E1" w:rsidRDefault="000822CC" w:rsidP="000822CC">
            <w:pPr>
              <w:ind w:left="-57" w:right="-57"/>
              <w:rPr>
                <w:sz w:val="18"/>
                <w:szCs w:val="18"/>
                <w:lang w:val="uk-UA"/>
              </w:rPr>
            </w:pPr>
          </w:p>
        </w:tc>
        <w:tc>
          <w:tcPr>
            <w:tcW w:w="283" w:type="dxa"/>
            <w:shd w:val="clear" w:color="auto" w:fill="auto"/>
          </w:tcPr>
          <w:p w:rsidR="000822CC" w:rsidRPr="003721E1" w:rsidRDefault="000822CC" w:rsidP="000822CC">
            <w:pPr>
              <w:ind w:left="-57" w:right="-57"/>
              <w:rPr>
                <w:sz w:val="18"/>
                <w:szCs w:val="18"/>
                <w:lang w:val="en-US"/>
              </w:rPr>
            </w:pPr>
          </w:p>
        </w:tc>
        <w:tc>
          <w:tcPr>
            <w:tcW w:w="426" w:type="dxa"/>
            <w:shd w:val="clear" w:color="auto" w:fill="auto"/>
          </w:tcPr>
          <w:p w:rsidR="000822CC" w:rsidRPr="003721E1" w:rsidRDefault="000822CC" w:rsidP="000822CC">
            <w:pPr>
              <w:ind w:left="-57" w:right="-57"/>
              <w:rPr>
                <w:sz w:val="18"/>
                <w:szCs w:val="18"/>
                <w:lang w:val="uk-UA"/>
              </w:rPr>
            </w:pPr>
          </w:p>
        </w:tc>
        <w:tc>
          <w:tcPr>
            <w:tcW w:w="283" w:type="dxa"/>
            <w:shd w:val="clear" w:color="auto" w:fill="auto"/>
          </w:tcPr>
          <w:p w:rsidR="000822CC" w:rsidRPr="003721E1" w:rsidRDefault="000822CC" w:rsidP="000822CC">
            <w:pPr>
              <w:ind w:left="-57" w:right="-57"/>
              <w:rPr>
                <w:sz w:val="18"/>
                <w:szCs w:val="18"/>
                <w:lang w:val="uk-UA"/>
              </w:rPr>
            </w:pPr>
          </w:p>
        </w:tc>
        <w:tc>
          <w:tcPr>
            <w:tcW w:w="284" w:type="dxa"/>
            <w:shd w:val="clear" w:color="auto" w:fill="auto"/>
          </w:tcPr>
          <w:p w:rsidR="000822CC" w:rsidRPr="003721E1" w:rsidRDefault="000822CC" w:rsidP="000822CC">
            <w:pPr>
              <w:ind w:left="-57" w:right="-57"/>
              <w:rPr>
                <w:sz w:val="18"/>
                <w:szCs w:val="18"/>
                <w:lang w:val="uk-UA"/>
              </w:rPr>
            </w:pPr>
          </w:p>
        </w:tc>
        <w:tc>
          <w:tcPr>
            <w:tcW w:w="425" w:type="dxa"/>
            <w:shd w:val="clear" w:color="auto" w:fill="auto"/>
          </w:tcPr>
          <w:p w:rsidR="000822CC" w:rsidRPr="003721E1" w:rsidRDefault="000822CC" w:rsidP="000822CC">
            <w:pPr>
              <w:ind w:left="-57" w:right="-57"/>
              <w:rPr>
                <w:sz w:val="18"/>
                <w:szCs w:val="18"/>
                <w:lang w:val="uk-UA"/>
              </w:rPr>
            </w:pPr>
          </w:p>
        </w:tc>
        <w:tc>
          <w:tcPr>
            <w:tcW w:w="709" w:type="dxa"/>
            <w:shd w:val="clear" w:color="auto" w:fill="auto"/>
          </w:tcPr>
          <w:p w:rsidR="000822CC" w:rsidRPr="003721E1" w:rsidRDefault="000822CC" w:rsidP="000822CC">
            <w:pPr>
              <w:ind w:left="-57" w:right="-57"/>
              <w:rPr>
                <w:sz w:val="18"/>
                <w:szCs w:val="18"/>
                <w:lang w:val="uk-UA"/>
              </w:rPr>
            </w:pPr>
            <w:r>
              <w:rPr>
                <w:sz w:val="18"/>
                <w:szCs w:val="18"/>
                <w:lang w:val="uk-UA"/>
              </w:rPr>
              <w:t>22,25</w:t>
            </w:r>
          </w:p>
        </w:tc>
        <w:tc>
          <w:tcPr>
            <w:tcW w:w="567" w:type="dxa"/>
            <w:shd w:val="clear" w:color="auto" w:fill="auto"/>
          </w:tcPr>
          <w:p w:rsidR="000822CC" w:rsidRPr="003721E1" w:rsidRDefault="000822CC" w:rsidP="000822CC">
            <w:pPr>
              <w:ind w:left="-57" w:right="-57"/>
              <w:rPr>
                <w:sz w:val="18"/>
                <w:szCs w:val="18"/>
                <w:lang w:val="uk-UA"/>
              </w:rPr>
            </w:pPr>
          </w:p>
        </w:tc>
        <w:tc>
          <w:tcPr>
            <w:tcW w:w="708" w:type="dxa"/>
            <w:shd w:val="clear" w:color="auto" w:fill="auto"/>
          </w:tcPr>
          <w:p w:rsidR="000822CC" w:rsidRPr="003721E1" w:rsidRDefault="000822CC" w:rsidP="000822CC">
            <w:pPr>
              <w:ind w:left="-57" w:right="-57"/>
              <w:rPr>
                <w:sz w:val="18"/>
                <w:szCs w:val="18"/>
                <w:lang w:val="uk-UA"/>
              </w:rPr>
            </w:pPr>
            <w:r>
              <w:rPr>
                <w:sz w:val="18"/>
                <w:szCs w:val="18"/>
                <w:lang w:val="uk-UA"/>
              </w:rPr>
              <w:t>24,75</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38,25</w:t>
            </w:r>
          </w:p>
        </w:tc>
        <w:tc>
          <w:tcPr>
            <w:tcW w:w="284" w:type="dxa"/>
            <w:shd w:val="clear" w:color="auto" w:fill="auto"/>
          </w:tcPr>
          <w:p w:rsidR="000822CC" w:rsidRPr="003721E1" w:rsidRDefault="000822CC" w:rsidP="000822CC">
            <w:pPr>
              <w:ind w:left="-57" w:right="-57"/>
              <w:rPr>
                <w:sz w:val="18"/>
                <w:szCs w:val="18"/>
                <w:lang w:val="uk-UA"/>
              </w:rPr>
            </w:pPr>
          </w:p>
        </w:tc>
        <w:tc>
          <w:tcPr>
            <w:tcW w:w="709" w:type="dxa"/>
            <w:shd w:val="clear" w:color="auto" w:fill="auto"/>
          </w:tcPr>
          <w:p w:rsidR="000822CC" w:rsidRPr="003721E1" w:rsidRDefault="000822CC" w:rsidP="000822CC">
            <w:pPr>
              <w:ind w:left="-57" w:right="-57"/>
              <w:rPr>
                <w:sz w:val="18"/>
                <w:szCs w:val="18"/>
                <w:lang w:val="uk-UA"/>
              </w:rPr>
            </w:pPr>
            <w:r>
              <w:rPr>
                <w:sz w:val="18"/>
                <w:szCs w:val="18"/>
                <w:lang w:val="uk-UA"/>
              </w:rPr>
              <w:t>63</w:t>
            </w:r>
          </w:p>
        </w:tc>
        <w:tc>
          <w:tcPr>
            <w:tcW w:w="708" w:type="dxa"/>
            <w:shd w:val="clear" w:color="auto" w:fill="auto"/>
          </w:tcPr>
          <w:p w:rsidR="000822CC" w:rsidRPr="003721E1" w:rsidRDefault="000822CC" w:rsidP="000822CC">
            <w:pPr>
              <w:ind w:left="-57" w:right="-57"/>
              <w:rPr>
                <w:sz w:val="18"/>
                <w:szCs w:val="18"/>
                <w:lang w:val="uk-UA"/>
              </w:rPr>
            </w:pPr>
            <w:r>
              <w:rPr>
                <w:sz w:val="18"/>
                <w:szCs w:val="18"/>
                <w:lang w:val="uk-UA"/>
              </w:rPr>
              <w:t>12,6</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11</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5</w:t>
            </w:r>
          </w:p>
        </w:tc>
      </w:tr>
      <w:tr w:rsidR="000822CC" w:rsidRPr="00001FC1" w:rsidTr="000822CC">
        <w:tc>
          <w:tcPr>
            <w:tcW w:w="1844" w:type="dxa"/>
            <w:shd w:val="clear" w:color="auto" w:fill="auto"/>
          </w:tcPr>
          <w:p w:rsidR="000822CC" w:rsidRPr="00001FC1" w:rsidRDefault="000822CC" w:rsidP="00FB477F">
            <w:pPr>
              <w:jc w:val="both"/>
              <w:rPr>
                <w:sz w:val="18"/>
                <w:szCs w:val="18"/>
              </w:rPr>
            </w:pPr>
            <w:r w:rsidRPr="00001FC1">
              <w:rPr>
                <w:sz w:val="18"/>
                <w:szCs w:val="18"/>
              </w:rPr>
              <w:t>Світловодський</w:t>
            </w:r>
          </w:p>
        </w:tc>
        <w:tc>
          <w:tcPr>
            <w:tcW w:w="283" w:type="dxa"/>
            <w:shd w:val="clear" w:color="auto" w:fill="auto"/>
          </w:tcPr>
          <w:p w:rsidR="000822CC" w:rsidRPr="003721E1" w:rsidRDefault="000822CC" w:rsidP="000822CC">
            <w:pPr>
              <w:ind w:left="-57" w:right="-57"/>
              <w:rPr>
                <w:sz w:val="18"/>
                <w:szCs w:val="18"/>
                <w:lang w:val="uk-UA"/>
              </w:rPr>
            </w:pPr>
            <w:r w:rsidRPr="003721E1">
              <w:rPr>
                <w:sz w:val="18"/>
                <w:szCs w:val="18"/>
                <w:lang w:val="uk-UA"/>
              </w:rPr>
              <w:t>3</w:t>
            </w:r>
          </w:p>
        </w:tc>
        <w:tc>
          <w:tcPr>
            <w:tcW w:w="425" w:type="dxa"/>
            <w:shd w:val="clear" w:color="auto" w:fill="auto"/>
          </w:tcPr>
          <w:p w:rsidR="000822CC" w:rsidRPr="003721E1" w:rsidRDefault="000822CC" w:rsidP="000822CC">
            <w:pPr>
              <w:ind w:left="-57" w:right="-57"/>
              <w:rPr>
                <w:sz w:val="18"/>
                <w:szCs w:val="18"/>
                <w:lang w:val="uk-UA"/>
              </w:rPr>
            </w:pPr>
            <w:r w:rsidRPr="003721E1">
              <w:rPr>
                <w:sz w:val="18"/>
                <w:szCs w:val="18"/>
                <w:lang w:val="uk-UA"/>
              </w:rPr>
              <w:t>3</w:t>
            </w:r>
          </w:p>
        </w:tc>
        <w:tc>
          <w:tcPr>
            <w:tcW w:w="284" w:type="dxa"/>
            <w:shd w:val="clear" w:color="auto" w:fill="auto"/>
          </w:tcPr>
          <w:p w:rsidR="000822CC" w:rsidRPr="003721E1" w:rsidRDefault="000822CC" w:rsidP="000822CC">
            <w:pPr>
              <w:ind w:left="-57" w:right="-57"/>
              <w:rPr>
                <w:sz w:val="18"/>
                <w:szCs w:val="18"/>
                <w:lang w:val="uk-UA"/>
              </w:rPr>
            </w:pPr>
          </w:p>
        </w:tc>
        <w:tc>
          <w:tcPr>
            <w:tcW w:w="283" w:type="dxa"/>
            <w:shd w:val="clear" w:color="auto" w:fill="auto"/>
          </w:tcPr>
          <w:p w:rsidR="000822CC" w:rsidRPr="003721E1" w:rsidRDefault="000822CC" w:rsidP="000822CC">
            <w:pPr>
              <w:ind w:left="-57" w:right="-57"/>
              <w:rPr>
                <w:sz w:val="18"/>
                <w:szCs w:val="18"/>
                <w:lang w:val="uk-UA"/>
              </w:rPr>
            </w:pPr>
          </w:p>
        </w:tc>
        <w:tc>
          <w:tcPr>
            <w:tcW w:w="426" w:type="dxa"/>
            <w:shd w:val="clear" w:color="auto" w:fill="auto"/>
          </w:tcPr>
          <w:p w:rsidR="000822CC" w:rsidRPr="003721E1" w:rsidRDefault="000822CC" w:rsidP="000822CC">
            <w:pPr>
              <w:ind w:left="-57" w:right="-57"/>
              <w:rPr>
                <w:sz w:val="18"/>
                <w:szCs w:val="18"/>
                <w:lang w:val="uk-UA"/>
              </w:rPr>
            </w:pPr>
          </w:p>
        </w:tc>
        <w:tc>
          <w:tcPr>
            <w:tcW w:w="283" w:type="dxa"/>
            <w:shd w:val="clear" w:color="auto" w:fill="auto"/>
          </w:tcPr>
          <w:p w:rsidR="000822CC" w:rsidRPr="003721E1" w:rsidRDefault="000822CC" w:rsidP="000822CC">
            <w:pPr>
              <w:ind w:left="-57" w:right="-57"/>
              <w:rPr>
                <w:sz w:val="18"/>
                <w:szCs w:val="18"/>
                <w:lang w:val="uk-UA"/>
              </w:rPr>
            </w:pPr>
          </w:p>
        </w:tc>
        <w:tc>
          <w:tcPr>
            <w:tcW w:w="284" w:type="dxa"/>
            <w:shd w:val="clear" w:color="auto" w:fill="auto"/>
          </w:tcPr>
          <w:p w:rsidR="000822CC" w:rsidRPr="003721E1" w:rsidRDefault="000822CC" w:rsidP="000822CC">
            <w:pPr>
              <w:ind w:left="-57" w:right="-57"/>
              <w:rPr>
                <w:sz w:val="18"/>
                <w:szCs w:val="18"/>
                <w:lang w:val="uk-UA"/>
              </w:rPr>
            </w:pPr>
          </w:p>
        </w:tc>
        <w:tc>
          <w:tcPr>
            <w:tcW w:w="425" w:type="dxa"/>
            <w:shd w:val="clear" w:color="auto" w:fill="auto"/>
          </w:tcPr>
          <w:p w:rsidR="000822CC" w:rsidRPr="003721E1" w:rsidRDefault="000822CC" w:rsidP="000822CC">
            <w:pPr>
              <w:ind w:left="-57" w:right="-57"/>
              <w:rPr>
                <w:sz w:val="18"/>
                <w:szCs w:val="18"/>
                <w:lang w:val="uk-UA"/>
              </w:rPr>
            </w:pPr>
          </w:p>
        </w:tc>
        <w:tc>
          <w:tcPr>
            <w:tcW w:w="709" w:type="dxa"/>
            <w:shd w:val="clear" w:color="auto" w:fill="auto"/>
          </w:tcPr>
          <w:p w:rsidR="000822CC" w:rsidRPr="003721E1" w:rsidRDefault="000822CC" w:rsidP="000822CC">
            <w:pPr>
              <w:ind w:left="-57" w:right="-57"/>
              <w:rPr>
                <w:sz w:val="18"/>
                <w:szCs w:val="18"/>
                <w:lang w:val="uk-UA"/>
              </w:rPr>
            </w:pPr>
          </w:p>
        </w:tc>
        <w:tc>
          <w:tcPr>
            <w:tcW w:w="567" w:type="dxa"/>
            <w:shd w:val="clear" w:color="auto" w:fill="auto"/>
          </w:tcPr>
          <w:p w:rsidR="000822CC" w:rsidRPr="003721E1" w:rsidRDefault="000822CC" w:rsidP="000822CC">
            <w:pPr>
              <w:ind w:left="-57" w:right="-57"/>
              <w:rPr>
                <w:sz w:val="18"/>
                <w:szCs w:val="18"/>
                <w:lang w:val="uk-UA"/>
              </w:rPr>
            </w:pPr>
          </w:p>
        </w:tc>
        <w:tc>
          <w:tcPr>
            <w:tcW w:w="708" w:type="dxa"/>
            <w:shd w:val="clear" w:color="auto" w:fill="auto"/>
          </w:tcPr>
          <w:p w:rsidR="000822CC" w:rsidRPr="003721E1" w:rsidRDefault="000822CC" w:rsidP="000822CC">
            <w:pPr>
              <w:ind w:left="-57" w:right="-57"/>
              <w:rPr>
                <w:sz w:val="18"/>
                <w:szCs w:val="18"/>
                <w:lang w:val="uk-UA"/>
              </w:rPr>
            </w:pPr>
            <w:r>
              <w:rPr>
                <w:sz w:val="18"/>
                <w:szCs w:val="18"/>
                <w:lang w:val="uk-UA"/>
              </w:rPr>
              <w:t>3,5</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16</w:t>
            </w:r>
          </w:p>
        </w:tc>
        <w:tc>
          <w:tcPr>
            <w:tcW w:w="284" w:type="dxa"/>
            <w:shd w:val="clear" w:color="auto" w:fill="auto"/>
          </w:tcPr>
          <w:p w:rsidR="000822CC" w:rsidRPr="003721E1" w:rsidRDefault="000822CC" w:rsidP="000822CC">
            <w:pPr>
              <w:ind w:left="-57" w:right="-57"/>
              <w:rPr>
                <w:sz w:val="18"/>
                <w:szCs w:val="18"/>
                <w:lang w:val="uk-UA"/>
              </w:rPr>
            </w:pPr>
          </w:p>
        </w:tc>
        <w:tc>
          <w:tcPr>
            <w:tcW w:w="709" w:type="dxa"/>
            <w:shd w:val="clear" w:color="auto" w:fill="auto"/>
          </w:tcPr>
          <w:p w:rsidR="000822CC" w:rsidRPr="003721E1" w:rsidRDefault="000822CC" w:rsidP="000822CC">
            <w:pPr>
              <w:ind w:left="-57" w:right="-57"/>
              <w:rPr>
                <w:sz w:val="18"/>
                <w:szCs w:val="18"/>
                <w:lang w:val="uk-UA"/>
              </w:rPr>
            </w:pPr>
            <w:r>
              <w:rPr>
                <w:sz w:val="18"/>
                <w:szCs w:val="18"/>
                <w:lang w:val="uk-UA"/>
              </w:rPr>
              <w:t>19,5</w:t>
            </w:r>
          </w:p>
        </w:tc>
        <w:tc>
          <w:tcPr>
            <w:tcW w:w="708" w:type="dxa"/>
            <w:shd w:val="clear" w:color="auto" w:fill="auto"/>
          </w:tcPr>
          <w:p w:rsidR="000822CC" w:rsidRPr="003721E1" w:rsidRDefault="000822CC" w:rsidP="000822CC">
            <w:pPr>
              <w:ind w:left="-57" w:right="-57"/>
              <w:rPr>
                <w:sz w:val="18"/>
                <w:szCs w:val="18"/>
                <w:lang w:val="uk-UA"/>
              </w:rPr>
            </w:pPr>
            <w:r>
              <w:rPr>
                <w:sz w:val="18"/>
                <w:szCs w:val="18"/>
                <w:lang w:val="uk-UA"/>
              </w:rPr>
              <w:t>6,5</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21</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3</w:t>
            </w:r>
          </w:p>
        </w:tc>
      </w:tr>
      <w:tr w:rsidR="000822CC" w:rsidRPr="00001FC1" w:rsidTr="000822CC">
        <w:tc>
          <w:tcPr>
            <w:tcW w:w="1844" w:type="dxa"/>
            <w:shd w:val="clear" w:color="auto" w:fill="auto"/>
          </w:tcPr>
          <w:p w:rsidR="000822CC" w:rsidRPr="00001FC1" w:rsidRDefault="000822CC" w:rsidP="00FB477F">
            <w:pPr>
              <w:jc w:val="both"/>
              <w:rPr>
                <w:sz w:val="18"/>
                <w:szCs w:val="18"/>
              </w:rPr>
            </w:pPr>
            <w:r w:rsidRPr="00001FC1">
              <w:rPr>
                <w:sz w:val="18"/>
                <w:szCs w:val="18"/>
              </w:rPr>
              <w:t>Ульяновський</w:t>
            </w:r>
          </w:p>
        </w:tc>
        <w:tc>
          <w:tcPr>
            <w:tcW w:w="283" w:type="dxa"/>
            <w:shd w:val="clear" w:color="auto" w:fill="auto"/>
          </w:tcPr>
          <w:p w:rsidR="000822CC" w:rsidRPr="003721E1" w:rsidRDefault="000822CC" w:rsidP="000822CC">
            <w:pPr>
              <w:ind w:left="-57" w:right="-57"/>
              <w:rPr>
                <w:sz w:val="18"/>
                <w:szCs w:val="18"/>
              </w:rPr>
            </w:pPr>
            <w:r w:rsidRPr="003721E1">
              <w:rPr>
                <w:sz w:val="18"/>
                <w:szCs w:val="18"/>
              </w:rPr>
              <w:t>4</w:t>
            </w:r>
          </w:p>
        </w:tc>
        <w:tc>
          <w:tcPr>
            <w:tcW w:w="425" w:type="dxa"/>
            <w:shd w:val="clear" w:color="auto" w:fill="auto"/>
          </w:tcPr>
          <w:p w:rsidR="000822CC" w:rsidRPr="003721E1" w:rsidRDefault="000822CC" w:rsidP="000822CC">
            <w:pPr>
              <w:ind w:left="-57" w:right="-57"/>
              <w:rPr>
                <w:sz w:val="18"/>
                <w:szCs w:val="18"/>
                <w:lang w:val="uk-UA"/>
              </w:rPr>
            </w:pPr>
            <w:r w:rsidRPr="003721E1">
              <w:rPr>
                <w:sz w:val="18"/>
                <w:szCs w:val="18"/>
                <w:lang w:val="uk-UA"/>
              </w:rPr>
              <w:t>4</w:t>
            </w:r>
          </w:p>
        </w:tc>
        <w:tc>
          <w:tcPr>
            <w:tcW w:w="284" w:type="dxa"/>
            <w:shd w:val="clear" w:color="auto" w:fill="auto"/>
          </w:tcPr>
          <w:p w:rsidR="000822CC" w:rsidRPr="003721E1" w:rsidRDefault="000822CC" w:rsidP="000822CC">
            <w:pPr>
              <w:ind w:left="-57" w:right="-57"/>
              <w:rPr>
                <w:sz w:val="18"/>
                <w:szCs w:val="18"/>
                <w:lang w:val="uk-UA"/>
              </w:rPr>
            </w:pPr>
          </w:p>
        </w:tc>
        <w:tc>
          <w:tcPr>
            <w:tcW w:w="283" w:type="dxa"/>
            <w:shd w:val="clear" w:color="auto" w:fill="auto"/>
          </w:tcPr>
          <w:p w:rsidR="000822CC" w:rsidRPr="003721E1" w:rsidRDefault="000822CC" w:rsidP="000822CC">
            <w:pPr>
              <w:ind w:left="-57" w:right="-57"/>
              <w:rPr>
                <w:sz w:val="18"/>
                <w:szCs w:val="18"/>
                <w:lang w:val="en-US"/>
              </w:rPr>
            </w:pPr>
          </w:p>
        </w:tc>
        <w:tc>
          <w:tcPr>
            <w:tcW w:w="426" w:type="dxa"/>
            <w:shd w:val="clear" w:color="auto" w:fill="auto"/>
          </w:tcPr>
          <w:p w:rsidR="000822CC" w:rsidRPr="003721E1" w:rsidRDefault="000822CC" w:rsidP="000822CC">
            <w:pPr>
              <w:ind w:left="-57" w:right="-57"/>
              <w:rPr>
                <w:sz w:val="18"/>
                <w:szCs w:val="18"/>
                <w:lang w:val="uk-UA"/>
              </w:rPr>
            </w:pPr>
          </w:p>
        </w:tc>
        <w:tc>
          <w:tcPr>
            <w:tcW w:w="283" w:type="dxa"/>
            <w:shd w:val="clear" w:color="auto" w:fill="auto"/>
          </w:tcPr>
          <w:p w:rsidR="000822CC" w:rsidRPr="003721E1" w:rsidRDefault="000822CC" w:rsidP="000822CC">
            <w:pPr>
              <w:ind w:left="-57" w:right="-57"/>
              <w:rPr>
                <w:sz w:val="18"/>
                <w:szCs w:val="18"/>
                <w:lang w:val="uk-UA"/>
              </w:rPr>
            </w:pPr>
          </w:p>
        </w:tc>
        <w:tc>
          <w:tcPr>
            <w:tcW w:w="284" w:type="dxa"/>
            <w:shd w:val="clear" w:color="auto" w:fill="auto"/>
          </w:tcPr>
          <w:p w:rsidR="000822CC" w:rsidRPr="003721E1" w:rsidRDefault="000822CC" w:rsidP="000822CC">
            <w:pPr>
              <w:ind w:left="-57" w:right="-57"/>
              <w:rPr>
                <w:sz w:val="18"/>
                <w:szCs w:val="18"/>
                <w:lang w:val="uk-UA"/>
              </w:rPr>
            </w:pPr>
          </w:p>
        </w:tc>
        <w:tc>
          <w:tcPr>
            <w:tcW w:w="425" w:type="dxa"/>
            <w:shd w:val="clear" w:color="auto" w:fill="auto"/>
          </w:tcPr>
          <w:p w:rsidR="000822CC" w:rsidRPr="003721E1" w:rsidRDefault="000822CC" w:rsidP="000822CC">
            <w:pPr>
              <w:ind w:left="-57" w:right="-57"/>
              <w:rPr>
                <w:sz w:val="18"/>
                <w:szCs w:val="18"/>
                <w:lang w:val="uk-UA"/>
              </w:rPr>
            </w:pPr>
          </w:p>
        </w:tc>
        <w:tc>
          <w:tcPr>
            <w:tcW w:w="709" w:type="dxa"/>
            <w:shd w:val="clear" w:color="auto" w:fill="auto"/>
          </w:tcPr>
          <w:p w:rsidR="000822CC" w:rsidRPr="003721E1" w:rsidRDefault="000822CC" w:rsidP="000822CC">
            <w:pPr>
              <w:ind w:left="-57" w:right="-57"/>
              <w:rPr>
                <w:sz w:val="18"/>
                <w:szCs w:val="18"/>
                <w:lang w:val="uk-UA"/>
              </w:rPr>
            </w:pP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15</w:t>
            </w:r>
          </w:p>
        </w:tc>
        <w:tc>
          <w:tcPr>
            <w:tcW w:w="708" w:type="dxa"/>
            <w:shd w:val="clear" w:color="auto" w:fill="auto"/>
          </w:tcPr>
          <w:p w:rsidR="000822CC" w:rsidRPr="003721E1" w:rsidRDefault="000822CC" w:rsidP="000822CC">
            <w:pPr>
              <w:ind w:left="-57" w:right="-57"/>
              <w:rPr>
                <w:sz w:val="18"/>
                <w:szCs w:val="18"/>
                <w:lang w:val="uk-UA"/>
              </w:rPr>
            </w:pPr>
            <w:r>
              <w:rPr>
                <w:sz w:val="18"/>
                <w:szCs w:val="18"/>
                <w:lang w:val="uk-UA"/>
              </w:rPr>
              <w:t>19</w:t>
            </w:r>
          </w:p>
        </w:tc>
        <w:tc>
          <w:tcPr>
            <w:tcW w:w="567" w:type="dxa"/>
            <w:shd w:val="clear" w:color="auto" w:fill="auto"/>
          </w:tcPr>
          <w:p w:rsidR="000822CC" w:rsidRPr="003721E1" w:rsidRDefault="000822CC" w:rsidP="000822CC">
            <w:pPr>
              <w:ind w:left="-57" w:right="-57"/>
              <w:rPr>
                <w:sz w:val="18"/>
                <w:szCs w:val="18"/>
                <w:lang w:val="uk-UA"/>
              </w:rPr>
            </w:pPr>
          </w:p>
        </w:tc>
        <w:tc>
          <w:tcPr>
            <w:tcW w:w="284" w:type="dxa"/>
            <w:shd w:val="clear" w:color="auto" w:fill="auto"/>
          </w:tcPr>
          <w:p w:rsidR="000822CC" w:rsidRPr="003721E1" w:rsidRDefault="000822CC" w:rsidP="000822CC">
            <w:pPr>
              <w:ind w:left="-57" w:right="-57"/>
              <w:rPr>
                <w:sz w:val="18"/>
                <w:szCs w:val="18"/>
                <w:lang w:val="uk-UA"/>
              </w:rPr>
            </w:pPr>
          </w:p>
        </w:tc>
        <w:tc>
          <w:tcPr>
            <w:tcW w:w="709" w:type="dxa"/>
            <w:shd w:val="clear" w:color="auto" w:fill="auto"/>
          </w:tcPr>
          <w:p w:rsidR="000822CC" w:rsidRPr="003721E1" w:rsidRDefault="000822CC" w:rsidP="000822CC">
            <w:pPr>
              <w:ind w:left="-57" w:right="-57"/>
              <w:rPr>
                <w:sz w:val="18"/>
                <w:szCs w:val="18"/>
                <w:lang w:val="uk-UA"/>
              </w:rPr>
            </w:pPr>
            <w:r>
              <w:rPr>
                <w:sz w:val="18"/>
                <w:szCs w:val="18"/>
                <w:lang w:val="uk-UA"/>
              </w:rPr>
              <w:t>34</w:t>
            </w:r>
          </w:p>
        </w:tc>
        <w:tc>
          <w:tcPr>
            <w:tcW w:w="708" w:type="dxa"/>
            <w:shd w:val="clear" w:color="auto" w:fill="auto"/>
          </w:tcPr>
          <w:p w:rsidR="000822CC" w:rsidRPr="003721E1" w:rsidRDefault="000822CC" w:rsidP="000822CC">
            <w:pPr>
              <w:ind w:left="-57" w:right="-57"/>
              <w:rPr>
                <w:sz w:val="18"/>
                <w:szCs w:val="18"/>
                <w:lang w:val="uk-UA"/>
              </w:rPr>
            </w:pPr>
            <w:r>
              <w:rPr>
                <w:sz w:val="18"/>
                <w:szCs w:val="18"/>
                <w:lang w:val="uk-UA"/>
              </w:rPr>
              <w:t>8,5</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17</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3</w:t>
            </w:r>
          </w:p>
        </w:tc>
      </w:tr>
      <w:tr w:rsidR="000822CC" w:rsidRPr="00001FC1" w:rsidTr="000822CC">
        <w:tc>
          <w:tcPr>
            <w:tcW w:w="1844" w:type="dxa"/>
            <w:shd w:val="clear" w:color="auto" w:fill="auto"/>
          </w:tcPr>
          <w:p w:rsidR="000822CC" w:rsidRPr="00001FC1" w:rsidRDefault="000822CC" w:rsidP="00FB477F">
            <w:pPr>
              <w:jc w:val="both"/>
              <w:rPr>
                <w:sz w:val="18"/>
                <w:szCs w:val="18"/>
              </w:rPr>
            </w:pPr>
            <w:r w:rsidRPr="00001FC1">
              <w:rPr>
                <w:sz w:val="18"/>
                <w:szCs w:val="18"/>
              </w:rPr>
              <w:t>Устинівський</w:t>
            </w:r>
          </w:p>
        </w:tc>
        <w:tc>
          <w:tcPr>
            <w:tcW w:w="283" w:type="dxa"/>
            <w:shd w:val="clear" w:color="auto" w:fill="auto"/>
          </w:tcPr>
          <w:p w:rsidR="000822CC" w:rsidRPr="003721E1" w:rsidRDefault="000822CC" w:rsidP="000822CC">
            <w:pPr>
              <w:ind w:left="-57" w:right="-57"/>
              <w:rPr>
                <w:sz w:val="18"/>
                <w:szCs w:val="18"/>
                <w:lang w:val="uk-UA"/>
              </w:rPr>
            </w:pPr>
            <w:r w:rsidRPr="003721E1">
              <w:rPr>
                <w:sz w:val="18"/>
                <w:szCs w:val="18"/>
                <w:lang w:val="uk-UA"/>
              </w:rPr>
              <w:t>3</w:t>
            </w:r>
          </w:p>
        </w:tc>
        <w:tc>
          <w:tcPr>
            <w:tcW w:w="425" w:type="dxa"/>
            <w:shd w:val="clear" w:color="auto" w:fill="auto"/>
          </w:tcPr>
          <w:p w:rsidR="000822CC" w:rsidRPr="003721E1" w:rsidRDefault="000822CC" w:rsidP="000822CC">
            <w:pPr>
              <w:ind w:left="-57" w:right="-57"/>
              <w:rPr>
                <w:sz w:val="18"/>
                <w:szCs w:val="18"/>
                <w:lang w:val="uk-UA"/>
              </w:rPr>
            </w:pPr>
            <w:r w:rsidRPr="003721E1">
              <w:rPr>
                <w:sz w:val="18"/>
                <w:szCs w:val="18"/>
                <w:lang w:val="uk-UA"/>
              </w:rPr>
              <w:t>2</w:t>
            </w:r>
          </w:p>
        </w:tc>
        <w:tc>
          <w:tcPr>
            <w:tcW w:w="284" w:type="dxa"/>
            <w:shd w:val="clear" w:color="auto" w:fill="auto"/>
          </w:tcPr>
          <w:p w:rsidR="000822CC" w:rsidRPr="003721E1" w:rsidRDefault="000822CC" w:rsidP="000822CC">
            <w:pPr>
              <w:ind w:left="-57" w:right="-57"/>
              <w:rPr>
                <w:sz w:val="18"/>
                <w:szCs w:val="18"/>
                <w:lang w:val="uk-UA"/>
              </w:rPr>
            </w:pPr>
          </w:p>
        </w:tc>
        <w:tc>
          <w:tcPr>
            <w:tcW w:w="283" w:type="dxa"/>
            <w:shd w:val="clear" w:color="auto" w:fill="auto"/>
          </w:tcPr>
          <w:p w:rsidR="000822CC" w:rsidRPr="003721E1" w:rsidRDefault="000822CC" w:rsidP="000822CC">
            <w:pPr>
              <w:ind w:left="-57" w:right="-57"/>
              <w:rPr>
                <w:sz w:val="18"/>
                <w:szCs w:val="18"/>
                <w:lang w:val="uk-UA"/>
              </w:rPr>
            </w:pPr>
          </w:p>
        </w:tc>
        <w:tc>
          <w:tcPr>
            <w:tcW w:w="426" w:type="dxa"/>
            <w:shd w:val="clear" w:color="auto" w:fill="auto"/>
          </w:tcPr>
          <w:p w:rsidR="000822CC" w:rsidRPr="003721E1" w:rsidRDefault="000822CC" w:rsidP="000822CC">
            <w:pPr>
              <w:ind w:left="-57" w:right="-57"/>
              <w:rPr>
                <w:sz w:val="18"/>
                <w:szCs w:val="18"/>
                <w:lang w:val="uk-UA"/>
              </w:rPr>
            </w:pPr>
          </w:p>
        </w:tc>
        <w:tc>
          <w:tcPr>
            <w:tcW w:w="283" w:type="dxa"/>
            <w:shd w:val="clear" w:color="auto" w:fill="auto"/>
          </w:tcPr>
          <w:p w:rsidR="000822CC" w:rsidRPr="003721E1" w:rsidRDefault="000822CC" w:rsidP="000822CC">
            <w:pPr>
              <w:ind w:left="-57" w:right="-57"/>
              <w:rPr>
                <w:sz w:val="18"/>
                <w:szCs w:val="18"/>
                <w:lang w:val="uk-UA"/>
              </w:rPr>
            </w:pPr>
          </w:p>
        </w:tc>
        <w:tc>
          <w:tcPr>
            <w:tcW w:w="284" w:type="dxa"/>
            <w:shd w:val="clear" w:color="auto" w:fill="auto"/>
          </w:tcPr>
          <w:p w:rsidR="000822CC" w:rsidRPr="003721E1" w:rsidRDefault="000822CC" w:rsidP="000822CC">
            <w:pPr>
              <w:ind w:left="-57" w:right="-57"/>
              <w:rPr>
                <w:sz w:val="18"/>
                <w:szCs w:val="18"/>
                <w:lang w:val="uk-UA"/>
              </w:rPr>
            </w:pPr>
          </w:p>
        </w:tc>
        <w:tc>
          <w:tcPr>
            <w:tcW w:w="425" w:type="dxa"/>
            <w:shd w:val="clear" w:color="auto" w:fill="auto"/>
          </w:tcPr>
          <w:p w:rsidR="000822CC" w:rsidRPr="003721E1" w:rsidRDefault="000822CC" w:rsidP="000822CC">
            <w:pPr>
              <w:ind w:left="-57" w:right="-57"/>
              <w:rPr>
                <w:sz w:val="18"/>
                <w:szCs w:val="18"/>
                <w:lang w:val="uk-UA"/>
              </w:rPr>
            </w:pPr>
          </w:p>
        </w:tc>
        <w:tc>
          <w:tcPr>
            <w:tcW w:w="709" w:type="dxa"/>
            <w:shd w:val="clear" w:color="auto" w:fill="auto"/>
          </w:tcPr>
          <w:p w:rsidR="000822CC" w:rsidRPr="003721E1" w:rsidRDefault="000822CC" w:rsidP="000822CC">
            <w:pPr>
              <w:ind w:left="-57" w:right="-57"/>
              <w:rPr>
                <w:sz w:val="18"/>
                <w:szCs w:val="18"/>
                <w:lang w:val="uk-UA"/>
              </w:rPr>
            </w:pPr>
          </w:p>
        </w:tc>
        <w:tc>
          <w:tcPr>
            <w:tcW w:w="567" w:type="dxa"/>
            <w:shd w:val="clear" w:color="auto" w:fill="auto"/>
          </w:tcPr>
          <w:p w:rsidR="000822CC" w:rsidRPr="003721E1" w:rsidRDefault="000822CC" w:rsidP="000822CC">
            <w:pPr>
              <w:ind w:left="-57" w:right="-57"/>
              <w:rPr>
                <w:sz w:val="18"/>
                <w:szCs w:val="18"/>
                <w:lang w:val="uk-UA"/>
              </w:rPr>
            </w:pPr>
          </w:p>
        </w:tc>
        <w:tc>
          <w:tcPr>
            <w:tcW w:w="708" w:type="dxa"/>
            <w:shd w:val="clear" w:color="auto" w:fill="auto"/>
          </w:tcPr>
          <w:p w:rsidR="000822CC" w:rsidRPr="003721E1" w:rsidRDefault="000822CC" w:rsidP="000822CC">
            <w:pPr>
              <w:ind w:left="-57" w:right="-57"/>
              <w:rPr>
                <w:sz w:val="18"/>
                <w:szCs w:val="18"/>
                <w:lang w:val="uk-UA"/>
              </w:rPr>
            </w:pPr>
            <w:r>
              <w:rPr>
                <w:sz w:val="18"/>
                <w:szCs w:val="18"/>
                <w:lang w:val="uk-UA"/>
              </w:rPr>
              <w:t>8,5</w:t>
            </w:r>
          </w:p>
        </w:tc>
        <w:tc>
          <w:tcPr>
            <w:tcW w:w="567" w:type="dxa"/>
            <w:shd w:val="clear" w:color="auto" w:fill="auto"/>
          </w:tcPr>
          <w:p w:rsidR="000822CC" w:rsidRPr="003721E1" w:rsidRDefault="000822CC" w:rsidP="000822CC">
            <w:pPr>
              <w:ind w:left="-57" w:right="-57"/>
              <w:rPr>
                <w:sz w:val="18"/>
                <w:szCs w:val="18"/>
                <w:lang w:val="uk-UA"/>
              </w:rPr>
            </w:pPr>
          </w:p>
        </w:tc>
        <w:tc>
          <w:tcPr>
            <w:tcW w:w="284" w:type="dxa"/>
            <w:shd w:val="clear" w:color="auto" w:fill="auto"/>
          </w:tcPr>
          <w:p w:rsidR="000822CC" w:rsidRPr="003721E1" w:rsidRDefault="000822CC" w:rsidP="000822CC">
            <w:pPr>
              <w:ind w:left="-57" w:right="-57"/>
              <w:rPr>
                <w:sz w:val="18"/>
                <w:szCs w:val="18"/>
                <w:lang w:val="uk-UA"/>
              </w:rPr>
            </w:pPr>
          </w:p>
        </w:tc>
        <w:tc>
          <w:tcPr>
            <w:tcW w:w="709" w:type="dxa"/>
            <w:shd w:val="clear" w:color="auto" w:fill="auto"/>
          </w:tcPr>
          <w:p w:rsidR="000822CC" w:rsidRPr="003721E1" w:rsidRDefault="000822CC" w:rsidP="000822CC">
            <w:pPr>
              <w:ind w:left="-57" w:right="-57"/>
              <w:rPr>
                <w:sz w:val="18"/>
                <w:szCs w:val="18"/>
                <w:lang w:val="uk-UA"/>
              </w:rPr>
            </w:pPr>
            <w:r>
              <w:rPr>
                <w:sz w:val="18"/>
                <w:szCs w:val="18"/>
                <w:lang w:val="uk-UA"/>
              </w:rPr>
              <w:t>8,5</w:t>
            </w:r>
          </w:p>
        </w:tc>
        <w:tc>
          <w:tcPr>
            <w:tcW w:w="708" w:type="dxa"/>
            <w:shd w:val="clear" w:color="auto" w:fill="auto"/>
          </w:tcPr>
          <w:p w:rsidR="000822CC" w:rsidRPr="003721E1" w:rsidRDefault="000822CC" w:rsidP="000822CC">
            <w:pPr>
              <w:ind w:left="-57" w:right="-57"/>
              <w:rPr>
                <w:sz w:val="18"/>
                <w:szCs w:val="18"/>
                <w:lang w:val="uk-UA"/>
              </w:rPr>
            </w:pPr>
            <w:r>
              <w:rPr>
                <w:sz w:val="18"/>
                <w:szCs w:val="18"/>
                <w:lang w:val="uk-UA"/>
              </w:rPr>
              <w:t>2,8</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25</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3</w:t>
            </w:r>
          </w:p>
        </w:tc>
      </w:tr>
      <w:tr w:rsidR="000822CC" w:rsidRPr="00001FC1" w:rsidTr="000822CC">
        <w:tc>
          <w:tcPr>
            <w:tcW w:w="1844" w:type="dxa"/>
            <w:shd w:val="clear" w:color="auto" w:fill="auto"/>
          </w:tcPr>
          <w:p w:rsidR="000822CC" w:rsidRPr="00001FC1" w:rsidRDefault="000822CC" w:rsidP="00FB477F">
            <w:pPr>
              <w:jc w:val="both"/>
              <w:rPr>
                <w:sz w:val="18"/>
                <w:szCs w:val="18"/>
              </w:rPr>
            </w:pPr>
            <w:r w:rsidRPr="00001FC1">
              <w:rPr>
                <w:sz w:val="18"/>
                <w:szCs w:val="18"/>
              </w:rPr>
              <w:t>м. Знам’янка</w:t>
            </w:r>
          </w:p>
        </w:tc>
        <w:tc>
          <w:tcPr>
            <w:tcW w:w="283" w:type="dxa"/>
            <w:shd w:val="clear" w:color="auto" w:fill="auto"/>
          </w:tcPr>
          <w:p w:rsidR="000822CC" w:rsidRPr="003721E1" w:rsidRDefault="000822CC" w:rsidP="000822CC">
            <w:pPr>
              <w:ind w:left="-57" w:right="-57"/>
              <w:rPr>
                <w:sz w:val="18"/>
                <w:szCs w:val="18"/>
                <w:lang w:val="uk-UA"/>
              </w:rPr>
            </w:pPr>
            <w:r w:rsidRPr="003721E1">
              <w:rPr>
                <w:sz w:val="18"/>
                <w:szCs w:val="18"/>
                <w:lang w:val="uk-UA"/>
              </w:rPr>
              <w:t>6</w:t>
            </w:r>
          </w:p>
        </w:tc>
        <w:tc>
          <w:tcPr>
            <w:tcW w:w="425" w:type="dxa"/>
            <w:shd w:val="clear" w:color="auto" w:fill="auto"/>
          </w:tcPr>
          <w:p w:rsidR="000822CC" w:rsidRPr="003721E1" w:rsidRDefault="000822CC" w:rsidP="000822CC">
            <w:pPr>
              <w:ind w:left="-57" w:right="-57"/>
              <w:rPr>
                <w:sz w:val="18"/>
                <w:szCs w:val="18"/>
                <w:lang w:val="uk-UA"/>
              </w:rPr>
            </w:pPr>
            <w:r w:rsidRPr="003721E1">
              <w:rPr>
                <w:sz w:val="18"/>
                <w:szCs w:val="18"/>
                <w:lang w:val="uk-UA"/>
              </w:rPr>
              <w:t>6</w:t>
            </w:r>
          </w:p>
        </w:tc>
        <w:tc>
          <w:tcPr>
            <w:tcW w:w="284" w:type="dxa"/>
            <w:shd w:val="clear" w:color="auto" w:fill="auto"/>
          </w:tcPr>
          <w:p w:rsidR="000822CC" w:rsidRPr="003721E1" w:rsidRDefault="000822CC" w:rsidP="000822CC">
            <w:pPr>
              <w:ind w:left="-57" w:right="-57"/>
              <w:rPr>
                <w:sz w:val="18"/>
                <w:szCs w:val="18"/>
                <w:lang w:val="en-US"/>
              </w:rPr>
            </w:pPr>
          </w:p>
        </w:tc>
        <w:tc>
          <w:tcPr>
            <w:tcW w:w="283" w:type="dxa"/>
            <w:shd w:val="clear" w:color="auto" w:fill="auto"/>
          </w:tcPr>
          <w:p w:rsidR="000822CC" w:rsidRPr="003721E1" w:rsidRDefault="000822CC" w:rsidP="000822CC">
            <w:pPr>
              <w:ind w:left="-57" w:right="-57"/>
              <w:rPr>
                <w:sz w:val="18"/>
                <w:szCs w:val="18"/>
                <w:lang w:val="uk-UA"/>
              </w:rPr>
            </w:pPr>
          </w:p>
        </w:tc>
        <w:tc>
          <w:tcPr>
            <w:tcW w:w="426" w:type="dxa"/>
            <w:shd w:val="clear" w:color="auto" w:fill="auto"/>
          </w:tcPr>
          <w:p w:rsidR="000822CC" w:rsidRPr="003721E1" w:rsidRDefault="000822CC" w:rsidP="000822CC">
            <w:pPr>
              <w:ind w:left="-57" w:right="-57"/>
              <w:rPr>
                <w:sz w:val="18"/>
                <w:szCs w:val="18"/>
                <w:lang w:val="uk-UA"/>
              </w:rPr>
            </w:pPr>
          </w:p>
        </w:tc>
        <w:tc>
          <w:tcPr>
            <w:tcW w:w="283" w:type="dxa"/>
            <w:shd w:val="clear" w:color="auto" w:fill="auto"/>
          </w:tcPr>
          <w:p w:rsidR="000822CC" w:rsidRPr="003721E1" w:rsidRDefault="000822CC" w:rsidP="000822CC">
            <w:pPr>
              <w:ind w:left="-57" w:right="-57"/>
              <w:rPr>
                <w:sz w:val="18"/>
                <w:szCs w:val="18"/>
                <w:lang w:val="uk-UA"/>
              </w:rPr>
            </w:pPr>
          </w:p>
        </w:tc>
        <w:tc>
          <w:tcPr>
            <w:tcW w:w="284" w:type="dxa"/>
            <w:shd w:val="clear" w:color="auto" w:fill="auto"/>
          </w:tcPr>
          <w:p w:rsidR="000822CC" w:rsidRPr="003721E1" w:rsidRDefault="000822CC" w:rsidP="000822CC">
            <w:pPr>
              <w:ind w:left="-57" w:right="-57"/>
              <w:rPr>
                <w:sz w:val="18"/>
                <w:szCs w:val="18"/>
                <w:lang w:val="uk-UA"/>
              </w:rPr>
            </w:pPr>
          </w:p>
        </w:tc>
        <w:tc>
          <w:tcPr>
            <w:tcW w:w="425" w:type="dxa"/>
            <w:shd w:val="clear" w:color="auto" w:fill="auto"/>
          </w:tcPr>
          <w:p w:rsidR="000822CC" w:rsidRPr="003721E1" w:rsidRDefault="000822CC" w:rsidP="000822CC">
            <w:pPr>
              <w:ind w:left="-57" w:right="-57"/>
              <w:rPr>
                <w:sz w:val="18"/>
                <w:szCs w:val="18"/>
                <w:lang w:val="uk-UA"/>
              </w:rPr>
            </w:pPr>
          </w:p>
        </w:tc>
        <w:tc>
          <w:tcPr>
            <w:tcW w:w="709" w:type="dxa"/>
            <w:shd w:val="clear" w:color="auto" w:fill="auto"/>
          </w:tcPr>
          <w:p w:rsidR="000822CC" w:rsidRPr="003721E1" w:rsidRDefault="000822CC" w:rsidP="000822CC">
            <w:pPr>
              <w:ind w:left="-57" w:right="-57"/>
              <w:rPr>
                <w:sz w:val="18"/>
                <w:szCs w:val="18"/>
                <w:lang w:val="uk-UA"/>
              </w:rPr>
            </w:pP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26</w:t>
            </w:r>
          </w:p>
        </w:tc>
        <w:tc>
          <w:tcPr>
            <w:tcW w:w="708" w:type="dxa"/>
            <w:shd w:val="clear" w:color="auto" w:fill="auto"/>
          </w:tcPr>
          <w:p w:rsidR="000822CC" w:rsidRPr="003721E1" w:rsidRDefault="000822CC" w:rsidP="000822CC">
            <w:pPr>
              <w:ind w:left="-57" w:right="-57"/>
              <w:rPr>
                <w:sz w:val="18"/>
                <w:szCs w:val="18"/>
                <w:lang w:val="uk-UA"/>
              </w:rPr>
            </w:pPr>
            <w:r>
              <w:rPr>
                <w:sz w:val="18"/>
                <w:szCs w:val="18"/>
                <w:lang w:val="uk-UA"/>
              </w:rPr>
              <w:t>20</w:t>
            </w:r>
          </w:p>
        </w:tc>
        <w:tc>
          <w:tcPr>
            <w:tcW w:w="567" w:type="dxa"/>
            <w:shd w:val="clear" w:color="auto" w:fill="auto"/>
          </w:tcPr>
          <w:p w:rsidR="000822CC" w:rsidRPr="003721E1" w:rsidRDefault="000822CC" w:rsidP="000822CC">
            <w:pPr>
              <w:ind w:left="-57" w:right="-57"/>
              <w:rPr>
                <w:sz w:val="18"/>
                <w:szCs w:val="18"/>
                <w:lang w:val="uk-UA"/>
              </w:rPr>
            </w:pPr>
          </w:p>
        </w:tc>
        <w:tc>
          <w:tcPr>
            <w:tcW w:w="284" w:type="dxa"/>
            <w:shd w:val="clear" w:color="auto" w:fill="auto"/>
          </w:tcPr>
          <w:p w:rsidR="000822CC" w:rsidRPr="003721E1" w:rsidRDefault="000822CC" w:rsidP="000822CC">
            <w:pPr>
              <w:ind w:left="-57" w:right="-57"/>
              <w:rPr>
                <w:sz w:val="18"/>
                <w:szCs w:val="18"/>
                <w:lang w:val="uk-UA"/>
              </w:rPr>
            </w:pPr>
          </w:p>
        </w:tc>
        <w:tc>
          <w:tcPr>
            <w:tcW w:w="709" w:type="dxa"/>
            <w:shd w:val="clear" w:color="auto" w:fill="auto"/>
          </w:tcPr>
          <w:p w:rsidR="000822CC" w:rsidRPr="003721E1" w:rsidRDefault="000822CC" w:rsidP="000822CC">
            <w:pPr>
              <w:ind w:left="-57" w:right="-57"/>
              <w:rPr>
                <w:sz w:val="18"/>
                <w:szCs w:val="18"/>
                <w:lang w:val="uk-UA"/>
              </w:rPr>
            </w:pPr>
            <w:r>
              <w:rPr>
                <w:sz w:val="18"/>
                <w:szCs w:val="18"/>
                <w:lang w:val="uk-UA"/>
              </w:rPr>
              <w:t>46</w:t>
            </w:r>
          </w:p>
        </w:tc>
        <w:tc>
          <w:tcPr>
            <w:tcW w:w="708" w:type="dxa"/>
            <w:shd w:val="clear" w:color="auto" w:fill="auto"/>
          </w:tcPr>
          <w:p w:rsidR="000822CC" w:rsidRPr="003721E1" w:rsidRDefault="000822CC" w:rsidP="000822CC">
            <w:pPr>
              <w:ind w:left="-57" w:right="-57"/>
              <w:rPr>
                <w:sz w:val="18"/>
                <w:szCs w:val="18"/>
                <w:lang w:val="uk-UA"/>
              </w:rPr>
            </w:pPr>
            <w:r>
              <w:rPr>
                <w:sz w:val="18"/>
                <w:szCs w:val="18"/>
                <w:lang w:val="uk-UA"/>
              </w:rPr>
              <w:t>7,7</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19</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5</w:t>
            </w:r>
          </w:p>
        </w:tc>
      </w:tr>
      <w:tr w:rsidR="000822CC" w:rsidRPr="00001FC1" w:rsidTr="000822CC">
        <w:tc>
          <w:tcPr>
            <w:tcW w:w="1844" w:type="dxa"/>
            <w:shd w:val="clear" w:color="auto" w:fill="auto"/>
          </w:tcPr>
          <w:p w:rsidR="000822CC" w:rsidRPr="00001FC1" w:rsidRDefault="000822CC" w:rsidP="00FB477F">
            <w:pPr>
              <w:jc w:val="both"/>
              <w:rPr>
                <w:sz w:val="18"/>
                <w:szCs w:val="18"/>
              </w:rPr>
            </w:pPr>
            <w:r w:rsidRPr="00001FC1">
              <w:rPr>
                <w:sz w:val="18"/>
                <w:szCs w:val="18"/>
              </w:rPr>
              <w:t>м. Олександрія</w:t>
            </w:r>
          </w:p>
        </w:tc>
        <w:tc>
          <w:tcPr>
            <w:tcW w:w="283" w:type="dxa"/>
            <w:shd w:val="clear" w:color="auto" w:fill="auto"/>
          </w:tcPr>
          <w:p w:rsidR="000822CC" w:rsidRPr="003721E1" w:rsidRDefault="000822CC" w:rsidP="000822CC">
            <w:pPr>
              <w:ind w:left="-57" w:right="-57"/>
              <w:rPr>
                <w:sz w:val="18"/>
                <w:szCs w:val="18"/>
              </w:rPr>
            </w:pPr>
            <w:r w:rsidRPr="003721E1">
              <w:rPr>
                <w:sz w:val="18"/>
                <w:szCs w:val="18"/>
                <w:lang w:val="uk-UA"/>
              </w:rPr>
              <w:t>10</w:t>
            </w:r>
          </w:p>
        </w:tc>
        <w:tc>
          <w:tcPr>
            <w:tcW w:w="425" w:type="dxa"/>
            <w:shd w:val="clear" w:color="auto" w:fill="auto"/>
          </w:tcPr>
          <w:p w:rsidR="000822CC" w:rsidRPr="003721E1" w:rsidRDefault="000822CC" w:rsidP="000822CC">
            <w:pPr>
              <w:ind w:left="-57" w:right="-57"/>
              <w:rPr>
                <w:sz w:val="18"/>
                <w:szCs w:val="18"/>
                <w:lang w:val="uk-UA"/>
              </w:rPr>
            </w:pPr>
            <w:r w:rsidRPr="003721E1">
              <w:rPr>
                <w:sz w:val="18"/>
                <w:szCs w:val="18"/>
                <w:lang w:val="uk-UA"/>
              </w:rPr>
              <w:t>10</w:t>
            </w:r>
          </w:p>
        </w:tc>
        <w:tc>
          <w:tcPr>
            <w:tcW w:w="284" w:type="dxa"/>
            <w:shd w:val="clear" w:color="auto" w:fill="auto"/>
          </w:tcPr>
          <w:p w:rsidR="000822CC" w:rsidRPr="003721E1" w:rsidRDefault="000822CC" w:rsidP="000822CC">
            <w:pPr>
              <w:ind w:left="-57" w:right="-57"/>
              <w:rPr>
                <w:sz w:val="18"/>
                <w:szCs w:val="18"/>
                <w:lang w:val="en-US"/>
              </w:rPr>
            </w:pPr>
          </w:p>
        </w:tc>
        <w:tc>
          <w:tcPr>
            <w:tcW w:w="283" w:type="dxa"/>
            <w:shd w:val="clear" w:color="auto" w:fill="auto"/>
          </w:tcPr>
          <w:p w:rsidR="000822CC" w:rsidRPr="003721E1" w:rsidRDefault="000822CC" w:rsidP="000822CC">
            <w:pPr>
              <w:ind w:left="-57" w:right="-57"/>
              <w:rPr>
                <w:sz w:val="18"/>
                <w:szCs w:val="18"/>
                <w:lang w:val="uk-UA"/>
              </w:rPr>
            </w:pPr>
            <w:r w:rsidRPr="003721E1">
              <w:rPr>
                <w:sz w:val="18"/>
                <w:szCs w:val="18"/>
                <w:lang w:val="uk-UA"/>
              </w:rPr>
              <w:t>3</w:t>
            </w:r>
          </w:p>
        </w:tc>
        <w:tc>
          <w:tcPr>
            <w:tcW w:w="426" w:type="dxa"/>
            <w:shd w:val="clear" w:color="auto" w:fill="auto"/>
          </w:tcPr>
          <w:p w:rsidR="000822CC" w:rsidRPr="003721E1" w:rsidRDefault="000822CC" w:rsidP="000822CC">
            <w:pPr>
              <w:ind w:left="-57" w:right="-57"/>
              <w:rPr>
                <w:sz w:val="18"/>
                <w:szCs w:val="18"/>
                <w:lang w:val="uk-UA"/>
              </w:rPr>
            </w:pPr>
          </w:p>
        </w:tc>
        <w:tc>
          <w:tcPr>
            <w:tcW w:w="283" w:type="dxa"/>
            <w:shd w:val="clear" w:color="auto" w:fill="auto"/>
          </w:tcPr>
          <w:p w:rsidR="000822CC" w:rsidRPr="003721E1" w:rsidRDefault="000822CC" w:rsidP="000822CC">
            <w:pPr>
              <w:ind w:left="-57" w:right="-57"/>
              <w:rPr>
                <w:sz w:val="18"/>
                <w:szCs w:val="18"/>
                <w:lang w:val="uk-UA"/>
              </w:rPr>
            </w:pPr>
          </w:p>
        </w:tc>
        <w:tc>
          <w:tcPr>
            <w:tcW w:w="284" w:type="dxa"/>
            <w:shd w:val="clear" w:color="auto" w:fill="auto"/>
          </w:tcPr>
          <w:p w:rsidR="000822CC" w:rsidRPr="003721E1" w:rsidRDefault="000822CC" w:rsidP="000822CC">
            <w:pPr>
              <w:ind w:left="-57" w:right="-57"/>
              <w:rPr>
                <w:sz w:val="18"/>
                <w:szCs w:val="18"/>
                <w:lang w:val="uk-UA"/>
              </w:rPr>
            </w:pPr>
            <w:r w:rsidRPr="003721E1">
              <w:rPr>
                <w:sz w:val="18"/>
                <w:szCs w:val="18"/>
                <w:lang w:val="uk-UA"/>
              </w:rPr>
              <w:t>2</w:t>
            </w:r>
          </w:p>
        </w:tc>
        <w:tc>
          <w:tcPr>
            <w:tcW w:w="425" w:type="dxa"/>
            <w:shd w:val="clear" w:color="auto" w:fill="auto"/>
          </w:tcPr>
          <w:p w:rsidR="000822CC" w:rsidRPr="003721E1" w:rsidRDefault="000822CC" w:rsidP="000822CC">
            <w:pPr>
              <w:ind w:left="-57" w:right="-57"/>
              <w:rPr>
                <w:sz w:val="18"/>
                <w:szCs w:val="18"/>
                <w:lang w:val="uk-UA"/>
              </w:rPr>
            </w:pPr>
            <w:r>
              <w:rPr>
                <w:sz w:val="18"/>
                <w:szCs w:val="18"/>
                <w:lang w:val="uk-UA"/>
              </w:rPr>
              <w:t>2</w:t>
            </w:r>
          </w:p>
        </w:tc>
        <w:tc>
          <w:tcPr>
            <w:tcW w:w="709" w:type="dxa"/>
            <w:shd w:val="clear" w:color="auto" w:fill="auto"/>
          </w:tcPr>
          <w:p w:rsidR="000822CC" w:rsidRPr="003721E1" w:rsidRDefault="000822CC" w:rsidP="000822CC">
            <w:pPr>
              <w:ind w:left="-57" w:right="-57"/>
              <w:rPr>
                <w:sz w:val="18"/>
                <w:szCs w:val="18"/>
                <w:lang w:val="uk-UA"/>
              </w:rPr>
            </w:pPr>
            <w:r>
              <w:rPr>
                <w:sz w:val="18"/>
                <w:szCs w:val="18"/>
                <w:lang w:val="uk-UA"/>
              </w:rPr>
              <w:t>9</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14,5</w:t>
            </w:r>
          </w:p>
        </w:tc>
        <w:tc>
          <w:tcPr>
            <w:tcW w:w="708" w:type="dxa"/>
            <w:shd w:val="clear" w:color="auto" w:fill="auto"/>
          </w:tcPr>
          <w:p w:rsidR="000822CC" w:rsidRPr="003721E1" w:rsidRDefault="000822CC" w:rsidP="000822CC">
            <w:pPr>
              <w:ind w:left="-57" w:right="-57"/>
              <w:rPr>
                <w:sz w:val="18"/>
                <w:szCs w:val="18"/>
                <w:lang w:val="uk-UA"/>
              </w:rPr>
            </w:pPr>
            <w:r>
              <w:rPr>
                <w:sz w:val="18"/>
                <w:szCs w:val="18"/>
                <w:lang w:val="uk-UA"/>
              </w:rPr>
              <w:t>70,75</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155</w:t>
            </w:r>
          </w:p>
        </w:tc>
        <w:tc>
          <w:tcPr>
            <w:tcW w:w="284" w:type="dxa"/>
            <w:shd w:val="clear" w:color="auto" w:fill="auto"/>
          </w:tcPr>
          <w:p w:rsidR="000822CC" w:rsidRPr="003721E1" w:rsidRDefault="000822CC" w:rsidP="000822CC">
            <w:pPr>
              <w:ind w:left="-57" w:right="-57"/>
              <w:rPr>
                <w:sz w:val="18"/>
                <w:szCs w:val="18"/>
                <w:lang w:val="uk-UA"/>
              </w:rPr>
            </w:pPr>
            <w:r>
              <w:rPr>
                <w:sz w:val="18"/>
                <w:szCs w:val="18"/>
                <w:lang w:val="uk-UA"/>
              </w:rPr>
              <w:t>5</w:t>
            </w:r>
          </w:p>
        </w:tc>
        <w:tc>
          <w:tcPr>
            <w:tcW w:w="709" w:type="dxa"/>
            <w:shd w:val="clear" w:color="auto" w:fill="auto"/>
          </w:tcPr>
          <w:p w:rsidR="000822CC" w:rsidRPr="003721E1" w:rsidRDefault="000822CC" w:rsidP="000822CC">
            <w:pPr>
              <w:ind w:left="-57" w:right="-57"/>
              <w:rPr>
                <w:sz w:val="18"/>
                <w:szCs w:val="18"/>
                <w:lang w:val="uk-UA"/>
              </w:rPr>
            </w:pPr>
            <w:r>
              <w:rPr>
                <w:sz w:val="18"/>
                <w:szCs w:val="18"/>
                <w:lang w:val="uk-UA"/>
              </w:rPr>
              <w:t>249,25</w:t>
            </w:r>
          </w:p>
        </w:tc>
        <w:tc>
          <w:tcPr>
            <w:tcW w:w="708" w:type="dxa"/>
            <w:shd w:val="clear" w:color="auto" w:fill="auto"/>
          </w:tcPr>
          <w:p w:rsidR="000822CC" w:rsidRPr="00731E76" w:rsidRDefault="000822CC" w:rsidP="000822CC">
            <w:pPr>
              <w:ind w:left="-57" w:right="-57"/>
              <w:rPr>
                <w:sz w:val="18"/>
                <w:szCs w:val="18"/>
                <w:lang w:val="en-US"/>
              </w:rPr>
            </w:pPr>
            <w:r>
              <w:rPr>
                <w:sz w:val="18"/>
                <w:szCs w:val="18"/>
                <w:lang w:val="en-US"/>
              </w:rPr>
              <w:t>24,9</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1</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12</w:t>
            </w:r>
          </w:p>
        </w:tc>
      </w:tr>
      <w:tr w:rsidR="000822CC" w:rsidRPr="00001FC1" w:rsidTr="000822CC">
        <w:tc>
          <w:tcPr>
            <w:tcW w:w="1844" w:type="dxa"/>
            <w:shd w:val="clear" w:color="auto" w:fill="auto"/>
          </w:tcPr>
          <w:p w:rsidR="000822CC" w:rsidRPr="00001FC1" w:rsidRDefault="000822CC" w:rsidP="00FB477F">
            <w:pPr>
              <w:jc w:val="both"/>
              <w:rPr>
                <w:sz w:val="18"/>
                <w:szCs w:val="18"/>
              </w:rPr>
            </w:pPr>
            <w:r w:rsidRPr="00001FC1">
              <w:rPr>
                <w:sz w:val="18"/>
                <w:szCs w:val="18"/>
              </w:rPr>
              <w:t>м. Світловодськ</w:t>
            </w:r>
          </w:p>
        </w:tc>
        <w:tc>
          <w:tcPr>
            <w:tcW w:w="283" w:type="dxa"/>
            <w:shd w:val="clear" w:color="auto" w:fill="auto"/>
          </w:tcPr>
          <w:p w:rsidR="000822CC" w:rsidRPr="003721E1" w:rsidRDefault="000822CC" w:rsidP="000822CC">
            <w:pPr>
              <w:ind w:left="-57" w:right="-57"/>
              <w:rPr>
                <w:sz w:val="18"/>
                <w:szCs w:val="18"/>
                <w:lang w:val="uk-UA"/>
              </w:rPr>
            </w:pPr>
            <w:r w:rsidRPr="003721E1">
              <w:rPr>
                <w:sz w:val="18"/>
                <w:szCs w:val="18"/>
                <w:lang w:val="uk-UA"/>
              </w:rPr>
              <w:t>5</w:t>
            </w:r>
          </w:p>
        </w:tc>
        <w:tc>
          <w:tcPr>
            <w:tcW w:w="425" w:type="dxa"/>
            <w:shd w:val="clear" w:color="auto" w:fill="auto"/>
          </w:tcPr>
          <w:p w:rsidR="000822CC" w:rsidRPr="003721E1" w:rsidRDefault="000822CC" w:rsidP="000822CC">
            <w:pPr>
              <w:ind w:left="-57" w:right="-57"/>
              <w:rPr>
                <w:sz w:val="18"/>
                <w:szCs w:val="18"/>
                <w:lang w:val="uk-UA"/>
              </w:rPr>
            </w:pPr>
            <w:r w:rsidRPr="003721E1">
              <w:rPr>
                <w:sz w:val="18"/>
                <w:szCs w:val="18"/>
                <w:lang w:val="uk-UA"/>
              </w:rPr>
              <w:t>5</w:t>
            </w:r>
          </w:p>
        </w:tc>
        <w:tc>
          <w:tcPr>
            <w:tcW w:w="284" w:type="dxa"/>
            <w:shd w:val="clear" w:color="auto" w:fill="auto"/>
          </w:tcPr>
          <w:p w:rsidR="000822CC" w:rsidRPr="003721E1" w:rsidRDefault="000822CC" w:rsidP="000822CC">
            <w:pPr>
              <w:ind w:left="-57" w:right="-57"/>
              <w:rPr>
                <w:sz w:val="18"/>
                <w:szCs w:val="18"/>
                <w:lang w:val="en-US"/>
              </w:rPr>
            </w:pPr>
          </w:p>
        </w:tc>
        <w:tc>
          <w:tcPr>
            <w:tcW w:w="283" w:type="dxa"/>
            <w:shd w:val="clear" w:color="auto" w:fill="auto"/>
          </w:tcPr>
          <w:p w:rsidR="000822CC" w:rsidRPr="003721E1" w:rsidRDefault="000822CC" w:rsidP="000822CC">
            <w:pPr>
              <w:ind w:left="-57" w:right="-57"/>
              <w:rPr>
                <w:sz w:val="18"/>
                <w:szCs w:val="18"/>
                <w:lang w:val="uk-UA"/>
              </w:rPr>
            </w:pPr>
            <w:r w:rsidRPr="003721E1">
              <w:rPr>
                <w:sz w:val="18"/>
                <w:szCs w:val="18"/>
                <w:lang w:val="uk-UA"/>
              </w:rPr>
              <w:t>2</w:t>
            </w:r>
          </w:p>
        </w:tc>
        <w:tc>
          <w:tcPr>
            <w:tcW w:w="426" w:type="dxa"/>
            <w:shd w:val="clear" w:color="auto" w:fill="auto"/>
          </w:tcPr>
          <w:p w:rsidR="000822CC" w:rsidRPr="003721E1" w:rsidRDefault="000822CC" w:rsidP="000822CC">
            <w:pPr>
              <w:ind w:left="-57" w:right="-57"/>
              <w:rPr>
                <w:sz w:val="18"/>
                <w:szCs w:val="18"/>
                <w:lang w:val="uk-UA"/>
              </w:rPr>
            </w:pPr>
          </w:p>
        </w:tc>
        <w:tc>
          <w:tcPr>
            <w:tcW w:w="283" w:type="dxa"/>
            <w:shd w:val="clear" w:color="auto" w:fill="auto"/>
          </w:tcPr>
          <w:p w:rsidR="000822CC" w:rsidRPr="003721E1" w:rsidRDefault="000822CC" w:rsidP="000822CC">
            <w:pPr>
              <w:ind w:left="-57" w:right="-57"/>
              <w:rPr>
                <w:sz w:val="18"/>
                <w:szCs w:val="18"/>
                <w:lang w:val="uk-UA"/>
              </w:rPr>
            </w:pPr>
            <w:r w:rsidRPr="003721E1">
              <w:rPr>
                <w:sz w:val="18"/>
                <w:szCs w:val="18"/>
                <w:lang w:val="uk-UA"/>
              </w:rPr>
              <w:t>1</w:t>
            </w:r>
          </w:p>
        </w:tc>
        <w:tc>
          <w:tcPr>
            <w:tcW w:w="284" w:type="dxa"/>
            <w:shd w:val="clear" w:color="auto" w:fill="auto"/>
          </w:tcPr>
          <w:p w:rsidR="000822CC" w:rsidRPr="003721E1" w:rsidRDefault="000822CC" w:rsidP="000822CC">
            <w:pPr>
              <w:ind w:left="-57" w:right="-57"/>
              <w:rPr>
                <w:sz w:val="18"/>
                <w:szCs w:val="18"/>
                <w:lang w:val="uk-UA"/>
              </w:rPr>
            </w:pPr>
          </w:p>
        </w:tc>
        <w:tc>
          <w:tcPr>
            <w:tcW w:w="425" w:type="dxa"/>
            <w:shd w:val="clear" w:color="auto" w:fill="auto"/>
          </w:tcPr>
          <w:p w:rsidR="000822CC" w:rsidRPr="003721E1" w:rsidRDefault="000822CC" w:rsidP="000822CC">
            <w:pPr>
              <w:ind w:left="-57" w:right="-57"/>
              <w:rPr>
                <w:sz w:val="18"/>
                <w:szCs w:val="18"/>
                <w:lang w:val="uk-UA"/>
              </w:rPr>
            </w:pPr>
            <w:r w:rsidRPr="003721E1">
              <w:rPr>
                <w:sz w:val="18"/>
                <w:szCs w:val="18"/>
                <w:lang w:val="uk-UA"/>
              </w:rPr>
              <w:t>1</w:t>
            </w:r>
          </w:p>
        </w:tc>
        <w:tc>
          <w:tcPr>
            <w:tcW w:w="709" w:type="dxa"/>
            <w:shd w:val="clear" w:color="auto" w:fill="auto"/>
          </w:tcPr>
          <w:p w:rsidR="000822CC" w:rsidRPr="003721E1" w:rsidRDefault="000822CC" w:rsidP="000822CC">
            <w:pPr>
              <w:ind w:left="-57" w:right="-57"/>
              <w:rPr>
                <w:sz w:val="18"/>
                <w:szCs w:val="18"/>
                <w:lang w:val="uk-UA"/>
              </w:rPr>
            </w:pPr>
            <w:r>
              <w:rPr>
                <w:sz w:val="18"/>
                <w:szCs w:val="18"/>
                <w:lang w:val="uk-UA"/>
              </w:rPr>
              <w:t>4</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4</w:t>
            </w:r>
          </w:p>
        </w:tc>
        <w:tc>
          <w:tcPr>
            <w:tcW w:w="708" w:type="dxa"/>
            <w:shd w:val="clear" w:color="auto" w:fill="auto"/>
          </w:tcPr>
          <w:p w:rsidR="000822CC" w:rsidRPr="003721E1" w:rsidRDefault="000822CC" w:rsidP="000822CC">
            <w:pPr>
              <w:ind w:left="-57" w:right="-57"/>
              <w:rPr>
                <w:sz w:val="18"/>
                <w:szCs w:val="18"/>
                <w:lang w:val="uk-UA"/>
              </w:rPr>
            </w:pPr>
            <w:r>
              <w:rPr>
                <w:sz w:val="18"/>
                <w:szCs w:val="18"/>
                <w:lang w:val="uk-UA"/>
              </w:rPr>
              <w:t>55,5</w:t>
            </w:r>
          </w:p>
        </w:tc>
        <w:tc>
          <w:tcPr>
            <w:tcW w:w="567" w:type="dxa"/>
            <w:shd w:val="clear" w:color="auto" w:fill="auto"/>
          </w:tcPr>
          <w:p w:rsidR="000822CC" w:rsidRPr="003721E1" w:rsidRDefault="000822CC" w:rsidP="000822CC">
            <w:pPr>
              <w:ind w:left="-57" w:right="-57"/>
              <w:rPr>
                <w:sz w:val="18"/>
                <w:szCs w:val="18"/>
                <w:lang w:val="uk-UA"/>
              </w:rPr>
            </w:pPr>
          </w:p>
        </w:tc>
        <w:tc>
          <w:tcPr>
            <w:tcW w:w="284" w:type="dxa"/>
            <w:shd w:val="clear" w:color="auto" w:fill="auto"/>
          </w:tcPr>
          <w:p w:rsidR="000822CC" w:rsidRPr="003721E1" w:rsidRDefault="000822CC" w:rsidP="000822CC">
            <w:pPr>
              <w:ind w:left="-57" w:right="-57"/>
              <w:rPr>
                <w:sz w:val="18"/>
                <w:szCs w:val="18"/>
                <w:lang w:val="uk-UA"/>
              </w:rPr>
            </w:pPr>
            <w:r>
              <w:rPr>
                <w:sz w:val="18"/>
                <w:szCs w:val="18"/>
                <w:lang w:val="uk-UA"/>
              </w:rPr>
              <w:t>4</w:t>
            </w:r>
          </w:p>
        </w:tc>
        <w:tc>
          <w:tcPr>
            <w:tcW w:w="709" w:type="dxa"/>
            <w:shd w:val="clear" w:color="auto" w:fill="auto"/>
          </w:tcPr>
          <w:p w:rsidR="000822CC" w:rsidRPr="003721E1" w:rsidRDefault="000822CC" w:rsidP="000822CC">
            <w:pPr>
              <w:ind w:left="-57" w:right="-57"/>
              <w:rPr>
                <w:sz w:val="18"/>
                <w:szCs w:val="18"/>
                <w:lang w:val="uk-UA"/>
              </w:rPr>
            </w:pPr>
            <w:r>
              <w:rPr>
                <w:sz w:val="18"/>
                <w:szCs w:val="18"/>
                <w:lang w:val="uk-UA"/>
              </w:rPr>
              <w:t>63,5</w:t>
            </w:r>
          </w:p>
        </w:tc>
        <w:tc>
          <w:tcPr>
            <w:tcW w:w="708" w:type="dxa"/>
            <w:shd w:val="clear" w:color="auto" w:fill="auto"/>
          </w:tcPr>
          <w:p w:rsidR="000822CC" w:rsidRPr="003721E1" w:rsidRDefault="000822CC" w:rsidP="000822CC">
            <w:pPr>
              <w:ind w:left="-57" w:right="-57"/>
              <w:rPr>
                <w:sz w:val="18"/>
                <w:szCs w:val="18"/>
                <w:lang w:val="uk-UA"/>
              </w:rPr>
            </w:pPr>
            <w:r>
              <w:rPr>
                <w:sz w:val="18"/>
                <w:szCs w:val="18"/>
                <w:lang w:val="uk-UA"/>
              </w:rPr>
              <w:t>12,7</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10</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7</w:t>
            </w:r>
          </w:p>
        </w:tc>
      </w:tr>
      <w:tr w:rsidR="000822CC" w:rsidRPr="00001FC1" w:rsidTr="000822CC">
        <w:tc>
          <w:tcPr>
            <w:tcW w:w="1844" w:type="dxa"/>
            <w:shd w:val="clear" w:color="auto" w:fill="auto"/>
          </w:tcPr>
          <w:p w:rsidR="000822CC" w:rsidRPr="00001FC1" w:rsidRDefault="000822CC" w:rsidP="00FB477F">
            <w:pPr>
              <w:jc w:val="both"/>
              <w:rPr>
                <w:sz w:val="18"/>
                <w:szCs w:val="18"/>
              </w:rPr>
            </w:pPr>
            <w:r w:rsidRPr="00001FC1">
              <w:rPr>
                <w:sz w:val="18"/>
                <w:szCs w:val="18"/>
              </w:rPr>
              <w:t>м. Кіровоград</w:t>
            </w:r>
          </w:p>
        </w:tc>
        <w:tc>
          <w:tcPr>
            <w:tcW w:w="283" w:type="dxa"/>
            <w:shd w:val="clear" w:color="auto" w:fill="auto"/>
          </w:tcPr>
          <w:p w:rsidR="000822CC" w:rsidRPr="003721E1" w:rsidRDefault="000822CC" w:rsidP="000822CC">
            <w:pPr>
              <w:ind w:left="-57" w:right="-57"/>
              <w:rPr>
                <w:sz w:val="18"/>
                <w:szCs w:val="18"/>
                <w:lang w:val="uk-UA"/>
              </w:rPr>
            </w:pPr>
            <w:r w:rsidRPr="003721E1">
              <w:rPr>
                <w:sz w:val="18"/>
                <w:szCs w:val="18"/>
                <w:lang w:val="uk-UA"/>
              </w:rPr>
              <w:t>15</w:t>
            </w:r>
          </w:p>
        </w:tc>
        <w:tc>
          <w:tcPr>
            <w:tcW w:w="425" w:type="dxa"/>
            <w:shd w:val="clear" w:color="auto" w:fill="auto"/>
          </w:tcPr>
          <w:p w:rsidR="000822CC" w:rsidRPr="003721E1" w:rsidRDefault="000822CC" w:rsidP="000822CC">
            <w:pPr>
              <w:ind w:left="-57" w:right="-57"/>
              <w:rPr>
                <w:sz w:val="18"/>
                <w:szCs w:val="18"/>
                <w:lang w:val="uk-UA"/>
              </w:rPr>
            </w:pPr>
            <w:r w:rsidRPr="003721E1">
              <w:rPr>
                <w:sz w:val="18"/>
                <w:szCs w:val="18"/>
                <w:lang w:val="uk-UA"/>
              </w:rPr>
              <w:t>16</w:t>
            </w:r>
          </w:p>
        </w:tc>
        <w:tc>
          <w:tcPr>
            <w:tcW w:w="284" w:type="dxa"/>
            <w:shd w:val="clear" w:color="auto" w:fill="auto"/>
          </w:tcPr>
          <w:p w:rsidR="000822CC" w:rsidRPr="003721E1" w:rsidRDefault="000822CC" w:rsidP="000822CC">
            <w:pPr>
              <w:ind w:left="-57" w:right="-57"/>
              <w:rPr>
                <w:sz w:val="18"/>
                <w:szCs w:val="18"/>
                <w:lang w:val="en-US"/>
              </w:rPr>
            </w:pPr>
          </w:p>
        </w:tc>
        <w:tc>
          <w:tcPr>
            <w:tcW w:w="283" w:type="dxa"/>
            <w:shd w:val="clear" w:color="auto" w:fill="auto"/>
          </w:tcPr>
          <w:p w:rsidR="000822CC" w:rsidRPr="003721E1" w:rsidRDefault="000822CC" w:rsidP="000822CC">
            <w:pPr>
              <w:ind w:left="-57" w:right="-57"/>
              <w:rPr>
                <w:sz w:val="18"/>
                <w:szCs w:val="18"/>
                <w:lang w:val="uk-UA"/>
              </w:rPr>
            </w:pPr>
            <w:r w:rsidRPr="003721E1">
              <w:rPr>
                <w:sz w:val="18"/>
                <w:szCs w:val="18"/>
                <w:lang w:val="uk-UA"/>
              </w:rPr>
              <w:t>6</w:t>
            </w:r>
          </w:p>
        </w:tc>
        <w:tc>
          <w:tcPr>
            <w:tcW w:w="426" w:type="dxa"/>
            <w:shd w:val="clear" w:color="auto" w:fill="auto"/>
          </w:tcPr>
          <w:p w:rsidR="000822CC" w:rsidRPr="003721E1" w:rsidRDefault="000822CC" w:rsidP="000822CC">
            <w:pPr>
              <w:ind w:left="-57" w:right="-57"/>
              <w:rPr>
                <w:sz w:val="18"/>
                <w:szCs w:val="18"/>
                <w:lang w:val="uk-UA"/>
              </w:rPr>
            </w:pPr>
          </w:p>
        </w:tc>
        <w:tc>
          <w:tcPr>
            <w:tcW w:w="283" w:type="dxa"/>
            <w:shd w:val="clear" w:color="auto" w:fill="auto"/>
          </w:tcPr>
          <w:p w:rsidR="000822CC" w:rsidRPr="003721E1" w:rsidRDefault="000822CC" w:rsidP="000822CC">
            <w:pPr>
              <w:ind w:left="-57" w:right="-57"/>
              <w:rPr>
                <w:sz w:val="18"/>
                <w:szCs w:val="18"/>
                <w:lang w:val="uk-UA"/>
              </w:rPr>
            </w:pPr>
            <w:r w:rsidRPr="003721E1">
              <w:rPr>
                <w:sz w:val="18"/>
                <w:szCs w:val="18"/>
                <w:lang w:val="uk-UA"/>
              </w:rPr>
              <w:t>2</w:t>
            </w:r>
          </w:p>
        </w:tc>
        <w:tc>
          <w:tcPr>
            <w:tcW w:w="284" w:type="dxa"/>
            <w:shd w:val="clear" w:color="auto" w:fill="auto"/>
          </w:tcPr>
          <w:p w:rsidR="000822CC" w:rsidRPr="003721E1" w:rsidRDefault="000822CC" w:rsidP="000822CC">
            <w:pPr>
              <w:ind w:left="-57" w:right="-57"/>
              <w:rPr>
                <w:sz w:val="18"/>
                <w:szCs w:val="18"/>
                <w:lang w:val="uk-UA"/>
              </w:rPr>
            </w:pPr>
          </w:p>
        </w:tc>
        <w:tc>
          <w:tcPr>
            <w:tcW w:w="425" w:type="dxa"/>
            <w:shd w:val="clear" w:color="auto" w:fill="auto"/>
          </w:tcPr>
          <w:p w:rsidR="000822CC" w:rsidRPr="003721E1" w:rsidRDefault="000822CC" w:rsidP="000822CC">
            <w:pPr>
              <w:ind w:left="-57" w:right="-57"/>
              <w:rPr>
                <w:sz w:val="18"/>
                <w:szCs w:val="18"/>
                <w:lang w:val="uk-UA"/>
              </w:rPr>
            </w:pPr>
            <w:r>
              <w:rPr>
                <w:sz w:val="18"/>
                <w:szCs w:val="18"/>
                <w:lang w:val="uk-UA"/>
              </w:rPr>
              <w:t>3</w:t>
            </w:r>
          </w:p>
        </w:tc>
        <w:tc>
          <w:tcPr>
            <w:tcW w:w="709" w:type="dxa"/>
            <w:shd w:val="clear" w:color="auto" w:fill="auto"/>
          </w:tcPr>
          <w:p w:rsidR="000822CC" w:rsidRPr="003721E1" w:rsidRDefault="000822CC" w:rsidP="000822CC">
            <w:pPr>
              <w:ind w:left="-57" w:right="-57"/>
              <w:rPr>
                <w:sz w:val="18"/>
                <w:szCs w:val="18"/>
                <w:lang w:val="uk-UA"/>
              </w:rPr>
            </w:pPr>
            <w:r>
              <w:rPr>
                <w:sz w:val="18"/>
                <w:szCs w:val="18"/>
                <w:lang w:val="uk-UA"/>
              </w:rPr>
              <w:t>98,75</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43,25</w:t>
            </w:r>
          </w:p>
        </w:tc>
        <w:tc>
          <w:tcPr>
            <w:tcW w:w="708" w:type="dxa"/>
            <w:shd w:val="clear" w:color="auto" w:fill="auto"/>
          </w:tcPr>
          <w:p w:rsidR="000822CC" w:rsidRPr="003721E1" w:rsidRDefault="000822CC" w:rsidP="000822CC">
            <w:pPr>
              <w:ind w:left="-57" w:right="-57"/>
              <w:rPr>
                <w:sz w:val="18"/>
                <w:szCs w:val="18"/>
                <w:lang w:val="uk-UA"/>
              </w:rPr>
            </w:pPr>
            <w:r>
              <w:rPr>
                <w:sz w:val="18"/>
                <w:szCs w:val="18"/>
                <w:lang w:val="uk-UA"/>
              </w:rPr>
              <w:t>102,5</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70,75</w:t>
            </w:r>
          </w:p>
        </w:tc>
        <w:tc>
          <w:tcPr>
            <w:tcW w:w="284" w:type="dxa"/>
            <w:shd w:val="clear" w:color="auto" w:fill="auto"/>
          </w:tcPr>
          <w:p w:rsidR="000822CC" w:rsidRPr="003721E1" w:rsidRDefault="000822CC" w:rsidP="000822CC">
            <w:pPr>
              <w:ind w:left="-57" w:right="-57"/>
              <w:rPr>
                <w:sz w:val="18"/>
                <w:szCs w:val="18"/>
                <w:lang w:val="uk-UA"/>
              </w:rPr>
            </w:pPr>
            <w:r>
              <w:rPr>
                <w:sz w:val="18"/>
                <w:szCs w:val="18"/>
                <w:lang w:val="uk-UA"/>
              </w:rPr>
              <w:t>10</w:t>
            </w:r>
          </w:p>
        </w:tc>
        <w:tc>
          <w:tcPr>
            <w:tcW w:w="709" w:type="dxa"/>
            <w:shd w:val="clear" w:color="auto" w:fill="auto"/>
          </w:tcPr>
          <w:p w:rsidR="000822CC" w:rsidRPr="003721E1" w:rsidRDefault="000822CC" w:rsidP="000822CC">
            <w:pPr>
              <w:ind w:left="-57" w:right="-57"/>
              <w:rPr>
                <w:sz w:val="18"/>
                <w:szCs w:val="18"/>
                <w:lang w:val="uk-UA"/>
              </w:rPr>
            </w:pPr>
            <w:r>
              <w:rPr>
                <w:sz w:val="18"/>
                <w:szCs w:val="18"/>
                <w:lang w:val="uk-UA"/>
              </w:rPr>
              <w:t>315,25</w:t>
            </w:r>
          </w:p>
        </w:tc>
        <w:tc>
          <w:tcPr>
            <w:tcW w:w="708" w:type="dxa"/>
            <w:shd w:val="clear" w:color="auto" w:fill="auto"/>
          </w:tcPr>
          <w:p w:rsidR="000822CC" w:rsidRPr="003721E1" w:rsidRDefault="000822CC" w:rsidP="000822CC">
            <w:pPr>
              <w:ind w:left="-57" w:right="-57"/>
              <w:rPr>
                <w:sz w:val="18"/>
                <w:szCs w:val="18"/>
                <w:lang w:val="uk-UA"/>
              </w:rPr>
            </w:pPr>
            <w:r>
              <w:rPr>
                <w:sz w:val="18"/>
                <w:szCs w:val="18"/>
                <w:lang w:val="uk-UA"/>
              </w:rPr>
              <w:t>21</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3</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18</w:t>
            </w:r>
          </w:p>
        </w:tc>
      </w:tr>
      <w:tr w:rsidR="000822CC" w:rsidRPr="00001FC1" w:rsidTr="000822CC">
        <w:tc>
          <w:tcPr>
            <w:tcW w:w="1844" w:type="dxa"/>
            <w:shd w:val="clear" w:color="auto" w:fill="auto"/>
          </w:tcPr>
          <w:p w:rsidR="000822CC" w:rsidRPr="00B53024" w:rsidRDefault="000822CC" w:rsidP="00FB477F">
            <w:pPr>
              <w:jc w:val="both"/>
              <w:rPr>
                <w:sz w:val="18"/>
                <w:szCs w:val="18"/>
                <w:lang w:val="uk-UA"/>
              </w:rPr>
            </w:pPr>
            <w:r>
              <w:rPr>
                <w:sz w:val="18"/>
                <w:szCs w:val="18"/>
                <w:lang w:val="uk-UA"/>
              </w:rPr>
              <w:t>Гімназія-школа мистецтв</w:t>
            </w:r>
          </w:p>
        </w:tc>
        <w:tc>
          <w:tcPr>
            <w:tcW w:w="283" w:type="dxa"/>
            <w:shd w:val="clear" w:color="auto" w:fill="auto"/>
          </w:tcPr>
          <w:p w:rsidR="000822CC" w:rsidRPr="003721E1" w:rsidRDefault="000822CC" w:rsidP="000822CC">
            <w:pPr>
              <w:ind w:left="-57" w:right="-57"/>
              <w:rPr>
                <w:sz w:val="18"/>
                <w:szCs w:val="18"/>
                <w:lang w:val="uk-UA"/>
              </w:rPr>
            </w:pPr>
            <w:r w:rsidRPr="003721E1">
              <w:rPr>
                <w:sz w:val="18"/>
                <w:szCs w:val="18"/>
                <w:lang w:val="uk-UA"/>
              </w:rPr>
              <w:t>8</w:t>
            </w:r>
          </w:p>
        </w:tc>
        <w:tc>
          <w:tcPr>
            <w:tcW w:w="425" w:type="dxa"/>
            <w:shd w:val="clear" w:color="auto" w:fill="auto"/>
          </w:tcPr>
          <w:p w:rsidR="000822CC" w:rsidRPr="003721E1" w:rsidRDefault="000822CC" w:rsidP="000822CC">
            <w:pPr>
              <w:ind w:left="-57" w:right="-57"/>
              <w:rPr>
                <w:sz w:val="18"/>
                <w:szCs w:val="18"/>
                <w:lang w:val="uk-UA"/>
              </w:rPr>
            </w:pPr>
            <w:r w:rsidRPr="003721E1">
              <w:rPr>
                <w:sz w:val="18"/>
                <w:szCs w:val="18"/>
                <w:lang w:val="uk-UA"/>
              </w:rPr>
              <w:t>3</w:t>
            </w:r>
          </w:p>
        </w:tc>
        <w:tc>
          <w:tcPr>
            <w:tcW w:w="284" w:type="dxa"/>
            <w:shd w:val="clear" w:color="auto" w:fill="auto"/>
          </w:tcPr>
          <w:p w:rsidR="000822CC" w:rsidRPr="003721E1" w:rsidRDefault="000822CC" w:rsidP="000822CC">
            <w:pPr>
              <w:ind w:left="-57" w:right="-57"/>
              <w:rPr>
                <w:sz w:val="18"/>
                <w:szCs w:val="18"/>
                <w:lang w:val="en-US"/>
              </w:rPr>
            </w:pPr>
          </w:p>
        </w:tc>
        <w:tc>
          <w:tcPr>
            <w:tcW w:w="283" w:type="dxa"/>
            <w:shd w:val="clear" w:color="auto" w:fill="auto"/>
          </w:tcPr>
          <w:p w:rsidR="000822CC" w:rsidRPr="003721E1" w:rsidRDefault="000822CC" w:rsidP="000822CC">
            <w:pPr>
              <w:ind w:left="-57" w:right="-57"/>
              <w:rPr>
                <w:sz w:val="18"/>
                <w:szCs w:val="18"/>
                <w:lang w:val="uk-UA"/>
              </w:rPr>
            </w:pPr>
            <w:r w:rsidRPr="003721E1">
              <w:rPr>
                <w:sz w:val="18"/>
                <w:szCs w:val="18"/>
                <w:lang w:val="uk-UA"/>
              </w:rPr>
              <w:t>2</w:t>
            </w:r>
          </w:p>
        </w:tc>
        <w:tc>
          <w:tcPr>
            <w:tcW w:w="426" w:type="dxa"/>
            <w:shd w:val="clear" w:color="auto" w:fill="auto"/>
          </w:tcPr>
          <w:p w:rsidR="000822CC" w:rsidRPr="003721E1" w:rsidRDefault="000822CC" w:rsidP="000822CC">
            <w:pPr>
              <w:ind w:left="-57" w:right="-57"/>
              <w:rPr>
                <w:sz w:val="18"/>
                <w:szCs w:val="18"/>
                <w:lang w:val="uk-UA"/>
              </w:rPr>
            </w:pPr>
          </w:p>
        </w:tc>
        <w:tc>
          <w:tcPr>
            <w:tcW w:w="283" w:type="dxa"/>
            <w:shd w:val="clear" w:color="auto" w:fill="auto"/>
          </w:tcPr>
          <w:p w:rsidR="000822CC" w:rsidRPr="003721E1" w:rsidRDefault="000822CC" w:rsidP="000822CC">
            <w:pPr>
              <w:ind w:left="-57" w:right="-57"/>
              <w:rPr>
                <w:sz w:val="18"/>
                <w:szCs w:val="18"/>
                <w:lang w:val="uk-UA"/>
              </w:rPr>
            </w:pPr>
            <w:r w:rsidRPr="003721E1">
              <w:rPr>
                <w:sz w:val="18"/>
                <w:szCs w:val="18"/>
                <w:lang w:val="uk-UA"/>
              </w:rPr>
              <w:t>1</w:t>
            </w:r>
          </w:p>
        </w:tc>
        <w:tc>
          <w:tcPr>
            <w:tcW w:w="284" w:type="dxa"/>
            <w:shd w:val="clear" w:color="auto" w:fill="auto"/>
          </w:tcPr>
          <w:p w:rsidR="000822CC" w:rsidRPr="003721E1" w:rsidRDefault="000822CC" w:rsidP="000822CC">
            <w:pPr>
              <w:ind w:left="-57" w:right="-57"/>
              <w:rPr>
                <w:sz w:val="18"/>
                <w:szCs w:val="18"/>
                <w:lang w:val="uk-UA"/>
              </w:rPr>
            </w:pPr>
            <w:r w:rsidRPr="003721E1">
              <w:rPr>
                <w:sz w:val="18"/>
                <w:szCs w:val="18"/>
                <w:lang w:val="uk-UA"/>
              </w:rPr>
              <w:t>1</w:t>
            </w:r>
          </w:p>
        </w:tc>
        <w:tc>
          <w:tcPr>
            <w:tcW w:w="425" w:type="dxa"/>
            <w:shd w:val="clear" w:color="auto" w:fill="auto"/>
          </w:tcPr>
          <w:p w:rsidR="000822CC" w:rsidRPr="003721E1" w:rsidRDefault="000822CC" w:rsidP="000822CC">
            <w:pPr>
              <w:ind w:left="-57" w:right="-57"/>
              <w:rPr>
                <w:sz w:val="18"/>
                <w:szCs w:val="18"/>
                <w:lang w:val="uk-UA"/>
              </w:rPr>
            </w:pPr>
          </w:p>
        </w:tc>
        <w:tc>
          <w:tcPr>
            <w:tcW w:w="709" w:type="dxa"/>
            <w:shd w:val="clear" w:color="auto" w:fill="auto"/>
          </w:tcPr>
          <w:p w:rsidR="000822CC" w:rsidRPr="003721E1" w:rsidRDefault="000822CC" w:rsidP="000822CC">
            <w:pPr>
              <w:ind w:left="-57" w:right="-57"/>
              <w:rPr>
                <w:sz w:val="18"/>
                <w:szCs w:val="18"/>
                <w:lang w:val="uk-UA"/>
              </w:rPr>
            </w:pPr>
          </w:p>
        </w:tc>
        <w:tc>
          <w:tcPr>
            <w:tcW w:w="567" w:type="dxa"/>
            <w:shd w:val="clear" w:color="auto" w:fill="auto"/>
          </w:tcPr>
          <w:p w:rsidR="000822CC" w:rsidRPr="003721E1" w:rsidRDefault="000822CC" w:rsidP="000822CC">
            <w:pPr>
              <w:ind w:left="-57" w:right="-57"/>
              <w:rPr>
                <w:sz w:val="18"/>
                <w:szCs w:val="18"/>
                <w:lang w:val="uk-UA"/>
              </w:rPr>
            </w:pPr>
          </w:p>
        </w:tc>
        <w:tc>
          <w:tcPr>
            <w:tcW w:w="708" w:type="dxa"/>
            <w:shd w:val="clear" w:color="auto" w:fill="auto"/>
          </w:tcPr>
          <w:p w:rsidR="000822CC" w:rsidRPr="003721E1" w:rsidRDefault="000822CC" w:rsidP="000822CC">
            <w:pPr>
              <w:ind w:left="-57" w:right="-57"/>
              <w:rPr>
                <w:sz w:val="18"/>
                <w:szCs w:val="18"/>
                <w:lang w:val="uk-UA"/>
              </w:rPr>
            </w:pPr>
            <w:r>
              <w:rPr>
                <w:sz w:val="18"/>
                <w:szCs w:val="18"/>
                <w:lang w:val="uk-UA"/>
              </w:rPr>
              <w:t>38</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84,5</w:t>
            </w:r>
          </w:p>
        </w:tc>
        <w:tc>
          <w:tcPr>
            <w:tcW w:w="284" w:type="dxa"/>
            <w:shd w:val="clear" w:color="auto" w:fill="auto"/>
          </w:tcPr>
          <w:p w:rsidR="000822CC" w:rsidRPr="003721E1" w:rsidRDefault="000822CC" w:rsidP="000822CC">
            <w:pPr>
              <w:ind w:left="-57" w:right="-57"/>
              <w:rPr>
                <w:sz w:val="18"/>
                <w:szCs w:val="18"/>
                <w:lang w:val="uk-UA"/>
              </w:rPr>
            </w:pPr>
            <w:r>
              <w:rPr>
                <w:sz w:val="18"/>
                <w:szCs w:val="18"/>
                <w:lang w:val="uk-UA"/>
              </w:rPr>
              <w:t>5</w:t>
            </w:r>
          </w:p>
        </w:tc>
        <w:tc>
          <w:tcPr>
            <w:tcW w:w="709" w:type="dxa"/>
            <w:shd w:val="clear" w:color="auto" w:fill="auto"/>
          </w:tcPr>
          <w:p w:rsidR="000822CC" w:rsidRPr="003721E1" w:rsidRDefault="000822CC" w:rsidP="000822CC">
            <w:pPr>
              <w:ind w:left="-57" w:right="-57"/>
              <w:rPr>
                <w:sz w:val="18"/>
                <w:szCs w:val="18"/>
                <w:lang w:val="uk-UA"/>
              </w:rPr>
            </w:pPr>
            <w:r>
              <w:rPr>
                <w:sz w:val="18"/>
                <w:szCs w:val="18"/>
                <w:lang w:val="uk-UA"/>
              </w:rPr>
              <w:t>122,5</w:t>
            </w:r>
          </w:p>
        </w:tc>
        <w:tc>
          <w:tcPr>
            <w:tcW w:w="708" w:type="dxa"/>
            <w:shd w:val="clear" w:color="auto" w:fill="auto"/>
          </w:tcPr>
          <w:p w:rsidR="000822CC" w:rsidRPr="003721E1" w:rsidRDefault="000822CC" w:rsidP="000822CC">
            <w:pPr>
              <w:ind w:left="-57" w:right="-57"/>
              <w:rPr>
                <w:sz w:val="18"/>
                <w:szCs w:val="18"/>
                <w:lang w:val="uk-UA"/>
              </w:rPr>
            </w:pPr>
            <w:r>
              <w:rPr>
                <w:sz w:val="18"/>
                <w:szCs w:val="18"/>
                <w:lang w:val="uk-UA"/>
              </w:rPr>
              <w:t>15,3</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8</w:t>
            </w:r>
          </w:p>
        </w:tc>
        <w:tc>
          <w:tcPr>
            <w:tcW w:w="567" w:type="dxa"/>
            <w:shd w:val="clear" w:color="auto" w:fill="auto"/>
          </w:tcPr>
          <w:p w:rsidR="000822CC" w:rsidRPr="003721E1" w:rsidRDefault="000822CC" w:rsidP="000822CC">
            <w:pPr>
              <w:ind w:left="-57" w:right="-57"/>
              <w:rPr>
                <w:sz w:val="18"/>
                <w:szCs w:val="18"/>
                <w:lang w:val="uk-UA"/>
              </w:rPr>
            </w:pPr>
            <w:r>
              <w:rPr>
                <w:sz w:val="18"/>
                <w:szCs w:val="18"/>
                <w:lang w:val="uk-UA"/>
              </w:rPr>
              <w:t>8</w:t>
            </w:r>
          </w:p>
        </w:tc>
      </w:tr>
      <w:tr w:rsidR="000822CC" w:rsidRPr="00001FC1" w:rsidTr="000822CC">
        <w:tc>
          <w:tcPr>
            <w:tcW w:w="1844" w:type="dxa"/>
          </w:tcPr>
          <w:p w:rsidR="000822CC" w:rsidRPr="00B53024" w:rsidRDefault="000822CC" w:rsidP="00FB477F">
            <w:pPr>
              <w:jc w:val="both"/>
              <w:rPr>
                <w:sz w:val="18"/>
                <w:szCs w:val="18"/>
                <w:lang w:val="uk-UA"/>
              </w:rPr>
            </w:pPr>
            <w:r>
              <w:rPr>
                <w:sz w:val="18"/>
                <w:szCs w:val="18"/>
                <w:lang w:val="uk-UA"/>
              </w:rPr>
              <w:t>Олександрійська гімназія-інтернат</w:t>
            </w:r>
          </w:p>
        </w:tc>
        <w:tc>
          <w:tcPr>
            <w:tcW w:w="283" w:type="dxa"/>
          </w:tcPr>
          <w:p w:rsidR="000822CC" w:rsidRPr="003721E1" w:rsidRDefault="000822CC" w:rsidP="000822CC">
            <w:pPr>
              <w:ind w:left="-57" w:right="-57"/>
              <w:rPr>
                <w:sz w:val="18"/>
                <w:szCs w:val="18"/>
                <w:lang w:val="uk-UA"/>
              </w:rPr>
            </w:pPr>
            <w:r w:rsidRPr="003721E1">
              <w:rPr>
                <w:sz w:val="18"/>
                <w:szCs w:val="18"/>
                <w:lang w:val="uk-UA"/>
              </w:rPr>
              <w:t>4</w:t>
            </w:r>
          </w:p>
        </w:tc>
        <w:tc>
          <w:tcPr>
            <w:tcW w:w="425" w:type="dxa"/>
          </w:tcPr>
          <w:p w:rsidR="000822CC" w:rsidRPr="003721E1" w:rsidRDefault="000822CC" w:rsidP="000822CC">
            <w:pPr>
              <w:ind w:left="-57" w:right="-57"/>
              <w:rPr>
                <w:sz w:val="18"/>
                <w:szCs w:val="18"/>
                <w:lang w:val="uk-UA"/>
              </w:rPr>
            </w:pPr>
            <w:r w:rsidRPr="003721E1">
              <w:rPr>
                <w:sz w:val="18"/>
                <w:szCs w:val="18"/>
                <w:lang w:val="uk-UA"/>
              </w:rPr>
              <w:t>5</w:t>
            </w:r>
          </w:p>
        </w:tc>
        <w:tc>
          <w:tcPr>
            <w:tcW w:w="284" w:type="dxa"/>
          </w:tcPr>
          <w:p w:rsidR="000822CC" w:rsidRPr="003721E1" w:rsidRDefault="000822CC" w:rsidP="000822CC">
            <w:pPr>
              <w:ind w:left="-57" w:right="-57"/>
              <w:rPr>
                <w:sz w:val="18"/>
                <w:szCs w:val="18"/>
                <w:lang w:val="en-US"/>
              </w:rPr>
            </w:pPr>
          </w:p>
        </w:tc>
        <w:tc>
          <w:tcPr>
            <w:tcW w:w="283" w:type="dxa"/>
          </w:tcPr>
          <w:p w:rsidR="000822CC" w:rsidRPr="003721E1" w:rsidRDefault="000822CC" w:rsidP="000822CC">
            <w:pPr>
              <w:ind w:left="-57" w:right="-57"/>
              <w:rPr>
                <w:sz w:val="18"/>
                <w:szCs w:val="18"/>
                <w:lang w:val="en-US"/>
              </w:rPr>
            </w:pPr>
          </w:p>
        </w:tc>
        <w:tc>
          <w:tcPr>
            <w:tcW w:w="426" w:type="dxa"/>
          </w:tcPr>
          <w:p w:rsidR="000822CC" w:rsidRPr="003721E1" w:rsidRDefault="000822CC" w:rsidP="000822CC">
            <w:pPr>
              <w:ind w:left="-57" w:right="-57"/>
              <w:rPr>
                <w:sz w:val="18"/>
                <w:szCs w:val="18"/>
                <w:lang w:val="uk-UA"/>
              </w:rPr>
            </w:pPr>
          </w:p>
        </w:tc>
        <w:tc>
          <w:tcPr>
            <w:tcW w:w="283" w:type="dxa"/>
          </w:tcPr>
          <w:p w:rsidR="000822CC" w:rsidRPr="003721E1" w:rsidRDefault="000822CC" w:rsidP="000822CC">
            <w:pPr>
              <w:ind w:left="-57" w:right="-57"/>
              <w:rPr>
                <w:sz w:val="18"/>
                <w:szCs w:val="18"/>
                <w:lang w:val="uk-UA"/>
              </w:rPr>
            </w:pPr>
          </w:p>
        </w:tc>
        <w:tc>
          <w:tcPr>
            <w:tcW w:w="284" w:type="dxa"/>
          </w:tcPr>
          <w:p w:rsidR="000822CC" w:rsidRPr="003721E1" w:rsidRDefault="000822CC" w:rsidP="000822CC">
            <w:pPr>
              <w:ind w:left="-57" w:right="-57"/>
              <w:rPr>
                <w:sz w:val="18"/>
                <w:szCs w:val="18"/>
                <w:lang w:val="uk-UA"/>
              </w:rPr>
            </w:pPr>
          </w:p>
        </w:tc>
        <w:tc>
          <w:tcPr>
            <w:tcW w:w="425" w:type="dxa"/>
          </w:tcPr>
          <w:p w:rsidR="000822CC" w:rsidRPr="003721E1" w:rsidRDefault="000822CC" w:rsidP="000822CC">
            <w:pPr>
              <w:ind w:left="-57" w:right="-57"/>
              <w:rPr>
                <w:sz w:val="18"/>
                <w:szCs w:val="18"/>
                <w:lang w:val="uk-UA"/>
              </w:rPr>
            </w:pPr>
            <w:r>
              <w:rPr>
                <w:sz w:val="18"/>
                <w:szCs w:val="18"/>
                <w:lang w:val="uk-UA"/>
              </w:rPr>
              <w:t>1</w:t>
            </w:r>
          </w:p>
        </w:tc>
        <w:tc>
          <w:tcPr>
            <w:tcW w:w="709" w:type="dxa"/>
          </w:tcPr>
          <w:p w:rsidR="000822CC" w:rsidRPr="003721E1" w:rsidRDefault="000822CC" w:rsidP="000822CC">
            <w:pPr>
              <w:ind w:left="-57" w:right="-57"/>
              <w:rPr>
                <w:sz w:val="18"/>
                <w:szCs w:val="18"/>
                <w:lang w:val="uk-UA"/>
              </w:rPr>
            </w:pPr>
            <w:r>
              <w:rPr>
                <w:sz w:val="18"/>
                <w:szCs w:val="18"/>
                <w:lang w:val="uk-UA"/>
              </w:rPr>
              <w:t>10,5</w:t>
            </w:r>
          </w:p>
        </w:tc>
        <w:tc>
          <w:tcPr>
            <w:tcW w:w="567" w:type="dxa"/>
          </w:tcPr>
          <w:p w:rsidR="000822CC" w:rsidRPr="003721E1" w:rsidRDefault="000822CC" w:rsidP="000822CC">
            <w:pPr>
              <w:ind w:left="-57" w:right="-57"/>
              <w:rPr>
                <w:sz w:val="18"/>
                <w:szCs w:val="18"/>
                <w:lang w:val="uk-UA"/>
              </w:rPr>
            </w:pPr>
            <w:r>
              <w:rPr>
                <w:sz w:val="18"/>
                <w:szCs w:val="18"/>
                <w:lang w:val="uk-UA"/>
              </w:rPr>
              <w:t>36</w:t>
            </w:r>
          </w:p>
        </w:tc>
        <w:tc>
          <w:tcPr>
            <w:tcW w:w="708" w:type="dxa"/>
          </w:tcPr>
          <w:p w:rsidR="000822CC" w:rsidRPr="003721E1" w:rsidRDefault="000822CC" w:rsidP="000822CC">
            <w:pPr>
              <w:ind w:left="-57" w:right="-57"/>
              <w:rPr>
                <w:sz w:val="18"/>
                <w:szCs w:val="18"/>
                <w:lang w:val="uk-UA"/>
              </w:rPr>
            </w:pPr>
          </w:p>
        </w:tc>
        <w:tc>
          <w:tcPr>
            <w:tcW w:w="567" w:type="dxa"/>
          </w:tcPr>
          <w:p w:rsidR="000822CC" w:rsidRPr="003721E1" w:rsidRDefault="000822CC" w:rsidP="000822CC">
            <w:pPr>
              <w:ind w:left="-57" w:right="-57"/>
              <w:rPr>
                <w:sz w:val="18"/>
                <w:szCs w:val="18"/>
                <w:lang w:val="uk-UA"/>
              </w:rPr>
            </w:pPr>
            <w:r>
              <w:rPr>
                <w:sz w:val="18"/>
                <w:szCs w:val="18"/>
                <w:lang w:val="uk-UA"/>
              </w:rPr>
              <w:t>41,5</w:t>
            </w:r>
          </w:p>
        </w:tc>
        <w:tc>
          <w:tcPr>
            <w:tcW w:w="284" w:type="dxa"/>
          </w:tcPr>
          <w:p w:rsidR="000822CC" w:rsidRPr="003721E1" w:rsidRDefault="000822CC" w:rsidP="000822CC">
            <w:pPr>
              <w:ind w:left="-57" w:right="-57"/>
              <w:rPr>
                <w:sz w:val="18"/>
                <w:szCs w:val="18"/>
                <w:lang w:val="uk-UA"/>
              </w:rPr>
            </w:pPr>
          </w:p>
        </w:tc>
        <w:tc>
          <w:tcPr>
            <w:tcW w:w="709" w:type="dxa"/>
          </w:tcPr>
          <w:p w:rsidR="000822CC" w:rsidRPr="003721E1" w:rsidRDefault="000822CC" w:rsidP="000822CC">
            <w:pPr>
              <w:ind w:left="-57" w:right="-57"/>
              <w:rPr>
                <w:sz w:val="18"/>
                <w:szCs w:val="18"/>
                <w:lang w:val="uk-UA"/>
              </w:rPr>
            </w:pPr>
            <w:r>
              <w:rPr>
                <w:sz w:val="18"/>
                <w:szCs w:val="18"/>
                <w:lang w:val="uk-UA"/>
              </w:rPr>
              <w:t>88</w:t>
            </w:r>
          </w:p>
        </w:tc>
        <w:tc>
          <w:tcPr>
            <w:tcW w:w="708" w:type="dxa"/>
          </w:tcPr>
          <w:p w:rsidR="000822CC" w:rsidRPr="003721E1" w:rsidRDefault="000822CC" w:rsidP="000822CC">
            <w:pPr>
              <w:ind w:left="-57" w:right="-57"/>
              <w:rPr>
                <w:sz w:val="18"/>
                <w:szCs w:val="18"/>
                <w:lang w:val="uk-UA"/>
              </w:rPr>
            </w:pPr>
            <w:r>
              <w:rPr>
                <w:sz w:val="18"/>
                <w:szCs w:val="18"/>
                <w:lang w:val="uk-UA"/>
              </w:rPr>
              <w:t>22</w:t>
            </w:r>
          </w:p>
        </w:tc>
        <w:tc>
          <w:tcPr>
            <w:tcW w:w="567" w:type="dxa"/>
          </w:tcPr>
          <w:p w:rsidR="000822CC" w:rsidRPr="003721E1" w:rsidRDefault="000822CC" w:rsidP="000822CC">
            <w:pPr>
              <w:ind w:left="-57" w:right="-57"/>
              <w:rPr>
                <w:sz w:val="18"/>
                <w:szCs w:val="18"/>
                <w:lang w:val="uk-UA"/>
              </w:rPr>
            </w:pPr>
            <w:r>
              <w:rPr>
                <w:sz w:val="18"/>
                <w:szCs w:val="18"/>
                <w:lang w:val="uk-UA"/>
              </w:rPr>
              <w:t>2</w:t>
            </w:r>
          </w:p>
        </w:tc>
        <w:tc>
          <w:tcPr>
            <w:tcW w:w="567" w:type="dxa"/>
          </w:tcPr>
          <w:p w:rsidR="000822CC" w:rsidRPr="003721E1" w:rsidRDefault="000822CC" w:rsidP="000822CC">
            <w:pPr>
              <w:ind w:left="-57" w:right="-57"/>
              <w:rPr>
                <w:sz w:val="18"/>
                <w:szCs w:val="18"/>
                <w:lang w:val="uk-UA"/>
              </w:rPr>
            </w:pPr>
            <w:r>
              <w:rPr>
                <w:sz w:val="18"/>
                <w:szCs w:val="18"/>
                <w:lang w:val="uk-UA"/>
              </w:rPr>
              <w:t>4</w:t>
            </w:r>
          </w:p>
        </w:tc>
      </w:tr>
      <w:tr w:rsidR="000822CC" w:rsidRPr="00001FC1" w:rsidTr="000822CC">
        <w:tc>
          <w:tcPr>
            <w:tcW w:w="1844" w:type="dxa"/>
          </w:tcPr>
          <w:p w:rsidR="000822CC" w:rsidRDefault="000822CC" w:rsidP="00FB477F">
            <w:pPr>
              <w:jc w:val="both"/>
              <w:rPr>
                <w:sz w:val="18"/>
                <w:szCs w:val="18"/>
                <w:lang w:val="uk-UA"/>
              </w:rPr>
            </w:pPr>
            <w:r>
              <w:rPr>
                <w:sz w:val="18"/>
                <w:szCs w:val="18"/>
                <w:lang w:val="uk-UA"/>
              </w:rPr>
              <w:t>Добровеличківська школа-інтернат</w:t>
            </w:r>
          </w:p>
        </w:tc>
        <w:tc>
          <w:tcPr>
            <w:tcW w:w="283" w:type="dxa"/>
          </w:tcPr>
          <w:p w:rsidR="000822CC" w:rsidRPr="003721E1" w:rsidRDefault="000822CC" w:rsidP="000822CC">
            <w:pPr>
              <w:ind w:left="-57" w:right="-57"/>
              <w:rPr>
                <w:sz w:val="18"/>
                <w:szCs w:val="18"/>
                <w:lang w:val="uk-UA"/>
              </w:rPr>
            </w:pPr>
            <w:r w:rsidRPr="003721E1">
              <w:rPr>
                <w:sz w:val="18"/>
                <w:szCs w:val="18"/>
                <w:lang w:val="uk-UA"/>
              </w:rPr>
              <w:t>5</w:t>
            </w:r>
          </w:p>
        </w:tc>
        <w:tc>
          <w:tcPr>
            <w:tcW w:w="425" w:type="dxa"/>
          </w:tcPr>
          <w:p w:rsidR="000822CC" w:rsidRPr="003721E1" w:rsidRDefault="000822CC" w:rsidP="000822CC">
            <w:pPr>
              <w:ind w:left="-57" w:right="-57"/>
              <w:rPr>
                <w:sz w:val="18"/>
                <w:szCs w:val="18"/>
                <w:lang w:val="uk-UA"/>
              </w:rPr>
            </w:pPr>
            <w:r w:rsidRPr="003721E1">
              <w:rPr>
                <w:sz w:val="18"/>
                <w:szCs w:val="18"/>
                <w:lang w:val="uk-UA"/>
              </w:rPr>
              <w:t>4</w:t>
            </w:r>
          </w:p>
        </w:tc>
        <w:tc>
          <w:tcPr>
            <w:tcW w:w="284" w:type="dxa"/>
          </w:tcPr>
          <w:p w:rsidR="000822CC" w:rsidRPr="003721E1" w:rsidRDefault="000822CC" w:rsidP="000822CC">
            <w:pPr>
              <w:ind w:left="-57" w:right="-57"/>
              <w:rPr>
                <w:sz w:val="18"/>
                <w:szCs w:val="18"/>
                <w:lang w:val="en-US"/>
              </w:rPr>
            </w:pPr>
          </w:p>
        </w:tc>
        <w:tc>
          <w:tcPr>
            <w:tcW w:w="283" w:type="dxa"/>
          </w:tcPr>
          <w:p w:rsidR="000822CC" w:rsidRPr="003721E1" w:rsidRDefault="000822CC" w:rsidP="000822CC">
            <w:pPr>
              <w:ind w:left="-57" w:right="-57"/>
              <w:rPr>
                <w:sz w:val="18"/>
                <w:szCs w:val="18"/>
                <w:lang w:val="uk-UA"/>
              </w:rPr>
            </w:pPr>
            <w:r w:rsidRPr="003721E1">
              <w:rPr>
                <w:sz w:val="18"/>
                <w:szCs w:val="18"/>
                <w:lang w:val="uk-UA"/>
              </w:rPr>
              <w:t>1</w:t>
            </w:r>
          </w:p>
        </w:tc>
        <w:tc>
          <w:tcPr>
            <w:tcW w:w="426" w:type="dxa"/>
          </w:tcPr>
          <w:p w:rsidR="000822CC" w:rsidRPr="003721E1" w:rsidRDefault="000822CC" w:rsidP="000822CC">
            <w:pPr>
              <w:ind w:left="-57" w:right="-57"/>
              <w:rPr>
                <w:sz w:val="18"/>
                <w:szCs w:val="18"/>
                <w:lang w:val="uk-UA"/>
              </w:rPr>
            </w:pPr>
          </w:p>
        </w:tc>
        <w:tc>
          <w:tcPr>
            <w:tcW w:w="283" w:type="dxa"/>
          </w:tcPr>
          <w:p w:rsidR="000822CC" w:rsidRPr="003721E1" w:rsidRDefault="000822CC" w:rsidP="000822CC">
            <w:pPr>
              <w:ind w:left="-57" w:right="-57"/>
              <w:rPr>
                <w:sz w:val="18"/>
                <w:szCs w:val="18"/>
                <w:lang w:val="uk-UA"/>
              </w:rPr>
            </w:pPr>
          </w:p>
        </w:tc>
        <w:tc>
          <w:tcPr>
            <w:tcW w:w="284" w:type="dxa"/>
          </w:tcPr>
          <w:p w:rsidR="000822CC" w:rsidRPr="003721E1" w:rsidRDefault="000822CC" w:rsidP="000822CC">
            <w:pPr>
              <w:ind w:left="-57" w:right="-57"/>
              <w:rPr>
                <w:sz w:val="18"/>
                <w:szCs w:val="18"/>
                <w:lang w:val="uk-UA"/>
              </w:rPr>
            </w:pPr>
            <w:r w:rsidRPr="003721E1">
              <w:rPr>
                <w:sz w:val="18"/>
                <w:szCs w:val="18"/>
                <w:lang w:val="uk-UA"/>
              </w:rPr>
              <w:t>1</w:t>
            </w:r>
          </w:p>
        </w:tc>
        <w:tc>
          <w:tcPr>
            <w:tcW w:w="425" w:type="dxa"/>
          </w:tcPr>
          <w:p w:rsidR="000822CC" w:rsidRPr="003721E1" w:rsidRDefault="000822CC" w:rsidP="000822CC">
            <w:pPr>
              <w:ind w:left="-57" w:right="-57"/>
              <w:rPr>
                <w:sz w:val="18"/>
                <w:szCs w:val="18"/>
                <w:lang w:val="uk-UA"/>
              </w:rPr>
            </w:pPr>
          </w:p>
        </w:tc>
        <w:tc>
          <w:tcPr>
            <w:tcW w:w="709" w:type="dxa"/>
          </w:tcPr>
          <w:p w:rsidR="000822CC" w:rsidRPr="003721E1" w:rsidRDefault="000822CC" w:rsidP="000822CC">
            <w:pPr>
              <w:ind w:left="-57" w:right="-57"/>
              <w:rPr>
                <w:sz w:val="18"/>
                <w:szCs w:val="18"/>
                <w:lang w:val="uk-UA"/>
              </w:rPr>
            </w:pPr>
          </w:p>
        </w:tc>
        <w:tc>
          <w:tcPr>
            <w:tcW w:w="567" w:type="dxa"/>
          </w:tcPr>
          <w:p w:rsidR="000822CC" w:rsidRPr="003721E1" w:rsidRDefault="000822CC" w:rsidP="000822CC">
            <w:pPr>
              <w:ind w:left="-57" w:right="-57"/>
              <w:rPr>
                <w:sz w:val="18"/>
                <w:szCs w:val="18"/>
                <w:lang w:val="uk-UA"/>
              </w:rPr>
            </w:pPr>
            <w:r>
              <w:rPr>
                <w:sz w:val="18"/>
                <w:szCs w:val="18"/>
                <w:lang w:val="uk-UA"/>
              </w:rPr>
              <w:t>1</w:t>
            </w:r>
          </w:p>
        </w:tc>
        <w:tc>
          <w:tcPr>
            <w:tcW w:w="708" w:type="dxa"/>
          </w:tcPr>
          <w:p w:rsidR="000822CC" w:rsidRPr="003721E1" w:rsidRDefault="000822CC" w:rsidP="000822CC">
            <w:pPr>
              <w:ind w:left="-57" w:right="-57"/>
              <w:rPr>
                <w:sz w:val="18"/>
                <w:szCs w:val="18"/>
                <w:lang w:val="uk-UA"/>
              </w:rPr>
            </w:pPr>
            <w:r>
              <w:rPr>
                <w:sz w:val="18"/>
                <w:szCs w:val="18"/>
                <w:lang w:val="uk-UA"/>
              </w:rPr>
              <w:t>67</w:t>
            </w:r>
          </w:p>
        </w:tc>
        <w:tc>
          <w:tcPr>
            <w:tcW w:w="567" w:type="dxa"/>
          </w:tcPr>
          <w:p w:rsidR="000822CC" w:rsidRPr="003721E1" w:rsidRDefault="000822CC" w:rsidP="000822CC">
            <w:pPr>
              <w:ind w:left="-57" w:right="-57"/>
              <w:rPr>
                <w:sz w:val="18"/>
                <w:szCs w:val="18"/>
                <w:lang w:val="uk-UA"/>
              </w:rPr>
            </w:pPr>
            <w:r>
              <w:rPr>
                <w:sz w:val="18"/>
                <w:szCs w:val="18"/>
                <w:lang w:val="uk-UA"/>
              </w:rPr>
              <w:t>12</w:t>
            </w:r>
          </w:p>
        </w:tc>
        <w:tc>
          <w:tcPr>
            <w:tcW w:w="284" w:type="dxa"/>
          </w:tcPr>
          <w:p w:rsidR="000822CC" w:rsidRPr="003721E1" w:rsidRDefault="000822CC" w:rsidP="000822CC">
            <w:pPr>
              <w:ind w:left="-57" w:right="-57"/>
              <w:rPr>
                <w:sz w:val="18"/>
                <w:szCs w:val="18"/>
                <w:lang w:val="uk-UA"/>
              </w:rPr>
            </w:pPr>
            <w:r>
              <w:rPr>
                <w:sz w:val="18"/>
                <w:szCs w:val="18"/>
                <w:lang w:val="uk-UA"/>
              </w:rPr>
              <w:t>2</w:t>
            </w:r>
          </w:p>
        </w:tc>
        <w:tc>
          <w:tcPr>
            <w:tcW w:w="709" w:type="dxa"/>
          </w:tcPr>
          <w:p w:rsidR="000822CC" w:rsidRPr="003721E1" w:rsidRDefault="000822CC" w:rsidP="000822CC">
            <w:pPr>
              <w:ind w:left="-57" w:right="-57"/>
              <w:rPr>
                <w:sz w:val="18"/>
                <w:szCs w:val="18"/>
                <w:lang w:val="uk-UA"/>
              </w:rPr>
            </w:pPr>
            <w:r>
              <w:rPr>
                <w:sz w:val="18"/>
                <w:szCs w:val="18"/>
                <w:lang w:val="uk-UA"/>
              </w:rPr>
              <w:t>80</w:t>
            </w:r>
          </w:p>
        </w:tc>
        <w:tc>
          <w:tcPr>
            <w:tcW w:w="708" w:type="dxa"/>
          </w:tcPr>
          <w:p w:rsidR="000822CC" w:rsidRPr="003721E1" w:rsidRDefault="000822CC" w:rsidP="000822CC">
            <w:pPr>
              <w:ind w:left="-57" w:right="-57"/>
              <w:rPr>
                <w:sz w:val="18"/>
                <w:szCs w:val="18"/>
                <w:lang w:val="uk-UA"/>
              </w:rPr>
            </w:pPr>
            <w:r>
              <w:rPr>
                <w:sz w:val="18"/>
                <w:szCs w:val="18"/>
                <w:lang w:val="uk-UA"/>
              </w:rPr>
              <w:t>16</w:t>
            </w:r>
          </w:p>
        </w:tc>
        <w:tc>
          <w:tcPr>
            <w:tcW w:w="567" w:type="dxa"/>
          </w:tcPr>
          <w:p w:rsidR="000822CC" w:rsidRPr="003721E1" w:rsidRDefault="000822CC" w:rsidP="000822CC">
            <w:pPr>
              <w:ind w:left="-57" w:right="-57"/>
              <w:rPr>
                <w:sz w:val="18"/>
                <w:szCs w:val="18"/>
                <w:lang w:val="uk-UA"/>
              </w:rPr>
            </w:pPr>
            <w:r>
              <w:rPr>
                <w:sz w:val="18"/>
                <w:szCs w:val="18"/>
                <w:lang w:val="uk-UA"/>
              </w:rPr>
              <w:t>7</w:t>
            </w:r>
          </w:p>
        </w:tc>
        <w:tc>
          <w:tcPr>
            <w:tcW w:w="567" w:type="dxa"/>
          </w:tcPr>
          <w:p w:rsidR="000822CC" w:rsidRPr="003721E1" w:rsidRDefault="000822CC" w:rsidP="000822CC">
            <w:pPr>
              <w:ind w:left="-57" w:right="-57"/>
              <w:rPr>
                <w:sz w:val="18"/>
                <w:szCs w:val="18"/>
                <w:lang w:val="uk-UA"/>
              </w:rPr>
            </w:pPr>
            <w:r>
              <w:rPr>
                <w:sz w:val="18"/>
                <w:szCs w:val="18"/>
                <w:lang w:val="uk-UA"/>
              </w:rPr>
              <w:t>5</w:t>
            </w:r>
          </w:p>
        </w:tc>
      </w:tr>
      <w:bookmarkEnd w:id="0"/>
      <w:tr w:rsidR="000822CC" w:rsidRPr="00D42F13" w:rsidTr="000822CC">
        <w:tc>
          <w:tcPr>
            <w:tcW w:w="1844" w:type="dxa"/>
          </w:tcPr>
          <w:p w:rsidR="000822CC" w:rsidRPr="00D42F13" w:rsidRDefault="000822CC" w:rsidP="00FB477F">
            <w:pPr>
              <w:jc w:val="both"/>
              <w:rPr>
                <w:b/>
                <w:sz w:val="18"/>
                <w:szCs w:val="18"/>
              </w:rPr>
            </w:pPr>
            <w:r w:rsidRPr="00D42F13">
              <w:rPr>
                <w:b/>
                <w:sz w:val="18"/>
                <w:szCs w:val="18"/>
              </w:rPr>
              <w:t>Всього по області</w:t>
            </w:r>
          </w:p>
        </w:tc>
        <w:tc>
          <w:tcPr>
            <w:tcW w:w="283" w:type="dxa"/>
          </w:tcPr>
          <w:p w:rsidR="000822CC" w:rsidRPr="00D42F13" w:rsidRDefault="000822CC" w:rsidP="000822CC">
            <w:pPr>
              <w:ind w:left="-57" w:right="-108" w:hanging="51"/>
              <w:rPr>
                <w:b/>
                <w:sz w:val="18"/>
                <w:szCs w:val="18"/>
                <w:lang w:val="uk-UA"/>
              </w:rPr>
            </w:pPr>
            <w:r w:rsidRPr="00D42F13">
              <w:rPr>
                <w:b/>
                <w:sz w:val="18"/>
                <w:szCs w:val="18"/>
                <w:lang w:val="uk-UA"/>
              </w:rPr>
              <w:t>141</w:t>
            </w:r>
          </w:p>
        </w:tc>
        <w:tc>
          <w:tcPr>
            <w:tcW w:w="425" w:type="dxa"/>
          </w:tcPr>
          <w:p w:rsidR="000822CC" w:rsidRPr="00D42F13" w:rsidRDefault="000822CC" w:rsidP="000822CC">
            <w:pPr>
              <w:ind w:left="-57" w:right="-57"/>
              <w:rPr>
                <w:b/>
                <w:sz w:val="18"/>
                <w:szCs w:val="18"/>
                <w:lang w:val="uk-UA"/>
              </w:rPr>
            </w:pPr>
            <w:r w:rsidRPr="00D42F13">
              <w:rPr>
                <w:b/>
                <w:sz w:val="18"/>
                <w:szCs w:val="18"/>
                <w:lang w:val="uk-UA"/>
              </w:rPr>
              <w:t>126</w:t>
            </w:r>
          </w:p>
        </w:tc>
        <w:tc>
          <w:tcPr>
            <w:tcW w:w="284" w:type="dxa"/>
          </w:tcPr>
          <w:p w:rsidR="000822CC" w:rsidRPr="00D42F13" w:rsidRDefault="000822CC" w:rsidP="000822CC">
            <w:pPr>
              <w:ind w:left="-57" w:right="-57"/>
              <w:rPr>
                <w:b/>
                <w:sz w:val="18"/>
                <w:szCs w:val="18"/>
                <w:lang w:val="uk-UA"/>
              </w:rPr>
            </w:pPr>
          </w:p>
        </w:tc>
        <w:tc>
          <w:tcPr>
            <w:tcW w:w="283" w:type="dxa"/>
          </w:tcPr>
          <w:p w:rsidR="000822CC" w:rsidRPr="00D42F13" w:rsidRDefault="000822CC" w:rsidP="000822CC">
            <w:pPr>
              <w:ind w:left="-57" w:right="-57"/>
              <w:rPr>
                <w:b/>
                <w:sz w:val="18"/>
                <w:szCs w:val="18"/>
                <w:lang w:val="uk-UA"/>
              </w:rPr>
            </w:pPr>
            <w:r w:rsidRPr="00D42F13">
              <w:rPr>
                <w:b/>
                <w:sz w:val="18"/>
                <w:szCs w:val="18"/>
                <w:lang w:val="uk-UA"/>
              </w:rPr>
              <w:t>18</w:t>
            </w:r>
          </w:p>
        </w:tc>
        <w:tc>
          <w:tcPr>
            <w:tcW w:w="426" w:type="dxa"/>
          </w:tcPr>
          <w:p w:rsidR="000822CC" w:rsidRPr="00D42F13" w:rsidRDefault="000822CC" w:rsidP="000822CC">
            <w:pPr>
              <w:ind w:left="-57" w:right="-57"/>
              <w:rPr>
                <w:b/>
                <w:sz w:val="18"/>
                <w:szCs w:val="18"/>
                <w:lang w:val="uk-UA"/>
              </w:rPr>
            </w:pPr>
          </w:p>
        </w:tc>
        <w:tc>
          <w:tcPr>
            <w:tcW w:w="283" w:type="dxa"/>
          </w:tcPr>
          <w:p w:rsidR="000822CC" w:rsidRPr="00D42F13" w:rsidRDefault="000822CC" w:rsidP="000822CC">
            <w:pPr>
              <w:ind w:left="-57" w:right="-57"/>
              <w:rPr>
                <w:b/>
                <w:sz w:val="18"/>
                <w:szCs w:val="18"/>
                <w:lang w:val="uk-UA"/>
              </w:rPr>
            </w:pPr>
            <w:r w:rsidRPr="00D42F13">
              <w:rPr>
                <w:b/>
                <w:sz w:val="18"/>
                <w:szCs w:val="18"/>
                <w:lang w:val="uk-UA"/>
              </w:rPr>
              <w:t>4</w:t>
            </w:r>
          </w:p>
        </w:tc>
        <w:tc>
          <w:tcPr>
            <w:tcW w:w="284" w:type="dxa"/>
          </w:tcPr>
          <w:p w:rsidR="000822CC" w:rsidRPr="00D42F13" w:rsidRDefault="000822CC" w:rsidP="000822CC">
            <w:pPr>
              <w:ind w:left="-57" w:right="-57"/>
              <w:rPr>
                <w:b/>
                <w:sz w:val="18"/>
                <w:szCs w:val="18"/>
                <w:lang w:val="uk-UA"/>
              </w:rPr>
            </w:pPr>
            <w:r w:rsidRPr="00D42F13">
              <w:rPr>
                <w:b/>
                <w:sz w:val="18"/>
                <w:szCs w:val="18"/>
                <w:lang w:val="uk-UA"/>
              </w:rPr>
              <w:t>4</w:t>
            </w:r>
          </w:p>
        </w:tc>
        <w:tc>
          <w:tcPr>
            <w:tcW w:w="425" w:type="dxa"/>
          </w:tcPr>
          <w:p w:rsidR="000822CC" w:rsidRPr="00D42F13" w:rsidRDefault="000822CC" w:rsidP="000822CC">
            <w:pPr>
              <w:ind w:left="-57" w:right="-57"/>
              <w:rPr>
                <w:b/>
                <w:sz w:val="18"/>
                <w:szCs w:val="18"/>
                <w:lang w:val="uk-UA"/>
              </w:rPr>
            </w:pPr>
            <w:r w:rsidRPr="00D42F13">
              <w:rPr>
                <w:b/>
                <w:sz w:val="18"/>
                <w:szCs w:val="18"/>
                <w:lang w:val="uk-UA"/>
              </w:rPr>
              <w:t>1</w:t>
            </w:r>
            <w:r>
              <w:rPr>
                <w:b/>
                <w:sz w:val="18"/>
                <w:szCs w:val="18"/>
                <w:lang w:val="uk-UA"/>
              </w:rPr>
              <w:t>1</w:t>
            </w:r>
          </w:p>
        </w:tc>
        <w:tc>
          <w:tcPr>
            <w:tcW w:w="709" w:type="dxa"/>
          </w:tcPr>
          <w:p w:rsidR="000822CC" w:rsidRPr="00D42F13" w:rsidRDefault="000822CC" w:rsidP="000822CC">
            <w:pPr>
              <w:ind w:left="-57" w:right="-57"/>
              <w:rPr>
                <w:b/>
                <w:sz w:val="18"/>
                <w:szCs w:val="18"/>
                <w:lang w:val="uk-UA"/>
              </w:rPr>
            </w:pPr>
          </w:p>
        </w:tc>
        <w:tc>
          <w:tcPr>
            <w:tcW w:w="567" w:type="dxa"/>
          </w:tcPr>
          <w:p w:rsidR="000822CC" w:rsidRPr="00D42F13" w:rsidRDefault="000822CC" w:rsidP="000822CC">
            <w:pPr>
              <w:ind w:left="-57" w:right="-57"/>
              <w:rPr>
                <w:b/>
                <w:sz w:val="18"/>
                <w:szCs w:val="18"/>
                <w:lang w:val="uk-UA"/>
              </w:rPr>
            </w:pPr>
          </w:p>
        </w:tc>
        <w:tc>
          <w:tcPr>
            <w:tcW w:w="708" w:type="dxa"/>
          </w:tcPr>
          <w:p w:rsidR="000822CC" w:rsidRPr="00D42F13" w:rsidRDefault="000822CC" w:rsidP="000822CC">
            <w:pPr>
              <w:ind w:left="-57" w:right="-57"/>
              <w:rPr>
                <w:b/>
                <w:sz w:val="18"/>
                <w:szCs w:val="18"/>
                <w:lang w:val="uk-UA"/>
              </w:rPr>
            </w:pPr>
          </w:p>
        </w:tc>
        <w:tc>
          <w:tcPr>
            <w:tcW w:w="567" w:type="dxa"/>
          </w:tcPr>
          <w:p w:rsidR="000822CC" w:rsidRPr="00D42F13" w:rsidRDefault="000822CC" w:rsidP="000822CC">
            <w:pPr>
              <w:ind w:left="-57" w:right="-57"/>
              <w:rPr>
                <w:b/>
                <w:sz w:val="18"/>
                <w:szCs w:val="18"/>
                <w:lang w:val="uk-UA"/>
              </w:rPr>
            </w:pPr>
          </w:p>
        </w:tc>
        <w:tc>
          <w:tcPr>
            <w:tcW w:w="284" w:type="dxa"/>
          </w:tcPr>
          <w:p w:rsidR="000822CC" w:rsidRPr="00D42F13" w:rsidRDefault="000822CC" w:rsidP="000822CC">
            <w:pPr>
              <w:ind w:left="-57" w:right="-57"/>
              <w:rPr>
                <w:b/>
                <w:sz w:val="18"/>
                <w:szCs w:val="18"/>
                <w:lang w:val="uk-UA"/>
              </w:rPr>
            </w:pPr>
          </w:p>
        </w:tc>
        <w:tc>
          <w:tcPr>
            <w:tcW w:w="709" w:type="dxa"/>
          </w:tcPr>
          <w:p w:rsidR="000822CC" w:rsidRPr="00D42F13" w:rsidRDefault="000822CC" w:rsidP="000822CC">
            <w:pPr>
              <w:ind w:left="-57" w:right="-57"/>
              <w:rPr>
                <w:b/>
                <w:sz w:val="18"/>
                <w:szCs w:val="18"/>
                <w:lang w:val="uk-UA"/>
              </w:rPr>
            </w:pPr>
          </w:p>
        </w:tc>
        <w:tc>
          <w:tcPr>
            <w:tcW w:w="708" w:type="dxa"/>
          </w:tcPr>
          <w:p w:rsidR="000822CC" w:rsidRPr="00D42F13" w:rsidRDefault="000822CC" w:rsidP="000822CC">
            <w:pPr>
              <w:ind w:left="-57" w:right="-57"/>
              <w:rPr>
                <w:b/>
                <w:sz w:val="18"/>
                <w:szCs w:val="18"/>
                <w:lang w:val="uk-UA"/>
              </w:rPr>
            </w:pPr>
          </w:p>
        </w:tc>
        <w:tc>
          <w:tcPr>
            <w:tcW w:w="567" w:type="dxa"/>
          </w:tcPr>
          <w:p w:rsidR="000822CC" w:rsidRPr="00D42F13" w:rsidRDefault="000822CC" w:rsidP="000822CC">
            <w:pPr>
              <w:ind w:left="-57" w:right="-57"/>
              <w:rPr>
                <w:b/>
                <w:sz w:val="18"/>
                <w:szCs w:val="18"/>
                <w:lang w:val="uk-UA"/>
              </w:rPr>
            </w:pPr>
          </w:p>
        </w:tc>
        <w:tc>
          <w:tcPr>
            <w:tcW w:w="567" w:type="dxa"/>
          </w:tcPr>
          <w:p w:rsidR="000822CC" w:rsidRPr="00D42F13" w:rsidRDefault="000822CC" w:rsidP="000822CC">
            <w:pPr>
              <w:ind w:left="-57" w:right="-57"/>
              <w:rPr>
                <w:b/>
                <w:sz w:val="18"/>
                <w:szCs w:val="18"/>
                <w:lang w:val="uk-UA"/>
              </w:rPr>
            </w:pPr>
            <w:r w:rsidRPr="00D42F13">
              <w:rPr>
                <w:b/>
                <w:sz w:val="18"/>
                <w:szCs w:val="18"/>
                <w:lang w:val="uk-UA"/>
              </w:rPr>
              <w:t>143</w:t>
            </w:r>
          </w:p>
        </w:tc>
      </w:tr>
    </w:tbl>
    <w:p w:rsidR="007F2C42" w:rsidRDefault="007F2C42" w:rsidP="00B7030E">
      <w:pPr>
        <w:ind w:right="-185" w:firstLine="708"/>
        <w:jc w:val="right"/>
        <w:rPr>
          <w:sz w:val="28"/>
          <w:szCs w:val="28"/>
          <w:lang w:val="uk-UA"/>
        </w:rPr>
      </w:pPr>
    </w:p>
    <w:p w:rsidR="007F2C42" w:rsidRDefault="007F2C42" w:rsidP="00B7030E">
      <w:pPr>
        <w:ind w:right="-185" w:firstLine="708"/>
        <w:jc w:val="right"/>
        <w:rPr>
          <w:sz w:val="28"/>
          <w:szCs w:val="28"/>
          <w:lang w:val="uk-UA"/>
        </w:rPr>
      </w:pPr>
    </w:p>
    <w:p w:rsidR="007F2C42" w:rsidRDefault="007F2C42" w:rsidP="00B7030E">
      <w:pPr>
        <w:ind w:right="-185" w:firstLine="708"/>
        <w:jc w:val="right"/>
        <w:rPr>
          <w:sz w:val="28"/>
          <w:szCs w:val="28"/>
          <w:lang w:val="uk-UA"/>
        </w:rPr>
      </w:pPr>
    </w:p>
    <w:p w:rsidR="007F2C42" w:rsidRDefault="007F2C42" w:rsidP="00B7030E">
      <w:pPr>
        <w:ind w:right="-185" w:firstLine="708"/>
        <w:jc w:val="right"/>
        <w:rPr>
          <w:sz w:val="28"/>
          <w:szCs w:val="28"/>
          <w:lang w:val="uk-UA"/>
        </w:rPr>
      </w:pPr>
    </w:p>
    <w:p w:rsidR="007F2C42" w:rsidRDefault="007F2C42" w:rsidP="00B7030E">
      <w:pPr>
        <w:ind w:right="-185" w:firstLine="708"/>
        <w:jc w:val="right"/>
        <w:rPr>
          <w:sz w:val="28"/>
          <w:szCs w:val="28"/>
          <w:lang w:val="uk-UA"/>
        </w:rPr>
      </w:pPr>
    </w:p>
    <w:p w:rsidR="001509CD" w:rsidRDefault="001509CD">
      <w:pPr>
        <w:spacing w:after="200" w:line="276" w:lineRule="auto"/>
        <w:rPr>
          <w:sz w:val="28"/>
          <w:szCs w:val="28"/>
          <w:lang w:val="uk-UA"/>
        </w:rPr>
      </w:pPr>
      <w:r>
        <w:rPr>
          <w:sz w:val="28"/>
          <w:szCs w:val="28"/>
          <w:lang w:val="uk-UA"/>
        </w:rPr>
        <w:br w:type="page"/>
      </w:r>
    </w:p>
    <w:p w:rsidR="00B7030E" w:rsidRDefault="00B7030E" w:rsidP="00B7030E">
      <w:pPr>
        <w:ind w:right="-185" w:firstLine="708"/>
        <w:jc w:val="right"/>
        <w:rPr>
          <w:sz w:val="28"/>
          <w:szCs w:val="28"/>
          <w:lang w:val="uk-UA"/>
        </w:rPr>
      </w:pPr>
      <w:r w:rsidRPr="004419B3">
        <w:rPr>
          <w:sz w:val="28"/>
          <w:szCs w:val="28"/>
          <w:lang w:val="uk-UA"/>
        </w:rPr>
        <w:lastRenderedPageBreak/>
        <w:t>Додаток</w:t>
      </w:r>
      <w:r w:rsidRPr="00307978">
        <w:rPr>
          <w:sz w:val="28"/>
          <w:szCs w:val="28"/>
          <w:lang w:val="uk-UA"/>
        </w:rPr>
        <w:t xml:space="preserve"> </w:t>
      </w:r>
      <w:r>
        <w:rPr>
          <w:sz w:val="28"/>
          <w:szCs w:val="28"/>
          <w:lang w:val="uk-UA"/>
        </w:rPr>
        <w:t>15</w:t>
      </w:r>
    </w:p>
    <w:p w:rsidR="006128AE" w:rsidRPr="006128AE" w:rsidRDefault="006128AE" w:rsidP="006128AE">
      <w:pPr>
        <w:jc w:val="center"/>
        <w:rPr>
          <w:b/>
          <w:lang w:val="uk-UA"/>
        </w:rPr>
      </w:pPr>
      <w:r w:rsidRPr="006128AE">
        <w:rPr>
          <w:b/>
          <w:lang w:val="uk-UA"/>
        </w:rPr>
        <w:t>Результати</w:t>
      </w:r>
    </w:p>
    <w:p w:rsidR="006128AE" w:rsidRDefault="006128AE" w:rsidP="006128AE">
      <w:pPr>
        <w:jc w:val="center"/>
        <w:rPr>
          <w:b/>
          <w:lang w:val="uk-UA"/>
        </w:rPr>
      </w:pPr>
      <w:r w:rsidRPr="006128AE">
        <w:rPr>
          <w:b/>
          <w:lang w:val="uk-UA"/>
        </w:rPr>
        <w:t xml:space="preserve">участі учнів у </w:t>
      </w:r>
      <w:r w:rsidRPr="006128AE">
        <w:rPr>
          <w:b/>
          <w:lang w:val="en-US"/>
        </w:rPr>
        <w:t>III</w:t>
      </w:r>
      <w:r w:rsidRPr="006128AE">
        <w:rPr>
          <w:b/>
          <w:lang w:val="uk-UA"/>
        </w:rPr>
        <w:t xml:space="preserve"> етапі Всеукраїнської учнівської олімпіади з  інформатики </w:t>
      </w:r>
    </w:p>
    <w:p w:rsidR="006128AE" w:rsidRPr="006128AE" w:rsidRDefault="006128AE" w:rsidP="006128AE">
      <w:pPr>
        <w:jc w:val="center"/>
        <w:rPr>
          <w:b/>
          <w:lang w:val="uk-UA"/>
        </w:rPr>
      </w:pPr>
      <w:r w:rsidRPr="006128AE">
        <w:rPr>
          <w:b/>
          <w:lang w:val="uk-UA"/>
        </w:rPr>
        <w:t>(2011-2012 н.р.)</w:t>
      </w:r>
    </w:p>
    <w:p w:rsidR="006128AE" w:rsidRPr="000B582F" w:rsidRDefault="006128AE" w:rsidP="006128AE">
      <w:pPr>
        <w:jc w:val="center"/>
        <w:rPr>
          <w:b/>
          <w:sz w:val="20"/>
          <w:szCs w:val="20"/>
          <w:lang w:val="uk-UA"/>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567"/>
        <w:gridCol w:w="425"/>
        <w:gridCol w:w="425"/>
        <w:gridCol w:w="423"/>
        <w:gridCol w:w="427"/>
        <w:gridCol w:w="285"/>
        <w:gridCol w:w="283"/>
        <w:gridCol w:w="425"/>
        <w:gridCol w:w="426"/>
        <w:gridCol w:w="425"/>
        <w:gridCol w:w="567"/>
        <w:gridCol w:w="567"/>
        <w:gridCol w:w="610"/>
        <w:gridCol w:w="468"/>
        <w:gridCol w:w="465"/>
        <w:gridCol w:w="484"/>
        <w:gridCol w:w="567"/>
        <w:gridCol w:w="553"/>
      </w:tblGrid>
      <w:tr w:rsidR="006128AE" w:rsidRPr="00F43B73" w:rsidTr="001509CD">
        <w:trPr>
          <w:cantSplit/>
          <w:trHeight w:val="511"/>
        </w:trPr>
        <w:tc>
          <w:tcPr>
            <w:tcW w:w="1951" w:type="dxa"/>
            <w:vMerge w:val="restart"/>
            <w:vAlign w:val="center"/>
          </w:tcPr>
          <w:p w:rsidR="006128AE" w:rsidRPr="00F43B73" w:rsidRDefault="006128AE" w:rsidP="001509CD">
            <w:pPr>
              <w:jc w:val="center"/>
              <w:rPr>
                <w:sz w:val="18"/>
                <w:szCs w:val="18"/>
                <w:lang w:val="uk-UA"/>
              </w:rPr>
            </w:pPr>
            <w:r w:rsidRPr="00F43B73">
              <w:rPr>
                <w:sz w:val="18"/>
                <w:szCs w:val="18"/>
                <w:lang w:val="uk-UA"/>
              </w:rPr>
              <w:t>Райони,</w:t>
            </w:r>
          </w:p>
          <w:p w:rsidR="006128AE" w:rsidRPr="00F43B73" w:rsidRDefault="006128AE" w:rsidP="001509CD">
            <w:pPr>
              <w:jc w:val="center"/>
              <w:rPr>
                <w:sz w:val="18"/>
                <w:szCs w:val="18"/>
                <w:lang w:val="uk-UA"/>
              </w:rPr>
            </w:pPr>
            <w:r w:rsidRPr="00F43B73">
              <w:rPr>
                <w:sz w:val="18"/>
                <w:szCs w:val="18"/>
                <w:lang w:val="uk-UA"/>
              </w:rPr>
              <w:t>міста</w:t>
            </w:r>
          </w:p>
          <w:p w:rsidR="006128AE" w:rsidRPr="00F43B73" w:rsidRDefault="006128AE" w:rsidP="001509CD">
            <w:pPr>
              <w:jc w:val="center"/>
              <w:rPr>
                <w:sz w:val="18"/>
                <w:szCs w:val="18"/>
                <w:lang w:val="uk-UA"/>
              </w:rPr>
            </w:pPr>
            <w:r w:rsidRPr="00F43B73">
              <w:rPr>
                <w:sz w:val="18"/>
                <w:szCs w:val="18"/>
                <w:lang w:val="uk-UA"/>
              </w:rPr>
              <w:t>області</w:t>
            </w:r>
          </w:p>
        </w:tc>
        <w:tc>
          <w:tcPr>
            <w:tcW w:w="567" w:type="dxa"/>
            <w:vMerge w:val="restart"/>
            <w:textDirection w:val="btLr"/>
            <w:vAlign w:val="center"/>
          </w:tcPr>
          <w:p w:rsidR="006128AE" w:rsidRPr="00F43B73" w:rsidRDefault="006128AE" w:rsidP="001509CD">
            <w:pPr>
              <w:ind w:left="113" w:right="113"/>
              <w:jc w:val="center"/>
              <w:rPr>
                <w:sz w:val="18"/>
                <w:szCs w:val="18"/>
                <w:lang w:val="uk-UA"/>
              </w:rPr>
            </w:pPr>
            <w:r>
              <w:rPr>
                <w:sz w:val="18"/>
                <w:szCs w:val="18"/>
                <w:lang w:val="uk-UA"/>
              </w:rPr>
              <w:t xml:space="preserve">квота </w:t>
            </w:r>
            <w:r w:rsidRPr="00F43B73">
              <w:rPr>
                <w:sz w:val="18"/>
                <w:szCs w:val="18"/>
                <w:lang w:val="uk-UA"/>
              </w:rPr>
              <w:t>(201</w:t>
            </w:r>
            <w:r>
              <w:rPr>
                <w:sz w:val="18"/>
                <w:szCs w:val="18"/>
                <w:lang w:val="uk-UA"/>
              </w:rPr>
              <w:t>1</w:t>
            </w:r>
            <w:r w:rsidRPr="00F43B73">
              <w:rPr>
                <w:sz w:val="18"/>
                <w:szCs w:val="18"/>
                <w:lang w:val="uk-UA"/>
              </w:rPr>
              <w:t>-201</w:t>
            </w:r>
            <w:r>
              <w:rPr>
                <w:sz w:val="18"/>
                <w:szCs w:val="18"/>
                <w:lang w:val="uk-UA"/>
              </w:rPr>
              <w:t>2</w:t>
            </w:r>
            <w:r w:rsidRPr="00F43B73">
              <w:rPr>
                <w:sz w:val="18"/>
                <w:szCs w:val="18"/>
                <w:lang w:val="uk-UA"/>
              </w:rPr>
              <w:t xml:space="preserve"> н.р.)</w:t>
            </w:r>
          </w:p>
        </w:tc>
        <w:tc>
          <w:tcPr>
            <w:tcW w:w="850" w:type="dxa"/>
            <w:gridSpan w:val="2"/>
            <w:vAlign w:val="center"/>
          </w:tcPr>
          <w:p w:rsidR="006128AE" w:rsidRPr="00F43B73" w:rsidRDefault="006128AE" w:rsidP="000822CC">
            <w:pPr>
              <w:ind w:right="-109" w:hanging="108"/>
              <w:jc w:val="center"/>
              <w:rPr>
                <w:sz w:val="18"/>
                <w:szCs w:val="18"/>
                <w:lang w:val="uk-UA"/>
              </w:rPr>
            </w:pPr>
            <w:r w:rsidRPr="00F43B73">
              <w:rPr>
                <w:sz w:val="18"/>
                <w:szCs w:val="18"/>
                <w:lang w:val="uk-UA"/>
              </w:rPr>
              <w:t>К-сть</w:t>
            </w:r>
          </w:p>
          <w:p w:rsidR="006128AE" w:rsidRPr="00F43B73" w:rsidRDefault="006128AE" w:rsidP="000822CC">
            <w:pPr>
              <w:ind w:left="-108" w:right="-109"/>
              <w:jc w:val="center"/>
              <w:rPr>
                <w:sz w:val="18"/>
                <w:szCs w:val="18"/>
                <w:lang w:val="uk-UA"/>
              </w:rPr>
            </w:pPr>
            <w:r w:rsidRPr="00F43B73">
              <w:rPr>
                <w:sz w:val="18"/>
                <w:szCs w:val="18"/>
                <w:lang w:val="uk-UA"/>
              </w:rPr>
              <w:t>учнів-учасників</w:t>
            </w:r>
          </w:p>
        </w:tc>
        <w:tc>
          <w:tcPr>
            <w:tcW w:w="1843" w:type="dxa"/>
            <w:gridSpan w:val="5"/>
            <w:vAlign w:val="center"/>
          </w:tcPr>
          <w:p w:rsidR="006128AE" w:rsidRPr="00F43B73" w:rsidRDefault="006128AE" w:rsidP="001509CD">
            <w:pPr>
              <w:jc w:val="center"/>
              <w:rPr>
                <w:sz w:val="18"/>
                <w:szCs w:val="18"/>
                <w:lang w:val="uk-UA"/>
              </w:rPr>
            </w:pPr>
            <w:r w:rsidRPr="00F43B73">
              <w:rPr>
                <w:sz w:val="18"/>
                <w:szCs w:val="18"/>
                <w:lang w:val="uk-UA"/>
              </w:rPr>
              <w:t>Дипломи</w:t>
            </w:r>
          </w:p>
        </w:tc>
        <w:tc>
          <w:tcPr>
            <w:tcW w:w="3528" w:type="dxa"/>
            <w:gridSpan w:val="7"/>
            <w:vAlign w:val="center"/>
          </w:tcPr>
          <w:p w:rsidR="006128AE" w:rsidRPr="00F43B73" w:rsidRDefault="006128AE" w:rsidP="001509CD">
            <w:pPr>
              <w:jc w:val="center"/>
              <w:rPr>
                <w:sz w:val="18"/>
                <w:szCs w:val="18"/>
                <w:lang w:val="uk-UA"/>
              </w:rPr>
            </w:pPr>
            <w:r w:rsidRPr="00F43B73">
              <w:rPr>
                <w:sz w:val="18"/>
                <w:szCs w:val="18"/>
                <w:lang w:val="uk-UA"/>
              </w:rPr>
              <w:t>Кількість набраних балів учнями</w:t>
            </w:r>
          </w:p>
        </w:tc>
        <w:tc>
          <w:tcPr>
            <w:tcW w:w="484" w:type="dxa"/>
            <w:vMerge w:val="restart"/>
            <w:textDirection w:val="btLr"/>
            <w:vAlign w:val="center"/>
          </w:tcPr>
          <w:p w:rsidR="006128AE" w:rsidRPr="00F43B73" w:rsidRDefault="006128AE" w:rsidP="001509CD">
            <w:pPr>
              <w:ind w:left="113" w:right="113"/>
              <w:jc w:val="center"/>
              <w:rPr>
                <w:sz w:val="18"/>
                <w:szCs w:val="18"/>
                <w:lang w:val="uk-UA"/>
              </w:rPr>
            </w:pPr>
            <w:r w:rsidRPr="00F43B73">
              <w:rPr>
                <w:sz w:val="18"/>
                <w:szCs w:val="18"/>
                <w:lang w:val="uk-UA"/>
              </w:rPr>
              <w:t>Рейтинг команди</w:t>
            </w:r>
          </w:p>
        </w:tc>
        <w:tc>
          <w:tcPr>
            <w:tcW w:w="567" w:type="dxa"/>
            <w:vMerge w:val="restart"/>
            <w:textDirection w:val="btLr"/>
            <w:vAlign w:val="center"/>
          </w:tcPr>
          <w:p w:rsidR="006128AE" w:rsidRPr="00F43B73" w:rsidRDefault="006128AE" w:rsidP="001509CD">
            <w:pPr>
              <w:ind w:left="113" w:right="113"/>
              <w:jc w:val="center"/>
              <w:rPr>
                <w:sz w:val="18"/>
                <w:szCs w:val="18"/>
                <w:lang w:val="uk-UA"/>
              </w:rPr>
            </w:pPr>
            <w:r w:rsidRPr="00F43B73">
              <w:rPr>
                <w:sz w:val="18"/>
                <w:szCs w:val="18"/>
                <w:lang w:val="uk-UA"/>
              </w:rPr>
              <w:t>Місце</w:t>
            </w:r>
          </w:p>
        </w:tc>
        <w:tc>
          <w:tcPr>
            <w:tcW w:w="553" w:type="dxa"/>
            <w:vMerge w:val="restart"/>
            <w:textDirection w:val="btLr"/>
            <w:vAlign w:val="center"/>
          </w:tcPr>
          <w:p w:rsidR="006128AE" w:rsidRPr="00F43B73" w:rsidRDefault="006128AE" w:rsidP="001509CD">
            <w:pPr>
              <w:ind w:left="113" w:right="113"/>
              <w:jc w:val="center"/>
              <w:rPr>
                <w:sz w:val="18"/>
                <w:szCs w:val="18"/>
                <w:lang w:val="uk-UA"/>
              </w:rPr>
            </w:pPr>
            <w:r>
              <w:rPr>
                <w:sz w:val="18"/>
                <w:szCs w:val="18"/>
                <w:lang w:val="uk-UA"/>
              </w:rPr>
              <w:t>квота (2012</w:t>
            </w:r>
            <w:r w:rsidRPr="00F43B73">
              <w:rPr>
                <w:sz w:val="18"/>
                <w:szCs w:val="18"/>
                <w:lang w:val="uk-UA"/>
              </w:rPr>
              <w:t>-201</w:t>
            </w:r>
            <w:r>
              <w:rPr>
                <w:sz w:val="18"/>
                <w:szCs w:val="18"/>
                <w:lang w:val="uk-UA"/>
              </w:rPr>
              <w:t>3</w:t>
            </w:r>
            <w:r w:rsidRPr="00F43B73">
              <w:rPr>
                <w:sz w:val="18"/>
                <w:szCs w:val="18"/>
                <w:lang w:val="uk-UA"/>
              </w:rPr>
              <w:t xml:space="preserve"> н.р.)</w:t>
            </w:r>
          </w:p>
        </w:tc>
      </w:tr>
      <w:tr w:rsidR="006128AE" w:rsidRPr="00F43B73" w:rsidTr="001509CD">
        <w:trPr>
          <w:cantSplit/>
          <w:trHeight w:val="621"/>
        </w:trPr>
        <w:tc>
          <w:tcPr>
            <w:tcW w:w="1951" w:type="dxa"/>
            <w:vMerge/>
          </w:tcPr>
          <w:p w:rsidR="006128AE" w:rsidRPr="00F43B73" w:rsidRDefault="006128AE" w:rsidP="00FB477F">
            <w:pPr>
              <w:rPr>
                <w:sz w:val="18"/>
                <w:szCs w:val="18"/>
                <w:lang w:val="uk-UA"/>
              </w:rPr>
            </w:pPr>
          </w:p>
        </w:tc>
        <w:tc>
          <w:tcPr>
            <w:tcW w:w="567" w:type="dxa"/>
            <w:vMerge/>
            <w:textDirection w:val="btLr"/>
          </w:tcPr>
          <w:p w:rsidR="006128AE" w:rsidRPr="00F43B73" w:rsidRDefault="006128AE" w:rsidP="00FB477F">
            <w:pPr>
              <w:ind w:left="113" w:right="113"/>
              <w:jc w:val="center"/>
              <w:rPr>
                <w:sz w:val="18"/>
                <w:szCs w:val="18"/>
                <w:lang w:val="uk-UA"/>
              </w:rPr>
            </w:pPr>
          </w:p>
        </w:tc>
        <w:tc>
          <w:tcPr>
            <w:tcW w:w="425" w:type="dxa"/>
            <w:vMerge w:val="restart"/>
            <w:textDirection w:val="btLr"/>
            <w:vAlign w:val="center"/>
          </w:tcPr>
          <w:p w:rsidR="006128AE" w:rsidRPr="00F43B73" w:rsidRDefault="006128AE" w:rsidP="001509CD">
            <w:pPr>
              <w:ind w:left="113" w:right="113"/>
              <w:jc w:val="center"/>
              <w:rPr>
                <w:sz w:val="18"/>
                <w:szCs w:val="18"/>
                <w:lang w:val="uk-UA"/>
              </w:rPr>
            </w:pPr>
            <w:r w:rsidRPr="00F43B73">
              <w:rPr>
                <w:sz w:val="18"/>
                <w:szCs w:val="18"/>
                <w:lang w:val="uk-UA"/>
              </w:rPr>
              <w:t>всього</w:t>
            </w:r>
          </w:p>
        </w:tc>
        <w:tc>
          <w:tcPr>
            <w:tcW w:w="425" w:type="dxa"/>
            <w:vMerge w:val="restart"/>
            <w:textDirection w:val="btLr"/>
            <w:vAlign w:val="center"/>
          </w:tcPr>
          <w:p w:rsidR="006128AE" w:rsidRPr="00F43B73" w:rsidRDefault="000822CC" w:rsidP="001509CD">
            <w:pPr>
              <w:ind w:left="113" w:right="113"/>
              <w:jc w:val="center"/>
              <w:rPr>
                <w:sz w:val="18"/>
                <w:szCs w:val="18"/>
                <w:lang w:val="uk-UA"/>
              </w:rPr>
            </w:pPr>
            <w:r w:rsidRPr="009875C6">
              <w:rPr>
                <w:sz w:val="16"/>
                <w:szCs w:val="16"/>
                <w:lang w:val="uk-UA"/>
              </w:rPr>
              <w:t xml:space="preserve">в т.ч. з кл.з погл. вивч. </w:t>
            </w:r>
            <w:r>
              <w:rPr>
                <w:sz w:val="16"/>
                <w:szCs w:val="16"/>
                <w:lang w:val="uk-UA"/>
              </w:rPr>
              <w:t>предм.</w:t>
            </w:r>
          </w:p>
        </w:tc>
        <w:tc>
          <w:tcPr>
            <w:tcW w:w="423" w:type="dxa"/>
            <w:vMerge w:val="restart"/>
            <w:textDirection w:val="btLr"/>
            <w:vAlign w:val="center"/>
          </w:tcPr>
          <w:p w:rsidR="006128AE" w:rsidRPr="00F43B73" w:rsidRDefault="006128AE" w:rsidP="001509CD">
            <w:pPr>
              <w:ind w:left="113" w:right="113"/>
              <w:jc w:val="center"/>
              <w:rPr>
                <w:sz w:val="18"/>
                <w:szCs w:val="18"/>
                <w:lang w:val="uk-UA"/>
              </w:rPr>
            </w:pPr>
            <w:r w:rsidRPr="00F43B73">
              <w:rPr>
                <w:sz w:val="18"/>
                <w:szCs w:val="18"/>
                <w:lang w:val="uk-UA"/>
              </w:rPr>
              <w:t>всього</w:t>
            </w:r>
          </w:p>
        </w:tc>
        <w:tc>
          <w:tcPr>
            <w:tcW w:w="427" w:type="dxa"/>
            <w:vMerge w:val="restart"/>
            <w:textDirection w:val="btLr"/>
            <w:vAlign w:val="center"/>
          </w:tcPr>
          <w:p w:rsidR="006128AE" w:rsidRPr="00F43B73" w:rsidRDefault="000822CC" w:rsidP="001509CD">
            <w:pPr>
              <w:ind w:left="113" w:right="113"/>
              <w:jc w:val="center"/>
              <w:rPr>
                <w:sz w:val="18"/>
                <w:szCs w:val="18"/>
                <w:lang w:val="uk-UA"/>
              </w:rPr>
            </w:pPr>
            <w:r w:rsidRPr="009875C6">
              <w:rPr>
                <w:sz w:val="16"/>
                <w:szCs w:val="16"/>
                <w:lang w:val="uk-UA"/>
              </w:rPr>
              <w:t xml:space="preserve">в т.ч. з кл.з погл. вивч. </w:t>
            </w:r>
            <w:r>
              <w:rPr>
                <w:sz w:val="16"/>
                <w:szCs w:val="16"/>
                <w:lang w:val="uk-UA"/>
              </w:rPr>
              <w:t>предм.</w:t>
            </w:r>
          </w:p>
        </w:tc>
        <w:tc>
          <w:tcPr>
            <w:tcW w:w="993" w:type="dxa"/>
            <w:gridSpan w:val="3"/>
            <w:vAlign w:val="center"/>
          </w:tcPr>
          <w:p w:rsidR="006128AE" w:rsidRPr="00F43B73" w:rsidRDefault="006128AE" w:rsidP="001509CD">
            <w:pPr>
              <w:jc w:val="center"/>
              <w:rPr>
                <w:sz w:val="18"/>
                <w:szCs w:val="18"/>
                <w:lang w:val="uk-UA"/>
              </w:rPr>
            </w:pPr>
            <w:r w:rsidRPr="00F43B73">
              <w:rPr>
                <w:sz w:val="18"/>
                <w:szCs w:val="18"/>
                <w:lang w:val="uk-UA"/>
              </w:rPr>
              <w:t>З них</w:t>
            </w:r>
          </w:p>
        </w:tc>
        <w:tc>
          <w:tcPr>
            <w:tcW w:w="426" w:type="dxa"/>
            <w:vMerge w:val="restart"/>
            <w:textDirection w:val="btLr"/>
            <w:vAlign w:val="center"/>
          </w:tcPr>
          <w:p w:rsidR="006128AE" w:rsidRPr="00F43B73" w:rsidRDefault="006128AE" w:rsidP="001509CD">
            <w:pPr>
              <w:ind w:left="113" w:right="113"/>
              <w:jc w:val="center"/>
              <w:rPr>
                <w:sz w:val="18"/>
                <w:szCs w:val="18"/>
                <w:lang w:val="uk-UA"/>
              </w:rPr>
            </w:pPr>
            <w:r w:rsidRPr="00F43B73">
              <w:rPr>
                <w:sz w:val="18"/>
                <w:szCs w:val="18"/>
                <w:lang w:val="uk-UA"/>
              </w:rPr>
              <w:t>7 кл.</w:t>
            </w:r>
          </w:p>
        </w:tc>
        <w:tc>
          <w:tcPr>
            <w:tcW w:w="425" w:type="dxa"/>
            <w:vMerge w:val="restart"/>
            <w:textDirection w:val="btLr"/>
            <w:vAlign w:val="center"/>
          </w:tcPr>
          <w:p w:rsidR="006128AE" w:rsidRPr="00F43B73" w:rsidRDefault="006128AE" w:rsidP="001509CD">
            <w:pPr>
              <w:ind w:left="113" w:right="113"/>
              <w:jc w:val="center"/>
              <w:rPr>
                <w:sz w:val="18"/>
                <w:szCs w:val="18"/>
                <w:lang w:val="uk-UA"/>
              </w:rPr>
            </w:pPr>
            <w:r w:rsidRPr="00F43B73">
              <w:rPr>
                <w:sz w:val="18"/>
                <w:szCs w:val="18"/>
                <w:lang w:val="uk-UA"/>
              </w:rPr>
              <w:t>8 кл.</w:t>
            </w:r>
          </w:p>
        </w:tc>
        <w:tc>
          <w:tcPr>
            <w:tcW w:w="567" w:type="dxa"/>
            <w:vMerge w:val="restart"/>
            <w:textDirection w:val="btLr"/>
            <w:vAlign w:val="center"/>
          </w:tcPr>
          <w:p w:rsidR="006128AE" w:rsidRPr="00F43B73" w:rsidRDefault="006128AE" w:rsidP="001509CD">
            <w:pPr>
              <w:ind w:left="113" w:right="113"/>
              <w:jc w:val="center"/>
              <w:rPr>
                <w:sz w:val="18"/>
                <w:szCs w:val="18"/>
                <w:lang w:val="uk-UA"/>
              </w:rPr>
            </w:pPr>
            <w:r w:rsidRPr="00F43B73">
              <w:rPr>
                <w:sz w:val="18"/>
                <w:szCs w:val="18"/>
                <w:lang w:val="uk-UA"/>
              </w:rPr>
              <w:t>9 кл.</w:t>
            </w:r>
          </w:p>
        </w:tc>
        <w:tc>
          <w:tcPr>
            <w:tcW w:w="567" w:type="dxa"/>
            <w:vMerge w:val="restart"/>
            <w:textDirection w:val="btLr"/>
            <w:vAlign w:val="center"/>
          </w:tcPr>
          <w:p w:rsidR="006128AE" w:rsidRPr="00F43B73" w:rsidRDefault="006128AE" w:rsidP="001509CD">
            <w:pPr>
              <w:ind w:left="113" w:right="113"/>
              <w:jc w:val="center"/>
              <w:rPr>
                <w:sz w:val="18"/>
                <w:szCs w:val="18"/>
                <w:lang w:val="uk-UA"/>
              </w:rPr>
            </w:pPr>
            <w:r w:rsidRPr="00F43B73">
              <w:rPr>
                <w:sz w:val="18"/>
                <w:szCs w:val="18"/>
                <w:lang w:val="uk-UA"/>
              </w:rPr>
              <w:t>10 кл.</w:t>
            </w:r>
          </w:p>
        </w:tc>
        <w:tc>
          <w:tcPr>
            <w:tcW w:w="610" w:type="dxa"/>
            <w:vMerge w:val="restart"/>
            <w:textDirection w:val="btLr"/>
            <w:vAlign w:val="center"/>
          </w:tcPr>
          <w:p w:rsidR="006128AE" w:rsidRPr="00F43B73" w:rsidRDefault="006128AE" w:rsidP="001509CD">
            <w:pPr>
              <w:ind w:left="113" w:right="113"/>
              <w:jc w:val="center"/>
              <w:rPr>
                <w:sz w:val="18"/>
                <w:szCs w:val="18"/>
                <w:lang w:val="uk-UA"/>
              </w:rPr>
            </w:pPr>
            <w:r w:rsidRPr="00F43B73">
              <w:rPr>
                <w:sz w:val="18"/>
                <w:szCs w:val="18"/>
                <w:lang w:val="uk-UA"/>
              </w:rPr>
              <w:t>11 кл.</w:t>
            </w:r>
          </w:p>
        </w:tc>
        <w:tc>
          <w:tcPr>
            <w:tcW w:w="468" w:type="dxa"/>
            <w:vMerge w:val="restart"/>
            <w:textDirection w:val="btLr"/>
            <w:vAlign w:val="center"/>
          </w:tcPr>
          <w:p w:rsidR="006128AE" w:rsidRPr="00F43B73" w:rsidRDefault="006128AE" w:rsidP="001509CD">
            <w:pPr>
              <w:ind w:left="113" w:right="113"/>
              <w:jc w:val="center"/>
              <w:rPr>
                <w:sz w:val="18"/>
                <w:szCs w:val="18"/>
                <w:lang w:val="uk-UA"/>
              </w:rPr>
            </w:pPr>
            <w:r w:rsidRPr="00F43B73">
              <w:rPr>
                <w:sz w:val="18"/>
                <w:szCs w:val="18"/>
                <w:lang w:val="uk-UA"/>
              </w:rPr>
              <w:t>За дипломи</w:t>
            </w:r>
          </w:p>
        </w:tc>
        <w:tc>
          <w:tcPr>
            <w:tcW w:w="465" w:type="dxa"/>
            <w:vMerge w:val="restart"/>
            <w:textDirection w:val="btLr"/>
            <w:vAlign w:val="center"/>
          </w:tcPr>
          <w:p w:rsidR="006128AE" w:rsidRPr="007560A5" w:rsidRDefault="006128AE" w:rsidP="001509CD">
            <w:pPr>
              <w:ind w:left="113" w:right="113"/>
              <w:jc w:val="center"/>
              <w:rPr>
                <w:sz w:val="18"/>
                <w:szCs w:val="18"/>
                <w:lang w:val="uk-UA"/>
              </w:rPr>
            </w:pPr>
            <w:r w:rsidRPr="00F43B73">
              <w:rPr>
                <w:sz w:val="18"/>
                <w:szCs w:val="18"/>
                <w:lang w:val="uk-UA"/>
              </w:rPr>
              <w:t>Всього</w:t>
            </w:r>
          </w:p>
        </w:tc>
        <w:tc>
          <w:tcPr>
            <w:tcW w:w="484" w:type="dxa"/>
            <w:vMerge/>
          </w:tcPr>
          <w:p w:rsidR="006128AE" w:rsidRPr="00F43B73" w:rsidRDefault="006128AE" w:rsidP="00FB477F">
            <w:pPr>
              <w:rPr>
                <w:sz w:val="18"/>
                <w:szCs w:val="18"/>
                <w:lang w:val="uk-UA"/>
              </w:rPr>
            </w:pPr>
          </w:p>
        </w:tc>
        <w:tc>
          <w:tcPr>
            <w:tcW w:w="567" w:type="dxa"/>
            <w:vMerge/>
          </w:tcPr>
          <w:p w:rsidR="006128AE" w:rsidRPr="00F43B73" w:rsidRDefault="006128AE" w:rsidP="00FB477F">
            <w:pPr>
              <w:rPr>
                <w:sz w:val="18"/>
                <w:szCs w:val="18"/>
                <w:lang w:val="uk-UA"/>
              </w:rPr>
            </w:pPr>
          </w:p>
        </w:tc>
        <w:tc>
          <w:tcPr>
            <w:tcW w:w="553" w:type="dxa"/>
            <w:vMerge/>
          </w:tcPr>
          <w:p w:rsidR="006128AE" w:rsidRPr="00F43B73" w:rsidRDefault="006128AE" w:rsidP="00FB477F">
            <w:pPr>
              <w:rPr>
                <w:sz w:val="18"/>
                <w:szCs w:val="18"/>
                <w:lang w:val="uk-UA"/>
              </w:rPr>
            </w:pPr>
          </w:p>
        </w:tc>
      </w:tr>
      <w:tr w:rsidR="006128AE" w:rsidRPr="00F43B73" w:rsidTr="001509CD">
        <w:trPr>
          <w:cantSplit/>
          <w:trHeight w:val="1390"/>
        </w:trPr>
        <w:tc>
          <w:tcPr>
            <w:tcW w:w="1951" w:type="dxa"/>
            <w:vMerge/>
          </w:tcPr>
          <w:p w:rsidR="006128AE" w:rsidRPr="00F43B73" w:rsidRDefault="006128AE" w:rsidP="00FB477F">
            <w:pPr>
              <w:rPr>
                <w:sz w:val="18"/>
                <w:szCs w:val="18"/>
                <w:lang w:val="uk-UA"/>
              </w:rPr>
            </w:pPr>
          </w:p>
        </w:tc>
        <w:tc>
          <w:tcPr>
            <w:tcW w:w="567" w:type="dxa"/>
            <w:vMerge/>
            <w:textDirection w:val="btLr"/>
          </w:tcPr>
          <w:p w:rsidR="006128AE" w:rsidRPr="00F43B73" w:rsidRDefault="006128AE" w:rsidP="00FB477F">
            <w:pPr>
              <w:ind w:left="113" w:right="113"/>
              <w:jc w:val="center"/>
              <w:rPr>
                <w:sz w:val="18"/>
                <w:szCs w:val="18"/>
                <w:lang w:val="uk-UA"/>
              </w:rPr>
            </w:pPr>
          </w:p>
        </w:tc>
        <w:tc>
          <w:tcPr>
            <w:tcW w:w="425" w:type="dxa"/>
            <w:vMerge/>
            <w:textDirection w:val="btLr"/>
          </w:tcPr>
          <w:p w:rsidR="006128AE" w:rsidRPr="00F43B73" w:rsidRDefault="006128AE" w:rsidP="00FB477F">
            <w:pPr>
              <w:ind w:left="113" w:right="113"/>
              <w:rPr>
                <w:sz w:val="18"/>
                <w:szCs w:val="18"/>
                <w:lang w:val="uk-UA"/>
              </w:rPr>
            </w:pPr>
          </w:p>
        </w:tc>
        <w:tc>
          <w:tcPr>
            <w:tcW w:w="425" w:type="dxa"/>
            <w:vMerge/>
            <w:textDirection w:val="btLr"/>
          </w:tcPr>
          <w:p w:rsidR="006128AE" w:rsidRPr="00F43B73" w:rsidRDefault="006128AE" w:rsidP="00FB477F">
            <w:pPr>
              <w:ind w:left="113" w:right="113"/>
              <w:rPr>
                <w:sz w:val="18"/>
                <w:szCs w:val="18"/>
                <w:lang w:val="uk-UA"/>
              </w:rPr>
            </w:pPr>
          </w:p>
        </w:tc>
        <w:tc>
          <w:tcPr>
            <w:tcW w:w="423" w:type="dxa"/>
            <w:vMerge/>
          </w:tcPr>
          <w:p w:rsidR="006128AE" w:rsidRPr="00F43B73" w:rsidRDefault="006128AE" w:rsidP="00FB477F">
            <w:pPr>
              <w:rPr>
                <w:sz w:val="18"/>
                <w:szCs w:val="18"/>
                <w:lang w:val="uk-UA"/>
              </w:rPr>
            </w:pPr>
          </w:p>
        </w:tc>
        <w:tc>
          <w:tcPr>
            <w:tcW w:w="427" w:type="dxa"/>
            <w:vMerge/>
          </w:tcPr>
          <w:p w:rsidR="006128AE" w:rsidRPr="00F43B73" w:rsidRDefault="006128AE" w:rsidP="00FB477F">
            <w:pPr>
              <w:rPr>
                <w:sz w:val="18"/>
                <w:szCs w:val="18"/>
                <w:lang w:val="uk-UA"/>
              </w:rPr>
            </w:pPr>
          </w:p>
        </w:tc>
        <w:tc>
          <w:tcPr>
            <w:tcW w:w="285" w:type="dxa"/>
            <w:textDirection w:val="btLr"/>
            <w:vAlign w:val="center"/>
          </w:tcPr>
          <w:p w:rsidR="006128AE" w:rsidRPr="00F43B73" w:rsidRDefault="006128AE" w:rsidP="001509CD">
            <w:pPr>
              <w:ind w:left="113" w:right="113"/>
              <w:jc w:val="center"/>
              <w:rPr>
                <w:sz w:val="18"/>
                <w:szCs w:val="18"/>
                <w:lang w:val="uk-UA"/>
              </w:rPr>
            </w:pPr>
            <w:r w:rsidRPr="00F43B73">
              <w:rPr>
                <w:sz w:val="18"/>
                <w:szCs w:val="18"/>
                <w:lang w:val="en-US"/>
              </w:rPr>
              <w:t>I</w:t>
            </w:r>
            <w:r w:rsidRPr="00F43B73">
              <w:rPr>
                <w:sz w:val="18"/>
                <w:szCs w:val="18"/>
                <w:lang w:val="uk-UA"/>
              </w:rPr>
              <w:t xml:space="preserve"> ст.</w:t>
            </w:r>
          </w:p>
        </w:tc>
        <w:tc>
          <w:tcPr>
            <w:tcW w:w="283" w:type="dxa"/>
            <w:textDirection w:val="btLr"/>
            <w:vAlign w:val="center"/>
          </w:tcPr>
          <w:p w:rsidR="006128AE" w:rsidRPr="00A65B81" w:rsidRDefault="006128AE" w:rsidP="001509CD">
            <w:pPr>
              <w:ind w:left="113" w:right="113"/>
              <w:jc w:val="center"/>
              <w:rPr>
                <w:sz w:val="18"/>
                <w:szCs w:val="18"/>
                <w:lang w:val="uk-UA"/>
              </w:rPr>
            </w:pPr>
            <w:r w:rsidRPr="00A65B81">
              <w:rPr>
                <w:sz w:val="18"/>
                <w:szCs w:val="18"/>
                <w:lang w:val="en-US"/>
              </w:rPr>
              <w:t>II</w:t>
            </w:r>
            <w:r w:rsidRPr="00A65B81">
              <w:rPr>
                <w:sz w:val="18"/>
                <w:szCs w:val="18"/>
                <w:lang w:val="uk-UA"/>
              </w:rPr>
              <w:t xml:space="preserve"> ст.</w:t>
            </w:r>
          </w:p>
        </w:tc>
        <w:tc>
          <w:tcPr>
            <w:tcW w:w="425" w:type="dxa"/>
            <w:textDirection w:val="btLr"/>
            <w:vAlign w:val="center"/>
          </w:tcPr>
          <w:p w:rsidR="006128AE" w:rsidRPr="00F43B73" w:rsidRDefault="006128AE" w:rsidP="001509CD">
            <w:pPr>
              <w:ind w:left="113" w:right="113"/>
              <w:jc w:val="center"/>
              <w:rPr>
                <w:sz w:val="18"/>
                <w:szCs w:val="18"/>
                <w:lang w:val="uk-UA"/>
              </w:rPr>
            </w:pPr>
            <w:r w:rsidRPr="00F43B73">
              <w:rPr>
                <w:sz w:val="18"/>
                <w:szCs w:val="18"/>
                <w:lang w:val="en-US"/>
              </w:rPr>
              <w:t>III</w:t>
            </w:r>
            <w:r w:rsidRPr="00F43B73">
              <w:rPr>
                <w:sz w:val="18"/>
                <w:szCs w:val="18"/>
                <w:lang w:val="uk-UA"/>
              </w:rPr>
              <w:t xml:space="preserve"> ст.</w:t>
            </w:r>
          </w:p>
        </w:tc>
        <w:tc>
          <w:tcPr>
            <w:tcW w:w="426" w:type="dxa"/>
            <w:vMerge/>
          </w:tcPr>
          <w:p w:rsidR="006128AE" w:rsidRPr="00F43B73" w:rsidRDefault="006128AE" w:rsidP="00FB477F">
            <w:pPr>
              <w:rPr>
                <w:sz w:val="18"/>
                <w:szCs w:val="18"/>
                <w:lang w:val="uk-UA"/>
              </w:rPr>
            </w:pPr>
          </w:p>
        </w:tc>
        <w:tc>
          <w:tcPr>
            <w:tcW w:w="425" w:type="dxa"/>
            <w:vMerge/>
          </w:tcPr>
          <w:p w:rsidR="006128AE" w:rsidRPr="00F43B73" w:rsidRDefault="006128AE" w:rsidP="00FB477F">
            <w:pPr>
              <w:rPr>
                <w:sz w:val="18"/>
                <w:szCs w:val="18"/>
                <w:lang w:val="uk-UA"/>
              </w:rPr>
            </w:pPr>
          </w:p>
        </w:tc>
        <w:tc>
          <w:tcPr>
            <w:tcW w:w="567" w:type="dxa"/>
            <w:vMerge/>
          </w:tcPr>
          <w:p w:rsidR="006128AE" w:rsidRPr="00F43B73" w:rsidRDefault="006128AE" w:rsidP="00FB477F">
            <w:pPr>
              <w:rPr>
                <w:sz w:val="18"/>
                <w:szCs w:val="18"/>
                <w:lang w:val="uk-UA"/>
              </w:rPr>
            </w:pPr>
          </w:p>
        </w:tc>
        <w:tc>
          <w:tcPr>
            <w:tcW w:w="567" w:type="dxa"/>
            <w:vMerge/>
          </w:tcPr>
          <w:p w:rsidR="006128AE" w:rsidRPr="00F43B73" w:rsidRDefault="006128AE" w:rsidP="00FB477F">
            <w:pPr>
              <w:rPr>
                <w:sz w:val="18"/>
                <w:szCs w:val="18"/>
                <w:lang w:val="uk-UA"/>
              </w:rPr>
            </w:pPr>
          </w:p>
        </w:tc>
        <w:tc>
          <w:tcPr>
            <w:tcW w:w="610" w:type="dxa"/>
            <w:vMerge/>
          </w:tcPr>
          <w:p w:rsidR="006128AE" w:rsidRPr="00F43B73" w:rsidRDefault="006128AE" w:rsidP="00FB477F">
            <w:pPr>
              <w:rPr>
                <w:sz w:val="18"/>
                <w:szCs w:val="18"/>
                <w:lang w:val="uk-UA"/>
              </w:rPr>
            </w:pPr>
          </w:p>
        </w:tc>
        <w:tc>
          <w:tcPr>
            <w:tcW w:w="468" w:type="dxa"/>
            <w:vMerge/>
          </w:tcPr>
          <w:p w:rsidR="006128AE" w:rsidRPr="00F43B73" w:rsidRDefault="006128AE" w:rsidP="00FB477F">
            <w:pPr>
              <w:rPr>
                <w:sz w:val="18"/>
                <w:szCs w:val="18"/>
                <w:lang w:val="uk-UA"/>
              </w:rPr>
            </w:pPr>
          </w:p>
        </w:tc>
        <w:tc>
          <w:tcPr>
            <w:tcW w:w="465" w:type="dxa"/>
            <w:vMerge/>
          </w:tcPr>
          <w:p w:rsidR="006128AE" w:rsidRPr="00F43B73" w:rsidRDefault="006128AE" w:rsidP="00FB477F">
            <w:pPr>
              <w:rPr>
                <w:sz w:val="18"/>
                <w:szCs w:val="18"/>
                <w:lang w:val="uk-UA"/>
              </w:rPr>
            </w:pPr>
          </w:p>
        </w:tc>
        <w:tc>
          <w:tcPr>
            <w:tcW w:w="484" w:type="dxa"/>
            <w:vMerge/>
          </w:tcPr>
          <w:p w:rsidR="006128AE" w:rsidRPr="00F43B73" w:rsidRDefault="006128AE" w:rsidP="00FB477F">
            <w:pPr>
              <w:rPr>
                <w:sz w:val="18"/>
                <w:szCs w:val="18"/>
                <w:lang w:val="uk-UA"/>
              </w:rPr>
            </w:pPr>
          </w:p>
        </w:tc>
        <w:tc>
          <w:tcPr>
            <w:tcW w:w="567" w:type="dxa"/>
            <w:vMerge/>
          </w:tcPr>
          <w:p w:rsidR="006128AE" w:rsidRPr="00F43B73" w:rsidRDefault="006128AE" w:rsidP="00FB477F">
            <w:pPr>
              <w:rPr>
                <w:sz w:val="18"/>
                <w:szCs w:val="18"/>
                <w:lang w:val="uk-UA"/>
              </w:rPr>
            </w:pPr>
          </w:p>
        </w:tc>
        <w:tc>
          <w:tcPr>
            <w:tcW w:w="553" w:type="dxa"/>
            <w:vMerge/>
          </w:tcPr>
          <w:p w:rsidR="006128AE" w:rsidRPr="00F43B73" w:rsidRDefault="006128AE" w:rsidP="00FB477F">
            <w:pPr>
              <w:rPr>
                <w:sz w:val="18"/>
                <w:szCs w:val="18"/>
                <w:lang w:val="uk-UA"/>
              </w:rPr>
            </w:pPr>
          </w:p>
        </w:tc>
      </w:tr>
      <w:tr w:rsidR="006128AE" w:rsidRPr="00F43B73" w:rsidTr="00DD2790">
        <w:trPr>
          <w:trHeight w:val="70"/>
        </w:trPr>
        <w:tc>
          <w:tcPr>
            <w:tcW w:w="1951" w:type="dxa"/>
          </w:tcPr>
          <w:p w:rsidR="006128AE" w:rsidRPr="00F43B73" w:rsidRDefault="006128AE" w:rsidP="00FB477F">
            <w:pPr>
              <w:rPr>
                <w:sz w:val="18"/>
                <w:szCs w:val="18"/>
                <w:lang w:val="uk-UA"/>
              </w:rPr>
            </w:pPr>
            <w:r w:rsidRPr="00F43B73">
              <w:rPr>
                <w:sz w:val="18"/>
                <w:szCs w:val="18"/>
              </w:rPr>
              <w:t>Бобринецький</w:t>
            </w:r>
          </w:p>
        </w:tc>
        <w:tc>
          <w:tcPr>
            <w:tcW w:w="567" w:type="dxa"/>
          </w:tcPr>
          <w:p w:rsidR="006128AE" w:rsidRPr="00DB273A" w:rsidRDefault="006128AE" w:rsidP="000822CC">
            <w:pPr>
              <w:ind w:left="-57" w:right="-57"/>
              <w:jc w:val="center"/>
              <w:rPr>
                <w:color w:val="000000"/>
                <w:sz w:val="18"/>
                <w:szCs w:val="18"/>
              </w:rPr>
            </w:pPr>
            <w:r w:rsidRPr="00DB273A">
              <w:rPr>
                <w:color w:val="000000"/>
                <w:sz w:val="18"/>
                <w:szCs w:val="18"/>
              </w:rPr>
              <w:t>4</w:t>
            </w:r>
          </w:p>
        </w:tc>
        <w:tc>
          <w:tcPr>
            <w:tcW w:w="425" w:type="dxa"/>
          </w:tcPr>
          <w:p w:rsidR="006128AE" w:rsidRPr="00F43B73" w:rsidRDefault="006128AE" w:rsidP="000822CC">
            <w:pPr>
              <w:ind w:left="-57" w:right="-57"/>
              <w:jc w:val="center"/>
              <w:rPr>
                <w:sz w:val="18"/>
                <w:szCs w:val="18"/>
                <w:lang w:val="uk-UA"/>
              </w:rPr>
            </w:pPr>
            <w:r w:rsidRPr="00F43B73">
              <w:rPr>
                <w:sz w:val="18"/>
                <w:szCs w:val="18"/>
                <w:lang w:val="uk-UA"/>
              </w:rPr>
              <w:t>-</w:t>
            </w:r>
          </w:p>
        </w:tc>
        <w:tc>
          <w:tcPr>
            <w:tcW w:w="425" w:type="dxa"/>
          </w:tcPr>
          <w:p w:rsidR="006128AE" w:rsidRPr="00F43B73" w:rsidRDefault="006128AE" w:rsidP="000822CC">
            <w:pPr>
              <w:ind w:left="-57" w:right="-57"/>
              <w:rPr>
                <w:sz w:val="18"/>
                <w:szCs w:val="18"/>
                <w:lang w:val="uk-UA"/>
              </w:rPr>
            </w:pPr>
          </w:p>
        </w:tc>
        <w:tc>
          <w:tcPr>
            <w:tcW w:w="423" w:type="dxa"/>
          </w:tcPr>
          <w:p w:rsidR="006128AE" w:rsidRPr="00F43B73" w:rsidRDefault="006128AE" w:rsidP="000822CC">
            <w:pPr>
              <w:ind w:left="-57" w:right="-57"/>
              <w:rPr>
                <w:sz w:val="18"/>
                <w:szCs w:val="18"/>
                <w:lang w:val="uk-UA"/>
              </w:rPr>
            </w:pPr>
          </w:p>
        </w:tc>
        <w:tc>
          <w:tcPr>
            <w:tcW w:w="427" w:type="dxa"/>
          </w:tcPr>
          <w:p w:rsidR="006128AE" w:rsidRPr="00F43B73" w:rsidRDefault="006128AE" w:rsidP="000822CC">
            <w:pPr>
              <w:ind w:left="-57" w:right="-57"/>
              <w:rPr>
                <w:sz w:val="18"/>
                <w:szCs w:val="18"/>
                <w:lang w:val="uk-UA"/>
              </w:rPr>
            </w:pPr>
          </w:p>
        </w:tc>
        <w:tc>
          <w:tcPr>
            <w:tcW w:w="285" w:type="dxa"/>
          </w:tcPr>
          <w:p w:rsidR="006128AE" w:rsidRPr="00F43B73" w:rsidRDefault="006128AE" w:rsidP="000822CC">
            <w:pPr>
              <w:ind w:left="-57" w:right="-57"/>
              <w:rPr>
                <w:sz w:val="18"/>
                <w:szCs w:val="18"/>
                <w:lang w:val="uk-UA"/>
              </w:rPr>
            </w:pPr>
          </w:p>
        </w:tc>
        <w:tc>
          <w:tcPr>
            <w:tcW w:w="283"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426"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p>
        </w:tc>
        <w:tc>
          <w:tcPr>
            <w:tcW w:w="610" w:type="dxa"/>
          </w:tcPr>
          <w:p w:rsidR="006128AE" w:rsidRPr="00F43B73" w:rsidRDefault="006128AE" w:rsidP="000822CC">
            <w:pPr>
              <w:ind w:left="-57" w:right="-57"/>
              <w:rPr>
                <w:sz w:val="18"/>
                <w:szCs w:val="18"/>
                <w:lang w:val="uk-UA"/>
              </w:rPr>
            </w:pPr>
          </w:p>
        </w:tc>
        <w:tc>
          <w:tcPr>
            <w:tcW w:w="468" w:type="dxa"/>
          </w:tcPr>
          <w:p w:rsidR="006128AE" w:rsidRPr="003E6CC3" w:rsidRDefault="006128AE" w:rsidP="000822CC">
            <w:pPr>
              <w:ind w:left="-57" w:right="-57"/>
              <w:rPr>
                <w:b/>
                <w:sz w:val="18"/>
                <w:szCs w:val="18"/>
                <w:lang w:val="uk-UA"/>
              </w:rPr>
            </w:pPr>
          </w:p>
        </w:tc>
        <w:tc>
          <w:tcPr>
            <w:tcW w:w="465" w:type="dxa"/>
          </w:tcPr>
          <w:p w:rsidR="006128AE" w:rsidRPr="00F43B73" w:rsidRDefault="006128AE" w:rsidP="000822CC">
            <w:pPr>
              <w:ind w:left="-57" w:right="-57"/>
              <w:rPr>
                <w:sz w:val="18"/>
                <w:szCs w:val="18"/>
                <w:lang w:val="uk-UA"/>
              </w:rPr>
            </w:pPr>
          </w:p>
        </w:tc>
        <w:tc>
          <w:tcPr>
            <w:tcW w:w="484" w:type="dxa"/>
          </w:tcPr>
          <w:p w:rsidR="006128AE" w:rsidRPr="00F43B73" w:rsidRDefault="006128AE" w:rsidP="000822CC">
            <w:pPr>
              <w:ind w:left="-57" w:right="-57"/>
              <w:rPr>
                <w:sz w:val="18"/>
                <w:szCs w:val="18"/>
                <w:lang w:val="uk-UA"/>
              </w:rPr>
            </w:pPr>
            <w:r>
              <w:rPr>
                <w:sz w:val="18"/>
                <w:szCs w:val="18"/>
                <w:lang w:val="uk-UA"/>
              </w:rPr>
              <w:t>0</w:t>
            </w:r>
          </w:p>
        </w:tc>
        <w:tc>
          <w:tcPr>
            <w:tcW w:w="567" w:type="dxa"/>
          </w:tcPr>
          <w:p w:rsidR="006128AE" w:rsidRPr="00F43B73" w:rsidRDefault="006128AE" w:rsidP="000822CC">
            <w:pPr>
              <w:ind w:left="-57" w:right="-57"/>
              <w:rPr>
                <w:sz w:val="18"/>
                <w:szCs w:val="18"/>
                <w:lang w:val="uk-UA"/>
              </w:rPr>
            </w:pPr>
            <w:r>
              <w:rPr>
                <w:sz w:val="18"/>
                <w:szCs w:val="18"/>
                <w:lang w:val="uk-UA"/>
              </w:rPr>
              <w:t>4-26</w:t>
            </w:r>
          </w:p>
        </w:tc>
        <w:tc>
          <w:tcPr>
            <w:tcW w:w="553" w:type="dxa"/>
          </w:tcPr>
          <w:p w:rsidR="006128AE" w:rsidRPr="00F43B73" w:rsidRDefault="006128AE" w:rsidP="000822CC">
            <w:pPr>
              <w:ind w:left="-57" w:right="-57"/>
              <w:rPr>
                <w:sz w:val="18"/>
                <w:szCs w:val="18"/>
                <w:lang w:val="uk-UA"/>
              </w:rPr>
            </w:pPr>
            <w:r>
              <w:rPr>
                <w:sz w:val="18"/>
                <w:szCs w:val="18"/>
                <w:lang w:val="uk-UA"/>
              </w:rPr>
              <w:t>4</w:t>
            </w:r>
          </w:p>
        </w:tc>
      </w:tr>
      <w:tr w:rsidR="006128AE" w:rsidRPr="00F43B73" w:rsidTr="00DD2790">
        <w:tc>
          <w:tcPr>
            <w:tcW w:w="1951" w:type="dxa"/>
          </w:tcPr>
          <w:p w:rsidR="006128AE" w:rsidRPr="00F43B73" w:rsidRDefault="006128AE" w:rsidP="00FB477F">
            <w:pPr>
              <w:rPr>
                <w:sz w:val="18"/>
                <w:szCs w:val="18"/>
                <w:lang w:val="uk-UA"/>
              </w:rPr>
            </w:pPr>
            <w:r w:rsidRPr="00F43B73">
              <w:rPr>
                <w:sz w:val="18"/>
                <w:szCs w:val="18"/>
              </w:rPr>
              <w:t>Вільшанський</w:t>
            </w:r>
          </w:p>
        </w:tc>
        <w:tc>
          <w:tcPr>
            <w:tcW w:w="567" w:type="dxa"/>
          </w:tcPr>
          <w:p w:rsidR="006128AE" w:rsidRPr="00DB273A" w:rsidRDefault="006128AE" w:rsidP="000822CC">
            <w:pPr>
              <w:ind w:left="-57" w:right="-57"/>
              <w:jc w:val="center"/>
              <w:rPr>
                <w:color w:val="000000"/>
                <w:sz w:val="18"/>
                <w:szCs w:val="18"/>
              </w:rPr>
            </w:pPr>
            <w:r w:rsidRPr="00DB273A">
              <w:rPr>
                <w:color w:val="000000"/>
                <w:sz w:val="18"/>
                <w:szCs w:val="18"/>
              </w:rPr>
              <w:t>4</w:t>
            </w:r>
          </w:p>
        </w:tc>
        <w:tc>
          <w:tcPr>
            <w:tcW w:w="425" w:type="dxa"/>
          </w:tcPr>
          <w:p w:rsidR="006128AE" w:rsidRPr="00F43B73" w:rsidRDefault="006128AE" w:rsidP="000822CC">
            <w:pPr>
              <w:ind w:left="-57" w:right="-57"/>
              <w:jc w:val="center"/>
              <w:rPr>
                <w:sz w:val="18"/>
                <w:szCs w:val="18"/>
                <w:lang w:val="uk-UA"/>
              </w:rPr>
            </w:pPr>
            <w:r w:rsidRPr="00F43B73">
              <w:rPr>
                <w:sz w:val="18"/>
                <w:szCs w:val="18"/>
                <w:lang w:val="uk-UA"/>
              </w:rPr>
              <w:t>-</w:t>
            </w:r>
          </w:p>
        </w:tc>
        <w:tc>
          <w:tcPr>
            <w:tcW w:w="425" w:type="dxa"/>
          </w:tcPr>
          <w:p w:rsidR="006128AE" w:rsidRPr="00F43B73" w:rsidRDefault="006128AE" w:rsidP="000822CC">
            <w:pPr>
              <w:ind w:left="-57" w:right="-57"/>
              <w:rPr>
                <w:sz w:val="18"/>
                <w:szCs w:val="18"/>
                <w:lang w:val="uk-UA"/>
              </w:rPr>
            </w:pPr>
          </w:p>
        </w:tc>
        <w:tc>
          <w:tcPr>
            <w:tcW w:w="423" w:type="dxa"/>
          </w:tcPr>
          <w:p w:rsidR="006128AE" w:rsidRPr="00F43B73" w:rsidRDefault="006128AE" w:rsidP="000822CC">
            <w:pPr>
              <w:ind w:left="-57" w:right="-57"/>
              <w:rPr>
                <w:sz w:val="18"/>
                <w:szCs w:val="18"/>
                <w:lang w:val="uk-UA"/>
              </w:rPr>
            </w:pPr>
          </w:p>
        </w:tc>
        <w:tc>
          <w:tcPr>
            <w:tcW w:w="427" w:type="dxa"/>
          </w:tcPr>
          <w:p w:rsidR="006128AE" w:rsidRPr="00F43B73" w:rsidRDefault="006128AE" w:rsidP="000822CC">
            <w:pPr>
              <w:ind w:left="-57" w:right="-57"/>
              <w:rPr>
                <w:sz w:val="18"/>
                <w:szCs w:val="18"/>
                <w:lang w:val="uk-UA"/>
              </w:rPr>
            </w:pPr>
          </w:p>
        </w:tc>
        <w:tc>
          <w:tcPr>
            <w:tcW w:w="285" w:type="dxa"/>
          </w:tcPr>
          <w:p w:rsidR="006128AE" w:rsidRPr="00F43B73" w:rsidRDefault="006128AE" w:rsidP="000822CC">
            <w:pPr>
              <w:ind w:left="-57" w:right="-57"/>
              <w:rPr>
                <w:sz w:val="18"/>
                <w:szCs w:val="18"/>
                <w:lang w:val="uk-UA"/>
              </w:rPr>
            </w:pPr>
          </w:p>
        </w:tc>
        <w:tc>
          <w:tcPr>
            <w:tcW w:w="283"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426"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p>
        </w:tc>
        <w:tc>
          <w:tcPr>
            <w:tcW w:w="610" w:type="dxa"/>
          </w:tcPr>
          <w:p w:rsidR="006128AE" w:rsidRPr="00F43B73" w:rsidRDefault="006128AE" w:rsidP="000822CC">
            <w:pPr>
              <w:ind w:left="-57" w:right="-57"/>
              <w:rPr>
                <w:sz w:val="18"/>
                <w:szCs w:val="18"/>
                <w:lang w:val="uk-UA"/>
              </w:rPr>
            </w:pPr>
          </w:p>
        </w:tc>
        <w:tc>
          <w:tcPr>
            <w:tcW w:w="468" w:type="dxa"/>
          </w:tcPr>
          <w:p w:rsidR="006128AE" w:rsidRPr="00F43B73" w:rsidRDefault="006128AE" w:rsidP="000822CC">
            <w:pPr>
              <w:ind w:left="-57" w:right="-57"/>
              <w:rPr>
                <w:sz w:val="18"/>
                <w:szCs w:val="18"/>
                <w:lang w:val="uk-UA"/>
              </w:rPr>
            </w:pPr>
          </w:p>
        </w:tc>
        <w:tc>
          <w:tcPr>
            <w:tcW w:w="465" w:type="dxa"/>
          </w:tcPr>
          <w:p w:rsidR="006128AE" w:rsidRPr="00F43B73" w:rsidRDefault="006128AE" w:rsidP="000822CC">
            <w:pPr>
              <w:ind w:left="-57" w:right="-57"/>
              <w:rPr>
                <w:sz w:val="18"/>
                <w:szCs w:val="18"/>
                <w:lang w:val="uk-UA"/>
              </w:rPr>
            </w:pPr>
          </w:p>
        </w:tc>
        <w:tc>
          <w:tcPr>
            <w:tcW w:w="484" w:type="dxa"/>
          </w:tcPr>
          <w:p w:rsidR="006128AE" w:rsidRPr="00F43B73" w:rsidRDefault="006128AE" w:rsidP="000822CC">
            <w:pPr>
              <w:ind w:left="-57" w:right="-57"/>
              <w:rPr>
                <w:sz w:val="18"/>
                <w:szCs w:val="18"/>
                <w:lang w:val="uk-UA"/>
              </w:rPr>
            </w:pPr>
            <w:r>
              <w:rPr>
                <w:sz w:val="18"/>
                <w:szCs w:val="18"/>
                <w:lang w:val="uk-UA"/>
              </w:rPr>
              <w:t>0</w:t>
            </w:r>
          </w:p>
        </w:tc>
        <w:tc>
          <w:tcPr>
            <w:tcW w:w="567" w:type="dxa"/>
          </w:tcPr>
          <w:p w:rsidR="006128AE" w:rsidRPr="00F43B73" w:rsidRDefault="006128AE" w:rsidP="000822CC">
            <w:pPr>
              <w:ind w:left="-57" w:right="-57"/>
              <w:rPr>
                <w:sz w:val="18"/>
                <w:szCs w:val="18"/>
                <w:lang w:val="uk-UA"/>
              </w:rPr>
            </w:pPr>
            <w:r>
              <w:rPr>
                <w:sz w:val="18"/>
                <w:szCs w:val="18"/>
                <w:lang w:val="uk-UA"/>
              </w:rPr>
              <w:t>4-26</w:t>
            </w:r>
          </w:p>
        </w:tc>
        <w:tc>
          <w:tcPr>
            <w:tcW w:w="553" w:type="dxa"/>
          </w:tcPr>
          <w:p w:rsidR="006128AE" w:rsidRPr="00F43B73" w:rsidRDefault="006128AE" w:rsidP="000822CC">
            <w:pPr>
              <w:ind w:left="-57" w:right="-57"/>
              <w:rPr>
                <w:sz w:val="18"/>
                <w:szCs w:val="18"/>
                <w:lang w:val="uk-UA"/>
              </w:rPr>
            </w:pPr>
            <w:r>
              <w:rPr>
                <w:sz w:val="18"/>
                <w:szCs w:val="18"/>
                <w:lang w:val="uk-UA"/>
              </w:rPr>
              <w:t>4</w:t>
            </w:r>
          </w:p>
        </w:tc>
      </w:tr>
      <w:tr w:rsidR="006128AE" w:rsidRPr="00F43B73" w:rsidTr="00DD2790">
        <w:tc>
          <w:tcPr>
            <w:tcW w:w="1951" w:type="dxa"/>
          </w:tcPr>
          <w:p w:rsidR="006128AE" w:rsidRPr="00F43B73" w:rsidRDefault="006128AE" w:rsidP="00FB477F">
            <w:pPr>
              <w:rPr>
                <w:sz w:val="18"/>
                <w:szCs w:val="18"/>
                <w:lang w:val="uk-UA"/>
              </w:rPr>
            </w:pPr>
            <w:r w:rsidRPr="00F43B73">
              <w:rPr>
                <w:sz w:val="18"/>
                <w:szCs w:val="18"/>
              </w:rPr>
              <w:t>Гайворонський</w:t>
            </w:r>
          </w:p>
        </w:tc>
        <w:tc>
          <w:tcPr>
            <w:tcW w:w="567" w:type="dxa"/>
          </w:tcPr>
          <w:p w:rsidR="006128AE" w:rsidRPr="00DB273A" w:rsidRDefault="006128AE" w:rsidP="000822CC">
            <w:pPr>
              <w:ind w:left="-57" w:right="-57"/>
              <w:jc w:val="center"/>
              <w:rPr>
                <w:color w:val="000000"/>
                <w:sz w:val="18"/>
                <w:szCs w:val="18"/>
              </w:rPr>
            </w:pPr>
            <w:r w:rsidRPr="00DB273A">
              <w:rPr>
                <w:color w:val="000000"/>
                <w:sz w:val="18"/>
                <w:szCs w:val="18"/>
              </w:rPr>
              <w:t>4</w:t>
            </w:r>
          </w:p>
        </w:tc>
        <w:tc>
          <w:tcPr>
            <w:tcW w:w="425" w:type="dxa"/>
          </w:tcPr>
          <w:p w:rsidR="006128AE" w:rsidRPr="00F43B73" w:rsidRDefault="006128AE" w:rsidP="000822CC">
            <w:pPr>
              <w:ind w:left="-57" w:right="-57"/>
              <w:jc w:val="center"/>
              <w:rPr>
                <w:sz w:val="18"/>
                <w:szCs w:val="18"/>
                <w:lang w:val="uk-UA"/>
              </w:rPr>
            </w:pPr>
            <w:r>
              <w:rPr>
                <w:sz w:val="18"/>
                <w:szCs w:val="18"/>
                <w:lang w:val="uk-UA"/>
              </w:rPr>
              <w:t>-</w:t>
            </w:r>
          </w:p>
        </w:tc>
        <w:tc>
          <w:tcPr>
            <w:tcW w:w="425" w:type="dxa"/>
          </w:tcPr>
          <w:p w:rsidR="006128AE" w:rsidRPr="00F43B73" w:rsidRDefault="006128AE" w:rsidP="000822CC">
            <w:pPr>
              <w:ind w:left="-57" w:right="-57"/>
              <w:rPr>
                <w:sz w:val="18"/>
                <w:szCs w:val="18"/>
                <w:lang w:val="uk-UA"/>
              </w:rPr>
            </w:pPr>
          </w:p>
        </w:tc>
        <w:tc>
          <w:tcPr>
            <w:tcW w:w="423" w:type="dxa"/>
          </w:tcPr>
          <w:p w:rsidR="006128AE" w:rsidRPr="00F43B73" w:rsidRDefault="006128AE" w:rsidP="000822CC">
            <w:pPr>
              <w:ind w:left="-57" w:right="-57"/>
              <w:rPr>
                <w:sz w:val="18"/>
                <w:szCs w:val="18"/>
                <w:lang w:val="uk-UA"/>
              </w:rPr>
            </w:pPr>
          </w:p>
        </w:tc>
        <w:tc>
          <w:tcPr>
            <w:tcW w:w="427" w:type="dxa"/>
          </w:tcPr>
          <w:p w:rsidR="006128AE" w:rsidRPr="00F43B73" w:rsidRDefault="006128AE" w:rsidP="000822CC">
            <w:pPr>
              <w:ind w:left="-57" w:right="-57"/>
              <w:rPr>
                <w:sz w:val="18"/>
                <w:szCs w:val="18"/>
                <w:lang w:val="uk-UA"/>
              </w:rPr>
            </w:pPr>
          </w:p>
        </w:tc>
        <w:tc>
          <w:tcPr>
            <w:tcW w:w="285" w:type="dxa"/>
          </w:tcPr>
          <w:p w:rsidR="006128AE" w:rsidRPr="00F43B73" w:rsidRDefault="006128AE" w:rsidP="000822CC">
            <w:pPr>
              <w:ind w:left="-57" w:right="-57"/>
              <w:rPr>
                <w:sz w:val="18"/>
                <w:szCs w:val="18"/>
                <w:lang w:val="uk-UA"/>
              </w:rPr>
            </w:pPr>
          </w:p>
        </w:tc>
        <w:tc>
          <w:tcPr>
            <w:tcW w:w="283"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426"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r w:rsidRPr="00F43B73">
              <w:rPr>
                <w:sz w:val="18"/>
                <w:szCs w:val="18"/>
                <w:lang w:val="uk-UA"/>
              </w:rPr>
              <w:t>10</w:t>
            </w:r>
          </w:p>
        </w:tc>
        <w:tc>
          <w:tcPr>
            <w:tcW w:w="567" w:type="dxa"/>
          </w:tcPr>
          <w:p w:rsidR="006128AE" w:rsidRPr="00F43B73" w:rsidRDefault="006128AE" w:rsidP="000822CC">
            <w:pPr>
              <w:ind w:left="-57" w:right="-57"/>
              <w:rPr>
                <w:sz w:val="18"/>
                <w:szCs w:val="18"/>
                <w:lang w:val="uk-UA"/>
              </w:rPr>
            </w:pPr>
          </w:p>
        </w:tc>
        <w:tc>
          <w:tcPr>
            <w:tcW w:w="610" w:type="dxa"/>
          </w:tcPr>
          <w:p w:rsidR="006128AE" w:rsidRPr="00F43B73" w:rsidRDefault="006128AE" w:rsidP="000822CC">
            <w:pPr>
              <w:ind w:left="-57" w:right="-57"/>
              <w:rPr>
                <w:sz w:val="18"/>
                <w:szCs w:val="18"/>
                <w:lang w:val="uk-UA"/>
              </w:rPr>
            </w:pPr>
          </w:p>
        </w:tc>
        <w:tc>
          <w:tcPr>
            <w:tcW w:w="468" w:type="dxa"/>
          </w:tcPr>
          <w:p w:rsidR="006128AE" w:rsidRPr="00F43B73" w:rsidRDefault="006128AE" w:rsidP="000822CC">
            <w:pPr>
              <w:ind w:left="-57" w:right="-57"/>
              <w:rPr>
                <w:sz w:val="18"/>
                <w:szCs w:val="18"/>
                <w:lang w:val="uk-UA"/>
              </w:rPr>
            </w:pPr>
          </w:p>
        </w:tc>
        <w:tc>
          <w:tcPr>
            <w:tcW w:w="465" w:type="dxa"/>
          </w:tcPr>
          <w:p w:rsidR="006128AE" w:rsidRPr="00F43B73" w:rsidRDefault="006128AE" w:rsidP="000822CC">
            <w:pPr>
              <w:ind w:left="-57" w:right="-57"/>
              <w:rPr>
                <w:sz w:val="18"/>
                <w:szCs w:val="18"/>
                <w:lang w:val="uk-UA"/>
              </w:rPr>
            </w:pPr>
            <w:r>
              <w:rPr>
                <w:sz w:val="18"/>
                <w:szCs w:val="18"/>
                <w:lang w:val="uk-UA"/>
              </w:rPr>
              <w:t>10</w:t>
            </w:r>
          </w:p>
        </w:tc>
        <w:tc>
          <w:tcPr>
            <w:tcW w:w="484" w:type="dxa"/>
          </w:tcPr>
          <w:p w:rsidR="006128AE" w:rsidRPr="00F43B73" w:rsidRDefault="006128AE" w:rsidP="000822CC">
            <w:pPr>
              <w:ind w:left="-57" w:right="-57"/>
              <w:rPr>
                <w:sz w:val="18"/>
                <w:szCs w:val="18"/>
                <w:lang w:val="uk-UA"/>
              </w:rPr>
            </w:pPr>
            <w:r>
              <w:rPr>
                <w:sz w:val="18"/>
                <w:szCs w:val="18"/>
                <w:lang w:val="uk-UA"/>
              </w:rPr>
              <w:t>5,0</w:t>
            </w:r>
          </w:p>
        </w:tc>
        <w:tc>
          <w:tcPr>
            <w:tcW w:w="567" w:type="dxa"/>
          </w:tcPr>
          <w:p w:rsidR="006128AE" w:rsidRPr="00F43B73" w:rsidRDefault="006128AE" w:rsidP="000822CC">
            <w:pPr>
              <w:ind w:left="-57" w:right="-57"/>
              <w:rPr>
                <w:sz w:val="18"/>
                <w:szCs w:val="18"/>
                <w:lang w:val="uk-UA"/>
              </w:rPr>
            </w:pPr>
            <w:r>
              <w:rPr>
                <w:sz w:val="18"/>
                <w:szCs w:val="18"/>
                <w:lang w:val="uk-UA"/>
              </w:rPr>
              <w:t>4-26</w:t>
            </w:r>
          </w:p>
        </w:tc>
        <w:tc>
          <w:tcPr>
            <w:tcW w:w="553" w:type="dxa"/>
          </w:tcPr>
          <w:p w:rsidR="006128AE" w:rsidRPr="00F43B73" w:rsidRDefault="006128AE" w:rsidP="000822CC">
            <w:pPr>
              <w:ind w:left="-57" w:right="-57"/>
              <w:rPr>
                <w:sz w:val="18"/>
                <w:szCs w:val="18"/>
                <w:lang w:val="uk-UA"/>
              </w:rPr>
            </w:pPr>
            <w:r>
              <w:rPr>
                <w:sz w:val="18"/>
                <w:szCs w:val="18"/>
                <w:lang w:val="uk-UA"/>
              </w:rPr>
              <w:t>4</w:t>
            </w:r>
          </w:p>
        </w:tc>
      </w:tr>
      <w:tr w:rsidR="006128AE" w:rsidRPr="00F43B73" w:rsidTr="00DD2790">
        <w:tc>
          <w:tcPr>
            <w:tcW w:w="1951" w:type="dxa"/>
          </w:tcPr>
          <w:p w:rsidR="006128AE" w:rsidRPr="00F43B73" w:rsidRDefault="006128AE" w:rsidP="00FB477F">
            <w:pPr>
              <w:jc w:val="both"/>
              <w:rPr>
                <w:sz w:val="18"/>
                <w:szCs w:val="18"/>
              </w:rPr>
            </w:pPr>
            <w:r w:rsidRPr="00F43B73">
              <w:rPr>
                <w:sz w:val="18"/>
                <w:szCs w:val="18"/>
              </w:rPr>
              <w:t>Голованівський</w:t>
            </w:r>
          </w:p>
        </w:tc>
        <w:tc>
          <w:tcPr>
            <w:tcW w:w="567" w:type="dxa"/>
          </w:tcPr>
          <w:p w:rsidR="006128AE" w:rsidRPr="00DB273A" w:rsidRDefault="006128AE" w:rsidP="000822CC">
            <w:pPr>
              <w:ind w:left="-57" w:right="-57"/>
              <w:jc w:val="center"/>
              <w:rPr>
                <w:color w:val="000000"/>
                <w:sz w:val="18"/>
                <w:szCs w:val="18"/>
              </w:rPr>
            </w:pPr>
            <w:r w:rsidRPr="00DB273A">
              <w:rPr>
                <w:color w:val="000000"/>
                <w:sz w:val="18"/>
                <w:szCs w:val="18"/>
              </w:rPr>
              <w:t>4</w:t>
            </w:r>
          </w:p>
        </w:tc>
        <w:tc>
          <w:tcPr>
            <w:tcW w:w="425" w:type="dxa"/>
          </w:tcPr>
          <w:p w:rsidR="006128AE" w:rsidRPr="00F43B73" w:rsidRDefault="006128AE" w:rsidP="000822CC">
            <w:pPr>
              <w:ind w:left="-57" w:right="-57"/>
              <w:jc w:val="center"/>
              <w:rPr>
                <w:sz w:val="18"/>
                <w:szCs w:val="18"/>
                <w:lang w:val="uk-UA"/>
              </w:rPr>
            </w:pPr>
            <w:r w:rsidRPr="00F43B73">
              <w:rPr>
                <w:sz w:val="18"/>
                <w:szCs w:val="18"/>
                <w:lang w:val="uk-UA"/>
              </w:rPr>
              <w:t>-</w:t>
            </w:r>
          </w:p>
        </w:tc>
        <w:tc>
          <w:tcPr>
            <w:tcW w:w="425" w:type="dxa"/>
          </w:tcPr>
          <w:p w:rsidR="006128AE" w:rsidRPr="00F43B73" w:rsidRDefault="006128AE" w:rsidP="000822CC">
            <w:pPr>
              <w:ind w:left="-57" w:right="-57"/>
              <w:rPr>
                <w:sz w:val="18"/>
                <w:szCs w:val="18"/>
                <w:lang w:val="uk-UA"/>
              </w:rPr>
            </w:pPr>
          </w:p>
        </w:tc>
        <w:tc>
          <w:tcPr>
            <w:tcW w:w="423" w:type="dxa"/>
          </w:tcPr>
          <w:p w:rsidR="006128AE" w:rsidRPr="00F43B73" w:rsidRDefault="006128AE" w:rsidP="000822CC">
            <w:pPr>
              <w:ind w:left="-57" w:right="-57"/>
              <w:rPr>
                <w:sz w:val="18"/>
                <w:szCs w:val="18"/>
                <w:lang w:val="uk-UA"/>
              </w:rPr>
            </w:pPr>
          </w:p>
        </w:tc>
        <w:tc>
          <w:tcPr>
            <w:tcW w:w="427" w:type="dxa"/>
          </w:tcPr>
          <w:p w:rsidR="006128AE" w:rsidRPr="00F43B73" w:rsidRDefault="006128AE" w:rsidP="000822CC">
            <w:pPr>
              <w:ind w:left="-57" w:right="-57"/>
              <w:rPr>
                <w:sz w:val="18"/>
                <w:szCs w:val="18"/>
                <w:lang w:val="uk-UA"/>
              </w:rPr>
            </w:pPr>
          </w:p>
        </w:tc>
        <w:tc>
          <w:tcPr>
            <w:tcW w:w="285" w:type="dxa"/>
          </w:tcPr>
          <w:p w:rsidR="006128AE" w:rsidRPr="00F43B73" w:rsidRDefault="006128AE" w:rsidP="000822CC">
            <w:pPr>
              <w:ind w:left="-57" w:right="-57"/>
              <w:rPr>
                <w:sz w:val="18"/>
                <w:szCs w:val="18"/>
                <w:lang w:val="uk-UA"/>
              </w:rPr>
            </w:pPr>
          </w:p>
        </w:tc>
        <w:tc>
          <w:tcPr>
            <w:tcW w:w="283"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426"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p>
        </w:tc>
        <w:tc>
          <w:tcPr>
            <w:tcW w:w="610" w:type="dxa"/>
          </w:tcPr>
          <w:p w:rsidR="006128AE" w:rsidRPr="00F43B73" w:rsidRDefault="006128AE" w:rsidP="000822CC">
            <w:pPr>
              <w:ind w:left="-57" w:right="-57"/>
              <w:rPr>
                <w:sz w:val="18"/>
                <w:szCs w:val="18"/>
                <w:lang w:val="uk-UA"/>
              </w:rPr>
            </w:pPr>
          </w:p>
        </w:tc>
        <w:tc>
          <w:tcPr>
            <w:tcW w:w="468" w:type="dxa"/>
          </w:tcPr>
          <w:p w:rsidR="006128AE" w:rsidRPr="00F43B73" w:rsidRDefault="006128AE" w:rsidP="000822CC">
            <w:pPr>
              <w:ind w:left="-57" w:right="-57"/>
              <w:rPr>
                <w:sz w:val="18"/>
                <w:szCs w:val="18"/>
                <w:lang w:val="uk-UA"/>
              </w:rPr>
            </w:pPr>
          </w:p>
        </w:tc>
        <w:tc>
          <w:tcPr>
            <w:tcW w:w="465" w:type="dxa"/>
          </w:tcPr>
          <w:p w:rsidR="006128AE" w:rsidRPr="00F43B73" w:rsidRDefault="006128AE" w:rsidP="000822CC">
            <w:pPr>
              <w:ind w:left="-57" w:right="-57"/>
              <w:rPr>
                <w:sz w:val="18"/>
                <w:szCs w:val="18"/>
                <w:lang w:val="uk-UA"/>
              </w:rPr>
            </w:pPr>
          </w:p>
        </w:tc>
        <w:tc>
          <w:tcPr>
            <w:tcW w:w="484" w:type="dxa"/>
          </w:tcPr>
          <w:p w:rsidR="006128AE" w:rsidRPr="00F43B73" w:rsidRDefault="006128AE" w:rsidP="000822CC">
            <w:pPr>
              <w:ind w:left="-57" w:right="-57"/>
              <w:rPr>
                <w:sz w:val="18"/>
                <w:szCs w:val="18"/>
                <w:lang w:val="uk-UA"/>
              </w:rPr>
            </w:pPr>
            <w:r>
              <w:rPr>
                <w:sz w:val="18"/>
                <w:szCs w:val="18"/>
                <w:lang w:val="uk-UA"/>
              </w:rPr>
              <w:t>0</w:t>
            </w:r>
          </w:p>
        </w:tc>
        <w:tc>
          <w:tcPr>
            <w:tcW w:w="567" w:type="dxa"/>
          </w:tcPr>
          <w:p w:rsidR="006128AE" w:rsidRPr="00F43B73" w:rsidRDefault="006128AE" w:rsidP="000822CC">
            <w:pPr>
              <w:ind w:left="-57" w:right="-57"/>
              <w:rPr>
                <w:sz w:val="18"/>
                <w:szCs w:val="18"/>
                <w:lang w:val="uk-UA"/>
              </w:rPr>
            </w:pPr>
            <w:r>
              <w:rPr>
                <w:sz w:val="18"/>
                <w:szCs w:val="18"/>
                <w:lang w:val="uk-UA"/>
              </w:rPr>
              <w:t>4-26</w:t>
            </w:r>
          </w:p>
        </w:tc>
        <w:tc>
          <w:tcPr>
            <w:tcW w:w="553" w:type="dxa"/>
          </w:tcPr>
          <w:p w:rsidR="006128AE" w:rsidRPr="00F43B73" w:rsidRDefault="006128AE" w:rsidP="000822CC">
            <w:pPr>
              <w:ind w:left="-57" w:right="-57"/>
              <w:rPr>
                <w:sz w:val="18"/>
                <w:szCs w:val="18"/>
                <w:lang w:val="uk-UA"/>
              </w:rPr>
            </w:pPr>
            <w:r>
              <w:rPr>
                <w:sz w:val="18"/>
                <w:szCs w:val="18"/>
                <w:lang w:val="uk-UA"/>
              </w:rPr>
              <w:t>4</w:t>
            </w:r>
          </w:p>
        </w:tc>
      </w:tr>
      <w:tr w:rsidR="006128AE" w:rsidRPr="00F43B73" w:rsidTr="00DD2790">
        <w:tc>
          <w:tcPr>
            <w:tcW w:w="1951" w:type="dxa"/>
          </w:tcPr>
          <w:p w:rsidR="006128AE" w:rsidRPr="003E6CC3" w:rsidRDefault="006128AE" w:rsidP="00FB477F">
            <w:pPr>
              <w:jc w:val="both"/>
              <w:rPr>
                <w:sz w:val="18"/>
                <w:szCs w:val="18"/>
              </w:rPr>
            </w:pPr>
            <w:r w:rsidRPr="003E6CC3">
              <w:rPr>
                <w:sz w:val="18"/>
                <w:szCs w:val="18"/>
              </w:rPr>
              <w:t>Добровеличківський</w:t>
            </w:r>
          </w:p>
        </w:tc>
        <w:tc>
          <w:tcPr>
            <w:tcW w:w="567" w:type="dxa"/>
          </w:tcPr>
          <w:p w:rsidR="006128AE" w:rsidRPr="00DB273A" w:rsidRDefault="006128AE" w:rsidP="000822CC">
            <w:pPr>
              <w:ind w:left="-57" w:right="-57"/>
              <w:jc w:val="center"/>
              <w:rPr>
                <w:color w:val="000000"/>
                <w:sz w:val="18"/>
                <w:szCs w:val="18"/>
              </w:rPr>
            </w:pPr>
            <w:r w:rsidRPr="00DB273A">
              <w:rPr>
                <w:color w:val="000000"/>
                <w:sz w:val="18"/>
                <w:szCs w:val="18"/>
              </w:rPr>
              <w:t>4</w:t>
            </w:r>
          </w:p>
        </w:tc>
        <w:tc>
          <w:tcPr>
            <w:tcW w:w="425" w:type="dxa"/>
          </w:tcPr>
          <w:p w:rsidR="006128AE" w:rsidRPr="00F43B73" w:rsidRDefault="006128AE" w:rsidP="000822CC">
            <w:pPr>
              <w:ind w:left="-57" w:right="-57"/>
              <w:jc w:val="center"/>
              <w:rPr>
                <w:sz w:val="18"/>
                <w:szCs w:val="18"/>
                <w:lang w:val="uk-UA"/>
              </w:rPr>
            </w:pPr>
            <w:r w:rsidRPr="00F43B73">
              <w:rPr>
                <w:sz w:val="18"/>
                <w:szCs w:val="18"/>
                <w:lang w:val="uk-UA"/>
              </w:rPr>
              <w:t>-</w:t>
            </w:r>
          </w:p>
        </w:tc>
        <w:tc>
          <w:tcPr>
            <w:tcW w:w="425" w:type="dxa"/>
          </w:tcPr>
          <w:p w:rsidR="006128AE" w:rsidRPr="00F43B73" w:rsidRDefault="006128AE" w:rsidP="000822CC">
            <w:pPr>
              <w:ind w:left="-57" w:right="-57"/>
              <w:rPr>
                <w:sz w:val="18"/>
                <w:szCs w:val="18"/>
                <w:lang w:val="uk-UA"/>
              </w:rPr>
            </w:pPr>
          </w:p>
        </w:tc>
        <w:tc>
          <w:tcPr>
            <w:tcW w:w="423" w:type="dxa"/>
          </w:tcPr>
          <w:p w:rsidR="006128AE" w:rsidRPr="00F43B73" w:rsidRDefault="006128AE" w:rsidP="000822CC">
            <w:pPr>
              <w:ind w:left="-57" w:right="-57"/>
              <w:rPr>
                <w:sz w:val="18"/>
                <w:szCs w:val="18"/>
                <w:lang w:val="uk-UA"/>
              </w:rPr>
            </w:pPr>
          </w:p>
        </w:tc>
        <w:tc>
          <w:tcPr>
            <w:tcW w:w="427" w:type="dxa"/>
          </w:tcPr>
          <w:p w:rsidR="006128AE" w:rsidRPr="00F43B73" w:rsidRDefault="006128AE" w:rsidP="000822CC">
            <w:pPr>
              <w:ind w:left="-57" w:right="-57"/>
              <w:rPr>
                <w:sz w:val="18"/>
                <w:szCs w:val="18"/>
                <w:lang w:val="uk-UA"/>
              </w:rPr>
            </w:pPr>
          </w:p>
        </w:tc>
        <w:tc>
          <w:tcPr>
            <w:tcW w:w="285" w:type="dxa"/>
          </w:tcPr>
          <w:p w:rsidR="006128AE" w:rsidRPr="00F43B73" w:rsidRDefault="006128AE" w:rsidP="000822CC">
            <w:pPr>
              <w:ind w:left="-57" w:right="-57"/>
              <w:rPr>
                <w:sz w:val="18"/>
                <w:szCs w:val="18"/>
                <w:lang w:val="uk-UA"/>
              </w:rPr>
            </w:pPr>
          </w:p>
        </w:tc>
        <w:tc>
          <w:tcPr>
            <w:tcW w:w="283"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426"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p>
        </w:tc>
        <w:tc>
          <w:tcPr>
            <w:tcW w:w="610" w:type="dxa"/>
          </w:tcPr>
          <w:p w:rsidR="006128AE" w:rsidRPr="00F43B73" w:rsidRDefault="006128AE" w:rsidP="000822CC">
            <w:pPr>
              <w:ind w:left="-57" w:right="-57"/>
              <w:rPr>
                <w:sz w:val="18"/>
                <w:szCs w:val="18"/>
                <w:lang w:val="uk-UA"/>
              </w:rPr>
            </w:pPr>
          </w:p>
        </w:tc>
        <w:tc>
          <w:tcPr>
            <w:tcW w:w="468" w:type="dxa"/>
          </w:tcPr>
          <w:p w:rsidR="006128AE" w:rsidRPr="00F43B73" w:rsidRDefault="006128AE" w:rsidP="000822CC">
            <w:pPr>
              <w:ind w:left="-57" w:right="-57"/>
              <w:rPr>
                <w:sz w:val="18"/>
                <w:szCs w:val="18"/>
                <w:lang w:val="uk-UA"/>
              </w:rPr>
            </w:pPr>
          </w:p>
        </w:tc>
        <w:tc>
          <w:tcPr>
            <w:tcW w:w="465" w:type="dxa"/>
          </w:tcPr>
          <w:p w:rsidR="006128AE" w:rsidRPr="00F43B73" w:rsidRDefault="006128AE" w:rsidP="000822CC">
            <w:pPr>
              <w:ind w:left="-57" w:right="-57"/>
              <w:rPr>
                <w:sz w:val="18"/>
                <w:szCs w:val="18"/>
                <w:lang w:val="uk-UA"/>
              </w:rPr>
            </w:pPr>
          </w:p>
        </w:tc>
        <w:tc>
          <w:tcPr>
            <w:tcW w:w="484" w:type="dxa"/>
          </w:tcPr>
          <w:p w:rsidR="006128AE" w:rsidRPr="00F43B73" w:rsidRDefault="006128AE" w:rsidP="000822CC">
            <w:pPr>
              <w:ind w:left="-57" w:right="-57"/>
              <w:rPr>
                <w:sz w:val="18"/>
                <w:szCs w:val="18"/>
                <w:lang w:val="uk-UA"/>
              </w:rPr>
            </w:pPr>
            <w:r>
              <w:rPr>
                <w:sz w:val="18"/>
                <w:szCs w:val="18"/>
                <w:lang w:val="uk-UA"/>
              </w:rPr>
              <w:t>0</w:t>
            </w:r>
          </w:p>
        </w:tc>
        <w:tc>
          <w:tcPr>
            <w:tcW w:w="567" w:type="dxa"/>
          </w:tcPr>
          <w:p w:rsidR="006128AE" w:rsidRPr="00F43B73" w:rsidRDefault="006128AE" w:rsidP="000822CC">
            <w:pPr>
              <w:ind w:left="-57" w:right="-57"/>
              <w:rPr>
                <w:sz w:val="18"/>
                <w:szCs w:val="18"/>
                <w:lang w:val="uk-UA"/>
              </w:rPr>
            </w:pPr>
            <w:r>
              <w:rPr>
                <w:sz w:val="18"/>
                <w:szCs w:val="18"/>
                <w:lang w:val="uk-UA"/>
              </w:rPr>
              <w:t>4-26</w:t>
            </w:r>
          </w:p>
        </w:tc>
        <w:tc>
          <w:tcPr>
            <w:tcW w:w="553" w:type="dxa"/>
          </w:tcPr>
          <w:p w:rsidR="006128AE" w:rsidRPr="00F43B73" w:rsidRDefault="006128AE" w:rsidP="000822CC">
            <w:pPr>
              <w:ind w:left="-57" w:right="-57"/>
              <w:rPr>
                <w:sz w:val="18"/>
                <w:szCs w:val="18"/>
                <w:lang w:val="uk-UA"/>
              </w:rPr>
            </w:pPr>
            <w:r>
              <w:rPr>
                <w:sz w:val="18"/>
                <w:szCs w:val="18"/>
                <w:lang w:val="uk-UA"/>
              </w:rPr>
              <w:t>4</w:t>
            </w:r>
          </w:p>
        </w:tc>
      </w:tr>
      <w:tr w:rsidR="006128AE" w:rsidRPr="00F43B73" w:rsidTr="00DD2790">
        <w:tc>
          <w:tcPr>
            <w:tcW w:w="1951" w:type="dxa"/>
          </w:tcPr>
          <w:p w:rsidR="006128AE" w:rsidRPr="003E6CC3" w:rsidRDefault="006128AE" w:rsidP="00FB477F">
            <w:pPr>
              <w:jc w:val="both"/>
              <w:rPr>
                <w:sz w:val="18"/>
                <w:szCs w:val="18"/>
              </w:rPr>
            </w:pPr>
            <w:r w:rsidRPr="003E6CC3">
              <w:rPr>
                <w:sz w:val="18"/>
                <w:szCs w:val="18"/>
              </w:rPr>
              <w:t>Долинський</w:t>
            </w:r>
          </w:p>
        </w:tc>
        <w:tc>
          <w:tcPr>
            <w:tcW w:w="567" w:type="dxa"/>
          </w:tcPr>
          <w:p w:rsidR="006128AE" w:rsidRPr="00DB273A" w:rsidRDefault="006128AE" w:rsidP="000822CC">
            <w:pPr>
              <w:ind w:left="-57" w:right="-57"/>
              <w:jc w:val="center"/>
              <w:rPr>
                <w:color w:val="000000"/>
                <w:sz w:val="18"/>
                <w:szCs w:val="18"/>
              </w:rPr>
            </w:pPr>
            <w:r w:rsidRPr="00DB273A">
              <w:rPr>
                <w:color w:val="000000"/>
                <w:sz w:val="18"/>
                <w:szCs w:val="18"/>
              </w:rPr>
              <w:t>4</w:t>
            </w:r>
          </w:p>
        </w:tc>
        <w:tc>
          <w:tcPr>
            <w:tcW w:w="425" w:type="dxa"/>
          </w:tcPr>
          <w:p w:rsidR="006128AE" w:rsidRPr="00F43B73" w:rsidRDefault="006128AE" w:rsidP="000822CC">
            <w:pPr>
              <w:ind w:left="-57" w:right="-57"/>
              <w:jc w:val="center"/>
              <w:rPr>
                <w:sz w:val="18"/>
                <w:szCs w:val="18"/>
                <w:lang w:val="uk-UA"/>
              </w:rPr>
            </w:pPr>
            <w:r>
              <w:rPr>
                <w:sz w:val="18"/>
                <w:szCs w:val="18"/>
                <w:lang w:val="uk-UA"/>
              </w:rPr>
              <w:t>2</w:t>
            </w:r>
          </w:p>
        </w:tc>
        <w:tc>
          <w:tcPr>
            <w:tcW w:w="425" w:type="dxa"/>
          </w:tcPr>
          <w:p w:rsidR="006128AE" w:rsidRPr="00F43B73" w:rsidRDefault="006128AE" w:rsidP="000822CC">
            <w:pPr>
              <w:ind w:left="-57" w:right="-57"/>
              <w:rPr>
                <w:sz w:val="18"/>
                <w:szCs w:val="18"/>
                <w:lang w:val="uk-UA"/>
              </w:rPr>
            </w:pPr>
          </w:p>
        </w:tc>
        <w:tc>
          <w:tcPr>
            <w:tcW w:w="423" w:type="dxa"/>
          </w:tcPr>
          <w:p w:rsidR="006128AE" w:rsidRPr="00F43B73" w:rsidRDefault="006128AE" w:rsidP="000822CC">
            <w:pPr>
              <w:ind w:left="-57" w:right="-57"/>
              <w:rPr>
                <w:sz w:val="18"/>
                <w:szCs w:val="18"/>
                <w:lang w:val="uk-UA"/>
              </w:rPr>
            </w:pPr>
          </w:p>
        </w:tc>
        <w:tc>
          <w:tcPr>
            <w:tcW w:w="427" w:type="dxa"/>
          </w:tcPr>
          <w:p w:rsidR="006128AE" w:rsidRPr="00F43B73" w:rsidRDefault="006128AE" w:rsidP="000822CC">
            <w:pPr>
              <w:ind w:left="-57" w:right="-57"/>
              <w:rPr>
                <w:sz w:val="18"/>
                <w:szCs w:val="18"/>
                <w:lang w:val="uk-UA"/>
              </w:rPr>
            </w:pPr>
          </w:p>
        </w:tc>
        <w:tc>
          <w:tcPr>
            <w:tcW w:w="285" w:type="dxa"/>
          </w:tcPr>
          <w:p w:rsidR="006128AE" w:rsidRPr="00F43B73" w:rsidRDefault="006128AE" w:rsidP="000822CC">
            <w:pPr>
              <w:ind w:left="-57" w:right="-57"/>
              <w:rPr>
                <w:sz w:val="18"/>
                <w:szCs w:val="18"/>
                <w:lang w:val="uk-UA"/>
              </w:rPr>
            </w:pPr>
          </w:p>
        </w:tc>
        <w:tc>
          <w:tcPr>
            <w:tcW w:w="283"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426"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p>
        </w:tc>
        <w:tc>
          <w:tcPr>
            <w:tcW w:w="610" w:type="dxa"/>
          </w:tcPr>
          <w:p w:rsidR="006128AE" w:rsidRPr="00F43B73" w:rsidRDefault="006128AE" w:rsidP="000822CC">
            <w:pPr>
              <w:ind w:left="-57" w:right="-57"/>
              <w:rPr>
                <w:sz w:val="18"/>
                <w:szCs w:val="18"/>
                <w:lang w:val="uk-UA"/>
              </w:rPr>
            </w:pPr>
            <w:r w:rsidRPr="00F43B73">
              <w:rPr>
                <w:sz w:val="18"/>
                <w:szCs w:val="18"/>
                <w:lang w:val="uk-UA"/>
              </w:rPr>
              <w:t>0</w:t>
            </w:r>
          </w:p>
        </w:tc>
        <w:tc>
          <w:tcPr>
            <w:tcW w:w="468" w:type="dxa"/>
          </w:tcPr>
          <w:p w:rsidR="006128AE" w:rsidRPr="00F43B73" w:rsidRDefault="006128AE" w:rsidP="000822CC">
            <w:pPr>
              <w:ind w:left="-57" w:right="-57"/>
              <w:rPr>
                <w:sz w:val="18"/>
                <w:szCs w:val="18"/>
                <w:lang w:val="uk-UA"/>
              </w:rPr>
            </w:pPr>
          </w:p>
        </w:tc>
        <w:tc>
          <w:tcPr>
            <w:tcW w:w="465" w:type="dxa"/>
          </w:tcPr>
          <w:p w:rsidR="006128AE" w:rsidRPr="00F43B73" w:rsidRDefault="006128AE" w:rsidP="000822CC">
            <w:pPr>
              <w:ind w:left="-57" w:right="-57"/>
              <w:rPr>
                <w:sz w:val="18"/>
                <w:szCs w:val="18"/>
                <w:lang w:val="uk-UA"/>
              </w:rPr>
            </w:pPr>
          </w:p>
        </w:tc>
        <w:tc>
          <w:tcPr>
            <w:tcW w:w="484" w:type="dxa"/>
          </w:tcPr>
          <w:p w:rsidR="006128AE" w:rsidRPr="00F43B73" w:rsidRDefault="006128AE" w:rsidP="000822CC">
            <w:pPr>
              <w:ind w:left="-57" w:right="-57"/>
              <w:rPr>
                <w:sz w:val="18"/>
                <w:szCs w:val="18"/>
                <w:lang w:val="uk-UA"/>
              </w:rPr>
            </w:pPr>
            <w:r>
              <w:rPr>
                <w:sz w:val="18"/>
                <w:szCs w:val="18"/>
                <w:lang w:val="uk-UA"/>
              </w:rPr>
              <w:t>0</w:t>
            </w:r>
          </w:p>
        </w:tc>
        <w:tc>
          <w:tcPr>
            <w:tcW w:w="567" w:type="dxa"/>
          </w:tcPr>
          <w:p w:rsidR="006128AE" w:rsidRPr="00F43B73" w:rsidRDefault="006128AE" w:rsidP="000822CC">
            <w:pPr>
              <w:ind w:left="-57" w:right="-57"/>
              <w:rPr>
                <w:sz w:val="18"/>
                <w:szCs w:val="18"/>
                <w:lang w:val="uk-UA"/>
              </w:rPr>
            </w:pPr>
            <w:r>
              <w:rPr>
                <w:sz w:val="18"/>
                <w:szCs w:val="18"/>
                <w:lang w:val="uk-UA"/>
              </w:rPr>
              <w:t>4-26</w:t>
            </w:r>
          </w:p>
        </w:tc>
        <w:tc>
          <w:tcPr>
            <w:tcW w:w="553" w:type="dxa"/>
          </w:tcPr>
          <w:p w:rsidR="006128AE" w:rsidRPr="00F43B73" w:rsidRDefault="006128AE" w:rsidP="000822CC">
            <w:pPr>
              <w:ind w:left="-57" w:right="-57"/>
              <w:rPr>
                <w:sz w:val="18"/>
                <w:szCs w:val="18"/>
                <w:lang w:val="uk-UA"/>
              </w:rPr>
            </w:pPr>
            <w:r>
              <w:rPr>
                <w:sz w:val="18"/>
                <w:szCs w:val="18"/>
                <w:lang w:val="uk-UA"/>
              </w:rPr>
              <w:t>4</w:t>
            </w:r>
          </w:p>
        </w:tc>
      </w:tr>
      <w:tr w:rsidR="006128AE" w:rsidRPr="00F43B73" w:rsidTr="00DD2790">
        <w:tc>
          <w:tcPr>
            <w:tcW w:w="1951" w:type="dxa"/>
          </w:tcPr>
          <w:p w:rsidR="006128AE" w:rsidRPr="003E6CC3" w:rsidRDefault="006128AE" w:rsidP="00FB477F">
            <w:pPr>
              <w:jc w:val="both"/>
              <w:rPr>
                <w:sz w:val="18"/>
                <w:szCs w:val="18"/>
              </w:rPr>
            </w:pPr>
            <w:r w:rsidRPr="003E6CC3">
              <w:rPr>
                <w:sz w:val="18"/>
                <w:szCs w:val="18"/>
              </w:rPr>
              <w:t>Знам’янський</w:t>
            </w:r>
          </w:p>
        </w:tc>
        <w:tc>
          <w:tcPr>
            <w:tcW w:w="567" w:type="dxa"/>
          </w:tcPr>
          <w:p w:rsidR="006128AE" w:rsidRPr="00DB273A" w:rsidRDefault="006128AE" w:rsidP="000822CC">
            <w:pPr>
              <w:ind w:left="-57" w:right="-57"/>
              <w:jc w:val="center"/>
              <w:rPr>
                <w:color w:val="000000"/>
                <w:sz w:val="18"/>
                <w:szCs w:val="18"/>
              </w:rPr>
            </w:pPr>
            <w:r w:rsidRPr="00DB273A">
              <w:rPr>
                <w:color w:val="000000"/>
                <w:sz w:val="18"/>
                <w:szCs w:val="18"/>
              </w:rPr>
              <w:t>4</w:t>
            </w:r>
          </w:p>
        </w:tc>
        <w:tc>
          <w:tcPr>
            <w:tcW w:w="425" w:type="dxa"/>
          </w:tcPr>
          <w:p w:rsidR="006128AE" w:rsidRPr="00F43B73" w:rsidRDefault="006128AE" w:rsidP="000822CC">
            <w:pPr>
              <w:ind w:left="-57" w:right="-57"/>
              <w:jc w:val="center"/>
              <w:rPr>
                <w:sz w:val="18"/>
                <w:szCs w:val="18"/>
                <w:lang w:val="uk-UA"/>
              </w:rPr>
            </w:pPr>
            <w:r w:rsidRPr="00F43B73">
              <w:rPr>
                <w:sz w:val="18"/>
                <w:szCs w:val="18"/>
                <w:lang w:val="uk-UA"/>
              </w:rPr>
              <w:t>-</w:t>
            </w:r>
          </w:p>
        </w:tc>
        <w:tc>
          <w:tcPr>
            <w:tcW w:w="425" w:type="dxa"/>
          </w:tcPr>
          <w:p w:rsidR="006128AE" w:rsidRPr="00F43B73" w:rsidRDefault="006128AE" w:rsidP="000822CC">
            <w:pPr>
              <w:ind w:left="-57" w:right="-57"/>
              <w:rPr>
                <w:sz w:val="18"/>
                <w:szCs w:val="18"/>
                <w:lang w:val="uk-UA"/>
              </w:rPr>
            </w:pPr>
          </w:p>
        </w:tc>
        <w:tc>
          <w:tcPr>
            <w:tcW w:w="423" w:type="dxa"/>
          </w:tcPr>
          <w:p w:rsidR="006128AE" w:rsidRPr="00F43B73" w:rsidRDefault="006128AE" w:rsidP="000822CC">
            <w:pPr>
              <w:ind w:left="-57" w:right="-57"/>
              <w:rPr>
                <w:sz w:val="18"/>
                <w:szCs w:val="18"/>
                <w:lang w:val="uk-UA"/>
              </w:rPr>
            </w:pPr>
          </w:p>
        </w:tc>
        <w:tc>
          <w:tcPr>
            <w:tcW w:w="427" w:type="dxa"/>
          </w:tcPr>
          <w:p w:rsidR="006128AE" w:rsidRPr="00F43B73" w:rsidRDefault="006128AE" w:rsidP="000822CC">
            <w:pPr>
              <w:ind w:left="-57" w:right="-57"/>
              <w:rPr>
                <w:sz w:val="18"/>
                <w:szCs w:val="18"/>
                <w:lang w:val="uk-UA"/>
              </w:rPr>
            </w:pPr>
          </w:p>
        </w:tc>
        <w:tc>
          <w:tcPr>
            <w:tcW w:w="285" w:type="dxa"/>
          </w:tcPr>
          <w:p w:rsidR="006128AE" w:rsidRPr="00F43B73" w:rsidRDefault="006128AE" w:rsidP="000822CC">
            <w:pPr>
              <w:ind w:left="-57" w:right="-57"/>
              <w:rPr>
                <w:sz w:val="18"/>
                <w:szCs w:val="18"/>
                <w:lang w:val="uk-UA"/>
              </w:rPr>
            </w:pPr>
          </w:p>
        </w:tc>
        <w:tc>
          <w:tcPr>
            <w:tcW w:w="283"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426"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p>
        </w:tc>
        <w:tc>
          <w:tcPr>
            <w:tcW w:w="610" w:type="dxa"/>
          </w:tcPr>
          <w:p w:rsidR="006128AE" w:rsidRPr="00F43B73" w:rsidRDefault="006128AE" w:rsidP="000822CC">
            <w:pPr>
              <w:ind w:left="-57" w:right="-57"/>
              <w:rPr>
                <w:sz w:val="18"/>
                <w:szCs w:val="18"/>
                <w:lang w:val="uk-UA"/>
              </w:rPr>
            </w:pPr>
          </w:p>
        </w:tc>
        <w:tc>
          <w:tcPr>
            <w:tcW w:w="468" w:type="dxa"/>
          </w:tcPr>
          <w:p w:rsidR="006128AE" w:rsidRPr="00F43B73" w:rsidRDefault="006128AE" w:rsidP="000822CC">
            <w:pPr>
              <w:ind w:left="-57" w:right="-57"/>
              <w:rPr>
                <w:sz w:val="18"/>
                <w:szCs w:val="18"/>
                <w:lang w:val="uk-UA"/>
              </w:rPr>
            </w:pPr>
          </w:p>
        </w:tc>
        <w:tc>
          <w:tcPr>
            <w:tcW w:w="465" w:type="dxa"/>
          </w:tcPr>
          <w:p w:rsidR="006128AE" w:rsidRPr="00F43B73" w:rsidRDefault="006128AE" w:rsidP="000822CC">
            <w:pPr>
              <w:ind w:left="-57" w:right="-57"/>
              <w:rPr>
                <w:sz w:val="18"/>
                <w:szCs w:val="18"/>
                <w:lang w:val="uk-UA"/>
              </w:rPr>
            </w:pPr>
          </w:p>
        </w:tc>
        <w:tc>
          <w:tcPr>
            <w:tcW w:w="484" w:type="dxa"/>
          </w:tcPr>
          <w:p w:rsidR="006128AE" w:rsidRPr="00F43B73" w:rsidRDefault="006128AE" w:rsidP="000822CC">
            <w:pPr>
              <w:ind w:left="-57" w:right="-57"/>
              <w:rPr>
                <w:sz w:val="18"/>
                <w:szCs w:val="18"/>
                <w:lang w:val="uk-UA"/>
              </w:rPr>
            </w:pPr>
            <w:r>
              <w:rPr>
                <w:sz w:val="18"/>
                <w:szCs w:val="18"/>
                <w:lang w:val="uk-UA"/>
              </w:rPr>
              <w:t>0</w:t>
            </w:r>
          </w:p>
        </w:tc>
        <w:tc>
          <w:tcPr>
            <w:tcW w:w="567" w:type="dxa"/>
          </w:tcPr>
          <w:p w:rsidR="006128AE" w:rsidRPr="00F43B73" w:rsidRDefault="006128AE" w:rsidP="000822CC">
            <w:pPr>
              <w:ind w:left="-57" w:right="-57"/>
              <w:rPr>
                <w:sz w:val="18"/>
                <w:szCs w:val="18"/>
                <w:lang w:val="uk-UA"/>
              </w:rPr>
            </w:pPr>
            <w:r>
              <w:rPr>
                <w:sz w:val="18"/>
                <w:szCs w:val="18"/>
                <w:lang w:val="uk-UA"/>
              </w:rPr>
              <w:t>4-26</w:t>
            </w:r>
          </w:p>
        </w:tc>
        <w:tc>
          <w:tcPr>
            <w:tcW w:w="553" w:type="dxa"/>
          </w:tcPr>
          <w:p w:rsidR="006128AE" w:rsidRPr="00F43B73" w:rsidRDefault="006128AE" w:rsidP="000822CC">
            <w:pPr>
              <w:ind w:left="-57" w:right="-57"/>
              <w:rPr>
                <w:sz w:val="18"/>
                <w:szCs w:val="18"/>
                <w:lang w:val="uk-UA"/>
              </w:rPr>
            </w:pPr>
            <w:r>
              <w:rPr>
                <w:sz w:val="18"/>
                <w:szCs w:val="18"/>
                <w:lang w:val="uk-UA"/>
              </w:rPr>
              <w:t>4</w:t>
            </w:r>
          </w:p>
        </w:tc>
      </w:tr>
      <w:tr w:rsidR="006128AE" w:rsidRPr="00F43B73" w:rsidTr="00DD2790">
        <w:tc>
          <w:tcPr>
            <w:tcW w:w="1951" w:type="dxa"/>
          </w:tcPr>
          <w:p w:rsidR="006128AE" w:rsidRPr="003E6CC3" w:rsidRDefault="006128AE" w:rsidP="00FB477F">
            <w:pPr>
              <w:jc w:val="both"/>
              <w:rPr>
                <w:sz w:val="18"/>
                <w:szCs w:val="18"/>
              </w:rPr>
            </w:pPr>
            <w:r w:rsidRPr="003E6CC3">
              <w:rPr>
                <w:sz w:val="18"/>
                <w:szCs w:val="18"/>
              </w:rPr>
              <w:t>Кіровоградський</w:t>
            </w:r>
          </w:p>
        </w:tc>
        <w:tc>
          <w:tcPr>
            <w:tcW w:w="567" w:type="dxa"/>
          </w:tcPr>
          <w:p w:rsidR="006128AE" w:rsidRPr="00DB273A" w:rsidRDefault="006128AE" w:rsidP="000822CC">
            <w:pPr>
              <w:ind w:left="-57" w:right="-57"/>
              <w:jc w:val="center"/>
              <w:rPr>
                <w:color w:val="000000"/>
                <w:sz w:val="18"/>
                <w:szCs w:val="18"/>
              </w:rPr>
            </w:pPr>
            <w:r w:rsidRPr="00DB273A">
              <w:rPr>
                <w:color w:val="000000"/>
                <w:sz w:val="18"/>
                <w:szCs w:val="18"/>
              </w:rPr>
              <w:t>4</w:t>
            </w:r>
          </w:p>
        </w:tc>
        <w:tc>
          <w:tcPr>
            <w:tcW w:w="425" w:type="dxa"/>
          </w:tcPr>
          <w:p w:rsidR="006128AE" w:rsidRPr="00F43B73" w:rsidRDefault="006128AE" w:rsidP="000822CC">
            <w:pPr>
              <w:ind w:left="-57" w:right="-57"/>
              <w:jc w:val="center"/>
              <w:rPr>
                <w:sz w:val="18"/>
                <w:szCs w:val="18"/>
                <w:lang w:val="uk-UA"/>
              </w:rPr>
            </w:pPr>
            <w:r w:rsidRPr="00F43B73">
              <w:rPr>
                <w:sz w:val="18"/>
                <w:szCs w:val="18"/>
                <w:lang w:val="uk-UA"/>
              </w:rPr>
              <w:t>-</w:t>
            </w:r>
          </w:p>
        </w:tc>
        <w:tc>
          <w:tcPr>
            <w:tcW w:w="425" w:type="dxa"/>
          </w:tcPr>
          <w:p w:rsidR="006128AE" w:rsidRPr="00F43B73" w:rsidRDefault="006128AE" w:rsidP="000822CC">
            <w:pPr>
              <w:ind w:left="-57" w:right="-57"/>
              <w:rPr>
                <w:sz w:val="18"/>
                <w:szCs w:val="18"/>
                <w:lang w:val="uk-UA"/>
              </w:rPr>
            </w:pPr>
          </w:p>
        </w:tc>
        <w:tc>
          <w:tcPr>
            <w:tcW w:w="423" w:type="dxa"/>
          </w:tcPr>
          <w:p w:rsidR="006128AE" w:rsidRPr="00F43B73" w:rsidRDefault="006128AE" w:rsidP="000822CC">
            <w:pPr>
              <w:ind w:left="-57" w:right="-57"/>
              <w:rPr>
                <w:sz w:val="18"/>
                <w:szCs w:val="18"/>
                <w:lang w:val="uk-UA"/>
              </w:rPr>
            </w:pPr>
          </w:p>
        </w:tc>
        <w:tc>
          <w:tcPr>
            <w:tcW w:w="427" w:type="dxa"/>
          </w:tcPr>
          <w:p w:rsidR="006128AE" w:rsidRPr="00F43B73" w:rsidRDefault="006128AE" w:rsidP="000822CC">
            <w:pPr>
              <w:ind w:left="-57" w:right="-57"/>
              <w:rPr>
                <w:sz w:val="18"/>
                <w:szCs w:val="18"/>
                <w:lang w:val="uk-UA"/>
              </w:rPr>
            </w:pPr>
          </w:p>
        </w:tc>
        <w:tc>
          <w:tcPr>
            <w:tcW w:w="285" w:type="dxa"/>
          </w:tcPr>
          <w:p w:rsidR="006128AE" w:rsidRPr="00F43B73" w:rsidRDefault="006128AE" w:rsidP="000822CC">
            <w:pPr>
              <w:ind w:left="-57" w:right="-57"/>
              <w:rPr>
                <w:sz w:val="18"/>
                <w:szCs w:val="18"/>
                <w:lang w:val="uk-UA"/>
              </w:rPr>
            </w:pPr>
          </w:p>
        </w:tc>
        <w:tc>
          <w:tcPr>
            <w:tcW w:w="283"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426"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p>
        </w:tc>
        <w:tc>
          <w:tcPr>
            <w:tcW w:w="610" w:type="dxa"/>
          </w:tcPr>
          <w:p w:rsidR="006128AE" w:rsidRPr="00F43B73" w:rsidRDefault="006128AE" w:rsidP="000822CC">
            <w:pPr>
              <w:ind w:left="-57" w:right="-57"/>
              <w:rPr>
                <w:sz w:val="18"/>
                <w:szCs w:val="18"/>
                <w:lang w:val="uk-UA"/>
              </w:rPr>
            </w:pPr>
          </w:p>
        </w:tc>
        <w:tc>
          <w:tcPr>
            <w:tcW w:w="468" w:type="dxa"/>
          </w:tcPr>
          <w:p w:rsidR="006128AE" w:rsidRPr="00F43B73" w:rsidRDefault="006128AE" w:rsidP="000822CC">
            <w:pPr>
              <w:ind w:left="-57" w:right="-57"/>
              <w:rPr>
                <w:sz w:val="18"/>
                <w:szCs w:val="18"/>
                <w:lang w:val="uk-UA"/>
              </w:rPr>
            </w:pPr>
          </w:p>
        </w:tc>
        <w:tc>
          <w:tcPr>
            <w:tcW w:w="465" w:type="dxa"/>
          </w:tcPr>
          <w:p w:rsidR="006128AE" w:rsidRPr="00F43B73" w:rsidRDefault="006128AE" w:rsidP="000822CC">
            <w:pPr>
              <w:ind w:left="-57" w:right="-57"/>
              <w:rPr>
                <w:sz w:val="18"/>
                <w:szCs w:val="18"/>
                <w:lang w:val="uk-UA"/>
              </w:rPr>
            </w:pPr>
          </w:p>
        </w:tc>
        <w:tc>
          <w:tcPr>
            <w:tcW w:w="484" w:type="dxa"/>
          </w:tcPr>
          <w:p w:rsidR="006128AE" w:rsidRPr="00F43B73" w:rsidRDefault="006128AE" w:rsidP="000822CC">
            <w:pPr>
              <w:ind w:left="-57" w:right="-57"/>
              <w:rPr>
                <w:sz w:val="18"/>
                <w:szCs w:val="18"/>
                <w:lang w:val="uk-UA"/>
              </w:rPr>
            </w:pPr>
            <w:r>
              <w:rPr>
                <w:sz w:val="18"/>
                <w:szCs w:val="18"/>
                <w:lang w:val="uk-UA"/>
              </w:rPr>
              <w:t>0</w:t>
            </w:r>
          </w:p>
        </w:tc>
        <w:tc>
          <w:tcPr>
            <w:tcW w:w="567" w:type="dxa"/>
          </w:tcPr>
          <w:p w:rsidR="006128AE" w:rsidRPr="00F43B73" w:rsidRDefault="006128AE" w:rsidP="000822CC">
            <w:pPr>
              <w:ind w:left="-57" w:right="-57"/>
              <w:rPr>
                <w:sz w:val="18"/>
                <w:szCs w:val="18"/>
                <w:lang w:val="uk-UA"/>
              </w:rPr>
            </w:pPr>
            <w:r>
              <w:rPr>
                <w:sz w:val="18"/>
                <w:szCs w:val="18"/>
                <w:lang w:val="uk-UA"/>
              </w:rPr>
              <w:t>4-26</w:t>
            </w:r>
          </w:p>
        </w:tc>
        <w:tc>
          <w:tcPr>
            <w:tcW w:w="553" w:type="dxa"/>
          </w:tcPr>
          <w:p w:rsidR="006128AE" w:rsidRPr="00F43B73" w:rsidRDefault="006128AE" w:rsidP="000822CC">
            <w:pPr>
              <w:ind w:left="-57" w:right="-57"/>
              <w:rPr>
                <w:sz w:val="18"/>
                <w:szCs w:val="18"/>
                <w:lang w:val="uk-UA"/>
              </w:rPr>
            </w:pPr>
            <w:r>
              <w:rPr>
                <w:sz w:val="18"/>
                <w:szCs w:val="18"/>
                <w:lang w:val="uk-UA"/>
              </w:rPr>
              <w:t>4</w:t>
            </w:r>
          </w:p>
        </w:tc>
      </w:tr>
      <w:tr w:rsidR="006128AE" w:rsidRPr="00F43B73" w:rsidTr="00DD2790">
        <w:tc>
          <w:tcPr>
            <w:tcW w:w="1951" w:type="dxa"/>
          </w:tcPr>
          <w:p w:rsidR="006128AE" w:rsidRPr="003E6CC3" w:rsidRDefault="006128AE" w:rsidP="00FB477F">
            <w:pPr>
              <w:jc w:val="both"/>
              <w:rPr>
                <w:sz w:val="18"/>
                <w:szCs w:val="18"/>
              </w:rPr>
            </w:pPr>
            <w:r w:rsidRPr="003E6CC3">
              <w:rPr>
                <w:sz w:val="18"/>
                <w:szCs w:val="18"/>
              </w:rPr>
              <w:t>Компаніївський</w:t>
            </w:r>
          </w:p>
        </w:tc>
        <w:tc>
          <w:tcPr>
            <w:tcW w:w="567" w:type="dxa"/>
          </w:tcPr>
          <w:p w:rsidR="006128AE" w:rsidRPr="00DB273A" w:rsidRDefault="006128AE" w:rsidP="000822CC">
            <w:pPr>
              <w:ind w:left="-57" w:right="-57"/>
              <w:jc w:val="center"/>
              <w:rPr>
                <w:color w:val="000000"/>
                <w:sz w:val="18"/>
                <w:szCs w:val="18"/>
              </w:rPr>
            </w:pPr>
            <w:r w:rsidRPr="00DB273A">
              <w:rPr>
                <w:color w:val="000000"/>
                <w:sz w:val="18"/>
                <w:szCs w:val="18"/>
              </w:rPr>
              <w:t>4</w:t>
            </w:r>
          </w:p>
        </w:tc>
        <w:tc>
          <w:tcPr>
            <w:tcW w:w="425" w:type="dxa"/>
          </w:tcPr>
          <w:p w:rsidR="006128AE" w:rsidRPr="00F43B73" w:rsidRDefault="006128AE" w:rsidP="000822CC">
            <w:pPr>
              <w:ind w:left="-57" w:right="-57"/>
              <w:jc w:val="center"/>
              <w:rPr>
                <w:sz w:val="18"/>
                <w:szCs w:val="18"/>
                <w:lang w:val="uk-UA"/>
              </w:rPr>
            </w:pPr>
            <w:r w:rsidRPr="00F43B73">
              <w:rPr>
                <w:sz w:val="18"/>
                <w:szCs w:val="18"/>
                <w:lang w:val="uk-UA"/>
              </w:rPr>
              <w:t>-</w:t>
            </w:r>
          </w:p>
        </w:tc>
        <w:tc>
          <w:tcPr>
            <w:tcW w:w="425" w:type="dxa"/>
          </w:tcPr>
          <w:p w:rsidR="006128AE" w:rsidRPr="00F43B73" w:rsidRDefault="006128AE" w:rsidP="000822CC">
            <w:pPr>
              <w:ind w:left="-57" w:right="-57"/>
              <w:rPr>
                <w:sz w:val="18"/>
                <w:szCs w:val="18"/>
                <w:lang w:val="uk-UA"/>
              </w:rPr>
            </w:pPr>
          </w:p>
        </w:tc>
        <w:tc>
          <w:tcPr>
            <w:tcW w:w="423" w:type="dxa"/>
          </w:tcPr>
          <w:p w:rsidR="006128AE" w:rsidRPr="00F43B73" w:rsidRDefault="006128AE" w:rsidP="000822CC">
            <w:pPr>
              <w:ind w:left="-57" w:right="-57"/>
              <w:rPr>
                <w:sz w:val="18"/>
                <w:szCs w:val="18"/>
                <w:lang w:val="uk-UA"/>
              </w:rPr>
            </w:pPr>
          </w:p>
        </w:tc>
        <w:tc>
          <w:tcPr>
            <w:tcW w:w="427" w:type="dxa"/>
          </w:tcPr>
          <w:p w:rsidR="006128AE" w:rsidRPr="00F43B73" w:rsidRDefault="006128AE" w:rsidP="000822CC">
            <w:pPr>
              <w:ind w:left="-57" w:right="-57"/>
              <w:rPr>
                <w:sz w:val="18"/>
                <w:szCs w:val="18"/>
                <w:lang w:val="uk-UA"/>
              </w:rPr>
            </w:pPr>
          </w:p>
        </w:tc>
        <w:tc>
          <w:tcPr>
            <w:tcW w:w="285" w:type="dxa"/>
          </w:tcPr>
          <w:p w:rsidR="006128AE" w:rsidRPr="00F43B73" w:rsidRDefault="006128AE" w:rsidP="000822CC">
            <w:pPr>
              <w:ind w:left="-57" w:right="-57"/>
              <w:rPr>
                <w:sz w:val="18"/>
                <w:szCs w:val="18"/>
                <w:lang w:val="uk-UA"/>
              </w:rPr>
            </w:pPr>
          </w:p>
        </w:tc>
        <w:tc>
          <w:tcPr>
            <w:tcW w:w="283"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426"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p>
        </w:tc>
        <w:tc>
          <w:tcPr>
            <w:tcW w:w="610" w:type="dxa"/>
          </w:tcPr>
          <w:p w:rsidR="006128AE" w:rsidRPr="00F43B73" w:rsidRDefault="006128AE" w:rsidP="000822CC">
            <w:pPr>
              <w:ind w:left="-57" w:right="-57"/>
              <w:rPr>
                <w:sz w:val="18"/>
                <w:szCs w:val="18"/>
                <w:lang w:val="uk-UA"/>
              </w:rPr>
            </w:pPr>
          </w:p>
        </w:tc>
        <w:tc>
          <w:tcPr>
            <w:tcW w:w="468" w:type="dxa"/>
          </w:tcPr>
          <w:p w:rsidR="006128AE" w:rsidRPr="00F43B73" w:rsidRDefault="006128AE" w:rsidP="000822CC">
            <w:pPr>
              <w:ind w:left="-57" w:right="-57"/>
              <w:rPr>
                <w:sz w:val="18"/>
                <w:szCs w:val="18"/>
                <w:lang w:val="uk-UA"/>
              </w:rPr>
            </w:pPr>
          </w:p>
        </w:tc>
        <w:tc>
          <w:tcPr>
            <w:tcW w:w="465" w:type="dxa"/>
          </w:tcPr>
          <w:p w:rsidR="006128AE" w:rsidRPr="00F43B73" w:rsidRDefault="006128AE" w:rsidP="000822CC">
            <w:pPr>
              <w:ind w:left="-57" w:right="-57"/>
              <w:rPr>
                <w:sz w:val="18"/>
                <w:szCs w:val="18"/>
                <w:lang w:val="uk-UA"/>
              </w:rPr>
            </w:pPr>
          </w:p>
        </w:tc>
        <w:tc>
          <w:tcPr>
            <w:tcW w:w="484" w:type="dxa"/>
          </w:tcPr>
          <w:p w:rsidR="006128AE" w:rsidRPr="00F43B73" w:rsidRDefault="006128AE" w:rsidP="000822CC">
            <w:pPr>
              <w:ind w:left="-57" w:right="-57"/>
              <w:rPr>
                <w:sz w:val="18"/>
                <w:szCs w:val="18"/>
                <w:lang w:val="uk-UA"/>
              </w:rPr>
            </w:pPr>
            <w:r>
              <w:rPr>
                <w:sz w:val="18"/>
                <w:szCs w:val="18"/>
                <w:lang w:val="uk-UA"/>
              </w:rPr>
              <w:t>0</w:t>
            </w:r>
          </w:p>
        </w:tc>
        <w:tc>
          <w:tcPr>
            <w:tcW w:w="567" w:type="dxa"/>
          </w:tcPr>
          <w:p w:rsidR="006128AE" w:rsidRPr="00F43B73" w:rsidRDefault="006128AE" w:rsidP="000822CC">
            <w:pPr>
              <w:ind w:left="-57" w:right="-57"/>
              <w:rPr>
                <w:sz w:val="18"/>
                <w:szCs w:val="18"/>
                <w:lang w:val="uk-UA"/>
              </w:rPr>
            </w:pPr>
            <w:r>
              <w:rPr>
                <w:sz w:val="18"/>
                <w:szCs w:val="18"/>
                <w:lang w:val="uk-UA"/>
              </w:rPr>
              <w:t>4-26</w:t>
            </w:r>
          </w:p>
        </w:tc>
        <w:tc>
          <w:tcPr>
            <w:tcW w:w="553" w:type="dxa"/>
          </w:tcPr>
          <w:p w:rsidR="006128AE" w:rsidRPr="00F43B73" w:rsidRDefault="006128AE" w:rsidP="000822CC">
            <w:pPr>
              <w:ind w:left="-57" w:right="-57"/>
              <w:rPr>
                <w:sz w:val="18"/>
                <w:szCs w:val="18"/>
                <w:lang w:val="uk-UA"/>
              </w:rPr>
            </w:pPr>
            <w:r>
              <w:rPr>
                <w:sz w:val="18"/>
                <w:szCs w:val="18"/>
                <w:lang w:val="uk-UA"/>
              </w:rPr>
              <w:t>4</w:t>
            </w:r>
          </w:p>
        </w:tc>
      </w:tr>
      <w:tr w:rsidR="006128AE" w:rsidRPr="00F43B73" w:rsidTr="00DD2790">
        <w:tc>
          <w:tcPr>
            <w:tcW w:w="1951" w:type="dxa"/>
          </w:tcPr>
          <w:p w:rsidR="006128AE" w:rsidRPr="003E6CC3" w:rsidRDefault="006128AE" w:rsidP="00FB477F">
            <w:pPr>
              <w:jc w:val="both"/>
              <w:rPr>
                <w:sz w:val="18"/>
                <w:szCs w:val="18"/>
              </w:rPr>
            </w:pPr>
            <w:r w:rsidRPr="003E6CC3">
              <w:rPr>
                <w:sz w:val="18"/>
                <w:szCs w:val="18"/>
              </w:rPr>
              <w:t>Маловисківський</w:t>
            </w:r>
          </w:p>
        </w:tc>
        <w:tc>
          <w:tcPr>
            <w:tcW w:w="567" w:type="dxa"/>
          </w:tcPr>
          <w:p w:rsidR="006128AE" w:rsidRPr="00DB273A" w:rsidRDefault="006128AE" w:rsidP="000822CC">
            <w:pPr>
              <w:ind w:left="-57" w:right="-57"/>
              <w:jc w:val="center"/>
              <w:rPr>
                <w:color w:val="000000"/>
                <w:sz w:val="18"/>
                <w:szCs w:val="18"/>
              </w:rPr>
            </w:pPr>
            <w:r w:rsidRPr="00DB273A">
              <w:rPr>
                <w:color w:val="000000"/>
                <w:sz w:val="18"/>
                <w:szCs w:val="18"/>
              </w:rPr>
              <w:t>4</w:t>
            </w:r>
          </w:p>
        </w:tc>
        <w:tc>
          <w:tcPr>
            <w:tcW w:w="425" w:type="dxa"/>
          </w:tcPr>
          <w:p w:rsidR="006128AE" w:rsidRPr="00F43B73" w:rsidRDefault="006128AE" w:rsidP="000822CC">
            <w:pPr>
              <w:ind w:left="-57" w:right="-57"/>
              <w:jc w:val="center"/>
              <w:rPr>
                <w:sz w:val="18"/>
                <w:szCs w:val="18"/>
                <w:lang w:val="uk-UA"/>
              </w:rPr>
            </w:pPr>
            <w:r w:rsidRPr="00F43B73">
              <w:rPr>
                <w:sz w:val="18"/>
                <w:szCs w:val="18"/>
                <w:lang w:val="uk-UA"/>
              </w:rPr>
              <w:t>-</w:t>
            </w:r>
          </w:p>
        </w:tc>
        <w:tc>
          <w:tcPr>
            <w:tcW w:w="425" w:type="dxa"/>
          </w:tcPr>
          <w:p w:rsidR="006128AE" w:rsidRPr="00F43B73" w:rsidRDefault="006128AE" w:rsidP="000822CC">
            <w:pPr>
              <w:ind w:left="-57" w:right="-57"/>
              <w:rPr>
                <w:sz w:val="18"/>
                <w:szCs w:val="18"/>
                <w:lang w:val="uk-UA"/>
              </w:rPr>
            </w:pPr>
          </w:p>
        </w:tc>
        <w:tc>
          <w:tcPr>
            <w:tcW w:w="423" w:type="dxa"/>
          </w:tcPr>
          <w:p w:rsidR="006128AE" w:rsidRPr="00F43B73" w:rsidRDefault="006128AE" w:rsidP="000822CC">
            <w:pPr>
              <w:ind w:left="-57" w:right="-57"/>
              <w:rPr>
                <w:sz w:val="18"/>
                <w:szCs w:val="18"/>
                <w:lang w:val="uk-UA"/>
              </w:rPr>
            </w:pPr>
          </w:p>
        </w:tc>
        <w:tc>
          <w:tcPr>
            <w:tcW w:w="427" w:type="dxa"/>
          </w:tcPr>
          <w:p w:rsidR="006128AE" w:rsidRPr="00F43B73" w:rsidRDefault="006128AE" w:rsidP="000822CC">
            <w:pPr>
              <w:ind w:left="-57" w:right="-57"/>
              <w:rPr>
                <w:sz w:val="18"/>
                <w:szCs w:val="18"/>
                <w:lang w:val="uk-UA"/>
              </w:rPr>
            </w:pPr>
          </w:p>
        </w:tc>
        <w:tc>
          <w:tcPr>
            <w:tcW w:w="285" w:type="dxa"/>
          </w:tcPr>
          <w:p w:rsidR="006128AE" w:rsidRPr="00F43B73" w:rsidRDefault="006128AE" w:rsidP="000822CC">
            <w:pPr>
              <w:ind w:left="-57" w:right="-57"/>
              <w:rPr>
                <w:sz w:val="18"/>
                <w:szCs w:val="18"/>
                <w:lang w:val="uk-UA"/>
              </w:rPr>
            </w:pPr>
          </w:p>
        </w:tc>
        <w:tc>
          <w:tcPr>
            <w:tcW w:w="283"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426"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p>
        </w:tc>
        <w:tc>
          <w:tcPr>
            <w:tcW w:w="610" w:type="dxa"/>
          </w:tcPr>
          <w:p w:rsidR="006128AE" w:rsidRPr="00F43B73" w:rsidRDefault="006128AE" w:rsidP="000822CC">
            <w:pPr>
              <w:ind w:left="-57" w:right="-57"/>
              <w:rPr>
                <w:sz w:val="18"/>
                <w:szCs w:val="18"/>
                <w:lang w:val="uk-UA"/>
              </w:rPr>
            </w:pPr>
          </w:p>
        </w:tc>
        <w:tc>
          <w:tcPr>
            <w:tcW w:w="468" w:type="dxa"/>
          </w:tcPr>
          <w:p w:rsidR="006128AE" w:rsidRPr="00F43B73" w:rsidRDefault="006128AE" w:rsidP="000822CC">
            <w:pPr>
              <w:ind w:left="-57" w:right="-57"/>
              <w:rPr>
                <w:sz w:val="18"/>
                <w:szCs w:val="18"/>
                <w:lang w:val="uk-UA"/>
              </w:rPr>
            </w:pPr>
          </w:p>
        </w:tc>
        <w:tc>
          <w:tcPr>
            <w:tcW w:w="465" w:type="dxa"/>
          </w:tcPr>
          <w:p w:rsidR="006128AE" w:rsidRPr="00F43B73" w:rsidRDefault="006128AE" w:rsidP="000822CC">
            <w:pPr>
              <w:ind w:left="-57" w:right="-57"/>
              <w:rPr>
                <w:sz w:val="18"/>
                <w:szCs w:val="18"/>
                <w:lang w:val="uk-UA"/>
              </w:rPr>
            </w:pPr>
          </w:p>
        </w:tc>
        <w:tc>
          <w:tcPr>
            <w:tcW w:w="484" w:type="dxa"/>
          </w:tcPr>
          <w:p w:rsidR="006128AE" w:rsidRPr="00F43B73" w:rsidRDefault="006128AE" w:rsidP="000822CC">
            <w:pPr>
              <w:ind w:left="-57" w:right="-57"/>
              <w:rPr>
                <w:sz w:val="18"/>
                <w:szCs w:val="18"/>
                <w:lang w:val="uk-UA"/>
              </w:rPr>
            </w:pPr>
            <w:r>
              <w:rPr>
                <w:sz w:val="18"/>
                <w:szCs w:val="18"/>
                <w:lang w:val="uk-UA"/>
              </w:rPr>
              <w:t>0</w:t>
            </w:r>
          </w:p>
        </w:tc>
        <w:tc>
          <w:tcPr>
            <w:tcW w:w="567" w:type="dxa"/>
          </w:tcPr>
          <w:p w:rsidR="006128AE" w:rsidRPr="00F43B73" w:rsidRDefault="006128AE" w:rsidP="000822CC">
            <w:pPr>
              <w:ind w:left="-57" w:right="-57"/>
              <w:rPr>
                <w:sz w:val="18"/>
                <w:szCs w:val="18"/>
                <w:lang w:val="uk-UA"/>
              </w:rPr>
            </w:pPr>
            <w:r>
              <w:rPr>
                <w:sz w:val="18"/>
                <w:szCs w:val="18"/>
                <w:lang w:val="uk-UA"/>
              </w:rPr>
              <w:t>4-26</w:t>
            </w:r>
          </w:p>
        </w:tc>
        <w:tc>
          <w:tcPr>
            <w:tcW w:w="553" w:type="dxa"/>
          </w:tcPr>
          <w:p w:rsidR="006128AE" w:rsidRPr="00F43B73" w:rsidRDefault="006128AE" w:rsidP="000822CC">
            <w:pPr>
              <w:ind w:left="-57" w:right="-57"/>
              <w:rPr>
                <w:sz w:val="18"/>
                <w:szCs w:val="18"/>
                <w:lang w:val="uk-UA"/>
              </w:rPr>
            </w:pPr>
            <w:r>
              <w:rPr>
                <w:sz w:val="18"/>
                <w:szCs w:val="18"/>
                <w:lang w:val="uk-UA"/>
              </w:rPr>
              <w:t>4</w:t>
            </w:r>
          </w:p>
        </w:tc>
      </w:tr>
      <w:tr w:rsidR="006128AE" w:rsidRPr="00F43B73" w:rsidTr="00DD2790">
        <w:tc>
          <w:tcPr>
            <w:tcW w:w="1951" w:type="dxa"/>
          </w:tcPr>
          <w:p w:rsidR="006128AE" w:rsidRPr="003E6CC3" w:rsidRDefault="006128AE" w:rsidP="00FB477F">
            <w:pPr>
              <w:jc w:val="both"/>
              <w:rPr>
                <w:sz w:val="18"/>
                <w:szCs w:val="18"/>
              </w:rPr>
            </w:pPr>
            <w:r w:rsidRPr="003E6CC3">
              <w:rPr>
                <w:sz w:val="18"/>
                <w:szCs w:val="18"/>
              </w:rPr>
              <w:t>Новгородківський</w:t>
            </w:r>
          </w:p>
        </w:tc>
        <w:tc>
          <w:tcPr>
            <w:tcW w:w="567" w:type="dxa"/>
          </w:tcPr>
          <w:p w:rsidR="006128AE" w:rsidRPr="00DB273A" w:rsidRDefault="006128AE" w:rsidP="000822CC">
            <w:pPr>
              <w:ind w:left="-57" w:right="-57"/>
              <w:jc w:val="center"/>
              <w:rPr>
                <w:color w:val="000000"/>
                <w:sz w:val="18"/>
                <w:szCs w:val="18"/>
              </w:rPr>
            </w:pPr>
            <w:r w:rsidRPr="00DB273A">
              <w:rPr>
                <w:color w:val="000000"/>
                <w:sz w:val="18"/>
                <w:szCs w:val="18"/>
              </w:rPr>
              <w:t>4</w:t>
            </w:r>
          </w:p>
        </w:tc>
        <w:tc>
          <w:tcPr>
            <w:tcW w:w="425" w:type="dxa"/>
          </w:tcPr>
          <w:p w:rsidR="006128AE" w:rsidRPr="00F43B73" w:rsidRDefault="006128AE" w:rsidP="000822CC">
            <w:pPr>
              <w:ind w:left="-57" w:right="-57"/>
              <w:jc w:val="center"/>
              <w:rPr>
                <w:sz w:val="18"/>
                <w:szCs w:val="18"/>
                <w:lang w:val="uk-UA"/>
              </w:rPr>
            </w:pPr>
            <w:r w:rsidRPr="00F43B73">
              <w:rPr>
                <w:sz w:val="18"/>
                <w:szCs w:val="18"/>
                <w:lang w:val="uk-UA"/>
              </w:rPr>
              <w:t>-</w:t>
            </w:r>
          </w:p>
        </w:tc>
        <w:tc>
          <w:tcPr>
            <w:tcW w:w="425" w:type="dxa"/>
          </w:tcPr>
          <w:p w:rsidR="006128AE" w:rsidRPr="00F43B73" w:rsidRDefault="006128AE" w:rsidP="000822CC">
            <w:pPr>
              <w:ind w:left="-57" w:right="-57"/>
              <w:rPr>
                <w:sz w:val="18"/>
                <w:szCs w:val="18"/>
                <w:lang w:val="uk-UA"/>
              </w:rPr>
            </w:pPr>
          </w:p>
        </w:tc>
        <w:tc>
          <w:tcPr>
            <w:tcW w:w="423" w:type="dxa"/>
          </w:tcPr>
          <w:p w:rsidR="006128AE" w:rsidRPr="00F43B73" w:rsidRDefault="006128AE" w:rsidP="000822CC">
            <w:pPr>
              <w:ind w:left="-57" w:right="-57"/>
              <w:rPr>
                <w:sz w:val="18"/>
                <w:szCs w:val="18"/>
                <w:lang w:val="uk-UA"/>
              </w:rPr>
            </w:pPr>
          </w:p>
        </w:tc>
        <w:tc>
          <w:tcPr>
            <w:tcW w:w="427" w:type="dxa"/>
          </w:tcPr>
          <w:p w:rsidR="006128AE" w:rsidRPr="00F43B73" w:rsidRDefault="006128AE" w:rsidP="000822CC">
            <w:pPr>
              <w:ind w:left="-57" w:right="-57"/>
              <w:rPr>
                <w:sz w:val="18"/>
                <w:szCs w:val="18"/>
                <w:lang w:val="uk-UA"/>
              </w:rPr>
            </w:pPr>
          </w:p>
        </w:tc>
        <w:tc>
          <w:tcPr>
            <w:tcW w:w="285" w:type="dxa"/>
          </w:tcPr>
          <w:p w:rsidR="006128AE" w:rsidRPr="00F43B73" w:rsidRDefault="006128AE" w:rsidP="000822CC">
            <w:pPr>
              <w:ind w:left="-57" w:right="-57"/>
              <w:rPr>
                <w:sz w:val="18"/>
                <w:szCs w:val="18"/>
                <w:lang w:val="uk-UA"/>
              </w:rPr>
            </w:pPr>
          </w:p>
        </w:tc>
        <w:tc>
          <w:tcPr>
            <w:tcW w:w="283"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426"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p>
        </w:tc>
        <w:tc>
          <w:tcPr>
            <w:tcW w:w="610" w:type="dxa"/>
          </w:tcPr>
          <w:p w:rsidR="006128AE" w:rsidRPr="00F43B73" w:rsidRDefault="006128AE" w:rsidP="000822CC">
            <w:pPr>
              <w:ind w:left="-57" w:right="-57"/>
              <w:rPr>
                <w:sz w:val="18"/>
                <w:szCs w:val="18"/>
                <w:lang w:val="uk-UA"/>
              </w:rPr>
            </w:pPr>
          </w:p>
        </w:tc>
        <w:tc>
          <w:tcPr>
            <w:tcW w:w="468" w:type="dxa"/>
          </w:tcPr>
          <w:p w:rsidR="006128AE" w:rsidRPr="00F43B73" w:rsidRDefault="006128AE" w:rsidP="000822CC">
            <w:pPr>
              <w:ind w:left="-57" w:right="-57"/>
              <w:rPr>
                <w:sz w:val="18"/>
                <w:szCs w:val="18"/>
                <w:lang w:val="uk-UA"/>
              </w:rPr>
            </w:pPr>
          </w:p>
        </w:tc>
        <w:tc>
          <w:tcPr>
            <w:tcW w:w="465" w:type="dxa"/>
          </w:tcPr>
          <w:p w:rsidR="006128AE" w:rsidRPr="00F43B73" w:rsidRDefault="006128AE" w:rsidP="000822CC">
            <w:pPr>
              <w:ind w:left="-57" w:right="-57"/>
              <w:rPr>
                <w:sz w:val="18"/>
                <w:szCs w:val="18"/>
                <w:lang w:val="uk-UA"/>
              </w:rPr>
            </w:pPr>
          </w:p>
        </w:tc>
        <w:tc>
          <w:tcPr>
            <w:tcW w:w="484" w:type="dxa"/>
          </w:tcPr>
          <w:p w:rsidR="006128AE" w:rsidRPr="00F43B73" w:rsidRDefault="006128AE" w:rsidP="000822CC">
            <w:pPr>
              <w:ind w:left="-57" w:right="-57"/>
              <w:rPr>
                <w:sz w:val="18"/>
                <w:szCs w:val="18"/>
                <w:lang w:val="uk-UA"/>
              </w:rPr>
            </w:pPr>
            <w:r>
              <w:rPr>
                <w:sz w:val="18"/>
                <w:szCs w:val="18"/>
                <w:lang w:val="uk-UA"/>
              </w:rPr>
              <w:t>0</w:t>
            </w:r>
          </w:p>
        </w:tc>
        <w:tc>
          <w:tcPr>
            <w:tcW w:w="567" w:type="dxa"/>
          </w:tcPr>
          <w:p w:rsidR="006128AE" w:rsidRPr="00F43B73" w:rsidRDefault="006128AE" w:rsidP="000822CC">
            <w:pPr>
              <w:ind w:left="-57" w:right="-57"/>
              <w:rPr>
                <w:sz w:val="18"/>
                <w:szCs w:val="18"/>
                <w:lang w:val="uk-UA"/>
              </w:rPr>
            </w:pPr>
            <w:r>
              <w:rPr>
                <w:sz w:val="18"/>
                <w:szCs w:val="18"/>
                <w:lang w:val="uk-UA"/>
              </w:rPr>
              <w:t>4-26</w:t>
            </w:r>
          </w:p>
        </w:tc>
        <w:tc>
          <w:tcPr>
            <w:tcW w:w="553" w:type="dxa"/>
          </w:tcPr>
          <w:p w:rsidR="006128AE" w:rsidRPr="00F43B73" w:rsidRDefault="006128AE" w:rsidP="000822CC">
            <w:pPr>
              <w:ind w:left="-57" w:right="-57"/>
              <w:rPr>
                <w:sz w:val="18"/>
                <w:szCs w:val="18"/>
                <w:lang w:val="uk-UA"/>
              </w:rPr>
            </w:pPr>
            <w:r>
              <w:rPr>
                <w:sz w:val="18"/>
                <w:szCs w:val="18"/>
                <w:lang w:val="uk-UA"/>
              </w:rPr>
              <w:t>4</w:t>
            </w:r>
          </w:p>
        </w:tc>
      </w:tr>
      <w:tr w:rsidR="006128AE" w:rsidRPr="00F43B73" w:rsidTr="00DD2790">
        <w:tc>
          <w:tcPr>
            <w:tcW w:w="1951" w:type="dxa"/>
          </w:tcPr>
          <w:p w:rsidR="006128AE" w:rsidRPr="003E6CC3" w:rsidRDefault="006128AE" w:rsidP="00FB477F">
            <w:pPr>
              <w:jc w:val="both"/>
              <w:rPr>
                <w:sz w:val="18"/>
                <w:szCs w:val="18"/>
              </w:rPr>
            </w:pPr>
            <w:r w:rsidRPr="003E6CC3">
              <w:rPr>
                <w:sz w:val="18"/>
                <w:szCs w:val="18"/>
              </w:rPr>
              <w:t>Новоархангельський</w:t>
            </w:r>
          </w:p>
        </w:tc>
        <w:tc>
          <w:tcPr>
            <w:tcW w:w="567" w:type="dxa"/>
          </w:tcPr>
          <w:p w:rsidR="006128AE" w:rsidRPr="00DB273A" w:rsidRDefault="006128AE" w:rsidP="000822CC">
            <w:pPr>
              <w:ind w:left="-57" w:right="-57"/>
              <w:jc w:val="center"/>
              <w:rPr>
                <w:color w:val="000000"/>
                <w:sz w:val="18"/>
                <w:szCs w:val="18"/>
              </w:rPr>
            </w:pPr>
            <w:r w:rsidRPr="00DB273A">
              <w:rPr>
                <w:color w:val="000000"/>
                <w:sz w:val="18"/>
                <w:szCs w:val="18"/>
              </w:rPr>
              <w:t>4</w:t>
            </w:r>
          </w:p>
        </w:tc>
        <w:tc>
          <w:tcPr>
            <w:tcW w:w="425" w:type="dxa"/>
          </w:tcPr>
          <w:p w:rsidR="006128AE" w:rsidRPr="00F43B73" w:rsidRDefault="006128AE" w:rsidP="000822CC">
            <w:pPr>
              <w:ind w:left="-57" w:right="-57"/>
              <w:jc w:val="center"/>
              <w:rPr>
                <w:sz w:val="18"/>
                <w:szCs w:val="18"/>
                <w:lang w:val="uk-UA"/>
              </w:rPr>
            </w:pPr>
            <w:r w:rsidRPr="00F43B73">
              <w:rPr>
                <w:sz w:val="18"/>
                <w:szCs w:val="18"/>
                <w:lang w:val="uk-UA"/>
              </w:rPr>
              <w:t>-</w:t>
            </w:r>
          </w:p>
        </w:tc>
        <w:tc>
          <w:tcPr>
            <w:tcW w:w="425" w:type="dxa"/>
          </w:tcPr>
          <w:p w:rsidR="006128AE" w:rsidRPr="00F43B73" w:rsidRDefault="006128AE" w:rsidP="000822CC">
            <w:pPr>
              <w:ind w:left="-57" w:right="-57"/>
              <w:rPr>
                <w:sz w:val="18"/>
                <w:szCs w:val="18"/>
                <w:lang w:val="uk-UA"/>
              </w:rPr>
            </w:pPr>
          </w:p>
        </w:tc>
        <w:tc>
          <w:tcPr>
            <w:tcW w:w="423" w:type="dxa"/>
          </w:tcPr>
          <w:p w:rsidR="006128AE" w:rsidRPr="00F43B73" w:rsidRDefault="006128AE" w:rsidP="000822CC">
            <w:pPr>
              <w:ind w:left="-57" w:right="-57"/>
              <w:rPr>
                <w:sz w:val="18"/>
                <w:szCs w:val="18"/>
                <w:lang w:val="uk-UA"/>
              </w:rPr>
            </w:pPr>
          </w:p>
        </w:tc>
        <w:tc>
          <w:tcPr>
            <w:tcW w:w="427" w:type="dxa"/>
          </w:tcPr>
          <w:p w:rsidR="006128AE" w:rsidRPr="00F43B73" w:rsidRDefault="006128AE" w:rsidP="000822CC">
            <w:pPr>
              <w:ind w:left="-57" w:right="-57"/>
              <w:rPr>
                <w:sz w:val="18"/>
                <w:szCs w:val="18"/>
                <w:lang w:val="uk-UA"/>
              </w:rPr>
            </w:pPr>
          </w:p>
        </w:tc>
        <w:tc>
          <w:tcPr>
            <w:tcW w:w="285" w:type="dxa"/>
          </w:tcPr>
          <w:p w:rsidR="006128AE" w:rsidRPr="00F43B73" w:rsidRDefault="006128AE" w:rsidP="000822CC">
            <w:pPr>
              <w:ind w:left="-57" w:right="-57"/>
              <w:rPr>
                <w:sz w:val="18"/>
                <w:szCs w:val="18"/>
                <w:lang w:val="uk-UA"/>
              </w:rPr>
            </w:pPr>
          </w:p>
        </w:tc>
        <w:tc>
          <w:tcPr>
            <w:tcW w:w="283"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426"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p>
        </w:tc>
        <w:tc>
          <w:tcPr>
            <w:tcW w:w="610" w:type="dxa"/>
          </w:tcPr>
          <w:p w:rsidR="006128AE" w:rsidRPr="00F43B73" w:rsidRDefault="006128AE" w:rsidP="000822CC">
            <w:pPr>
              <w:ind w:left="-57" w:right="-57"/>
              <w:rPr>
                <w:sz w:val="18"/>
                <w:szCs w:val="18"/>
                <w:lang w:val="uk-UA"/>
              </w:rPr>
            </w:pPr>
          </w:p>
        </w:tc>
        <w:tc>
          <w:tcPr>
            <w:tcW w:w="468" w:type="dxa"/>
          </w:tcPr>
          <w:p w:rsidR="006128AE" w:rsidRPr="00F43B73" w:rsidRDefault="006128AE" w:rsidP="000822CC">
            <w:pPr>
              <w:ind w:left="-57" w:right="-57"/>
              <w:rPr>
                <w:sz w:val="18"/>
                <w:szCs w:val="18"/>
                <w:lang w:val="uk-UA"/>
              </w:rPr>
            </w:pPr>
          </w:p>
        </w:tc>
        <w:tc>
          <w:tcPr>
            <w:tcW w:w="465" w:type="dxa"/>
          </w:tcPr>
          <w:p w:rsidR="006128AE" w:rsidRPr="00F43B73" w:rsidRDefault="006128AE" w:rsidP="000822CC">
            <w:pPr>
              <w:ind w:left="-57" w:right="-57"/>
              <w:rPr>
                <w:sz w:val="18"/>
                <w:szCs w:val="18"/>
                <w:lang w:val="uk-UA"/>
              </w:rPr>
            </w:pPr>
          </w:p>
        </w:tc>
        <w:tc>
          <w:tcPr>
            <w:tcW w:w="484" w:type="dxa"/>
          </w:tcPr>
          <w:p w:rsidR="006128AE" w:rsidRPr="00F43B73" w:rsidRDefault="006128AE" w:rsidP="000822CC">
            <w:pPr>
              <w:ind w:left="-57" w:right="-57"/>
              <w:rPr>
                <w:sz w:val="18"/>
                <w:szCs w:val="18"/>
                <w:lang w:val="uk-UA"/>
              </w:rPr>
            </w:pPr>
            <w:r>
              <w:rPr>
                <w:sz w:val="18"/>
                <w:szCs w:val="18"/>
                <w:lang w:val="uk-UA"/>
              </w:rPr>
              <w:t>0</w:t>
            </w:r>
          </w:p>
        </w:tc>
        <w:tc>
          <w:tcPr>
            <w:tcW w:w="567" w:type="dxa"/>
          </w:tcPr>
          <w:p w:rsidR="006128AE" w:rsidRPr="00F43B73" w:rsidRDefault="006128AE" w:rsidP="000822CC">
            <w:pPr>
              <w:ind w:left="-57" w:right="-57"/>
              <w:rPr>
                <w:sz w:val="18"/>
                <w:szCs w:val="18"/>
                <w:lang w:val="uk-UA"/>
              </w:rPr>
            </w:pPr>
            <w:r>
              <w:rPr>
                <w:sz w:val="18"/>
                <w:szCs w:val="18"/>
                <w:lang w:val="uk-UA"/>
              </w:rPr>
              <w:t>4-26</w:t>
            </w:r>
          </w:p>
        </w:tc>
        <w:tc>
          <w:tcPr>
            <w:tcW w:w="553" w:type="dxa"/>
          </w:tcPr>
          <w:p w:rsidR="006128AE" w:rsidRPr="00F43B73" w:rsidRDefault="006128AE" w:rsidP="000822CC">
            <w:pPr>
              <w:ind w:left="-57" w:right="-57"/>
              <w:rPr>
                <w:sz w:val="18"/>
                <w:szCs w:val="18"/>
                <w:lang w:val="uk-UA"/>
              </w:rPr>
            </w:pPr>
            <w:r>
              <w:rPr>
                <w:sz w:val="18"/>
                <w:szCs w:val="18"/>
                <w:lang w:val="uk-UA"/>
              </w:rPr>
              <w:t>4</w:t>
            </w:r>
          </w:p>
        </w:tc>
      </w:tr>
      <w:tr w:rsidR="006128AE" w:rsidRPr="00F43B73" w:rsidTr="00DD2790">
        <w:tc>
          <w:tcPr>
            <w:tcW w:w="1951" w:type="dxa"/>
          </w:tcPr>
          <w:p w:rsidR="006128AE" w:rsidRPr="00F43B73" w:rsidRDefault="006128AE" w:rsidP="00FB477F">
            <w:pPr>
              <w:jc w:val="both"/>
              <w:rPr>
                <w:sz w:val="18"/>
                <w:szCs w:val="18"/>
              </w:rPr>
            </w:pPr>
            <w:r w:rsidRPr="00F43B73">
              <w:rPr>
                <w:sz w:val="18"/>
                <w:szCs w:val="18"/>
              </w:rPr>
              <w:t>Новомиргородський</w:t>
            </w:r>
          </w:p>
        </w:tc>
        <w:tc>
          <w:tcPr>
            <w:tcW w:w="567" w:type="dxa"/>
          </w:tcPr>
          <w:p w:rsidR="006128AE" w:rsidRPr="00DB273A" w:rsidRDefault="006128AE" w:rsidP="000822CC">
            <w:pPr>
              <w:ind w:left="-57" w:right="-57"/>
              <w:jc w:val="center"/>
              <w:rPr>
                <w:color w:val="000000"/>
                <w:sz w:val="18"/>
                <w:szCs w:val="18"/>
              </w:rPr>
            </w:pPr>
            <w:r w:rsidRPr="00DB273A">
              <w:rPr>
                <w:color w:val="000000"/>
                <w:sz w:val="18"/>
                <w:szCs w:val="18"/>
              </w:rPr>
              <w:t>4</w:t>
            </w:r>
          </w:p>
        </w:tc>
        <w:tc>
          <w:tcPr>
            <w:tcW w:w="425" w:type="dxa"/>
          </w:tcPr>
          <w:p w:rsidR="006128AE" w:rsidRPr="00F43B73" w:rsidRDefault="006128AE" w:rsidP="000822CC">
            <w:pPr>
              <w:ind w:left="-57" w:right="-57"/>
              <w:jc w:val="center"/>
              <w:rPr>
                <w:sz w:val="18"/>
                <w:szCs w:val="18"/>
                <w:lang w:val="uk-UA"/>
              </w:rPr>
            </w:pPr>
            <w:r w:rsidRPr="00F43B73">
              <w:rPr>
                <w:sz w:val="18"/>
                <w:szCs w:val="18"/>
                <w:lang w:val="uk-UA"/>
              </w:rPr>
              <w:t>-</w:t>
            </w:r>
          </w:p>
        </w:tc>
        <w:tc>
          <w:tcPr>
            <w:tcW w:w="425" w:type="dxa"/>
          </w:tcPr>
          <w:p w:rsidR="006128AE" w:rsidRPr="00F43B73" w:rsidRDefault="006128AE" w:rsidP="000822CC">
            <w:pPr>
              <w:ind w:left="-57" w:right="-57"/>
              <w:rPr>
                <w:sz w:val="18"/>
                <w:szCs w:val="18"/>
                <w:lang w:val="uk-UA"/>
              </w:rPr>
            </w:pPr>
          </w:p>
        </w:tc>
        <w:tc>
          <w:tcPr>
            <w:tcW w:w="423" w:type="dxa"/>
          </w:tcPr>
          <w:p w:rsidR="006128AE" w:rsidRPr="00F43B73" w:rsidRDefault="006128AE" w:rsidP="000822CC">
            <w:pPr>
              <w:ind w:left="-57" w:right="-57"/>
              <w:rPr>
                <w:sz w:val="18"/>
                <w:szCs w:val="18"/>
                <w:lang w:val="uk-UA"/>
              </w:rPr>
            </w:pPr>
          </w:p>
        </w:tc>
        <w:tc>
          <w:tcPr>
            <w:tcW w:w="427" w:type="dxa"/>
          </w:tcPr>
          <w:p w:rsidR="006128AE" w:rsidRPr="00F43B73" w:rsidRDefault="006128AE" w:rsidP="000822CC">
            <w:pPr>
              <w:ind w:left="-57" w:right="-57"/>
              <w:rPr>
                <w:sz w:val="18"/>
                <w:szCs w:val="18"/>
                <w:lang w:val="uk-UA"/>
              </w:rPr>
            </w:pPr>
          </w:p>
        </w:tc>
        <w:tc>
          <w:tcPr>
            <w:tcW w:w="285" w:type="dxa"/>
          </w:tcPr>
          <w:p w:rsidR="006128AE" w:rsidRPr="00F43B73" w:rsidRDefault="006128AE" w:rsidP="000822CC">
            <w:pPr>
              <w:ind w:left="-57" w:right="-57"/>
              <w:rPr>
                <w:sz w:val="18"/>
                <w:szCs w:val="18"/>
                <w:lang w:val="uk-UA"/>
              </w:rPr>
            </w:pPr>
          </w:p>
        </w:tc>
        <w:tc>
          <w:tcPr>
            <w:tcW w:w="283"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426"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p>
        </w:tc>
        <w:tc>
          <w:tcPr>
            <w:tcW w:w="610" w:type="dxa"/>
          </w:tcPr>
          <w:p w:rsidR="006128AE" w:rsidRPr="00F43B73" w:rsidRDefault="006128AE" w:rsidP="000822CC">
            <w:pPr>
              <w:ind w:left="-57" w:right="-57"/>
              <w:rPr>
                <w:sz w:val="18"/>
                <w:szCs w:val="18"/>
                <w:lang w:val="uk-UA"/>
              </w:rPr>
            </w:pPr>
          </w:p>
        </w:tc>
        <w:tc>
          <w:tcPr>
            <w:tcW w:w="468" w:type="dxa"/>
          </w:tcPr>
          <w:p w:rsidR="006128AE" w:rsidRPr="00F43B73" w:rsidRDefault="006128AE" w:rsidP="000822CC">
            <w:pPr>
              <w:ind w:left="-57" w:right="-57"/>
              <w:rPr>
                <w:sz w:val="18"/>
                <w:szCs w:val="18"/>
                <w:lang w:val="uk-UA"/>
              </w:rPr>
            </w:pPr>
          </w:p>
        </w:tc>
        <w:tc>
          <w:tcPr>
            <w:tcW w:w="465" w:type="dxa"/>
          </w:tcPr>
          <w:p w:rsidR="006128AE" w:rsidRPr="00F43B73" w:rsidRDefault="006128AE" w:rsidP="000822CC">
            <w:pPr>
              <w:ind w:left="-57" w:right="-57"/>
              <w:rPr>
                <w:sz w:val="18"/>
                <w:szCs w:val="18"/>
                <w:lang w:val="uk-UA"/>
              </w:rPr>
            </w:pPr>
          </w:p>
        </w:tc>
        <w:tc>
          <w:tcPr>
            <w:tcW w:w="484" w:type="dxa"/>
          </w:tcPr>
          <w:p w:rsidR="006128AE" w:rsidRPr="00F43B73" w:rsidRDefault="006128AE" w:rsidP="000822CC">
            <w:pPr>
              <w:ind w:left="-57" w:right="-57"/>
              <w:rPr>
                <w:sz w:val="18"/>
                <w:szCs w:val="18"/>
                <w:lang w:val="uk-UA"/>
              </w:rPr>
            </w:pPr>
            <w:r>
              <w:rPr>
                <w:sz w:val="18"/>
                <w:szCs w:val="18"/>
                <w:lang w:val="uk-UA"/>
              </w:rPr>
              <w:t>0</w:t>
            </w:r>
          </w:p>
        </w:tc>
        <w:tc>
          <w:tcPr>
            <w:tcW w:w="567" w:type="dxa"/>
          </w:tcPr>
          <w:p w:rsidR="006128AE" w:rsidRPr="00F43B73" w:rsidRDefault="006128AE" w:rsidP="000822CC">
            <w:pPr>
              <w:ind w:left="-57" w:right="-57"/>
              <w:rPr>
                <w:sz w:val="18"/>
                <w:szCs w:val="18"/>
                <w:lang w:val="uk-UA"/>
              </w:rPr>
            </w:pPr>
            <w:r>
              <w:rPr>
                <w:sz w:val="18"/>
                <w:szCs w:val="18"/>
                <w:lang w:val="uk-UA"/>
              </w:rPr>
              <w:t>4-26</w:t>
            </w:r>
          </w:p>
        </w:tc>
        <w:tc>
          <w:tcPr>
            <w:tcW w:w="553" w:type="dxa"/>
          </w:tcPr>
          <w:p w:rsidR="006128AE" w:rsidRPr="00F43B73" w:rsidRDefault="006128AE" w:rsidP="000822CC">
            <w:pPr>
              <w:ind w:left="-57" w:right="-57"/>
              <w:rPr>
                <w:sz w:val="18"/>
                <w:szCs w:val="18"/>
                <w:lang w:val="uk-UA"/>
              </w:rPr>
            </w:pPr>
            <w:r>
              <w:rPr>
                <w:sz w:val="18"/>
                <w:szCs w:val="18"/>
                <w:lang w:val="uk-UA"/>
              </w:rPr>
              <w:t>4</w:t>
            </w:r>
          </w:p>
        </w:tc>
      </w:tr>
      <w:tr w:rsidR="006128AE" w:rsidRPr="00F43B73" w:rsidTr="00DD2790">
        <w:tc>
          <w:tcPr>
            <w:tcW w:w="1951" w:type="dxa"/>
          </w:tcPr>
          <w:p w:rsidR="006128AE" w:rsidRPr="00F43B73" w:rsidRDefault="006128AE" w:rsidP="00FB477F">
            <w:pPr>
              <w:jc w:val="both"/>
              <w:rPr>
                <w:sz w:val="18"/>
                <w:szCs w:val="18"/>
              </w:rPr>
            </w:pPr>
            <w:r w:rsidRPr="00F43B73">
              <w:rPr>
                <w:sz w:val="18"/>
                <w:szCs w:val="18"/>
              </w:rPr>
              <w:t>Новоукраїнський</w:t>
            </w:r>
          </w:p>
        </w:tc>
        <w:tc>
          <w:tcPr>
            <w:tcW w:w="567" w:type="dxa"/>
          </w:tcPr>
          <w:p w:rsidR="006128AE" w:rsidRPr="00DB273A" w:rsidRDefault="006128AE" w:rsidP="000822CC">
            <w:pPr>
              <w:ind w:left="-57" w:right="-57"/>
              <w:jc w:val="center"/>
              <w:rPr>
                <w:color w:val="000000"/>
                <w:sz w:val="18"/>
                <w:szCs w:val="18"/>
              </w:rPr>
            </w:pPr>
            <w:r w:rsidRPr="00DB273A">
              <w:rPr>
                <w:color w:val="000000"/>
                <w:sz w:val="18"/>
                <w:szCs w:val="18"/>
              </w:rPr>
              <w:t>4</w:t>
            </w:r>
          </w:p>
        </w:tc>
        <w:tc>
          <w:tcPr>
            <w:tcW w:w="425" w:type="dxa"/>
          </w:tcPr>
          <w:p w:rsidR="006128AE" w:rsidRPr="00F43B73" w:rsidRDefault="006128AE" w:rsidP="000822CC">
            <w:pPr>
              <w:ind w:left="-57" w:right="-57"/>
              <w:jc w:val="center"/>
              <w:rPr>
                <w:sz w:val="18"/>
                <w:szCs w:val="18"/>
                <w:lang w:val="uk-UA"/>
              </w:rPr>
            </w:pPr>
            <w:r w:rsidRPr="00F43B73">
              <w:rPr>
                <w:sz w:val="18"/>
                <w:szCs w:val="18"/>
                <w:lang w:val="uk-UA"/>
              </w:rPr>
              <w:t>-</w:t>
            </w:r>
          </w:p>
        </w:tc>
        <w:tc>
          <w:tcPr>
            <w:tcW w:w="425" w:type="dxa"/>
          </w:tcPr>
          <w:p w:rsidR="006128AE" w:rsidRPr="00F43B73" w:rsidRDefault="006128AE" w:rsidP="000822CC">
            <w:pPr>
              <w:ind w:left="-57" w:right="-57"/>
              <w:rPr>
                <w:sz w:val="18"/>
                <w:szCs w:val="18"/>
                <w:lang w:val="uk-UA"/>
              </w:rPr>
            </w:pPr>
          </w:p>
        </w:tc>
        <w:tc>
          <w:tcPr>
            <w:tcW w:w="423" w:type="dxa"/>
          </w:tcPr>
          <w:p w:rsidR="006128AE" w:rsidRPr="00F43B73" w:rsidRDefault="006128AE" w:rsidP="000822CC">
            <w:pPr>
              <w:ind w:left="-57" w:right="-57"/>
              <w:rPr>
                <w:sz w:val="18"/>
                <w:szCs w:val="18"/>
                <w:lang w:val="uk-UA"/>
              </w:rPr>
            </w:pPr>
          </w:p>
        </w:tc>
        <w:tc>
          <w:tcPr>
            <w:tcW w:w="427" w:type="dxa"/>
          </w:tcPr>
          <w:p w:rsidR="006128AE" w:rsidRPr="00F43B73" w:rsidRDefault="006128AE" w:rsidP="000822CC">
            <w:pPr>
              <w:ind w:left="-57" w:right="-57"/>
              <w:rPr>
                <w:sz w:val="18"/>
                <w:szCs w:val="18"/>
                <w:lang w:val="uk-UA"/>
              </w:rPr>
            </w:pPr>
          </w:p>
        </w:tc>
        <w:tc>
          <w:tcPr>
            <w:tcW w:w="285" w:type="dxa"/>
          </w:tcPr>
          <w:p w:rsidR="006128AE" w:rsidRPr="00F43B73" w:rsidRDefault="006128AE" w:rsidP="000822CC">
            <w:pPr>
              <w:ind w:left="-57" w:right="-57"/>
              <w:rPr>
                <w:sz w:val="18"/>
                <w:szCs w:val="18"/>
                <w:lang w:val="uk-UA"/>
              </w:rPr>
            </w:pPr>
          </w:p>
        </w:tc>
        <w:tc>
          <w:tcPr>
            <w:tcW w:w="283"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426"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p>
        </w:tc>
        <w:tc>
          <w:tcPr>
            <w:tcW w:w="610" w:type="dxa"/>
          </w:tcPr>
          <w:p w:rsidR="006128AE" w:rsidRPr="00F43B73" w:rsidRDefault="006128AE" w:rsidP="000822CC">
            <w:pPr>
              <w:ind w:left="-57" w:right="-57"/>
              <w:rPr>
                <w:sz w:val="18"/>
                <w:szCs w:val="18"/>
                <w:lang w:val="uk-UA"/>
              </w:rPr>
            </w:pPr>
          </w:p>
        </w:tc>
        <w:tc>
          <w:tcPr>
            <w:tcW w:w="468" w:type="dxa"/>
          </w:tcPr>
          <w:p w:rsidR="006128AE" w:rsidRPr="00F43B73" w:rsidRDefault="006128AE" w:rsidP="000822CC">
            <w:pPr>
              <w:ind w:left="-57" w:right="-57"/>
              <w:rPr>
                <w:sz w:val="18"/>
                <w:szCs w:val="18"/>
                <w:lang w:val="uk-UA"/>
              </w:rPr>
            </w:pPr>
          </w:p>
        </w:tc>
        <w:tc>
          <w:tcPr>
            <w:tcW w:w="465" w:type="dxa"/>
          </w:tcPr>
          <w:p w:rsidR="006128AE" w:rsidRPr="00F43B73" w:rsidRDefault="006128AE" w:rsidP="000822CC">
            <w:pPr>
              <w:ind w:left="-57" w:right="-57"/>
              <w:rPr>
                <w:sz w:val="18"/>
                <w:szCs w:val="18"/>
                <w:lang w:val="uk-UA"/>
              </w:rPr>
            </w:pPr>
          </w:p>
        </w:tc>
        <w:tc>
          <w:tcPr>
            <w:tcW w:w="484" w:type="dxa"/>
          </w:tcPr>
          <w:p w:rsidR="006128AE" w:rsidRPr="00F43B73" w:rsidRDefault="006128AE" w:rsidP="000822CC">
            <w:pPr>
              <w:ind w:left="-57" w:right="-57"/>
              <w:rPr>
                <w:sz w:val="18"/>
                <w:szCs w:val="18"/>
                <w:lang w:val="uk-UA"/>
              </w:rPr>
            </w:pPr>
            <w:r>
              <w:rPr>
                <w:sz w:val="18"/>
                <w:szCs w:val="18"/>
                <w:lang w:val="uk-UA"/>
              </w:rPr>
              <w:t>0</w:t>
            </w:r>
          </w:p>
        </w:tc>
        <w:tc>
          <w:tcPr>
            <w:tcW w:w="567" w:type="dxa"/>
          </w:tcPr>
          <w:p w:rsidR="006128AE" w:rsidRPr="00F43B73" w:rsidRDefault="006128AE" w:rsidP="000822CC">
            <w:pPr>
              <w:ind w:left="-57" w:right="-57"/>
              <w:rPr>
                <w:sz w:val="18"/>
                <w:szCs w:val="18"/>
                <w:lang w:val="uk-UA"/>
              </w:rPr>
            </w:pPr>
            <w:r>
              <w:rPr>
                <w:sz w:val="18"/>
                <w:szCs w:val="18"/>
                <w:lang w:val="uk-UA"/>
              </w:rPr>
              <w:t>4-26</w:t>
            </w:r>
          </w:p>
        </w:tc>
        <w:tc>
          <w:tcPr>
            <w:tcW w:w="553" w:type="dxa"/>
          </w:tcPr>
          <w:p w:rsidR="006128AE" w:rsidRPr="00F43B73" w:rsidRDefault="006128AE" w:rsidP="000822CC">
            <w:pPr>
              <w:ind w:left="-57" w:right="-57"/>
              <w:rPr>
                <w:sz w:val="18"/>
                <w:szCs w:val="18"/>
                <w:lang w:val="uk-UA"/>
              </w:rPr>
            </w:pPr>
            <w:r>
              <w:rPr>
                <w:sz w:val="18"/>
                <w:szCs w:val="18"/>
                <w:lang w:val="uk-UA"/>
              </w:rPr>
              <w:t>4</w:t>
            </w:r>
          </w:p>
        </w:tc>
      </w:tr>
      <w:tr w:rsidR="006128AE" w:rsidRPr="00F43B73" w:rsidTr="00DD2790">
        <w:tc>
          <w:tcPr>
            <w:tcW w:w="1951" w:type="dxa"/>
          </w:tcPr>
          <w:p w:rsidR="006128AE" w:rsidRPr="00F43B73" w:rsidRDefault="006128AE" w:rsidP="00FB477F">
            <w:pPr>
              <w:jc w:val="both"/>
              <w:rPr>
                <w:sz w:val="18"/>
                <w:szCs w:val="18"/>
              </w:rPr>
            </w:pPr>
            <w:r w:rsidRPr="00F43B73">
              <w:rPr>
                <w:sz w:val="18"/>
                <w:szCs w:val="18"/>
              </w:rPr>
              <w:t>Олександрівський</w:t>
            </w:r>
          </w:p>
        </w:tc>
        <w:tc>
          <w:tcPr>
            <w:tcW w:w="567" w:type="dxa"/>
          </w:tcPr>
          <w:p w:rsidR="006128AE" w:rsidRPr="00DB273A" w:rsidRDefault="006128AE" w:rsidP="000822CC">
            <w:pPr>
              <w:ind w:left="-57" w:right="-57"/>
              <w:jc w:val="center"/>
              <w:rPr>
                <w:color w:val="000000"/>
                <w:sz w:val="18"/>
                <w:szCs w:val="18"/>
              </w:rPr>
            </w:pPr>
            <w:r w:rsidRPr="00DB273A">
              <w:rPr>
                <w:color w:val="000000"/>
                <w:sz w:val="18"/>
                <w:szCs w:val="18"/>
              </w:rPr>
              <w:t>4</w:t>
            </w:r>
          </w:p>
        </w:tc>
        <w:tc>
          <w:tcPr>
            <w:tcW w:w="425" w:type="dxa"/>
          </w:tcPr>
          <w:p w:rsidR="006128AE" w:rsidRPr="00F43B73" w:rsidRDefault="006128AE" w:rsidP="000822CC">
            <w:pPr>
              <w:ind w:left="-57" w:right="-57"/>
              <w:jc w:val="center"/>
              <w:rPr>
                <w:sz w:val="18"/>
                <w:szCs w:val="18"/>
                <w:lang w:val="uk-UA"/>
              </w:rPr>
            </w:pPr>
            <w:r w:rsidRPr="00F43B73">
              <w:rPr>
                <w:sz w:val="18"/>
                <w:szCs w:val="18"/>
                <w:lang w:val="uk-UA"/>
              </w:rPr>
              <w:t>-</w:t>
            </w:r>
          </w:p>
        </w:tc>
        <w:tc>
          <w:tcPr>
            <w:tcW w:w="425" w:type="dxa"/>
          </w:tcPr>
          <w:p w:rsidR="006128AE" w:rsidRPr="00F43B73" w:rsidRDefault="006128AE" w:rsidP="000822CC">
            <w:pPr>
              <w:ind w:left="-57" w:right="-57"/>
              <w:rPr>
                <w:sz w:val="18"/>
                <w:szCs w:val="18"/>
                <w:lang w:val="uk-UA"/>
              </w:rPr>
            </w:pPr>
          </w:p>
        </w:tc>
        <w:tc>
          <w:tcPr>
            <w:tcW w:w="423" w:type="dxa"/>
          </w:tcPr>
          <w:p w:rsidR="006128AE" w:rsidRPr="00F43B73" w:rsidRDefault="006128AE" w:rsidP="000822CC">
            <w:pPr>
              <w:ind w:left="-57" w:right="-57"/>
              <w:rPr>
                <w:sz w:val="18"/>
                <w:szCs w:val="18"/>
                <w:lang w:val="uk-UA"/>
              </w:rPr>
            </w:pPr>
          </w:p>
        </w:tc>
        <w:tc>
          <w:tcPr>
            <w:tcW w:w="427" w:type="dxa"/>
          </w:tcPr>
          <w:p w:rsidR="006128AE" w:rsidRPr="00F43B73" w:rsidRDefault="006128AE" w:rsidP="000822CC">
            <w:pPr>
              <w:ind w:left="-57" w:right="-57"/>
              <w:rPr>
                <w:sz w:val="18"/>
                <w:szCs w:val="18"/>
                <w:lang w:val="uk-UA"/>
              </w:rPr>
            </w:pPr>
          </w:p>
        </w:tc>
        <w:tc>
          <w:tcPr>
            <w:tcW w:w="285" w:type="dxa"/>
          </w:tcPr>
          <w:p w:rsidR="006128AE" w:rsidRPr="00F43B73" w:rsidRDefault="006128AE" w:rsidP="000822CC">
            <w:pPr>
              <w:ind w:left="-57" w:right="-57"/>
              <w:rPr>
                <w:sz w:val="18"/>
                <w:szCs w:val="18"/>
                <w:lang w:val="uk-UA"/>
              </w:rPr>
            </w:pPr>
          </w:p>
        </w:tc>
        <w:tc>
          <w:tcPr>
            <w:tcW w:w="283"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426"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p>
        </w:tc>
        <w:tc>
          <w:tcPr>
            <w:tcW w:w="610" w:type="dxa"/>
          </w:tcPr>
          <w:p w:rsidR="006128AE" w:rsidRPr="00F43B73" w:rsidRDefault="006128AE" w:rsidP="000822CC">
            <w:pPr>
              <w:ind w:left="-57" w:right="-57"/>
              <w:rPr>
                <w:sz w:val="18"/>
                <w:szCs w:val="18"/>
                <w:lang w:val="uk-UA"/>
              </w:rPr>
            </w:pPr>
          </w:p>
        </w:tc>
        <w:tc>
          <w:tcPr>
            <w:tcW w:w="468" w:type="dxa"/>
          </w:tcPr>
          <w:p w:rsidR="006128AE" w:rsidRPr="00F43B73" w:rsidRDefault="006128AE" w:rsidP="000822CC">
            <w:pPr>
              <w:ind w:left="-57" w:right="-57"/>
              <w:rPr>
                <w:sz w:val="18"/>
                <w:szCs w:val="18"/>
                <w:lang w:val="uk-UA"/>
              </w:rPr>
            </w:pPr>
          </w:p>
        </w:tc>
        <w:tc>
          <w:tcPr>
            <w:tcW w:w="465" w:type="dxa"/>
          </w:tcPr>
          <w:p w:rsidR="006128AE" w:rsidRPr="00F43B73" w:rsidRDefault="006128AE" w:rsidP="000822CC">
            <w:pPr>
              <w:ind w:left="-57" w:right="-57"/>
              <w:rPr>
                <w:sz w:val="18"/>
                <w:szCs w:val="18"/>
                <w:lang w:val="uk-UA"/>
              </w:rPr>
            </w:pPr>
          </w:p>
        </w:tc>
        <w:tc>
          <w:tcPr>
            <w:tcW w:w="484" w:type="dxa"/>
          </w:tcPr>
          <w:p w:rsidR="006128AE" w:rsidRPr="00F43B73" w:rsidRDefault="006128AE" w:rsidP="000822CC">
            <w:pPr>
              <w:ind w:left="-57" w:right="-57"/>
              <w:rPr>
                <w:sz w:val="18"/>
                <w:szCs w:val="18"/>
                <w:lang w:val="uk-UA"/>
              </w:rPr>
            </w:pPr>
            <w:r>
              <w:rPr>
                <w:sz w:val="18"/>
                <w:szCs w:val="18"/>
                <w:lang w:val="uk-UA"/>
              </w:rPr>
              <w:t>0</w:t>
            </w:r>
          </w:p>
        </w:tc>
        <w:tc>
          <w:tcPr>
            <w:tcW w:w="567" w:type="dxa"/>
          </w:tcPr>
          <w:p w:rsidR="006128AE" w:rsidRPr="00F43B73" w:rsidRDefault="006128AE" w:rsidP="000822CC">
            <w:pPr>
              <w:ind w:left="-57" w:right="-57"/>
              <w:rPr>
                <w:sz w:val="18"/>
                <w:szCs w:val="18"/>
                <w:lang w:val="uk-UA"/>
              </w:rPr>
            </w:pPr>
            <w:r>
              <w:rPr>
                <w:sz w:val="18"/>
                <w:szCs w:val="18"/>
                <w:lang w:val="uk-UA"/>
              </w:rPr>
              <w:t>4-26</w:t>
            </w:r>
          </w:p>
        </w:tc>
        <w:tc>
          <w:tcPr>
            <w:tcW w:w="553" w:type="dxa"/>
          </w:tcPr>
          <w:p w:rsidR="006128AE" w:rsidRPr="00F43B73" w:rsidRDefault="006128AE" w:rsidP="000822CC">
            <w:pPr>
              <w:ind w:left="-57" w:right="-57"/>
              <w:rPr>
                <w:sz w:val="18"/>
                <w:szCs w:val="18"/>
                <w:lang w:val="uk-UA"/>
              </w:rPr>
            </w:pPr>
            <w:r>
              <w:rPr>
                <w:sz w:val="18"/>
                <w:szCs w:val="18"/>
                <w:lang w:val="uk-UA"/>
              </w:rPr>
              <w:t>4</w:t>
            </w:r>
          </w:p>
        </w:tc>
      </w:tr>
      <w:tr w:rsidR="006128AE" w:rsidRPr="00F43B73" w:rsidTr="00DD2790">
        <w:tc>
          <w:tcPr>
            <w:tcW w:w="1951" w:type="dxa"/>
          </w:tcPr>
          <w:p w:rsidR="006128AE" w:rsidRPr="00F43B73" w:rsidRDefault="006128AE" w:rsidP="00FB477F">
            <w:pPr>
              <w:jc w:val="both"/>
              <w:rPr>
                <w:sz w:val="18"/>
                <w:szCs w:val="18"/>
              </w:rPr>
            </w:pPr>
            <w:r w:rsidRPr="00F43B73">
              <w:rPr>
                <w:sz w:val="18"/>
                <w:szCs w:val="18"/>
              </w:rPr>
              <w:t>Олександрійський</w:t>
            </w:r>
          </w:p>
        </w:tc>
        <w:tc>
          <w:tcPr>
            <w:tcW w:w="567" w:type="dxa"/>
          </w:tcPr>
          <w:p w:rsidR="006128AE" w:rsidRPr="00DB273A" w:rsidRDefault="006128AE" w:rsidP="000822CC">
            <w:pPr>
              <w:ind w:left="-57" w:right="-57"/>
              <w:jc w:val="center"/>
              <w:rPr>
                <w:color w:val="000000"/>
                <w:sz w:val="18"/>
                <w:szCs w:val="18"/>
              </w:rPr>
            </w:pPr>
            <w:r w:rsidRPr="00DB273A">
              <w:rPr>
                <w:color w:val="000000"/>
                <w:sz w:val="18"/>
                <w:szCs w:val="18"/>
              </w:rPr>
              <w:t>4</w:t>
            </w:r>
          </w:p>
        </w:tc>
        <w:tc>
          <w:tcPr>
            <w:tcW w:w="425" w:type="dxa"/>
          </w:tcPr>
          <w:p w:rsidR="006128AE" w:rsidRPr="00F43B73" w:rsidRDefault="006128AE" w:rsidP="000822CC">
            <w:pPr>
              <w:ind w:left="-57" w:right="-57"/>
              <w:jc w:val="center"/>
              <w:rPr>
                <w:sz w:val="18"/>
                <w:szCs w:val="18"/>
                <w:lang w:val="uk-UA"/>
              </w:rPr>
            </w:pPr>
            <w:r w:rsidRPr="00F43B73">
              <w:rPr>
                <w:sz w:val="18"/>
                <w:szCs w:val="18"/>
                <w:lang w:val="uk-UA"/>
              </w:rPr>
              <w:t>3</w:t>
            </w:r>
          </w:p>
        </w:tc>
        <w:tc>
          <w:tcPr>
            <w:tcW w:w="425" w:type="dxa"/>
          </w:tcPr>
          <w:p w:rsidR="006128AE" w:rsidRPr="00F43B73" w:rsidRDefault="006128AE" w:rsidP="000822CC">
            <w:pPr>
              <w:ind w:left="-57" w:right="-57"/>
              <w:rPr>
                <w:sz w:val="18"/>
                <w:szCs w:val="18"/>
                <w:lang w:val="uk-UA"/>
              </w:rPr>
            </w:pPr>
          </w:p>
        </w:tc>
        <w:tc>
          <w:tcPr>
            <w:tcW w:w="423" w:type="dxa"/>
          </w:tcPr>
          <w:p w:rsidR="006128AE" w:rsidRPr="00F43B73" w:rsidRDefault="006128AE" w:rsidP="000822CC">
            <w:pPr>
              <w:ind w:left="-57" w:right="-57"/>
              <w:rPr>
                <w:sz w:val="18"/>
                <w:szCs w:val="18"/>
                <w:lang w:val="uk-UA"/>
              </w:rPr>
            </w:pPr>
          </w:p>
        </w:tc>
        <w:tc>
          <w:tcPr>
            <w:tcW w:w="427" w:type="dxa"/>
          </w:tcPr>
          <w:p w:rsidR="006128AE" w:rsidRPr="00F43B73" w:rsidRDefault="006128AE" w:rsidP="000822CC">
            <w:pPr>
              <w:ind w:left="-57" w:right="-57"/>
              <w:rPr>
                <w:sz w:val="18"/>
                <w:szCs w:val="18"/>
                <w:lang w:val="uk-UA"/>
              </w:rPr>
            </w:pPr>
          </w:p>
        </w:tc>
        <w:tc>
          <w:tcPr>
            <w:tcW w:w="285" w:type="dxa"/>
          </w:tcPr>
          <w:p w:rsidR="006128AE" w:rsidRPr="00F43B73" w:rsidRDefault="006128AE" w:rsidP="000822CC">
            <w:pPr>
              <w:ind w:left="-57" w:right="-57"/>
              <w:rPr>
                <w:sz w:val="18"/>
                <w:szCs w:val="18"/>
                <w:lang w:val="uk-UA"/>
              </w:rPr>
            </w:pPr>
          </w:p>
        </w:tc>
        <w:tc>
          <w:tcPr>
            <w:tcW w:w="283"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426"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r>
              <w:rPr>
                <w:sz w:val="18"/>
                <w:szCs w:val="18"/>
                <w:lang w:val="uk-UA"/>
              </w:rPr>
              <w:t>230</w:t>
            </w:r>
          </w:p>
        </w:tc>
        <w:tc>
          <w:tcPr>
            <w:tcW w:w="610" w:type="dxa"/>
          </w:tcPr>
          <w:p w:rsidR="006128AE" w:rsidRPr="00F43B73" w:rsidRDefault="006128AE" w:rsidP="000822CC">
            <w:pPr>
              <w:ind w:left="-57" w:right="-57"/>
              <w:rPr>
                <w:sz w:val="18"/>
                <w:szCs w:val="18"/>
                <w:lang w:val="uk-UA"/>
              </w:rPr>
            </w:pPr>
            <w:r>
              <w:rPr>
                <w:sz w:val="18"/>
                <w:szCs w:val="18"/>
                <w:lang w:val="uk-UA"/>
              </w:rPr>
              <w:t>2</w:t>
            </w:r>
            <w:r w:rsidRPr="00F43B73">
              <w:rPr>
                <w:sz w:val="18"/>
                <w:szCs w:val="18"/>
                <w:lang w:val="uk-UA"/>
              </w:rPr>
              <w:t>95</w:t>
            </w:r>
          </w:p>
        </w:tc>
        <w:tc>
          <w:tcPr>
            <w:tcW w:w="468" w:type="dxa"/>
          </w:tcPr>
          <w:p w:rsidR="006128AE" w:rsidRPr="00F43B73" w:rsidRDefault="006128AE" w:rsidP="000822CC">
            <w:pPr>
              <w:ind w:left="-57" w:right="-57"/>
              <w:rPr>
                <w:sz w:val="18"/>
                <w:szCs w:val="18"/>
                <w:lang w:val="uk-UA"/>
              </w:rPr>
            </w:pPr>
          </w:p>
        </w:tc>
        <w:tc>
          <w:tcPr>
            <w:tcW w:w="465" w:type="dxa"/>
          </w:tcPr>
          <w:p w:rsidR="006128AE" w:rsidRPr="00F43B73" w:rsidRDefault="006128AE" w:rsidP="000822CC">
            <w:pPr>
              <w:ind w:left="-57" w:right="-57"/>
              <w:rPr>
                <w:sz w:val="18"/>
                <w:szCs w:val="18"/>
                <w:lang w:val="uk-UA"/>
              </w:rPr>
            </w:pPr>
            <w:r>
              <w:rPr>
                <w:sz w:val="18"/>
                <w:szCs w:val="18"/>
                <w:lang w:val="uk-UA"/>
              </w:rPr>
              <w:t>525</w:t>
            </w:r>
          </w:p>
        </w:tc>
        <w:tc>
          <w:tcPr>
            <w:tcW w:w="484" w:type="dxa"/>
          </w:tcPr>
          <w:p w:rsidR="006128AE" w:rsidRPr="00F43B73" w:rsidRDefault="006128AE" w:rsidP="000822CC">
            <w:pPr>
              <w:ind w:left="-57" w:right="-57"/>
              <w:rPr>
                <w:sz w:val="18"/>
                <w:szCs w:val="18"/>
                <w:lang w:val="uk-UA"/>
              </w:rPr>
            </w:pPr>
            <w:r>
              <w:rPr>
                <w:sz w:val="18"/>
                <w:szCs w:val="18"/>
                <w:lang w:val="uk-UA"/>
              </w:rPr>
              <w:t>135,75</w:t>
            </w:r>
          </w:p>
        </w:tc>
        <w:tc>
          <w:tcPr>
            <w:tcW w:w="567" w:type="dxa"/>
          </w:tcPr>
          <w:p w:rsidR="006128AE" w:rsidRPr="00F43B73" w:rsidRDefault="006128AE" w:rsidP="000822CC">
            <w:pPr>
              <w:ind w:left="-57" w:right="-57"/>
              <w:rPr>
                <w:sz w:val="18"/>
                <w:szCs w:val="18"/>
                <w:lang w:val="uk-UA"/>
              </w:rPr>
            </w:pPr>
            <w:r>
              <w:rPr>
                <w:sz w:val="18"/>
                <w:szCs w:val="18"/>
                <w:lang w:val="uk-UA"/>
              </w:rPr>
              <w:t>2</w:t>
            </w:r>
          </w:p>
        </w:tc>
        <w:tc>
          <w:tcPr>
            <w:tcW w:w="553" w:type="dxa"/>
          </w:tcPr>
          <w:p w:rsidR="006128AE" w:rsidRPr="00F43B73" w:rsidRDefault="006128AE" w:rsidP="000822CC">
            <w:pPr>
              <w:ind w:left="-57" w:right="-57"/>
              <w:rPr>
                <w:sz w:val="18"/>
                <w:szCs w:val="18"/>
                <w:lang w:val="uk-UA"/>
              </w:rPr>
            </w:pPr>
            <w:r>
              <w:rPr>
                <w:sz w:val="18"/>
                <w:szCs w:val="18"/>
                <w:lang w:val="uk-UA"/>
              </w:rPr>
              <w:t>6</w:t>
            </w:r>
          </w:p>
        </w:tc>
      </w:tr>
      <w:tr w:rsidR="006128AE" w:rsidRPr="00F43B73" w:rsidTr="00DD2790">
        <w:tc>
          <w:tcPr>
            <w:tcW w:w="1951" w:type="dxa"/>
          </w:tcPr>
          <w:p w:rsidR="006128AE" w:rsidRPr="00F43B73" w:rsidRDefault="006128AE" w:rsidP="00FB477F">
            <w:pPr>
              <w:jc w:val="both"/>
              <w:rPr>
                <w:sz w:val="18"/>
                <w:szCs w:val="18"/>
              </w:rPr>
            </w:pPr>
            <w:r w:rsidRPr="00F43B73">
              <w:rPr>
                <w:sz w:val="18"/>
                <w:szCs w:val="18"/>
              </w:rPr>
              <w:t>Онуфріївський</w:t>
            </w:r>
          </w:p>
        </w:tc>
        <w:tc>
          <w:tcPr>
            <w:tcW w:w="567" w:type="dxa"/>
          </w:tcPr>
          <w:p w:rsidR="006128AE" w:rsidRPr="00DB273A" w:rsidRDefault="006128AE" w:rsidP="000822CC">
            <w:pPr>
              <w:ind w:left="-57" w:right="-57"/>
              <w:jc w:val="center"/>
              <w:rPr>
                <w:color w:val="000000"/>
                <w:sz w:val="18"/>
                <w:szCs w:val="18"/>
              </w:rPr>
            </w:pPr>
            <w:r w:rsidRPr="00DB273A">
              <w:rPr>
                <w:color w:val="000000"/>
                <w:sz w:val="18"/>
                <w:szCs w:val="18"/>
              </w:rPr>
              <w:t>4</w:t>
            </w:r>
          </w:p>
        </w:tc>
        <w:tc>
          <w:tcPr>
            <w:tcW w:w="425" w:type="dxa"/>
          </w:tcPr>
          <w:p w:rsidR="006128AE" w:rsidRPr="00F43B73" w:rsidRDefault="006128AE" w:rsidP="000822CC">
            <w:pPr>
              <w:ind w:left="-57" w:right="-57"/>
              <w:jc w:val="center"/>
              <w:rPr>
                <w:sz w:val="18"/>
                <w:szCs w:val="18"/>
                <w:lang w:val="uk-UA"/>
              </w:rPr>
            </w:pPr>
            <w:r w:rsidRPr="00F43B73">
              <w:rPr>
                <w:sz w:val="18"/>
                <w:szCs w:val="18"/>
                <w:lang w:val="uk-UA"/>
              </w:rPr>
              <w:t>2</w:t>
            </w:r>
          </w:p>
        </w:tc>
        <w:tc>
          <w:tcPr>
            <w:tcW w:w="425" w:type="dxa"/>
          </w:tcPr>
          <w:p w:rsidR="006128AE" w:rsidRPr="00F43B73" w:rsidRDefault="006128AE" w:rsidP="000822CC">
            <w:pPr>
              <w:ind w:left="-57" w:right="-57"/>
              <w:rPr>
                <w:sz w:val="18"/>
                <w:szCs w:val="18"/>
                <w:lang w:val="uk-UA"/>
              </w:rPr>
            </w:pPr>
          </w:p>
        </w:tc>
        <w:tc>
          <w:tcPr>
            <w:tcW w:w="423" w:type="dxa"/>
          </w:tcPr>
          <w:p w:rsidR="006128AE" w:rsidRPr="00F43B73" w:rsidRDefault="006128AE" w:rsidP="000822CC">
            <w:pPr>
              <w:ind w:left="-57" w:right="-57"/>
              <w:rPr>
                <w:sz w:val="18"/>
                <w:szCs w:val="18"/>
                <w:lang w:val="uk-UA"/>
              </w:rPr>
            </w:pPr>
          </w:p>
        </w:tc>
        <w:tc>
          <w:tcPr>
            <w:tcW w:w="427" w:type="dxa"/>
          </w:tcPr>
          <w:p w:rsidR="006128AE" w:rsidRPr="00F43B73" w:rsidRDefault="006128AE" w:rsidP="000822CC">
            <w:pPr>
              <w:ind w:left="-57" w:right="-57"/>
              <w:rPr>
                <w:sz w:val="18"/>
                <w:szCs w:val="18"/>
                <w:lang w:val="uk-UA"/>
              </w:rPr>
            </w:pPr>
          </w:p>
        </w:tc>
        <w:tc>
          <w:tcPr>
            <w:tcW w:w="285" w:type="dxa"/>
          </w:tcPr>
          <w:p w:rsidR="006128AE" w:rsidRPr="00F43B73" w:rsidRDefault="006128AE" w:rsidP="000822CC">
            <w:pPr>
              <w:ind w:left="-57" w:right="-57"/>
              <w:rPr>
                <w:sz w:val="18"/>
                <w:szCs w:val="18"/>
                <w:lang w:val="uk-UA"/>
              </w:rPr>
            </w:pPr>
          </w:p>
        </w:tc>
        <w:tc>
          <w:tcPr>
            <w:tcW w:w="283"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426"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r w:rsidRPr="00F43B73">
              <w:rPr>
                <w:sz w:val="18"/>
                <w:szCs w:val="18"/>
                <w:lang w:val="uk-UA"/>
              </w:rPr>
              <w:t>0</w:t>
            </w:r>
          </w:p>
        </w:tc>
        <w:tc>
          <w:tcPr>
            <w:tcW w:w="610" w:type="dxa"/>
          </w:tcPr>
          <w:p w:rsidR="006128AE" w:rsidRPr="00F43B73" w:rsidRDefault="006128AE" w:rsidP="000822CC">
            <w:pPr>
              <w:ind w:left="-57" w:right="-57"/>
              <w:rPr>
                <w:sz w:val="18"/>
                <w:szCs w:val="18"/>
                <w:lang w:val="uk-UA"/>
              </w:rPr>
            </w:pPr>
            <w:r w:rsidRPr="00F43B73">
              <w:rPr>
                <w:sz w:val="18"/>
                <w:szCs w:val="18"/>
                <w:lang w:val="uk-UA"/>
              </w:rPr>
              <w:t>0</w:t>
            </w:r>
          </w:p>
        </w:tc>
        <w:tc>
          <w:tcPr>
            <w:tcW w:w="468" w:type="dxa"/>
          </w:tcPr>
          <w:p w:rsidR="006128AE" w:rsidRPr="00F43B73" w:rsidRDefault="006128AE" w:rsidP="000822CC">
            <w:pPr>
              <w:ind w:left="-57" w:right="-57"/>
              <w:rPr>
                <w:sz w:val="18"/>
                <w:szCs w:val="18"/>
                <w:lang w:val="uk-UA"/>
              </w:rPr>
            </w:pPr>
          </w:p>
        </w:tc>
        <w:tc>
          <w:tcPr>
            <w:tcW w:w="465" w:type="dxa"/>
          </w:tcPr>
          <w:p w:rsidR="006128AE" w:rsidRPr="00F43B73" w:rsidRDefault="006128AE" w:rsidP="000822CC">
            <w:pPr>
              <w:ind w:left="-57" w:right="-57"/>
              <w:rPr>
                <w:sz w:val="18"/>
                <w:szCs w:val="18"/>
                <w:lang w:val="uk-UA"/>
              </w:rPr>
            </w:pPr>
          </w:p>
        </w:tc>
        <w:tc>
          <w:tcPr>
            <w:tcW w:w="484" w:type="dxa"/>
          </w:tcPr>
          <w:p w:rsidR="006128AE" w:rsidRPr="00F43B73" w:rsidRDefault="006128AE" w:rsidP="000822CC">
            <w:pPr>
              <w:ind w:left="-57" w:right="-57"/>
              <w:rPr>
                <w:sz w:val="18"/>
                <w:szCs w:val="18"/>
                <w:lang w:val="uk-UA"/>
              </w:rPr>
            </w:pPr>
            <w:r>
              <w:rPr>
                <w:sz w:val="18"/>
                <w:szCs w:val="18"/>
                <w:lang w:val="uk-UA"/>
              </w:rPr>
              <w:t>0</w:t>
            </w:r>
          </w:p>
        </w:tc>
        <w:tc>
          <w:tcPr>
            <w:tcW w:w="567" w:type="dxa"/>
          </w:tcPr>
          <w:p w:rsidR="006128AE" w:rsidRPr="00F43B73" w:rsidRDefault="006128AE" w:rsidP="000822CC">
            <w:pPr>
              <w:ind w:left="-57" w:right="-57"/>
              <w:rPr>
                <w:sz w:val="18"/>
                <w:szCs w:val="18"/>
                <w:lang w:val="uk-UA"/>
              </w:rPr>
            </w:pPr>
            <w:r>
              <w:rPr>
                <w:sz w:val="18"/>
                <w:szCs w:val="18"/>
                <w:lang w:val="uk-UA"/>
              </w:rPr>
              <w:t>4-26</w:t>
            </w:r>
          </w:p>
        </w:tc>
        <w:tc>
          <w:tcPr>
            <w:tcW w:w="553" w:type="dxa"/>
          </w:tcPr>
          <w:p w:rsidR="006128AE" w:rsidRPr="00F43B73" w:rsidRDefault="006128AE" w:rsidP="000822CC">
            <w:pPr>
              <w:ind w:left="-57" w:right="-57"/>
              <w:rPr>
                <w:sz w:val="18"/>
                <w:szCs w:val="18"/>
                <w:lang w:val="uk-UA"/>
              </w:rPr>
            </w:pPr>
            <w:r>
              <w:rPr>
                <w:sz w:val="18"/>
                <w:szCs w:val="18"/>
                <w:lang w:val="uk-UA"/>
              </w:rPr>
              <w:t>4</w:t>
            </w:r>
          </w:p>
        </w:tc>
      </w:tr>
      <w:tr w:rsidR="006128AE" w:rsidRPr="00F43B73" w:rsidTr="00DD2790">
        <w:tc>
          <w:tcPr>
            <w:tcW w:w="1951" w:type="dxa"/>
          </w:tcPr>
          <w:p w:rsidR="006128AE" w:rsidRPr="00F43B73" w:rsidRDefault="006128AE" w:rsidP="00FB477F">
            <w:pPr>
              <w:jc w:val="both"/>
              <w:rPr>
                <w:sz w:val="18"/>
                <w:szCs w:val="18"/>
              </w:rPr>
            </w:pPr>
            <w:r w:rsidRPr="00F43B73">
              <w:rPr>
                <w:sz w:val="18"/>
                <w:szCs w:val="18"/>
              </w:rPr>
              <w:t>Петрівський</w:t>
            </w:r>
          </w:p>
        </w:tc>
        <w:tc>
          <w:tcPr>
            <w:tcW w:w="567" w:type="dxa"/>
          </w:tcPr>
          <w:p w:rsidR="006128AE" w:rsidRPr="00DB273A" w:rsidRDefault="006128AE" w:rsidP="000822CC">
            <w:pPr>
              <w:ind w:left="-57" w:right="-57"/>
              <w:jc w:val="center"/>
              <w:rPr>
                <w:color w:val="000000"/>
                <w:sz w:val="18"/>
                <w:szCs w:val="18"/>
              </w:rPr>
            </w:pPr>
            <w:r w:rsidRPr="00DB273A">
              <w:rPr>
                <w:color w:val="000000"/>
                <w:sz w:val="18"/>
                <w:szCs w:val="18"/>
              </w:rPr>
              <w:t>4</w:t>
            </w:r>
          </w:p>
        </w:tc>
        <w:tc>
          <w:tcPr>
            <w:tcW w:w="425" w:type="dxa"/>
          </w:tcPr>
          <w:p w:rsidR="006128AE" w:rsidRPr="00F43B73" w:rsidRDefault="006128AE" w:rsidP="000822CC">
            <w:pPr>
              <w:ind w:left="-57" w:right="-57"/>
              <w:jc w:val="center"/>
              <w:rPr>
                <w:sz w:val="18"/>
                <w:szCs w:val="18"/>
                <w:lang w:val="uk-UA"/>
              </w:rPr>
            </w:pPr>
            <w:r w:rsidRPr="00F43B73">
              <w:rPr>
                <w:sz w:val="18"/>
                <w:szCs w:val="18"/>
                <w:lang w:val="uk-UA"/>
              </w:rPr>
              <w:t>2</w:t>
            </w:r>
          </w:p>
        </w:tc>
        <w:tc>
          <w:tcPr>
            <w:tcW w:w="425" w:type="dxa"/>
          </w:tcPr>
          <w:p w:rsidR="006128AE" w:rsidRPr="00F43B73" w:rsidRDefault="006128AE" w:rsidP="000822CC">
            <w:pPr>
              <w:ind w:left="-57" w:right="-57"/>
              <w:rPr>
                <w:sz w:val="18"/>
                <w:szCs w:val="18"/>
                <w:lang w:val="uk-UA"/>
              </w:rPr>
            </w:pPr>
          </w:p>
        </w:tc>
        <w:tc>
          <w:tcPr>
            <w:tcW w:w="423" w:type="dxa"/>
          </w:tcPr>
          <w:p w:rsidR="006128AE" w:rsidRPr="00F43B73" w:rsidRDefault="006128AE" w:rsidP="000822CC">
            <w:pPr>
              <w:ind w:left="-57" w:right="-57"/>
              <w:rPr>
                <w:sz w:val="18"/>
                <w:szCs w:val="18"/>
                <w:lang w:val="uk-UA"/>
              </w:rPr>
            </w:pPr>
          </w:p>
        </w:tc>
        <w:tc>
          <w:tcPr>
            <w:tcW w:w="427" w:type="dxa"/>
          </w:tcPr>
          <w:p w:rsidR="006128AE" w:rsidRPr="00F43B73" w:rsidRDefault="006128AE" w:rsidP="000822CC">
            <w:pPr>
              <w:ind w:left="-57" w:right="-57"/>
              <w:rPr>
                <w:sz w:val="18"/>
                <w:szCs w:val="18"/>
                <w:lang w:val="uk-UA"/>
              </w:rPr>
            </w:pPr>
          </w:p>
        </w:tc>
        <w:tc>
          <w:tcPr>
            <w:tcW w:w="285" w:type="dxa"/>
          </w:tcPr>
          <w:p w:rsidR="006128AE" w:rsidRPr="00F43B73" w:rsidRDefault="006128AE" w:rsidP="000822CC">
            <w:pPr>
              <w:ind w:left="-57" w:right="-57"/>
              <w:rPr>
                <w:sz w:val="18"/>
                <w:szCs w:val="18"/>
                <w:lang w:val="uk-UA"/>
              </w:rPr>
            </w:pPr>
          </w:p>
        </w:tc>
        <w:tc>
          <w:tcPr>
            <w:tcW w:w="283"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426"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p>
        </w:tc>
        <w:tc>
          <w:tcPr>
            <w:tcW w:w="610" w:type="dxa"/>
          </w:tcPr>
          <w:p w:rsidR="006128AE" w:rsidRPr="00F43B73" w:rsidRDefault="006128AE" w:rsidP="000822CC">
            <w:pPr>
              <w:ind w:left="-57" w:right="-57"/>
              <w:rPr>
                <w:sz w:val="18"/>
                <w:szCs w:val="18"/>
                <w:lang w:val="uk-UA"/>
              </w:rPr>
            </w:pPr>
            <w:r w:rsidRPr="00F43B73">
              <w:rPr>
                <w:sz w:val="18"/>
                <w:szCs w:val="18"/>
                <w:lang w:val="uk-UA"/>
              </w:rPr>
              <w:t>0</w:t>
            </w:r>
          </w:p>
        </w:tc>
        <w:tc>
          <w:tcPr>
            <w:tcW w:w="468" w:type="dxa"/>
          </w:tcPr>
          <w:p w:rsidR="006128AE" w:rsidRPr="00F43B73" w:rsidRDefault="006128AE" w:rsidP="000822CC">
            <w:pPr>
              <w:ind w:left="-57" w:right="-57"/>
              <w:rPr>
                <w:sz w:val="18"/>
                <w:szCs w:val="18"/>
                <w:lang w:val="uk-UA"/>
              </w:rPr>
            </w:pPr>
          </w:p>
        </w:tc>
        <w:tc>
          <w:tcPr>
            <w:tcW w:w="465" w:type="dxa"/>
          </w:tcPr>
          <w:p w:rsidR="006128AE" w:rsidRPr="00F43B73" w:rsidRDefault="006128AE" w:rsidP="000822CC">
            <w:pPr>
              <w:ind w:left="-57" w:right="-57"/>
              <w:rPr>
                <w:sz w:val="18"/>
                <w:szCs w:val="18"/>
                <w:lang w:val="uk-UA"/>
              </w:rPr>
            </w:pPr>
          </w:p>
        </w:tc>
        <w:tc>
          <w:tcPr>
            <w:tcW w:w="484" w:type="dxa"/>
          </w:tcPr>
          <w:p w:rsidR="006128AE" w:rsidRPr="00F43B73" w:rsidRDefault="006128AE" w:rsidP="000822CC">
            <w:pPr>
              <w:ind w:left="-57" w:right="-57"/>
              <w:rPr>
                <w:sz w:val="18"/>
                <w:szCs w:val="18"/>
                <w:lang w:val="uk-UA"/>
              </w:rPr>
            </w:pPr>
            <w:r>
              <w:rPr>
                <w:sz w:val="18"/>
                <w:szCs w:val="18"/>
                <w:lang w:val="uk-UA"/>
              </w:rPr>
              <w:t>0</w:t>
            </w:r>
          </w:p>
        </w:tc>
        <w:tc>
          <w:tcPr>
            <w:tcW w:w="567" w:type="dxa"/>
          </w:tcPr>
          <w:p w:rsidR="006128AE" w:rsidRPr="00F43B73" w:rsidRDefault="006128AE" w:rsidP="000822CC">
            <w:pPr>
              <w:ind w:left="-57" w:right="-57"/>
              <w:rPr>
                <w:sz w:val="18"/>
                <w:szCs w:val="18"/>
                <w:lang w:val="uk-UA"/>
              </w:rPr>
            </w:pPr>
            <w:r>
              <w:rPr>
                <w:sz w:val="18"/>
                <w:szCs w:val="18"/>
                <w:lang w:val="uk-UA"/>
              </w:rPr>
              <w:t>4-26</w:t>
            </w:r>
          </w:p>
        </w:tc>
        <w:tc>
          <w:tcPr>
            <w:tcW w:w="553" w:type="dxa"/>
          </w:tcPr>
          <w:p w:rsidR="006128AE" w:rsidRPr="00F43B73" w:rsidRDefault="006128AE" w:rsidP="000822CC">
            <w:pPr>
              <w:ind w:left="-57" w:right="-57"/>
              <w:rPr>
                <w:sz w:val="18"/>
                <w:szCs w:val="18"/>
                <w:lang w:val="uk-UA"/>
              </w:rPr>
            </w:pPr>
            <w:r>
              <w:rPr>
                <w:sz w:val="18"/>
                <w:szCs w:val="18"/>
                <w:lang w:val="uk-UA"/>
              </w:rPr>
              <w:t>4</w:t>
            </w:r>
          </w:p>
        </w:tc>
      </w:tr>
      <w:tr w:rsidR="006128AE" w:rsidRPr="00F43B73" w:rsidTr="00DD2790">
        <w:tc>
          <w:tcPr>
            <w:tcW w:w="1951" w:type="dxa"/>
          </w:tcPr>
          <w:p w:rsidR="006128AE" w:rsidRPr="00F43B73" w:rsidRDefault="006128AE" w:rsidP="00FB477F">
            <w:pPr>
              <w:jc w:val="both"/>
              <w:rPr>
                <w:sz w:val="18"/>
                <w:szCs w:val="18"/>
              </w:rPr>
            </w:pPr>
            <w:r w:rsidRPr="00F43B73">
              <w:rPr>
                <w:sz w:val="18"/>
                <w:szCs w:val="18"/>
              </w:rPr>
              <w:t>Світловодський</w:t>
            </w:r>
          </w:p>
        </w:tc>
        <w:tc>
          <w:tcPr>
            <w:tcW w:w="567" w:type="dxa"/>
          </w:tcPr>
          <w:p w:rsidR="006128AE" w:rsidRPr="00DB273A" w:rsidRDefault="006128AE" w:rsidP="000822CC">
            <w:pPr>
              <w:ind w:left="-57" w:right="-57"/>
              <w:jc w:val="center"/>
              <w:rPr>
                <w:color w:val="000000"/>
                <w:sz w:val="18"/>
                <w:szCs w:val="18"/>
              </w:rPr>
            </w:pPr>
            <w:r w:rsidRPr="00DB273A">
              <w:rPr>
                <w:color w:val="000000"/>
                <w:sz w:val="18"/>
                <w:szCs w:val="18"/>
              </w:rPr>
              <w:t>4</w:t>
            </w:r>
          </w:p>
        </w:tc>
        <w:tc>
          <w:tcPr>
            <w:tcW w:w="425" w:type="dxa"/>
          </w:tcPr>
          <w:p w:rsidR="006128AE" w:rsidRPr="00F43B73" w:rsidRDefault="006128AE" w:rsidP="000822CC">
            <w:pPr>
              <w:ind w:left="-57" w:right="-57"/>
              <w:jc w:val="center"/>
              <w:rPr>
                <w:sz w:val="18"/>
                <w:szCs w:val="18"/>
                <w:lang w:val="uk-UA"/>
              </w:rPr>
            </w:pPr>
            <w:r w:rsidRPr="00F43B73">
              <w:rPr>
                <w:sz w:val="18"/>
                <w:szCs w:val="18"/>
                <w:lang w:val="uk-UA"/>
              </w:rPr>
              <w:t>-</w:t>
            </w:r>
          </w:p>
        </w:tc>
        <w:tc>
          <w:tcPr>
            <w:tcW w:w="425" w:type="dxa"/>
          </w:tcPr>
          <w:p w:rsidR="006128AE" w:rsidRPr="00F43B73" w:rsidRDefault="006128AE" w:rsidP="000822CC">
            <w:pPr>
              <w:ind w:left="-57" w:right="-57"/>
              <w:rPr>
                <w:sz w:val="18"/>
                <w:szCs w:val="18"/>
                <w:lang w:val="uk-UA"/>
              </w:rPr>
            </w:pPr>
          </w:p>
        </w:tc>
        <w:tc>
          <w:tcPr>
            <w:tcW w:w="423" w:type="dxa"/>
          </w:tcPr>
          <w:p w:rsidR="006128AE" w:rsidRPr="00F43B73" w:rsidRDefault="006128AE" w:rsidP="000822CC">
            <w:pPr>
              <w:ind w:left="-57" w:right="-57"/>
              <w:rPr>
                <w:sz w:val="18"/>
                <w:szCs w:val="18"/>
                <w:lang w:val="uk-UA"/>
              </w:rPr>
            </w:pPr>
          </w:p>
        </w:tc>
        <w:tc>
          <w:tcPr>
            <w:tcW w:w="427" w:type="dxa"/>
          </w:tcPr>
          <w:p w:rsidR="006128AE" w:rsidRPr="00F43B73" w:rsidRDefault="006128AE" w:rsidP="000822CC">
            <w:pPr>
              <w:ind w:left="-57" w:right="-57"/>
              <w:rPr>
                <w:sz w:val="18"/>
                <w:szCs w:val="18"/>
                <w:lang w:val="uk-UA"/>
              </w:rPr>
            </w:pPr>
          </w:p>
        </w:tc>
        <w:tc>
          <w:tcPr>
            <w:tcW w:w="285" w:type="dxa"/>
          </w:tcPr>
          <w:p w:rsidR="006128AE" w:rsidRPr="00F43B73" w:rsidRDefault="006128AE" w:rsidP="000822CC">
            <w:pPr>
              <w:ind w:left="-57" w:right="-57"/>
              <w:rPr>
                <w:sz w:val="18"/>
                <w:szCs w:val="18"/>
                <w:lang w:val="uk-UA"/>
              </w:rPr>
            </w:pPr>
          </w:p>
        </w:tc>
        <w:tc>
          <w:tcPr>
            <w:tcW w:w="283"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426"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p>
        </w:tc>
        <w:tc>
          <w:tcPr>
            <w:tcW w:w="610" w:type="dxa"/>
          </w:tcPr>
          <w:p w:rsidR="006128AE" w:rsidRPr="00F43B73" w:rsidRDefault="006128AE" w:rsidP="000822CC">
            <w:pPr>
              <w:ind w:left="-57" w:right="-57"/>
              <w:rPr>
                <w:sz w:val="18"/>
                <w:szCs w:val="18"/>
                <w:lang w:val="uk-UA"/>
              </w:rPr>
            </w:pPr>
          </w:p>
        </w:tc>
        <w:tc>
          <w:tcPr>
            <w:tcW w:w="468" w:type="dxa"/>
          </w:tcPr>
          <w:p w:rsidR="006128AE" w:rsidRPr="00F43B73" w:rsidRDefault="006128AE" w:rsidP="000822CC">
            <w:pPr>
              <w:ind w:left="-57" w:right="-57"/>
              <w:rPr>
                <w:sz w:val="18"/>
                <w:szCs w:val="18"/>
                <w:lang w:val="uk-UA"/>
              </w:rPr>
            </w:pPr>
          </w:p>
        </w:tc>
        <w:tc>
          <w:tcPr>
            <w:tcW w:w="465" w:type="dxa"/>
          </w:tcPr>
          <w:p w:rsidR="006128AE" w:rsidRPr="00F43B73" w:rsidRDefault="006128AE" w:rsidP="000822CC">
            <w:pPr>
              <w:ind w:left="-57" w:right="-57"/>
              <w:rPr>
                <w:sz w:val="18"/>
                <w:szCs w:val="18"/>
                <w:lang w:val="uk-UA"/>
              </w:rPr>
            </w:pPr>
          </w:p>
        </w:tc>
        <w:tc>
          <w:tcPr>
            <w:tcW w:w="484" w:type="dxa"/>
          </w:tcPr>
          <w:p w:rsidR="006128AE" w:rsidRPr="00F43B73" w:rsidRDefault="006128AE" w:rsidP="000822CC">
            <w:pPr>
              <w:ind w:left="-57" w:right="-57"/>
              <w:rPr>
                <w:sz w:val="18"/>
                <w:szCs w:val="18"/>
                <w:lang w:val="uk-UA"/>
              </w:rPr>
            </w:pPr>
            <w:r>
              <w:rPr>
                <w:sz w:val="18"/>
                <w:szCs w:val="18"/>
                <w:lang w:val="uk-UA"/>
              </w:rPr>
              <w:t>0</w:t>
            </w:r>
          </w:p>
        </w:tc>
        <w:tc>
          <w:tcPr>
            <w:tcW w:w="567" w:type="dxa"/>
          </w:tcPr>
          <w:p w:rsidR="006128AE" w:rsidRPr="00F43B73" w:rsidRDefault="006128AE" w:rsidP="000822CC">
            <w:pPr>
              <w:ind w:left="-57" w:right="-57"/>
              <w:rPr>
                <w:sz w:val="18"/>
                <w:szCs w:val="18"/>
                <w:lang w:val="uk-UA"/>
              </w:rPr>
            </w:pPr>
            <w:r>
              <w:rPr>
                <w:sz w:val="18"/>
                <w:szCs w:val="18"/>
                <w:lang w:val="uk-UA"/>
              </w:rPr>
              <w:t>4-26</w:t>
            </w:r>
          </w:p>
        </w:tc>
        <w:tc>
          <w:tcPr>
            <w:tcW w:w="553" w:type="dxa"/>
          </w:tcPr>
          <w:p w:rsidR="006128AE" w:rsidRPr="00F43B73" w:rsidRDefault="006128AE" w:rsidP="000822CC">
            <w:pPr>
              <w:ind w:left="-57" w:right="-57"/>
              <w:rPr>
                <w:sz w:val="18"/>
                <w:szCs w:val="18"/>
                <w:lang w:val="uk-UA"/>
              </w:rPr>
            </w:pPr>
            <w:r>
              <w:rPr>
                <w:sz w:val="18"/>
                <w:szCs w:val="18"/>
                <w:lang w:val="uk-UA"/>
              </w:rPr>
              <w:t>4</w:t>
            </w:r>
          </w:p>
        </w:tc>
      </w:tr>
      <w:tr w:rsidR="006128AE" w:rsidRPr="00F43B73" w:rsidTr="00DD2790">
        <w:tc>
          <w:tcPr>
            <w:tcW w:w="1951" w:type="dxa"/>
          </w:tcPr>
          <w:p w:rsidR="006128AE" w:rsidRPr="00F43B73" w:rsidRDefault="006128AE" w:rsidP="00FB477F">
            <w:pPr>
              <w:jc w:val="both"/>
              <w:rPr>
                <w:sz w:val="18"/>
                <w:szCs w:val="18"/>
              </w:rPr>
            </w:pPr>
            <w:r w:rsidRPr="00F43B73">
              <w:rPr>
                <w:sz w:val="18"/>
                <w:szCs w:val="18"/>
              </w:rPr>
              <w:t>Ульяновський</w:t>
            </w:r>
          </w:p>
        </w:tc>
        <w:tc>
          <w:tcPr>
            <w:tcW w:w="567" w:type="dxa"/>
          </w:tcPr>
          <w:p w:rsidR="006128AE" w:rsidRPr="00DB273A" w:rsidRDefault="006128AE" w:rsidP="000822CC">
            <w:pPr>
              <w:ind w:left="-57" w:right="-57"/>
              <w:jc w:val="center"/>
              <w:rPr>
                <w:color w:val="000000"/>
                <w:sz w:val="18"/>
                <w:szCs w:val="18"/>
              </w:rPr>
            </w:pPr>
            <w:r w:rsidRPr="00DB273A">
              <w:rPr>
                <w:color w:val="000000"/>
                <w:sz w:val="18"/>
                <w:szCs w:val="18"/>
              </w:rPr>
              <w:t>4</w:t>
            </w:r>
          </w:p>
        </w:tc>
        <w:tc>
          <w:tcPr>
            <w:tcW w:w="425" w:type="dxa"/>
          </w:tcPr>
          <w:p w:rsidR="006128AE" w:rsidRPr="00F43B73" w:rsidRDefault="006128AE" w:rsidP="000822CC">
            <w:pPr>
              <w:ind w:left="-57" w:right="-57"/>
              <w:jc w:val="center"/>
              <w:rPr>
                <w:sz w:val="18"/>
                <w:szCs w:val="18"/>
                <w:lang w:val="uk-UA"/>
              </w:rPr>
            </w:pPr>
            <w:r w:rsidRPr="00F43B73">
              <w:rPr>
                <w:sz w:val="18"/>
                <w:szCs w:val="18"/>
                <w:lang w:val="uk-UA"/>
              </w:rPr>
              <w:t>-</w:t>
            </w:r>
          </w:p>
        </w:tc>
        <w:tc>
          <w:tcPr>
            <w:tcW w:w="425" w:type="dxa"/>
          </w:tcPr>
          <w:p w:rsidR="006128AE" w:rsidRPr="00F43B73" w:rsidRDefault="006128AE" w:rsidP="000822CC">
            <w:pPr>
              <w:ind w:left="-57" w:right="-57"/>
              <w:rPr>
                <w:sz w:val="18"/>
                <w:szCs w:val="18"/>
                <w:lang w:val="uk-UA"/>
              </w:rPr>
            </w:pPr>
          </w:p>
        </w:tc>
        <w:tc>
          <w:tcPr>
            <w:tcW w:w="423" w:type="dxa"/>
          </w:tcPr>
          <w:p w:rsidR="006128AE" w:rsidRPr="00F43B73" w:rsidRDefault="006128AE" w:rsidP="000822CC">
            <w:pPr>
              <w:ind w:left="-57" w:right="-57"/>
              <w:rPr>
                <w:sz w:val="18"/>
                <w:szCs w:val="18"/>
                <w:lang w:val="uk-UA"/>
              </w:rPr>
            </w:pPr>
          </w:p>
        </w:tc>
        <w:tc>
          <w:tcPr>
            <w:tcW w:w="427" w:type="dxa"/>
          </w:tcPr>
          <w:p w:rsidR="006128AE" w:rsidRPr="00F43B73" w:rsidRDefault="006128AE" w:rsidP="000822CC">
            <w:pPr>
              <w:ind w:left="-57" w:right="-57"/>
              <w:rPr>
                <w:sz w:val="18"/>
                <w:szCs w:val="18"/>
                <w:lang w:val="uk-UA"/>
              </w:rPr>
            </w:pPr>
          </w:p>
        </w:tc>
        <w:tc>
          <w:tcPr>
            <w:tcW w:w="285" w:type="dxa"/>
          </w:tcPr>
          <w:p w:rsidR="006128AE" w:rsidRPr="00F43B73" w:rsidRDefault="006128AE" w:rsidP="000822CC">
            <w:pPr>
              <w:ind w:left="-57" w:right="-57"/>
              <w:rPr>
                <w:sz w:val="18"/>
                <w:szCs w:val="18"/>
                <w:lang w:val="uk-UA"/>
              </w:rPr>
            </w:pPr>
          </w:p>
        </w:tc>
        <w:tc>
          <w:tcPr>
            <w:tcW w:w="283"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426"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p>
        </w:tc>
        <w:tc>
          <w:tcPr>
            <w:tcW w:w="610" w:type="dxa"/>
          </w:tcPr>
          <w:p w:rsidR="006128AE" w:rsidRPr="00F43B73" w:rsidRDefault="006128AE" w:rsidP="000822CC">
            <w:pPr>
              <w:ind w:left="-57" w:right="-57"/>
              <w:rPr>
                <w:sz w:val="18"/>
                <w:szCs w:val="18"/>
                <w:lang w:val="uk-UA"/>
              </w:rPr>
            </w:pPr>
          </w:p>
        </w:tc>
        <w:tc>
          <w:tcPr>
            <w:tcW w:w="468" w:type="dxa"/>
          </w:tcPr>
          <w:p w:rsidR="006128AE" w:rsidRPr="00F43B73" w:rsidRDefault="006128AE" w:rsidP="000822CC">
            <w:pPr>
              <w:ind w:left="-57" w:right="-57"/>
              <w:rPr>
                <w:sz w:val="18"/>
                <w:szCs w:val="18"/>
                <w:lang w:val="uk-UA"/>
              </w:rPr>
            </w:pPr>
          </w:p>
        </w:tc>
        <w:tc>
          <w:tcPr>
            <w:tcW w:w="465" w:type="dxa"/>
          </w:tcPr>
          <w:p w:rsidR="006128AE" w:rsidRPr="00F43B73" w:rsidRDefault="006128AE" w:rsidP="000822CC">
            <w:pPr>
              <w:ind w:left="-57" w:right="-57"/>
              <w:rPr>
                <w:sz w:val="18"/>
                <w:szCs w:val="18"/>
                <w:lang w:val="uk-UA"/>
              </w:rPr>
            </w:pPr>
          </w:p>
        </w:tc>
        <w:tc>
          <w:tcPr>
            <w:tcW w:w="484" w:type="dxa"/>
          </w:tcPr>
          <w:p w:rsidR="006128AE" w:rsidRPr="00F43B73" w:rsidRDefault="006128AE" w:rsidP="000822CC">
            <w:pPr>
              <w:ind w:left="-57" w:right="-57"/>
              <w:rPr>
                <w:sz w:val="18"/>
                <w:szCs w:val="18"/>
                <w:lang w:val="uk-UA"/>
              </w:rPr>
            </w:pPr>
            <w:r>
              <w:rPr>
                <w:sz w:val="18"/>
                <w:szCs w:val="18"/>
                <w:lang w:val="uk-UA"/>
              </w:rPr>
              <w:t>0</w:t>
            </w:r>
          </w:p>
        </w:tc>
        <w:tc>
          <w:tcPr>
            <w:tcW w:w="567" w:type="dxa"/>
          </w:tcPr>
          <w:p w:rsidR="006128AE" w:rsidRPr="00F43B73" w:rsidRDefault="006128AE" w:rsidP="000822CC">
            <w:pPr>
              <w:ind w:left="-57" w:right="-57"/>
              <w:rPr>
                <w:sz w:val="18"/>
                <w:szCs w:val="18"/>
                <w:lang w:val="uk-UA"/>
              </w:rPr>
            </w:pPr>
            <w:r>
              <w:rPr>
                <w:sz w:val="18"/>
                <w:szCs w:val="18"/>
                <w:lang w:val="uk-UA"/>
              </w:rPr>
              <w:t>4-26</w:t>
            </w:r>
          </w:p>
        </w:tc>
        <w:tc>
          <w:tcPr>
            <w:tcW w:w="553" w:type="dxa"/>
          </w:tcPr>
          <w:p w:rsidR="006128AE" w:rsidRPr="00F43B73" w:rsidRDefault="006128AE" w:rsidP="000822CC">
            <w:pPr>
              <w:ind w:left="-57" w:right="-57"/>
              <w:rPr>
                <w:sz w:val="18"/>
                <w:szCs w:val="18"/>
                <w:lang w:val="uk-UA"/>
              </w:rPr>
            </w:pPr>
            <w:r>
              <w:rPr>
                <w:sz w:val="18"/>
                <w:szCs w:val="18"/>
                <w:lang w:val="uk-UA"/>
              </w:rPr>
              <w:t>4</w:t>
            </w:r>
          </w:p>
        </w:tc>
      </w:tr>
      <w:tr w:rsidR="006128AE" w:rsidRPr="00F43B73" w:rsidTr="00DD2790">
        <w:tc>
          <w:tcPr>
            <w:tcW w:w="1951" w:type="dxa"/>
          </w:tcPr>
          <w:p w:rsidR="006128AE" w:rsidRPr="00F43B73" w:rsidRDefault="006128AE" w:rsidP="00FB477F">
            <w:pPr>
              <w:jc w:val="both"/>
              <w:rPr>
                <w:sz w:val="18"/>
                <w:szCs w:val="18"/>
              </w:rPr>
            </w:pPr>
            <w:r w:rsidRPr="00F43B73">
              <w:rPr>
                <w:sz w:val="18"/>
                <w:szCs w:val="18"/>
              </w:rPr>
              <w:t>Устинівський</w:t>
            </w:r>
          </w:p>
        </w:tc>
        <w:tc>
          <w:tcPr>
            <w:tcW w:w="567" w:type="dxa"/>
          </w:tcPr>
          <w:p w:rsidR="006128AE" w:rsidRPr="00DB273A" w:rsidRDefault="006128AE" w:rsidP="000822CC">
            <w:pPr>
              <w:ind w:left="-57" w:right="-57"/>
              <w:jc w:val="center"/>
              <w:rPr>
                <w:color w:val="000000"/>
                <w:sz w:val="18"/>
                <w:szCs w:val="18"/>
              </w:rPr>
            </w:pPr>
            <w:r w:rsidRPr="00DB273A">
              <w:rPr>
                <w:color w:val="000000"/>
                <w:sz w:val="18"/>
                <w:szCs w:val="18"/>
              </w:rPr>
              <w:t>4</w:t>
            </w:r>
          </w:p>
        </w:tc>
        <w:tc>
          <w:tcPr>
            <w:tcW w:w="425" w:type="dxa"/>
          </w:tcPr>
          <w:p w:rsidR="006128AE" w:rsidRPr="00F43B73" w:rsidRDefault="006128AE" w:rsidP="000822CC">
            <w:pPr>
              <w:ind w:left="-57" w:right="-57"/>
              <w:jc w:val="center"/>
              <w:rPr>
                <w:sz w:val="18"/>
                <w:szCs w:val="18"/>
                <w:lang w:val="uk-UA"/>
              </w:rPr>
            </w:pPr>
            <w:r w:rsidRPr="00F43B73">
              <w:rPr>
                <w:sz w:val="18"/>
                <w:szCs w:val="18"/>
                <w:lang w:val="uk-UA"/>
              </w:rPr>
              <w:t>-</w:t>
            </w:r>
          </w:p>
        </w:tc>
        <w:tc>
          <w:tcPr>
            <w:tcW w:w="425" w:type="dxa"/>
          </w:tcPr>
          <w:p w:rsidR="006128AE" w:rsidRPr="00F43B73" w:rsidRDefault="006128AE" w:rsidP="000822CC">
            <w:pPr>
              <w:ind w:left="-57" w:right="-57"/>
              <w:rPr>
                <w:sz w:val="18"/>
                <w:szCs w:val="18"/>
                <w:lang w:val="uk-UA"/>
              </w:rPr>
            </w:pPr>
          </w:p>
        </w:tc>
        <w:tc>
          <w:tcPr>
            <w:tcW w:w="423" w:type="dxa"/>
          </w:tcPr>
          <w:p w:rsidR="006128AE" w:rsidRPr="00F43B73" w:rsidRDefault="006128AE" w:rsidP="000822CC">
            <w:pPr>
              <w:ind w:left="-57" w:right="-57"/>
              <w:rPr>
                <w:sz w:val="18"/>
                <w:szCs w:val="18"/>
                <w:lang w:val="uk-UA"/>
              </w:rPr>
            </w:pPr>
          </w:p>
        </w:tc>
        <w:tc>
          <w:tcPr>
            <w:tcW w:w="427" w:type="dxa"/>
          </w:tcPr>
          <w:p w:rsidR="006128AE" w:rsidRPr="00F43B73" w:rsidRDefault="006128AE" w:rsidP="000822CC">
            <w:pPr>
              <w:ind w:left="-57" w:right="-57"/>
              <w:rPr>
                <w:sz w:val="18"/>
                <w:szCs w:val="18"/>
                <w:lang w:val="uk-UA"/>
              </w:rPr>
            </w:pPr>
          </w:p>
        </w:tc>
        <w:tc>
          <w:tcPr>
            <w:tcW w:w="285" w:type="dxa"/>
          </w:tcPr>
          <w:p w:rsidR="006128AE" w:rsidRPr="00F43B73" w:rsidRDefault="006128AE" w:rsidP="000822CC">
            <w:pPr>
              <w:ind w:left="-57" w:right="-57"/>
              <w:rPr>
                <w:sz w:val="18"/>
                <w:szCs w:val="18"/>
                <w:lang w:val="uk-UA"/>
              </w:rPr>
            </w:pPr>
          </w:p>
        </w:tc>
        <w:tc>
          <w:tcPr>
            <w:tcW w:w="283"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426"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p>
        </w:tc>
        <w:tc>
          <w:tcPr>
            <w:tcW w:w="610" w:type="dxa"/>
          </w:tcPr>
          <w:p w:rsidR="006128AE" w:rsidRPr="00F43B73" w:rsidRDefault="006128AE" w:rsidP="000822CC">
            <w:pPr>
              <w:ind w:left="-57" w:right="-57"/>
              <w:rPr>
                <w:sz w:val="18"/>
                <w:szCs w:val="18"/>
                <w:lang w:val="uk-UA"/>
              </w:rPr>
            </w:pPr>
          </w:p>
        </w:tc>
        <w:tc>
          <w:tcPr>
            <w:tcW w:w="468" w:type="dxa"/>
          </w:tcPr>
          <w:p w:rsidR="006128AE" w:rsidRPr="00F43B73" w:rsidRDefault="006128AE" w:rsidP="000822CC">
            <w:pPr>
              <w:ind w:left="-57" w:right="-57"/>
              <w:rPr>
                <w:sz w:val="18"/>
                <w:szCs w:val="18"/>
                <w:lang w:val="uk-UA"/>
              </w:rPr>
            </w:pPr>
          </w:p>
        </w:tc>
        <w:tc>
          <w:tcPr>
            <w:tcW w:w="465" w:type="dxa"/>
          </w:tcPr>
          <w:p w:rsidR="006128AE" w:rsidRPr="00F43B73" w:rsidRDefault="006128AE" w:rsidP="000822CC">
            <w:pPr>
              <w:ind w:left="-57" w:right="-57"/>
              <w:rPr>
                <w:sz w:val="18"/>
                <w:szCs w:val="18"/>
                <w:lang w:val="uk-UA"/>
              </w:rPr>
            </w:pPr>
          </w:p>
        </w:tc>
        <w:tc>
          <w:tcPr>
            <w:tcW w:w="484" w:type="dxa"/>
          </w:tcPr>
          <w:p w:rsidR="006128AE" w:rsidRPr="00F43B73" w:rsidRDefault="006128AE" w:rsidP="000822CC">
            <w:pPr>
              <w:ind w:left="-57" w:right="-57"/>
              <w:rPr>
                <w:sz w:val="18"/>
                <w:szCs w:val="18"/>
                <w:lang w:val="uk-UA"/>
              </w:rPr>
            </w:pPr>
            <w:r>
              <w:rPr>
                <w:sz w:val="18"/>
                <w:szCs w:val="18"/>
                <w:lang w:val="uk-UA"/>
              </w:rPr>
              <w:t>0</w:t>
            </w:r>
          </w:p>
        </w:tc>
        <w:tc>
          <w:tcPr>
            <w:tcW w:w="567" w:type="dxa"/>
          </w:tcPr>
          <w:p w:rsidR="006128AE" w:rsidRPr="00F43B73" w:rsidRDefault="006128AE" w:rsidP="000822CC">
            <w:pPr>
              <w:ind w:left="-57" w:right="-57"/>
              <w:rPr>
                <w:sz w:val="18"/>
                <w:szCs w:val="18"/>
                <w:lang w:val="uk-UA"/>
              </w:rPr>
            </w:pPr>
            <w:r>
              <w:rPr>
                <w:sz w:val="18"/>
                <w:szCs w:val="18"/>
                <w:lang w:val="uk-UA"/>
              </w:rPr>
              <w:t>4-26</w:t>
            </w:r>
          </w:p>
        </w:tc>
        <w:tc>
          <w:tcPr>
            <w:tcW w:w="553" w:type="dxa"/>
          </w:tcPr>
          <w:p w:rsidR="006128AE" w:rsidRPr="00F43B73" w:rsidRDefault="006128AE" w:rsidP="000822CC">
            <w:pPr>
              <w:ind w:left="-57" w:right="-57"/>
              <w:rPr>
                <w:sz w:val="18"/>
                <w:szCs w:val="18"/>
                <w:lang w:val="uk-UA"/>
              </w:rPr>
            </w:pPr>
            <w:r>
              <w:rPr>
                <w:sz w:val="18"/>
                <w:szCs w:val="18"/>
                <w:lang w:val="uk-UA"/>
              </w:rPr>
              <w:t>4</w:t>
            </w:r>
          </w:p>
        </w:tc>
      </w:tr>
      <w:tr w:rsidR="006128AE" w:rsidRPr="00F43B73" w:rsidTr="00DD2790">
        <w:tc>
          <w:tcPr>
            <w:tcW w:w="1951" w:type="dxa"/>
          </w:tcPr>
          <w:p w:rsidR="006128AE" w:rsidRPr="00F43B73" w:rsidRDefault="006128AE" w:rsidP="00FB477F">
            <w:pPr>
              <w:jc w:val="both"/>
              <w:rPr>
                <w:sz w:val="18"/>
                <w:szCs w:val="18"/>
              </w:rPr>
            </w:pPr>
            <w:r w:rsidRPr="00F43B73">
              <w:rPr>
                <w:sz w:val="18"/>
                <w:szCs w:val="18"/>
              </w:rPr>
              <w:t>м. Знам’янка</w:t>
            </w:r>
          </w:p>
        </w:tc>
        <w:tc>
          <w:tcPr>
            <w:tcW w:w="567" w:type="dxa"/>
          </w:tcPr>
          <w:p w:rsidR="006128AE" w:rsidRPr="00DB273A" w:rsidRDefault="006128AE" w:rsidP="000822CC">
            <w:pPr>
              <w:ind w:left="-57" w:right="-57"/>
              <w:jc w:val="center"/>
              <w:rPr>
                <w:color w:val="000000"/>
                <w:sz w:val="18"/>
                <w:szCs w:val="18"/>
              </w:rPr>
            </w:pPr>
            <w:r w:rsidRPr="00DB273A">
              <w:rPr>
                <w:color w:val="000000"/>
                <w:sz w:val="18"/>
                <w:szCs w:val="18"/>
              </w:rPr>
              <w:t>4</w:t>
            </w:r>
          </w:p>
        </w:tc>
        <w:tc>
          <w:tcPr>
            <w:tcW w:w="425" w:type="dxa"/>
          </w:tcPr>
          <w:p w:rsidR="006128AE" w:rsidRPr="00F43B73" w:rsidRDefault="006128AE" w:rsidP="000822CC">
            <w:pPr>
              <w:ind w:left="-57" w:right="-57"/>
              <w:jc w:val="center"/>
              <w:rPr>
                <w:sz w:val="18"/>
                <w:szCs w:val="18"/>
                <w:lang w:val="uk-UA"/>
              </w:rPr>
            </w:pPr>
            <w:r w:rsidRPr="00F43B73">
              <w:rPr>
                <w:sz w:val="18"/>
                <w:szCs w:val="18"/>
                <w:lang w:val="uk-UA"/>
              </w:rPr>
              <w:t>-</w:t>
            </w:r>
          </w:p>
        </w:tc>
        <w:tc>
          <w:tcPr>
            <w:tcW w:w="425" w:type="dxa"/>
          </w:tcPr>
          <w:p w:rsidR="006128AE" w:rsidRPr="00F43B73" w:rsidRDefault="006128AE" w:rsidP="000822CC">
            <w:pPr>
              <w:ind w:left="-57" w:right="-57"/>
              <w:rPr>
                <w:sz w:val="18"/>
                <w:szCs w:val="18"/>
                <w:lang w:val="uk-UA"/>
              </w:rPr>
            </w:pPr>
          </w:p>
        </w:tc>
        <w:tc>
          <w:tcPr>
            <w:tcW w:w="423" w:type="dxa"/>
          </w:tcPr>
          <w:p w:rsidR="006128AE" w:rsidRPr="00F43B73" w:rsidRDefault="006128AE" w:rsidP="000822CC">
            <w:pPr>
              <w:ind w:left="-57" w:right="-57"/>
              <w:rPr>
                <w:sz w:val="18"/>
                <w:szCs w:val="18"/>
                <w:lang w:val="uk-UA"/>
              </w:rPr>
            </w:pPr>
          </w:p>
        </w:tc>
        <w:tc>
          <w:tcPr>
            <w:tcW w:w="427" w:type="dxa"/>
          </w:tcPr>
          <w:p w:rsidR="006128AE" w:rsidRPr="00F43B73" w:rsidRDefault="006128AE" w:rsidP="000822CC">
            <w:pPr>
              <w:ind w:left="-57" w:right="-57"/>
              <w:rPr>
                <w:sz w:val="18"/>
                <w:szCs w:val="18"/>
                <w:lang w:val="uk-UA"/>
              </w:rPr>
            </w:pPr>
          </w:p>
        </w:tc>
        <w:tc>
          <w:tcPr>
            <w:tcW w:w="285" w:type="dxa"/>
          </w:tcPr>
          <w:p w:rsidR="006128AE" w:rsidRPr="00F43B73" w:rsidRDefault="006128AE" w:rsidP="000822CC">
            <w:pPr>
              <w:ind w:left="-57" w:right="-57"/>
              <w:rPr>
                <w:sz w:val="18"/>
                <w:szCs w:val="18"/>
                <w:lang w:val="uk-UA"/>
              </w:rPr>
            </w:pPr>
          </w:p>
        </w:tc>
        <w:tc>
          <w:tcPr>
            <w:tcW w:w="283"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426"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p>
        </w:tc>
        <w:tc>
          <w:tcPr>
            <w:tcW w:w="610" w:type="dxa"/>
          </w:tcPr>
          <w:p w:rsidR="006128AE" w:rsidRPr="00F43B73" w:rsidRDefault="006128AE" w:rsidP="000822CC">
            <w:pPr>
              <w:ind w:left="-57" w:right="-57"/>
              <w:rPr>
                <w:sz w:val="18"/>
                <w:szCs w:val="18"/>
                <w:lang w:val="uk-UA"/>
              </w:rPr>
            </w:pPr>
          </w:p>
        </w:tc>
        <w:tc>
          <w:tcPr>
            <w:tcW w:w="468" w:type="dxa"/>
          </w:tcPr>
          <w:p w:rsidR="006128AE" w:rsidRPr="00F43B73" w:rsidRDefault="006128AE" w:rsidP="000822CC">
            <w:pPr>
              <w:ind w:left="-57" w:right="-57"/>
              <w:rPr>
                <w:sz w:val="18"/>
                <w:szCs w:val="18"/>
                <w:lang w:val="uk-UA"/>
              </w:rPr>
            </w:pPr>
          </w:p>
        </w:tc>
        <w:tc>
          <w:tcPr>
            <w:tcW w:w="465" w:type="dxa"/>
          </w:tcPr>
          <w:p w:rsidR="006128AE" w:rsidRPr="00F43B73" w:rsidRDefault="006128AE" w:rsidP="000822CC">
            <w:pPr>
              <w:ind w:left="-57" w:right="-57"/>
              <w:rPr>
                <w:sz w:val="18"/>
                <w:szCs w:val="18"/>
                <w:lang w:val="uk-UA"/>
              </w:rPr>
            </w:pPr>
          </w:p>
        </w:tc>
        <w:tc>
          <w:tcPr>
            <w:tcW w:w="484" w:type="dxa"/>
          </w:tcPr>
          <w:p w:rsidR="006128AE" w:rsidRPr="00F43B73" w:rsidRDefault="006128AE" w:rsidP="000822CC">
            <w:pPr>
              <w:ind w:left="-57" w:right="-57"/>
              <w:rPr>
                <w:sz w:val="18"/>
                <w:szCs w:val="18"/>
                <w:lang w:val="uk-UA"/>
              </w:rPr>
            </w:pPr>
            <w:r>
              <w:rPr>
                <w:sz w:val="18"/>
                <w:szCs w:val="18"/>
                <w:lang w:val="uk-UA"/>
              </w:rPr>
              <w:t>0</w:t>
            </w:r>
          </w:p>
        </w:tc>
        <w:tc>
          <w:tcPr>
            <w:tcW w:w="567" w:type="dxa"/>
          </w:tcPr>
          <w:p w:rsidR="006128AE" w:rsidRPr="00F43B73" w:rsidRDefault="006128AE" w:rsidP="000822CC">
            <w:pPr>
              <w:ind w:left="-57" w:right="-57"/>
              <w:rPr>
                <w:sz w:val="18"/>
                <w:szCs w:val="18"/>
                <w:lang w:val="uk-UA"/>
              </w:rPr>
            </w:pPr>
            <w:r>
              <w:rPr>
                <w:sz w:val="18"/>
                <w:szCs w:val="18"/>
                <w:lang w:val="uk-UA"/>
              </w:rPr>
              <w:t>4-26</w:t>
            </w:r>
          </w:p>
        </w:tc>
        <w:tc>
          <w:tcPr>
            <w:tcW w:w="553" w:type="dxa"/>
          </w:tcPr>
          <w:p w:rsidR="006128AE" w:rsidRPr="00F43B73" w:rsidRDefault="006128AE" w:rsidP="000822CC">
            <w:pPr>
              <w:ind w:left="-57" w:right="-57"/>
              <w:rPr>
                <w:sz w:val="18"/>
                <w:szCs w:val="18"/>
                <w:lang w:val="uk-UA"/>
              </w:rPr>
            </w:pPr>
            <w:r>
              <w:rPr>
                <w:sz w:val="18"/>
                <w:szCs w:val="18"/>
                <w:lang w:val="uk-UA"/>
              </w:rPr>
              <w:t>4</w:t>
            </w:r>
          </w:p>
        </w:tc>
      </w:tr>
      <w:tr w:rsidR="006128AE" w:rsidRPr="00F43B73" w:rsidTr="00DD2790">
        <w:tc>
          <w:tcPr>
            <w:tcW w:w="1951" w:type="dxa"/>
          </w:tcPr>
          <w:p w:rsidR="006128AE" w:rsidRPr="00F43B73" w:rsidRDefault="006128AE" w:rsidP="00FB477F">
            <w:pPr>
              <w:jc w:val="both"/>
              <w:rPr>
                <w:sz w:val="18"/>
                <w:szCs w:val="18"/>
              </w:rPr>
            </w:pPr>
            <w:r w:rsidRPr="00F43B73">
              <w:rPr>
                <w:sz w:val="18"/>
                <w:szCs w:val="18"/>
              </w:rPr>
              <w:t>м. Олександрія</w:t>
            </w:r>
          </w:p>
        </w:tc>
        <w:tc>
          <w:tcPr>
            <w:tcW w:w="567" w:type="dxa"/>
          </w:tcPr>
          <w:p w:rsidR="006128AE" w:rsidRPr="00DB273A" w:rsidRDefault="006128AE" w:rsidP="000822CC">
            <w:pPr>
              <w:ind w:left="-57" w:right="-57"/>
              <w:jc w:val="center"/>
              <w:rPr>
                <w:color w:val="000000"/>
                <w:sz w:val="18"/>
                <w:szCs w:val="18"/>
              </w:rPr>
            </w:pPr>
            <w:r w:rsidRPr="00DB273A">
              <w:rPr>
                <w:color w:val="000000"/>
                <w:sz w:val="18"/>
                <w:szCs w:val="18"/>
              </w:rPr>
              <w:t>25</w:t>
            </w:r>
          </w:p>
        </w:tc>
        <w:tc>
          <w:tcPr>
            <w:tcW w:w="425" w:type="dxa"/>
          </w:tcPr>
          <w:p w:rsidR="006128AE" w:rsidRPr="00F43B73" w:rsidRDefault="006128AE" w:rsidP="000822CC">
            <w:pPr>
              <w:ind w:left="-57" w:right="-57"/>
              <w:jc w:val="center"/>
              <w:rPr>
                <w:sz w:val="18"/>
                <w:szCs w:val="18"/>
                <w:lang w:val="uk-UA"/>
              </w:rPr>
            </w:pPr>
            <w:r w:rsidRPr="00F43B73">
              <w:rPr>
                <w:sz w:val="18"/>
                <w:szCs w:val="18"/>
                <w:lang w:val="uk-UA"/>
              </w:rPr>
              <w:t>25</w:t>
            </w:r>
          </w:p>
        </w:tc>
        <w:tc>
          <w:tcPr>
            <w:tcW w:w="425" w:type="dxa"/>
          </w:tcPr>
          <w:p w:rsidR="006128AE" w:rsidRPr="00F43B73" w:rsidRDefault="006128AE" w:rsidP="000822CC">
            <w:pPr>
              <w:ind w:left="-57" w:right="-57"/>
              <w:rPr>
                <w:sz w:val="18"/>
                <w:szCs w:val="18"/>
                <w:lang w:val="uk-UA"/>
              </w:rPr>
            </w:pPr>
            <w:r w:rsidRPr="00F43B73">
              <w:rPr>
                <w:sz w:val="18"/>
                <w:szCs w:val="18"/>
                <w:lang w:val="uk-UA"/>
              </w:rPr>
              <w:t>25</w:t>
            </w:r>
          </w:p>
        </w:tc>
        <w:tc>
          <w:tcPr>
            <w:tcW w:w="423" w:type="dxa"/>
          </w:tcPr>
          <w:p w:rsidR="006128AE" w:rsidRPr="00F43B73" w:rsidRDefault="006128AE" w:rsidP="000822CC">
            <w:pPr>
              <w:ind w:left="-57" w:right="-57"/>
              <w:rPr>
                <w:sz w:val="18"/>
                <w:szCs w:val="18"/>
                <w:lang w:val="uk-UA"/>
              </w:rPr>
            </w:pPr>
            <w:r>
              <w:rPr>
                <w:sz w:val="18"/>
                <w:szCs w:val="18"/>
                <w:lang w:val="uk-UA"/>
              </w:rPr>
              <w:t>22</w:t>
            </w:r>
          </w:p>
        </w:tc>
        <w:tc>
          <w:tcPr>
            <w:tcW w:w="427" w:type="dxa"/>
          </w:tcPr>
          <w:p w:rsidR="006128AE" w:rsidRPr="00F43B73" w:rsidRDefault="006128AE" w:rsidP="000822CC">
            <w:pPr>
              <w:ind w:left="-57" w:right="-57"/>
              <w:rPr>
                <w:sz w:val="18"/>
                <w:szCs w:val="18"/>
                <w:lang w:val="uk-UA"/>
              </w:rPr>
            </w:pPr>
            <w:r>
              <w:rPr>
                <w:sz w:val="18"/>
                <w:szCs w:val="18"/>
                <w:lang w:val="uk-UA"/>
              </w:rPr>
              <w:t>22</w:t>
            </w:r>
          </w:p>
        </w:tc>
        <w:tc>
          <w:tcPr>
            <w:tcW w:w="285" w:type="dxa"/>
          </w:tcPr>
          <w:p w:rsidR="006128AE" w:rsidRPr="00F43B73" w:rsidRDefault="006128AE" w:rsidP="000822CC">
            <w:pPr>
              <w:ind w:left="-57" w:right="-57"/>
              <w:rPr>
                <w:sz w:val="18"/>
                <w:szCs w:val="18"/>
                <w:lang w:val="uk-UA"/>
              </w:rPr>
            </w:pPr>
            <w:r>
              <w:rPr>
                <w:sz w:val="18"/>
                <w:szCs w:val="18"/>
                <w:lang w:val="uk-UA"/>
              </w:rPr>
              <w:t>5</w:t>
            </w:r>
          </w:p>
        </w:tc>
        <w:tc>
          <w:tcPr>
            <w:tcW w:w="283" w:type="dxa"/>
          </w:tcPr>
          <w:p w:rsidR="006128AE" w:rsidRPr="00F43B73" w:rsidRDefault="006128AE" w:rsidP="000822CC">
            <w:pPr>
              <w:ind w:left="-57" w:right="-57"/>
              <w:rPr>
                <w:sz w:val="18"/>
                <w:szCs w:val="18"/>
                <w:lang w:val="uk-UA"/>
              </w:rPr>
            </w:pPr>
            <w:r>
              <w:rPr>
                <w:sz w:val="18"/>
                <w:szCs w:val="18"/>
                <w:lang w:val="uk-UA"/>
              </w:rPr>
              <w:t>7</w:t>
            </w:r>
          </w:p>
        </w:tc>
        <w:tc>
          <w:tcPr>
            <w:tcW w:w="425" w:type="dxa"/>
          </w:tcPr>
          <w:p w:rsidR="006128AE" w:rsidRPr="00F43B73" w:rsidRDefault="006128AE" w:rsidP="000822CC">
            <w:pPr>
              <w:ind w:left="-57" w:right="-57"/>
              <w:rPr>
                <w:sz w:val="18"/>
                <w:szCs w:val="18"/>
                <w:lang w:val="uk-UA"/>
              </w:rPr>
            </w:pPr>
            <w:r>
              <w:rPr>
                <w:sz w:val="18"/>
                <w:szCs w:val="18"/>
                <w:lang w:val="uk-UA"/>
              </w:rPr>
              <w:t>10</w:t>
            </w:r>
          </w:p>
        </w:tc>
        <w:tc>
          <w:tcPr>
            <w:tcW w:w="426" w:type="dxa"/>
          </w:tcPr>
          <w:p w:rsidR="006128AE" w:rsidRPr="00F43B73" w:rsidRDefault="006128AE" w:rsidP="000822CC">
            <w:pPr>
              <w:ind w:left="-57" w:right="-57"/>
              <w:rPr>
                <w:sz w:val="18"/>
                <w:szCs w:val="18"/>
                <w:lang w:val="uk-UA"/>
              </w:rPr>
            </w:pPr>
            <w:r w:rsidRPr="00F43B73">
              <w:rPr>
                <w:sz w:val="18"/>
                <w:szCs w:val="18"/>
                <w:lang w:val="uk-UA"/>
              </w:rPr>
              <w:t>125</w:t>
            </w:r>
          </w:p>
        </w:tc>
        <w:tc>
          <w:tcPr>
            <w:tcW w:w="425" w:type="dxa"/>
          </w:tcPr>
          <w:p w:rsidR="006128AE" w:rsidRPr="00F43B73" w:rsidRDefault="006128AE" w:rsidP="0049328F">
            <w:pPr>
              <w:ind w:left="-113" w:right="-113"/>
              <w:rPr>
                <w:sz w:val="16"/>
                <w:szCs w:val="16"/>
                <w:lang w:val="uk-UA"/>
              </w:rPr>
            </w:pPr>
            <w:r w:rsidRPr="00F43B73">
              <w:rPr>
                <w:sz w:val="16"/>
                <w:szCs w:val="16"/>
                <w:lang w:val="uk-UA"/>
              </w:rPr>
              <w:t>285/270/</w:t>
            </w:r>
          </w:p>
          <w:p w:rsidR="006128AE" w:rsidRPr="00F43B73" w:rsidRDefault="006128AE" w:rsidP="0049328F">
            <w:pPr>
              <w:ind w:left="-113" w:right="-113"/>
              <w:rPr>
                <w:sz w:val="16"/>
                <w:szCs w:val="16"/>
                <w:lang w:val="uk-UA"/>
              </w:rPr>
            </w:pPr>
            <w:r w:rsidRPr="00F43B73">
              <w:rPr>
                <w:sz w:val="16"/>
                <w:szCs w:val="16"/>
                <w:lang w:val="uk-UA"/>
              </w:rPr>
              <w:t>255/</w:t>
            </w:r>
            <w:r w:rsidR="0049328F">
              <w:rPr>
                <w:sz w:val="16"/>
                <w:szCs w:val="16"/>
                <w:lang w:val="uk-UA"/>
              </w:rPr>
              <w:t xml:space="preserve"> </w:t>
            </w:r>
            <w:r w:rsidRPr="00F43B73">
              <w:rPr>
                <w:sz w:val="16"/>
                <w:szCs w:val="16"/>
                <w:lang w:val="uk-UA"/>
              </w:rPr>
              <w:t>205</w:t>
            </w:r>
          </w:p>
        </w:tc>
        <w:tc>
          <w:tcPr>
            <w:tcW w:w="567" w:type="dxa"/>
          </w:tcPr>
          <w:p w:rsidR="006128AE" w:rsidRDefault="006128AE" w:rsidP="0049328F">
            <w:pPr>
              <w:ind w:left="-113" w:right="-113"/>
              <w:rPr>
                <w:sz w:val="16"/>
                <w:szCs w:val="16"/>
                <w:lang w:val="uk-UA"/>
              </w:rPr>
            </w:pPr>
            <w:r>
              <w:rPr>
                <w:sz w:val="16"/>
                <w:szCs w:val="16"/>
                <w:lang w:val="uk-UA"/>
              </w:rPr>
              <w:t>465/455/425/</w:t>
            </w:r>
          </w:p>
          <w:p w:rsidR="006128AE" w:rsidRDefault="006128AE" w:rsidP="0049328F">
            <w:pPr>
              <w:ind w:left="-113" w:right="-113"/>
              <w:rPr>
                <w:sz w:val="16"/>
                <w:szCs w:val="16"/>
                <w:lang w:val="uk-UA"/>
              </w:rPr>
            </w:pPr>
            <w:r>
              <w:rPr>
                <w:sz w:val="16"/>
                <w:szCs w:val="16"/>
                <w:lang w:val="uk-UA"/>
              </w:rPr>
              <w:t>405/395/350/</w:t>
            </w:r>
          </w:p>
          <w:p w:rsidR="006128AE" w:rsidRPr="00F43B73" w:rsidRDefault="006128AE" w:rsidP="0049328F">
            <w:pPr>
              <w:ind w:left="-113" w:right="-113"/>
              <w:rPr>
                <w:sz w:val="16"/>
                <w:szCs w:val="16"/>
                <w:lang w:val="uk-UA"/>
              </w:rPr>
            </w:pPr>
            <w:r>
              <w:rPr>
                <w:sz w:val="16"/>
                <w:szCs w:val="16"/>
                <w:lang w:val="uk-UA"/>
              </w:rPr>
              <w:t>285/260</w:t>
            </w:r>
          </w:p>
        </w:tc>
        <w:tc>
          <w:tcPr>
            <w:tcW w:w="567" w:type="dxa"/>
          </w:tcPr>
          <w:p w:rsidR="006128AE" w:rsidRDefault="006128AE" w:rsidP="0049328F">
            <w:pPr>
              <w:ind w:left="-113" w:right="-113"/>
              <w:rPr>
                <w:sz w:val="16"/>
                <w:szCs w:val="16"/>
                <w:lang w:val="uk-UA"/>
              </w:rPr>
            </w:pPr>
            <w:r>
              <w:rPr>
                <w:sz w:val="16"/>
                <w:szCs w:val="16"/>
                <w:lang w:val="uk-UA"/>
              </w:rPr>
              <w:t>500/410/390/</w:t>
            </w:r>
          </w:p>
          <w:p w:rsidR="006128AE" w:rsidRDefault="006128AE" w:rsidP="0049328F">
            <w:pPr>
              <w:ind w:left="-113" w:right="-113"/>
              <w:rPr>
                <w:sz w:val="16"/>
                <w:szCs w:val="16"/>
                <w:lang w:val="uk-UA"/>
              </w:rPr>
            </w:pPr>
            <w:r>
              <w:rPr>
                <w:sz w:val="16"/>
                <w:szCs w:val="16"/>
                <w:lang w:val="uk-UA"/>
              </w:rPr>
              <w:t>355/300/275/</w:t>
            </w:r>
          </w:p>
          <w:p w:rsidR="006128AE" w:rsidRPr="00F43B73" w:rsidRDefault="006128AE" w:rsidP="0049328F">
            <w:pPr>
              <w:ind w:left="-113" w:right="-113"/>
              <w:rPr>
                <w:sz w:val="16"/>
                <w:szCs w:val="16"/>
                <w:lang w:val="uk-UA"/>
              </w:rPr>
            </w:pPr>
            <w:r>
              <w:rPr>
                <w:sz w:val="16"/>
                <w:szCs w:val="16"/>
                <w:lang w:val="uk-UA"/>
              </w:rPr>
              <w:t>250/105</w:t>
            </w:r>
          </w:p>
        </w:tc>
        <w:tc>
          <w:tcPr>
            <w:tcW w:w="610" w:type="dxa"/>
          </w:tcPr>
          <w:p w:rsidR="006128AE" w:rsidRDefault="006128AE" w:rsidP="0049328F">
            <w:pPr>
              <w:ind w:left="-113" w:right="-113"/>
              <w:rPr>
                <w:sz w:val="16"/>
                <w:szCs w:val="16"/>
                <w:lang w:val="uk-UA"/>
              </w:rPr>
            </w:pPr>
            <w:r>
              <w:rPr>
                <w:sz w:val="16"/>
                <w:szCs w:val="16"/>
                <w:lang w:val="uk-UA"/>
              </w:rPr>
              <w:t>460/405/</w:t>
            </w:r>
          </w:p>
          <w:p w:rsidR="00FF16B3" w:rsidRDefault="006128AE" w:rsidP="0049328F">
            <w:pPr>
              <w:ind w:left="-113" w:right="-113"/>
              <w:rPr>
                <w:sz w:val="16"/>
                <w:szCs w:val="16"/>
                <w:lang w:val="uk-UA"/>
              </w:rPr>
            </w:pPr>
            <w:r>
              <w:rPr>
                <w:sz w:val="16"/>
                <w:szCs w:val="16"/>
                <w:lang w:val="uk-UA"/>
              </w:rPr>
              <w:t>315/</w:t>
            </w:r>
          </w:p>
          <w:p w:rsidR="006128AE" w:rsidRPr="00F43B73" w:rsidRDefault="006128AE" w:rsidP="0049328F">
            <w:pPr>
              <w:ind w:left="-113" w:right="-113"/>
              <w:rPr>
                <w:sz w:val="16"/>
                <w:szCs w:val="16"/>
                <w:lang w:val="uk-UA"/>
              </w:rPr>
            </w:pPr>
            <w:r>
              <w:rPr>
                <w:sz w:val="16"/>
                <w:szCs w:val="16"/>
                <w:lang w:val="uk-UA"/>
              </w:rPr>
              <w:t>165</w:t>
            </w:r>
          </w:p>
        </w:tc>
        <w:tc>
          <w:tcPr>
            <w:tcW w:w="468" w:type="dxa"/>
          </w:tcPr>
          <w:p w:rsidR="00FF16B3" w:rsidRDefault="006128AE" w:rsidP="000822CC">
            <w:pPr>
              <w:ind w:left="-57" w:right="-57"/>
              <w:rPr>
                <w:sz w:val="18"/>
                <w:szCs w:val="18"/>
                <w:lang w:val="uk-UA"/>
              </w:rPr>
            </w:pPr>
            <w:r>
              <w:rPr>
                <w:sz w:val="18"/>
                <w:szCs w:val="18"/>
                <w:lang w:val="uk-UA"/>
              </w:rPr>
              <w:t>4х3+ 6х2+</w:t>
            </w:r>
          </w:p>
          <w:p w:rsidR="006128AE" w:rsidRPr="00F43B73" w:rsidRDefault="006128AE" w:rsidP="000822CC">
            <w:pPr>
              <w:ind w:left="-57" w:right="-57"/>
              <w:rPr>
                <w:sz w:val="18"/>
                <w:szCs w:val="18"/>
                <w:lang w:val="uk-UA"/>
              </w:rPr>
            </w:pPr>
            <w:r>
              <w:rPr>
                <w:sz w:val="18"/>
                <w:szCs w:val="18"/>
                <w:lang w:val="uk-UA"/>
              </w:rPr>
              <w:t>7х1</w:t>
            </w:r>
          </w:p>
        </w:tc>
        <w:tc>
          <w:tcPr>
            <w:tcW w:w="465" w:type="dxa"/>
          </w:tcPr>
          <w:p w:rsidR="006128AE" w:rsidRPr="00F43B73" w:rsidRDefault="006128AE" w:rsidP="000822CC">
            <w:pPr>
              <w:ind w:left="-57" w:right="-57"/>
              <w:rPr>
                <w:sz w:val="18"/>
                <w:szCs w:val="18"/>
                <w:lang w:val="uk-UA"/>
              </w:rPr>
            </w:pPr>
            <w:r>
              <w:rPr>
                <w:sz w:val="18"/>
                <w:szCs w:val="18"/>
                <w:lang w:val="uk-UA"/>
              </w:rPr>
              <w:t>8141</w:t>
            </w:r>
          </w:p>
        </w:tc>
        <w:tc>
          <w:tcPr>
            <w:tcW w:w="484" w:type="dxa"/>
          </w:tcPr>
          <w:p w:rsidR="006128AE" w:rsidRPr="00F43B73" w:rsidRDefault="006128AE" w:rsidP="000822CC">
            <w:pPr>
              <w:ind w:left="-57" w:right="-57"/>
              <w:rPr>
                <w:sz w:val="18"/>
                <w:szCs w:val="18"/>
                <w:lang w:val="uk-UA"/>
              </w:rPr>
            </w:pPr>
            <w:r>
              <w:rPr>
                <w:sz w:val="18"/>
                <w:szCs w:val="18"/>
                <w:lang w:val="uk-UA"/>
              </w:rPr>
              <w:t>325,64</w:t>
            </w:r>
          </w:p>
        </w:tc>
        <w:tc>
          <w:tcPr>
            <w:tcW w:w="567" w:type="dxa"/>
          </w:tcPr>
          <w:p w:rsidR="006128AE" w:rsidRPr="00F43B73" w:rsidRDefault="006128AE" w:rsidP="000822CC">
            <w:pPr>
              <w:ind w:left="-57" w:right="-57"/>
              <w:rPr>
                <w:sz w:val="18"/>
                <w:szCs w:val="18"/>
                <w:lang w:val="uk-UA"/>
              </w:rPr>
            </w:pPr>
            <w:r>
              <w:rPr>
                <w:sz w:val="18"/>
                <w:szCs w:val="18"/>
                <w:lang w:val="uk-UA"/>
              </w:rPr>
              <w:t>1</w:t>
            </w:r>
          </w:p>
        </w:tc>
        <w:tc>
          <w:tcPr>
            <w:tcW w:w="553" w:type="dxa"/>
          </w:tcPr>
          <w:p w:rsidR="006128AE" w:rsidRPr="00F43B73" w:rsidRDefault="006128AE" w:rsidP="000822CC">
            <w:pPr>
              <w:ind w:left="-57" w:right="-57"/>
              <w:rPr>
                <w:sz w:val="18"/>
                <w:szCs w:val="18"/>
                <w:lang w:val="uk-UA"/>
              </w:rPr>
            </w:pPr>
            <w:r>
              <w:rPr>
                <w:sz w:val="18"/>
                <w:szCs w:val="18"/>
                <w:lang w:val="uk-UA"/>
              </w:rPr>
              <w:t>25</w:t>
            </w:r>
          </w:p>
        </w:tc>
      </w:tr>
      <w:tr w:rsidR="006128AE" w:rsidRPr="00F43B73" w:rsidTr="00DD2790">
        <w:tc>
          <w:tcPr>
            <w:tcW w:w="1951" w:type="dxa"/>
          </w:tcPr>
          <w:p w:rsidR="006128AE" w:rsidRPr="00F43B73" w:rsidRDefault="006128AE" w:rsidP="00FB477F">
            <w:pPr>
              <w:jc w:val="both"/>
              <w:rPr>
                <w:sz w:val="18"/>
                <w:szCs w:val="18"/>
              </w:rPr>
            </w:pPr>
            <w:r w:rsidRPr="00F43B73">
              <w:rPr>
                <w:sz w:val="18"/>
                <w:szCs w:val="18"/>
              </w:rPr>
              <w:t>м. Світловодськ</w:t>
            </w:r>
          </w:p>
        </w:tc>
        <w:tc>
          <w:tcPr>
            <w:tcW w:w="567" w:type="dxa"/>
          </w:tcPr>
          <w:p w:rsidR="006128AE" w:rsidRPr="00DB273A" w:rsidRDefault="006128AE" w:rsidP="000822CC">
            <w:pPr>
              <w:ind w:left="-57" w:right="-57"/>
              <w:jc w:val="center"/>
              <w:rPr>
                <w:color w:val="000000"/>
                <w:sz w:val="18"/>
                <w:szCs w:val="18"/>
              </w:rPr>
            </w:pPr>
            <w:r w:rsidRPr="00DB273A">
              <w:rPr>
                <w:color w:val="000000"/>
                <w:sz w:val="18"/>
                <w:szCs w:val="18"/>
              </w:rPr>
              <w:t>5</w:t>
            </w:r>
          </w:p>
        </w:tc>
        <w:tc>
          <w:tcPr>
            <w:tcW w:w="425" w:type="dxa"/>
          </w:tcPr>
          <w:p w:rsidR="006128AE" w:rsidRPr="00F43B73" w:rsidRDefault="006128AE" w:rsidP="000822CC">
            <w:pPr>
              <w:ind w:left="-57" w:right="-57"/>
              <w:jc w:val="center"/>
              <w:rPr>
                <w:sz w:val="18"/>
                <w:szCs w:val="18"/>
                <w:lang w:val="uk-UA"/>
              </w:rPr>
            </w:pPr>
            <w:r w:rsidRPr="00F43B73">
              <w:rPr>
                <w:sz w:val="18"/>
                <w:szCs w:val="18"/>
                <w:lang w:val="uk-UA"/>
              </w:rPr>
              <w:t>2</w:t>
            </w:r>
          </w:p>
        </w:tc>
        <w:tc>
          <w:tcPr>
            <w:tcW w:w="425" w:type="dxa"/>
          </w:tcPr>
          <w:p w:rsidR="006128AE" w:rsidRPr="00F43B73" w:rsidRDefault="006128AE" w:rsidP="000822CC">
            <w:pPr>
              <w:ind w:left="-57" w:right="-57"/>
              <w:rPr>
                <w:sz w:val="18"/>
                <w:szCs w:val="18"/>
                <w:lang w:val="uk-UA"/>
              </w:rPr>
            </w:pPr>
          </w:p>
        </w:tc>
        <w:tc>
          <w:tcPr>
            <w:tcW w:w="423" w:type="dxa"/>
          </w:tcPr>
          <w:p w:rsidR="006128AE" w:rsidRPr="00F43B73" w:rsidRDefault="006128AE" w:rsidP="000822CC">
            <w:pPr>
              <w:ind w:left="-57" w:right="-57"/>
              <w:rPr>
                <w:sz w:val="18"/>
                <w:szCs w:val="18"/>
                <w:lang w:val="uk-UA"/>
              </w:rPr>
            </w:pPr>
          </w:p>
        </w:tc>
        <w:tc>
          <w:tcPr>
            <w:tcW w:w="427" w:type="dxa"/>
          </w:tcPr>
          <w:p w:rsidR="006128AE" w:rsidRPr="00F43B73" w:rsidRDefault="006128AE" w:rsidP="000822CC">
            <w:pPr>
              <w:ind w:left="-57" w:right="-57"/>
              <w:rPr>
                <w:sz w:val="18"/>
                <w:szCs w:val="18"/>
                <w:lang w:val="uk-UA"/>
              </w:rPr>
            </w:pPr>
          </w:p>
        </w:tc>
        <w:tc>
          <w:tcPr>
            <w:tcW w:w="285" w:type="dxa"/>
          </w:tcPr>
          <w:p w:rsidR="006128AE" w:rsidRPr="00F43B73" w:rsidRDefault="006128AE" w:rsidP="000822CC">
            <w:pPr>
              <w:ind w:left="-57" w:right="-57"/>
              <w:rPr>
                <w:sz w:val="18"/>
                <w:szCs w:val="18"/>
                <w:lang w:val="uk-UA"/>
              </w:rPr>
            </w:pPr>
          </w:p>
        </w:tc>
        <w:tc>
          <w:tcPr>
            <w:tcW w:w="283"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426"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r>
              <w:rPr>
                <w:sz w:val="18"/>
                <w:szCs w:val="18"/>
                <w:lang w:val="uk-UA"/>
              </w:rPr>
              <w:t>0</w:t>
            </w:r>
          </w:p>
        </w:tc>
        <w:tc>
          <w:tcPr>
            <w:tcW w:w="610" w:type="dxa"/>
          </w:tcPr>
          <w:p w:rsidR="006128AE" w:rsidRPr="00F43B73" w:rsidRDefault="006128AE" w:rsidP="000822CC">
            <w:pPr>
              <w:ind w:left="-57" w:right="-57"/>
              <w:rPr>
                <w:sz w:val="18"/>
                <w:szCs w:val="18"/>
                <w:lang w:val="uk-UA"/>
              </w:rPr>
            </w:pPr>
            <w:r>
              <w:rPr>
                <w:sz w:val="18"/>
                <w:szCs w:val="18"/>
                <w:lang w:val="uk-UA"/>
              </w:rPr>
              <w:t>0</w:t>
            </w:r>
          </w:p>
        </w:tc>
        <w:tc>
          <w:tcPr>
            <w:tcW w:w="468" w:type="dxa"/>
          </w:tcPr>
          <w:p w:rsidR="006128AE" w:rsidRPr="00F43B73" w:rsidRDefault="006128AE" w:rsidP="000822CC">
            <w:pPr>
              <w:ind w:left="-57" w:right="-57"/>
              <w:rPr>
                <w:sz w:val="18"/>
                <w:szCs w:val="18"/>
                <w:lang w:val="uk-UA"/>
              </w:rPr>
            </w:pPr>
          </w:p>
        </w:tc>
        <w:tc>
          <w:tcPr>
            <w:tcW w:w="465" w:type="dxa"/>
          </w:tcPr>
          <w:p w:rsidR="006128AE" w:rsidRPr="00F43B73" w:rsidRDefault="006128AE" w:rsidP="000822CC">
            <w:pPr>
              <w:ind w:left="-57" w:right="-57"/>
              <w:rPr>
                <w:sz w:val="18"/>
                <w:szCs w:val="18"/>
                <w:lang w:val="uk-UA"/>
              </w:rPr>
            </w:pPr>
          </w:p>
        </w:tc>
        <w:tc>
          <w:tcPr>
            <w:tcW w:w="484" w:type="dxa"/>
          </w:tcPr>
          <w:p w:rsidR="006128AE" w:rsidRPr="00F43B73" w:rsidRDefault="006128AE" w:rsidP="000822CC">
            <w:pPr>
              <w:ind w:left="-57" w:right="-57"/>
              <w:rPr>
                <w:sz w:val="18"/>
                <w:szCs w:val="18"/>
                <w:lang w:val="uk-UA"/>
              </w:rPr>
            </w:pPr>
            <w:r>
              <w:rPr>
                <w:sz w:val="18"/>
                <w:szCs w:val="18"/>
                <w:lang w:val="uk-UA"/>
              </w:rPr>
              <w:t>0</w:t>
            </w:r>
          </w:p>
        </w:tc>
        <w:tc>
          <w:tcPr>
            <w:tcW w:w="567" w:type="dxa"/>
          </w:tcPr>
          <w:p w:rsidR="006128AE" w:rsidRPr="00F43B73" w:rsidRDefault="006128AE" w:rsidP="000822CC">
            <w:pPr>
              <w:ind w:left="-57" w:right="-57"/>
              <w:rPr>
                <w:sz w:val="18"/>
                <w:szCs w:val="18"/>
                <w:lang w:val="uk-UA"/>
              </w:rPr>
            </w:pPr>
            <w:r>
              <w:rPr>
                <w:sz w:val="18"/>
                <w:szCs w:val="18"/>
                <w:lang w:val="uk-UA"/>
              </w:rPr>
              <w:t>4-26</w:t>
            </w:r>
          </w:p>
        </w:tc>
        <w:tc>
          <w:tcPr>
            <w:tcW w:w="553" w:type="dxa"/>
          </w:tcPr>
          <w:p w:rsidR="006128AE" w:rsidRPr="00F43B73" w:rsidRDefault="006128AE" w:rsidP="000822CC">
            <w:pPr>
              <w:ind w:left="-57" w:right="-57"/>
              <w:rPr>
                <w:sz w:val="18"/>
                <w:szCs w:val="18"/>
                <w:lang w:val="uk-UA"/>
              </w:rPr>
            </w:pPr>
            <w:r>
              <w:rPr>
                <w:sz w:val="18"/>
                <w:szCs w:val="18"/>
                <w:lang w:val="uk-UA"/>
              </w:rPr>
              <w:t>5</w:t>
            </w:r>
          </w:p>
        </w:tc>
      </w:tr>
      <w:tr w:rsidR="006128AE" w:rsidRPr="00F43B73" w:rsidTr="00DD2790">
        <w:tc>
          <w:tcPr>
            <w:tcW w:w="1951" w:type="dxa"/>
          </w:tcPr>
          <w:p w:rsidR="006128AE" w:rsidRPr="00F43B73" w:rsidRDefault="006128AE" w:rsidP="00FB477F">
            <w:pPr>
              <w:jc w:val="both"/>
              <w:rPr>
                <w:sz w:val="18"/>
                <w:szCs w:val="18"/>
              </w:rPr>
            </w:pPr>
            <w:r w:rsidRPr="00F43B73">
              <w:rPr>
                <w:sz w:val="18"/>
                <w:szCs w:val="18"/>
              </w:rPr>
              <w:t>м. Кіровоград</w:t>
            </w:r>
          </w:p>
        </w:tc>
        <w:tc>
          <w:tcPr>
            <w:tcW w:w="567" w:type="dxa"/>
          </w:tcPr>
          <w:p w:rsidR="006128AE" w:rsidRPr="00DB273A" w:rsidRDefault="006128AE" w:rsidP="000822CC">
            <w:pPr>
              <w:ind w:left="-57" w:right="-57"/>
              <w:jc w:val="center"/>
              <w:rPr>
                <w:color w:val="000000"/>
                <w:sz w:val="18"/>
                <w:szCs w:val="18"/>
              </w:rPr>
            </w:pPr>
            <w:r w:rsidRPr="00DB273A">
              <w:rPr>
                <w:color w:val="000000"/>
                <w:sz w:val="18"/>
                <w:szCs w:val="18"/>
              </w:rPr>
              <w:t>10</w:t>
            </w:r>
          </w:p>
        </w:tc>
        <w:tc>
          <w:tcPr>
            <w:tcW w:w="425" w:type="dxa"/>
          </w:tcPr>
          <w:p w:rsidR="006128AE" w:rsidRPr="00F43B73" w:rsidRDefault="006128AE" w:rsidP="000822CC">
            <w:pPr>
              <w:ind w:left="-57" w:right="-57"/>
              <w:jc w:val="center"/>
              <w:rPr>
                <w:sz w:val="18"/>
                <w:szCs w:val="18"/>
                <w:lang w:val="uk-UA"/>
              </w:rPr>
            </w:pPr>
            <w:r w:rsidRPr="00F43B73">
              <w:rPr>
                <w:sz w:val="18"/>
                <w:szCs w:val="18"/>
                <w:lang w:val="uk-UA"/>
              </w:rPr>
              <w:t>9</w:t>
            </w:r>
          </w:p>
        </w:tc>
        <w:tc>
          <w:tcPr>
            <w:tcW w:w="425" w:type="dxa"/>
          </w:tcPr>
          <w:p w:rsidR="006128AE" w:rsidRPr="00F43B73" w:rsidRDefault="006128AE" w:rsidP="000822CC">
            <w:pPr>
              <w:ind w:left="-57" w:right="-57"/>
              <w:rPr>
                <w:sz w:val="18"/>
                <w:szCs w:val="18"/>
                <w:lang w:val="uk-UA"/>
              </w:rPr>
            </w:pPr>
          </w:p>
        </w:tc>
        <w:tc>
          <w:tcPr>
            <w:tcW w:w="423" w:type="dxa"/>
          </w:tcPr>
          <w:p w:rsidR="006128AE" w:rsidRPr="00F43B73" w:rsidRDefault="006128AE" w:rsidP="000822CC">
            <w:pPr>
              <w:ind w:left="-57" w:right="-57"/>
              <w:rPr>
                <w:sz w:val="18"/>
                <w:szCs w:val="18"/>
                <w:lang w:val="uk-UA"/>
              </w:rPr>
            </w:pPr>
          </w:p>
        </w:tc>
        <w:tc>
          <w:tcPr>
            <w:tcW w:w="427" w:type="dxa"/>
          </w:tcPr>
          <w:p w:rsidR="006128AE" w:rsidRPr="00F43B73" w:rsidRDefault="006128AE" w:rsidP="000822CC">
            <w:pPr>
              <w:ind w:left="-57" w:right="-57"/>
              <w:rPr>
                <w:sz w:val="18"/>
                <w:szCs w:val="18"/>
                <w:lang w:val="uk-UA"/>
              </w:rPr>
            </w:pPr>
          </w:p>
        </w:tc>
        <w:tc>
          <w:tcPr>
            <w:tcW w:w="285" w:type="dxa"/>
          </w:tcPr>
          <w:p w:rsidR="006128AE" w:rsidRPr="00F43B73" w:rsidRDefault="006128AE" w:rsidP="000822CC">
            <w:pPr>
              <w:ind w:left="-57" w:right="-57"/>
              <w:rPr>
                <w:sz w:val="18"/>
                <w:szCs w:val="18"/>
                <w:lang w:val="uk-UA"/>
              </w:rPr>
            </w:pPr>
          </w:p>
        </w:tc>
        <w:tc>
          <w:tcPr>
            <w:tcW w:w="283"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426" w:type="dxa"/>
          </w:tcPr>
          <w:p w:rsidR="006128AE" w:rsidRPr="00F43B73" w:rsidRDefault="006128AE" w:rsidP="000822CC">
            <w:pPr>
              <w:ind w:left="-57" w:right="-57"/>
              <w:rPr>
                <w:sz w:val="18"/>
                <w:szCs w:val="18"/>
                <w:lang w:val="uk-UA"/>
              </w:rPr>
            </w:pPr>
            <w:r>
              <w:rPr>
                <w:sz w:val="18"/>
                <w:szCs w:val="18"/>
                <w:lang w:val="uk-UA"/>
              </w:rPr>
              <w:t>0</w:t>
            </w:r>
          </w:p>
        </w:tc>
        <w:tc>
          <w:tcPr>
            <w:tcW w:w="425" w:type="dxa"/>
          </w:tcPr>
          <w:p w:rsidR="006128AE" w:rsidRPr="00F43B73" w:rsidRDefault="006128AE" w:rsidP="000822CC">
            <w:pPr>
              <w:ind w:left="-57" w:right="-57"/>
              <w:rPr>
                <w:sz w:val="18"/>
                <w:szCs w:val="18"/>
                <w:lang w:val="uk-UA"/>
              </w:rPr>
            </w:pPr>
          </w:p>
        </w:tc>
        <w:tc>
          <w:tcPr>
            <w:tcW w:w="567" w:type="dxa"/>
          </w:tcPr>
          <w:p w:rsidR="009B6052" w:rsidRDefault="006128AE" w:rsidP="000822CC">
            <w:pPr>
              <w:ind w:left="-57" w:right="-57"/>
              <w:rPr>
                <w:sz w:val="18"/>
                <w:szCs w:val="18"/>
                <w:lang w:val="uk-UA"/>
              </w:rPr>
            </w:pPr>
            <w:r>
              <w:rPr>
                <w:sz w:val="18"/>
                <w:szCs w:val="18"/>
                <w:lang w:val="uk-UA"/>
              </w:rPr>
              <w:t>120/</w:t>
            </w:r>
          </w:p>
          <w:p w:rsidR="006128AE" w:rsidRPr="00F43B73" w:rsidRDefault="006128AE" w:rsidP="000822CC">
            <w:pPr>
              <w:ind w:left="-57" w:right="-57"/>
              <w:rPr>
                <w:sz w:val="18"/>
                <w:szCs w:val="18"/>
                <w:lang w:val="uk-UA"/>
              </w:rPr>
            </w:pPr>
            <w:r>
              <w:rPr>
                <w:sz w:val="18"/>
                <w:szCs w:val="18"/>
                <w:lang w:val="uk-UA"/>
              </w:rPr>
              <w:t>350</w:t>
            </w:r>
          </w:p>
        </w:tc>
        <w:tc>
          <w:tcPr>
            <w:tcW w:w="567" w:type="dxa"/>
          </w:tcPr>
          <w:p w:rsidR="006128AE" w:rsidRPr="00F43B73" w:rsidRDefault="006128AE" w:rsidP="000822CC">
            <w:pPr>
              <w:ind w:left="-57" w:right="-57"/>
              <w:rPr>
                <w:sz w:val="18"/>
                <w:szCs w:val="18"/>
                <w:lang w:val="uk-UA"/>
              </w:rPr>
            </w:pPr>
            <w:r>
              <w:rPr>
                <w:sz w:val="18"/>
                <w:szCs w:val="18"/>
                <w:lang w:val="uk-UA"/>
              </w:rPr>
              <w:t>195/</w:t>
            </w:r>
            <w:r w:rsidR="0049328F">
              <w:rPr>
                <w:sz w:val="18"/>
                <w:szCs w:val="18"/>
                <w:lang w:val="uk-UA"/>
              </w:rPr>
              <w:t xml:space="preserve"> </w:t>
            </w:r>
            <w:r>
              <w:rPr>
                <w:sz w:val="18"/>
                <w:szCs w:val="18"/>
                <w:lang w:val="uk-UA"/>
              </w:rPr>
              <w:t>205</w:t>
            </w:r>
          </w:p>
        </w:tc>
        <w:tc>
          <w:tcPr>
            <w:tcW w:w="610" w:type="dxa"/>
          </w:tcPr>
          <w:p w:rsidR="006128AE" w:rsidRPr="00F43B73" w:rsidRDefault="006128AE" w:rsidP="000822CC">
            <w:pPr>
              <w:ind w:left="-57" w:right="-57"/>
              <w:rPr>
                <w:sz w:val="18"/>
                <w:szCs w:val="18"/>
                <w:lang w:val="uk-UA"/>
              </w:rPr>
            </w:pPr>
            <w:r>
              <w:rPr>
                <w:sz w:val="18"/>
                <w:szCs w:val="18"/>
                <w:lang w:val="uk-UA"/>
              </w:rPr>
              <w:t>40</w:t>
            </w:r>
          </w:p>
        </w:tc>
        <w:tc>
          <w:tcPr>
            <w:tcW w:w="468" w:type="dxa"/>
          </w:tcPr>
          <w:p w:rsidR="006128AE" w:rsidRPr="00F43B73" w:rsidRDefault="006128AE" w:rsidP="000822CC">
            <w:pPr>
              <w:ind w:left="-57" w:right="-57"/>
              <w:rPr>
                <w:sz w:val="18"/>
                <w:szCs w:val="18"/>
                <w:lang w:val="uk-UA"/>
              </w:rPr>
            </w:pPr>
            <w:r>
              <w:rPr>
                <w:sz w:val="18"/>
                <w:szCs w:val="18"/>
                <w:lang w:val="uk-UA"/>
              </w:rPr>
              <w:t>1</w:t>
            </w:r>
          </w:p>
        </w:tc>
        <w:tc>
          <w:tcPr>
            <w:tcW w:w="465" w:type="dxa"/>
          </w:tcPr>
          <w:p w:rsidR="006128AE" w:rsidRPr="00F43B73" w:rsidRDefault="006128AE" w:rsidP="000822CC">
            <w:pPr>
              <w:ind w:left="-57" w:right="-57"/>
              <w:rPr>
                <w:sz w:val="18"/>
                <w:szCs w:val="18"/>
                <w:lang w:val="uk-UA"/>
              </w:rPr>
            </w:pPr>
            <w:r>
              <w:rPr>
                <w:sz w:val="18"/>
                <w:szCs w:val="18"/>
                <w:lang w:val="uk-UA"/>
              </w:rPr>
              <w:t>911</w:t>
            </w:r>
          </w:p>
        </w:tc>
        <w:tc>
          <w:tcPr>
            <w:tcW w:w="484" w:type="dxa"/>
          </w:tcPr>
          <w:p w:rsidR="006128AE" w:rsidRPr="00F43B73" w:rsidRDefault="006128AE" w:rsidP="000822CC">
            <w:pPr>
              <w:ind w:left="-57" w:right="-57"/>
              <w:rPr>
                <w:sz w:val="18"/>
                <w:szCs w:val="18"/>
                <w:lang w:val="uk-UA"/>
              </w:rPr>
            </w:pPr>
            <w:r>
              <w:rPr>
                <w:sz w:val="18"/>
                <w:szCs w:val="18"/>
                <w:lang w:val="uk-UA"/>
              </w:rPr>
              <w:t>91,1</w:t>
            </w:r>
          </w:p>
        </w:tc>
        <w:tc>
          <w:tcPr>
            <w:tcW w:w="567" w:type="dxa"/>
          </w:tcPr>
          <w:p w:rsidR="006128AE" w:rsidRPr="00F43B73" w:rsidRDefault="006128AE" w:rsidP="000822CC">
            <w:pPr>
              <w:ind w:left="-57" w:right="-57"/>
              <w:rPr>
                <w:sz w:val="18"/>
                <w:szCs w:val="18"/>
                <w:lang w:val="uk-UA"/>
              </w:rPr>
            </w:pPr>
            <w:r>
              <w:rPr>
                <w:sz w:val="18"/>
                <w:szCs w:val="18"/>
                <w:lang w:val="uk-UA"/>
              </w:rPr>
              <w:t>3</w:t>
            </w:r>
          </w:p>
        </w:tc>
        <w:tc>
          <w:tcPr>
            <w:tcW w:w="553" w:type="dxa"/>
          </w:tcPr>
          <w:p w:rsidR="006128AE" w:rsidRPr="00F43B73" w:rsidRDefault="006128AE" w:rsidP="000822CC">
            <w:pPr>
              <w:ind w:left="-57" w:right="-57"/>
              <w:rPr>
                <w:sz w:val="18"/>
                <w:szCs w:val="18"/>
                <w:lang w:val="uk-UA"/>
              </w:rPr>
            </w:pPr>
            <w:r>
              <w:rPr>
                <w:sz w:val="18"/>
                <w:szCs w:val="18"/>
                <w:lang w:val="uk-UA"/>
              </w:rPr>
              <w:t>10</w:t>
            </w:r>
          </w:p>
        </w:tc>
      </w:tr>
      <w:tr w:rsidR="006128AE" w:rsidRPr="00F43B73" w:rsidTr="00DD2790">
        <w:tc>
          <w:tcPr>
            <w:tcW w:w="1951" w:type="dxa"/>
          </w:tcPr>
          <w:p w:rsidR="006128AE" w:rsidRPr="00F43B73" w:rsidRDefault="006128AE" w:rsidP="00FB477F">
            <w:pPr>
              <w:jc w:val="both"/>
              <w:rPr>
                <w:sz w:val="18"/>
                <w:szCs w:val="18"/>
                <w:lang w:val="uk-UA"/>
              </w:rPr>
            </w:pPr>
            <w:r w:rsidRPr="00F43B73">
              <w:rPr>
                <w:sz w:val="18"/>
                <w:szCs w:val="18"/>
                <w:lang w:val="uk-UA"/>
              </w:rPr>
              <w:t>Гімназія-інтернат-школа мистецтв</w:t>
            </w:r>
          </w:p>
        </w:tc>
        <w:tc>
          <w:tcPr>
            <w:tcW w:w="567" w:type="dxa"/>
          </w:tcPr>
          <w:p w:rsidR="006128AE" w:rsidRPr="00DB273A" w:rsidRDefault="006128AE" w:rsidP="000822CC">
            <w:pPr>
              <w:ind w:left="-57" w:right="-57"/>
              <w:jc w:val="center"/>
              <w:rPr>
                <w:color w:val="000000"/>
                <w:sz w:val="18"/>
                <w:szCs w:val="18"/>
              </w:rPr>
            </w:pPr>
            <w:r w:rsidRPr="00DB273A">
              <w:rPr>
                <w:color w:val="000000"/>
                <w:sz w:val="18"/>
                <w:szCs w:val="18"/>
              </w:rPr>
              <w:t>4</w:t>
            </w:r>
          </w:p>
        </w:tc>
        <w:tc>
          <w:tcPr>
            <w:tcW w:w="425" w:type="dxa"/>
          </w:tcPr>
          <w:p w:rsidR="006128AE" w:rsidRPr="00F43B73" w:rsidRDefault="006128AE" w:rsidP="000822CC">
            <w:pPr>
              <w:ind w:left="-57" w:right="-57"/>
              <w:jc w:val="center"/>
              <w:rPr>
                <w:sz w:val="18"/>
                <w:szCs w:val="18"/>
                <w:lang w:val="uk-UA"/>
              </w:rPr>
            </w:pPr>
          </w:p>
        </w:tc>
        <w:tc>
          <w:tcPr>
            <w:tcW w:w="425" w:type="dxa"/>
          </w:tcPr>
          <w:p w:rsidR="006128AE" w:rsidRPr="00F43B73" w:rsidRDefault="006128AE" w:rsidP="000822CC">
            <w:pPr>
              <w:ind w:left="-57" w:right="-57"/>
              <w:rPr>
                <w:sz w:val="18"/>
                <w:szCs w:val="18"/>
                <w:lang w:val="uk-UA"/>
              </w:rPr>
            </w:pPr>
          </w:p>
        </w:tc>
        <w:tc>
          <w:tcPr>
            <w:tcW w:w="423" w:type="dxa"/>
          </w:tcPr>
          <w:p w:rsidR="006128AE" w:rsidRPr="00F43B73" w:rsidRDefault="006128AE" w:rsidP="000822CC">
            <w:pPr>
              <w:ind w:left="-57" w:right="-57"/>
              <w:rPr>
                <w:sz w:val="18"/>
                <w:szCs w:val="18"/>
                <w:lang w:val="uk-UA"/>
              </w:rPr>
            </w:pPr>
          </w:p>
        </w:tc>
        <w:tc>
          <w:tcPr>
            <w:tcW w:w="427" w:type="dxa"/>
          </w:tcPr>
          <w:p w:rsidR="006128AE" w:rsidRPr="00F43B73" w:rsidRDefault="006128AE" w:rsidP="000822CC">
            <w:pPr>
              <w:ind w:left="-57" w:right="-57"/>
              <w:rPr>
                <w:sz w:val="18"/>
                <w:szCs w:val="18"/>
                <w:lang w:val="uk-UA"/>
              </w:rPr>
            </w:pPr>
          </w:p>
        </w:tc>
        <w:tc>
          <w:tcPr>
            <w:tcW w:w="285" w:type="dxa"/>
          </w:tcPr>
          <w:p w:rsidR="006128AE" w:rsidRPr="00F43B73" w:rsidRDefault="006128AE" w:rsidP="000822CC">
            <w:pPr>
              <w:ind w:left="-57" w:right="-57"/>
              <w:rPr>
                <w:sz w:val="18"/>
                <w:szCs w:val="18"/>
                <w:lang w:val="uk-UA"/>
              </w:rPr>
            </w:pPr>
          </w:p>
        </w:tc>
        <w:tc>
          <w:tcPr>
            <w:tcW w:w="283"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426"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p>
        </w:tc>
        <w:tc>
          <w:tcPr>
            <w:tcW w:w="610" w:type="dxa"/>
          </w:tcPr>
          <w:p w:rsidR="006128AE" w:rsidRPr="00F43B73" w:rsidRDefault="006128AE" w:rsidP="000822CC">
            <w:pPr>
              <w:ind w:left="-57" w:right="-57"/>
              <w:rPr>
                <w:sz w:val="18"/>
                <w:szCs w:val="18"/>
                <w:lang w:val="uk-UA"/>
              </w:rPr>
            </w:pPr>
          </w:p>
        </w:tc>
        <w:tc>
          <w:tcPr>
            <w:tcW w:w="468" w:type="dxa"/>
          </w:tcPr>
          <w:p w:rsidR="006128AE" w:rsidRPr="00F43B73" w:rsidRDefault="006128AE" w:rsidP="000822CC">
            <w:pPr>
              <w:ind w:left="-57" w:right="-57"/>
              <w:rPr>
                <w:sz w:val="18"/>
                <w:szCs w:val="18"/>
                <w:lang w:val="uk-UA"/>
              </w:rPr>
            </w:pPr>
          </w:p>
        </w:tc>
        <w:tc>
          <w:tcPr>
            <w:tcW w:w="465" w:type="dxa"/>
          </w:tcPr>
          <w:p w:rsidR="006128AE" w:rsidRPr="00F43B73" w:rsidRDefault="006128AE" w:rsidP="000822CC">
            <w:pPr>
              <w:ind w:left="-57" w:right="-57"/>
              <w:rPr>
                <w:sz w:val="18"/>
                <w:szCs w:val="18"/>
                <w:lang w:val="uk-UA"/>
              </w:rPr>
            </w:pPr>
          </w:p>
        </w:tc>
        <w:tc>
          <w:tcPr>
            <w:tcW w:w="484" w:type="dxa"/>
          </w:tcPr>
          <w:p w:rsidR="006128AE" w:rsidRPr="00F43B73" w:rsidRDefault="006128AE" w:rsidP="000822CC">
            <w:pPr>
              <w:ind w:left="-57" w:right="-57"/>
              <w:rPr>
                <w:sz w:val="18"/>
                <w:szCs w:val="18"/>
                <w:lang w:val="uk-UA"/>
              </w:rPr>
            </w:pPr>
            <w:r>
              <w:rPr>
                <w:sz w:val="18"/>
                <w:szCs w:val="18"/>
                <w:lang w:val="uk-UA"/>
              </w:rPr>
              <w:t>0</w:t>
            </w:r>
          </w:p>
        </w:tc>
        <w:tc>
          <w:tcPr>
            <w:tcW w:w="567" w:type="dxa"/>
          </w:tcPr>
          <w:p w:rsidR="006128AE" w:rsidRPr="00F43B73" w:rsidRDefault="006128AE" w:rsidP="000822CC">
            <w:pPr>
              <w:ind w:left="-57" w:right="-57"/>
              <w:rPr>
                <w:sz w:val="18"/>
                <w:szCs w:val="18"/>
                <w:lang w:val="uk-UA"/>
              </w:rPr>
            </w:pPr>
            <w:r>
              <w:rPr>
                <w:sz w:val="18"/>
                <w:szCs w:val="18"/>
                <w:lang w:val="uk-UA"/>
              </w:rPr>
              <w:t>4-26</w:t>
            </w:r>
          </w:p>
        </w:tc>
        <w:tc>
          <w:tcPr>
            <w:tcW w:w="553" w:type="dxa"/>
          </w:tcPr>
          <w:p w:rsidR="006128AE" w:rsidRPr="00F43B73" w:rsidRDefault="006128AE" w:rsidP="000822CC">
            <w:pPr>
              <w:ind w:left="-57" w:right="-57"/>
              <w:rPr>
                <w:sz w:val="18"/>
                <w:szCs w:val="18"/>
                <w:lang w:val="uk-UA"/>
              </w:rPr>
            </w:pPr>
            <w:r>
              <w:rPr>
                <w:sz w:val="18"/>
                <w:szCs w:val="18"/>
                <w:lang w:val="uk-UA"/>
              </w:rPr>
              <w:t>4</w:t>
            </w:r>
          </w:p>
        </w:tc>
      </w:tr>
      <w:tr w:rsidR="006128AE" w:rsidRPr="00F43B73" w:rsidTr="00DD2790">
        <w:tc>
          <w:tcPr>
            <w:tcW w:w="1951" w:type="dxa"/>
          </w:tcPr>
          <w:p w:rsidR="006128AE" w:rsidRPr="00F43B73" w:rsidRDefault="006128AE" w:rsidP="00FB477F">
            <w:pPr>
              <w:jc w:val="both"/>
              <w:rPr>
                <w:sz w:val="18"/>
                <w:szCs w:val="18"/>
                <w:lang w:val="uk-UA"/>
              </w:rPr>
            </w:pPr>
            <w:r>
              <w:rPr>
                <w:sz w:val="18"/>
                <w:szCs w:val="18"/>
                <w:lang w:val="uk-UA"/>
              </w:rPr>
              <w:t>Олександрійська гімназія-інтернат</w:t>
            </w:r>
          </w:p>
        </w:tc>
        <w:tc>
          <w:tcPr>
            <w:tcW w:w="567" w:type="dxa"/>
          </w:tcPr>
          <w:p w:rsidR="006128AE" w:rsidRPr="00DB273A" w:rsidRDefault="006128AE" w:rsidP="000822CC">
            <w:pPr>
              <w:ind w:left="-57" w:right="-57"/>
              <w:jc w:val="center"/>
              <w:rPr>
                <w:color w:val="000000"/>
                <w:sz w:val="18"/>
                <w:szCs w:val="18"/>
              </w:rPr>
            </w:pPr>
            <w:r w:rsidRPr="00DB273A">
              <w:rPr>
                <w:color w:val="000000"/>
                <w:sz w:val="18"/>
                <w:szCs w:val="18"/>
              </w:rPr>
              <w:t>4</w:t>
            </w:r>
          </w:p>
        </w:tc>
        <w:tc>
          <w:tcPr>
            <w:tcW w:w="425" w:type="dxa"/>
          </w:tcPr>
          <w:p w:rsidR="006128AE" w:rsidRPr="00F43B73" w:rsidRDefault="006128AE" w:rsidP="000822CC">
            <w:pPr>
              <w:ind w:left="-57" w:right="-57"/>
              <w:jc w:val="center"/>
              <w:rPr>
                <w:sz w:val="18"/>
                <w:szCs w:val="18"/>
                <w:lang w:val="uk-UA"/>
              </w:rPr>
            </w:pPr>
          </w:p>
        </w:tc>
        <w:tc>
          <w:tcPr>
            <w:tcW w:w="425" w:type="dxa"/>
          </w:tcPr>
          <w:p w:rsidR="006128AE" w:rsidRPr="00F43B73" w:rsidRDefault="006128AE" w:rsidP="000822CC">
            <w:pPr>
              <w:ind w:left="-57" w:right="-57"/>
              <w:rPr>
                <w:sz w:val="18"/>
                <w:szCs w:val="18"/>
                <w:lang w:val="uk-UA"/>
              </w:rPr>
            </w:pPr>
          </w:p>
        </w:tc>
        <w:tc>
          <w:tcPr>
            <w:tcW w:w="423" w:type="dxa"/>
          </w:tcPr>
          <w:p w:rsidR="006128AE" w:rsidRPr="00F43B73" w:rsidRDefault="006128AE" w:rsidP="000822CC">
            <w:pPr>
              <w:ind w:left="-57" w:right="-57"/>
              <w:rPr>
                <w:sz w:val="18"/>
                <w:szCs w:val="18"/>
                <w:lang w:val="uk-UA"/>
              </w:rPr>
            </w:pPr>
          </w:p>
        </w:tc>
        <w:tc>
          <w:tcPr>
            <w:tcW w:w="427" w:type="dxa"/>
          </w:tcPr>
          <w:p w:rsidR="006128AE" w:rsidRPr="00F43B73" w:rsidRDefault="006128AE" w:rsidP="000822CC">
            <w:pPr>
              <w:ind w:left="-57" w:right="-57"/>
              <w:rPr>
                <w:sz w:val="18"/>
                <w:szCs w:val="18"/>
                <w:lang w:val="uk-UA"/>
              </w:rPr>
            </w:pPr>
          </w:p>
        </w:tc>
        <w:tc>
          <w:tcPr>
            <w:tcW w:w="285" w:type="dxa"/>
          </w:tcPr>
          <w:p w:rsidR="006128AE" w:rsidRPr="00F43B73" w:rsidRDefault="006128AE" w:rsidP="000822CC">
            <w:pPr>
              <w:ind w:left="-57" w:right="-57"/>
              <w:rPr>
                <w:sz w:val="18"/>
                <w:szCs w:val="18"/>
                <w:lang w:val="uk-UA"/>
              </w:rPr>
            </w:pPr>
          </w:p>
        </w:tc>
        <w:tc>
          <w:tcPr>
            <w:tcW w:w="283"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426" w:type="dxa"/>
          </w:tcPr>
          <w:p w:rsidR="006128AE" w:rsidRPr="00F43B73" w:rsidRDefault="006128AE" w:rsidP="000822CC">
            <w:pPr>
              <w:ind w:left="-57" w:right="-57"/>
              <w:rPr>
                <w:sz w:val="18"/>
                <w:szCs w:val="18"/>
                <w:lang w:val="uk-UA"/>
              </w:rPr>
            </w:pPr>
          </w:p>
        </w:tc>
        <w:tc>
          <w:tcPr>
            <w:tcW w:w="425"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p>
        </w:tc>
        <w:tc>
          <w:tcPr>
            <w:tcW w:w="567" w:type="dxa"/>
          </w:tcPr>
          <w:p w:rsidR="006128AE" w:rsidRPr="00F43B73" w:rsidRDefault="006128AE" w:rsidP="000822CC">
            <w:pPr>
              <w:ind w:left="-57" w:right="-57"/>
              <w:rPr>
                <w:sz w:val="18"/>
                <w:szCs w:val="18"/>
                <w:lang w:val="uk-UA"/>
              </w:rPr>
            </w:pPr>
          </w:p>
        </w:tc>
        <w:tc>
          <w:tcPr>
            <w:tcW w:w="610" w:type="dxa"/>
          </w:tcPr>
          <w:p w:rsidR="006128AE" w:rsidRPr="00F43B73" w:rsidRDefault="006128AE" w:rsidP="000822CC">
            <w:pPr>
              <w:ind w:left="-57" w:right="-57"/>
              <w:rPr>
                <w:sz w:val="18"/>
                <w:szCs w:val="18"/>
                <w:lang w:val="uk-UA"/>
              </w:rPr>
            </w:pPr>
          </w:p>
        </w:tc>
        <w:tc>
          <w:tcPr>
            <w:tcW w:w="468" w:type="dxa"/>
          </w:tcPr>
          <w:p w:rsidR="006128AE" w:rsidRPr="00F43B73" w:rsidRDefault="006128AE" w:rsidP="000822CC">
            <w:pPr>
              <w:ind w:left="-57" w:right="-57"/>
              <w:rPr>
                <w:sz w:val="18"/>
                <w:szCs w:val="18"/>
                <w:lang w:val="uk-UA"/>
              </w:rPr>
            </w:pPr>
          </w:p>
        </w:tc>
        <w:tc>
          <w:tcPr>
            <w:tcW w:w="465" w:type="dxa"/>
          </w:tcPr>
          <w:p w:rsidR="006128AE" w:rsidRPr="00F43B73" w:rsidRDefault="006128AE" w:rsidP="000822CC">
            <w:pPr>
              <w:ind w:left="-57" w:right="-57"/>
              <w:rPr>
                <w:sz w:val="18"/>
                <w:szCs w:val="18"/>
                <w:lang w:val="uk-UA"/>
              </w:rPr>
            </w:pPr>
          </w:p>
        </w:tc>
        <w:tc>
          <w:tcPr>
            <w:tcW w:w="484" w:type="dxa"/>
          </w:tcPr>
          <w:p w:rsidR="006128AE" w:rsidRPr="00F43B73" w:rsidRDefault="006128AE" w:rsidP="000822CC">
            <w:pPr>
              <w:ind w:left="-57" w:right="-57"/>
              <w:rPr>
                <w:sz w:val="18"/>
                <w:szCs w:val="18"/>
                <w:lang w:val="uk-UA"/>
              </w:rPr>
            </w:pPr>
            <w:r>
              <w:rPr>
                <w:sz w:val="18"/>
                <w:szCs w:val="18"/>
                <w:lang w:val="uk-UA"/>
              </w:rPr>
              <w:t>0</w:t>
            </w:r>
          </w:p>
        </w:tc>
        <w:tc>
          <w:tcPr>
            <w:tcW w:w="567" w:type="dxa"/>
          </w:tcPr>
          <w:p w:rsidR="006128AE" w:rsidRPr="00F43B73" w:rsidRDefault="006128AE" w:rsidP="000822CC">
            <w:pPr>
              <w:ind w:left="-57" w:right="-57"/>
              <w:rPr>
                <w:sz w:val="18"/>
                <w:szCs w:val="18"/>
                <w:lang w:val="uk-UA"/>
              </w:rPr>
            </w:pPr>
            <w:r>
              <w:rPr>
                <w:sz w:val="18"/>
                <w:szCs w:val="18"/>
                <w:lang w:val="uk-UA"/>
              </w:rPr>
              <w:t>4-26</w:t>
            </w:r>
          </w:p>
        </w:tc>
        <w:tc>
          <w:tcPr>
            <w:tcW w:w="553" w:type="dxa"/>
          </w:tcPr>
          <w:p w:rsidR="006128AE" w:rsidRPr="00F43B73" w:rsidRDefault="006128AE" w:rsidP="000822CC">
            <w:pPr>
              <w:ind w:left="-57" w:right="-57"/>
              <w:rPr>
                <w:sz w:val="18"/>
                <w:szCs w:val="18"/>
                <w:lang w:val="uk-UA"/>
              </w:rPr>
            </w:pPr>
            <w:r>
              <w:rPr>
                <w:sz w:val="18"/>
                <w:szCs w:val="18"/>
                <w:lang w:val="uk-UA"/>
              </w:rPr>
              <w:t>4</w:t>
            </w:r>
          </w:p>
        </w:tc>
      </w:tr>
      <w:tr w:rsidR="006128AE" w:rsidRPr="00F43B73" w:rsidTr="00DD2790">
        <w:tc>
          <w:tcPr>
            <w:tcW w:w="1951" w:type="dxa"/>
          </w:tcPr>
          <w:p w:rsidR="006128AE" w:rsidRPr="00F43B73" w:rsidRDefault="006128AE" w:rsidP="00FB477F">
            <w:pPr>
              <w:jc w:val="both"/>
              <w:rPr>
                <w:sz w:val="18"/>
                <w:szCs w:val="18"/>
              </w:rPr>
            </w:pPr>
            <w:r w:rsidRPr="00F43B73">
              <w:rPr>
                <w:sz w:val="18"/>
                <w:szCs w:val="18"/>
              </w:rPr>
              <w:t>Всього по області</w:t>
            </w:r>
          </w:p>
        </w:tc>
        <w:tc>
          <w:tcPr>
            <w:tcW w:w="567" w:type="dxa"/>
          </w:tcPr>
          <w:p w:rsidR="006128AE" w:rsidRPr="00DB273A" w:rsidRDefault="006128AE" w:rsidP="000822CC">
            <w:pPr>
              <w:ind w:left="-57" w:right="-57"/>
              <w:jc w:val="center"/>
              <w:rPr>
                <w:b/>
                <w:color w:val="000000"/>
                <w:sz w:val="18"/>
                <w:szCs w:val="18"/>
                <w:lang w:val="uk-UA"/>
              </w:rPr>
            </w:pPr>
            <w:r w:rsidRPr="00DB273A">
              <w:rPr>
                <w:b/>
                <w:color w:val="000000"/>
                <w:sz w:val="18"/>
                <w:szCs w:val="18"/>
                <w:lang w:val="uk-UA"/>
              </w:rPr>
              <w:t>1</w:t>
            </w:r>
            <w:r>
              <w:rPr>
                <w:b/>
                <w:color w:val="000000"/>
                <w:sz w:val="18"/>
                <w:szCs w:val="18"/>
                <w:lang w:val="uk-UA"/>
              </w:rPr>
              <w:t>3</w:t>
            </w:r>
            <w:r w:rsidRPr="00DB273A">
              <w:rPr>
                <w:b/>
                <w:color w:val="000000"/>
                <w:sz w:val="18"/>
                <w:szCs w:val="18"/>
                <w:lang w:val="uk-UA"/>
              </w:rPr>
              <w:t>6</w:t>
            </w:r>
          </w:p>
        </w:tc>
        <w:tc>
          <w:tcPr>
            <w:tcW w:w="425" w:type="dxa"/>
          </w:tcPr>
          <w:p w:rsidR="006128AE" w:rsidRPr="009A1A2B" w:rsidRDefault="006128AE" w:rsidP="000822CC">
            <w:pPr>
              <w:ind w:left="-57" w:right="-57"/>
              <w:jc w:val="center"/>
              <w:rPr>
                <w:b/>
                <w:sz w:val="18"/>
                <w:szCs w:val="18"/>
                <w:lang w:val="uk-UA"/>
              </w:rPr>
            </w:pPr>
            <w:r w:rsidRPr="009A1A2B">
              <w:rPr>
                <w:b/>
                <w:sz w:val="18"/>
                <w:szCs w:val="18"/>
                <w:lang w:val="uk-UA"/>
              </w:rPr>
              <w:t>45</w:t>
            </w:r>
          </w:p>
        </w:tc>
        <w:tc>
          <w:tcPr>
            <w:tcW w:w="425" w:type="dxa"/>
          </w:tcPr>
          <w:p w:rsidR="006128AE" w:rsidRPr="009A1A2B" w:rsidRDefault="006128AE" w:rsidP="000822CC">
            <w:pPr>
              <w:ind w:left="-57" w:right="-57"/>
              <w:rPr>
                <w:b/>
                <w:sz w:val="18"/>
                <w:szCs w:val="18"/>
                <w:lang w:val="uk-UA"/>
              </w:rPr>
            </w:pPr>
            <w:r w:rsidRPr="009A1A2B">
              <w:rPr>
                <w:b/>
                <w:sz w:val="18"/>
                <w:szCs w:val="18"/>
                <w:lang w:val="uk-UA"/>
              </w:rPr>
              <w:t>25</w:t>
            </w:r>
          </w:p>
        </w:tc>
        <w:tc>
          <w:tcPr>
            <w:tcW w:w="423" w:type="dxa"/>
          </w:tcPr>
          <w:p w:rsidR="006128AE" w:rsidRPr="009A1A2B" w:rsidRDefault="006128AE" w:rsidP="000822CC">
            <w:pPr>
              <w:ind w:left="-57" w:right="-57"/>
              <w:rPr>
                <w:b/>
                <w:sz w:val="18"/>
                <w:szCs w:val="18"/>
                <w:lang w:val="uk-UA"/>
              </w:rPr>
            </w:pPr>
            <w:r w:rsidRPr="009A1A2B">
              <w:rPr>
                <w:b/>
                <w:sz w:val="18"/>
                <w:szCs w:val="18"/>
                <w:lang w:val="uk-UA"/>
              </w:rPr>
              <w:t>22</w:t>
            </w:r>
          </w:p>
        </w:tc>
        <w:tc>
          <w:tcPr>
            <w:tcW w:w="427" w:type="dxa"/>
          </w:tcPr>
          <w:p w:rsidR="006128AE" w:rsidRPr="009A1A2B" w:rsidRDefault="006128AE" w:rsidP="000822CC">
            <w:pPr>
              <w:ind w:left="-57" w:right="-57"/>
              <w:rPr>
                <w:b/>
                <w:sz w:val="18"/>
                <w:szCs w:val="18"/>
                <w:lang w:val="uk-UA"/>
              </w:rPr>
            </w:pPr>
            <w:r w:rsidRPr="009A1A2B">
              <w:rPr>
                <w:b/>
                <w:sz w:val="18"/>
                <w:szCs w:val="18"/>
                <w:lang w:val="uk-UA"/>
              </w:rPr>
              <w:t>22</w:t>
            </w:r>
          </w:p>
        </w:tc>
        <w:tc>
          <w:tcPr>
            <w:tcW w:w="285" w:type="dxa"/>
          </w:tcPr>
          <w:p w:rsidR="006128AE" w:rsidRPr="009A1A2B" w:rsidRDefault="006128AE" w:rsidP="000822CC">
            <w:pPr>
              <w:ind w:left="-57" w:right="-57"/>
              <w:rPr>
                <w:b/>
                <w:sz w:val="18"/>
                <w:szCs w:val="18"/>
                <w:lang w:val="uk-UA"/>
              </w:rPr>
            </w:pPr>
            <w:r w:rsidRPr="009A1A2B">
              <w:rPr>
                <w:b/>
                <w:sz w:val="18"/>
                <w:szCs w:val="18"/>
                <w:lang w:val="uk-UA"/>
              </w:rPr>
              <w:t>5</w:t>
            </w:r>
          </w:p>
        </w:tc>
        <w:tc>
          <w:tcPr>
            <w:tcW w:w="283" w:type="dxa"/>
          </w:tcPr>
          <w:p w:rsidR="006128AE" w:rsidRPr="009A1A2B" w:rsidRDefault="006128AE" w:rsidP="000822CC">
            <w:pPr>
              <w:ind w:left="-57" w:right="-57"/>
              <w:rPr>
                <w:b/>
                <w:sz w:val="18"/>
                <w:szCs w:val="18"/>
                <w:lang w:val="uk-UA"/>
              </w:rPr>
            </w:pPr>
            <w:r w:rsidRPr="009A1A2B">
              <w:rPr>
                <w:b/>
                <w:sz w:val="18"/>
                <w:szCs w:val="18"/>
                <w:lang w:val="uk-UA"/>
              </w:rPr>
              <w:t>7</w:t>
            </w:r>
          </w:p>
        </w:tc>
        <w:tc>
          <w:tcPr>
            <w:tcW w:w="425" w:type="dxa"/>
          </w:tcPr>
          <w:p w:rsidR="006128AE" w:rsidRPr="009A1A2B" w:rsidRDefault="006128AE" w:rsidP="000822CC">
            <w:pPr>
              <w:ind w:left="-57" w:right="-57"/>
              <w:rPr>
                <w:b/>
                <w:sz w:val="18"/>
                <w:szCs w:val="18"/>
                <w:lang w:val="uk-UA"/>
              </w:rPr>
            </w:pPr>
            <w:r w:rsidRPr="009A1A2B">
              <w:rPr>
                <w:b/>
                <w:sz w:val="18"/>
                <w:szCs w:val="18"/>
                <w:lang w:val="uk-UA"/>
              </w:rPr>
              <w:t>10</w:t>
            </w:r>
          </w:p>
        </w:tc>
        <w:tc>
          <w:tcPr>
            <w:tcW w:w="426" w:type="dxa"/>
          </w:tcPr>
          <w:p w:rsidR="006128AE" w:rsidRPr="009A1A2B" w:rsidRDefault="006128AE" w:rsidP="000822CC">
            <w:pPr>
              <w:ind w:left="-57" w:right="-57"/>
              <w:rPr>
                <w:b/>
                <w:sz w:val="18"/>
                <w:szCs w:val="18"/>
                <w:lang w:val="uk-UA"/>
              </w:rPr>
            </w:pPr>
          </w:p>
        </w:tc>
        <w:tc>
          <w:tcPr>
            <w:tcW w:w="425" w:type="dxa"/>
          </w:tcPr>
          <w:p w:rsidR="006128AE" w:rsidRPr="009A1A2B" w:rsidRDefault="006128AE" w:rsidP="000822CC">
            <w:pPr>
              <w:ind w:left="-57" w:right="-57"/>
              <w:rPr>
                <w:b/>
                <w:sz w:val="18"/>
                <w:szCs w:val="18"/>
                <w:lang w:val="uk-UA"/>
              </w:rPr>
            </w:pPr>
          </w:p>
        </w:tc>
        <w:tc>
          <w:tcPr>
            <w:tcW w:w="567" w:type="dxa"/>
          </w:tcPr>
          <w:p w:rsidR="006128AE" w:rsidRPr="009A1A2B" w:rsidRDefault="006128AE" w:rsidP="000822CC">
            <w:pPr>
              <w:ind w:left="-57" w:right="-57"/>
              <w:rPr>
                <w:b/>
                <w:sz w:val="18"/>
                <w:szCs w:val="18"/>
                <w:lang w:val="uk-UA"/>
              </w:rPr>
            </w:pPr>
          </w:p>
        </w:tc>
        <w:tc>
          <w:tcPr>
            <w:tcW w:w="567" w:type="dxa"/>
          </w:tcPr>
          <w:p w:rsidR="006128AE" w:rsidRPr="009A1A2B" w:rsidRDefault="006128AE" w:rsidP="000822CC">
            <w:pPr>
              <w:ind w:left="-57" w:right="-57"/>
              <w:rPr>
                <w:b/>
                <w:sz w:val="18"/>
                <w:szCs w:val="18"/>
                <w:lang w:val="uk-UA"/>
              </w:rPr>
            </w:pPr>
          </w:p>
        </w:tc>
        <w:tc>
          <w:tcPr>
            <w:tcW w:w="610" w:type="dxa"/>
          </w:tcPr>
          <w:p w:rsidR="006128AE" w:rsidRPr="009A1A2B" w:rsidRDefault="006128AE" w:rsidP="000822CC">
            <w:pPr>
              <w:ind w:left="-57" w:right="-57"/>
              <w:rPr>
                <w:b/>
                <w:sz w:val="18"/>
                <w:szCs w:val="18"/>
                <w:lang w:val="uk-UA"/>
              </w:rPr>
            </w:pPr>
          </w:p>
        </w:tc>
        <w:tc>
          <w:tcPr>
            <w:tcW w:w="468" w:type="dxa"/>
          </w:tcPr>
          <w:p w:rsidR="006128AE" w:rsidRPr="009A1A2B" w:rsidRDefault="006128AE" w:rsidP="000822CC">
            <w:pPr>
              <w:ind w:left="-57" w:right="-57"/>
              <w:rPr>
                <w:b/>
                <w:sz w:val="18"/>
                <w:szCs w:val="18"/>
                <w:lang w:val="uk-UA"/>
              </w:rPr>
            </w:pPr>
          </w:p>
        </w:tc>
        <w:tc>
          <w:tcPr>
            <w:tcW w:w="465" w:type="dxa"/>
          </w:tcPr>
          <w:p w:rsidR="006128AE" w:rsidRPr="009A1A2B" w:rsidRDefault="006128AE" w:rsidP="000822CC">
            <w:pPr>
              <w:ind w:left="-57" w:right="-57"/>
              <w:rPr>
                <w:b/>
                <w:sz w:val="18"/>
                <w:szCs w:val="18"/>
                <w:lang w:val="uk-UA"/>
              </w:rPr>
            </w:pPr>
          </w:p>
        </w:tc>
        <w:tc>
          <w:tcPr>
            <w:tcW w:w="484" w:type="dxa"/>
          </w:tcPr>
          <w:p w:rsidR="006128AE" w:rsidRPr="009A1A2B" w:rsidRDefault="006128AE" w:rsidP="000822CC">
            <w:pPr>
              <w:ind w:left="-57" w:right="-57"/>
              <w:rPr>
                <w:b/>
                <w:sz w:val="18"/>
                <w:szCs w:val="18"/>
                <w:lang w:val="uk-UA"/>
              </w:rPr>
            </w:pPr>
          </w:p>
        </w:tc>
        <w:tc>
          <w:tcPr>
            <w:tcW w:w="567" w:type="dxa"/>
          </w:tcPr>
          <w:p w:rsidR="006128AE" w:rsidRPr="009A1A2B" w:rsidRDefault="006128AE" w:rsidP="000822CC">
            <w:pPr>
              <w:ind w:left="-57" w:right="-57"/>
              <w:rPr>
                <w:b/>
                <w:sz w:val="18"/>
                <w:szCs w:val="18"/>
                <w:lang w:val="uk-UA"/>
              </w:rPr>
            </w:pPr>
          </w:p>
        </w:tc>
        <w:tc>
          <w:tcPr>
            <w:tcW w:w="553" w:type="dxa"/>
          </w:tcPr>
          <w:p w:rsidR="006128AE" w:rsidRPr="009A1A2B" w:rsidRDefault="006128AE" w:rsidP="000822CC">
            <w:pPr>
              <w:ind w:left="-57" w:right="-57"/>
              <w:rPr>
                <w:b/>
                <w:sz w:val="18"/>
                <w:szCs w:val="18"/>
                <w:lang w:val="uk-UA"/>
              </w:rPr>
            </w:pPr>
            <w:r w:rsidRPr="009A1A2B">
              <w:rPr>
                <w:b/>
                <w:sz w:val="18"/>
                <w:szCs w:val="18"/>
                <w:lang w:val="uk-UA"/>
              </w:rPr>
              <w:t>128</w:t>
            </w:r>
          </w:p>
        </w:tc>
      </w:tr>
    </w:tbl>
    <w:p w:rsidR="007F2C42" w:rsidRDefault="007F2C42" w:rsidP="006127CB">
      <w:pPr>
        <w:ind w:right="-185" w:firstLine="708"/>
        <w:jc w:val="right"/>
        <w:rPr>
          <w:sz w:val="28"/>
          <w:szCs w:val="28"/>
          <w:lang w:val="uk-UA"/>
        </w:rPr>
      </w:pPr>
    </w:p>
    <w:p w:rsidR="007F2C42" w:rsidRDefault="007F2C42" w:rsidP="006127CB">
      <w:pPr>
        <w:ind w:right="-185" w:firstLine="708"/>
        <w:jc w:val="right"/>
        <w:rPr>
          <w:sz w:val="28"/>
          <w:szCs w:val="28"/>
          <w:lang w:val="uk-UA"/>
        </w:rPr>
      </w:pPr>
    </w:p>
    <w:p w:rsidR="007F2C42" w:rsidRDefault="007F2C42" w:rsidP="006127CB">
      <w:pPr>
        <w:ind w:right="-185" w:firstLine="708"/>
        <w:jc w:val="right"/>
        <w:rPr>
          <w:sz w:val="28"/>
          <w:szCs w:val="28"/>
          <w:lang w:val="uk-UA"/>
        </w:rPr>
      </w:pPr>
    </w:p>
    <w:p w:rsidR="007F2C42" w:rsidRDefault="007F2C42" w:rsidP="006127CB">
      <w:pPr>
        <w:ind w:right="-185" w:firstLine="708"/>
        <w:jc w:val="right"/>
        <w:rPr>
          <w:sz w:val="28"/>
          <w:szCs w:val="28"/>
          <w:lang w:val="uk-UA"/>
        </w:rPr>
      </w:pPr>
    </w:p>
    <w:p w:rsidR="007F2C42" w:rsidRDefault="007F2C42" w:rsidP="006127CB">
      <w:pPr>
        <w:ind w:right="-185" w:firstLine="708"/>
        <w:jc w:val="right"/>
        <w:rPr>
          <w:sz w:val="28"/>
          <w:szCs w:val="28"/>
          <w:lang w:val="uk-UA"/>
        </w:rPr>
      </w:pPr>
    </w:p>
    <w:p w:rsidR="00AB6818" w:rsidRDefault="00AB6818" w:rsidP="006127CB">
      <w:pPr>
        <w:ind w:right="-185" w:firstLine="708"/>
        <w:jc w:val="right"/>
        <w:rPr>
          <w:sz w:val="28"/>
          <w:szCs w:val="28"/>
          <w:lang w:val="uk-UA"/>
        </w:rPr>
      </w:pPr>
    </w:p>
    <w:p w:rsidR="00AB6818" w:rsidRDefault="00AB6818" w:rsidP="006127CB">
      <w:pPr>
        <w:ind w:right="-185" w:firstLine="708"/>
        <w:jc w:val="right"/>
        <w:rPr>
          <w:sz w:val="28"/>
          <w:szCs w:val="28"/>
          <w:lang w:val="uk-UA"/>
        </w:rPr>
      </w:pPr>
    </w:p>
    <w:p w:rsidR="000822CC" w:rsidRDefault="000822CC">
      <w:pPr>
        <w:spacing w:after="200" w:line="276" w:lineRule="auto"/>
        <w:rPr>
          <w:sz w:val="28"/>
          <w:szCs w:val="28"/>
          <w:lang w:val="uk-UA"/>
        </w:rPr>
      </w:pPr>
      <w:r>
        <w:rPr>
          <w:sz w:val="28"/>
          <w:szCs w:val="28"/>
          <w:lang w:val="uk-UA"/>
        </w:rPr>
        <w:br w:type="page"/>
      </w:r>
    </w:p>
    <w:p w:rsidR="006127CB" w:rsidRDefault="007F2C42" w:rsidP="006127CB">
      <w:pPr>
        <w:ind w:right="-185" w:firstLine="708"/>
        <w:jc w:val="right"/>
        <w:rPr>
          <w:sz w:val="28"/>
          <w:szCs w:val="28"/>
          <w:lang w:val="uk-UA"/>
        </w:rPr>
      </w:pPr>
      <w:r>
        <w:rPr>
          <w:sz w:val="28"/>
          <w:szCs w:val="28"/>
          <w:lang w:val="uk-UA"/>
        </w:rPr>
        <w:lastRenderedPageBreak/>
        <w:t>Д</w:t>
      </w:r>
      <w:r w:rsidR="006127CB" w:rsidRPr="004419B3">
        <w:rPr>
          <w:sz w:val="28"/>
          <w:szCs w:val="28"/>
          <w:lang w:val="uk-UA"/>
        </w:rPr>
        <w:t>одаток</w:t>
      </w:r>
      <w:r w:rsidR="006127CB" w:rsidRPr="00307978">
        <w:rPr>
          <w:sz w:val="28"/>
          <w:szCs w:val="28"/>
          <w:lang w:val="uk-UA"/>
        </w:rPr>
        <w:t xml:space="preserve"> </w:t>
      </w:r>
      <w:r w:rsidR="006127CB">
        <w:rPr>
          <w:sz w:val="28"/>
          <w:szCs w:val="28"/>
          <w:lang w:val="uk-UA"/>
        </w:rPr>
        <w:t>16</w:t>
      </w:r>
    </w:p>
    <w:p w:rsidR="0082179C" w:rsidRDefault="0082179C" w:rsidP="0082179C">
      <w:pPr>
        <w:jc w:val="center"/>
        <w:rPr>
          <w:b/>
          <w:lang w:val="uk-UA"/>
        </w:rPr>
      </w:pPr>
      <w:r>
        <w:rPr>
          <w:b/>
          <w:lang w:val="uk-UA"/>
        </w:rPr>
        <w:t>Результати</w:t>
      </w:r>
    </w:p>
    <w:p w:rsidR="0082179C" w:rsidRDefault="0082179C" w:rsidP="0082179C">
      <w:pPr>
        <w:jc w:val="center"/>
        <w:rPr>
          <w:b/>
          <w:lang w:val="uk-UA"/>
        </w:rPr>
      </w:pPr>
      <w:r>
        <w:rPr>
          <w:b/>
          <w:lang w:val="uk-UA"/>
        </w:rPr>
        <w:t xml:space="preserve">участі учнів у </w:t>
      </w:r>
      <w:r>
        <w:rPr>
          <w:b/>
          <w:lang w:val="en-US"/>
        </w:rPr>
        <w:t>III</w:t>
      </w:r>
      <w:r>
        <w:rPr>
          <w:b/>
          <w:lang w:val="uk-UA"/>
        </w:rPr>
        <w:t xml:space="preserve"> етапі Всеукраїнської учнівської олімпіади з біології </w:t>
      </w:r>
    </w:p>
    <w:p w:rsidR="0082179C" w:rsidRDefault="0082179C" w:rsidP="0082179C">
      <w:pPr>
        <w:jc w:val="center"/>
        <w:rPr>
          <w:b/>
          <w:lang w:val="uk-UA"/>
        </w:rPr>
      </w:pPr>
      <w:r>
        <w:rPr>
          <w:b/>
          <w:lang w:val="uk-UA"/>
        </w:rPr>
        <w:t>(2011-2012 н.р.)</w:t>
      </w:r>
    </w:p>
    <w:p w:rsidR="0082179C" w:rsidRDefault="0082179C" w:rsidP="0082179C">
      <w:pPr>
        <w:rPr>
          <w:lang w:val="uk-UA"/>
        </w:rPr>
      </w:pPr>
    </w:p>
    <w:tbl>
      <w:tblPr>
        <w:tblW w:w="964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425"/>
        <w:gridCol w:w="425"/>
        <w:gridCol w:w="284"/>
        <w:gridCol w:w="425"/>
        <w:gridCol w:w="425"/>
        <w:gridCol w:w="284"/>
        <w:gridCol w:w="283"/>
        <w:gridCol w:w="425"/>
        <w:gridCol w:w="426"/>
        <w:gridCol w:w="567"/>
        <w:gridCol w:w="567"/>
        <w:gridCol w:w="567"/>
        <w:gridCol w:w="425"/>
        <w:gridCol w:w="567"/>
        <w:gridCol w:w="567"/>
        <w:gridCol w:w="425"/>
        <w:gridCol w:w="709"/>
      </w:tblGrid>
      <w:tr w:rsidR="0082179C" w:rsidTr="000822CC">
        <w:trPr>
          <w:cantSplit/>
          <w:trHeight w:val="511"/>
          <w:jc w:val="center"/>
        </w:trPr>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82179C" w:rsidRPr="003778D1" w:rsidRDefault="0082179C" w:rsidP="00FB477F">
            <w:pPr>
              <w:jc w:val="center"/>
              <w:rPr>
                <w:sz w:val="16"/>
                <w:szCs w:val="16"/>
                <w:lang w:val="uk-UA"/>
              </w:rPr>
            </w:pPr>
            <w:r w:rsidRPr="003778D1">
              <w:rPr>
                <w:sz w:val="16"/>
                <w:szCs w:val="16"/>
                <w:lang w:val="uk-UA"/>
              </w:rPr>
              <w:t>Райони,</w:t>
            </w:r>
          </w:p>
          <w:p w:rsidR="0082179C" w:rsidRPr="003778D1" w:rsidRDefault="0082179C" w:rsidP="00FB477F">
            <w:pPr>
              <w:jc w:val="center"/>
              <w:rPr>
                <w:sz w:val="16"/>
                <w:szCs w:val="16"/>
                <w:lang w:val="uk-UA"/>
              </w:rPr>
            </w:pPr>
            <w:r w:rsidRPr="003778D1">
              <w:rPr>
                <w:sz w:val="16"/>
                <w:szCs w:val="16"/>
                <w:lang w:val="uk-UA"/>
              </w:rPr>
              <w:t>міста</w:t>
            </w:r>
          </w:p>
          <w:p w:rsidR="0082179C" w:rsidRPr="00415E21" w:rsidRDefault="0082179C" w:rsidP="00FB477F">
            <w:pPr>
              <w:jc w:val="center"/>
              <w:rPr>
                <w:color w:val="0070C0"/>
                <w:sz w:val="16"/>
                <w:szCs w:val="16"/>
                <w:lang w:val="uk-UA"/>
              </w:rPr>
            </w:pPr>
            <w:r w:rsidRPr="003778D1">
              <w:rPr>
                <w:sz w:val="16"/>
                <w:szCs w:val="16"/>
                <w:lang w:val="uk-UA"/>
              </w:rPr>
              <w:t>області</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2179C" w:rsidRDefault="000822CC" w:rsidP="000822CC">
            <w:pPr>
              <w:jc w:val="center"/>
              <w:rPr>
                <w:sz w:val="16"/>
                <w:szCs w:val="16"/>
                <w:lang w:val="uk-UA"/>
              </w:rPr>
            </w:pPr>
            <w:r>
              <w:rPr>
                <w:sz w:val="16"/>
                <w:szCs w:val="16"/>
                <w:lang w:val="uk-UA"/>
              </w:rPr>
              <w:t>К</w:t>
            </w:r>
            <w:r w:rsidR="0082179C">
              <w:rPr>
                <w:sz w:val="16"/>
                <w:szCs w:val="16"/>
                <w:lang w:val="uk-UA"/>
              </w:rPr>
              <w:t>вота</w:t>
            </w:r>
            <w:r>
              <w:rPr>
                <w:sz w:val="16"/>
                <w:szCs w:val="16"/>
                <w:lang w:val="uk-UA"/>
              </w:rPr>
              <w:t xml:space="preserve"> </w:t>
            </w:r>
          </w:p>
          <w:p w:rsidR="0082179C" w:rsidRDefault="0082179C" w:rsidP="000822CC">
            <w:pPr>
              <w:jc w:val="center"/>
              <w:rPr>
                <w:sz w:val="16"/>
                <w:szCs w:val="16"/>
                <w:lang w:val="uk-UA"/>
              </w:rPr>
            </w:pPr>
            <w:r>
              <w:rPr>
                <w:sz w:val="16"/>
                <w:szCs w:val="16"/>
                <w:lang w:val="uk-UA"/>
              </w:rPr>
              <w:t>(2011-2012 н.р.)</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82179C" w:rsidRDefault="0082179C" w:rsidP="000822CC">
            <w:pPr>
              <w:jc w:val="center"/>
              <w:rPr>
                <w:sz w:val="16"/>
                <w:szCs w:val="16"/>
                <w:lang w:val="uk-UA"/>
              </w:rPr>
            </w:pPr>
            <w:r>
              <w:rPr>
                <w:sz w:val="16"/>
                <w:szCs w:val="16"/>
                <w:lang w:val="uk-UA"/>
              </w:rPr>
              <w:t>К-сть</w:t>
            </w:r>
          </w:p>
          <w:p w:rsidR="0082179C" w:rsidRDefault="0082179C" w:rsidP="000822CC">
            <w:pPr>
              <w:jc w:val="center"/>
              <w:rPr>
                <w:sz w:val="16"/>
                <w:szCs w:val="16"/>
                <w:lang w:val="uk-UA"/>
              </w:rPr>
            </w:pPr>
            <w:r>
              <w:rPr>
                <w:sz w:val="16"/>
                <w:szCs w:val="16"/>
                <w:lang w:val="uk-UA"/>
              </w:rPr>
              <w:t>учнів</w:t>
            </w:r>
          </w:p>
        </w:tc>
        <w:tc>
          <w:tcPr>
            <w:tcW w:w="1842" w:type="dxa"/>
            <w:gridSpan w:val="5"/>
            <w:tcBorders>
              <w:top w:val="single" w:sz="4" w:space="0" w:color="auto"/>
              <w:left w:val="single" w:sz="4" w:space="0" w:color="auto"/>
              <w:bottom w:val="single" w:sz="4" w:space="0" w:color="auto"/>
              <w:right w:val="single" w:sz="4" w:space="0" w:color="auto"/>
            </w:tcBorders>
            <w:vAlign w:val="center"/>
            <w:hideMark/>
          </w:tcPr>
          <w:p w:rsidR="0082179C" w:rsidRDefault="0082179C" w:rsidP="000822CC">
            <w:pPr>
              <w:jc w:val="center"/>
              <w:rPr>
                <w:sz w:val="16"/>
                <w:szCs w:val="16"/>
                <w:lang w:val="uk-UA"/>
              </w:rPr>
            </w:pPr>
            <w:r>
              <w:rPr>
                <w:sz w:val="16"/>
                <w:szCs w:val="16"/>
                <w:lang w:val="uk-UA"/>
              </w:rPr>
              <w:t>Дипломи</w:t>
            </w:r>
          </w:p>
        </w:tc>
        <w:tc>
          <w:tcPr>
            <w:tcW w:w="3119" w:type="dxa"/>
            <w:gridSpan w:val="6"/>
            <w:tcBorders>
              <w:top w:val="single" w:sz="4" w:space="0" w:color="auto"/>
              <w:left w:val="single" w:sz="4" w:space="0" w:color="auto"/>
              <w:bottom w:val="single" w:sz="4" w:space="0" w:color="auto"/>
              <w:right w:val="single" w:sz="4" w:space="0" w:color="auto"/>
            </w:tcBorders>
            <w:vAlign w:val="center"/>
            <w:hideMark/>
          </w:tcPr>
          <w:p w:rsidR="0082179C" w:rsidRDefault="0082179C" w:rsidP="000822CC">
            <w:pPr>
              <w:jc w:val="center"/>
              <w:rPr>
                <w:sz w:val="16"/>
                <w:szCs w:val="16"/>
                <w:lang w:val="uk-UA"/>
              </w:rPr>
            </w:pPr>
            <w:r>
              <w:rPr>
                <w:sz w:val="16"/>
                <w:szCs w:val="16"/>
                <w:lang w:val="uk-UA"/>
              </w:rPr>
              <w:t>Кількість набраних балів учнями</w:t>
            </w:r>
          </w:p>
        </w:tc>
        <w:tc>
          <w:tcPr>
            <w:tcW w:w="567" w:type="dxa"/>
            <w:vMerge w:val="restart"/>
            <w:tcBorders>
              <w:top w:val="single" w:sz="4" w:space="0" w:color="auto"/>
              <w:left w:val="single" w:sz="4" w:space="0" w:color="auto"/>
              <w:right w:val="single" w:sz="4" w:space="0" w:color="auto"/>
            </w:tcBorders>
            <w:textDirection w:val="btLr"/>
            <w:vAlign w:val="center"/>
            <w:hideMark/>
          </w:tcPr>
          <w:p w:rsidR="0082179C" w:rsidRDefault="0082179C" w:rsidP="000822CC">
            <w:pPr>
              <w:ind w:left="113" w:right="113"/>
              <w:jc w:val="center"/>
              <w:rPr>
                <w:sz w:val="16"/>
                <w:szCs w:val="16"/>
                <w:lang w:val="uk-UA"/>
              </w:rPr>
            </w:pPr>
            <w:r>
              <w:rPr>
                <w:sz w:val="16"/>
                <w:szCs w:val="16"/>
                <w:lang w:val="uk-UA"/>
              </w:rPr>
              <w:t>Рейтинг команди</w:t>
            </w:r>
          </w:p>
        </w:tc>
        <w:tc>
          <w:tcPr>
            <w:tcW w:w="425" w:type="dxa"/>
            <w:vMerge w:val="restart"/>
            <w:tcBorders>
              <w:top w:val="single" w:sz="4" w:space="0" w:color="auto"/>
              <w:left w:val="single" w:sz="4" w:space="0" w:color="auto"/>
              <w:right w:val="single" w:sz="4" w:space="0" w:color="auto"/>
            </w:tcBorders>
            <w:textDirection w:val="btLr"/>
            <w:hideMark/>
          </w:tcPr>
          <w:p w:rsidR="0082179C" w:rsidRDefault="0082179C" w:rsidP="000822CC">
            <w:pPr>
              <w:spacing w:after="720"/>
              <w:ind w:left="-113"/>
              <w:jc w:val="center"/>
              <w:rPr>
                <w:sz w:val="16"/>
                <w:szCs w:val="16"/>
                <w:lang w:val="uk-UA"/>
              </w:rPr>
            </w:pPr>
            <w:r>
              <w:rPr>
                <w:sz w:val="16"/>
                <w:szCs w:val="16"/>
                <w:lang w:val="uk-UA"/>
              </w:rPr>
              <w:t>Місце</w:t>
            </w:r>
          </w:p>
        </w:tc>
        <w:tc>
          <w:tcPr>
            <w:tcW w:w="709" w:type="dxa"/>
            <w:vMerge w:val="restart"/>
            <w:tcBorders>
              <w:top w:val="single" w:sz="4" w:space="0" w:color="auto"/>
              <w:left w:val="single" w:sz="4" w:space="0" w:color="auto"/>
              <w:right w:val="single" w:sz="4" w:space="0" w:color="auto"/>
            </w:tcBorders>
            <w:textDirection w:val="btLr"/>
            <w:vAlign w:val="center"/>
            <w:hideMark/>
          </w:tcPr>
          <w:p w:rsidR="0082179C" w:rsidRPr="0082179C" w:rsidRDefault="0082179C" w:rsidP="000822CC">
            <w:pPr>
              <w:ind w:left="113" w:right="113"/>
              <w:jc w:val="center"/>
              <w:rPr>
                <w:sz w:val="16"/>
                <w:szCs w:val="16"/>
                <w:lang w:val="uk-UA"/>
              </w:rPr>
            </w:pPr>
            <w:r w:rsidRPr="0082179C">
              <w:rPr>
                <w:sz w:val="16"/>
                <w:szCs w:val="16"/>
                <w:lang w:val="uk-UA"/>
              </w:rPr>
              <w:t>квота (2012-2013 н.р.)</w:t>
            </w:r>
          </w:p>
        </w:tc>
      </w:tr>
      <w:tr w:rsidR="000822CC" w:rsidTr="000822CC">
        <w:trPr>
          <w:cantSplit/>
          <w:trHeight w:val="621"/>
          <w:jc w:val="center"/>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82179C" w:rsidRPr="00415E21" w:rsidRDefault="0082179C" w:rsidP="00FB477F">
            <w:pPr>
              <w:rPr>
                <w:color w:val="0070C0"/>
                <w:sz w:val="16"/>
                <w:szCs w:val="16"/>
                <w:lang w:val="uk-U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2179C" w:rsidRDefault="0082179C" w:rsidP="000822CC">
            <w:pPr>
              <w:rPr>
                <w:sz w:val="16"/>
                <w:szCs w:val="16"/>
                <w:lang w:val="uk-UA"/>
              </w:rPr>
            </w:pP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2179C" w:rsidRDefault="0082179C" w:rsidP="000822CC">
            <w:pPr>
              <w:jc w:val="center"/>
              <w:rPr>
                <w:sz w:val="16"/>
                <w:szCs w:val="16"/>
                <w:lang w:val="uk-UA"/>
              </w:rPr>
            </w:pPr>
            <w:r>
              <w:rPr>
                <w:sz w:val="16"/>
                <w:szCs w:val="16"/>
                <w:lang w:val="uk-UA"/>
              </w:rPr>
              <w:t>всього</w:t>
            </w:r>
          </w:p>
        </w:tc>
        <w:tc>
          <w:tcPr>
            <w:tcW w:w="28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2179C" w:rsidRDefault="000822CC" w:rsidP="000822CC">
            <w:pPr>
              <w:jc w:val="center"/>
              <w:rPr>
                <w:sz w:val="20"/>
                <w:szCs w:val="20"/>
                <w:lang w:val="uk-UA"/>
              </w:rPr>
            </w:pPr>
            <w:r w:rsidRPr="009875C6">
              <w:rPr>
                <w:sz w:val="16"/>
                <w:szCs w:val="16"/>
                <w:lang w:val="uk-UA"/>
              </w:rPr>
              <w:t xml:space="preserve">в т.ч. з кл.з погл. вивч. </w:t>
            </w:r>
            <w:r>
              <w:rPr>
                <w:sz w:val="16"/>
                <w:szCs w:val="16"/>
                <w:lang w:val="uk-UA"/>
              </w:rPr>
              <w:t>предм.</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2179C" w:rsidRDefault="0082179C" w:rsidP="000822CC">
            <w:pPr>
              <w:jc w:val="center"/>
              <w:rPr>
                <w:sz w:val="16"/>
                <w:szCs w:val="16"/>
                <w:lang w:val="uk-UA"/>
              </w:rPr>
            </w:pPr>
            <w:r>
              <w:rPr>
                <w:sz w:val="16"/>
                <w:szCs w:val="16"/>
                <w:lang w:val="uk-UA"/>
              </w:rPr>
              <w:t>всього</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82179C" w:rsidRDefault="000822CC" w:rsidP="000822CC">
            <w:pPr>
              <w:jc w:val="center"/>
              <w:rPr>
                <w:sz w:val="20"/>
                <w:szCs w:val="20"/>
                <w:lang w:val="uk-UA"/>
              </w:rPr>
            </w:pPr>
            <w:r w:rsidRPr="009875C6">
              <w:rPr>
                <w:sz w:val="16"/>
                <w:szCs w:val="16"/>
                <w:lang w:val="uk-UA"/>
              </w:rPr>
              <w:t xml:space="preserve">в т.ч. з кл.з погл. вивч. </w:t>
            </w:r>
            <w:r>
              <w:rPr>
                <w:sz w:val="16"/>
                <w:szCs w:val="16"/>
                <w:lang w:val="uk-UA"/>
              </w:rPr>
              <w:t>предм.</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82179C" w:rsidRDefault="0082179C" w:rsidP="000822CC">
            <w:pPr>
              <w:jc w:val="center"/>
              <w:rPr>
                <w:sz w:val="16"/>
                <w:szCs w:val="16"/>
                <w:lang w:val="uk-UA"/>
              </w:rPr>
            </w:pPr>
          </w:p>
          <w:p w:rsidR="0082179C" w:rsidRDefault="0082179C" w:rsidP="000822CC">
            <w:pPr>
              <w:jc w:val="center"/>
              <w:rPr>
                <w:sz w:val="16"/>
                <w:szCs w:val="16"/>
                <w:lang w:val="uk-UA"/>
              </w:rPr>
            </w:pPr>
            <w:r>
              <w:rPr>
                <w:sz w:val="16"/>
                <w:szCs w:val="16"/>
                <w:lang w:val="uk-UA"/>
              </w:rPr>
              <w:t>З них</w:t>
            </w:r>
          </w:p>
        </w:tc>
        <w:tc>
          <w:tcPr>
            <w:tcW w:w="426" w:type="dxa"/>
            <w:vMerge w:val="restart"/>
            <w:tcBorders>
              <w:top w:val="single" w:sz="4" w:space="0" w:color="auto"/>
              <w:left w:val="single" w:sz="4" w:space="0" w:color="auto"/>
              <w:right w:val="single" w:sz="4" w:space="0" w:color="auto"/>
            </w:tcBorders>
            <w:textDirection w:val="btLr"/>
            <w:vAlign w:val="center"/>
          </w:tcPr>
          <w:p w:rsidR="0082179C" w:rsidRDefault="0082179C" w:rsidP="000822CC">
            <w:pPr>
              <w:jc w:val="center"/>
              <w:rPr>
                <w:sz w:val="16"/>
                <w:szCs w:val="16"/>
                <w:lang w:val="uk-UA"/>
              </w:rPr>
            </w:pPr>
            <w:r>
              <w:rPr>
                <w:sz w:val="16"/>
                <w:szCs w:val="16"/>
                <w:lang w:val="uk-UA"/>
              </w:rPr>
              <w:t>8 клас</w:t>
            </w:r>
          </w:p>
        </w:tc>
        <w:tc>
          <w:tcPr>
            <w:tcW w:w="567" w:type="dxa"/>
            <w:vMerge w:val="restart"/>
            <w:tcBorders>
              <w:top w:val="single" w:sz="4" w:space="0" w:color="auto"/>
              <w:left w:val="single" w:sz="4" w:space="0" w:color="auto"/>
              <w:right w:val="single" w:sz="4" w:space="0" w:color="auto"/>
            </w:tcBorders>
            <w:textDirection w:val="btLr"/>
            <w:vAlign w:val="center"/>
            <w:hideMark/>
          </w:tcPr>
          <w:p w:rsidR="0082179C" w:rsidRDefault="0082179C" w:rsidP="000822CC">
            <w:pPr>
              <w:jc w:val="center"/>
              <w:rPr>
                <w:sz w:val="16"/>
                <w:szCs w:val="16"/>
                <w:lang w:val="uk-UA"/>
              </w:rPr>
            </w:pPr>
            <w:r>
              <w:rPr>
                <w:sz w:val="16"/>
                <w:szCs w:val="16"/>
                <w:lang w:val="uk-UA"/>
              </w:rPr>
              <w:t>9 клас</w:t>
            </w:r>
          </w:p>
        </w:tc>
        <w:tc>
          <w:tcPr>
            <w:tcW w:w="567" w:type="dxa"/>
            <w:vMerge w:val="restart"/>
            <w:tcBorders>
              <w:top w:val="single" w:sz="4" w:space="0" w:color="auto"/>
              <w:left w:val="single" w:sz="4" w:space="0" w:color="auto"/>
              <w:right w:val="single" w:sz="4" w:space="0" w:color="auto"/>
            </w:tcBorders>
            <w:textDirection w:val="btLr"/>
            <w:vAlign w:val="center"/>
          </w:tcPr>
          <w:p w:rsidR="0082179C" w:rsidRDefault="0082179C" w:rsidP="000822CC">
            <w:pPr>
              <w:jc w:val="center"/>
              <w:rPr>
                <w:sz w:val="16"/>
                <w:szCs w:val="16"/>
                <w:lang w:val="uk-UA"/>
              </w:rPr>
            </w:pPr>
            <w:r>
              <w:rPr>
                <w:sz w:val="16"/>
                <w:szCs w:val="16"/>
                <w:lang w:val="uk-UA"/>
              </w:rPr>
              <w:t>10 клас</w:t>
            </w:r>
          </w:p>
        </w:tc>
        <w:tc>
          <w:tcPr>
            <w:tcW w:w="567" w:type="dxa"/>
            <w:vMerge w:val="restart"/>
            <w:tcBorders>
              <w:top w:val="single" w:sz="4" w:space="0" w:color="auto"/>
              <w:left w:val="single" w:sz="4" w:space="0" w:color="auto"/>
              <w:right w:val="single" w:sz="4" w:space="0" w:color="auto"/>
            </w:tcBorders>
            <w:textDirection w:val="btLr"/>
            <w:vAlign w:val="center"/>
          </w:tcPr>
          <w:p w:rsidR="0082179C" w:rsidRDefault="0082179C" w:rsidP="000822CC">
            <w:pPr>
              <w:jc w:val="center"/>
              <w:rPr>
                <w:sz w:val="16"/>
                <w:szCs w:val="16"/>
                <w:lang w:val="uk-UA"/>
              </w:rPr>
            </w:pPr>
            <w:r>
              <w:rPr>
                <w:sz w:val="16"/>
                <w:szCs w:val="16"/>
                <w:lang w:val="uk-UA"/>
              </w:rPr>
              <w:t>11 клас</w:t>
            </w:r>
          </w:p>
        </w:tc>
        <w:tc>
          <w:tcPr>
            <w:tcW w:w="425" w:type="dxa"/>
            <w:vMerge w:val="restart"/>
            <w:tcBorders>
              <w:top w:val="single" w:sz="4" w:space="0" w:color="auto"/>
              <w:left w:val="single" w:sz="4" w:space="0" w:color="auto"/>
              <w:right w:val="single" w:sz="4" w:space="0" w:color="auto"/>
            </w:tcBorders>
            <w:textDirection w:val="btLr"/>
            <w:vAlign w:val="center"/>
            <w:hideMark/>
          </w:tcPr>
          <w:p w:rsidR="0082179C" w:rsidRDefault="0082179C" w:rsidP="000822CC">
            <w:pPr>
              <w:jc w:val="center"/>
              <w:rPr>
                <w:sz w:val="16"/>
                <w:szCs w:val="16"/>
                <w:lang w:val="uk-UA"/>
              </w:rPr>
            </w:pPr>
            <w:r>
              <w:rPr>
                <w:sz w:val="16"/>
                <w:szCs w:val="16"/>
                <w:lang w:val="uk-UA"/>
              </w:rPr>
              <w:t>За дипломи</w:t>
            </w:r>
          </w:p>
        </w:tc>
        <w:tc>
          <w:tcPr>
            <w:tcW w:w="567" w:type="dxa"/>
            <w:vMerge w:val="restart"/>
            <w:tcBorders>
              <w:top w:val="single" w:sz="4" w:space="0" w:color="auto"/>
              <w:left w:val="single" w:sz="4" w:space="0" w:color="auto"/>
              <w:right w:val="single" w:sz="4" w:space="0" w:color="auto"/>
            </w:tcBorders>
            <w:textDirection w:val="btLr"/>
            <w:vAlign w:val="center"/>
            <w:hideMark/>
          </w:tcPr>
          <w:p w:rsidR="0082179C" w:rsidRDefault="0082179C" w:rsidP="000822CC">
            <w:pPr>
              <w:jc w:val="center"/>
              <w:rPr>
                <w:sz w:val="16"/>
                <w:szCs w:val="16"/>
                <w:lang w:val="uk-UA"/>
              </w:rPr>
            </w:pPr>
            <w:r>
              <w:rPr>
                <w:sz w:val="16"/>
                <w:szCs w:val="16"/>
                <w:lang w:val="uk-UA"/>
              </w:rPr>
              <w:t>Всього</w:t>
            </w:r>
          </w:p>
        </w:tc>
        <w:tc>
          <w:tcPr>
            <w:tcW w:w="567" w:type="dxa"/>
            <w:vMerge/>
            <w:tcBorders>
              <w:left w:val="single" w:sz="4" w:space="0" w:color="auto"/>
              <w:right w:val="single" w:sz="4" w:space="0" w:color="auto"/>
            </w:tcBorders>
            <w:vAlign w:val="center"/>
            <w:hideMark/>
          </w:tcPr>
          <w:p w:rsidR="0082179C" w:rsidRDefault="0082179C" w:rsidP="000822CC">
            <w:pPr>
              <w:jc w:val="center"/>
              <w:rPr>
                <w:sz w:val="16"/>
                <w:szCs w:val="16"/>
                <w:lang w:val="uk-UA"/>
              </w:rPr>
            </w:pPr>
          </w:p>
        </w:tc>
        <w:tc>
          <w:tcPr>
            <w:tcW w:w="425" w:type="dxa"/>
            <w:vMerge/>
            <w:tcBorders>
              <w:left w:val="single" w:sz="4" w:space="0" w:color="auto"/>
              <w:right w:val="single" w:sz="4" w:space="0" w:color="auto"/>
            </w:tcBorders>
            <w:vAlign w:val="center"/>
            <w:hideMark/>
          </w:tcPr>
          <w:p w:rsidR="0082179C" w:rsidRDefault="0082179C" w:rsidP="000822CC">
            <w:pPr>
              <w:jc w:val="center"/>
              <w:rPr>
                <w:sz w:val="16"/>
                <w:szCs w:val="16"/>
                <w:lang w:val="uk-UA"/>
              </w:rPr>
            </w:pPr>
          </w:p>
        </w:tc>
        <w:tc>
          <w:tcPr>
            <w:tcW w:w="709" w:type="dxa"/>
            <w:vMerge/>
            <w:tcBorders>
              <w:left w:val="single" w:sz="4" w:space="0" w:color="auto"/>
              <w:right w:val="single" w:sz="4" w:space="0" w:color="auto"/>
            </w:tcBorders>
            <w:vAlign w:val="center"/>
            <w:hideMark/>
          </w:tcPr>
          <w:p w:rsidR="0082179C" w:rsidRDefault="0082179C" w:rsidP="000822CC">
            <w:pPr>
              <w:jc w:val="center"/>
              <w:rPr>
                <w:b/>
                <w:sz w:val="16"/>
                <w:szCs w:val="16"/>
                <w:lang w:val="uk-UA"/>
              </w:rPr>
            </w:pPr>
          </w:p>
        </w:tc>
      </w:tr>
      <w:tr w:rsidR="000822CC" w:rsidTr="000822CC">
        <w:trPr>
          <w:cantSplit/>
          <w:trHeight w:val="1513"/>
          <w:jc w:val="center"/>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82179C" w:rsidRPr="00415E21" w:rsidRDefault="0082179C" w:rsidP="00FB477F">
            <w:pPr>
              <w:rPr>
                <w:color w:val="0070C0"/>
                <w:sz w:val="16"/>
                <w:szCs w:val="16"/>
                <w:lang w:val="uk-U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2179C" w:rsidRDefault="0082179C" w:rsidP="00FB477F">
            <w:pPr>
              <w:rPr>
                <w:sz w:val="16"/>
                <w:szCs w:val="16"/>
                <w:lang w:val="uk-U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2179C" w:rsidRDefault="0082179C" w:rsidP="00FB477F">
            <w:pPr>
              <w:rPr>
                <w:sz w:val="16"/>
                <w:szCs w:val="16"/>
                <w:lang w:val="uk-UA"/>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82179C" w:rsidRDefault="0082179C" w:rsidP="00FB477F">
            <w:pPr>
              <w:rPr>
                <w:sz w:val="20"/>
                <w:szCs w:val="20"/>
                <w:lang w:val="uk-U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2179C" w:rsidRDefault="0082179C" w:rsidP="00FB477F">
            <w:pPr>
              <w:rPr>
                <w:sz w:val="16"/>
                <w:szCs w:val="16"/>
                <w:lang w:val="uk-U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2179C" w:rsidRDefault="0082179C" w:rsidP="00FB477F">
            <w:pPr>
              <w:rPr>
                <w:sz w:val="20"/>
                <w:szCs w:val="20"/>
                <w:lang w:val="uk-UA"/>
              </w:rPr>
            </w:pPr>
          </w:p>
        </w:tc>
        <w:tc>
          <w:tcPr>
            <w:tcW w:w="284" w:type="dxa"/>
            <w:tcBorders>
              <w:top w:val="single" w:sz="4" w:space="0" w:color="auto"/>
              <w:left w:val="single" w:sz="4" w:space="0" w:color="auto"/>
              <w:bottom w:val="single" w:sz="4" w:space="0" w:color="auto"/>
              <w:right w:val="single" w:sz="4" w:space="0" w:color="auto"/>
            </w:tcBorders>
            <w:textDirection w:val="btLr"/>
          </w:tcPr>
          <w:p w:rsidR="0082179C" w:rsidRDefault="0082179C" w:rsidP="00FB477F">
            <w:pPr>
              <w:ind w:left="113" w:right="113"/>
              <w:jc w:val="center"/>
              <w:rPr>
                <w:sz w:val="16"/>
                <w:szCs w:val="16"/>
                <w:lang w:val="uk-UA"/>
              </w:rPr>
            </w:pPr>
            <w:r>
              <w:rPr>
                <w:sz w:val="16"/>
                <w:szCs w:val="16"/>
                <w:lang w:val="en-US"/>
              </w:rPr>
              <w:t>I</w:t>
            </w:r>
            <w:r>
              <w:rPr>
                <w:sz w:val="16"/>
                <w:szCs w:val="16"/>
                <w:lang w:val="uk-UA"/>
              </w:rPr>
              <w:t xml:space="preserve"> ст.</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82179C" w:rsidRDefault="0082179C" w:rsidP="000822CC">
            <w:pPr>
              <w:ind w:left="113" w:right="113"/>
              <w:jc w:val="center"/>
              <w:rPr>
                <w:sz w:val="16"/>
                <w:szCs w:val="16"/>
                <w:lang w:val="uk-UA"/>
              </w:rPr>
            </w:pPr>
            <w:r>
              <w:rPr>
                <w:sz w:val="16"/>
                <w:szCs w:val="16"/>
                <w:lang w:val="en-US"/>
              </w:rPr>
              <w:t>II</w:t>
            </w:r>
            <w:r>
              <w:rPr>
                <w:sz w:val="16"/>
                <w:szCs w:val="16"/>
                <w:lang w:val="uk-UA"/>
              </w:rPr>
              <w:t xml:space="preserve"> ст.</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82179C" w:rsidRDefault="0082179C" w:rsidP="000822CC">
            <w:pPr>
              <w:ind w:left="113" w:right="113"/>
              <w:jc w:val="center"/>
              <w:rPr>
                <w:sz w:val="16"/>
                <w:szCs w:val="16"/>
                <w:lang w:val="uk-UA"/>
              </w:rPr>
            </w:pPr>
            <w:r>
              <w:rPr>
                <w:sz w:val="16"/>
                <w:szCs w:val="16"/>
                <w:lang w:val="en-US"/>
              </w:rPr>
              <w:t>III</w:t>
            </w:r>
            <w:r>
              <w:rPr>
                <w:sz w:val="16"/>
                <w:szCs w:val="16"/>
                <w:lang w:val="uk-UA"/>
              </w:rPr>
              <w:t xml:space="preserve"> ст.</w:t>
            </w:r>
          </w:p>
        </w:tc>
        <w:tc>
          <w:tcPr>
            <w:tcW w:w="426" w:type="dxa"/>
            <w:vMerge/>
            <w:tcBorders>
              <w:left w:val="single" w:sz="4" w:space="0" w:color="auto"/>
              <w:bottom w:val="single" w:sz="4" w:space="0" w:color="auto"/>
              <w:right w:val="single" w:sz="4" w:space="0" w:color="auto"/>
            </w:tcBorders>
            <w:vAlign w:val="center"/>
            <w:hideMark/>
          </w:tcPr>
          <w:p w:rsidR="0082179C" w:rsidRDefault="0082179C" w:rsidP="000822CC">
            <w:pPr>
              <w:jc w:val="center"/>
              <w:rPr>
                <w:sz w:val="16"/>
                <w:szCs w:val="16"/>
                <w:lang w:val="uk-UA"/>
              </w:rPr>
            </w:pPr>
          </w:p>
        </w:tc>
        <w:tc>
          <w:tcPr>
            <w:tcW w:w="567" w:type="dxa"/>
            <w:vMerge/>
            <w:tcBorders>
              <w:left w:val="single" w:sz="4" w:space="0" w:color="auto"/>
              <w:bottom w:val="single" w:sz="4" w:space="0" w:color="auto"/>
              <w:right w:val="single" w:sz="4" w:space="0" w:color="auto"/>
            </w:tcBorders>
            <w:vAlign w:val="center"/>
            <w:hideMark/>
          </w:tcPr>
          <w:p w:rsidR="0082179C" w:rsidRDefault="0082179C" w:rsidP="000822CC">
            <w:pPr>
              <w:jc w:val="center"/>
              <w:rPr>
                <w:sz w:val="16"/>
                <w:szCs w:val="16"/>
                <w:lang w:val="uk-UA"/>
              </w:rPr>
            </w:pPr>
          </w:p>
        </w:tc>
        <w:tc>
          <w:tcPr>
            <w:tcW w:w="567" w:type="dxa"/>
            <w:vMerge/>
            <w:tcBorders>
              <w:left w:val="single" w:sz="4" w:space="0" w:color="auto"/>
              <w:bottom w:val="single" w:sz="4" w:space="0" w:color="auto"/>
              <w:right w:val="single" w:sz="4" w:space="0" w:color="auto"/>
            </w:tcBorders>
            <w:vAlign w:val="center"/>
          </w:tcPr>
          <w:p w:rsidR="0082179C" w:rsidRDefault="0082179C" w:rsidP="000822CC">
            <w:pPr>
              <w:jc w:val="center"/>
              <w:rPr>
                <w:sz w:val="16"/>
                <w:szCs w:val="16"/>
                <w:lang w:val="uk-UA"/>
              </w:rPr>
            </w:pPr>
          </w:p>
        </w:tc>
        <w:tc>
          <w:tcPr>
            <w:tcW w:w="567" w:type="dxa"/>
            <w:vMerge/>
            <w:tcBorders>
              <w:left w:val="single" w:sz="4" w:space="0" w:color="auto"/>
              <w:bottom w:val="single" w:sz="4" w:space="0" w:color="auto"/>
              <w:right w:val="single" w:sz="4" w:space="0" w:color="auto"/>
            </w:tcBorders>
            <w:vAlign w:val="center"/>
          </w:tcPr>
          <w:p w:rsidR="0082179C" w:rsidRDefault="0082179C" w:rsidP="000822CC">
            <w:pPr>
              <w:jc w:val="center"/>
              <w:rPr>
                <w:sz w:val="16"/>
                <w:szCs w:val="16"/>
                <w:lang w:val="uk-UA"/>
              </w:rPr>
            </w:pPr>
          </w:p>
        </w:tc>
        <w:tc>
          <w:tcPr>
            <w:tcW w:w="425" w:type="dxa"/>
            <w:vMerge/>
            <w:tcBorders>
              <w:left w:val="single" w:sz="4" w:space="0" w:color="auto"/>
              <w:bottom w:val="single" w:sz="4" w:space="0" w:color="auto"/>
              <w:right w:val="single" w:sz="4" w:space="0" w:color="auto"/>
            </w:tcBorders>
            <w:vAlign w:val="center"/>
            <w:hideMark/>
          </w:tcPr>
          <w:p w:rsidR="0082179C" w:rsidRDefault="0082179C" w:rsidP="000822CC">
            <w:pPr>
              <w:jc w:val="center"/>
              <w:rPr>
                <w:sz w:val="16"/>
                <w:szCs w:val="16"/>
                <w:lang w:val="uk-UA"/>
              </w:rPr>
            </w:pPr>
          </w:p>
        </w:tc>
        <w:tc>
          <w:tcPr>
            <w:tcW w:w="567" w:type="dxa"/>
            <w:vMerge/>
            <w:tcBorders>
              <w:left w:val="single" w:sz="4" w:space="0" w:color="auto"/>
              <w:bottom w:val="single" w:sz="4" w:space="0" w:color="auto"/>
              <w:right w:val="single" w:sz="4" w:space="0" w:color="auto"/>
            </w:tcBorders>
            <w:vAlign w:val="center"/>
            <w:hideMark/>
          </w:tcPr>
          <w:p w:rsidR="0082179C" w:rsidRDefault="0082179C" w:rsidP="000822CC">
            <w:pPr>
              <w:jc w:val="center"/>
              <w:rPr>
                <w:sz w:val="16"/>
                <w:szCs w:val="16"/>
                <w:lang w:val="uk-UA"/>
              </w:rPr>
            </w:pPr>
          </w:p>
        </w:tc>
        <w:tc>
          <w:tcPr>
            <w:tcW w:w="567" w:type="dxa"/>
            <w:vMerge/>
            <w:tcBorders>
              <w:left w:val="single" w:sz="4" w:space="0" w:color="auto"/>
              <w:bottom w:val="single" w:sz="4" w:space="0" w:color="auto"/>
              <w:right w:val="single" w:sz="4" w:space="0" w:color="auto"/>
            </w:tcBorders>
            <w:vAlign w:val="center"/>
            <w:hideMark/>
          </w:tcPr>
          <w:p w:rsidR="0082179C" w:rsidRDefault="0082179C" w:rsidP="000822CC">
            <w:pPr>
              <w:jc w:val="center"/>
              <w:rPr>
                <w:sz w:val="16"/>
                <w:szCs w:val="16"/>
                <w:lang w:val="uk-UA"/>
              </w:rPr>
            </w:pPr>
          </w:p>
        </w:tc>
        <w:tc>
          <w:tcPr>
            <w:tcW w:w="425" w:type="dxa"/>
            <w:vMerge/>
            <w:tcBorders>
              <w:left w:val="single" w:sz="4" w:space="0" w:color="auto"/>
              <w:bottom w:val="single" w:sz="4" w:space="0" w:color="auto"/>
              <w:right w:val="single" w:sz="4" w:space="0" w:color="auto"/>
            </w:tcBorders>
            <w:vAlign w:val="center"/>
            <w:hideMark/>
          </w:tcPr>
          <w:p w:rsidR="0082179C" w:rsidRDefault="0082179C" w:rsidP="000822CC">
            <w:pPr>
              <w:jc w:val="center"/>
              <w:rPr>
                <w:sz w:val="16"/>
                <w:szCs w:val="16"/>
                <w:lang w:val="uk-UA"/>
              </w:rPr>
            </w:pPr>
          </w:p>
        </w:tc>
        <w:tc>
          <w:tcPr>
            <w:tcW w:w="709" w:type="dxa"/>
            <w:vMerge/>
            <w:tcBorders>
              <w:left w:val="single" w:sz="4" w:space="0" w:color="auto"/>
              <w:bottom w:val="single" w:sz="4" w:space="0" w:color="auto"/>
              <w:right w:val="single" w:sz="4" w:space="0" w:color="auto"/>
            </w:tcBorders>
            <w:vAlign w:val="center"/>
            <w:hideMark/>
          </w:tcPr>
          <w:p w:rsidR="0082179C" w:rsidRDefault="0082179C" w:rsidP="000822CC">
            <w:pPr>
              <w:jc w:val="center"/>
              <w:rPr>
                <w:b/>
                <w:sz w:val="16"/>
                <w:szCs w:val="16"/>
                <w:lang w:val="uk-UA"/>
              </w:rPr>
            </w:pPr>
          </w:p>
        </w:tc>
      </w:tr>
      <w:tr w:rsidR="000822CC" w:rsidRPr="005B0F8C" w:rsidTr="000822CC">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82179C" w:rsidRPr="005B0F8C" w:rsidRDefault="0082179C" w:rsidP="00FB477F">
            <w:pPr>
              <w:rPr>
                <w:sz w:val="18"/>
                <w:szCs w:val="18"/>
                <w:lang w:val="uk-UA"/>
              </w:rPr>
            </w:pPr>
            <w:r w:rsidRPr="005B0F8C">
              <w:rPr>
                <w:sz w:val="18"/>
                <w:szCs w:val="18"/>
                <w:lang w:val="uk-UA"/>
              </w:rPr>
              <w:t>Бобринецький</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2</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16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35,5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51,5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12,8</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4</w:t>
            </w:r>
          </w:p>
        </w:tc>
      </w:tr>
      <w:tr w:rsidR="000822CC" w:rsidRPr="005B0F8C" w:rsidTr="000822CC">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82179C" w:rsidRPr="005B0F8C" w:rsidRDefault="0082179C" w:rsidP="00FB477F">
            <w:pPr>
              <w:rPr>
                <w:sz w:val="18"/>
                <w:szCs w:val="18"/>
                <w:lang w:val="uk-UA"/>
              </w:rPr>
            </w:pPr>
            <w:r w:rsidRPr="005B0F8C">
              <w:rPr>
                <w:sz w:val="18"/>
                <w:szCs w:val="18"/>
                <w:lang w:val="uk-UA"/>
              </w:rPr>
              <w:t>Вільшанський</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0</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4</w:t>
            </w:r>
          </w:p>
        </w:tc>
      </w:tr>
      <w:tr w:rsidR="000822CC" w:rsidRPr="005B0F8C" w:rsidTr="000822CC">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82179C" w:rsidRPr="005B0F8C" w:rsidRDefault="0082179C" w:rsidP="00FB477F">
            <w:pPr>
              <w:rPr>
                <w:sz w:val="18"/>
                <w:szCs w:val="18"/>
                <w:lang w:val="uk-UA"/>
              </w:rPr>
            </w:pPr>
            <w:r w:rsidRPr="005B0F8C">
              <w:rPr>
                <w:sz w:val="18"/>
                <w:szCs w:val="18"/>
                <w:lang w:val="uk-UA"/>
              </w:rPr>
              <w:t>Гайворонсь</w:t>
            </w:r>
            <w:r w:rsidRPr="005B0F8C">
              <w:rPr>
                <w:sz w:val="18"/>
                <w:szCs w:val="18"/>
              </w:rPr>
              <w:t>кий</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5</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0</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4</w:t>
            </w:r>
          </w:p>
        </w:tc>
      </w:tr>
      <w:tr w:rsidR="000822CC" w:rsidRPr="005B0F8C" w:rsidTr="000822CC">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82179C" w:rsidRPr="005B0F8C" w:rsidRDefault="0082179C" w:rsidP="00FB477F">
            <w:pPr>
              <w:jc w:val="both"/>
              <w:rPr>
                <w:sz w:val="18"/>
                <w:szCs w:val="18"/>
              </w:rPr>
            </w:pPr>
            <w:r w:rsidRPr="005B0F8C">
              <w:rPr>
                <w:sz w:val="18"/>
                <w:szCs w:val="18"/>
              </w:rPr>
              <w:t>Голованівський</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4</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0</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2</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36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39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24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34,5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135,5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33,8</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4</w:t>
            </w:r>
          </w:p>
        </w:tc>
      </w:tr>
      <w:tr w:rsidR="000822CC" w:rsidRPr="005B0F8C" w:rsidTr="000822CC">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82179C" w:rsidRPr="001D2018" w:rsidRDefault="0082179C" w:rsidP="00FB477F">
            <w:pPr>
              <w:jc w:val="both"/>
              <w:rPr>
                <w:sz w:val="18"/>
                <w:szCs w:val="18"/>
              </w:rPr>
            </w:pPr>
            <w:r w:rsidRPr="001D2018">
              <w:rPr>
                <w:sz w:val="18"/>
                <w:szCs w:val="18"/>
              </w:rPr>
              <w:t>Добровеличківський</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5</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3</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0</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1</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35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34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84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16,8</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4</w:t>
            </w:r>
          </w:p>
        </w:tc>
      </w:tr>
      <w:tr w:rsidR="000822CC" w:rsidRPr="005B0F8C" w:rsidTr="000822CC">
        <w:trPr>
          <w:trHeight w:val="419"/>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82179C" w:rsidRPr="001D2018" w:rsidRDefault="0082179C" w:rsidP="00FB477F">
            <w:pPr>
              <w:jc w:val="both"/>
              <w:rPr>
                <w:sz w:val="18"/>
                <w:szCs w:val="18"/>
              </w:rPr>
            </w:pPr>
            <w:r w:rsidRPr="001D2018">
              <w:rPr>
                <w:sz w:val="18"/>
                <w:szCs w:val="18"/>
              </w:rPr>
              <w:t>Долинський</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5</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5</w:t>
            </w:r>
          </w:p>
        </w:t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3</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0</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2</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41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Pr>
                <w:sz w:val="18"/>
                <w:szCs w:val="18"/>
                <w:lang w:val="uk-UA"/>
              </w:rPr>
              <w:t>42,5</w:t>
            </w:r>
            <w:r w:rsidRPr="0055196C">
              <w:rPr>
                <w:sz w:val="18"/>
                <w:szCs w:val="18"/>
                <w:lang w:val="uk-UA"/>
              </w:rPr>
              <w:t xml:space="preserve"> 39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48,5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47,5</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222,5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44,5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7</w:t>
            </w:r>
          </w:p>
        </w:tc>
      </w:tr>
      <w:tr w:rsidR="000822CC" w:rsidRPr="005B0F8C" w:rsidTr="000822CC">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82179C" w:rsidRPr="001D2018" w:rsidRDefault="0082179C" w:rsidP="00FB477F">
            <w:pPr>
              <w:jc w:val="both"/>
              <w:rPr>
                <w:sz w:val="18"/>
                <w:szCs w:val="18"/>
              </w:rPr>
            </w:pPr>
            <w:r w:rsidRPr="001D2018">
              <w:rPr>
                <w:sz w:val="18"/>
                <w:szCs w:val="18"/>
              </w:rPr>
              <w:t>Знам’янський</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rPr>
            </w:pPr>
            <w:r w:rsidRPr="0055196C">
              <w:rPr>
                <w:sz w:val="18"/>
                <w:szCs w:val="18"/>
                <w:lang w:val="uk-UA"/>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3</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0</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1</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16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18,5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51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86,5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21,7</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4</w:t>
            </w:r>
          </w:p>
        </w:tc>
      </w:tr>
      <w:tr w:rsidR="000822CC" w:rsidRPr="005B0F8C" w:rsidTr="000822CC">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82179C" w:rsidRPr="001D2018" w:rsidRDefault="0082179C" w:rsidP="00FB477F">
            <w:pPr>
              <w:jc w:val="both"/>
              <w:rPr>
                <w:sz w:val="18"/>
                <w:szCs w:val="18"/>
              </w:rPr>
            </w:pPr>
            <w:r w:rsidRPr="001D2018">
              <w:rPr>
                <w:sz w:val="18"/>
                <w:szCs w:val="18"/>
              </w:rPr>
              <w:t>Кіровоградський</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rPr>
            </w:pPr>
            <w:r w:rsidRPr="0055196C">
              <w:rPr>
                <w:sz w:val="18"/>
                <w:szCs w:val="18"/>
                <w:lang w:val="uk-UA"/>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4</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19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18,5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25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69,5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17,4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4</w:t>
            </w:r>
          </w:p>
        </w:tc>
      </w:tr>
      <w:tr w:rsidR="000822CC" w:rsidRPr="005B0F8C" w:rsidTr="000822CC">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82179C" w:rsidRPr="001D2018" w:rsidRDefault="0082179C" w:rsidP="00FB477F">
            <w:pPr>
              <w:jc w:val="both"/>
              <w:rPr>
                <w:sz w:val="18"/>
                <w:szCs w:val="18"/>
              </w:rPr>
            </w:pPr>
            <w:r w:rsidRPr="001D2018">
              <w:rPr>
                <w:sz w:val="18"/>
                <w:szCs w:val="18"/>
              </w:rPr>
              <w:t>Компаніївський</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rPr>
            </w:pPr>
            <w:r w:rsidRPr="0055196C">
              <w:rPr>
                <w:sz w:val="18"/>
                <w:szCs w:val="18"/>
                <w:lang w:val="uk-UA"/>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3</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9,5;18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31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58,5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14,6</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4</w:t>
            </w:r>
          </w:p>
        </w:tc>
      </w:tr>
      <w:tr w:rsidR="000822CC" w:rsidRPr="005B0F8C" w:rsidTr="000822CC">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82179C" w:rsidRPr="001D2018" w:rsidRDefault="0082179C" w:rsidP="00FB477F">
            <w:pPr>
              <w:jc w:val="both"/>
              <w:rPr>
                <w:sz w:val="18"/>
                <w:szCs w:val="18"/>
              </w:rPr>
            </w:pPr>
            <w:r w:rsidRPr="001D2018">
              <w:rPr>
                <w:sz w:val="18"/>
                <w:szCs w:val="18"/>
              </w:rPr>
              <w:t>Маловисківський</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6</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4</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2</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1</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18,5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52,5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67,5;</w:t>
            </w:r>
          </w:p>
          <w:p w:rsidR="0082179C" w:rsidRPr="0055196C" w:rsidRDefault="0082179C" w:rsidP="000822CC">
            <w:pPr>
              <w:ind w:left="-57" w:right="-57"/>
              <w:jc w:val="center"/>
              <w:rPr>
                <w:sz w:val="18"/>
                <w:szCs w:val="18"/>
                <w:lang w:val="uk-UA"/>
              </w:rPr>
            </w:pPr>
            <w:r w:rsidRPr="0055196C">
              <w:rPr>
                <w:sz w:val="18"/>
                <w:szCs w:val="18"/>
                <w:lang w:val="uk-UA"/>
              </w:rPr>
              <w:t>40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181,5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30,3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5</w:t>
            </w:r>
          </w:p>
        </w:tc>
      </w:tr>
      <w:tr w:rsidR="000822CC" w:rsidRPr="005B0F8C" w:rsidTr="000822CC">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82179C" w:rsidRPr="001D2018" w:rsidRDefault="0082179C" w:rsidP="00FB477F">
            <w:pPr>
              <w:jc w:val="both"/>
              <w:rPr>
                <w:sz w:val="18"/>
                <w:szCs w:val="18"/>
              </w:rPr>
            </w:pPr>
            <w:r w:rsidRPr="001D2018">
              <w:rPr>
                <w:sz w:val="18"/>
                <w:szCs w:val="18"/>
              </w:rPr>
              <w:t>Новгородківський</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5</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5</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0</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1</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1</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35,5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17,5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54;32,5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38,5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182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36,4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6</w:t>
            </w:r>
          </w:p>
        </w:tc>
      </w:tr>
      <w:tr w:rsidR="000822CC" w:rsidRPr="005B0F8C" w:rsidTr="000822CC">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82179C" w:rsidRPr="001D2018" w:rsidRDefault="0082179C" w:rsidP="00FB477F">
            <w:pPr>
              <w:jc w:val="both"/>
              <w:rPr>
                <w:sz w:val="18"/>
                <w:szCs w:val="18"/>
              </w:rPr>
            </w:pPr>
            <w:r w:rsidRPr="001D2018">
              <w:rPr>
                <w:sz w:val="18"/>
                <w:szCs w:val="18"/>
              </w:rPr>
              <w:t>Новоархангельський</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2</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22,5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42,5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65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16,3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4</w:t>
            </w:r>
          </w:p>
        </w:tc>
      </w:tr>
      <w:tr w:rsidR="000822CC" w:rsidRPr="005B0F8C" w:rsidTr="000822CC">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82179C" w:rsidRPr="005B0F8C" w:rsidRDefault="0082179C" w:rsidP="00FB477F">
            <w:pPr>
              <w:jc w:val="both"/>
              <w:rPr>
                <w:sz w:val="18"/>
                <w:szCs w:val="18"/>
              </w:rPr>
            </w:pPr>
            <w:r w:rsidRPr="005B0F8C">
              <w:rPr>
                <w:sz w:val="18"/>
                <w:szCs w:val="18"/>
              </w:rPr>
              <w:t>Новомиргородський</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4</w:t>
            </w:r>
          </w:p>
        </w:t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22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24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21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36</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103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25,8</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4</w:t>
            </w:r>
          </w:p>
        </w:tc>
      </w:tr>
      <w:tr w:rsidR="000822CC" w:rsidRPr="005B0F8C" w:rsidTr="000822CC">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82179C" w:rsidRPr="005B0F8C" w:rsidRDefault="0082179C" w:rsidP="00FB477F">
            <w:pPr>
              <w:jc w:val="both"/>
              <w:rPr>
                <w:sz w:val="18"/>
                <w:szCs w:val="18"/>
              </w:rPr>
            </w:pPr>
            <w:r w:rsidRPr="005B0F8C">
              <w:rPr>
                <w:sz w:val="18"/>
                <w:szCs w:val="18"/>
              </w:rPr>
              <w:t>Новоукраїнський</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4</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0</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1</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39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26,5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24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47,5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138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34,5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4</w:t>
            </w:r>
          </w:p>
        </w:tc>
      </w:tr>
      <w:tr w:rsidR="000822CC" w:rsidRPr="005B0F8C" w:rsidTr="000822CC">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82179C" w:rsidRPr="005B0F8C" w:rsidRDefault="0082179C" w:rsidP="00FB477F">
            <w:pPr>
              <w:jc w:val="both"/>
              <w:rPr>
                <w:sz w:val="18"/>
                <w:szCs w:val="18"/>
              </w:rPr>
            </w:pPr>
            <w:r w:rsidRPr="005B0F8C">
              <w:rPr>
                <w:sz w:val="18"/>
                <w:szCs w:val="18"/>
              </w:rPr>
              <w:t>Олександрівський</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2</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33,5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28,5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62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15,5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4</w:t>
            </w:r>
          </w:p>
        </w:tc>
      </w:tr>
      <w:tr w:rsidR="000822CC" w:rsidRPr="005B0F8C" w:rsidTr="000822CC">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82179C" w:rsidRPr="005B0F8C" w:rsidRDefault="0082179C" w:rsidP="00FB477F">
            <w:pPr>
              <w:jc w:val="both"/>
              <w:rPr>
                <w:sz w:val="18"/>
                <w:szCs w:val="18"/>
              </w:rPr>
            </w:pPr>
            <w:r w:rsidRPr="005B0F8C">
              <w:rPr>
                <w:sz w:val="18"/>
                <w:szCs w:val="18"/>
              </w:rPr>
              <w:t>Олександрійський</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3</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44,5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26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26,5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24,75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4</w:t>
            </w:r>
          </w:p>
        </w:tc>
      </w:tr>
      <w:tr w:rsidR="000822CC" w:rsidRPr="005B0F8C" w:rsidTr="000822CC">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82179C" w:rsidRPr="005B0F8C" w:rsidRDefault="0082179C" w:rsidP="00FB477F">
            <w:pPr>
              <w:jc w:val="both"/>
              <w:rPr>
                <w:sz w:val="18"/>
                <w:szCs w:val="18"/>
              </w:rPr>
            </w:pPr>
            <w:r w:rsidRPr="005B0F8C">
              <w:rPr>
                <w:sz w:val="18"/>
                <w:szCs w:val="18"/>
              </w:rPr>
              <w:t>Онуфріївський</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0</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4</w:t>
            </w:r>
          </w:p>
        </w:tc>
      </w:tr>
      <w:tr w:rsidR="000822CC" w:rsidRPr="005B0F8C" w:rsidTr="000822CC">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82179C" w:rsidRPr="005B0F8C" w:rsidRDefault="0082179C" w:rsidP="00FB477F">
            <w:pPr>
              <w:jc w:val="both"/>
              <w:rPr>
                <w:sz w:val="18"/>
                <w:szCs w:val="18"/>
              </w:rPr>
            </w:pPr>
            <w:r w:rsidRPr="005B0F8C">
              <w:rPr>
                <w:sz w:val="18"/>
                <w:szCs w:val="18"/>
              </w:rPr>
              <w:t>Петрівський</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6</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3</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1</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1</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32,5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42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32,5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108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18</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4</w:t>
            </w:r>
          </w:p>
        </w:tc>
      </w:tr>
      <w:tr w:rsidR="000822CC" w:rsidRPr="005B0F8C" w:rsidTr="000822CC">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82179C" w:rsidRPr="005B0F8C" w:rsidRDefault="0082179C" w:rsidP="00FB477F">
            <w:pPr>
              <w:jc w:val="both"/>
              <w:rPr>
                <w:sz w:val="18"/>
                <w:szCs w:val="18"/>
              </w:rPr>
            </w:pPr>
            <w:r w:rsidRPr="005B0F8C">
              <w:rPr>
                <w:sz w:val="18"/>
                <w:szCs w:val="18"/>
              </w:rPr>
              <w:t>Світловодський</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2</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24,5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43,5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70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17,5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4</w:t>
            </w:r>
          </w:p>
        </w:tc>
      </w:tr>
      <w:tr w:rsidR="000822CC" w:rsidRPr="005B0F8C" w:rsidTr="000822CC">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82179C" w:rsidRPr="005B0F8C" w:rsidRDefault="0082179C" w:rsidP="00FB477F">
            <w:pPr>
              <w:jc w:val="both"/>
              <w:rPr>
                <w:sz w:val="18"/>
                <w:szCs w:val="18"/>
              </w:rPr>
            </w:pPr>
            <w:r w:rsidRPr="005B0F8C">
              <w:rPr>
                <w:sz w:val="18"/>
                <w:szCs w:val="18"/>
              </w:rPr>
              <w:t>Ульяновський</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4</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1</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29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27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66,5;</w:t>
            </w:r>
          </w:p>
          <w:p w:rsidR="0082179C" w:rsidRPr="0055196C" w:rsidRDefault="0082179C" w:rsidP="000822CC">
            <w:pPr>
              <w:ind w:left="-57" w:right="-57"/>
              <w:jc w:val="center"/>
              <w:rPr>
                <w:sz w:val="18"/>
                <w:szCs w:val="18"/>
                <w:lang w:val="uk-UA"/>
              </w:rPr>
            </w:pPr>
            <w:r w:rsidRPr="0055196C">
              <w:rPr>
                <w:sz w:val="18"/>
                <w:szCs w:val="18"/>
                <w:lang w:val="uk-UA"/>
              </w:rPr>
              <w:t>19</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142,5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35,6</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5</w:t>
            </w:r>
          </w:p>
        </w:tc>
      </w:tr>
      <w:tr w:rsidR="000822CC" w:rsidRPr="005B0F8C" w:rsidTr="000822CC">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82179C" w:rsidRPr="005B0F8C" w:rsidRDefault="0082179C" w:rsidP="00FB477F">
            <w:pPr>
              <w:jc w:val="both"/>
              <w:rPr>
                <w:sz w:val="18"/>
                <w:szCs w:val="18"/>
              </w:rPr>
            </w:pPr>
            <w:r w:rsidRPr="005B0F8C">
              <w:rPr>
                <w:sz w:val="18"/>
                <w:szCs w:val="18"/>
              </w:rPr>
              <w:t>Устинівський</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1</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29,5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29,5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7,4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4</w:t>
            </w:r>
          </w:p>
        </w:tc>
      </w:tr>
      <w:tr w:rsidR="000822CC" w:rsidRPr="005B0F8C" w:rsidTr="000822CC">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82179C" w:rsidRPr="005B0F8C" w:rsidRDefault="0082179C" w:rsidP="00FB477F">
            <w:pPr>
              <w:jc w:val="both"/>
              <w:rPr>
                <w:sz w:val="18"/>
                <w:szCs w:val="18"/>
              </w:rPr>
            </w:pPr>
            <w:r w:rsidRPr="005B0F8C">
              <w:rPr>
                <w:sz w:val="18"/>
                <w:szCs w:val="18"/>
              </w:rPr>
              <w:t>м. Знам’янка</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5</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7</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1</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1</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43;25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45;</w:t>
            </w:r>
            <w:r w:rsidR="005E4510">
              <w:rPr>
                <w:sz w:val="18"/>
                <w:szCs w:val="18"/>
                <w:lang w:val="uk-UA"/>
              </w:rPr>
              <w:t xml:space="preserve"> </w:t>
            </w:r>
            <w:r w:rsidRPr="0055196C">
              <w:rPr>
                <w:sz w:val="18"/>
                <w:szCs w:val="18"/>
                <w:lang w:val="uk-UA"/>
              </w:rPr>
              <w:t>48,5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41;</w:t>
            </w:r>
          </w:p>
          <w:p w:rsidR="0082179C" w:rsidRPr="0055196C" w:rsidRDefault="0082179C" w:rsidP="000822CC">
            <w:pPr>
              <w:ind w:left="-57" w:right="-57"/>
              <w:jc w:val="center"/>
              <w:rPr>
                <w:sz w:val="18"/>
                <w:szCs w:val="18"/>
                <w:lang w:val="uk-UA"/>
              </w:rPr>
            </w:pPr>
            <w:r w:rsidRPr="0055196C">
              <w:rPr>
                <w:sz w:val="18"/>
                <w:szCs w:val="18"/>
                <w:lang w:val="uk-UA"/>
              </w:rPr>
              <w:t>44,5;</w:t>
            </w:r>
          </w:p>
          <w:p w:rsidR="0082179C" w:rsidRPr="0055196C" w:rsidRDefault="0082179C" w:rsidP="000822CC">
            <w:pPr>
              <w:ind w:left="-57" w:right="-57"/>
              <w:jc w:val="center"/>
              <w:rPr>
                <w:sz w:val="18"/>
                <w:szCs w:val="18"/>
                <w:lang w:val="uk-UA"/>
              </w:rPr>
            </w:pPr>
            <w:r w:rsidRPr="0055196C">
              <w:rPr>
                <w:sz w:val="18"/>
                <w:szCs w:val="18"/>
                <w:lang w:val="uk-UA"/>
              </w:rPr>
              <w:t>45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295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59</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7</w:t>
            </w:r>
          </w:p>
        </w:tc>
      </w:tr>
      <w:tr w:rsidR="000822CC" w:rsidRPr="005B0F8C" w:rsidTr="000822CC">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82179C" w:rsidRPr="005B0F8C" w:rsidRDefault="0082179C" w:rsidP="00FB477F">
            <w:pPr>
              <w:jc w:val="both"/>
              <w:rPr>
                <w:sz w:val="18"/>
                <w:szCs w:val="18"/>
              </w:rPr>
            </w:pPr>
            <w:r w:rsidRPr="005B0F8C">
              <w:rPr>
                <w:sz w:val="18"/>
                <w:szCs w:val="18"/>
              </w:rPr>
              <w:t>м. Олександрія</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14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18</w:t>
            </w:r>
          </w:p>
        </w:t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14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8</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8</w:t>
            </w:r>
          </w:p>
        </w:t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1</w:t>
            </w:r>
          </w:p>
        </w:tc>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6</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33,5</w:t>
            </w:r>
          </w:p>
          <w:p w:rsidR="0082179C" w:rsidRPr="0055196C" w:rsidRDefault="0082179C" w:rsidP="000822CC">
            <w:pPr>
              <w:ind w:left="-57" w:right="-57"/>
              <w:jc w:val="center"/>
              <w:rPr>
                <w:sz w:val="18"/>
                <w:szCs w:val="18"/>
                <w:lang w:val="uk-UA"/>
              </w:rPr>
            </w:pPr>
            <w:r w:rsidRPr="0055196C">
              <w:rPr>
                <w:sz w:val="18"/>
                <w:szCs w:val="18"/>
                <w:lang w:val="uk-UA"/>
              </w:rPr>
              <w:t>38;</w:t>
            </w:r>
          </w:p>
          <w:p w:rsidR="0082179C" w:rsidRPr="0055196C" w:rsidRDefault="0082179C" w:rsidP="000822CC">
            <w:pPr>
              <w:ind w:left="-57" w:right="-57"/>
              <w:jc w:val="center"/>
              <w:rPr>
                <w:sz w:val="18"/>
                <w:szCs w:val="18"/>
                <w:lang w:val="uk-UA"/>
              </w:rPr>
            </w:pPr>
            <w:r w:rsidRPr="0055196C">
              <w:rPr>
                <w:sz w:val="18"/>
                <w:szCs w:val="18"/>
                <w:lang w:val="uk-UA"/>
              </w:rPr>
              <w:t>44;</w:t>
            </w:r>
          </w:p>
          <w:p w:rsidR="0082179C" w:rsidRPr="0055196C" w:rsidRDefault="0082179C" w:rsidP="000822CC">
            <w:pPr>
              <w:ind w:left="-57" w:right="-57"/>
              <w:jc w:val="center"/>
              <w:rPr>
                <w:sz w:val="18"/>
                <w:szCs w:val="18"/>
                <w:lang w:val="uk-UA"/>
              </w:rPr>
            </w:pPr>
            <w:r w:rsidRPr="0055196C">
              <w:rPr>
                <w:sz w:val="18"/>
                <w:szCs w:val="18"/>
                <w:lang w:val="uk-UA"/>
              </w:rPr>
              <w:t>22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38;</w:t>
            </w:r>
          </w:p>
          <w:p w:rsidR="0082179C" w:rsidRPr="0055196C" w:rsidRDefault="0082179C" w:rsidP="000822CC">
            <w:pPr>
              <w:ind w:left="-57" w:right="-57"/>
              <w:jc w:val="center"/>
              <w:rPr>
                <w:sz w:val="18"/>
                <w:szCs w:val="18"/>
                <w:lang w:val="uk-UA"/>
              </w:rPr>
            </w:pPr>
            <w:r w:rsidRPr="0055196C">
              <w:rPr>
                <w:sz w:val="18"/>
                <w:szCs w:val="18"/>
                <w:lang w:val="uk-UA"/>
              </w:rPr>
              <w:t>24;</w:t>
            </w:r>
          </w:p>
          <w:p w:rsidR="0082179C" w:rsidRPr="0055196C" w:rsidRDefault="0082179C" w:rsidP="000822CC">
            <w:pPr>
              <w:ind w:left="-57" w:right="-57"/>
              <w:jc w:val="center"/>
              <w:rPr>
                <w:sz w:val="18"/>
                <w:szCs w:val="18"/>
                <w:lang w:val="uk-UA"/>
              </w:rPr>
            </w:pPr>
            <w:r w:rsidRPr="0055196C">
              <w:rPr>
                <w:sz w:val="18"/>
                <w:szCs w:val="18"/>
                <w:lang w:val="uk-UA"/>
              </w:rPr>
              <w:t>18,5</w:t>
            </w:r>
          </w:p>
          <w:p w:rsidR="0082179C" w:rsidRPr="0055196C" w:rsidRDefault="0082179C" w:rsidP="000822CC">
            <w:pPr>
              <w:ind w:left="-57" w:right="-57"/>
              <w:jc w:val="center"/>
              <w:rPr>
                <w:sz w:val="18"/>
                <w:szCs w:val="18"/>
                <w:lang w:val="uk-UA"/>
              </w:rPr>
            </w:pPr>
            <w:r w:rsidRPr="0055196C">
              <w:rPr>
                <w:sz w:val="18"/>
                <w:szCs w:val="18"/>
                <w:lang w:val="uk-UA"/>
              </w:rPr>
              <w:t>31,5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34;</w:t>
            </w:r>
          </w:p>
          <w:p w:rsidR="0082179C" w:rsidRPr="0055196C" w:rsidRDefault="0082179C" w:rsidP="000822CC">
            <w:pPr>
              <w:ind w:left="-57" w:right="-57"/>
              <w:jc w:val="center"/>
              <w:rPr>
                <w:sz w:val="18"/>
                <w:szCs w:val="18"/>
                <w:lang w:val="uk-UA"/>
              </w:rPr>
            </w:pPr>
            <w:r w:rsidRPr="0055196C">
              <w:rPr>
                <w:sz w:val="18"/>
                <w:szCs w:val="18"/>
                <w:lang w:val="uk-UA"/>
              </w:rPr>
              <w:t>44;</w:t>
            </w:r>
          </w:p>
          <w:p w:rsidR="0082179C" w:rsidRPr="0055196C" w:rsidRDefault="0082179C" w:rsidP="000822CC">
            <w:pPr>
              <w:ind w:left="-57" w:right="-57"/>
              <w:jc w:val="center"/>
              <w:rPr>
                <w:sz w:val="18"/>
                <w:szCs w:val="18"/>
                <w:lang w:val="uk-UA"/>
              </w:rPr>
            </w:pPr>
            <w:r w:rsidRPr="0055196C">
              <w:rPr>
                <w:sz w:val="18"/>
                <w:szCs w:val="18"/>
                <w:lang w:val="uk-UA"/>
              </w:rPr>
              <w:t>48;</w:t>
            </w:r>
          </w:p>
          <w:p w:rsidR="0082179C" w:rsidRPr="0055196C" w:rsidRDefault="0082179C" w:rsidP="000822CC">
            <w:pPr>
              <w:ind w:left="-57" w:right="-57"/>
              <w:jc w:val="center"/>
              <w:rPr>
                <w:sz w:val="18"/>
                <w:szCs w:val="18"/>
                <w:lang w:val="uk-UA"/>
              </w:rPr>
            </w:pPr>
            <w:r w:rsidRPr="0055196C">
              <w:rPr>
                <w:sz w:val="18"/>
                <w:szCs w:val="18"/>
                <w:lang w:val="uk-UA"/>
              </w:rPr>
              <w:t>44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79;</w:t>
            </w:r>
          </w:p>
          <w:p w:rsidR="0082179C" w:rsidRPr="0055196C" w:rsidRDefault="0082179C" w:rsidP="000822CC">
            <w:pPr>
              <w:ind w:left="-57" w:right="-57"/>
              <w:jc w:val="center"/>
              <w:rPr>
                <w:sz w:val="18"/>
                <w:szCs w:val="18"/>
                <w:lang w:val="uk-UA"/>
              </w:rPr>
            </w:pPr>
            <w:r w:rsidRPr="0055196C">
              <w:rPr>
                <w:sz w:val="18"/>
                <w:szCs w:val="18"/>
                <w:lang w:val="uk-UA"/>
              </w:rPr>
              <w:t>40;</w:t>
            </w:r>
          </w:p>
          <w:p w:rsidR="0082179C" w:rsidRPr="0055196C" w:rsidRDefault="0082179C" w:rsidP="000822CC">
            <w:pPr>
              <w:ind w:left="-57" w:right="-57"/>
              <w:jc w:val="center"/>
              <w:rPr>
                <w:sz w:val="18"/>
                <w:szCs w:val="18"/>
                <w:lang w:val="uk-UA"/>
              </w:rPr>
            </w:pPr>
            <w:r w:rsidRPr="0055196C">
              <w:rPr>
                <w:sz w:val="18"/>
                <w:szCs w:val="18"/>
                <w:lang w:val="uk-UA"/>
              </w:rPr>
              <w:t>65;</w:t>
            </w:r>
          </w:p>
          <w:p w:rsidR="0082179C" w:rsidRPr="0055196C" w:rsidRDefault="0082179C" w:rsidP="000822CC">
            <w:pPr>
              <w:ind w:left="-57" w:right="-57"/>
              <w:jc w:val="center"/>
              <w:rPr>
                <w:sz w:val="18"/>
                <w:szCs w:val="18"/>
                <w:lang w:val="uk-UA"/>
              </w:rPr>
            </w:pPr>
            <w:r w:rsidRPr="0055196C">
              <w:rPr>
                <w:sz w:val="18"/>
                <w:szCs w:val="18"/>
                <w:lang w:val="uk-UA"/>
              </w:rPr>
              <w:t>47,5;</w:t>
            </w:r>
          </w:p>
          <w:p w:rsidR="0082179C" w:rsidRPr="0055196C" w:rsidRDefault="0082179C" w:rsidP="000822CC">
            <w:pPr>
              <w:ind w:left="-57" w:right="-57"/>
              <w:jc w:val="center"/>
              <w:rPr>
                <w:sz w:val="18"/>
                <w:szCs w:val="18"/>
                <w:lang w:val="uk-UA"/>
              </w:rPr>
            </w:pPr>
            <w:r w:rsidRPr="0055196C">
              <w:rPr>
                <w:sz w:val="18"/>
                <w:szCs w:val="18"/>
                <w:lang w:val="uk-UA"/>
              </w:rPr>
              <w:t>58;</w:t>
            </w:r>
          </w:p>
          <w:p w:rsidR="0082179C" w:rsidRPr="0055196C" w:rsidRDefault="0082179C" w:rsidP="000822CC">
            <w:pPr>
              <w:ind w:left="-57" w:right="-57"/>
              <w:jc w:val="center"/>
              <w:rPr>
                <w:sz w:val="18"/>
                <w:szCs w:val="18"/>
                <w:lang w:val="uk-UA"/>
              </w:rPr>
            </w:pPr>
            <w:r w:rsidRPr="0055196C">
              <w:rPr>
                <w:sz w:val="18"/>
                <w:szCs w:val="18"/>
                <w:lang w:val="uk-UA"/>
              </w:rPr>
              <w:t>34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754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53,9</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15</w:t>
            </w:r>
          </w:p>
        </w:tc>
      </w:tr>
      <w:tr w:rsidR="000822CC" w:rsidRPr="005B0F8C" w:rsidTr="000822CC">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82179C" w:rsidRPr="005B0F8C" w:rsidRDefault="0082179C" w:rsidP="00FB477F">
            <w:pPr>
              <w:jc w:val="both"/>
              <w:rPr>
                <w:sz w:val="18"/>
                <w:szCs w:val="18"/>
              </w:rPr>
            </w:pPr>
            <w:r w:rsidRPr="005B0F8C">
              <w:rPr>
                <w:sz w:val="18"/>
                <w:szCs w:val="18"/>
              </w:rPr>
              <w:t>м. Світловодськ</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7</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6</w:t>
            </w:r>
          </w:p>
        </w:t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14;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19,5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5E4510">
            <w:pPr>
              <w:ind w:left="-57" w:right="-57"/>
              <w:jc w:val="center"/>
              <w:rPr>
                <w:sz w:val="18"/>
                <w:szCs w:val="18"/>
                <w:lang w:val="uk-UA"/>
              </w:rPr>
            </w:pPr>
            <w:r w:rsidRPr="0055196C">
              <w:rPr>
                <w:sz w:val="18"/>
                <w:szCs w:val="18"/>
                <w:lang w:val="uk-UA"/>
              </w:rPr>
              <w:t>33,5</w:t>
            </w:r>
            <w:r w:rsidR="005E4510">
              <w:rPr>
                <w:sz w:val="18"/>
                <w:szCs w:val="18"/>
                <w:lang w:val="uk-UA"/>
              </w:rPr>
              <w:t xml:space="preserve"> </w:t>
            </w:r>
            <w:r w:rsidRPr="0055196C">
              <w:rPr>
                <w:sz w:val="18"/>
                <w:szCs w:val="18"/>
                <w:lang w:val="uk-UA"/>
              </w:rPr>
              <w:t>21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48,5;</w:t>
            </w:r>
          </w:p>
          <w:p w:rsidR="0082179C" w:rsidRPr="0055196C" w:rsidRDefault="0082179C" w:rsidP="000822CC">
            <w:pPr>
              <w:ind w:left="-57" w:right="-57"/>
              <w:jc w:val="center"/>
              <w:rPr>
                <w:sz w:val="18"/>
                <w:szCs w:val="18"/>
                <w:lang w:val="uk-UA"/>
              </w:rPr>
            </w:pPr>
            <w:r w:rsidRPr="0055196C">
              <w:rPr>
                <w:sz w:val="18"/>
                <w:szCs w:val="18"/>
                <w:lang w:val="uk-UA"/>
              </w:rPr>
              <w:t>21;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109,5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15,7</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5</w:t>
            </w:r>
          </w:p>
        </w:tc>
      </w:tr>
      <w:tr w:rsidR="000822CC" w:rsidRPr="005B0F8C" w:rsidTr="000822CC">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82179C" w:rsidRPr="005B0F8C" w:rsidRDefault="0082179C" w:rsidP="00FB477F">
            <w:pPr>
              <w:jc w:val="both"/>
              <w:rPr>
                <w:sz w:val="18"/>
                <w:szCs w:val="18"/>
              </w:rPr>
            </w:pPr>
            <w:r w:rsidRPr="005B0F8C">
              <w:rPr>
                <w:sz w:val="18"/>
                <w:szCs w:val="18"/>
              </w:rPr>
              <w:t>м. Кіровоград</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20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19</w:t>
            </w:r>
          </w:p>
        </w:t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12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8</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6</w:t>
            </w:r>
          </w:p>
        </w:t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1</w:t>
            </w:r>
          </w:p>
        </w:tc>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5</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49;</w:t>
            </w:r>
          </w:p>
          <w:p w:rsidR="0082179C" w:rsidRPr="0055196C" w:rsidRDefault="0082179C" w:rsidP="000822CC">
            <w:pPr>
              <w:ind w:left="-57" w:right="-57"/>
              <w:jc w:val="center"/>
              <w:rPr>
                <w:sz w:val="18"/>
                <w:szCs w:val="18"/>
                <w:lang w:val="uk-UA"/>
              </w:rPr>
            </w:pPr>
            <w:r w:rsidRPr="0055196C">
              <w:rPr>
                <w:sz w:val="18"/>
                <w:szCs w:val="18"/>
                <w:lang w:val="uk-UA"/>
              </w:rPr>
              <w:t>19;</w:t>
            </w:r>
          </w:p>
          <w:p w:rsidR="0082179C" w:rsidRPr="0055196C" w:rsidRDefault="0082179C" w:rsidP="000822CC">
            <w:pPr>
              <w:ind w:left="-57" w:right="-57"/>
              <w:jc w:val="center"/>
              <w:rPr>
                <w:sz w:val="18"/>
                <w:szCs w:val="18"/>
                <w:lang w:val="uk-UA"/>
              </w:rPr>
            </w:pPr>
            <w:r w:rsidRPr="0055196C">
              <w:rPr>
                <w:sz w:val="18"/>
                <w:szCs w:val="18"/>
                <w:lang w:val="uk-UA"/>
              </w:rPr>
              <w:t>32,5</w:t>
            </w:r>
          </w:p>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24;</w:t>
            </w:r>
          </w:p>
          <w:p w:rsidR="0082179C" w:rsidRPr="0055196C" w:rsidRDefault="0082179C" w:rsidP="000822CC">
            <w:pPr>
              <w:ind w:left="-57" w:right="-57"/>
              <w:jc w:val="center"/>
              <w:rPr>
                <w:sz w:val="18"/>
                <w:szCs w:val="18"/>
                <w:lang w:val="uk-UA"/>
              </w:rPr>
            </w:pPr>
            <w:r w:rsidRPr="0055196C">
              <w:rPr>
                <w:sz w:val="18"/>
                <w:szCs w:val="18"/>
                <w:lang w:val="uk-UA"/>
              </w:rPr>
              <w:t>29;</w:t>
            </w:r>
          </w:p>
          <w:p w:rsidR="0082179C" w:rsidRPr="0055196C" w:rsidRDefault="0082179C" w:rsidP="000822CC">
            <w:pPr>
              <w:ind w:left="-57" w:right="-57"/>
              <w:jc w:val="center"/>
              <w:rPr>
                <w:sz w:val="18"/>
                <w:szCs w:val="18"/>
                <w:lang w:val="uk-UA"/>
              </w:rPr>
            </w:pPr>
            <w:r w:rsidRPr="0055196C">
              <w:rPr>
                <w:sz w:val="18"/>
                <w:szCs w:val="18"/>
                <w:lang w:val="uk-UA"/>
              </w:rPr>
              <w:t>28,5</w:t>
            </w:r>
          </w:p>
          <w:p w:rsidR="0082179C" w:rsidRPr="0055196C" w:rsidRDefault="0082179C" w:rsidP="000822CC">
            <w:pPr>
              <w:ind w:left="-57" w:right="-57"/>
              <w:jc w:val="center"/>
              <w:rPr>
                <w:sz w:val="18"/>
                <w:szCs w:val="18"/>
                <w:lang w:val="uk-UA"/>
              </w:rPr>
            </w:pPr>
            <w:r w:rsidRPr="0055196C">
              <w:rPr>
                <w:sz w:val="18"/>
                <w:szCs w:val="18"/>
                <w:lang w:val="uk-UA"/>
              </w:rPr>
              <w:t>26;</w:t>
            </w:r>
          </w:p>
          <w:p w:rsidR="0082179C" w:rsidRPr="0055196C" w:rsidRDefault="0082179C" w:rsidP="000822CC">
            <w:pPr>
              <w:ind w:left="-57" w:right="-57"/>
              <w:jc w:val="center"/>
              <w:rPr>
                <w:sz w:val="18"/>
                <w:szCs w:val="18"/>
                <w:lang w:val="uk-UA"/>
              </w:rPr>
            </w:pPr>
            <w:r w:rsidRPr="0055196C">
              <w:rPr>
                <w:sz w:val="18"/>
                <w:szCs w:val="18"/>
                <w:lang w:val="uk-UA"/>
              </w:rPr>
              <w:t>26,5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49,5</w:t>
            </w:r>
          </w:p>
          <w:p w:rsidR="0082179C" w:rsidRPr="0055196C" w:rsidRDefault="0082179C" w:rsidP="000822CC">
            <w:pPr>
              <w:ind w:left="-57" w:right="-57"/>
              <w:jc w:val="center"/>
              <w:rPr>
                <w:sz w:val="18"/>
                <w:szCs w:val="18"/>
                <w:lang w:val="uk-UA"/>
              </w:rPr>
            </w:pPr>
            <w:r w:rsidRPr="0055196C">
              <w:rPr>
                <w:sz w:val="18"/>
                <w:szCs w:val="18"/>
                <w:lang w:val="uk-UA"/>
              </w:rPr>
              <w:t>48;</w:t>
            </w:r>
          </w:p>
          <w:p w:rsidR="0082179C" w:rsidRPr="0055196C" w:rsidRDefault="0082179C" w:rsidP="000822CC">
            <w:pPr>
              <w:ind w:left="-57" w:right="-57"/>
              <w:jc w:val="center"/>
              <w:rPr>
                <w:sz w:val="18"/>
                <w:szCs w:val="18"/>
                <w:lang w:val="uk-UA"/>
              </w:rPr>
            </w:pPr>
            <w:r w:rsidRPr="0055196C">
              <w:rPr>
                <w:sz w:val="18"/>
                <w:szCs w:val="18"/>
                <w:lang w:val="uk-UA"/>
              </w:rPr>
              <w:t>53;</w:t>
            </w:r>
          </w:p>
          <w:p w:rsidR="0082179C" w:rsidRPr="0055196C" w:rsidRDefault="0082179C" w:rsidP="000822CC">
            <w:pPr>
              <w:ind w:left="-57" w:right="-57"/>
              <w:jc w:val="center"/>
              <w:rPr>
                <w:sz w:val="18"/>
                <w:szCs w:val="18"/>
                <w:lang w:val="uk-UA"/>
              </w:rPr>
            </w:pPr>
            <w:r w:rsidRPr="0055196C">
              <w:rPr>
                <w:sz w:val="18"/>
                <w:szCs w:val="18"/>
                <w:lang w:val="uk-UA"/>
              </w:rPr>
              <w:t>48,5</w:t>
            </w:r>
          </w:p>
          <w:p w:rsidR="0082179C" w:rsidRPr="0055196C" w:rsidRDefault="0082179C" w:rsidP="000822CC">
            <w:pPr>
              <w:ind w:left="-57" w:right="-57"/>
              <w:jc w:val="center"/>
              <w:rPr>
                <w:sz w:val="18"/>
                <w:szCs w:val="18"/>
                <w:lang w:val="uk-UA"/>
              </w:rPr>
            </w:pPr>
            <w:r w:rsidRPr="0055196C">
              <w:rPr>
                <w:sz w:val="18"/>
                <w:szCs w:val="18"/>
                <w:lang w:val="uk-UA"/>
              </w:rPr>
              <w:t>49,5</w:t>
            </w:r>
          </w:p>
          <w:p w:rsidR="0082179C" w:rsidRPr="0055196C" w:rsidRDefault="0082179C" w:rsidP="000822CC">
            <w:pPr>
              <w:ind w:left="-57" w:right="-57"/>
              <w:jc w:val="center"/>
              <w:rPr>
                <w:sz w:val="18"/>
                <w:szCs w:val="18"/>
                <w:lang w:val="uk-UA"/>
              </w:rPr>
            </w:pPr>
            <w:r w:rsidRPr="0055196C">
              <w:rPr>
                <w:sz w:val="18"/>
                <w:szCs w:val="18"/>
                <w:lang w:val="uk-UA"/>
              </w:rPr>
              <w:t>29,5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66;</w:t>
            </w:r>
          </w:p>
          <w:p w:rsidR="0082179C" w:rsidRPr="0055196C" w:rsidRDefault="0082179C" w:rsidP="000822CC">
            <w:pPr>
              <w:ind w:left="-57" w:right="-57"/>
              <w:jc w:val="center"/>
              <w:rPr>
                <w:sz w:val="18"/>
                <w:szCs w:val="18"/>
                <w:lang w:val="uk-UA"/>
              </w:rPr>
            </w:pPr>
            <w:r w:rsidRPr="0055196C">
              <w:rPr>
                <w:sz w:val="18"/>
                <w:szCs w:val="18"/>
                <w:lang w:val="uk-UA"/>
              </w:rPr>
              <w:t>58,5;</w:t>
            </w:r>
          </w:p>
          <w:p w:rsidR="0082179C" w:rsidRPr="0055196C" w:rsidRDefault="0082179C" w:rsidP="000822CC">
            <w:pPr>
              <w:ind w:left="-57" w:right="-57"/>
              <w:jc w:val="center"/>
              <w:rPr>
                <w:sz w:val="18"/>
                <w:szCs w:val="18"/>
                <w:lang w:val="uk-UA"/>
              </w:rPr>
            </w:pPr>
            <w:r w:rsidRPr="0055196C">
              <w:rPr>
                <w:sz w:val="18"/>
                <w:szCs w:val="18"/>
                <w:lang w:val="uk-UA"/>
              </w:rPr>
              <w:t>63;</w:t>
            </w:r>
          </w:p>
          <w:p w:rsidR="0082179C" w:rsidRPr="0055196C" w:rsidRDefault="0082179C" w:rsidP="000822CC">
            <w:pPr>
              <w:ind w:left="-57" w:right="-57"/>
              <w:jc w:val="center"/>
              <w:rPr>
                <w:sz w:val="18"/>
                <w:szCs w:val="18"/>
                <w:lang w:val="uk-UA"/>
              </w:rPr>
            </w:pPr>
            <w:r w:rsidRPr="0055196C">
              <w:rPr>
                <w:sz w:val="18"/>
                <w:szCs w:val="18"/>
                <w:lang w:val="uk-UA"/>
              </w:rPr>
              <w:t>55,5;</w:t>
            </w:r>
          </w:p>
          <w:p w:rsidR="0082179C" w:rsidRPr="0055196C" w:rsidRDefault="0082179C" w:rsidP="000822CC">
            <w:pPr>
              <w:ind w:left="-57" w:right="-57"/>
              <w:jc w:val="center"/>
              <w:rPr>
                <w:sz w:val="18"/>
                <w:szCs w:val="18"/>
                <w:lang w:val="uk-UA"/>
              </w:rPr>
            </w:pPr>
            <w:r w:rsidRPr="0055196C">
              <w:rPr>
                <w:sz w:val="18"/>
                <w:szCs w:val="18"/>
                <w:lang w:val="uk-UA"/>
              </w:rPr>
              <w:t>56,5</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12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706,1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35,3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20</w:t>
            </w:r>
          </w:p>
        </w:tc>
      </w:tr>
      <w:tr w:rsidR="000822CC" w:rsidRPr="005B0F8C" w:rsidTr="000822CC">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82179C" w:rsidRPr="005B0F8C" w:rsidRDefault="0082179C" w:rsidP="00FB477F">
            <w:pPr>
              <w:jc w:val="both"/>
              <w:rPr>
                <w:sz w:val="18"/>
                <w:szCs w:val="18"/>
                <w:lang w:val="uk-UA"/>
              </w:rPr>
            </w:pPr>
            <w:r w:rsidRPr="005B0F8C">
              <w:rPr>
                <w:sz w:val="18"/>
                <w:szCs w:val="18"/>
                <w:lang w:val="uk-UA"/>
              </w:rPr>
              <w:t>Гімназія-інтернат-школа мистецтв</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1</w:t>
            </w:r>
          </w:p>
        </w:t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29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29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29</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r w:rsidRPr="0055196C">
              <w:rPr>
                <w:sz w:val="18"/>
                <w:szCs w:val="18"/>
                <w:lang w:val="uk-UA"/>
              </w:rPr>
              <w:t>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2</w:t>
            </w:r>
          </w:p>
        </w:tc>
      </w:tr>
      <w:tr w:rsidR="000822CC" w:rsidRPr="005B0F8C" w:rsidTr="000822CC">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82179C" w:rsidRPr="005B0F8C" w:rsidRDefault="0082179C" w:rsidP="00FB477F">
            <w:pPr>
              <w:jc w:val="both"/>
              <w:rPr>
                <w:sz w:val="18"/>
                <w:szCs w:val="18"/>
                <w:lang w:val="uk-UA"/>
              </w:rPr>
            </w:pPr>
            <w:r w:rsidRPr="005B0F8C">
              <w:rPr>
                <w:sz w:val="18"/>
                <w:szCs w:val="18"/>
                <w:lang w:val="uk-UA"/>
              </w:rPr>
              <w:t>Олександрійська гімназія-інтернат</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0</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2179C" w:rsidRPr="0055196C" w:rsidRDefault="0082179C" w:rsidP="000822CC">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2179C" w:rsidRPr="0055196C" w:rsidRDefault="0082179C" w:rsidP="000822CC">
            <w:pPr>
              <w:ind w:left="-57" w:right="-57"/>
              <w:jc w:val="center"/>
              <w:rPr>
                <w:sz w:val="18"/>
                <w:szCs w:val="18"/>
                <w:lang w:val="uk-UA"/>
              </w:rPr>
            </w:pPr>
            <w:r w:rsidRPr="0055196C">
              <w:rPr>
                <w:sz w:val="18"/>
                <w:szCs w:val="18"/>
                <w:lang w:val="uk-UA"/>
              </w:rPr>
              <w:t>0</w:t>
            </w:r>
          </w:p>
        </w:tc>
      </w:tr>
      <w:tr w:rsidR="000822CC" w:rsidRPr="005B0F8C" w:rsidTr="000822CC">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0839A3" w:rsidRPr="005B0F8C" w:rsidRDefault="000839A3" w:rsidP="00FB477F">
            <w:pPr>
              <w:jc w:val="both"/>
              <w:rPr>
                <w:sz w:val="18"/>
                <w:szCs w:val="18"/>
                <w:lang w:val="uk-UA"/>
              </w:rPr>
            </w:pPr>
            <w:r>
              <w:rPr>
                <w:sz w:val="18"/>
                <w:szCs w:val="18"/>
                <w:lang w:val="uk-UA"/>
              </w:rPr>
              <w:t>ВПТУ № 9</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0839A3" w:rsidRPr="000839A3" w:rsidRDefault="000839A3" w:rsidP="000822CC">
            <w:pPr>
              <w:ind w:left="-57" w:right="-57"/>
              <w:jc w:val="center"/>
              <w:rPr>
                <w:sz w:val="18"/>
                <w:szCs w:val="18"/>
                <w:lang w:val="uk-UA"/>
              </w:rPr>
            </w:pPr>
            <w:r w:rsidRPr="000839A3">
              <w:rPr>
                <w:sz w:val="18"/>
                <w:szCs w:val="18"/>
                <w:lang w:val="uk-UA"/>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0839A3" w:rsidRPr="000839A3" w:rsidRDefault="000839A3" w:rsidP="000822CC">
            <w:pPr>
              <w:ind w:left="-57" w:right="-57"/>
              <w:jc w:val="center"/>
              <w:rPr>
                <w:sz w:val="18"/>
                <w:szCs w:val="18"/>
                <w:lang w:val="uk-UA"/>
              </w:rPr>
            </w:pPr>
            <w:r w:rsidRPr="000839A3">
              <w:rPr>
                <w:sz w:val="18"/>
                <w:szCs w:val="18"/>
                <w:lang w:val="uk-UA"/>
              </w:rPr>
              <w:t>1</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0839A3" w:rsidRPr="000839A3" w:rsidRDefault="000839A3" w:rsidP="000822CC">
            <w:pPr>
              <w:ind w:left="-57" w:right="-57"/>
              <w:jc w:val="center"/>
              <w:rPr>
                <w:sz w:val="18"/>
                <w:szCs w:val="18"/>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839A3" w:rsidRPr="000839A3" w:rsidRDefault="000839A3" w:rsidP="000822CC">
            <w:pPr>
              <w:ind w:left="-57" w:right="-57"/>
              <w:jc w:val="center"/>
              <w:rPr>
                <w:sz w:val="18"/>
                <w:szCs w:val="18"/>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839A3" w:rsidRPr="000839A3" w:rsidRDefault="000839A3" w:rsidP="000822CC">
            <w:pPr>
              <w:ind w:left="-57" w:right="-57"/>
              <w:jc w:val="center"/>
              <w:rPr>
                <w:sz w:val="18"/>
                <w:szCs w:val="18"/>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0839A3" w:rsidRPr="000839A3" w:rsidRDefault="000839A3" w:rsidP="000822CC">
            <w:pPr>
              <w:ind w:left="-57" w:right="-57"/>
              <w:jc w:val="center"/>
              <w:rPr>
                <w:sz w:val="18"/>
                <w:szCs w:val="18"/>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0839A3" w:rsidRPr="000839A3" w:rsidRDefault="000839A3" w:rsidP="000822CC">
            <w:pPr>
              <w:ind w:left="-57" w:right="-57"/>
              <w:jc w:val="cente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839A3" w:rsidRPr="000839A3" w:rsidRDefault="000839A3" w:rsidP="000822CC">
            <w:pPr>
              <w:ind w:left="-57" w:right="-57"/>
              <w:jc w:val="center"/>
              <w:rPr>
                <w:sz w:val="18"/>
                <w:szCs w:val="18"/>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0839A3" w:rsidRPr="000839A3" w:rsidRDefault="000839A3"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39A3" w:rsidRPr="000839A3" w:rsidRDefault="000839A3"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39A3" w:rsidRPr="000839A3" w:rsidRDefault="000839A3"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39A3" w:rsidRPr="000839A3" w:rsidRDefault="000839A3" w:rsidP="000822CC">
            <w:pPr>
              <w:ind w:left="-57" w:right="-57"/>
              <w:jc w:val="center"/>
              <w:rPr>
                <w:sz w:val="18"/>
                <w:szCs w:val="18"/>
                <w:lang w:val="uk-UA"/>
              </w:rPr>
            </w:pPr>
            <w:r w:rsidRPr="000839A3">
              <w:rPr>
                <w:sz w:val="18"/>
                <w:szCs w:val="18"/>
                <w:lang w:val="uk-UA"/>
              </w:rPr>
              <w:t>33,5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839A3" w:rsidRPr="000839A3" w:rsidRDefault="000839A3" w:rsidP="000822CC">
            <w:pPr>
              <w:ind w:left="-57" w:right="-57"/>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839A3" w:rsidRPr="000839A3" w:rsidRDefault="000839A3" w:rsidP="000822CC">
            <w:pPr>
              <w:ind w:left="-57" w:right="-57"/>
              <w:jc w:val="center"/>
              <w:rPr>
                <w:sz w:val="18"/>
                <w:szCs w:val="18"/>
                <w:lang w:val="uk-UA"/>
              </w:rPr>
            </w:pPr>
            <w:r w:rsidRPr="000839A3">
              <w:rPr>
                <w:sz w:val="18"/>
                <w:szCs w:val="18"/>
                <w:lang w:val="uk-UA"/>
              </w:rPr>
              <w:t>33,5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39A3" w:rsidRPr="000839A3" w:rsidRDefault="000839A3" w:rsidP="000822CC">
            <w:pPr>
              <w:ind w:left="-57" w:right="-57"/>
              <w:jc w:val="center"/>
              <w:rPr>
                <w:sz w:val="18"/>
                <w:szCs w:val="18"/>
                <w:lang w:val="uk-UA"/>
              </w:rPr>
            </w:pPr>
            <w:r w:rsidRPr="000839A3">
              <w:rPr>
                <w:sz w:val="18"/>
                <w:szCs w:val="18"/>
                <w:lang w:val="uk-UA"/>
              </w:rPr>
              <w:t>33,5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839A3" w:rsidRPr="000839A3" w:rsidRDefault="000839A3" w:rsidP="000822CC">
            <w:pPr>
              <w:ind w:left="-57" w:right="-57"/>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839A3" w:rsidRPr="000839A3" w:rsidRDefault="000839A3" w:rsidP="000822CC">
            <w:pPr>
              <w:ind w:left="-57" w:right="-57"/>
              <w:jc w:val="center"/>
              <w:rPr>
                <w:sz w:val="18"/>
                <w:szCs w:val="18"/>
                <w:lang w:val="uk-UA"/>
              </w:rPr>
            </w:pPr>
            <w:r w:rsidRPr="000839A3">
              <w:rPr>
                <w:sz w:val="18"/>
                <w:szCs w:val="18"/>
                <w:lang w:val="uk-UA"/>
              </w:rPr>
              <w:t>1</w:t>
            </w:r>
          </w:p>
        </w:tc>
      </w:tr>
      <w:tr w:rsidR="000822CC" w:rsidRPr="005B0F8C" w:rsidTr="000822CC">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0839A3" w:rsidRPr="005B0F8C" w:rsidRDefault="000839A3" w:rsidP="00FB477F">
            <w:pPr>
              <w:jc w:val="both"/>
              <w:rPr>
                <w:sz w:val="18"/>
                <w:szCs w:val="18"/>
              </w:rPr>
            </w:pPr>
            <w:r w:rsidRPr="005B0F8C">
              <w:rPr>
                <w:sz w:val="18"/>
                <w:szCs w:val="18"/>
              </w:rPr>
              <w:t>Всього по області</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0839A3" w:rsidRPr="0055196C" w:rsidRDefault="000839A3" w:rsidP="000822CC">
            <w:pPr>
              <w:ind w:left="-57" w:right="-57"/>
              <w:jc w:val="center"/>
              <w:rPr>
                <w:b/>
                <w:sz w:val="18"/>
                <w:szCs w:val="18"/>
                <w:lang w:val="uk-UA"/>
              </w:rPr>
            </w:pPr>
            <w:r w:rsidRPr="0055196C">
              <w:rPr>
                <w:b/>
                <w:sz w:val="18"/>
                <w:szCs w:val="18"/>
                <w:lang w:val="uk-UA"/>
              </w:rPr>
              <w:t>140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839A3" w:rsidRPr="0055196C" w:rsidRDefault="000839A3" w:rsidP="000822CC">
            <w:pPr>
              <w:ind w:left="-57" w:right="-57"/>
              <w:jc w:val="center"/>
              <w:rPr>
                <w:b/>
                <w:sz w:val="18"/>
                <w:szCs w:val="18"/>
                <w:lang w:val="uk-UA"/>
              </w:rPr>
            </w:pPr>
            <w:r w:rsidRPr="0055196C">
              <w:rPr>
                <w:b/>
                <w:sz w:val="18"/>
                <w:szCs w:val="18"/>
                <w:lang w:val="uk-UA"/>
              </w:rPr>
              <w:t>110</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0839A3" w:rsidRPr="0055196C" w:rsidRDefault="000839A3" w:rsidP="000822CC">
            <w:pPr>
              <w:ind w:left="-57" w:right="-57"/>
              <w:jc w:val="center"/>
              <w:rPr>
                <w:b/>
                <w:sz w:val="18"/>
                <w:szCs w:val="18"/>
                <w:lang w:val="uk-UA"/>
              </w:rPr>
            </w:pPr>
            <w:r w:rsidRPr="0055196C">
              <w:rPr>
                <w:b/>
                <w:sz w:val="18"/>
                <w:szCs w:val="18"/>
                <w:lang w:val="uk-UA"/>
              </w:rPr>
              <w:t>39</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839A3" w:rsidRPr="0055196C" w:rsidRDefault="000839A3" w:rsidP="000822CC">
            <w:pPr>
              <w:ind w:left="-57" w:right="-57"/>
              <w:jc w:val="center"/>
              <w:rPr>
                <w:b/>
                <w:sz w:val="18"/>
                <w:szCs w:val="18"/>
                <w:lang w:val="uk-UA"/>
              </w:rPr>
            </w:pPr>
            <w:r w:rsidRPr="0055196C">
              <w:rPr>
                <w:b/>
                <w:sz w:val="18"/>
                <w:szCs w:val="18"/>
                <w:lang w:val="uk-UA"/>
              </w:rPr>
              <w:t>32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839A3" w:rsidRPr="0055196C" w:rsidRDefault="000839A3" w:rsidP="000822CC">
            <w:pPr>
              <w:ind w:left="-57" w:right="-57"/>
              <w:jc w:val="center"/>
              <w:rPr>
                <w:b/>
                <w:sz w:val="18"/>
                <w:szCs w:val="18"/>
                <w:lang w:val="uk-UA"/>
              </w:rPr>
            </w:pPr>
            <w:r w:rsidRPr="0055196C">
              <w:rPr>
                <w:b/>
                <w:sz w:val="18"/>
                <w:szCs w:val="18"/>
                <w:lang w:val="uk-UA"/>
              </w:rPr>
              <w:t>19</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0839A3" w:rsidRPr="0055196C" w:rsidRDefault="000839A3" w:rsidP="000822CC">
            <w:pPr>
              <w:ind w:left="-57" w:right="-57"/>
              <w:jc w:val="center"/>
              <w:rPr>
                <w:b/>
                <w:sz w:val="18"/>
                <w:szCs w:val="18"/>
                <w:lang w:val="uk-UA"/>
              </w:rPr>
            </w:pPr>
            <w:r w:rsidRPr="0055196C">
              <w:rPr>
                <w:b/>
                <w:sz w:val="18"/>
                <w:szCs w:val="18"/>
                <w:lang w:val="uk-UA"/>
              </w:rPr>
              <w:t>4</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0839A3" w:rsidRPr="0055196C" w:rsidRDefault="000839A3" w:rsidP="000822CC">
            <w:pPr>
              <w:ind w:left="-57" w:right="-57"/>
              <w:jc w:val="center"/>
              <w:rPr>
                <w:b/>
                <w:sz w:val="18"/>
                <w:szCs w:val="18"/>
                <w:lang w:val="uk-UA"/>
              </w:rPr>
            </w:pPr>
            <w:r w:rsidRPr="0055196C">
              <w:rPr>
                <w:b/>
                <w:sz w:val="18"/>
                <w:szCs w:val="18"/>
                <w:lang w:val="uk-UA"/>
              </w:rPr>
              <w:t>7</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839A3" w:rsidRPr="0055196C" w:rsidRDefault="000839A3" w:rsidP="000822CC">
            <w:pPr>
              <w:ind w:left="-57" w:right="-57"/>
              <w:jc w:val="center"/>
              <w:rPr>
                <w:b/>
                <w:sz w:val="18"/>
                <w:szCs w:val="18"/>
                <w:lang w:val="uk-UA"/>
              </w:rPr>
            </w:pPr>
            <w:r w:rsidRPr="0055196C">
              <w:rPr>
                <w:b/>
                <w:sz w:val="18"/>
                <w:szCs w:val="18"/>
                <w:lang w:val="uk-UA"/>
              </w:rPr>
              <w:t>21</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0839A3" w:rsidRPr="0055196C" w:rsidRDefault="000839A3" w:rsidP="000822CC">
            <w:pPr>
              <w:ind w:left="-57" w:right="-57"/>
              <w:jc w:val="center"/>
              <w:rPr>
                <w:b/>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39A3" w:rsidRPr="0055196C" w:rsidRDefault="000839A3" w:rsidP="000822CC">
            <w:pPr>
              <w:ind w:left="-57" w:right="-57"/>
              <w:jc w:val="center"/>
              <w:rPr>
                <w:b/>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39A3" w:rsidRPr="0055196C" w:rsidRDefault="000839A3" w:rsidP="000822CC">
            <w:pPr>
              <w:ind w:left="-57" w:right="-57"/>
              <w:jc w:val="center"/>
              <w:rPr>
                <w:b/>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39A3" w:rsidRPr="0055196C" w:rsidRDefault="000839A3" w:rsidP="000822CC">
            <w:pPr>
              <w:ind w:left="-57" w:right="-57"/>
              <w:jc w:val="center"/>
              <w:rPr>
                <w:b/>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839A3" w:rsidRPr="0055196C" w:rsidRDefault="000839A3" w:rsidP="000822CC">
            <w:pPr>
              <w:ind w:left="-57" w:right="-57"/>
              <w:jc w:val="center"/>
              <w:rPr>
                <w:b/>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39A3" w:rsidRPr="0055196C" w:rsidRDefault="000839A3" w:rsidP="000822CC">
            <w:pPr>
              <w:ind w:left="-57" w:right="-57"/>
              <w:jc w:val="center"/>
              <w:rPr>
                <w:b/>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39A3" w:rsidRPr="0055196C" w:rsidRDefault="000839A3" w:rsidP="000822CC">
            <w:pPr>
              <w:ind w:left="-57" w:right="-57"/>
              <w:jc w:val="center"/>
              <w:rPr>
                <w:b/>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839A3" w:rsidRPr="0055196C" w:rsidRDefault="000839A3" w:rsidP="000822CC">
            <w:pPr>
              <w:ind w:left="-57" w:right="-57"/>
              <w:jc w:val="center"/>
              <w:rPr>
                <w:b/>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839A3" w:rsidRPr="0055196C" w:rsidRDefault="000839A3" w:rsidP="000822CC">
            <w:pPr>
              <w:ind w:left="-57" w:right="-57"/>
              <w:jc w:val="center"/>
              <w:rPr>
                <w:b/>
                <w:sz w:val="18"/>
                <w:szCs w:val="18"/>
                <w:lang w:val="uk-UA"/>
              </w:rPr>
            </w:pPr>
            <w:r w:rsidRPr="0055196C">
              <w:rPr>
                <w:b/>
                <w:sz w:val="18"/>
                <w:szCs w:val="18"/>
                <w:lang w:val="uk-UA"/>
              </w:rPr>
              <w:t>140</w:t>
            </w:r>
          </w:p>
        </w:tc>
      </w:tr>
    </w:tbl>
    <w:p w:rsidR="009F2487" w:rsidRDefault="009F2487" w:rsidP="009F2487">
      <w:pPr>
        <w:ind w:right="-185" w:firstLine="708"/>
        <w:jc w:val="right"/>
        <w:rPr>
          <w:sz w:val="28"/>
          <w:szCs w:val="28"/>
          <w:lang w:val="uk-UA"/>
        </w:rPr>
      </w:pPr>
      <w:r w:rsidRPr="004419B3">
        <w:rPr>
          <w:sz w:val="28"/>
          <w:szCs w:val="28"/>
          <w:lang w:val="uk-UA"/>
        </w:rPr>
        <w:lastRenderedPageBreak/>
        <w:t>Додаток</w:t>
      </w:r>
      <w:r w:rsidRPr="00307978">
        <w:rPr>
          <w:sz w:val="28"/>
          <w:szCs w:val="28"/>
          <w:lang w:val="uk-UA"/>
        </w:rPr>
        <w:t xml:space="preserve"> </w:t>
      </w:r>
      <w:r>
        <w:rPr>
          <w:sz w:val="28"/>
          <w:szCs w:val="28"/>
          <w:lang w:val="uk-UA"/>
        </w:rPr>
        <w:t>17</w:t>
      </w:r>
    </w:p>
    <w:p w:rsidR="00646DE1" w:rsidRDefault="00646DE1" w:rsidP="00646DE1">
      <w:pPr>
        <w:tabs>
          <w:tab w:val="left" w:pos="1260"/>
        </w:tabs>
        <w:jc w:val="center"/>
        <w:rPr>
          <w:b/>
        </w:rPr>
      </w:pPr>
      <w:r>
        <w:rPr>
          <w:b/>
        </w:rPr>
        <w:t>Результати</w:t>
      </w:r>
    </w:p>
    <w:p w:rsidR="00646DE1" w:rsidRDefault="00646DE1" w:rsidP="00646DE1">
      <w:pPr>
        <w:jc w:val="center"/>
        <w:rPr>
          <w:b/>
        </w:rPr>
      </w:pPr>
      <w:r>
        <w:rPr>
          <w:b/>
        </w:rPr>
        <w:t xml:space="preserve">участі учнів у </w:t>
      </w:r>
      <w:r>
        <w:rPr>
          <w:b/>
          <w:lang w:val="en-US"/>
        </w:rPr>
        <w:t>III</w:t>
      </w:r>
      <w:r>
        <w:rPr>
          <w:b/>
        </w:rPr>
        <w:t xml:space="preserve"> етапі Всеукраїнської учнівської олімпіади з математики </w:t>
      </w:r>
    </w:p>
    <w:p w:rsidR="00646DE1" w:rsidRDefault="00646DE1" w:rsidP="00646DE1">
      <w:pPr>
        <w:jc w:val="center"/>
        <w:rPr>
          <w:b/>
        </w:rPr>
      </w:pPr>
      <w:r>
        <w:rPr>
          <w:b/>
        </w:rPr>
        <w:t>(2011-2012 н.р.)</w:t>
      </w:r>
    </w:p>
    <w:p w:rsidR="00646DE1" w:rsidRDefault="00646DE1" w:rsidP="00646DE1"/>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425"/>
        <w:gridCol w:w="426"/>
        <w:gridCol w:w="425"/>
        <w:gridCol w:w="425"/>
        <w:gridCol w:w="425"/>
        <w:gridCol w:w="426"/>
        <w:gridCol w:w="425"/>
        <w:gridCol w:w="425"/>
        <w:gridCol w:w="425"/>
        <w:gridCol w:w="567"/>
        <w:gridCol w:w="426"/>
        <w:gridCol w:w="425"/>
        <w:gridCol w:w="425"/>
        <w:gridCol w:w="425"/>
        <w:gridCol w:w="426"/>
        <w:gridCol w:w="567"/>
        <w:gridCol w:w="425"/>
        <w:gridCol w:w="425"/>
      </w:tblGrid>
      <w:tr w:rsidR="00646DE1" w:rsidTr="000822CC">
        <w:trPr>
          <w:cantSplit/>
          <w:trHeight w:val="511"/>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646DE1" w:rsidRDefault="00646DE1" w:rsidP="001509CD">
            <w:pPr>
              <w:jc w:val="center"/>
              <w:rPr>
                <w:sz w:val="16"/>
                <w:szCs w:val="16"/>
              </w:rPr>
            </w:pPr>
            <w:r>
              <w:rPr>
                <w:sz w:val="16"/>
                <w:szCs w:val="16"/>
              </w:rPr>
              <w:t>Райони,</w:t>
            </w:r>
          </w:p>
          <w:p w:rsidR="00646DE1" w:rsidRDefault="00646DE1" w:rsidP="001509CD">
            <w:pPr>
              <w:jc w:val="center"/>
              <w:rPr>
                <w:sz w:val="16"/>
                <w:szCs w:val="16"/>
              </w:rPr>
            </w:pPr>
            <w:r>
              <w:rPr>
                <w:sz w:val="16"/>
                <w:szCs w:val="16"/>
              </w:rPr>
              <w:t>міста</w:t>
            </w:r>
          </w:p>
          <w:p w:rsidR="00646DE1" w:rsidRDefault="00646DE1" w:rsidP="001509CD">
            <w:pPr>
              <w:jc w:val="center"/>
              <w:rPr>
                <w:sz w:val="16"/>
                <w:szCs w:val="16"/>
              </w:rPr>
            </w:pPr>
            <w:r>
              <w:rPr>
                <w:sz w:val="16"/>
                <w:szCs w:val="16"/>
              </w:rPr>
              <w:t>області</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46DE1" w:rsidRDefault="000822CC" w:rsidP="000822CC">
            <w:pPr>
              <w:ind w:left="113" w:right="113"/>
              <w:jc w:val="center"/>
              <w:rPr>
                <w:sz w:val="16"/>
                <w:szCs w:val="16"/>
              </w:rPr>
            </w:pPr>
            <w:r>
              <w:rPr>
                <w:sz w:val="16"/>
                <w:szCs w:val="16"/>
              </w:rPr>
              <w:t>К</w:t>
            </w:r>
            <w:r w:rsidR="00646DE1">
              <w:rPr>
                <w:sz w:val="16"/>
                <w:szCs w:val="16"/>
              </w:rPr>
              <w:t>вота</w:t>
            </w:r>
            <w:r>
              <w:rPr>
                <w:sz w:val="16"/>
                <w:szCs w:val="16"/>
                <w:lang w:val="uk-UA"/>
              </w:rPr>
              <w:t xml:space="preserve"> </w:t>
            </w:r>
            <w:r w:rsidR="00646DE1">
              <w:rPr>
                <w:sz w:val="16"/>
                <w:szCs w:val="16"/>
              </w:rPr>
              <w:t>(2011-2012 н.р.)</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46DE1" w:rsidRDefault="00646DE1" w:rsidP="001509CD">
            <w:pPr>
              <w:jc w:val="center"/>
              <w:rPr>
                <w:sz w:val="16"/>
                <w:szCs w:val="16"/>
              </w:rPr>
            </w:pPr>
            <w:r>
              <w:rPr>
                <w:sz w:val="16"/>
                <w:szCs w:val="16"/>
              </w:rPr>
              <w:t>К-сть</w:t>
            </w:r>
          </w:p>
          <w:p w:rsidR="00646DE1" w:rsidRDefault="00646DE1" w:rsidP="001509CD">
            <w:pPr>
              <w:jc w:val="center"/>
              <w:rPr>
                <w:sz w:val="16"/>
                <w:szCs w:val="16"/>
              </w:rPr>
            </w:pPr>
            <w:r>
              <w:rPr>
                <w:sz w:val="16"/>
                <w:szCs w:val="16"/>
              </w:rPr>
              <w:t>учнів</w:t>
            </w:r>
          </w:p>
        </w:tc>
        <w:tc>
          <w:tcPr>
            <w:tcW w:w="2126" w:type="dxa"/>
            <w:gridSpan w:val="5"/>
            <w:tcBorders>
              <w:top w:val="single" w:sz="4" w:space="0" w:color="auto"/>
              <w:left w:val="single" w:sz="4" w:space="0" w:color="auto"/>
              <w:bottom w:val="single" w:sz="4" w:space="0" w:color="auto"/>
              <w:right w:val="single" w:sz="4" w:space="0" w:color="auto"/>
            </w:tcBorders>
            <w:vAlign w:val="center"/>
            <w:hideMark/>
          </w:tcPr>
          <w:p w:rsidR="00646DE1" w:rsidRDefault="00646DE1" w:rsidP="001509CD">
            <w:pPr>
              <w:jc w:val="center"/>
              <w:rPr>
                <w:sz w:val="16"/>
                <w:szCs w:val="16"/>
              </w:rPr>
            </w:pPr>
            <w:r>
              <w:rPr>
                <w:sz w:val="16"/>
                <w:szCs w:val="16"/>
              </w:rPr>
              <w:t>Дипломи</w:t>
            </w:r>
          </w:p>
        </w:tc>
        <w:tc>
          <w:tcPr>
            <w:tcW w:w="3119" w:type="dxa"/>
            <w:gridSpan w:val="7"/>
            <w:tcBorders>
              <w:top w:val="single" w:sz="4" w:space="0" w:color="auto"/>
              <w:left w:val="single" w:sz="4" w:space="0" w:color="auto"/>
              <w:bottom w:val="single" w:sz="4" w:space="0" w:color="auto"/>
              <w:right w:val="single" w:sz="4" w:space="0" w:color="auto"/>
            </w:tcBorders>
            <w:vAlign w:val="center"/>
            <w:hideMark/>
          </w:tcPr>
          <w:p w:rsidR="00646DE1" w:rsidRDefault="00646DE1" w:rsidP="001509CD">
            <w:pPr>
              <w:jc w:val="center"/>
              <w:rPr>
                <w:sz w:val="16"/>
                <w:szCs w:val="16"/>
              </w:rPr>
            </w:pPr>
            <w:r>
              <w:rPr>
                <w:sz w:val="16"/>
                <w:szCs w:val="16"/>
              </w:rPr>
              <w:t>Кількість набраних балів учнями</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64DCA" w:rsidRPr="00764DCA" w:rsidRDefault="00764DCA" w:rsidP="001509CD">
            <w:pPr>
              <w:ind w:left="113" w:right="113"/>
              <w:jc w:val="center"/>
              <w:rPr>
                <w:sz w:val="16"/>
                <w:szCs w:val="16"/>
                <w:lang w:val="uk-UA"/>
              </w:rPr>
            </w:pPr>
            <w:r>
              <w:rPr>
                <w:sz w:val="16"/>
                <w:szCs w:val="16"/>
              </w:rPr>
              <w:t>Рейтинг команди</w:t>
            </w:r>
          </w:p>
          <w:p w:rsidR="00646DE1" w:rsidRDefault="00646DE1" w:rsidP="001509CD">
            <w:pPr>
              <w:ind w:left="113" w:right="113"/>
              <w:jc w:val="center"/>
              <w:rPr>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46DE1" w:rsidRDefault="00646DE1" w:rsidP="001509CD">
            <w:pPr>
              <w:ind w:left="113" w:right="113"/>
              <w:jc w:val="center"/>
              <w:rPr>
                <w:sz w:val="16"/>
                <w:szCs w:val="16"/>
              </w:rPr>
            </w:pPr>
            <w:r>
              <w:rPr>
                <w:sz w:val="16"/>
                <w:szCs w:val="16"/>
              </w:rPr>
              <w:t>Місце</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46DE1" w:rsidRDefault="00646DE1" w:rsidP="001509CD">
            <w:pPr>
              <w:ind w:left="113" w:right="113"/>
              <w:jc w:val="center"/>
              <w:rPr>
                <w:sz w:val="16"/>
                <w:szCs w:val="16"/>
              </w:rPr>
            </w:pPr>
            <w:r>
              <w:rPr>
                <w:sz w:val="16"/>
                <w:szCs w:val="16"/>
              </w:rPr>
              <w:t>квота (2012-2013 н.р.)</w:t>
            </w:r>
          </w:p>
        </w:tc>
      </w:tr>
      <w:tr w:rsidR="00646DE1" w:rsidTr="000822CC">
        <w:trPr>
          <w:cantSplit/>
          <w:trHeight w:val="621"/>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646DE1" w:rsidRDefault="00646DE1" w:rsidP="00FB477F">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46DE1" w:rsidRDefault="00646DE1" w:rsidP="00FB477F">
            <w:pPr>
              <w:rPr>
                <w:sz w:val="16"/>
                <w:szCs w:val="16"/>
              </w:rPr>
            </w:pP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46DE1" w:rsidRDefault="00646DE1" w:rsidP="001509CD">
            <w:pPr>
              <w:ind w:left="113" w:right="113"/>
              <w:jc w:val="center"/>
              <w:rPr>
                <w:sz w:val="16"/>
                <w:szCs w:val="16"/>
              </w:rPr>
            </w:pPr>
            <w:r>
              <w:rPr>
                <w:sz w:val="16"/>
                <w:szCs w:val="16"/>
              </w:rPr>
              <w:t>всього</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46DE1" w:rsidRPr="000822CC" w:rsidRDefault="00646DE1" w:rsidP="001509CD">
            <w:pPr>
              <w:ind w:left="113" w:right="113"/>
              <w:jc w:val="center"/>
              <w:rPr>
                <w:sz w:val="16"/>
                <w:szCs w:val="16"/>
              </w:rPr>
            </w:pPr>
            <w:r w:rsidRPr="000822CC">
              <w:rPr>
                <w:sz w:val="16"/>
                <w:szCs w:val="16"/>
              </w:rPr>
              <w:t>в т.ч. з кл.з погл. вивч. предм.</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46DE1" w:rsidRDefault="00646DE1" w:rsidP="001509CD">
            <w:pPr>
              <w:ind w:left="113" w:right="113"/>
              <w:jc w:val="center"/>
              <w:rPr>
                <w:sz w:val="16"/>
                <w:szCs w:val="16"/>
              </w:rPr>
            </w:pPr>
            <w:r>
              <w:rPr>
                <w:sz w:val="16"/>
                <w:szCs w:val="16"/>
              </w:rPr>
              <w:t>всього</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46DE1" w:rsidRPr="000822CC" w:rsidRDefault="00646DE1" w:rsidP="001509CD">
            <w:pPr>
              <w:ind w:left="113" w:right="113"/>
              <w:jc w:val="center"/>
              <w:rPr>
                <w:sz w:val="16"/>
                <w:szCs w:val="16"/>
                <w:lang w:val="uk-UA"/>
              </w:rPr>
            </w:pPr>
            <w:r w:rsidRPr="000822CC">
              <w:rPr>
                <w:sz w:val="16"/>
                <w:szCs w:val="16"/>
              </w:rPr>
              <w:t xml:space="preserve">в т.ч. з кл.з погл. вивч. </w:t>
            </w:r>
            <w:r w:rsidR="00C0720F" w:rsidRPr="000822CC">
              <w:rPr>
                <w:sz w:val="16"/>
                <w:szCs w:val="16"/>
                <w:lang w:val="uk-UA"/>
              </w:rPr>
              <w:t>п</w:t>
            </w:r>
            <w:r w:rsidR="00C0720F" w:rsidRPr="000822CC">
              <w:rPr>
                <w:sz w:val="16"/>
                <w:szCs w:val="16"/>
              </w:rPr>
              <w:t>ре</w:t>
            </w:r>
            <w:r w:rsidR="00C0720F" w:rsidRPr="000822CC">
              <w:rPr>
                <w:sz w:val="16"/>
                <w:szCs w:val="16"/>
                <w:lang w:val="uk-UA"/>
              </w:rPr>
              <w:t>дм.</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646DE1" w:rsidRDefault="00646DE1" w:rsidP="001509CD">
            <w:pPr>
              <w:jc w:val="center"/>
              <w:rPr>
                <w:sz w:val="16"/>
                <w:szCs w:val="16"/>
              </w:rPr>
            </w:pPr>
            <w:r>
              <w:rPr>
                <w:sz w:val="16"/>
                <w:szCs w:val="16"/>
              </w:rPr>
              <w:t>З них</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646DE1" w:rsidRDefault="00646DE1" w:rsidP="001509CD">
            <w:pPr>
              <w:ind w:left="113" w:right="113"/>
              <w:jc w:val="center"/>
              <w:rPr>
                <w:sz w:val="16"/>
                <w:szCs w:val="16"/>
              </w:rPr>
            </w:pPr>
            <w:r>
              <w:rPr>
                <w:sz w:val="16"/>
                <w:szCs w:val="16"/>
              </w:rPr>
              <w:t>7 клас</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46DE1" w:rsidRDefault="00646DE1" w:rsidP="001509CD">
            <w:pPr>
              <w:ind w:left="113" w:right="113"/>
              <w:jc w:val="center"/>
              <w:rPr>
                <w:sz w:val="16"/>
                <w:szCs w:val="16"/>
              </w:rPr>
            </w:pPr>
            <w:r>
              <w:rPr>
                <w:sz w:val="16"/>
                <w:szCs w:val="16"/>
              </w:rPr>
              <w:t>8 кл.</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46DE1" w:rsidRDefault="00646DE1" w:rsidP="001509CD">
            <w:pPr>
              <w:ind w:left="113" w:right="113"/>
              <w:jc w:val="center"/>
              <w:rPr>
                <w:sz w:val="16"/>
                <w:szCs w:val="16"/>
              </w:rPr>
            </w:pPr>
            <w:r>
              <w:rPr>
                <w:sz w:val="16"/>
                <w:szCs w:val="16"/>
              </w:rPr>
              <w:t>9 кл.</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46DE1" w:rsidRDefault="00646DE1" w:rsidP="001509CD">
            <w:pPr>
              <w:ind w:left="113" w:right="113"/>
              <w:jc w:val="center"/>
              <w:rPr>
                <w:sz w:val="16"/>
                <w:szCs w:val="16"/>
              </w:rPr>
            </w:pPr>
            <w:r>
              <w:rPr>
                <w:sz w:val="16"/>
                <w:szCs w:val="16"/>
              </w:rPr>
              <w:t>10 кл.</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46DE1" w:rsidRDefault="00646DE1" w:rsidP="001509CD">
            <w:pPr>
              <w:ind w:left="113" w:right="113"/>
              <w:jc w:val="center"/>
              <w:rPr>
                <w:sz w:val="16"/>
                <w:szCs w:val="16"/>
              </w:rPr>
            </w:pPr>
            <w:r>
              <w:rPr>
                <w:sz w:val="16"/>
                <w:szCs w:val="16"/>
              </w:rPr>
              <w:t>11 кл.</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46DE1" w:rsidRPr="000822CC" w:rsidRDefault="00646DE1" w:rsidP="001509CD">
            <w:pPr>
              <w:ind w:left="113" w:right="113"/>
              <w:jc w:val="center"/>
              <w:rPr>
                <w:sz w:val="16"/>
                <w:szCs w:val="16"/>
              </w:rPr>
            </w:pPr>
            <w:r w:rsidRPr="000822CC">
              <w:rPr>
                <w:sz w:val="16"/>
                <w:szCs w:val="16"/>
              </w:rPr>
              <w:t>За дипломи</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46DE1" w:rsidRDefault="00646DE1" w:rsidP="001509CD">
            <w:pPr>
              <w:ind w:left="113" w:right="113"/>
              <w:jc w:val="center"/>
              <w:rPr>
                <w:sz w:val="16"/>
                <w:szCs w:val="16"/>
              </w:rPr>
            </w:pPr>
            <w:r>
              <w:rPr>
                <w:sz w:val="16"/>
                <w:szCs w:val="16"/>
              </w:rPr>
              <w:t>Всього</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46DE1" w:rsidRDefault="00646DE1" w:rsidP="00FB477F">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46DE1" w:rsidRDefault="00646DE1" w:rsidP="00FB477F">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46DE1" w:rsidRDefault="00646DE1" w:rsidP="00FB477F">
            <w:pPr>
              <w:rPr>
                <w:sz w:val="16"/>
                <w:szCs w:val="16"/>
              </w:rPr>
            </w:pPr>
          </w:p>
        </w:tc>
      </w:tr>
      <w:tr w:rsidR="00646DE1" w:rsidTr="000822CC">
        <w:trPr>
          <w:cantSplit/>
          <w:trHeight w:val="165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646DE1" w:rsidRDefault="00646DE1" w:rsidP="00FB477F">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46DE1" w:rsidRDefault="00646DE1" w:rsidP="00FB477F">
            <w:pPr>
              <w:rPr>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646DE1" w:rsidRDefault="00646DE1" w:rsidP="00FB477F">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46DE1" w:rsidRDefault="00646DE1" w:rsidP="00FB477F">
            <w:pPr>
              <w:rPr>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46DE1" w:rsidRDefault="00646DE1" w:rsidP="00FB477F">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46DE1" w:rsidRDefault="00646DE1" w:rsidP="00FB477F">
            <w:pPr>
              <w:rPr>
                <w:sz w:val="20"/>
                <w:szCs w:val="20"/>
              </w:rPr>
            </w:pPr>
          </w:p>
        </w:tc>
        <w:tc>
          <w:tcPr>
            <w:tcW w:w="426" w:type="dxa"/>
            <w:tcBorders>
              <w:top w:val="single" w:sz="4" w:space="0" w:color="auto"/>
              <w:left w:val="single" w:sz="4" w:space="0" w:color="auto"/>
              <w:bottom w:val="single" w:sz="4" w:space="0" w:color="auto"/>
              <w:right w:val="single" w:sz="4" w:space="0" w:color="auto"/>
            </w:tcBorders>
            <w:textDirection w:val="btLr"/>
          </w:tcPr>
          <w:p w:rsidR="00646DE1" w:rsidRDefault="00646DE1" w:rsidP="00FB477F">
            <w:pPr>
              <w:ind w:left="113" w:right="113"/>
              <w:jc w:val="center"/>
              <w:rPr>
                <w:sz w:val="16"/>
                <w:szCs w:val="16"/>
              </w:rPr>
            </w:pPr>
            <w:r>
              <w:rPr>
                <w:sz w:val="16"/>
                <w:szCs w:val="16"/>
                <w:lang w:val="en-US"/>
              </w:rPr>
              <w:t>I</w:t>
            </w:r>
            <w:r>
              <w:rPr>
                <w:sz w:val="16"/>
                <w:szCs w:val="16"/>
              </w:rPr>
              <w:t xml:space="preserve"> ст.</w:t>
            </w:r>
          </w:p>
        </w:tc>
        <w:tc>
          <w:tcPr>
            <w:tcW w:w="425" w:type="dxa"/>
            <w:tcBorders>
              <w:top w:val="single" w:sz="4" w:space="0" w:color="auto"/>
              <w:left w:val="single" w:sz="4" w:space="0" w:color="auto"/>
              <w:bottom w:val="single" w:sz="4" w:space="0" w:color="auto"/>
              <w:right w:val="single" w:sz="4" w:space="0" w:color="auto"/>
            </w:tcBorders>
            <w:textDirection w:val="btLr"/>
          </w:tcPr>
          <w:p w:rsidR="00646DE1" w:rsidRDefault="00646DE1" w:rsidP="00FB477F">
            <w:pPr>
              <w:ind w:left="113" w:right="113"/>
              <w:jc w:val="center"/>
              <w:rPr>
                <w:sz w:val="16"/>
                <w:szCs w:val="16"/>
              </w:rPr>
            </w:pPr>
            <w:r>
              <w:rPr>
                <w:sz w:val="16"/>
                <w:szCs w:val="16"/>
                <w:lang w:val="en-US"/>
              </w:rPr>
              <w:t>II</w:t>
            </w:r>
            <w:r>
              <w:rPr>
                <w:sz w:val="16"/>
                <w:szCs w:val="16"/>
              </w:rPr>
              <w:t xml:space="preserve"> ст.</w:t>
            </w:r>
          </w:p>
        </w:tc>
        <w:tc>
          <w:tcPr>
            <w:tcW w:w="425" w:type="dxa"/>
            <w:tcBorders>
              <w:top w:val="single" w:sz="4" w:space="0" w:color="auto"/>
              <w:left w:val="single" w:sz="4" w:space="0" w:color="auto"/>
              <w:bottom w:val="single" w:sz="4" w:space="0" w:color="auto"/>
              <w:right w:val="single" w:sz="4" w:space="0" w:color="auto"/>
            </w:tcBorders>
            <w:textDirection w:val="btLr"/>
          </w:tcPr>
          <w:p w:rsidR="00646DE1" w:rsidRDefault="00646DE1" w:rsidP="00FB477F">
            <w:pPr>
              <w:ind w:left="113" w:right="113"/>
              <w:jc w:val="center"/>
              <w:rPr>
                <w:sz w:val="16"/>
                <w:szCs w:val="16"/>
              </w:rPr>
            </w:pPr>
            <w:r>
              <w:rPr>
                <w:sz w:val="16"/>
                <w:szCs w:val="16"/>
                <w:lang w:val="en-US"/>
              </w:rPr>
              <w:t>III</w:t>
            </w:r>
            <w:r>
              <w:rPr>
                <w:sz w:val="16"/>
                <w:szCs w:val="16"/>
              </w:rPr>
              <w:t xml:space="preserve"> ст.</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46DE1" w:rsidRDefault="00646DE1" w:rsidP="00FB477F">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46DE1" w:rsidRDefault="00646DE1" w:rsidP="00FB477F">
            <w:pPr>
              <w:rPr>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646DE1" w:rsidRDefault="00646DE1" w:rsidP="00FB477F">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46DE1" w:rsidRDefault="00646DE1" w:rsidP="00FB477F">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46DE1" w:rsidRDefault="00646DE1" w:rsidP="00FB477F">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46DE1" w:rsidRDefault="00646DE1" w:rsidP="00FB477F">
            <w:pPr>
              <w:rPr>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646DE1" w:rsidRDefault="00646DE1" w:rsidP="00FB477F">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46DE1" w:rsidRDefault="00646DE1" w:rsidP="00FB477F">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46DE1" w:rsidRDefault="00646DE1" w:rsidP="00FB477F">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46DE1" w:rsidRDefault="00646DE1" w:rsidP="00FB477F">
            <w:pPr>
              <w:rPr>
                <w:sz w:val="16"/>
                <w:szCs w:val="16"/>
              </w:rPr>
            </w:pPr>
          </w:p>
        </w:tc>
      </w:tr>
      <w:tr w:rsidR="00646DE1" w:rsidTr="000822C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646DE1" w:rsidRDefault="00646DE1" w:rsidP="00FB477F">
            <w:pPr>
              <w:rPr>
                <w:sz w:val="18"/>
                <w:szCs w:val="18"/>
              </w:rPr>
            </w:pPr>
            <w:r>
              <w:rPr>
                <w:sz w:val="18"/>
                <w:szCs w:val="18"/>
              </w:rPr>
              <w:t>Бобринецький</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6</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13</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r>
      <w:tr w:rsidR="00646DE1" w:rsidTr="000822C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646DE1" w:rsidRDefault="00646DE1" w:rsidP="00FB477F">
            <w:pPr>
              <w:rPr>
                <w:sz w:val="18"/>
                <w:szCs w:val="18"/>
              </w:rPr>
            </w:pPr>
            <w:r>
              <w:rPr>
                <w:sz w:val="18"/>
                <w:szCs w:val="18"/>
              </w:rPr>
              <w:t>Вільшанський</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4</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r>
      <w:tr w:rsidR="00646DE1" w:rsidTr="000822C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646DE1" w:rsidRDefault="00646DE1" w:rsidP="00FB477F">
            <w:pPr>
              <w:rPr>
                <w:sz w:val="18"/>
                <w:szCs w:val="18"/>
              </w:rPr>
            </w:pPr>
            <w:r>
              <w:rPr>
                <w:sz w:val="18"/>
                <w:szCs w:val="18"/>
              </w:rPr>
              <w:t>Гайворонський</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33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16</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4</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66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13.2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r>
      <w:tr w:rsidR="00646DE1" w:rsidTr="000822C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646DE1" w:rsidRDefault="00646DE1" w:rsidP="00FB477F">
            <w:pPr>
              <w:rPr>
                <w:sz w:val="18"/>
                <w:szCs w:val="18"/>
              </w:rPr>
            </w:pPr>
            <w:r>
              <w:rPr>
                <w:sz w:val="18"/>
                <w:szCs w:val="18"/>
              </w:rPr>
              <w:t>Голованівський</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47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9.4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r>
      <w:tr w:rsidR="00646DE1" w:rsidTr="000822C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646DE1" w:rsidRPr="00B15DF5" w:rsidRDefault="00646DE1" w:rsidP="00FB477F">
            <w:pPr>
              <w:rPr>
                <w:sz w:val="18"/>
                <w:szCs w:val="18"/>
              </w:rPr>
            </w:pPr>
            <w:r w:rsidRPr="00B15DF5">
              <w:rPr>
                <w:sz w:val="18"/>
                <w:szCs w:val="18"/>
              </w:rPr>
              <w:t>Добровеличківський</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4</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4.4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r>
      <w:tr w:rsidR="00646DE1" w:rsidTr="000822C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646DE1" w:rsidRPr="00B15DF5" w:rsidRDefault="00646DE1" w:rsidP="00FB477F">
            <w:pPr>
              <w:rPr>
                <w:sz w:val="18"/>
                <w:szCs w:val="18"/>
              </w:rPr>
            </w:pPr>
            <w:r w:rsidRPr="00B15DF5">
              <w:rPr>
                <w:sz w:val="18"/>
                <w:szCs w:val="18"/>
              </w:rPr>
              <w:t>Долинський</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15</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35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7.0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r>
      <w:tr w:rsidR="00646DE1" w:rsidTr="000822C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646DE1" w:rsidRPr="00B15DF5" w:rsidRDefault="00646DE1" w:rsidP="00FB477F">
            <w:pPr>
              <w:rPr>
                <w:sz w:val="18"/>
                <w:szCs w:val="18"/>
              </w:rPr>
            </w:pPr>
            <w:r w:rsidRPr="00B15DF5">
              <w:rPr>
                <w:sz w:val="18"/>
                <w:szCs w:val="18"/>
              </w:rPr>
              <w:t>Знам’янський</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13</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r>
      <w:tr w:rsidR="00646DE1" w:rsidTr="000822C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646DE1" w:rsidRPr="00B15DF5" w:rsidRDefault="00646DE1" w:rsidP="00FB477F">
            <w:pPr>
              <w:rPr>
                <w:sz w:val="18"/>
                <w:szCs w:val="18"/>
              </w:rPr>
            </w:pPr>
            <w:r w:rsidRPr="00B15DF5">
              <w:rPr>
                <w:sz w:val="18"/>
                <w:szCs w:val="18"/>
              </w:rPr>
              <w:t>Кіровоградський</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12</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35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7.0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r>
      <w:tr w:rsidR="00646DE1" w:rsidTr="000822C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646DE1" w:rsidRPr="00B15DF5" w:rsidRDefault="00646DE1" w:rsidP="00FB477F">
            <w:pPr>
              <w:rPr>
                <w:sz w:val="18"/>
                <w:szCs w:val="18"/>
              </w:rPr>
            </w:pPr>
            <w:r w:rsidRPr="00B15DF5">
              <w:rPr>
                <w:sz w:val="18"/>
                <w:szCs w:val="18"/>
              </w:rPr>
              <w:t>Компаніївський</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8</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43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8.6</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r>
      <w:tr w:rsidR="00646DE1" w:rsidTr="000822C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646DE1" w:rsidRPr="00B15DF5" w:rsidRDefault="00646DE1" w:rsidP="00FB477F">
            <w:pPr>
              <w:rPr>
                <w:sz w:val="18"/>
                <w:szCs w:val="18"/>
              </w:rPr>
            </w:pPr>
            <w:r w:rsidRPr="00B15DF5">
              <w:rPr>
                <w:sz w:val="18"/>
                <w:szCs w:val="18"/>
              </w:rPr>
              <w:t>Маловисківський</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6</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r>
      <w:tr w:rsidR="00646DE1" w:rsidTr="000822C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646DE1" w:rsidRPr="00B15DF5" w:rsidRDefault="00646DE1" w:rsidP="00FB477F">
            <w:pPr>
              <w:rPr>
                <w:sz w:val="18"/>
                <w:szCs w:val="18"/>
              </w:rPr>
            </w:pPr>
            <w:r w:rsidRPr="00B15DF5">
              <w:rPr>
                <w:sz w:val="18"/>
                <w:szCs w:val="18"/>
              </w:rPr>
              <w:t>Новгородківський</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9</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13</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r>
      <w:tr w:rsidR="00646DE1" w:rsidTr="000822C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646DE1" w:rsidRPr="00B15DF5" w:rsidRDefault="00646DE1" w:rsidP="00FB477F">
            <w:pPr>
              <w:rPr>
                <w:sz w:val="18"/>
                <w:szCs w:val="18"/>
              </w:rPr>
            </w:pPr>
            <w:r w:rsidRPr="00B15DF5">
              <w:rPr>
                <w:sz w:val="18"/>
                <w:szCs w:val="18"/>
              </w:rPr>
              <w:t>Новоархангельський</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12</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8.0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r>
      <w:tr w:rsidR="00646DE1" w:rsidTr="000822C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646DE1" w:rsidRDefault="00646DE1" w:rsidP="00FB477F">
            <w:pPr>
              <w:rPr>
                <w:sz w:val="18"/>
                <w:szCs w:val="18"/>
              </w:rPr>
            </w:pPr>
            <w:r>
              <w:rPr>
                <w:sz w:val="18"/>
                <w:szCs w:val="18"/>
              </w:rPr>
              <w:t>Новомиргородський</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17</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r>
      <w:tr w:rsidR="00646DE1" w:rsidTr="000822C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646DE1" w:rsidRDefault="00646DE1" w:rsidP="00FB477F">
            <w:pPr>
              <w:rPr>
                <w:sz w:val="18"/>
                <w:szCs w:val="18"/>
              </w:rPr>
            </w:pPr>
            <w:r>
              <w:rPr>
                <w:sz w:val="18"/>
                <w:szCs w:val="18"/>
              </w:rPr>
              <w:t>Новоукраїнський</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2.6</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16</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r>
      <w:tr w:rsidR="00646DE1" w:rsidTr="000822C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646DE1" w:rsidRDefault="00646DE1" w:rsidP="00FB477F">
            <w:pPr>
              <w:rPr>
                <w:sz w:val="18"/>
                <w:szCs w:val="18"/>
              </w:rPr>
            </w:pPr>
            <w:r>
              <w:rPr>
                <w:sz w:val="18"/>
                <w:szCs w:val="18"/>
              </w:rPr>
              <w:t>Олександрівський</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r>
      <w:tr w:rsidR="00646DE1" w:rsidTr="000822C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646DE1" w:rsidRDefault="00646DE1" w:rsidP="00FB477F">
            <w:pPr>
              <w:rPr>
                <w:sz w:val="18"/>
                <w:szCs w:val="18"/>
              </w:rPr>
            </w:pPr>
            <w:r>
              <w:rPr>
                <w:sz w:val="18"/>
                <w:szCs w:val="18"/>
              </w:rPr>
              <w:t>Олександрійський</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6</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r>
      <w:tr w:rsidR="00646DE1" w:rsidTr="000822C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646DE1" w:rsidRDefault="00646DE1" w:rsidP="00FB477F">
            <w:pPr>
              <w:rPr>
                <w:sz w:val="18"/>
                <w:szCs w:val="18"/>
              </w:rPr>
            </w:pPr>
            <w:r>
              <w:rPr>
                <w:sz w:val="18"/>
                <w:szCs w:val="18"/>
              </w:rPr>
              <w:t>Онуфріївський</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r>
      <w:tr w:rsidR="00646DE1" w:rsidTr="000822C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646DE1" w:rsidRDefault="00646DE1" w:rsidP="00FB477F">
            <w:pPr>
              <w:rPr>
                <w:sz w:val="18"/>
                <w:szCs w:val="18"/>
              </w:rPr>
            </w:pPr>
            <w:r>
              <w:rPr>
                <w:sz w:val="18"/>
                <w:szCs w:val="18"/>
              </w:rPr>
              <w:t>Петрівський</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r>
      <w:tr w:rsidR="00646DE1" w:rsidTr="000822C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646DE1" w:rsidRDefault="00646DE1" w:rsidP="00FB477F">
            <w:pPr>
              <w:rPr>
                <w:sz w:val="18"/>
                <w:szCs w:val="18"/>
              </w:rPr>
            </w:pPr>
            <w:r>
              <w:rPr>
                <w:sz w:val="18"/>
                <w:szCs w:val="18"/>
              </w:rPr>
              <w:t>Світловодський</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r>
      <w:tr w:rsidR="00646DE1" w:rsidTr="000822C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646DE1" w:rsidRDefault="00646DE1" w:rsidP="00FB477F">
            <w:pPr>
              <w:rPr>
                <w:sz w:val="18"/>
                <w:szCs w:val="18"/>
              </w:rPr>
            </w:pPr>
            <w:r>
              <w:rPr>
                <w:sz w:val="18"/>
                <w:szCs w:val="18"/>
              </w:rPr>
              <w:t>Ульяновський</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4</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3.6</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15</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r>
      <w:tr w:rsidR="00646DE1" w:rsidTr="000822C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646DE1" w:rsidRDefault="00646DE1" w:rsidP="00FB477F">
            <w:pPr>
              <w:rPr>
                <w:sz w:val="18"/>
                <w:szCs w:val="18"/>
              </w:rPr>
            </w:pPr>
            <w:r>
              <w:rPr>
                <w:sz w:val="18"/>
                <w:szCs w:val="18"/>
              </w:rPr>
              <w:t>Устинівський</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2.6</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16</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r>
      <w:tr w:rsidR="00646DE1" w:rsidTr="000822C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646DE1" w:rsidRDefault="00646DE1" w:rsidP="00FB477F">
            <w:pPr>
              <w:rPr>
                <w:sz w:val="18"/>
                <w:szCs w:val="18"/>
              </w:rPr>
            </w:pPr>
            <w:r>
              <w:rPr>
                <w:sz w:val="18"/>
                <w:szCs w:val="18"/>
              </w:rPr>
              <w:t>м. Знам’янка</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26</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4</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47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9.4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r>
      <w:tr w:rsidR="00646DE1" w:rsidTr="000822C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646DE1" w:rsidRDefault="00646DE1" w:rsidP="00FB477F">
            <w:pPr>
              <w:rPr>
                <w:sz w:val="18"/>
                <w:szCs w:val="18"/>
              </w:rPr>
            </w:pPr>
            <w:r>
              <w:rPr>
                <w:sz w:val="18"/>
                <w:szCs w:val="18"/>
              </w:rPr>
              <w:t>м. Олександрія</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10</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16</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16</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9</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28</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40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69</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17</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rPr>
                <w:sz w:val="20"/>
                <w:szCs w:val="20"/>
              </w:rPr>
            </w:pPr>
            <w:r w:rsidRPr="009E14E7">
              <w:rPr>
                <w:sz w:val="20"/>
                <w:szCs w:val="20"/>
              </w:rPr>
              <w:t>221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13.8</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rPr>
                <w:sz w:val="20"/>
                <w:szCs w:val="20"/>
              </w:rPr>
            </w:pPr>
            <w:r w:rsidRPr="009E14E7">
              <w:rPr>
                <w:sz w:val="20"/>
                <w:szCs w:val="20"/>
              </w:rPr>
              <w:t>10</w:t>
            </w:r>
          </w:p>
        </w:tc>
      </w:tr>
      <w:tr w:rsidR="00646DE1" w:rsidTr="000822C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646DE1" w:rsidRDefault="00646DE1" w:rsidP="00FB477F">
            <w:pPr>
              <w:rPr>
                <w:sz w:val="18"/>
                <w:szCs w:val="18"/>
              </w:rPr>
            </w:pPr>
            <w:r>
              <w:rPr>
                <w:sz w:val="18"/>
                <w:szCs w:val="18"/>
              </w:rPr>
              <w:t>м. Світловодськ</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19</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84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16.8</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r>
      <w:tr w:rsidR="00646DE1" w:rsidTr="000822C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646DE1" w:rsidRDefault="00646DE1" w:rsidP="00FB477F">
            <w:pPr>
              <w:rPr>
                <w:sz w:val="18"/>
                <w:szCs w:val="18"/>
              </w:rPr>
            </w:pPr>
            <w:r>
              <w:rPr>
                <w:sz w:val="18"/>
                <w:szCs w:val="18"/>
              </w:rPr>
              <w:t>м. Кіровоград</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13</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14</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66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43</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43</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89</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22</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317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13.2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rPr>
                <w:sz w:val="20"/>
                <w:szCs w:val="20"/>
              </w:rPr>
            </w:pPr>
            <w:r w:rsidRPr="009E14E7">
              <w:rPr>
                <w:sz w:val="20"/>
                <w:szCs w:val="20"/>
              </w:rPr>
              <w:t>13</w:t>
            </w:r>
          </w:p>
        </w:tc>
      </w:tr>
      <w:tr w:rsidR="00646DE1" w:rsidTr="000822C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646DE1" w:rsidRDefault="00646DE1" w:rsidP="00FB477F">
            <w:r>
              <w:rPr>
                <w:sz w:val="18"/>
                <w:szCs w:val="18"/>
              </w:rPr>
              <w:t>Олександрія</w:t>
            </w:r>
          </w:p>
          <w:p w:rsidR="00646DE1" w:rsidRDefault="00646DE1" w:rsidP="00FB477F">
            <w:pPr>
              <w:rPr>
                <w:b/>
              </w:rPr>
            </w:pPr>
            <w:r>
              <w:rPr>
                <w:sz w:val="18"/>
                <w:szCs w:val="18"/>
              </w:rPr>
              <w:t>(гімназія-інтернат</w:t>
            </w:r>
            <w:r>
              <w:rPr>
                <w:b/>
                <w:sz w:val="22"/>
                <w:szCs w:val="22"/>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7.0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3</w:t>
            </w:r>
          </w:p>
        </w:tc>
      </w:tr>
      <w:tr w:rsidR="00646DE1" w:rsidTr="000822C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646DE1" w:rsidRDefault="00646DE1" w:rsidP="00FB477F">
            <w:pPr>
              <w:rPr>
                <w:b/>
                <w:sz w:val="18"/>
                <w:szCs w:val="18"/>
              </w:rPr>
            </w:pPr>
            <w:r>
              <w:rPr>
                <w:sz w:val="18"/>
                <w:szCs w:val="18"/>
              </w:rPr>
              <w:t>Кіровоград (школа-ліцей)</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17</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13</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49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12.2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2</w:t>
            </w:r>
          </w:p>
        </w:tc>
      </w:tr>
      <w:tr w:rsidR="00646DE1" w:rsidTr="000822C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646DE1" w:rsidRPr="00DD1A13" w:rsidRDefault="00646DE1" w:rsidP="00FB477F">
            <w:pPr>
              <w:rPr>
                <w:sz w:val="18"/>
                <w:szCs w:val="18"/>
                <w:lang w:val="uk-UA"/>
              </w:rPr>
            </w:pPr>
            <w:r>
              <w:rPr>
                <w:sz w:val="18"/>
                <w:szCs w:val="18"/>
              </w:rPr>
              <w:t>ВПТУ</w:t>
            </w:r>
            <w:r w:rsidR="00DD1A13">
              <w:rPr>
                <w:sz w:val="18"/>
                <w:szCs w:val="18"/>
                <w:lang w:val="uk-UA"/>
              </w:rPr>
              <w:t xml:space="preserve"> № 9</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sz w:val="20"/>
                <w:szCs w:val="20"/>
              </w:rPr>
            </w:pPr>
            <w:r w:rsidRPr="009E14E7">
              <w:rPr>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46DE1" w:rsidRPr="009E14E7" w:rsidRDefault="00646DE1" w:rsidP="000822CC">
            <w:pPr>
              <w:ind w:left="-57" w:right="-57"/>
              <w:jc w:val="center"/>
              <w:rPr>
                <w:sz w:val="20"/>
                <w:szCs w:val="20"/>
              </w:rPr>
            </w:pPr>
          </w:p>
        </w:tc>
      </w:tr>
      <w:tr w:rsidR="00646DE1" w:rsidTr="000822C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646DE1" w:rsidRDefault="00646DE1" w:rsidP="00FB477F">
            <w:pPr>
              <w:rPr>
                <w:b/>
                <w:sz w:val="18"/>
                <w:szCs w:val="18"/>
              </w:rPr>
            </w:pPr>
            <w:r>
              <w:rPr>
                <w:b/>
                <w:sz w:val="18"/>
                <w:szCs w:val="18"/>
              </w:rPr>
              <w:t>Всього по області</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b/>
                <w:sz w:val="20"/>
                <w:szCs w:val="20"/>
              </w:rPr>
            </w:pPr>
            <w:r w:rsidRPr="009E14E7">
              <w:rPr>
                <w:b/>
                <w:sz w:val="20"/>
                <w:szCs w:val="20"/>
              </w:rPr>
              <w:t>144</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b/>
                <w:sz w:val="20"/>
                <w:szCs w:val="20"/>
              </w:rPr>
            </w:pPr>
            <w:r w:rsidRPr="009E14E7">
              <w:rPr>
                <w:b/>
                <w:sz w:val="20"/>
                <w:szCs w:val="20"/>
              </w:rPr>
              <w:t>131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b/>
                <w:sz w:val="20"/>
                <w:szCs w:val="20"/>
              </w:rPr>
            </w:pPr>
            <w:r w:rsidRPr="009E14E7">
              <w:rPr>
                <w:b/>
                <w:sz w:val="20"/>
                <w:szCs w:val="20"/>
              </w:rPr>
              <w:t>77</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b/>
                <w:sz w:val="20"/>
                <w:szCs w:val="20"/>
              </w:rPr>
            </w:pPr>
            <w:r w:rsidRPr="009E14E7">
              <w:rPr>
                <w:b/>
                <w:sz w:val="20"/>
                <w:szCs w:val="20"/>
              </w:rPr>
              <w:t>49</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b/>
                <w:sz w:val="20"/>
                <w:szCs w:val="20"/>
              </w:rPr>
            </w:pPr>
            <w:r w:rsidRPr="009E14E7">
              <w:rPr>
                <w:b/>
                <w:sz w:val="20"/>
                <w:szCs w:val="20"/>
              </w:rPr>
              <w:t>33</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b/>
                <w:sz w:val="20"/>
                <w:szCs w:val="20"/>
              </w:rPr>
            </w:pPr>
            <w:r w:rsidRPr="009E14E7">
              <w:rPr>
                <w:b/>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b/>
                <w:sz w:val="20"/>
                <w:szCs w:val="20"/>
              </w:rPr>
            </w:pPr>
            <w:r w:rsidRPr="009E14E7">
              <w:rPr>
                <w:b/>
                <w:sz w:val="20"/>
                <w:szCs w:val="20"/>
              </w:rPr>
              <w:t>15</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b/>
                <w:sz w:val="20"/>
                <w:szCs w:val="20"/>
              </w:rPr>
            </w:pPr>
            <w:r w:rsidRPr="009E14E7">
              <w:rPr>
                <w:b/>
                <w:sz w:val="20"/>
                <w:szCs w:val="20"/>
              </w:rPr>
              <w:t>28</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46DE1" w:rsidRPr="009E14E7" w:rsidRDefault="00646DE1" w:rsidP="000822CC">
            <w:pPr>
              <w:ind w:left="-57" w:right="-57"/>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46DE1" w:rsidRPr="009E14E7" w:rsidRDefault="00646DE1" w:rsidP="000822CC">
            <w:pPr>
              <w:ind w:left="-57" w:right="-57"/>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6DE1" w:rsidRPr="009E14E7" w:rsidRDefault="00646DE1" w:rsidP="000822CC">
            <w:pPr>
              <w:ind w:left="-57" w:right="-57"/>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46DE1" w:rsidRPr="009E14E7" w:rsidRDefault="00646DE1" w:rsidP="000822CC">
            <w:pPr>
              <w:ind w:left="-57" w:right="-57"/>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46DE1" w:rsidRPr="009E14E7" w:rsidRDefault="00646DE1" w:rsidP="000822CC">
            <w:pPr>
              <w:ind w:left="-57" w:right="-57"/>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46DE1" w:rsidRPr="009E14E7" w:rsidRDefault="00646DE1" w:rsidP="000822CC">
            <w:pPr>
              <w:ind w:left="-57" w:right="-57"/>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6DE1" w:rsidRPr="009E14E7" w:rsidRDefault="00646DE1" w:rsidP="000822CC">
            <w:pPr>
              <w:ind w:left="-57" w:right="-57"/>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46DE1" w:rsidRPr="009E14E7" w:rsidRDefault="00646DE1" w:rsidP="000822CC">
            <w:pPr>
              <w:ind w:left="-57" w:right="-57"/>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46DE1" w:rsidRPr="009E14E7" w:rsidRDefault="00646DE1" w:rsidP="000822CC">
            <w:pPr>
              <w:ind w:left="-57" w:right="-57"/>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6DE1" w:rsidRPr="009E14E7" w:rsidRDefault="00646DE1" w:rsidP="000822CC">
            <w:pPr>
              <w:ind w:left="-57" w:right="-57"/>
              <w:jc w:val="center"/>
              <w:rPr>
                <w:b/>
                <w:sz w:val="20"/>
                <w:szCs w:val="20"/>
              </w:rPr>
            </w:pPr>
            <w:r w:rsidRPr="009E14E7">
              <w:rPr>
                <w:b/>
                <w:sz w:val="20"/>
                <w:szCs w:val="20"/>
              </w:rPr>
              <w:t>144</w:t>
            </w:r>
          </w:p>
        </w:tc>
      </w:tr>
    </w:tbl>
    <w:p w:rsidR="00CC296F" w:rsidRDefault="00CC296F" w:rsidP="00CB606A">
      <w:pPr>
        <w:ind w:right="-185" w:firstLine="708"/>
        <w:jc w:val="right"/>
        <w:rPr>
          <w:sz w:val="28"/>
          <w:szCs w:val="28"/>
          <w:lang w:val="uk-UA"/>
        </w:rPr>
      </w:pPr>
    </w:p>
    <w:p w:rsidR="00CC296F" w:rsidRDefault="00CC296F" w:rsidP="00CB606A">
      <w:pPr>
        <w:ind w:right="-185" w:firstLine="708"/>
        <w:jc w:val="right"/>
        <w:rPr>
          <w:sz w:val="28"/>
          <w:szCs w:val="28"/>
          <w:lang w:val="uk-UA"/>
        </w:rPr>
      </w:pPr>
    </w:p>
    <w:p w:rsidR="00CC296F" w:rsidRDefault="00CC296F" w:rsidP="00CB606A">
      <w:pPr>
        <w:ind w:right="-185" w:firstLine="708"/>
        <w:jc w:val="right"/>
        <w:rPr>
          <w:sz w:val="28"/>
          <w:szCs w:val="28"/>
          <w:lang w:val="uk-UA"/>
        </w:rPr>
      </w:pPr>
    </w:p>
    <w:p w:rsidR="00CC296F" w:rsidRDefault="00CC296F" w:rsidP="00CB606A">
      <w:pPr>
        <w:ind w:right="-185" w:firstLine="708"/>
        <w:jc w:val="right"/>
        <w:rPr>
          <w:sz w:val="28"/>
          <w:szCs w:val="28"/>
          <w:lang w:val="uk-UA"/>
        </w:rPr>
      </w:pPr>
    </w:p>
    <w:p w:rsidR="00CC296F" w:rsidRDefault="00CC296F" w:rsidP="00CB606A">
      <w:pPr>
        <w:ind w:right="-185" w:firstLine="708"/>
        <w:jc w:val="right"/>
        <w:rPr>
          <w:sz w:val="28"/>
          <w:szCs w:val="28"/>
          <w:lang w:val="uk-UA"/>
        </w:rPr>
      </w:pPr>
    </w:p>
    <w:p w:rsidR="00CC296F" w:rsidRDefault="00CC296F" w:rsidP="00CB606A">
      <w:pPr>
        <w:ind w:right="-185" w:firstLine="708"/>
        <w:jc w:val="right"/>
        <w:rPr>
          <w:sz w:val="28"/>
          <w:szCs w:val="28"/>
          <w:lang w:val="uk-UA"/>
        </w:rPr>
      </w:pPr>
    </w:p>
    <w:p w:rsidR="00CC296F" w:rsidRDefault="00CC296F" w:rsidP="00CB606A">
      <w:pPr>
        <w:ind w:right="-185" w:firstLine="708"/>
        <w:jc w:val="right"/>
        <w:rPr>
          <w:sz w:val="28"/>
          <w:szCs w:val="28"/>
          <w:lang w:val="uk-UA"/>
        </w:rPr>
      </w:pPr>
    </w:p>
    <w:p w:rsidR="001509CD" w:rsidRDefault="001509CD">
      <w:pPr>
        <w:spacing w:after="200" w:line="276" w:lineRule="auto"/>
        <w:rPr>
          <w:sz w:val="28"/>
          <w:szCs w:val="28"/>
          <w:lang w:val="uk-UA"/>
        </w:rPr>
      </w:pPr>
      <w:r>
        <w:rPr>
          <w:sz w:val="28"/>
          <w:szCs w:val="28"/>
          <w:lang w:val="uk-UA"/>
        </w:rPr>
        <w:br w:type="page"/>
      </w:r>
    </w:p>
    <w:p w:rsidR="00CB606A" w:rsidRDefault="00CC296F" w:rsidP="00CB606A">
      <w:pPr>
        <w:ind w:right="-185" w:firstLine="708"/>
        <w:jc w:val="right"/>
        <w:rPr>
          <w:sz w:val="28"/>
          <w:szCs w:val="28"/>
          <w:lang w:val="uk-UA"/>
        </w:rPr>
      </w:pPr>
      <w:r>
        <w:rPr>
          <w:sz w:val="28"/>
          <w:szCs w:val="28"/>
          <w:lang w:val="uk-UA"/>
        </w:rPr>
        <w:lastRenderedPageBreak/>
        <w:t>Д</w:t>
      </w:r>
      <w:r w:rsidR="00CB606A" w:rsidRPr="004419B3">
        <w:rPr>
          <w:sz w:val="28"/>
          <w:szCs w:val="28"/>
          <w:lang w:val="uk-UA"/>
        </w:rPr>
        <w:t>одаток</w:t>
      </w:r>
      <w:r w:rsidR="00CB606A" w:rsidRPr="00307978">
        <w:rPr>
          <w:sz w:val="28"/>
          <w:szCs w:val="28"/>
          <w:lang w:val="uk-UA"/>
        </w:rPr>
        <w:t xml:space="preserve"> </w:t>
      </w:r>
      <w:r w:rsidR="00CB606A">
        <w:rPr>
          <w:sz w:val="28"/>
          <w:szCs w:val="28"/>
          <w:lang w:val="uk-UA"/>
        </w:rPr>
        <w:t>18</w:t>
      </w:r>
    </w:p>
    <w:p w:rsidR="00872111" w:rsidRPr="00D2482E" w:rsidRDefault="00872111" w:rsidP="00872111">
      <w:pPr>
        <w:jc w:val="center"/>
        <w:rPr>
          <w:b/>
          <w:lang w:val="uk-UA"/>
        </w:rPr>
      </w:pPr>
      <w:r w:rsidRPr="00D2482E">
        <w:rPr>
          <w:b/>
          <w:lang w:val="uk-UA"/>
        </w:rPr>
        <w:t>Результати</w:t>
      </w:r>
    </w:p>
    <w:p w:rsidR="00872111" w:rsidRDefault="00872111" w:rsidP="00872111">
      <w:pPr>
        <w:jc w:val="center"/>
        <w:rPr>
          <w:b/>
          <w:lang w:val="uk-UA"/>
        </w:rPr>
      </w:pPr>
      <w:r w:rsidRPr="00D2482E">
        <w:rPr>
          <w:b/>
          <w:lang w:val="uk-UA"/>
        </w:rPr>
        <w:t xml:space="preserve">участі учнів у </w:t>
      </w:r>
      <w:r w:rsidRPr="00D2482E">
        <w:rPr>
          <w:b/>
          <w:lang w:val="en-US"/>
        </w:rPr>
        <w:t>III</w:t>
      </w:r>
      <w:r w:rsidRPr="00D2482E">
        <w:rPr>
          <w:b/>
          <w:lang w:val="uk-UA"/>
        </w:rPr>
        <w:t xml:space="preserve"> етапі Всеукраїнської учнівської олімпіади з </w:t>
      </w:r>
      <w:r w:rsidRPr="00866CEF">
        <w:rPr>
          <w:b/>
          <w:lang w:val="uk-UA"/>
        </w:rPr>
        <w:t>географії</w:t>
      </w:r>
      <w:r w:rsidRPr="00B97C69">
        <w:rPr>
          <w:b/>
          <w:sz w:val="28"/>
          <w:szCs w:val="28"/>
          <w:lang w:val="uk-UA"/>
        </w:rPr>
        <w:t xml:space="preserve"> </w:t>
      </w:r>
      <w:r w:rsidRPr="00D2482E">
        <w:rPr>
          <w:b/>
          <w:lang w:val="uk-UA"/>
        </w:rPr>
        <w:t>(2011-2012 н.р.)</w:t>
      </w:r>
    </w:p>
    <w:p w:rsidR="00445F24" w:rsidRPr="00610488" w:rsidRDefault="00445F24" w:rsidP="00872111">
      <w:pPr>
        <w:jc w:val="center"/>
        <w:rPr>
          <w:b/>
          <w:lang w:val="uk-UA"/>
        </w:rPr>
      </w:pPr>
    </w:p>
    <w:tbl>
      <w:tblPr>
        <w:tblW w:w="992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2"/>
        <w:gridCol w:w="427"/>
        <w:gridCol w:w="425"/>
        <w:gridCol w:w="425"/>
        <w:gridCol w:w="426"/>
        <w:gridCol w:w="283"/>
        <w:gridCol w:w="425"/>
        <w:gridCol w:w="426"/>
        <w:gridCol w:w="284"/>
        <w:gridCol w:w="141"/>
        <w:gridCol w:w="425"/>
        <w:gridCol w:w="567"/>
        <w:gridCol w:w="567"/>
        <w:gridCol w:w="709"/>
        <w:gridCol w:w="568"/>
        <w:gridCol w:w="566"/>
        <w:gridCol w:w="567"/>
        <w:gridCol w:w="425"/>
        <w:gridCol w:w="425"/>
      </w:tblGrid>
      <w:tr w:rsidR="001509CD" w:rsidRPr="00001FC1" w:rsidTr="003F3355">
        <w:trPr>
          <w:cantSplit/>
          <w:trHeight w:val="511"/>
          <w:jc w:val="center"/>
        </w:trPr>
        <w:tc>
          <w:tcPr>
            <w:tcW w:w="1842" w:type="dxa"/>
            <w:vMerge w:val="restart"/>
            <w:vAlign w:val="center"/>
          </w:tcPr>
          <w:p w:rsidR="001509CD" w:rsidRPr="00001FC1" w:rsidRDefault="001509CD" w:rsidP="001509CD">
            <w:pPr>
              <w:jc w:val="center"/>
              <w:rPr>
                <w:sz w:val="16"/>
                <w:szCs w:val="16"/>
                <w:lang w:val="uk-UA"/>
              </w:rPr>
            </w:pPr>
            <w:r w:rsidRPr="00001FC1">
              <w:rPr>
                <w:sz w:val="16"/>
                <w:szCs w:val="16"/>
                <w:lang w:val="uk-UA"/>
              </w:rPr>
              <w:t>Райони,</w:t>
            </w:r>
          </w:p>
          <w:p w:rsidR="001509CD" w:rsidRPr="00001FC1" w:rsidRDefault="001509CD" w:rsidP="001509CD">
            <w:pPr>
              <w:jc w:val="center"/>
              <w:rPr>
                <w:sz w:val="16"/>
                <w:szCs w:val="16"/>
                <w:lang w:val="uk-UA"/>
              </w:rPr>
            </w:pPr>
            <w:r w:rsidRPr="00001FC1">
              <w:rPr>
                <w:sz w:val="16"/>
                <w:szCs w:val="16"/>
                <w:lang w:val="uk-UA"/>
              </w:rPr>
              <w:t>міста</w:t>
            </w:r>
          </w:p>
          <w:p w:rsidR="001509CD" w:rsidRPr="00001FC1" w:rsidRDefault="001509CD" w:rsidP="001509CD">
            <w:pPr>
              <w:jc w:val="center"/>
              <w:rPr>
                <w:sz w:val="16"/>
                <w:szCs w:val="16"/>
                <w:lang w:val="uk-UA"/>
              </w:rPr>
            </w:pPr>
            <w:r w:rsidRPr="00001FC1">
              <w:rPr>
                <w:sz w:val="16"/>
                <w:szCs w:val="16"/>
                <w:lang w:val="uk-UA"/>
              </w:rPr>
              <w:t>області</w:t>
            </w:r>
          </w:p>
        </w:tc>
        <w:tc>
          <w:tcPr>
            <w:tcW w:w="427" w:type="dxa"/>
            <w:vMerge w:val="restart"/>
            <w:textDirection w:val="btLr"/>
            <w:vAlign w:val="center"/>
          </w:tcPr>
          <w:p w:rsidR="001509CD" w:rsidRPr="00001FC1" w:rsidRDefault="003F3355" w:rsidP="003F3355">
            <w:pPr>
              <w:ind w:left="113" w:right="113"/>
              <w:jc w:val="center"/>
              <w:rPr>
                <w:sz w:val="16"/>
                <w:szCs w:val="16"/>
                <w:lang w:val="uk-UA"/>
              </w:rPr>
            </w:pPr>
            <w:r>
              <w:rPr>
                <w:sz w:val="16"/>
                <w:szCs w:val="16"/>
                <w:lang w:val="uk-UA"/>
              </w:rPr>
              <w:t xml:space="preserve">Крокв </w:t>
            </w:r>
            <w:r w:rsidR="001509CD" w:rsidRPr="00001FC1">
              <w:rPr>
                <w:sz w:val="16"/>
                <w:szCs w:val="16"/>
                <w:lang w:val="uk-UA"/>
              </w:rPr>
              <w:t>(201</w:t>
            </w:r>
            <w:r w:rsidR="001509CD">
              <w:rPr>
                <w:sz w:val="16"/>
                <w:szCs w:val="16"/>
                <w:lang w:val="uk-UA"/>
              </w:rPr>
              <w:t>1</w:t>
            </w:r>
            <w:r w:rsidR="001509CD" w:rsidRPr="00001FC1">
              <w:rPr>
                <w:sz w:val="16"/>
                <w:szCs w:val="16"/>
                <w:lang w:val="uk-UA"/>
              </w:rPr>
              <w:t>-201</w:t>
            </w:r>
            <w:r w:rsidR="001509CD">
              <w:rPr>
                <w:sz w:val="16"/>
                <w:szCs w:val="16"/>
                <w:lang w:val="uk-UA"/>
              </w:rPr>
              <w:t>2</w:t>
            </w:r>
            <w:r w:rsidR="001509CD" w:rsidRPr="00001FC1">
              <w:rPr>
                <w:sz w:val="16"/>
                <w:szCs w:val="16"/>
                <w:lang w:val="uk-UA"/>
              </w:rPr>
              <w:t xml:space="preserve"> н.р.)</w:t>
            </w:r>
          </w:p>
        </w:tc>
        <w:tc>
          <w:tcPr>
            <w:tcW w:w="850" w:type="dxa"/>
            <w:gridSpan w:val="2"/>
            <w:vAlign w:val="center"/>
          </w:tcPr>
          <w:p w:rsidR="001509CD" w:rsidRPr="00001FC1" w:rsidRDefault="001509CD" w:rsidP="001509CD">
            <w:pPr>
              <w:jc w:val="center"/>
              <w:rPr>
                <w:sz w:val="16"/>
                <w:szCs w:val="16"/>
                <w:lang w:val="uk-UA"/>
              </w:rPr>
            </w:pPr>
            <w:r w:rsidRPr="00001FC1">
              <w:rPr>
                <w:sz w:val="16"/>
                <w:szCs w:val="16"/>
                <w:lang w:val="uk-UA"/>
              </w:rPr>
              <w:t>К-сть</w:t>
            </w:r>
          </w:p>
          <w:p w:rsidR="001509CD" w:rsidRPr="00001FC1" w:rsidRDefault="001509CD" w:rsidP="001509CD">
            <w:pPr>
              <w:jc w:val="center"/>
              <w:rPr>
                <w:sz w:val="16"/>
                <w:szCs w:val="16"/>
                <w:lang w:val="uk-UA"/>
              </w:rPr>
            </w:pPr>
            <w:r w:rsidRPr="00001FC1">
              <w:rPr>
                <w:sz w:val="16"/>
                <w:szCs w:val="16"/>
                <w:lang w:val="uk-UA"/>
              </w:rPr>
              <w:t>учнів</w:t>
            </w:r>
          </w:p>
        </w:tc>
        <w:tc>
          <w:tcPr>
            <w:tcW w:w="1985" w:type="dxa"/>
            <w:gridSpan w:val="6"/>
            <w:vAlign w:val="center"/>
          </w:tcPr>
          <w:p w:rsidR="001509CD" w:rsidRPr="00001FC1" w:rsidRDefault="001509CD" w:rsidP="001509CD">
            <w:pPr>
              <w:jc w:val="center"/>
              <w:rPr>
                <w:sz w:val="16"/>
                <w:szCs w:val="16"/>
                <w:lang w:val="uk-UA"/>
              </w:rPr>
            </w:pPr>
            <w:r w:rsidRPr="00001FC1">
              <w:rPr>
                <w:sz w:val="16"/>
                <w:szCs w:val="16"/>
                <w:lang w:val="uk-UA"/>
              </w:rPr>
              <w:t>Дипломи</w:t>
            </w:r>
          </w:p>
        </w:tc>
        <w:tc>
          <w:tcPr>
            <w:tcW w:w="3402" w:type="dxa"/>
            <w:gridSpan w:val="6"/>
            <w:vAlign w:val="center"/>
          </w:tcPr>
          <w:p w:rsidR="001509CD" w:rsidRPr="00001FC1" w:rsidRDefault="001509CD" w:rsidP="001509CD">
            <w:pPr>
              <w:jc w:val="center"/>
              <w:rPr>
                <w:sz w:val="16"/>
                <w:szCs w:val="16"/>
                <w:lang w:val="uk-UA"/>
              </w:rPr>
            </w:pPr>
            <w:r w:rsidRPr="00001FC1">
              <w:rPr>
                <w:sz w:val="16"/>
                <w:szCs w:val="16"/>
                <w:lang w:val="uk-UA"/>
              </w:rPr>
              <w:t>Кількість набраних балів учнями</w:t>
            </w:r>
          </w:p>
        </w:tc>
        <w:tc>
          <w:tcPr>
            <w:tcW w:w="567" w:type="dxa"/>
            <w:vMerge w:val="restart"/>
            <w:textDirection w:val="btLr"/>
          </w:tcPr>
          <w:p w:rsidR="001509CD" w:rsidRPr="00001FC1" w:rsidRDefault="001509CD" w:rsidP="001509CD">
            <w:pPr>
              <w:ind w:left="113" w:right="113"/>
              <w:jc w:val="center"/>
              <w:rPr>
                <w:sz w:val="16"/>
                <w:szCs w:val="16"/>
                <w:lang w:val="uk-UA"/>
              </w:rPr>
            </w:pPr>
            <w:r w:rsidRPr="00001FC1">
              <w:rPr>
                <w:sz w:val="16"/>
                <w:szCs w:val="16"/>
                <w:lang w:val="uk-UA"/>
              </w:rPr>
              <w:t>Рейтинг команди</w:t>
            </w:r>
          </w:p>
        </w:tc>
        <w:tc>
          <w:tcPr>
            <w:tcW w:w="425" w:type="dxa"/>
            <w:vMerge w:val="restart"/>
            <w:textDirection w:val="btLr"/>
          </w:tcPr>
          <w:p w:rsidR="001509CD" w:rsidRPr="00001FC1" w:rsidRDefault="001509CD" w:rsidP="001509CD">
            <w:pPr>
              <w:ind w:left="113" w:right="113"/>
              <w:jc w:val="center"/>
              <w:rPr>
                <w:sz w:val="16"/>
                <w:szCs w:val="16"/>
                <w:lang w:val="uk-UA"/>
              </w:rPr>
            </w:pPr>
            <w:r w:rsidRPr="00001FC1">
              <w:rPr>
                <w:sz w:val="16"/>
                <w:szCs w:val="16"/>
                <w:lang w:val="uk-UA"/>
              </w:rPr>
              <w:t>Місце</w:t>
            </w:r>
          </w:p>
        </w:tc>
        <w:tc>
          <w:tcPr>
            <w:tcW w:w="425" w:type="dxa"/>
            <w:vMerge w:val="restart"/>
            <w:textDirection w:val="btLr"/>
          </w:tcPr>
          <w:p w:rsidR="001509CD" w:rsidRPr="00001FC1" w:rsidRDefault="001509CD" w:rsidP="003F3355">
            <w:pPr>
              <w:ind w:left="113" w:right="113"/>
              <w:jc w:val="center"/>
              <w:rPr>
                <w:sz w:val="16"/>
                <w:szCs w:val="16"/>
                <w:lang w:val="uk-UA"/>
              </w:rPr>
            </w:pPr>
            <w:r w:rsidRPr="00001FC1">
              <w:rPr>
                <w:sz w:val="16"/>
                <w:szCs w:val="16"/>
                <w:lang w:val="uk-UA"/>
              </w:rPr>
              <w:t>квота (201</w:t>
            </w:r>
            <w:r>
              <w:rPr>
                <w:sz w:val="16"/>
                <w:szCs w:val="16"/>
                <w:lang w:val="uk-UA"/>
              </w:rPr>
              <w:t>2</w:t>
            </w:r>
            <w:r w:rsidRPr="00001FC1">
              <w:rPr>
                <w:sz w:val="16"/>
                <w:szCs w:val="16"/>
                <w:lang w:val="uk-UA"/>
              </w:rPr>
              <w:t>-201</w:t>
            </w:r>
            <w:r>
              <w:rPr>
                <w:sz w:val="16"/>
                <w:szCs w:val="16"/>
                <w:lang w:val="uk-UA"/>
              </w:rPr>
              <w:t>3</w:t>
            </w:r>
            <w:r w:rsidRPr="00001FC1">
              <w:rPr>
                <w:sz w:val="16"/>
                <w:szCs w:val="16"/>
                <w:lang w:val="uk-UA"/>
              </w:rPr>
              <w:t xml:space="preserve"> н.р.)</w:t>
            </w:r>
          </w:p>
        </w:tc>
      </w:tr>
      <w:tr w:rsidR="003F3355" w:rsidRPr="00001FC1" w:rsidTr="003F3355">
        <w:trPr>
          <w:cantSplit/>
          <w:trHeight w:val="621"/>
          <w:jc w:val="center"/>
        </w:trPr>
        <w:tc>
          <w:tcPr>
            <w:tcW w:w="1842" w:type="dxa"/>
            <w:vMerge/>
          </w:tcPr>
          <w:p w:rsidR="001509CD" w:rsidRPr="00001FC1" w:rsidRDefault="001509CD" w:rsidP="00872111">
            <w:pPr>
              <w:rPr>
                <w:sz w:val="16"/>
                <w:szCs w:val="16"/>
                <w:lang w:val="uk-UA"/>
              </w:rPr>
            </w:pPr>
          </w:p>
        </w:tc>
        <w:tc>
          <w:tcPr>
            <w:tcW w:w="427" w:type="dxa"/>
            <w:vMerge/>
            <w:textDirection w:val="btLr"/>
          </w:tcPr>
          <w:p w:rsidR="001509CD" w:rsidRPr="00001FC1" w:rsidRDefault="001509CD" w:rsidP="00872111">
            <w:pPr>
              <w:ind w:left="113" w:right="113"/>
              <w:jc w:val="center"/>
              <w:rPr>
                <w:sz w:val="16"/>
                <w:szCs w:val="16"/>
                <w:lang w:val="uk-UA"/>
              </w:rPr>
            </w:pPr>
          </w:p>
        </w:tc>
        <w:tc>
          <w:tcPr>
            <w:tcW w:w="425" w:type="dxa"/>
            <w:vMerge w:val="restart"/>
            <w:textDirection w:val="btLr"/>
            <w:vAlign w:val="center"/>
          </w:tcPr>
          <w:p w:rsidR="001509CD" w:rsidRPr="00001FC1" w:rsidRDefault="001509CD" w:rsidP="001509CD">
            <w:pPr>
              <w:ind w:left="113" w:right="113"/>
              <w:jc w:val="center"/>
              <w:rPr>
                <w:sz w:val="16"/>
                <w:szCs w:val="16"/>
                <w:lang w:val="uk-UA"/>
              </w:rPr>
            </w:pPr>
            <w:r w:rsidRPr="00001FC1">
              <w:rPr>
                <w:sz w:val="16"/>
                <w:szCs w:val="16"/>
                <w:lang w:val="uk-UA"/>
              </w:rPr>
              <w:t>всього</w:t>
            </w:r>
          </w:p>
        </w:tc>
        <w:tc>
          <w:tcPr>
            <w:tcW w:w="425" w:type="dxa"/>
            <w:vMerge w:val="restart"/>
            <w:textDirection w:val="btLr"/>
            <w:vAlign w:val="center"/>
          </w:tcPr>
          <w:p w:rsidR="001509CD" w:rsidRPr="00001FC1" w:rsidRDefault="003F3355" w:rsidP="001509CD">
            <w:pPr>
              <w:ind w:left="57" w:right="113"/>
              <w:jc w:val="center"/>
              <w:rPr>
                <w:sz w:val="20"/>
                <w:szCs w:val="20"/>
                <w:lang w:val="uk-UA"/>
              </w:rPr>
            </w:pPr>
            <w:r w:rsidRPr="009875C6">
              <w:rPr>
                <w:sz w:val="16"/>
                <w:szCs w:val="16"/>
                <w:lang w:val="uk-UA"/>
              </w:rPr>
              <w:t xml:space="preserve">в т.ч. з кл.з погл. вивч. </w:t>
            </w:r>
            <w:r>
              <w:rPr>
                <w:sz w:val="16"/>
                <w:szCs w:val="16"/>
                <w:lang w:val="uk-UA"/>
              </w:rPr>
              <w:t>предм.</w:t>
            </w:r>
          </w:p>
        </w:tc>
        <w:tc>
          <w:tcPr>
            <w:tcW w:w="426" w:type="dxa"/>
            <w:vMerge w:val="restart"/>
            <w:textDirection w:val="btLr"/>
            <w:vAlign w:val="center"/>
          </w:tcPr>
          <w:p w:rsidR="001509CD" w:rsidRPr="00001FC1" w:rsidRDefault="001509CD" w:rsidP="001509CD">
            <w:pPr>
              <w:ind w:left="113" w:right="113"/>
              <w:jc w:val="center"/>
              <w:rPr>
                <w:sz w:val="16"/>
                <w:szCs w:val="16"/>
                <w:lang w:val="uk-UA"/>
              </w:rPr>
            </w:pPr>
            <w:r w:rsidRPr="00001FC1">
              <w:rPr>
                <w:sz w:val="16"/>
                <w:szCs w:val="16"/>
                <w:lang w:val="uk-UA"/>
              </w:rPr>
              <w:t>всього</w:t>
            </w:r>
          </w:p>
        </w:tc>
        <w:tc>
          <w:tcPr>
            <w:tcW w:w="283" w:type="dxa"/>
            <w:vMerge w:val="restart"/>
            <w:textDirection w:val="btLr"/>
            <w:vAlign w:val="center"/>
          </w:tcPr>
          <w:p w:rsidR="001509CD" w:rsidRPr="00001FC1" w:rsidRDefault="003F3355" w:rsidP="001509CD">
            <w:pPr>
              <w:ind w:left="113" w:right="113"/>
              <w:jc w:val="center"/>
              <w:rPr>
                <w:sz w:val="20"/>
                <w:szCs w:val="20"/>
                <w:lang w:val="uk-UA"/>
              </w:rPr>
            </w:pPr>
            <w:r w:rsidRPr="009875C6">
              <w:rPr>
                <w:sz w:val="16"/>
                <w:szCs w:val="16"/>
                <w:lang w:val="uk-UA"/>
              </w:rPr>
              <w:t xml:space="preserve">в т.ч. з кл.з погл. вивч. </w:t>
            </w:r>
            <w:r>
              <w:rPr>
                <w:sz w:val="16"/>
                <w:szCs w:val="16"/>
                <w:lang w:val="uk-UA"/>
              </w:rPr>
              <w:t>предм.</w:t>
            </w:r>
          </w:p>
        </w:tc>
        <w:tc>
          <w:tcPr>
            <w:tcW w:w="1135" w:type="dxa"/>
            <w:gridSpan w:val="3"/>
            <w:vAlign w:val="center"/>
          </w:tcPr>
          <w:p w:rsidR="001509CD" w:rsidRPr="00001FC1" w:rsidRDefault="001509CD" w:rsidP="001509CD">
            <w:pPr>
              <w:jc w:val="center"/>
              <w:rPr>
                <w:sz w:val="16"/>
                <w:szCs w:val="16"/>
                <w:lang w:val="uk-UA"/>
              </w:rPr>
            </w:pPr>
            <w:r w:rsidRPr="00001FC1">
              <w:rPr>
                <w:sz w:val="16"/>
                <w:szCs w:val="16"/>
                <w:lang w:val="uk-UA"/>
              </w:rPr>
              <w:t>З них</w:t>
            </w:r>
          </w:p>
        </w:tc>
        <w:tc>
          <w:tcPr>
            <w:tcW w:w="566" w:type="dxa"/>
            <w:gridSpan w:val="2"/>
            <w:vMerge w:val="restart"/>
            <w:textDirection w:val="btLr"/>
            <w:vAlign w:val="center"/>
          </w:tcPr>
          <w:p w:rsidR="001509CD" w:rsidRPr="00001FC1" w:rsidRDefault="001509CD" w:rsidP="001509CD">
            <w:pPr>
              <w:ind w:left="113" w:right="113"/>
              <w:jc w:val="center"/>
              <w:rPr>
                <w:sz w:val="16"/>
                <w:szCs w:val="16"/>
                <w:lang w:val="uk-UA"/>
              </w:rPr>
            </w:pPr>
            <w:r>
              <w:rPr>
                <w:sz w:val="16"/>
                <w:szCs w:val="16"/>
                <w:lang w:val="uk-UA"/>
              </w:rPr>
              <w:t>8</w:t>
            </w:r>
            <w:r w:rsidRPr="00001FC1">
              <w:rPr>
                <w:sz w:val="16"/>
                <w:szCs w:val="16"/>
                <w:lang w:val="uk-UA"/>
              </w:rPr>
              <w:t xml:space="preserve"> кл.</w:t>
            </w:r>
          </w:p>
        </w:tc>
        <w:tc>
          <w:tcPr>
            <w:tcW w:w="567" w:type="dxa"/>
            <w:vMerge w:val="restart"/>
            <w:textDirection w:val="btLr"/>
            <w:vAlign w:val="center"/>
          </w:tcPr>
          <w:p w:rsidR="001509CD" w:rsidRPr="00001FC1" w:rsidRDefault="001509CD" w:rsidP="001509CD">
            <w:pPr>
              <w:ind w:left="113" w:right="113"/>
              <w:jc w:val="center"/>
              <w:rPr>
                <w:sz w:val="16"/>
                <w:szCs w:val="16"/>
                <w:lang w:val="uk-UA"/>
              </w:rPr>
            </w:pPr>
            <w:r w:rsidRPr="00001FC1">
              <w:rPr>
                <w:sz w:val="16"/>
                <w:szCs w:val="16"/>
                <w:lang w:val="uk-UA"/>
              </w:rPr>
              <w:t>9 кл.</w:t>
            </w:r>
          </w:p>
        </w:tc>
        <w:tc>
          <w:tcPr>
            <w:tcW w:w="567" w:type="dxa"/>
            <w:vMerge w:val="restart"/>
            <w:textDirection w:val="btLr"/>
            <w:vAlign w:val="center"/>
          </w:tcPr>
          <w:p w:rsidR="001509CD" w:rsidRPr="00001FC1" w:rsidRDefault="001509CD" w:rsidP="001509CD">
            <w:pPr>
              <w:ind w:left="113" w:right="113"/>
              <w:jc w:val="center"/>
              <w:rPr>
                <w:sz w:val="16"/>
                <w:szCs w:val="16"/>
                <w:lang w:val="uk-UA"/>
              </w:rPr>
            </w:pPr>
            <w:r w:rsidRPr="00001FC1">
              <w:rPr>
                <w:sz w:val="16"/>
                <w:szCs w:val="16"/>
                <w:lang w:val="uk-UA"/>
              </w:rPr>
              <w:t>1</w:t>
            </w:r>
            <w:r>
              <w:rPr>
                <w:sz w:val="16"/>
                <w:szCs w:val="16"/>
                <w:lang w:val="uk-UA"/>
              </w:rPr>
              <w:t>0</w:t>
            </w:r>
            <w:r w:rsidRPr="00001FC1">
              <w:rPr>
                <w:sz w:val="16"/>
                <w:szCs w:val="16"/>
                <w:lang w:val="uk-UA"/>
              </w:rPr>
              <w:t xml:space="preserve"> кл.</w:t>
            </w:r>
          </w:p>
        </w:tc>
        <w:tc>
          <w:tcPr>
            <w:tcW w:w="709" w:type="dxa"/>
            <w:vMerge w:val="restart"/>
            <w:textDirection w:val="btLr"/>
            <w:vAlign w:val="center"/>
          </w:tcPr>
          <w:p w:rsidR="001509CD" w:rsidRPr="00001FC1" w:rsidRDefault="001509CD" w:rsidP="001509CD">
            <w:pPr>
              <w:ind w:left="113" w:right="113"/>
              <w:jc w:val="center"/>
              <w:rPr>
                <w:sz w:val="16"/>
                <w:szCs w:val="16"/>
                <w:lang w:val="uk-UA"/>
              </w:rPr>
            </w:pPr>
            <w:r w:rsidRPr="00001FC1">
              <w:rPr>
                <w:sz w:val="16"/>
                <w:szCs w:val="16"/>
                <w:lang w:val="uk-UA"/>
              </w:rPr>
              <w:t>11 кл.</w:t>
            </w:r>
          </w:p>
        </w:tc>
        <w:tc>
          <w:tcPr>
            <w:tcW w:w="568" w:type="dxa"/>
            <w:vMerge w:val="restart"/>
            <w:textDirection w:val="btLr"/>
            <w:vAlign w:val="center"/>
          </w:tcPr>
          <w:p w:rsidR="001509CD" w:rsidRPr="00001FC1" w:rsidRDefault="001509CD" w:rsidP="001509CD">
            <w:pPr>
              <w:ind w:right="113"/>
              <w:jc w:val="center"/>
              <w:rPr>
                <w:sz w:val="16"/>
                <w:szCs w:val="16"/>
                <w:lang w:val="uk-UA"/>
              </w:rPr>
            </w:pPr>
            <w:r w:rsidRPr="00001FC1">
              <w:rPr>
                <w:sz w:val="20"/>
                <w:szCs w:val="20"/>
                <w:lang w:val="uk-UA"/>
              </w:rPr>
              <w:t>За дипломи</w:t>
            </w:r>
          </w:p>
        </w:tc>
        <w:tc>
          <w:tcPr>
            <w:tcW w:w="566" w:type="dxa"/>
            <w:vMerge w:val="restart"/>
            <w:textDirection w:val="btLr"/>
            <w:vAlign w:val="center"/>
          </w:tcPr>
          <w:p w:rsidR="001509CD" w:rsidRPr="00001FC1" w:rsidRDefault="001509CD" w:rsidP="001509CD">
            <w:pPr>
              <w:ind w:left="113" w:right="113"/>
              <w:jc w:val="center"/>
              <w:rPr>
                <w:sz w:val="16"/>
                <w:szCs w:val="16"/>
                <w:lang w:val="uk-UA"/>
              </w:rPr>
            </w:pPr>
            <w:r w:rsidRPr="00001FC1">
              <w:rPr>
                <w:sz w:val="16"/>
                <w:szCs w:val="16"/>
                <w:lang w:val="uk-UA"/>
              </w:rPr>
              <w:t>Всього</w:t>
            </w:r>
          </w:p>
        </w:tc>
        <w:tc>
          <w:tcPr>
            <w:tcW w:w="567" w:type="dxa"/>
            <w:vMerge/>
          </w:tcPr>
          <w:p w:rsidR="001509CD" w:rsidRPr="00001FC1" w:rsidRDefault="001509CD" w:rsidP="001509CD">
            <w:pPr>
              <w:jc w:val="center"/>
              <w:rPr>
                <w:sz w:val="16"/>
                <w:szCs w:val="16"/>
                <w:lang w:val="uk-UA"/>
              </w:rPr>
            </w:pPr>
          </w:p>
        </w:tc>
        <w:tc>
          <w:tcPr>
            <w:tcW w:w="425" w:type="dxa"/>
            <w:vMerge/>
          </w:tcPr>
          <w:p w:rsidR="001509CD" w:rsidRPr="00001FC1" w:rsidRDefault="001509CD" w:rsidP="001509CD">
            <w:pPr>
              <w:jc w:val="center"/>
              <w:rPr>
                <w:sz w:val="16"/>
                <w:szCs w:val="16"/>
                <w:lang w:val="uk-UA"/>
              </w:rPr>
            </w:pPr>
          </w:p>
        </w:tc>
        <w:tc>
          <w:tcPr>
            <w:tcW w:w="425" w:type="dxa"/>
            <w:vMerge/>
          </w:tcPr>
          <w:p w:rsidR="001509CD" w:rsidRPr="00001FC1" w:rsidRDefault="001509CD" w:rsidP="001509CD">
            <w:pPr>
              <w:jc w:val="center"/>
              <w:rPr>
                <w:sz w:val="16"/>
                <w:szCs w:val="16"/>
                <w:lang w:val="uk-UA"/>
              </w:rPr>
            </w:pPr>
          </w:p>
        </w:tc>
      </w:tr>
      <w:tr w:rsidR="003F3355" w:rsidRPr="00001FC1" w:rsidTr="003F3355">
        <w:trPr>
          <w:cantSplit/>
          <w:trHeight w:val="1933"/>
          <w:jc w:val="center"/>
        </w:trPr>
        <w:tc>
          <w:tcPr>
            <w:tcW w:w="1842" w:type="dxa"/>
            <w:vMerge/>
          </w:tcPr>
          <w:p w:rsidR="001509CD" w:rsidRPr="00001FC1" w:rsidRDefault="001509CD" w:rsidP="00872111">
            <w:pPr>
              <w:rPr>
                <w:lang w:val="uk-UA"/>
              </w:rPr>
            </w:pPr>
          </w:p>
        </w:tc>
        <w:tc>
          <w:tcPr>
            <w:tcW w:w="427" w:type="dxa"/>
            <w:vMerge/>
            <w:textDirection w:val="btLr"/>
          </w:tcPr>
          <w:p w:rsidR="001509CD" w:rsidRPr="00001FC1" w:rsidRDefault="001509CD" w:rsidP="00872111">
            <w:pPr>
              <w:ind w:left="113" w:right="113"/>
              <w:jc w:val="center"/>
              <w:rPr>
                <w:lang w:val="uk-UA"/>
              </w:rPr>
            </w:pPr>
          </w:p>
        </w:tc>
        <w:tc>
          <w:tcPr>
            <w:tcW w:w="425" w:type="dxa"/>
            <w:vMerge/>
            <w:textDirection w:val="btLr"/>
          </w:tcPr>
          <w:p w:rsidR="001509CD" w:rsidRPr="00001FC1" w:rsidRDefault="001509CD" w:rsidP="00872111">
            <w:pPr>
              <w:ind w:left="113" w:right="113"/>
              <w:rPr>
                <w:lang w:val="uk-UA"/>
              </w:rPr>
            </w:pPr>
          </w:p>
        </w:tc>
        <w:tc>
          <w:tcPr>
            <w:tcW w:w="425" w:type="dxa"/>
            <w:vMerge/>
            <w:textDirection w:val="btLr"/>
          </w:tcPr>
          <w:p w:rsidR="001509CD" w:rsidRPr="00001FC1" w:rsidRDefault="001509CD" w:rsidP="00872111">
            <w:pPr>
              <w:ind w:left="113" w:right="113"/>
              <w:rPr>
                <w:lang w:val="uk-UA"/>
              </w:rPr>
            </w:pPr>
          </w:p>
        </w:tc>
        <w:tc>
          <w:tcPr>
            <w:tcW w:w="426" w:type="dxa"/>
            <w:vMerge/>
          </w:tcPr>
          <w:p w:rsidR="001509CD" w:rsidRPr="00001FC1" w:rsidRDefault="001509CD" w:rsidP="00872111">
            <w:pPr>
              <w:rPr>
                <w:lang w:val="uk-UA"/>
              </w:rPr>
            </w:pPr>
          </w:p>
        </w:tc>
        <w:tc>
          <w:tcPr>
            <w:tcW w:w="283" w:type="dxa"/>
            <w:vMerge/>
          </w:tcPr>
          <w:p w:rsidR="001509CD" w:rsidRPr="00001FC1" w:rsidRDefault="001509CD" w:rsidP="00872111">
            <w:pPr>
              <w:rPr>
                <w:lang w:val="uk-UA"/>
              </w:rPr>
            </w:pPr>
          </w:p>
        </w:tc>
        <w:tc>
          <w:tcPr>
            <w:tcW w:w="425" w:type="dxa"/>
            <w:textDirection w:val="btLr"/>
            <w:vAlign w:val="center"/>
          </w:tcPr>
          <w:p w:rsidR="001509CD" w:rsidRPr="00001FC1" w:rsidRDefault="001509CD" w:rsidP="003F3355">
            <w:pPr>
              <w:ind w:left="113" w:right="113"/>
              <w:jc w:val="center"/>
              <w:rPr>
                <w:sz w:val="16"/>
                <w:szCs w:val="16"/>
                <w:lang w:val="uk-UA"/>
              </w:rPr>
            </w:pPr>
            <w:r w:rsidRPr="00001FC1">
              <w:rPr>
                <w:sz w:val="16"/>
                <w:szCs w:val="16"/>
                <w:lang w:val="en-US"/>
              </w:rPr>
              <w:t>I</w:t>
            </w:r>
            <w:r w:rsidRPr="00001FC1">
              <w:rPr>
                <w:sz w:val="16"/>
                <w:szCs w:val="16"/>
                <w:lang w:val="uk-UA"/>
              </w:rPr>
              <w:t xml:space="preserve"> ст.</w:t>
            </w:r>
          </w:p>
        </w:tc>
        <w:tc>
          <w:tcPr>
            <w:tcW w:w="426" w:type="dxa"/>
            <w:textDirection w:val="btLr"/>
            <w:vAlign w:val="center"/>
          </w:tcPr>
          <w:p w:rsidR="001509CD" w:rsidRPr="00001FC1" w:rsidRDefault="001509CD" w:rsidP="003F3355">
            <w:pPr>
              <w:ind w:left="113" w:right="113"/>
              <w:jc w:val="center"/>
              <w:rPr>
                <w:sz w:val="16"/>
                <w:szCs w:val="16"/>
                <w:lang w:val="uk-UA"/>
              </w:rPr>
            </w:pPr>
            <w:r w:rsidRPr="00001FC1">
              <w:rPr>
                <w:sz w:val="16"/>
                <w:szCs w:val="16"/>
                <w:lang w:val="en-US"/>
              </w:rPr>
              <w:t>II</w:t>
            </w:r>
            <w:r w:rsidRPr="00001FC1">
              <w:rPr>
                <w:sz w:val="16"/>
                <w:szCs w:val="16"/>
                <w:lang w:val="uk-UA"/>
              </w:rPr>
              <w:t xml:space="preserve"> ст.</w:t>
            </w:r>
          </w:p>
        </w:tc>
        <w:tc>
          <w:tcPr>
            <w:tcW w:w="284" w:type="dxa"/>
            <w:textDirection w:val="btLr"/>
            <w:vAlign w:val="center"/>
          </w:tcPr>
          <w:p w:rsidR="001509CD" w:rsidRPr="00001FC1" w:rsidRDefault="001509CD" w:rsidP="003F3355">
            <w:pPr>
              <w:ind w:left="113" w:right="113"/>
              <w:jc w:val="center"/>
              <w:rPr>
                <w:sz w:val="16"/>
                <w:szCs w:val="16"/>
                <w:lang w:val="uk-UA"/>
              </w:rPr>
            </w:pPr>
            <w:r w:rsidRPr="00001FC1">
              <w:rPr>
                <w:sz w:val="16"/>
                <w:szCs w:val="16"/>
                <w:lang w:val="en-US"/>
              </w:rPr>
              <w:t>III</w:t>
            </w:r>
            <w:r w:rsidRPr="00001FC1">
              <w:rPr>
                <w:sz w:val="16"/>
                <w:szCs w:val="16"/>
                <w:lang w:val="uk-UA"/>
              </w:rPr>
              <w:t xml:space="preserve"> ст.</w:t>
            </w:r>
          </w:p>
        </w:tc>
        <w:tc>
          <w:tcPr>
            <w:tcW w:w="566" w:type="dxa"/>
            <w:gridSpan w:val="2"/>
            <w:vMerge/>
          </w:tcPr>
          <w:p w:rsidR="001509CD" w:rsidRPr="00001FC1" w:rsidRDefault="001509CD" w:rsidP="00872111">
            <w:pPr>
              <w:rPr>
                <w:lang w:val="uk-UA"/>
              </w:rPr>
            </w:pPr>
          </w:p>
        </w:tc>
        <w:tc>
          <w:tcPr>
            <w:tcW w:w="567" w:type="dxa"/>
            <w:vMerge/>
          </w:tcPr>
          <w:p w:rsidR="001509CD" w:rsidRPr="00001FC1" w:rsidRDefault="001509CD" w:rsidP="00872111">
            <w:pPr>
              <w:rPr>
                <w:lang w:val="uk-UA"/>
              </w:rPr>
            </w:pPr>
          </w:p>
        </w:tc>
        <w:tc>
          <w:tcPr>
            <w:tcW w:w="567" w:type="dxa"/>
            <w:vMerge/>
          </w:tcPr>
          <w:p w:rsidR="001509CD" w:rsidRPr="00001FC1" w:rsidRDefault="001509CD" w:rsidP="00872111">
            <w:pPr>
              <w:rPr>
                <w:lang w:val="uk-UA"/>
              </w:rPr>
            </w:pPr>
          </w:p>
        </w:tc>
        <w:tc>
          <w:tcPr>
            <w:tcW w:w="709" w:type="dxa"/>
            <w:vMerge/>
          </w:tcPr>
          <w:p w:rsidR="001509CD" w:rsidRPr="00001FC1" w:rsidRDefault="001509CD" w:rsidP="00872111">
            <w:pPr>
              <w:rPr>
                <w:lang w:val="uk-UA"/>
              </w:rPr>
            </w:pPr>
          </w:p>
        </w:tc>
        <w:tc>
          <w:tcPr>
            <w:tcW w:w="568" w:type="dxa"/>
            <w:vMerge/>
          </w:tcPr>
          <w:p w:rsidR="001509CD" w:rsidRPr="00001FC1" w:rsidRDefault="001509CD" w:rsidP="00872111">
            <w:pPr>
              <w:rPr>
                <w:lang w:val="uk-UA"/>
              </w:rPr>
            </w:pPr>
          </w:p>
        </w:tc>
        <w:tc>
          <w:tcPr>
            <w:tcW w:w="566" w:type="dxa"/>
            <w:vMerge/>
          </w:tcPr>
          <w:p w:rsidR="001509CD" w:rsidRPr="00001FC1" w:rsidRDefault="001509CD" w:rsidP="00872111">
            <w:pPr>
              <w:rPr>
                <w:lang w:val="uk-UA"/>
              </w:rPr>
            </w:pPr>
          </w:p>
        </w:tc>
        <w:tc>
          <w:tcPr>
            <w:tcW w:w="567" w:type="dxa"/>
            <w:vMerge/>
          </w:tcPr>
          <w:p w:rsidR="001509CD" w:rsidRPr="00001FC1" w:rsidRDefault="001509CD" w:rsidP="00872111">
            <w:pPr>
              <w:rPr>
                <w:lang w:val="uk-UA"/>
              </w:rPr>
            </w:pPr>
          </w:p>
        </w:tc>
        <w:tc>
          <w:tcPr>
            <w:tcW w:w="425" w:type="dxa"/>
            <w:vMerge/>
          </w:tcPr>
          <w:p w:rsidR="001509CD" w:rsidRPr="00001FC1" w:rsidRDefault="001509CD" w:rsidP="00872111">
            <w:pPr>
              <w:rPr>
                <w:lang w:val="uk-UA"/>
              </w:rPr>
            </w:pPr>
          </w:p>
        </w:tc>
        <w:tc>
          <w:tcPr>
            <w:tcW w:w="425" w:type="dxa"/>
            <w:vMerge/>
          </w:tcPr>
          <w:p w:rsidR="001509CD" w:rsidRPr="00001FC1" w:rsidRDefault="001509CD" w:rsidP="00872111">
            <w:pPr>
              <w:rPr>
                <w:lang w:val="uk-UA"/>
              </w:rPr>
            </w:pPr>
          </w:p>
        </w:tc>
      </w:tr>
      <w:tr w:rsidR="003F3355" w:rsidRPr="00001FC1" w:rsidTr="003F3355">
        <w:trPr>
          <w:jc w:val="center"/>
        </w:trPr>
        <w:tc>
          <w:tcPr>
            <w:tcW w:w="1842" w:type="dxa"/>
            <w:shd w:val="clear" w:color="auto" w:fill="FFFFFF" w:themeFill="background1"/>
          </w:tcPr>
          <w:p w:rsidR="001509CD" w:rsidRPr="00610488" w:rsidRDefault="001509CD" w:rsidP="00872111">
            <w:pPr>
              <w:rPr>
                <w:sz w:val="18"/>
                <w:szCs w:val="18"/>
                <w:lang w:val="uk-UA"/>
              </w:rPr>
            </w:pPr>
            <w:r w:rsidRPr="00610488">
              <w:rPr>
                <w:sz w:val="18"/>
                <w:szCs w:val="18"/>
                <w:lang w:val="uk-UA"/>
              </w:rPr>
              <w:t>Бобринецький</w:t>
            </w:r>
          </w:p>
        </w:tc>
        <w:tc>
          <w:tcPr>
            <w:tcW w:w="427" w:type="dxa"/>
            <w:shd w:val="clear" w:color="auto" w:fill="FFFFFF" w:themeFill="background1"/>
          </w:tcPr>
          <w:p w:rsidR="001509CD" w:rsidRPr="00F05802" w:rsidRDefault="001509CD" w:rsidP="003F3355">
            <w:pPr>
              <w:ind w:left="-57" w:right="-57"/>
              <w:rPr>
                <w:sz w:val="16"/>
                <w:szCs w:val="16"/>
                <w:lang w:val="uk-UA"/>
              </w:rPr>
            </w:pPr>
            <w:r w:rsidRPr="00F05802">
              <w:rPr>
                <w:sz w:val="16"/>
                <w:szCs w:val="16"/>
                <w:lang w:val="en-US"/>
              </w:rPr>
              <w:t>4</w:t>
            </w:r>
          </w:p>
        </w:tc>
        <w:tc>
          <w:tcPr>
            <w:tcW w:w="425" w:type="dxa"/>
            <w:shd w:val="clear" w:color="auto" w:fill="FFFFFF" w:themeFill="background1"/>
          </w:tcPr>
          <w:p w:rsidR="001509CD" w:rsidRPr="00F05802" w:rsidRDefault="001509CD" w:rsidP="003F3355">
            <w:pPr>
              <w:ind w:left="-57" w:right="-57"/>
              <w:rPr>
                <w:sz w:val="16"/>
                <w:szCs w:val="16"/>
                <w:lang w:val="uk-UA"/>
              </w:rPr>
            </w:pPr>
            <w:r w:rsidRPr="00F05802">
              <w:rPr>
                <w:sz w:val="16"/>
                <w:szCs w:val="16"/>
                <w:lang w:val="uk-UA"/>
              </w:rPr>
              <w:t>2</w:t>
            </w:r>
          </w:p>
        </w:tc>
        <w:tc>
          <w:tcPr>
            <w:tcW w:w="425" w:type="dxa"/>
            <w:shd w:val="clear" w:color="auto" w:fill="FFFFFF" w:themeFill="background1"/>
          </w:tcPr>
          <w:p w:rsidR="001509CD" w:rsidRPr="00F05802" w:rsidRDefault="001509CD" w:rsidP="003F3355">
            <w:pPr>
              <w:ind w:left="-57" w:right="-57"/>
              <w:rPr>
                <w:sz w:val="16"/>
                <w:szCs w:val="16"/>
                <w:lang w:val="uk-UA"/>
              </w:rPr>
            </w:pPr>
          </w:p>
        </w:tc>
        <w:tc>
          <w:tcPr>
            <w:tcW w:w="426" w:type="dxa"/>
            <w:shd w:val="clear" w:color="auto" w:fill="FFFFFF" w:themeFill="background1"/>
          </w:tcPr>
          <w:p w:rsidR="001509CD" w:rsidRPr="00F05802" w:rsidRDefault="001509CD" w:rsidP="003F3355">
            <w:pPr>
              <w:ind w:left="-57" w:right="-57"/>
              <w:rPr>
                <w:sz w:val="16"/>
                <w:szCs w:val="16"/>
                <w:lang w:val="uk-UA"/>
              </w:rPr>
            </w:pPr>
            <w:r w:rsidRPr="00F05802">
              <w:rPr>
                <w:sz w:val="16"/>
                <w:szCs w:val="16"/>
                <w:lang w:val="uk-UA"/>
              </w:rPr>
              <w:t>-</w:t>
            </w:r>
          </w:p>
        </w:tc>
        <w:tc>
          <w:tcPr>
            <w:tcW w:w="283" w:type="dxa"/>
            <w:shd w:val="clear" w:color="auto" w:fill="FFFFFF" w:themeFill="background1"/>
          </w:tcPr>
          <w:p w:rsidR="001509CD" w:rsidRPr="00F05802" w:rsidRDefault="001509CD" w:rsidP="003F3355">
            <w:pPr>
              <w:ind w:left="-57" w:right="-57"/>
              <w:rPr>
                <w:sz w:val="16"/>
                <w:szCs w:val="16"/>
                <w:lang w:val="uk-UA"/>
              </w:rPr>
            </w:pPr>
            <w:r w:rsidRPr="00F05802">
              <w:rPr>
                <w:sz w:val="16"/>
                <w:szCs w:val="16"/>
                <w:lang w:val="uk-UA"/>
              </w:rPr>
              <w:t>-</w:t>
            </w:r>
          </w:p>
        </w:tc>
        <w:tc>
          <w:tcPr>
            <w:tcW w:w="425" w:type="dxa"/>
            <w:shd w:val="clear" w:color="auto" w:fill="FFFFFF" w:themeFill="background1"/>
          </w:tcPr>
          <w:p w:rsidR="001509CD" w:rsidRPr="00F05802" w:rsidRDefault="001509CD" w:rsidP="003F3355">
            <w:pPr>
              <w:ind w:left="-57" w:right="-57"/>
              <w:rPr>
                <w:sz w:val="16"/>
                <w:szCs w:val="16"/>
                <w:lang w:val="uk-UA"/>
              </w:rPr>
            </w:pPr>
          </w:p>
        </w:tc>
        <w:tc>
          <w:tcPr>
            <w:tcW w:w="426" w:type="dxa"/>
            <w:shd w:val="clear" w:color="auto" w:fill="FFFFFF" w:themeFill="background1"/>
          </w:tcPr>
          <w:p w:rsidR="001509CD" w:rsidRPr="00F05802" w:rsidRDefault="001509CD" w:rsidP="003F3355">
            <w:pPr>
              <w:ind w:left="-57" w:right="-57"/>
              <w:rPr>
                <w:sz w:val="16"/>
                <w:szCs w:val="16"/>
                <w:lang w:val="uk-UA"/>
              </w:rPr>
            </w:pPr>
          </w:p>
        </w:tc>
        <w:tc>
          <w:tcPr>
            <w:tcW w:w="284" w:type="dxa"/>
            <w:shd w:val="clear" w:color="auto" w:fill="FFFFFF" w:themeFill="background1"/>
          </w:tcPr>
          <w:p w:rsidR="001509CD" w:rsidRPr="00F05802" w:rsidRDefault="001509CD" w:rsidP="003F3355">
            <w:pPr>
              <w:ind w:left="-57" w:right="-57"/>
              <w:rPr>
                <w:sz w:val="16"/>
                <w:szCs w:val="16"/>
                <w:lang w:val="uk-UA"/>
              </w:rPr>
            </w:pPr>
          </w:p>
        </w:tc>
        <w:tc>
          <w:tcPr>
            <w:tcW w:w="566" w:type="dxa"/>
            <w:gridSpan w:val="2"/>
            <w:shd w:val="clear" w:color="auto" w:fill="FFFFFF" w:themeFill="background1"/>
          </w:tcPr>
          <w:p w:rsidR="001509CD" w:rsidRPr="00F05802" w:rsidRDefault="001509CD" w:rsidP="003F3355">
            <w:pPr>
              <w:ind w:left="-57" w:right="-57"/>
              <w:rPr>
                <w:sz w:val="16"/>
                <w:szCs w:val="16"/>
                <w:lang w:val="uk-UA"/>
              </w:rPr>
            </w:pPr>
          </w:p>
        </w:tc>
        <w:tc>
          <w:tcPr>
            <w:tcW w:w="567" w:type="dxa"/>
            <w:shd w:val="clear" w:color="auto" w:fill="FFFFFF" w:themeFill="background1"/>
          </w:tcPr>
          <w:p w:rsidR="001509CD" w:rsidRPr="00F05802" w:rsidRDefault="001509CD" w:rsidP="003F3355">
            <w:pPr>
              <w:ind w:left="-57" w:right="-57"/>
              <w:rPr>
                <w:sz w:val="16"/>
                <w:szCs w:val="16"/>
                <w:lang w:val="uk-UA"/>
              </w:rPr>
            </w:pPr>
            <w:r w:rsidRPr="00F05802">
              <w:rPr>
                <w:sz w:val="16"/>
                <w:szCs w:val="16"/>
                <w:lang w:val="uk-UA"/>
              </w:rPr>
              <w:t>41,5</w:t>
            </w:r>
          </w:p>
        </w:tc>
        <w:tc>
          <w:tcPr>
            <w:tcW w:w="567" w:type="dxa"/>
            <w:shd w:val="clear" w:color="auto" w:fill="FFFFFF" w:themeFill="background1"/>
          </w:tcPr>
          <w:p w:rsidR="001509CD" w:rsidRPr="00F05802" w:rsidRDefault="001509CD" w:rsidP="003F3355">
            <w:pPr>
              <w:ind w:left="-57" w:right="-57"/>
              <w:rPr>
                <w:sz w:val="16"/>
                <w:szCs w:val="16"/>
                <w:lang w:val="uk-UA"/>
              </w:rPr>
            </w:pPr>
            <w:r w:rsidRPr="00F05802">
              <w:rPr>
                <w:sz w:val="16"/>
                <w:szCs w:val="16"/>
                <w:lang w:val="uk-UA"/>
              </w:rPr>
              <w:t>49</w:t>
            </w:r>
          </w:p>
        </w:tc>
        <w:tc>
          <w:tcPr>
            <w:tcW w:w="709" w:type="dxa"/>
            <w:shd w:val="clear" w:color="auto" w:fill="FFFFFF" w:themeFill="background1"/>
          </w:tcPr>
          <w:p w:rsidR="001509CD" w:rsidRPr="00F05802" w:rsidRDefault="001509CD" w:rsidP="003F3355">
            <w:pPr>
              <w:ind w:left="-57" w:right="-57"/>
              <w:rPr>
                <w:sz w:val="16"/>
                <w:szCs w:val="16"/>
                <w:lang w:val="uk-UA"/>
              </w:rPr>
            </w:pPr>
          </w:p>
        </w:tc>
        <w:tc>
          <w:tcPr>
            <w:tcW w:w="568" w:type="dxa"/>
            <w:shd w:val="clear" w:color="auto" w:fill="FFFFFF" w:themeFill="background1"/>
          </w:tcPr>
          <w:p w:rsidR="001509CD" w:rsidRPr="00F05802" w:rsidRDefault="001509CD" w:rsidP="003F3355">
            <w:pPr>
              <w:ind w:left="-57" w:right="-57"/>
              <w:rPr>
                <w:sz w:val="16"/>
                <w:szCs w:val="16"/>
                <w:lang w:val="uk-UA"/>
              </w:rPr>
            </w:pPr>
          </w:p>
        </w:tc>
        <w:tc>
          <w:tcPr>
            <w:tcW w:w="566" w:type="dxa"/>
            <w:shd w:val="clear" w:color="auto" w:fill="FFFFFF" w:themeFill="background1"/>
          </w:tcPr>
          <w:p w:rsidR="001509CD" w:rsidRPr="00F05802" w:rsidRDefault="001509CD" w:rsidP="003F3355">
            <w:pPr>
              <w:ind w:left="-57" w:right="-57"/>
              <w:rPr>
                <w:sz w:val="16"/>
                <w:szCs w:val="16"/>
                <w:lang w:val="uk-UA"/>
              </w:rPr>
            </w:pPr>
            <w:r w:rsidRPr="00F05802">
              <w:rPr>
                <w:sz w:val="16"/>
                <w:szCs w:val="16"/>
                <w:lang w:val="uk-UA"/>
              </w:rPr>
              <w:t>90,5</w:t>
            </w:r>
          </w:p>
        </w:tc>
        <w:tc>
          <w:tcPr>
            <w:tcW w:w="567" w:type="dxa"/>
            <w:shd w:val="clear" w:color="auto" w:fill="FFFFFF" w:themeFill="background1"/>
          </w:tcPr>
          <w:p w:rsidR="001509CD" w:rsidRPr="00F05802" w:rsidRDefault="001509CD" w:rsidP="003F3355">
            <w:pPr>
              <w:ind w:left="-57" w:right="-57"/>
              <w:rPr>
                <w:sz w:val="16"/>
                <w:szCs w:val="16"/>
                <w:lang w:val="uk-UA"/>
              </w:rPr>
            </w:pPr>
            <w:r w:rsidRPr="00F05802">
              <w:rPr>
                <w:sz w:val="16"/>
                <w:szCs w:val="16"/>
                <w:lang w:val="uk-UA"/>
              </w:rPr>
              <w:t>22,6</w:t>
            </w:r>
          </w:p>
        </w:tc>
        <w:tc>
          <w:tcPr>
            <w:tcW w:w="425" w:type="dxa"/>
            <w:shd w:val="clear" w:color="auto" w:fill="FFFFFF" w:themeFill="background1"/>
          </w:tcPr>
          <w:p w:rsidR="001509CD" w:rsidRPr="00F05802" w:rsidRDefault="001509CD" w:rsidP="003F3355">
            <w:pPr>
              <w:ind w:left="-57" w:right="-57"/>
              <w:rPr>
                <w:sz w:val="16"/>
                <w:szCs w:val="16"/>
                <w:lang w:val="uk-UA"/>
              </w:rPr>
            </w:pPr>
            <w:r w:rsidRPr="00F05802">
              <w:rPr>
                <w:sz w:val="16"/>
                <w:szCs w:val="16"/>
                <w:lang w:val="uk-UA"/>
              </w:rPr>
              <w:t>25</w:t>
            </w:r>
          </w:p>
        </w:tc>
        <w:tc>
          <w:tcPr>
            <w:tcW w:w="425" w:type="dxa"/>
            <w:shd w:val="clear" w:color="auto" w:fill="FFFFFF" w:themeFill="background1"/>
          </w:tcPr>
          <w:p w:rsidR="001509CD" w:rsidRPr="00F05802" w:rsidRDefault="001509CD" w:rsidP="003F3355">
            <w:pPr>
              <w:ind w:left="-57" w:right="-57"/>
              <w:rPr>
                <w:sz w:val="16"/>
                <w:szCs w:val="16"/>
                <w:lang w:val="uk-UA"/>
              </w:rPr>
            </w:pPr>
            <w:r w:rsidRPr="00F05802">
              <w:rPr>
                <w:sz w:val="16"/>
                <w:szCs w:val="16"/>
                <w:lang w:val="uk-UA"/>
              </w:rPr>
              <w:t>4</w:t>
            </w:r>
          </w:p>
        </w:tc>
      </w:tr>
      <w:tr w:rsidR="003F3355" w:rsidRPr="00001FC1" w:rsidTr="003F3355">
        <w:trPr>
          <w:jc w:val="center"/>
        </w:trPr>
        <w:tc>
          <w:tcPr>
            <w:tcW w:w="1842" w:type="dxa"/>
            <w:shd w:val="clear" w:color="auto" w:fill="FFFFFF" w:themeFill="background1"/>
          </w:tcPr>
          <w:p w:rsidR="001509CD" w:rsidRPr="00610488" w:rsidRDefault="001509CD" w:rsidP="00872111">
            <w:pPr>
              <w:rPr>
                <w:sz w:val="18"/>
                <w:szCs w:val="18"/>
                <w:lang w:val="uk-UA"/>
              </w:rPr>
            </w:pPr>
            <w:r w:rsidRPr="00610488">
              <w:rPr>
                <w:sz w:val="18"/>
                <w:szCs w:val="18"/>
                <w:lang w:val="uk-UA"/>
              </w:rPr>
              <w:t>Вільшанський</w:t>
            </w:r>
          </w:p>
        </w:tc>
        <w:tc>
          <w:tcPr>
            <w:tcW w:w="427" w:type="dxa"/>
            <w:shd w:val="clear" w:color="auto" w:fill="FFFFFF" w:themeFill="background1"/>
          </w:tcPr>
          <w:p w:rsidR="001509CD" w:rsidRPr="00F05802" w:rsidRDefault="001509CD" w:rsidP="003F3355">
            <w:pPr>
              <w:ind w:left="-57" w:right="-57"/>
              <w:rPr>
                <w:sz w:val="16"/>
                <w:szCs w:val="16"/>
                <w:lang w:val="uk-UA"/>
              </w:rPr>
            </w:pPr>
            <w:r w:rsidRPr="00F05802">
              <w:rPr>
                <w:sz w:val="16"/>
                <w:szCs w:val="16"/>
                <w:lang w:val="uk-UA"/>
              </w:rPr>
              <w:t>4</w:t>
            </w:r>
          </w:p>
        </w:tc>
        <w:tc>
          <w:tcPr>
            <w:tcW w:w="425" w:type="dxa"/>
            <w:shd w:val="clear" w:color="auto" w:fill="FFFFFF" w:themeFill="background1"/>
          </w:tcPr>
          <w:p w:rsidR="001509CD" w:rsidRPr="00F05802" w:rsidRDefault="001509CD" w:rsidP="003F3355">
            <w:pPr>
              <w:ind w:left="-57" w:right="-57"/>
              <w:rPr>
                <w:sz w:val="16"/>
                <w:szCs w:val="16"/>
                <w:lang w:val="uk-UA"/>
              </w:rPr>
            </w:pPr>
            <w:r w:rsidRPr="00F05802">
              <w:rPr>
                <w:sz w:val="16"/>
                <w:szCs w:val="16"/>
                <w:lang w:val="uk-UA"/>
              </w:rPr>
              <w:t>4</w:t>
            </w:r>
          </w:p>
        </w:tc>
        <w:tc>
          <w:tcPr>
            <w:tcW w:w="425" w:type="dxa"/>
            <w:shd w:val="clear" w:color="auto" w:fill="FFFFFF" w:themeFill="background1"/>
          </w:tcPr>
          <w:p w:rsidR="001509CD" w:rsidRPr="00F05802" w:rsidRDefault="001509CD" w:rsidP="003F3355">
            <w:pPr>
              <w:ind w:left="-57" w:right="-57"/>
              <w:rPr>
                <w:sz w:val="16"/>
                <w:szCs w:val="16"/>
                <w:lang w:val="uk-UA"/>
              </w:rPr>
            </w:pPr>
          </w:p>
        </w:tc>
        <w:tc>
          <w:tcPr>
            <w:tcW w:w="426" w:type="dxa"/>
            <w:shd w:val="clear" w:color="auto" w:fill="FFFFFF" w:themeFill="background1"/>
          </w:tcPr>
          <w:p w:rsidR="001509CD" w:rsidRPr="00F05802" w:rsidRDefault="001509CD" w:rsidP="003F3355">
            <w:pPr>
              <w:ind w:left="-57" w:right="-57"/>
              <w:rPr>
                <w:sz w:val="16"/>
                <w:szCs w:val="16"/>
                <w:lang w:val="uk-UA"/>
              </w:rPr>
            </w:pPr>
          </w:p>
        </w:tc>
        <w:tc>
          <w:tcPr>
            <w:tcW w:w="283" w:type="dxa"/>
            <w:shd w:val="clear" w:color="auto" w:fill="FFFFFF" w:themeFill="background1"/>
          </w:tcPr>
          <w:p w:rsidR="001509CD" w:rsidRPr="00F05802" w:rsidRDefault="001509CD" w:rsidP="003F3355">
            <w:pPr>
              <w:ind w:left="-57" w:right="-57"/>
              <w:rPr>
                <w:sz w:val="16"/>
                <w:szCs w:val="16"/>
                <w:lang w:val="uk-UA"/>
              </w:rPr>
            </w:pPr>
          </w:p>
        </w:tc>
        <w:tc>
          <w:tcPr>
            <w:tcW w:w="425" w:type="dxa"/>
            <w:shd w:val="clear" w:color="auto" w:fill="FFFFFF" w:themeFill="background1"/>
          </w:tcPr>
          <w:p w:rsidR="001509CD" w:rsidRPr="00F05802" w:rsidRDefault="001509CD" w:rsidP="003F3355">
            <w:pPr>
              <w:ind w:left="-57" w:right="-57"/>
              <w:rPr>
                <w:sz w:val="16"/>
                <w:szCs w:val="16"/>
                <w:lang w:val="uk-UA"/>
              </w:rPr>
            </w:pPr>
            <w:r w:rsidRPr="00F05802">
              <w:rPr>
                <w:sz w:val="16"/>
                <w:szCs w:val="16"/>
                <w:lang w:val="uk-UA"/>
              </w:rPr>
              <w:t>1</w:t>
            </w:r>
          </w:p>
        </w:tc>
        <w:tc>
          <w:tcPr>
            <w:tcW w:w="426" w:type="dxa"/>
            <w:shd w:val="clear" w:color="auto" w:fill="FFFFFF" w:themeFill="background1"/>
          </w:tcPr>
          <w:p w:rsidR="001509CD" w:rsidRPr="00F05802" w:rsidRDefault="001509CD" w:rsidP="003F3355">
            <w:pPr>
              <w:ind w:left="-57" w:right="-57"/>
              <w:rPr>
                <w:sz w:val="16"/>
                <w:szCs w:val="16"/>
                <w:lang w:val="uk-UA"/>
              </w:rPr>
            </w:pPr>
          </w:p>
        </w:tc>
        <w:tc>
          <w:tcPr>
            <w:tcW w:w="284" w:type="dxa"/>
            <w:shd w:val="clear" w:color="auto" w:fill="FFFFFF" w:themeFill="background1"/>
          </w:tcPr>
          <w:p w:rsidR="001509CD" w:rsidRPr="00F05802" w:rsidRDefault="001509CD" w:rsidP="003F3355">
            <w:pPr>
              <w:ind w:left="-57" w:right="-57"/>
              <w:rPr>
                <w:sz w:val="16"/>
                <w:szCs w:val="16"/>
                <w:lang w:val="uk-UA"/>
              </w:rPr>
            </w:pPr>
          </w:p>
        </w:tc>
        <w:tc>
          <w:tcPr>
            <w:tcW w:w="566" w:type="dxa"/>
            <w:gridSpan w:val="2"/>
            <w:shd w:val="clear" w:color="auto" w:fill="FFFFFF" w:themeFill="background1"/>
          </w:tcPr>
          <w:p w:rsidR="001509CD" w:rsidRPr="00F05802" w:rsidRDefault="001509CD" w:rsidP="003F3355">
            <w:pPr>
              <w:ind w:left="-57" w:right="-57"/>
              <w:rPr>
                <w:sz w:val="16"/>
                <w:szCs w:val="16"/>
                <w:lang w:val="uk-UA"/>
              </w:rPr>
            </w:pPr>
            <w:r w:rsidRPr="00F05802">
              <w:rPr>
                <w:sz w:val="16"/>
                <w:szCs w:val="16"/>
                <w:lang w:val="uk-UA"/>
              </w:rPr>
              <w:t>26</w:t>
            </w:r>
          </w:p>
        </w:tc>
        <w:tc>
          <w:tcPr>
            <w:tcW w:w="567" w:type="dxa"/>
            <w:shd w:val="clear" w:color="auto" w:fill="FFFFFF" w:themeFill="background1"/>
          </w:tcPr>
          <w:p w:rsidR="001509CD" w:rsidRPr="00F05802" w:rsidRDefault="001509CD" w:rsidP="003F3355">
            <w:pPr>
              <w:ind w:left="-57" w:right="-57"/>
              <w:rPr>
                <w:sz w:val="16"/>
                <w:szCs w:val="16"/>
                <w:lang w:val="uk-UA"/>
              </w:rPr>
            </w:pPr>
            <w:r w:rsidRPr="00F05802">
              <w:rPr>
                <w:sz w:val="16"/>
                <w:szCs w:val="16"/>
                <w:lang w:val="uk-UA"/>
              </w:rPr>
              <w:t>41</w:t>
            </w:r>
          </w:p>
        </w:tc>
        <w:tc>
          <w:tcPr>
            <w:tcW w:w="567" w:type="dxa"/>
            <w:shd w:val="clear" w:color="auto" w:fill="FFFFFF" w:themeFill="background1"/>
          </w:tcPr>
          <w:p w:rsidR="001509CD" w:rsidRPr="00F05802" w:rsidRDefault="001509CD" w:rsidP="003F3355">
            <w:pPr>
              <w:ind w:left="-57" w:right="-57"/>
              <w:rPr>
                <w:sz w:val="16"/>
                <w:szCs w:val="16"/>
                <w:lang w:val="uk-UA"/>
              </w:rPr>
            </w:pPr>
            <w:r w:rsidRPr="00F05802">
              <w:rPr>
                <w:sz w:val="16"/>
                <w:szCs w:val="16"/>
                <w:lang w:val="uk-UA"/>
              </w:rPr>
              <w:t>22.5</w:t>
            </w:r>
          </w:p>
        </w:tc>
        <w:tc>
          <w:tcPr>
            <w:tcW w:w="709" w:type="dxa"/>
            <w:shd w:val="clear" w:color="auto" w:fill="FFFFFF" w:themeFill="background1"/>
          </w:tcPr>
          <w:p w:rsidR="001509CD" w:rsidRPr="00F05802" w:rsidRDefault="001509CD" w:rsidP="003F3355">
            <w:pPr>
              <w:ind w:left="-57" w:right="-57"/>
              <w:rPr>
                <w:sz w:val="16"/>
                <w:szCs w:val="16"/>
                <w:lang w:val="uk-UA"/>
              </w:rPr>
            </w:pPr>
            <w:r w:rsidRPr="00F05802">
              <w:rPr>
                <w:sz w:val="16"/>
                <w:szCs w:val="16"/>
                <w:lang w:val="uk-UA"/>
              </w:rPr>
              <w:t>82.5</w:t>
            </w:r>
          </w:p>
        </w:tc>
        <w:tc>
          <w:tcPr>
            <w:tcW w:w="568" w:type="dxa"/>
            <w:shd w:val="clear" w:color="auto" w:fill="FFFFFF" w:themeFill="background1"/>
          </w:tcPr>
          <w:p w:rsidR="001509CD" w:rsidRPr="00F05802" w:rsidRDefault="001509CD" w:rsidP="003F3355">
            <w:pPr>
              <w:ind w:left="-57" w:right="-57"/>
              <w:rPr>
                <w:sz w:val="16"/>
                <w:szCs w:val="16"/>
                <w:lang w:val="uk-UA"/>
              </w:rPr>
            </w:pPr>
            <w:r w:rsidRPr="00F05802">
              <w:rPr>
                <w:sz w:val="16"/>
                <w:szCs w:val="16"/>
                <w:lang w:val="uk-UA"/>
              </w:rPr>
              <w:t>3</w:t>
            </w:r>
          </w:p>
        </w:tc>
        <w:tc>
          <w:tcPr>
            <w:tcW w:w="566" w:type="dxa"/>
            <w:shd w:val="clear" w:color="auto" w:fill="FFFFFF" w:themeFill="background1"/>
          </w:tcPr>
          <w:p w:rsidR="001509CD" w:rsidRPr="00F05802" w:rsidRDefault="001509CD" w:rsidP="003F3355">
            <w:pPr>
              <w:ind w:left="-57" w:right="-57"/>
              <w:rPr>
                <w:sz w:val="16"/>
                <w:szCs w:val="16"/>
                <w:lang w:val="uk-UA"/>
              </w:rPr>
            </w:pPr>
            <w:r w:rsidRPr="00F05802">
              <w:rPr>
                <w:sz w:val="16"/>
                <w:szCs w:val="16"/>
                <w:lang w:val="uk-UA"/>
              </w:rPr>
              <w:t>175</w:t>
            </w:r>
          </w:p>
        </w:tc>
        <w:tc>
          <w:tcPr>
            <w:tcW w:w="567" w:type="dxa"/>
            <w:shd w:val="clear" w:color="auto" w:fill="FFFFFF" w:themeFill="background1"/>
          </w:tcPr>
          <w:p w:rsidR="001509CD" w:rsidRPr="00F05802" w:rsidRDefault="001509CD" w:rsidP="003F3355">
            <w:pPr>
              <w:ind w:left="-57" w:right="-57"/>
              <w:rPr>
                <w:sz w:val="16"/>
                <w:szCs w:val="16"/>
                <w:lang w:val="uk-UA"/>
              </w:rPr>
            </w:pPr>
            <w:r w:rsidRPr="00F05802">
              <w:rPr>
                <w:sz w:val="16"/>
                <w:szCs w:val="16"/>
                <w:lang w:val="uk-UA"/>
              </w:rPr>
              <w:t>43,7</w:t>
            </w:r>
          </w:p>
        </w:tc>
        <w:tc>
          <w:tcPr>
            <w:tcW w:w="425" w:type="dxa"/>
            <w:shd w:val="clear" w:color="auto" w:fill="FFFFFF" w:themeFill="background1"/>
          </w:tcPr>
          <w:p w:rsidR="001509CD" w:rsidRPr="00F05802" w:rsidRDefault="001509CD" w:rsidP="003F3355">
            <w:pPr>
              <w:ind w:left="-57" w:right="-57"/>
              <w:rPr>
                <w:sz w:val="16"/>
                <w:szCs w:val="16"/>
                <w:lang w:val="uk-UA"/>
              </w:rPr>
            </w:pPr>
            <w:r w:rsidRPr="00F05802">
              <w:rPr>
                <w:sz w:val="16"/>
                <w:szCs w:val="16"/>
                <w:lang w:val="uk-UA"/>
              </w:rPr>
              <w:t>12</w:t>
            </w:r>
          </w:p>
        </w:tc>
        <w:tc>
          <w:tcPr>
            <w:tcW w:w="425" w:type="dxa"/>
            <w:shd w:val="clear" w:color="auto" w:fill="FFFFFF" w:themeFill="background1"/>
          </w:tcPr>
          <w:p w:rsidR="001509CD" w:rsidRPr="00F05802" w:rsidRDefault="001509CD" w:rsidP="003F3355">
            <w:pPr>
              <w:ind w:left="-57" w:right="-57"/>
              <w:rPr>
                <w:sz w:val="16"/>
                <w:szCs w:val="16"/>
                <w:lang w:val="uk-UA"/>
              </w:rPr>
            </w:pPr>
            <w:r w:rsidRPr="00F05802">
              <w:rPr>
                <w:sz w:val="16"/>
                <w:szCs w:val="16"/>
                <w:lang w:val="uk-UA"/>
              </w:rPr>
              <w:t>5</w:t>
            </w:r>
          </w:p>
        </w:tc>
      </w:tr>
      <w:tr w:rsidR="003F3355" w:rsidRPr="00001FC1" w:rsidTr="003F3355">
        <w:trPr>
          <w:jc w:val="center"/>
        </w:trPr>
        <w:tc>
          <w:tcPr>
            <w:tcW w:w="1842" w:type="dxa"/>
            <w:shd w:val="clear" w:color="auto" w:fill="auto"/>
          </w:tcPr>
          <w:p w:rsidR="001509CD" w:rsidRPr="00610488" w:rsidRDefault="001509CD" w:rsidP="00872111">
            <w:pPr>
              <w:rPr>
                <w:sz w:val="18"/>
                <w:szCs w:val="18"/>
                <w:lang w:val="uk-UA"/>
              </w:rPr>
            </w:pPr>
            <w:r w:rsidRPr="00610488">
              <w:rPr>
                <w:sz w:val="18"/>
                <w:szCs w:val="18"/>
                <w:lang w:val="uk-UA"/>
              </w:rPr>
              <w:t>Гайворонсь</w:t>
            </w:r>
            <w:r w:rsidRPr="00610488">
              <w:rPr>
                <w:sz w:val="18"/>
                <w:szCs w:val="18"/>
              </w:rPr>
              <w:t>кий</w:t>
            </w:r>
          </w:p>
        </w:tc>
        <w:tc>
          <w:tcPr>
            <w:tcW w:w="427" w:type="dxa"/>
            <w:shd w:val="clear" w:color="auto" w:fill="auto"/>
          </w:tcPr>
          <w:p w:rsidR="001509CD" w:rsidRPr="00F05802" w:rsidRDefault="001509CD" w:rsidP="003F3355">
            <w:pPr>
              <w:ind w:left="-57" w:right="-57"/>
              <w:rPr>
                <w:sz w:val="16"/>
                <w:szCs w:val="16"/>
                <w:lang w:val="uk-UA"/>
              </w:rPr>
            </w:pPr>
            <w:r w:rsidRPr="00F05802">
              <w:rPr>
                <w:sz w:val="16"/>
                <w:szCs w:val="16"/>
                <w:lang w:val="uk-UA"/>
              </w:rPr>
              <w:t>4</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2</w:t>
            </w:r>
          </w:p>
        </w:tc>
        <w:tc>
          <w:tcPr>
            <w:tcW w:w="425" w:type="dxa"/>
            <w:shd w:val="clear" w:color="auto" w:fill="auto"/>
          </w:tcPr>
          <w:p w:rsidR="001509CD" w:rsidRPr="00F05802" w:rsidRDefault="001509CD" w:rsidP="003F3355">
            <w:pPr>
              <w:ind w:left="-57" w:right="-57"/>
              <w:rPr>
                <w:sz w:val="16"/>
                <w:szCs w:val="16"/>
                <w:lang w:val="en-US"/>
              </w:rPr>
            </w:pPr>
          </w:p>
        </w:tc>
        <w:tc>
          <w:tcPr>
            <w:tcW w:w="426" w:type="dxa"/>
            <w:shd w:val="clear" w:color="auto" w:fill="auto"/>
          </w:tcPr>
          <w:p w:rsidR="001509CD" w:rsidRPr="00F05802" w:rsidRDefault="001509CD" w:rsidP="003F3355">
            <w:pPr>
              <w:ind w:left="-57" w:right="-57"/>
              <w:rPr>
                <w:sz w:val="16"/>
                <w:szCs w:val="16"/>
                <w:lang w:val="en-US"/>
              </w:rPr>
            </w:pPr>
          </w:p>
        </w:tc>
        <w:tc>
          <w:tcPr>
            <w:tcW w:w="283" w:type="dxa"/>
            <w:shd w:val="clear" w:color="auto" w:fill="auto"/>
          </w:tcPr>
          <w:p w:rsidR="001509CD" w:rsidRPr="00F05802" w:rsidRDefault="001509CD" w:rsidP="003F3355">
            <w:pPr>
              <w:ind w:left="-57" w:right="-57"/>
              <w:rPr>
                <w:sz w:val="16"/>
                <w:szCs w:val="16"/>
                <w:lang w:val="uk-UA"/>
              </w:rPr>
            </w:pPr>
          </w:p>
        </w:tc>
        <w:tc>
          <w:tcPr>
            <w:tcW w:w="425" w:type="dxa"/>
            <w:shd w:val="clear" w:color="auto" w:fill="auto"/>
          </w:tcPr>
          <w:p w:rsidR="001509CD" w:rsidRPr="00F05802" w:rsidRDefault="001509CD" w:rsidP="003F3355">
            <w:pPr>
              <w:ind w:left="-57" w:right="-57"/>
              <w:rPr>
                <w:sz w:val="16"/>
                <w:szCs w:val="16"/>
                <w:lang w:val="uk-UA"/>
              </w:rPr>
            </w:pPr>
          </w:p>
        </w:tc>
        <w:tc>
          <w:tcPr>
            <w:tcW w:w="426" w:type="dxa"/>
            <w:shd w:val="clear" w:color="auto" w:fill="auto"/>
          </w:tcPr>
          <w:p w:rsidR="001509CD" w:rsidRPr="00F05802" w:rsidRDefault="001509CD" w:rsidP="003F3355">
            <w:pPr>
              <w:ind w:left="-57" w:right="-57"/>
              <w:rPr>
                <w:sz w:val="16"/>
                <w:szCs w:val="16"/>
                <w:lang w:val="uk-UA"/>
              </w:rPr>
            </w:pPr>
          </w:p>
        </w:tc>
        <w:tc>
          <w:tcPr>
            <w:tcW w:w="284" w:type="dxa"/>
            <w:shd w:val="clear" w:color="auto" w:fill="auto"/>
          </w:tcPr>
          <w:p w:rsidR="001509CD" w:rsidRPr="00F05802" w:rsidRDefault="001509CD" w:rsidP="003F3355">
            <w:pPr>
              <w:ind w:left="-57" w:right="-57"/>
              <w:rPr>
                <w:sz w:val="16"/>
                <w:szCs w:val="16"/>
                <w:lang w:val="uk-UA"/>
              </w:rPr>
            </w:pPr>
          </w:p>
        </w:tc>
        <w:tc>
          <w:tcPr>
            <w:tcW w:w="566" w:type="dxa"/>
            <w:gridSpan w:val="2"/>
            <w:shd w:val="clear" w:color="auto" w:fill="auto"/>
          </w:tcPr>
          <w:p w:rsidR="001509CD" w:rsidRPr="00F05802" w:rsidRDefault="001509CD" w:rsidP="003F3355">
            <w:pPr>
              <w:ind w:left="-57" w:right="-57"/>
              <w:rPr>
                <w:sz w:val="16"/>
                <w:szCs w:val="16"/>
                <w:lang w:val="uk-UA"/>
              </w:rPr>
            </w:pP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51,5</w:t>
            </w:r>
          </w:p>
        </w:tc>
        <w:tc>
          <w:tcPr>
            <w:tcW w:w="567" w:type="dxa"/>
            <w:shd w:val="clear" w:color="auto" w:fill="auto"/>
          </w:tcPr>
          <w:p w:rsidR="001509CD" w:rsidRPr="00F05802" w:rsidRDefault="001509CD" w:rsidP="003F3355">
            <w:pPr>
              <w:ind w:left="-57" w:right="-57"/>
              <w:rPr>
                <w:sz w:val="16"/>
                <w:szCs w:val="16"/>
                <w:lang w:val="uk-UA"/>
              </w:rPr>
            </w:pPr>
          </w:p>
        </w:tc>
        <w:tc>
          <w:tcPr>
            <w:tcW w:w="709" w:type="dxa"/>
            <w:shd w:val="clear" w:color="auto" w:fill="auto"/>
          </w:tcPr>
          <w:p w:rsidR="001509CD" w:rsidRPr="00F05802" w:rsidRDefault="001509CD" w:rsidP="003F3355">
            <w:pPr>
              <w:ind w:left="-57" w:right="-57"/>
              <w:rPr>
                <w:sz w:val="16"/>
                <w:szCs w:val="16"/>
                <w:lang w:val="uk-UA"/>
              </w:rPr>
            </w:pPr>
            <w:r w:rsidRPr="00F05802">
              <w:rPr>
                <w:sz w:val="16"/>
                <w:szCs w:val="16"/>
                <w:lang w:val="uk-UA"/>
              </w:rPr>
              <w:t>53</w:t>
            </w:r>
          </w:p>
        </w:tc>
        <w:tc>
          <w:tcPr>
            <w:tcW w:w="568" w:type="dxa"/>
            <w:shd w:val="clear" w:color="auto" w:fill="auto"/>
          </w:tcPr>
          <w:p w:rsidR="001509CD" w:rsidRPr="00F05802" w:rsidRDefault="001509CD" w:rsidP="003F3355">
            <w:pPr>
              <w:ind w:left="-57" w:right="-57"/>
              <w:rPr>
                <w:sz w:val="16"/>
                <w:szCs w:val="16"/>
                <w:lang w:val="uk-UA"/>
              </w:rPr>
            </w:pPr>
          </w:p>
        </w:tc>
        <w:tc>
          <w:tcPr>
            <w:tcW w:w="566" w:type="dxa"/>
            <w:shd w:val="clear" w:color="auto" w:fill="auto"/>
          </w:tcPr>
          <w:p w:rsidR="001509CD" w:rsidRPr="00F05802" w:rsidRDefault="001509CD" w:rsidP="003F3355">
            <w:pPr>
              <w:ind w:left="-57" w:right="-57"/>
              <w:rPr>
                <w:sz w:val="16"/>
                <w:szCs w:val="16"/>
                <w:lang w:val="uk-UA"/>
              </w:rPr>
            </w:pPr>
            <w:r w:rsidRPr="00F05802">
              <w:rPr>
                <w:sz w:val="16"/>
                <w:szCs w:val="16"/>
                <w:lang w:val="uk-UA"/>
              </w:rPr>
              <w:t>104,5</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26,1</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21</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4</w:t>
            </w:r>
          </w:p>
        </w:tc>
      </w:tr>
      <w:tr w:rsidR="003F3355" w:rsidRPr="00001FC1" w:rsidTr="003F3355">
        <w:trPr>
          <w:jc w:val="center"/>
        </w:trPr>
        <w:tc>
          <w:tcPr>
            <w:tcW w:w="1842" w:type="dxa"/>
            <w:shd w:val="clear" w:color="auto" w:fill="auto"/>
          </w:tcPr>
          <w:p w:rsidR="001509CD" w:rsidRPr="00610488" w:rsidRDefault="001509CD" w:rsidP="00872111">
            <w:pPr>
              <w:jc w:val="both"/>
              <w:rPr>
                <w:sz w:val="18"/>
                <w:szCs w:val="18"/>
              </w:rPr>
            </w:pPr>
            <w:r w:rsidRPr="00610488">
              <w:rPr>
                <w:sz w:val="18"/>
                <w:szCs w:val="18"/>
              </w:rPr>
              <w:t>Голованівський</w:t>
            </w:r>
          </w:p>
        </w:tc>
        <w:tc>
          <w:tcPr>
            <w:tcW w:w="427" w:type="dxa"/>
            <w:shd w:val="clear" w:color="auto" w:fill="auto"/>
          </w:tcPr>
          <w:p w:rsidR="001509CD" w:rsidRPr="00F05802" w:rsidRDefault="001509CD" w:rsidP="003F3355">
            <w:pPr>
              <w:ind w:left="-57" w:right="-57"/>
              <w:rPr>
                <w:sz w:val="16"/>
                <w:szCs w:val="16"/>
                <w:lang w:val="uk-UA"/>
              </w:rPr>
            </w:pPr>
            <w:r w:rsidRPr="00F05802">
              <w:rPr>
                <w:sz w:val="16"/>
                <w:szCs w:val="16"/>
                <w:lang w:val="uk-UA"/>
              </w:rPr>
              <w:t>4</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3</w:t>
            </w:r>
          </w:p>
        </w:tc>
        <w:tc>
          <w:tcPr>
            <w:tcW w:w="425" w:type="dxa"/>
            <w:shd w:val="clear" w:color="auto" w:fill="auto"/>
          </w:tcPr>
          <w:p w:rsidR="001509CD" w:rsidRPr="00F05802" w:rsidRDefault="001509CD" w:rsidP="003F3355">
            <w:pPr>
              <w:ind w:left="-57" w:right="-57"/>
              <w:rPr>
                <w:sz w:val="16"/>
                <w:szCs w:val="16"/>
                <w:lang w:val="uk-UA"/>
              </w:rPr>
            </w:pPr>
          </w:p>
        </w:tc>
        <w:tc>
          <w:tcPr>
            <w:tcW w:w="426" w:type="dxa"/>
            <w:shd w:val="clear" w:color="auto" w:fill="auto"/>
          </w:tcPr>
          <w:p w:rsidR="001509CD" w:rsidRPr="00F05802" w:rsidRDefault="001509CD" w:rsidP="003F3355">
            <w:pPr>
              <w:ind w:left="-57" w:right="-57"/>
              <w:rPr>
                <w:sz w:val="16"/>
                <w:szCs w:val="16"/>
                <w:lang w:val="uk-UA"/>
              </w:rPr>
            </w:pPr>
          </w:p>
        </w:tc>
        <w:tc>
          <w:tcPr>
            <w:tcW w:w="283" w:type="dxa"/>
            <w:shd w:val="clear" w:color="auto" w:fill="auto"/>
          </w:tcPr>
          <w:p w:rsidR="001509CD" w:rsidRPr="00F05802" w:rsidRDefault="001509CD" w:rsidP="003F3355">
            <w:pPr>
              <w:ind w:left="-57" w:right="-57"/>
              <w:rPr>
                <w:sz w:val="16"/>
                <w:szCs w:val="16"/>
                <w:lang w:val="uk-UA"/>
              </w:rPr>
            </w:pPr>
          </w:p>
        </w:tc>
        <w:tc>
          <w:tcPr>
            <w:tcW w:w="425" w:type="dxa"/>
            <w:shd w:val="clear" w:color="auto" w:fill="auto"/>
          </w:tcPr>
          <w:p w:rsidR="001509CD" w:rsidRPr="00F05802" w:rsidRDefault="001509CD" w:rsidP="003F3355">
            <w:pPr>
              <w:ind w:left="-57" w:right="-57"/>
              <w:rPr>
                <w:sz w:val="16"/>
                <w:szCs w:val="16"/>
                <w:lang w:val="uk-UA"/>
              </w:rPr>
            </w:pPr>
          </w:p>
        </w:tc>
        <w:tc>
          <w:tcPr>
            <w:tcW w:w="426" w:type="dxa"/>
            <w:shd w:val="clear" w:color="auto" w:fill="auto"/>
          </w:tcPr>
          <w:p w:rsidR="001509CD" w:rsidRPr="00F05802" w:rsidRDefault="001509CD" w:rsidP="003F3355">
            <w:pPr>
              <w:ind w:left="-57" w:right="-57"/>
              <w:rPr>
                <w:sz w:val="16"/>
                <w:szCs w:val="16"/>
                <w:lang w:val="uk-UA"/>
              </w:rPr>
            </w:pPr>
          </w:p>
        </w:tc>
        <w:tc>
          <w:tcPr>
            <w:tcW w:w="284" w:type="dxa"/>
            <w:shd w:val="clear" w:color="auto" w:fill="auto"/>
          </w:tcPr>
          <w:p w:rsidR="001509CD" w:rsidRPr="00F05802" w:rsidRDefault="001509CD" w:rsidP="003F3355">
            <w:pPr>
              <w:ind w:left="-57" w:right="-57"/>
              <w:rPr>
                <w:sz w:val="16"/>
                <w:szCs w:val="16"/>
                <w:lang w:val="uk-UA"/>
              </w:rPr>
            </w:pPr>
            <w:r w:rsidRPr="00F05802">
              <w:rPr>
                <w:sz w:val="16"/>
                <w:szCs w:val="16"/>
                <w:lang w:val="uk-UA"/>
              </w:rPr>
              <w:t>1</w:t>
            </w:r>
          </w:p>
        </w:tc>
        <w:tc>
          <w:tcPr>
            <w:tcW w:w="566" w:type="dxa"/>
            <w:gridSpan w:val="2"/>
            <w:shd w:val="clear" w:color="auto" w:fill="auto"/>
          </w:tcPr>
          <w:p w:rsidR="001509CD" w:rsidRPr="00F05802" w:rsidRDefault="001509CD" w:rsidP="003F3355">
            <w:pPr>
              <w:ind w:left="-57" w:right="-57"/>
              <w:rPr>
                <w:sz w:val="16"/>
                <w:szCs w:val="16"/>
                <w:lang w:val="uk-UA"/>
              </w:rPr>
            </w:pPr>
            <w:r w:rsidRPr="00F05802">
              <w:rPr>
                <w:sz w:val="16"/>
                <w:szCs w:val="16"/>
                <w:lang w:val="uk-UA"/>
              </w:rPr>
              <w:t>39,5</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54,5</w:t>
            </w:r>
          </w:p>
        </w:tc>
        <w:tc>
          <w:tcPr>
            <w:tcW w:w="567" w:type="dxa"/>
            <w:shd w:val="clear" w:color="auto" w:fill="auto"/>
          </w:tcPr>
          <w:p w:rsidR="001509CD" w:rsidRPr="00F05802" w:rsidRDefault="001509CD" w:rsidP="003F3355">
            <w:pPr>
              <w:ind w:left="-57" w:right="-57"/>
              <w:rPr>
                <w:sz w:val="16"/>
                <w:szCs w:val="16"/>
                <w:lang w:val="uk-UA"/>
              </w:rPr>
            </w:pPr>
          </w:p>
        </w:tc>
        <w:tc>
          <w:tcPr>
            <w:tcW w:w="709" w:type="dxa"/>
            <w:shd w:val="clear" w:color="auto" w:fill="auto"/>
          </w:tcPr>
          <w:p w:rsidR="001509CD" w:rsidRPr="00F05802" w:rsidRDefault="001509CD" w:rsidP="003F3355">
            <w:pPr>
              <w:ind w:left="-57" w:right="-57"/>
              <w:rPr>
                <w:sz w:val="16"/>
                <w:szCs w:val="16"/>
                <w:lang w:val="uk-UA"/>
              </w:rPr>
            </w:pPr>
            <w:r w:rsidRPr="00F05802">
              <w:rPr>
                <w:sz w:val="16"/>
                <w:szCs w:val="16"/>
                <w:lang w:val="uk-UA"/>
              </w:rPr>
              <w:t>23</w:t>
            </w:r>
          </w:p>
        </w:tc>
        <w:tc>
          <w:tcPr>
            <w:tcW w:w="568" w:type="dxa"/>
            <w:shd w:val="clear" w:color="auto" w:fill="auto"/>
          </w:tcPr>
          <w:p w:rsidR="001509CD" w:rsidRPr="00F05802" w:rsidRDefault="001509CD" w:rsidP="003F3355">
            <w:pPr>
              <w:ind w:left="-57" w:right="-57"/>
              <w:rPr>
                <w:sz w:val="16"/>
                <w:szCs w:val="16"/>
                <w:lang w:val="uk-UA"/>
              </w:rPr>
            </w:pPr>
            <w:r w:rsidRPr="00F05802">
              <w:rPr>
                <w:sz w:val="16"/>
                <w:szCs w:val="16"/>
                <w:lang w:val="uk-UA"/>
              </w:rPr>
              <w:t>1</w:t>
            </w:r>
          </w:p>
        </w:tc>
        <w:tc>
          <w:tcPr>
            <w:tcW w:w="566" w:type="dxa"/>
            <w:shd w:val="clear" w:color="auto" w:fill="auto"/>
          </w:tcPr>
          <w:p w:rsidR="001509CD" w:rsidRPr="00F05802" w:rsidRDefault="001509CD" w:rsidP="003F3355">
            <w:pPr>
              <w:ind w:left="-57" w:right="-57"/>
              <w:rPr>
                <w:sz w:val="16"/>
                <w:szCs w:val="16"/>
                <w:lang w:val="uk-UA"/>
              </w:rPr>
            </w:pPr>
            <w:r w:rsidRPr="00F05802">
              <w:rPr>
                <w:sz w:val="16"/>
                <w:szCs w:val="16"/>
                <w:lang w:val="uk-UA"/>
              </w:rPr>
              <w:t>118</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29,5</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18</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4</w:t>
            </w:r>
          </w:p>
        </w:tc>
      </w:tr>
      <w:tr w:rsidR="003F3355" w:rsidRPr="00001FC1" w:rsidTr="003F3355">
        <w:trPr>
          <w:jc w:val="center"/>
        </w:trPr>
        <w:tc>
          <w:tcPr>
            <w:tcW w:w="1842" w:type="dxa"/>
            <w:shd w:val="clear" w:color="auto" w:fill="auto"/>
          </w:tcPr>
          <w:p w:rsidR="001509CD" w:rsidRPr="00610488" w:rsidRDefault="001509CD" w:rsidP="00872111">
            <w:pPr>
              <w:jc w:val="both"/>
              <w:rPr>
                <w:sz w:val="18"/>
                <w:szCs w:val="18"/>
              </w:rPr>
            </w:pPr>
            <w:r w:rsidRPr="00610488">
              <w:rPr>
                <w:sz w:val="18"/>
                <w:szCs w:val="18"/>
              </w:rPr>
              <w:t>Добровеличківський</w:t>
            </w:r>
          </w:p>
        </w:tc>
        <w:tc>
          <w:tcPr>
            <w:tcW w:w="427" w:type="dxa"/>
            <w:shd w:val="clear" w:color="auto" w:fill="auto"/>
          </w:tcPr>
          <w:p w:rsidR="001509CD" w:rsidRPr="00F05802" w:rsidRDefault="001509CD" w:rsidP="003F3355">
            <w:pPr>
              <w:ind w:left="-57" w:right="-57"/>
              <w:rPr>
                <w:sz w:val="16"/>
                <w:szCs w:val="16"/>
                <w:lang w:val="uk-UA"/>
              </w:rPr>
            </w:pPr>
            <w:r w:rsidRPr="00F05802">
              <w:rPr>
                <w:sz w:val="16"/>
                <w:szCs w:val="16"/>
                <w:lang w:val="uk-UA"/>
              </w:rPr>
              <w:t>7</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7</w:t>
            </w:r>
          </w:p>
        </w:tc>
        <w:tc>
          <w:tcPr>
            <w:tcW w:w="425" w:type="dxa"/>
            <w:shd w:val="clear" w:color="auto" w:fill="auto"/>
          </w:tcPr>
          <w:p w:rsidR="001509CD" w:rsidRPr="00F05802" w:rsidRDefault="001509CD" w:rsidP="003F3355">
            <w:pPr>
              <w:ind w:left="-57" w:right="-57"/>
              <w:rPr>
                <w:sz w:val="16"/>
                <w:szCs w:val="16"/>
                <w:lang w:val="en-US"/>
              </w:rPr>
            </w:pPr>
          </w:p>
        </w:tc>
        <w:tc>
          <w:tcPr>
            <w:tcW w:w="426" w:type="dxa"/>
            <w:shd w:val="clear" w:color="auto" w:fill="auto"/>
          </w:tcPr>
          <w:p w:rsidR="001509CD" w:rsidRPr="00F05802" w:rsidRDefault="001509CD" w:rsidP="003F3355">
            <w:pPr>
              <w:ind w:left="-57" w:right="-57"/>
              <w:rPr>
                <w:sz w:val="16"/>
                <w:szCs w:val="16"/>
                <w:lang w:val="uk-UA"/>
              </w:rPr>
            </w:pPr>
          </w:p>
        </w:tc>
        <w:tc>
          <w:tcPr>
            <w:tcW w:w="283" w:type="dxa"/>
            <w:shd w:val="clear" w:color="auto" w:fill="auto"/>
          </w:tcPr>
          <w:p w:rsidR="001509CD" w:rsidRPr="00F05802" w:rsidRDefault="001509CD" w:rsidP="003F3355">
            <w:pPr>
              <w:ind w:left="-57" w:right="-57"/>
              <w:rPr>
                <w:sz w:val="16"/>
                <w:szCs w:val="16"/>
                <w:lang w:val="uk-UA"/>
              </w:rPr>
            </w:pP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2</w:t>
            </w:r>
          </w:p>
        </w:tc>
        <w:tc>
          <w:tcPr>
            <w:tcW w:w="426" w:type="dxa"/>
            <w:shd w:val="clear" w:color="auto" w:fill="auto"/>
          </w:tcPr>
          <w:p w:rsidR="001509CD" w:rsidRPr="00F05802" w:rsidRDefault="001509CD" w:rsidP="003F3355">
            <w:pPr>
              <w:ind w:left="-57" w:right="-57"/>
              <w:rPr>
                <w:sz w:val="16"/>
                <w:szCs w:val="16"/>
                <w:lang w:val="uk-UA"/>
              </w:rPr>
            </w:pPr>
            <w:r w:rsidRPr="00F05802">
              <w:rPr>
                <w:sz w:val="16"/>
                <w:szCs w:val="16"/>
                <w:lang w:val="uk-UA"/>
              </w:rPr>
              <w:t>2</w:t>
            </w:r>
          </w:p>
        </w:tc>
        <w:tc>
          <w:tcPr>
            <w:tcW w:w="284" w:type="dxa"/>
            <w:shd w:val="clear" w:color="auto" w:fill="auto"/>
          </w:tcPr>
          <w:p w:rsidR="001509CD" w:rsidRPr="00F05802" w:rsidRDefault="001509CD" w:rsidP="003F3355">
            <w:pPr>
              <w:ind w:left="-57" w:right="-57"/>
              <w:rPr>
                <w:sz w:val="16"/>
                <w:szCs w:val="16"/>
                <w:lang w:val="uk-UA"/>
              </w:rPr>
            </w:pPr>
          </w:p>
        </w:tc>
        <w:tc>
          <w:tcPr>
            <w:tcW w:w="566" w:type="dxa"/>
            <w:gridSpan w:val="2"/>
            <w:shd w:val="clear" w:color="auto" w:fill="auto"/>
          </w:tcPr>
          <w:p w:rsidR="001509CD" w:rsidRPr="00F05802" w:rsidRDefault="001509CD" w:rsidP="003F3355">
            <w:pPr>
              <w:ind w:left="-57" w:right="-57"/>
              <w:rPr>
                <w:sz w:val="16"/>
                <w:szCs w:val="16"/>
                <w:lang w:val="uk-UA"/>
              </w:rPr>
            </w:pPr>
            <w:r w:rsidRPr="00F05802">
              <w:rPr>
                <w:sz w:val="16"/>
                <w:szCs w:val="16"/>
                <w:lang w:val="uk-UA"/>
              </w:rPr>
              <w:t>28;</w:t>
            </w:r>
          </w:p>
          <w:p w:rsidR="001509CD" w:rsidRPr="00F05802" w:rsidRDefault="001509CD" w:rsidP="003F3355">
            <w:pPr>
              <w:ind w:left="-57" w:right="-57"/>
              <w:rPr>
                <w:sz w:val="16"/>
                <w:szCs w:val="16"/>
                <w:lang w:val="uk-UA"/>
              </w:rPr>
            </w:pPr>
            <w:r w:rsidRPr="00F05802">
              <w:rPr>
                <w:sz w:val="16"/>
                <w:szCs w:val="16"/>
                <w:lang w:val="uk-UA"/>
              </w:rPr>
              <w:t>59,5;</w:t>
            </w:r>
          </w:p>
          <w:p w:rsidR="001509CD" w:rsidRPr="00F05802" w:rsidRDefault="001509CD" w:rsidP="003F3355">
            <w:pPr>
              <w:ind w:left="-57" w:right="-57"/>
              <w:rPr>
                <w:sz w:val="16"/>
                <w:szCs w:val="16"/>
                <w:lang w:val="uk-UA"/>
              </w:rPr>
            </w:pPr>
            <w:r w:rsidRPr="00F05802">
              <w:rPr>
                <w:sz w:val="16"/>
                <w:szCs w:val="16"/>
                <w:lang w:val="uk-UA"/>
              </w:rPr>
              <w:t>73; 38</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79,5</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91</w:t>
            </w:r>
          </w:p>
        </w:tc>
        <w:tc>
          <w:tcPr>
            <w:tcW w:w="709" w:type="dxa"/>
            <w:shd w:val="clear" w:color="auto" w:fill="auto"/>
          </w:tcPr>
          <w:p w:rsidR="001509CD" w:rsidRPr="00F05802" w:rsidRDefault="001509CD" w:rsidP="003F3355">
            <w:pPr>
              <w:ind w:left="-57" w:right="-57"/>
              <w:rPr>
                <w:sz w:val="16"/>
                <w:szCs w:val="16"/>
                <w:lang w:val="uk-UA"/>
              </w:rPr>
            </w:pPr>
            <w:r w:rsidRPr="00F05802">
              <w:rPr>
                <w:sz w:val="16"/>
                <w:szCs w:val="16"/>
                <w:lang w:val="uk-UA"/>
              </w:rPr>
              <w:t>49,5</w:t>
            </w:r>
          </w:p>
        </w:tc>
        <w:tc>
          <w:tcPr>
            <w:tcW w:w="568" w:type="dxa"/>
            <w:shd w:val="clear" w:color="auto" w:fill="auto"/>
          </w:tcPr>
          <w:p w:rsidR="001509CD" w:rsidRPr="00F05802" w:rsidRDefault="001509CD" w:rsidP="003F3355">
            <w:pPr>
              <w:ind w:left="-57" w:right="-57"/>
              <w:rPr>
                <w:sz w:val="16"/>
                <w:szCs w:val="16"/>
                <w:lang w:val="uk-UA"/>
              </w:rPr>
            </w:pPr>
            <w:r w:rsidRPr="00F05802">
              <w:rPr>
                <w:sz w:val="16"/>
                <w:szCs w:val="16"/>
                <w:lang w:val="uk-UA"/>
              </w:rPr>
              <w:t>3+3+</w:t>
            </w:r>
            <w:r w:rsidR="003F3355">
              <w:rPr>
                <w:sz w:val="16"/>
                <w:szCs w:val="16"/>
                <w:lang w:val="uk-UA"/>
              </w:rPr>
              <w:t xml:space="preserve"> </w:t>
            </w:r>
            <w:r w:rsidRPr="00F05802">
              <w:rPr>
                <w:sz w:val="16"/>
                <w:szCs w:val="16"/>
                <w:lang w:val="uk-UA"/>
              </w:rPr>
              <w:t>2+2</w:t>
            </w:r>
          </w:p>
        </w:tc>
        <w:tc>
          <w:tcPr>
            <w:tcW w:w="566" w:type="dxa"/>
            <w:shd w:val="clear" w:color="auto" w:fill="auto"/>
          </w:tcPr>
          <w:p w:rsidR="001509CD" w:rsidRPr="00F05802" w:rsidRDefault="001509CD" w:rsidP="003F3355">
            <w:pPr>
              <w:ind w:left="-57" w:right="-57"/>
              <w:rPr>
                <w:sz w:val="16"/>
                <w:szCs w:val="16"/>
                <w:lang w:val="uk-UA"/>
              </w:rPr>
            </w:pPr>
            <w:r w:rsidRPr="00F05802">
              <w:rPr>
                <w:sz w:val="16"/>
                <w:szCs w:val="16"/>
                <w:lang w:val="uk-UA"/>
              </w:rPr>
              <w:t>473,5</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67,6</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3</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8</w:t>
            </w:r>
          </w:p>
        </w:tc>
      </w:tr>
      <w:tr w:rsidR="003F3355" w:rsidRPr="00001FC1" w:rsidTr="003F3355">
        <w:trPr>
          <w:jc w:val="center"/>
        </w:trPr>
        <w:tc>
          <w:tcPr>
            <w:tcW w:w="1842" w:type="dxa"/>
            <w:shd w:val="clear" w:color="auto" w:fill="auto"/>
          </w:tcPr>
          <w:p w:rsidR="001509CD" w:rsidRPr="00610488" w:rsidRDefault="001509CD" w:rsidP="00872111">
            <w:pPr>
              <w:jc w:val="both"/>
              <w:rPr>
                <w:sz w:val="18"/>
                <w:szCs w:val="18"/>
              </w:rPr>
            </w:pPr>
            <w:r w:rsidRPr="00610488">
              <w:rPr>
                <w:sz w:val="18"/>
                <w:szCs w:val="18"/>
              </w:rPr>
              <w:t>Долинський</w:t>
            </w:r>
          </w:p>
        </w:tc>
        <w:tc>
          <w:tcPr>
            <w:tcW w:w="427" w:type="dxa"/>
            <w:shd w:val="clear" w:color="auto" w:fill="auto"/>
          </w:tcPr>
          <w:p w:rsidR="001509CD" w:rsidRPr="00F05802" w:rsidRDefault="001509CD" w:rsidP="003F3355">
            <w:pPr>
              <w:ind w:left="-57" w:right="-57"/>
              <w:rPr>
                <w:sz w:val="16"/>
                <w:szCs w:val="16"/>
                <w:lang w:val="uk-UA"/>
              </w:rPr>
            </w:pPr>
            <w:r w:rsidRPr="00F05802">
              <w:rPr>
                <w:sz w:val="16"/>
                <w:szCs w:val="16"/>
                <w:lang w:val="uk-UA"/>
              </w:rPr>
              <w:t>8</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8</w:t>
            </w:r>
          </w:p>
        </w:tc>
        <w:tc>
          <w:tcPr>
            <w:tcW w:w="425" w:type="dxa"/>
            <w:shd w:val="clear" w:color="auto" w:fill="auto"/>
          </w:tcPr>
          <w:p w:rsidR="001509CD" w:rsidRPr="00F05802" w:rsidRDefault="001509CD" w:rsidP="003F3355">
            <w:pPr>
              <w:ind w:left="-57" w:right="-57"/>
              <w:rPr>
                <w:sz w:val="16"/>
                <w:szCs w:val="16"/>
                <w:lang w:val="uk-UA"/>
              </w:rPr>
            </w:pPr>
          </w:p>
        </w:tc>
        <w:tc>
          <w:tcPr>
            <w:tcW w:w="426" w:type="dxa"/>
            <w:shd w:val="clear" w:color="auto" w:fill="auto"/>
          </w:tcPr>
          <w:p w:rsidR="001509CD" w:rsidRPr="00F05802" w:rsidRDefault="001509CD" w:rsidP="003F3355">
            <w:pPr>
              <w:ind w:left="-57" w:right="-57"/>
              <w:rPr>
                <w:sz w:val="16"/>
                <w:szCs w:val="16"/>
                <w:lang w:val="uk-UA"/>
              </w:rPr>
            </w:pPr>
          </w:p>
        </w:tc>
        <w:tc>
          <w:tcPr>
            <w:tcW w:w="283" w:type="dxa"/>
            <w:shd w:val="clear" w:color="auto" w:fill="auto"/>
          </w:tcPr>
          <w:p w:rsidR="001509CD" w:rsidRPr="00F05802" w:rsidRDefault="001509CD" w:rsidP="003F3355">
            <w:pPr>
              <w:ind w:left="-57" w:right="-57"/>
              <w:rPr>
                <w:sz w:val="16"/>
                <w:szCs w:val="16"/>
                <w:lang w:val="uk-UA"/>
              </w:rPr>
            </w:pPr>
          </w:p>
        </w:tc>
        <w:tc>
          <w:tcPr>
            <w:tcW w:w="425" w:type="dxa"/>
            <w:shd w:val="clear" w:color="auto" w:fill="auto"/>
          </w:tcPr>
          <w:p w:rsidR="001509CD" w:rsidRPr="00F05802" w:rsidRDefault="001509CD" w:rsidP="003F3355">
            <w:pPr>
              <w:ind w:left="-57" w:right="-57"/>
              <w:rPr>
                <w:sz w:val="16"/>
                <w:szCs w:val="16"/>
                <w:lang w:val="uk-UA"/>
              </w:rPr>
            </w:pPr>
          </w:p>
        </w:tc>
        <w:tc>
          <w:tcPr>
            <w:tcW w:w="426" w:type="dxa"/>
            <w:shd w:val="clear" w:color="auto" w:fill="auto"/>
          </w:tcPr>
          <w:p w:rsidR="001509CD" w:rsidRPr="00F05802" w:rsidRDefault="001509CD" w:rsidP="003F3355">
            <w:pPr>
              <w:ind w:left="-57" w:right="-57"/>
              <w:rPr>
                <w:sz w:val="16"/>
                <w:szCs w:val="16"/>
                <w:lang w:val="uk-UA"/>
              </w:rPr>
            </w:pPr>
            <w:r w:rsidRPr="00F05802">
              <w:rPr>
                <w:sz w:val="16"/>
                <w:szCs w:val="16"/>
                <w:lang w:val="uk-UA"/>
              </w:rPr>
              <w:t>4</w:t>
            </w:r>
          </w:p>
        </w:tc>
        <w:tc>
          <w:tcPr>
            <w:tcW w:w="284" w:type="dxa"/>
            <w:shd w:val="clear" w:color="auto" w:fill="auto"/>
          </w:tcPr>
          <w:p w:rsidR="001509CD" w:rsidRPr="00F05802" w:rsidRDefault="001509CD" w:rsidP="003F3355">
            <w:pPr>
              <w:ind w:left="-57" w:right="-57"/>
              <w:rPr>
                <w:sz w:val="16"/>
                <w:szCs w:val="16"/>
                <w:lang w:val="uk-UA"/>
              </w:rPr>
            </w:pPr>
            <w:r w:rsidRPr="00F05802">
              <w:rPr>
                <w:sz w:val="16"/>
                <w:szCs w:val="16"/>
                <w:lang w:val="uk-UA"/>
              </w:rPr>
              <w:t>3</w:t>
            </w:r>
          </w:p>
        </w:tc>
        <w:tc>
          <w:tcPr>
            <w:tcW w:w="566" w:type="dxa"/>
            <w:gridSpan w:val="2"/>
            <w:shd w:val="clear" w:color="auto" w:fill="auto"/>
          </w:tcPr>
          <w:p w:rsidR="001509CD" w:rsidRPr="00F05802" w:rsidRDefault="001509CD" w:rsidP="003F3355">
            <w:pPr>
              <w:ind w:left="-57" w:right="-57"/>
              <w:rPr>
                <w:sz w:val="16"/>
                <w:szCs w:val="16"/>
                <w:lang w:val="uk-UA"/>
              </w:rPr>
            </w:pPr>
            <w:r w:rsidRPr="00F05802">
              <w:rPr>
                <w:sz w:val="16"/>
                <w:szCs w:val="16"/>
                <w:lang w:val="uk-UA"/>
              </w:rPr>
              <w:t>62,5</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71; 72;</w:t>
            </w:r>
          </w:p>
          <w:p w:rsidR="001509CD" w:rsidRPr="00F05802" w:rsidRDefault="001509CD" w:rsidP="003F3355">
            <w:pPr>
              <w:ind w:left="-57" w:right="-57"/>
              <w:rPr>
                <w:sz w:val="16"/>
                <w:szCs w:val="16"/>
                <w:lang w:val="uk-UA"/>
              </w:rPr>
            </w:pPr>
            <w:r w:rsidRPr="00F05802">
              <w:rPr>
                <w:sz w:val="16"/>
                <w:szCs w:val="16"/>
                <w:lang w:val="uk-UA"/>
              </w:rPr>
              <w:t>56,5</w:t>
            </w:r>
          </w:p>
          <w:p w:rsidR="001509CD" w:rsidRPr="00F05802" w:rsidRDefault="001509CD" w:rsidP="003F3355">
            <w:pPr>
              <w:ind w:left="-57" w:right="-57"/>
              <w:rPr>
                <w:sz w:val="16"/>
                <w:szCs w:val="16"/>
                <w:lang w:val="uk-UA"/>
              </w:rPr>
            </w:pPr>
            <w:r w:rsidRPr="00F05802">
              <w:rPr>
                <w:sz w:val="16"/>
                <w:szCs w:val="16"/>
                <w:lang w:val="uk-UA"/>
              </w:rPr>
              <w:t>68</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83;79,5</w:t>
            </w:r>
          </w:p>
        </w:tc>
        <w:tc>
          <w:tcPr>
            <w:tcW w:w="709" w:type="dxa"/>
            <w:shd w:val="clear" w:color="auto" w:fill="auto"/>
          </w:tcPr>
          <w:p w:rsidR="001509CD" w:rsidRPr="00F05802" w:rsidRDefault="001509CD" w:rsidP="003F3355">
            <w:pPr>
              <w:ind w:left="-57" w:right="-57"/>
              <w:rPr>
                <w:sz w:val="16"/>
                <w:szCs w:val="16"/>
                <w:lang w:val="uk-UA"/>
              </w:rPr>
            </w:pPr>
            <w:r w:rsidRPr="00F05802">
              <w:rPr>
                <w:sz w:val="16"/>
                <w:szCs w:val="16"/>
                <w:lang w:val="uk-UA"/>
              </w:rPr>
              <w:t>49</w:t>
            </w:r>
          </w:p>
        </w:tc>
        <w:tc>
          <w:tcPr>
            <w:tcW w:w="568" w:type="dxa"/>
            <w:shd w:val="clear" w:color="auto" w:fill="auto"/>
          </w:tcPr>
          <w:p w:rsidR="001509CD" w:rsidRPr="00F05802" w:rsidRDefault="001509CD" w:rsidP="003F3355">
            <w:pPr>
              <w:ind w:left="-57" w:right="-57"/>
              <w:rPr>
                <w:sz w:val="16"/>
                <w:szCs w:val="16"/>
                <w:lang w:val="uk-UA"/>
              </w:rPr>
            </w:pPr>
            <w:r w:rsidRPr="00F05802">
              <w:rPr>
                <w:sz w:val="16"/>
                <w:szCs w:val="16"/>
                <w:lang w:val="uk-UA"/>
              </w:rPr>
              <w:t>2+2+</w:t>
            </w:r>
            <w:r w:rsidR="003F3355">
              <w:rPr>
                <w:sz w:val="16"/>
                <w:szCs w:val="16"/>
                <w:lang w:val="uk-UA"/>
              </w:rPr>
              <w:t xml:space="preserve"> </w:t>
            </w:r>
            <w:r w:rsidRPr="00F05802">
              <w:rPr>
                <w:sz w:val="16"/>
                <w:szCs w:val="16"/>
                <w:lang w:val="uk-UA"/>
              </w:rPr>
              <w:t>2+2+</w:t>
            </w:r>
            <w:r w:rsidR="003F3355">
              <w:rPr>
                <w:sz w:val="16"/>
                <w:szCs w:val="16"/>
                <w:lang w:val="uk-UA"/>
              </w:rPr>
              <w:t xml:space="preserve"> </w:t>
            </w:r>
            <w:r w:rsidRPr="00F05802">
              <w:rPr>
                <w:sz w:val="16"/>
                <w:szCs w:val="16"/>
                <w:lang w:val="uk-UA"/>
              </w:rPr>
              <w:t>1+1+1</w:t>
            </w:r>
          </w:p>
        </w:tc>
        <w:tc>
          <w:tcPr>
            <w:tcW w:w="566" w:type="dxa"/>
            <w:shd w:val="clear" w:color="auto" w:fill="auto"/>
          </w:tcPr>
          <w:p w:rsidR="001509CD" w:rsidRPr="00F05802" w:rsidRDefault="001509CD" w:rsidP="003F3355">
            <w:pPr>
              <w:ind w:left="-57" w:right="-57"/>
              <w:rPr>
                <w:sz w:val="16"/>
                <w:szCs w:val="16"/>
                <w:lang w:val="uk-UA"/>
              </w:rPr>
            </w:pPr>
            <w:r w:rsidRPr="00F05802">
              <w:rPr>
                <w:sz w:val="16"/>
                <w:szCs w:val="16"/>
                <w:lang w:val="uk-UA"/>
              </w:rPr>
              <w:t>552,5</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69,6</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2</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8</w:t>
            </w:r>
          </w:p>
        </w:tc>
      </w:tr>
      <w:tr w:rsidR="003F3355" w:rsidRPr="00001FC1" w:rsidTr="003F3355">
        <w:trPr>
          <w:jc w:val="center"/>
        </w:trPr>
        <w:tc>
          <w:tcPr>
            <w:tcW w:w="1842" w:type="dxa"/>
            <w:shd w:val="clear" w:color="auto" w:fill="auto"/>
          </w:tcPr>
          <w:p w:rsidR="001509CD" w:rsidRPr="00610488" w:rsidRDefault="001509CD" w:rsidP="00872111">
            <w:pPr>
              <w:jc w:val="both"/>
              <w:rPr>
                <w:sz w:val="18"/>
                <w:szCs w:val="18"/>
              </w:rPr>
            </w:pPr>
            <w:r w:rsidRPr="00610488">
              <w:rPr>
                <w:sz w:val="18"/>
                <w:szCs w:val="18"/>
              </w:rPr>
              <w:t>Знам’янський</w:t>
            </w:r>
          </w:p>
        </w:tc>
        <w:tc>
          <w:tcPr>
            <w:tcW w:w="427" w:type="dxa"/>
            <w:shd w:val="clear" w:color="auto" w:fill="auto"/>
          </w:tcPr>
          <w:p w:rsidR="001509CD" w:rsidRPr="00F05802" w:rsidRDefault="001509CD" w:rsidP="003F3355">
            <w:pPr>
              <w:ind w:left="-57" w:right="-57"/>
              <w:rPr>
                <w:sz w:val="16"/>
                <w:szCs w:val="16"/>
                <w:lang w:val="uk-UA"/>
              </w:rPr>
            </w:pPr>
            <w:r w:rsidRPr="00F05802">
              <w:rPr>
                <w:sz w:val="16"/>
                <w:szCs w:val="16"/>
                <w:lang w:val="uk-UA"/>
              </w:rPr>
              <w:t>6</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6</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5</w:t>
            </w:r>
          </w:p>
        </w:tc>
        <w:tc>
          <w:tcPr>
            <w:tcW w:w="426" w:type="dxa"/>
            <w:shd w:val="clear" w:color="auto" w:fill="auto"/>
          </w:tcPr>
          <w:p w:rsidR="001509CD" w:rsidRPr="00F05802" w:rsidRDefault="001509CD" w:rsidP="003F3355">
            <w:pPr>
              <w:ind w:left="-57" w:right="-57"/>
              <w:rPr>
                <w:sz w:val="16"/>
                <w:szCs w:val="16"/>
                <w:lang w:val="uk-UA"/>
              </w:rPr>
            </w:pPr>
          </w:p>
        </w:tc>
        <w:tc>
          <w:tcPr>
            <w:tcW w:w="283" w:type="dxa"/>
            <w:shd w:val="clear" w:color="auto" w:fill="auto"/>
          </w:tcPr>
          <w:p w:rsidR="001509CD" w:rsidRPr="00F05802" w:rsidRDefault="001509CD" w:rsidP="003F3355">
            <w:pPr>
              <w:ind w:left="-57" w:right="-57"/>
              <w:rPr>
                <w:sz w:val="16"/>
                <w:szCs w:val="16"/>
                <w:lang w:val="uk-UA"/>
              </w:rPr>
            </w:pPr>
            <w:r w:rsidRPr="00F05802">
              <w:rPr>
                <w:sz w:val="16"/>
                <w:szCs w:val="16"/>
                <w:lang w:val="uk-UA"/>
              </w:rPr>
              <w:t>5</w:t>
            </w:r>
          </w:p>
        </w:tc>
        <w:tc>
          <w:tcPr>
            <w:tcW w:w="425" w:type="dxa"/>
            <w:shd w:val="clear" w:color="auto" w:fill="auto"/>
          </w:tcPr>
          <w:p w:rsidR="001509CD" w:rsidRPr="00F05802" w:rsidRDefault="001509CD" w:rsidP="003F3355">
            <w:pPr>
              <w:ind w:left="-57" w:right="-57"/>
              <w:rPr>
                <w:sz w:val="16"/>
                <w:szCs w:val="16"/>
                <w:lang w:val="uk-UA"/>
              </w:rPr>
            </w:pPr>
          </w:p>
        </w:tc>
        <w:tc>
          <w:tcPr>
            <w:tcW w:w="426" w:type="dxa"/>
            <w:shd w:val="clear" w:color="auto" w:fill="auto"/>
          </w:tcPr>
          <w:p w:rsidR="001509CD" w:rsidRPr="00F05802" w:rsidRDefault="001509CD" w:rsidP="003F3355">
            <w:pPr>
              <w:ind w:left="-57" w:right="-57"/>
              <w:rPr>
                <w:sz w:val="16"/>
                <w:szCs w:val="16"/>
                <w:lang w:val="uk-UA"/>
              </w:rPr>
            </w:pPr>
          </w:p>
        </w:tc>
        <w:tc>
          <w:tcPr>
            <w:tcW w:w="284" w:type="dxa"/>
            <w:shd w:val="clear" w:color="auto" w:fill="auto"/>
          </w:tcPr>
          <w:p w:rsidR="001509CD" w:rsidRPr="00F05802" w:rsidRDefault="001509CD" w:rsidP="003F3355">
            <w:pPr>
              <w:ind w:left="-57" w:right="-57"/>
              <w:rPr>
                <w:sz w:val="16"/>
                <w:szCs w:val="16"/>
                <w:lang w:val="uk-UA"/>
              </w:rPr>
            </w:pPr>
            <w:r w:rsidRPr="00F05802">
              <w:rPr>
                <w:sz w:val="16"/>
                <w:szCs w:val="16"/>
                <w:lang w:val="uk-UA"/>
              </w:rPr>
              <w:t>5</w:t>
            </w:r>
          </w:p>
        </w:tc>
        <w:tc>
          <w:tcPr>
            <w:tcW w:w="566" w:type="dxa"/>
            <w:gridSpan w:val="2"/>
            <w:shd w:val="clear" w:color="auto" w:fill="auto"/>
          </w:tcPr>
          <w:p w:rsidR="001509CD" w:rsidRPr="00F05802" w:rsidRDefault="001509CD" w:rsidP="003F3355">
            <w:pPr>
              <w:ind w:left="-57" w:right="-57"/>
              <w:rPr>
                <w:sz w:val="16"/>
                <w:szCs w:val="16"/>
                <w:lang w:val="uk-UA"/>
              </w:rPr>
            </w:pPr>
            <w:r w:rsidRPr="00F05802">
              <w:rPr>
                <w:sz w:val="16"/>
                <w:szCs w:val="16"/>
                <w:lang w:val="uk-UA"/>
              </w:rPr>
              <w:t>41,541</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55,5</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56</w:t>
            </w:r>
          </w:p>
        </w:tc>
        <w:tc>
          <w:tcPr>
            <w:tcW w:w="709" w:type="dxa"/>
            <w:shd w:val="clear" w:color="auto" w:fill="auto"/>
          </w:tcPr>
          <w:p w:rsidR="001509CD" w:rsidRPr="00F05802" w:rsidRDefault="001509CD" w:rsidP="003F3355">
            <w:pPr>
              <w:ind w:left="-57" w:right="-57"/>
              <w:rPr>
                <w:sz w:val="16"/>
                <w:szCs w:val="16"/>
                <w:lang w:val="uk-UA"/>
              </w:rPr>
            </w:pPr>
            <w:r w:rsidRPr="00F05802">
              <w:rPr>
                <w:sz w:val="16"/>
                <w:szCs w:val="16"/>
                <w:lang w:val="uk-UA"/>
              </w:rPr>
              <w:t>65;61,5</w:t>
            </w:r>
          </w:p>
        </w:tc>
        <w:tc>
          <w:tcPr>
            <w:tcW w:w="568" w:type="dxa"/>
            <w:shd w:val="clear" w:color="auto" w:fill="auto"/>
          </w:tcPr>
          <w:p w:rsidR="001509CD" w:rsidRPr="00F05802" w:rsidRDefault="001509CD" w:rsidP="003F3355">
            <w:pPr>
              <w:ind w:left="-57" w:right="-57"/>
              <w:rPr>
                <w:sz w:val="16"/>
                <w:szCs w:val="16"/>
                <w:lang w:val="uk-UA"/>
              </w:rPr>
            </w:pPr>
            <w:r w:rsidRPr="00F05802">
              <w:rPr>
                <w:sz w:val="16"/>
                <w:szCs w:val="16"/>
                <w:lang w:val="uk-UA"/>
              </w:rPr>
              <w:t>1+1+</w:t>
            </w:r>
            <w:r w:rsidR="003F3355">
              <w:rPr>
                <w:sz w:val="16"/>
                <w:szCs w:val="16"/>
                <w:lang w:val="uk-UA"/>
              </w:rPr>
              <w:t xml:space="preserve"> </w:t>
            </w:r>
            <w:r w:rsidRPr="00F05802">
              <w:rPr>
                <w:sz w:val="16"/>
                <w:szCs w:val="16"/>
                <w:lang w:val="uk-UA"/>
              </w:rPr>
              <w:t>1+1+1</w:t>
            </w:r>
          </w:p>
        </w:tc>
        <w:tc>
          <w:tcPr>
            <w:tcW w:w="566" w:type="dxa"/>
            <w:shd w:val="clear" w:color="auto" w:fill="auto"/>
          </w:tcPr>
          <w:p w:rsidR="001509CD" w:rsidRPr="00F05802" w:rsidRDefault="001509CD" w:rsidP="003F3355">
            <w:pPr>
              <w:ind w:left="-57" w:right="-57"/>
              <w:rPr>
                <w:sz w:val="16"/>
                <w:szCs w:val="16"/>
                <w:lang w:val="uk-UA"/>
              </w:rPr>
            </w:pPr>
            <w:r w:rsidRPr="00F05802">
              <w:rPr>
                <w:sz w:val="16"/>
                <w:szCs w:val="16"/>
                <w:lang w:val="uk-UA"/>
              </w:rPr>
              <w:t>325,5</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54,2</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8</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6</w:t>
            </w:r>
          </w:p>
        </w:tc>
      </w:tr>
      <w:tr w:rsidR="003F3355" w:rsidRPr="00001FC1" w:rsidTr="003F3355">
        <w:trPr>
          <w:jc w:val="center"/>
        </w:trPr>
        <w:tc>
          <w:tcPr>
            <w:tcW w:w="1842" w:type="dxa"/>
            <w:shd w:val="clear" w:color="auto" w:fill="auto"/>
          </w:tcPr>
          <w:p w:rsidR="001509CD" w:rsidRPr="00610488" w:rsidRDefault="001509CD" w:rsidP="00872111">
            <w:pPr>
              <w:jc w:val="both"/>
              <w:rPr>
                <w:sz w:val="18"/>
                <w:szCs w:val="18"/>
              </w:rPr>
            </w:pPr>
            <w:r w:rsidRPr="00610488">
              <w:rPr>
                <w:sz w:val="18"/>
                <w:szCs w:val="18"/>
              </w:rPr>
              <w:t>Кіровоградський</w:t>
            </w:r>
          </w:p>
        </w:tc>
        <w:tc>
          <w:tcPr>
            <w:tcW w:w="427" w:type="dxa"/>
            <w:shd w:val="clear" w:color="auto" w:fill="auto"/>
          </w:tcPr>
          <w:p w:rsidR="001509CD" w:rsidRPr="00F05802" w:rsidRDefault="001509CD" w:rsidP="003F3355">
            <w:pPr>
              <w:ind w:left="-57" w:right="-57"/>
              <w:rPr>
                <w:sz w:val="16"/>
                <w:szCs w:val="16"/>
                <w:lang w:val="uk-UA"/>
              </w:rPr>
            </w:pPr>
            <w:r w:rsidRPr="00F05802">
              <w:rPr>
                <w:sz w:val="16"/>
                <w:szCs w:val="16"/>
                <w:lang w:val="uk-UA"/>
              </w:rPr>
              <w:t>4</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4</w:t>
            </w:r>
          </w:p>
        </w:tc>
        <w:tc>
          <w:tcPr>
            <w:tcW w:w="425" w:type="dxa"/>
            <w:shd w:val="clear" w:color="auto" w:fill="auto"/>
          </w:tcPr>
          <w:p w:rsidR="001509CD" w:rsidRPr="00F05802" w:rsidRDefault="001509CD" w:rsidP="003F3355">
            <w:pPr>
              <w:ind w:left="-57" w:right="-57"/>
              <w:rPr>
                <w:sz w:val="16"/>
                <w:szCs w:val="16"/>
                <w:lang w:val="uk-UA"/>
              </w:rPr>
            </w:pPr>
          </w:p>
        </w:tc>
        <w:tc>
          <w:tcPr>
            <w:tcW w:w="426" w:type="dxa"/>
            <w:shd w:val="clear" w:color="auto" w:fill="auto"/>
          </w:tcPr>
          <w:p w:rsidR="001509CD" w:rsidRPr="00F05802" w:rsidRDefault="001509CD" w:rsidP="003F3355">
            <w:pPr>
              <w:ind w:left="-57" w:right="-57"/>
              <w:rPr>
                <w:sz w:val="16"/>
                <w:szCs w:val="16"/>
                <w:lang w:val="en-US"/>
              </w:rPr>
            </w:pPr>
          </w:p>
        </w:tc>
        <w:tc>
          <w:tcPr>
            <w:tcW w:w="283" w:type="dxa"/>
            <w:shd w:val="clear" w:color="auto" w:fill="auto"/>
          </w:tcPr>
          <w:p w:rsidR="001509CD" w:rsidRPr="00F05802" w:rsidRDefault="001509CD" w:rsidP="003F3355">
            <w:pPr>
              <w:ind w:left="-57" w:right="-57"/>
              <w:rPr>
                <w:sz w:val="16"/>
                <w:szCs w:val="16"/>
                <w:lang w:val="uk-UA"/>
              </w:rPr>
            </w:pPr>
          </w:p>
        </w:tc>
        <w:tc>
          <w:tcPr>
            <w:tcW w:w="425" w:type="dxa"/>
            <w:shd w:val="clear" w:color="auto" w:fill="auto"/>
          </w:tcPr>
          <w:p w:rsidR="001509CD" w:rsidRPr="00F05802" w:rsidRDefault="001509CD" w:rsidP="003F3355">
            <w:pPr>
              <w:ind w:left="-57" w:right="-57"/>
              <w:rPr>
                <w:sz w:val="16"/>
                <w:szCs w:val="16"/>
                <w:lang w:val="en-US"/>
              </w:rPr>
            </w:pPr>
            <w:r w:rsidRPr="00F05802">
              <w:rPr>
                <w:sz w:val="16"/>
                <w:szCs w:val="16"/>
                <w:lang w:val="en-US"/>
              </w:rPr>
              <w:t>1</w:t>
            </w:r>
          </w:p>
        </w:tc>
        <w:tc>
          <w:tcPr>
            <w:tcW w:w="426" w:type="dxa"/>
            <w:shd w:val="clear" w:color="auto" w:fill="auto"/>
          </w:tcPr>
          <w:p w:rsidR="001509CD" w:rsidRPr="00F05802" w:rsidRDefault="001509CD" w:rsidP="003F3355">
            <w:pPr>
              <w:ind w:left="-57" w:right="-57"/>
              <w:rPr>
                <w:sz w:val="16"/>
                <w:szCs w:val="16"/>
                <w:lang w:val="uk-UA"/>
              </w:rPr>
            </w:pPr>
          </w:p>
        </w:tc>
        <w:tc>
          <w:tcPr>
            <w:tcW w:w="284" w:type="dxa"/>
            <w:shd w:val="clear" w:color="auto" w:fill="auto"/>
          </w:tcPr>
          <w:p w:rsidR="001509CD" w:rsidRPr="00F05802" w:rsidRDefault="001509CD" w:rsidP="003F3355">
            <w:pPr>
              <w:ind w:left="-57" w:right="-57"/>
              <w:rPr>
                <w:sz w:val="16"/>
                <w:szCs w:val="16"/>
                <w:lang w:val="uk-UA"/>
              </w:rPr>
            </w:pPr>
          </w:p>
        </w:tc>
        <w:tc>
          <w:tcPr>
            <w:tcW w:w="566" w:type="dxa"/>
            <w:gridSpan w:val="2"/>
            <w:shd w:val="clear" w:color="auto" w:fill="auto"/>
          </w:tcPr>
          <w:p w:rsidR="001509CD" w:rsidRPr="00F05802" w:rsidRDefault="001509CD" w:rsidP="003F3355">
            <w:pPr>
              <w:ind w:left="-57" w:right="-57"/>
              <w:rPr>
                <w:sz w:val="16"/>
                <w:szCs w:val="16"/>
                <w:lang w:val="en-US"/>
              </w:rPr>
            </w:pPr>
            <w:r w:rsidRPr="00F05802">
              <w:rPr>
                <w:sz w:val="16"/>
                <w:szCs w:val="16"/>
                <w:lang w:val="en-US"/>
              </w:rPr>
              <w:t>68</w:t>
            </w:r>
          </w:p>
        </w:tc>
        <w:tc>
          <w:tcPr>
            <w:tcW w:w="567" w:type="dxa"/>
            <w:shd w:val="clear" w:color="auto" w:fill="auto"/>
          </w:tcPr>
          <w:p w:rsidR="001509CD" w:rsidRPr="00F05802" w:rsidRDefault="001509CD" w:rsidP="003F3355">
            <w:pPr>
              <w:ind w:left="-57" w:right="-57"/>
              <w:rPr>
                <w:sz w:val="16"/>
                <w:szCs w:val="16"/>
                <w:lang w:val="en-US"/>
              </w:rPr>
            </w:pPr>
            <w:r w:rsidRPr="00F05802">
              <w:rPr>
                <w:sz w:val="16"/>
                <w:szCs w:val="16"/>
                <w:lang w:val="en-US"/>
              </w:rPr>
              <w:t>21</w:t>
            </w:r>
          </w:p>
        </w:tc>
        <w:tc>
          <w:tcPr>
            <w:tcW w:w="567" w:type="dxa"/>
            <w:shd w:val="clear" w:color="auto" w:fill="auto"/>
          </w:tcPr>
          <w:p w:rsidR="001509CD" w:rsidRPr="00F05802" w:rsidRDefault="001509CD" w:rsidP="003F3355">
            <w:pPr>
              <w:ind w:left="-57" w:right="-57"/>
              <w:rPr>
                <w:sz w:val="16"/>
                <w:szCs w:val="16"/>
                <w:lang w:val="en-US"/>
              </w:rPr>
            </w:pPr>
            <w:r w:rsidRPr="00F05802">
              <w:rPr>
                <w:sz w:val="16"/>
                <w:szCs w:val="16"/>
                <w:lang w:val="en-US"/>
              </w:rPr>
              <w:t>45</w:t>
            </w:r>
          </w:p>
        </w:tc>
        <w:tc>
          <w:tcPr>
            <w:tcW w:w="709" w:type="dxa"/>
            <w:shd w:val="clear" w:color="auto" w:fill="auto"/>
          </w:tcPr>
          <w:p w:rsidR="001509CD" w:rsidRPr="00F05802" w:rsidRDefault="001509CD" w:rsidP="003F3355">
            <w:pPr>
              <w:ind w:left="-57" w:right="-57"/>
              <w:rPr>
                <w:sz w:val="16"/>
                <w:szCs w:val="16"/>
                <w:lang w:val="en-US"/>
              </w:rPr>
            </w:pPr>
            <w:r w:rsidRPr="00F05802">
              <w:rPr>
                <w:sz w:val="16"/>
                <w:szCs w:val="16"/>
                <w:lang w:val="en-US"/>
              </w:rPr>
              <w:t>11</w:t>
            </w:r>
            <w:r w:rsidRPr="00F05802">
              <w:rPr>
                <w:sz w:val="16"/>
                <w:szCs w:val="16"/>
                <w:lang w:val="uk-UA"/>
              </w:rPr>
              <w:t>,</w:t>
            </w:r>
            <w:r w:rsidRPr="00F05802">
              <w:rPr>
                <w:sz w:val="16"/>
                <w:szCs w:val="16"/>
                <w:lang w:val="en-US"/>
              </w:rPr>
              <w:t>5</w:t>
            </w:r>
          </w:p>
        </w:tc>
        <w:tc>
          <w:tcPr>
            <w:tcW w:w="568" w:type="dxa"/>
            <w:shd w:val="clear" w:color="auto" w:fill="auto"/>
          </w:tcPr>
          <w:p w:rsidR="001509CD" w:rsidRPr="00F05802" w:rsidRDefault="001509CD" w:rsidP="003F3355">
            <w:pPr>
              <w:ind w:left="-57" w:right="-57"/>
              <w:rPr>
                <w:sz w:val="16"/>
                <w:szCs w:val="16"/>
                <w:lang w:val="en-US"/>
              </w:rPr>
            </w:pPr>
            <w:r w:rsidRPr="00F05802">
              <w:rPr>
                <w:sz w:val="16"/>
                <w:szCs w:val="16"/>
                <w:lang w:val="en-US"/>
              </w:rPr>
              <w:t>3</w:t>
            </w:r>
          </w:p>
        </w:tc>
        <w:tc>
          <w:tcPr>
            <w:tcW w:w="566" w:type="dxa"/>
            <w:shd w:val="clear" w:color="auto" w:fill="auto"/>
          </w:tcPr>
          <w:p w:rsidR="001509CD" w:rsidRPr="00F05802" w:rsidRDefault="001509CD" w:rsidP="003F3355">
            <w:pPr>
              <w:ind w:left="-57" w:right="-57"/>
              <w:rPr>
                <w:sz w:val="16"/>
                <w:szCs w:val="16"/>
                <w:lang w:val="uk-UA"/>
              </w:rPr>
            </w:pPr>
            <w:r w:rsidRPr="00F05802">
              <w:rPr>
                <w:sz w:val="16"/>
                <w:szCs w:val="16"/>
                <w:lang w:val="uk-UA"/>
              </w:rPr>
              <w:t>148</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37,1</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14</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4</w:t>
            </w:r>
          </w:p>
        </w:tc>
      </w:tr>
      <w:tr w:rsidR="003F3355" w:rsidRPr="00001FC1" w:rsidTr="003F3355">
        <w:trPr>
          <w:jc w:val="center"/>
        </w:trPr>
        <w:tc>
          <w:tcPr>
            <w:tcW w:w="1842" w:type="dxa"/>
            <w:shd w:val="clear" w:color="auto" w:fill="auto"/>
          </w:tcPr>
          <w:p w:rsidR="001509CD" w:rsidRPr="00610488" w:rsidRDefault="001509CD" w:rsidP="00872111">
            <w:pPr>
              <w:jc w:val="both"/>
              <w:rPr>
                <w:sz w:val="18"/>
                <w:szCs w:val="18"/>
              </w:rPr>
            </w:pPr>
            <w:r w:rsidRPr="00610488">
              <w:rPr>
                <w:sz w:val="18"/>
                <w:szCs w:val="18"/>
              </w:rPr>
              <w:t>Компаніївський</w:t>
            </w:r>
          </w:p>
        </w:tc>
        <w:tc>
          <w:tcPr>
            <w:tcW w:w="427" w:type="dxa"/>
            <w:shd w:val="clear" w:color="auto" w:fill="auto"/>
          </w:tcPr>
          <w:p w:rsidR="001509CD" w:rsidRPr="00F05802" w:rsidRDefault="001509CD" w:rsidP="003F3355">
            <w:pPr>
              <w:ind w:left="-57" w:right="-57"/>
              <w:rPr>
                <w:sz w:val="16"/>
                <w:szCs w:val="16"/>
                <w:lang w:val="uk-UA"/>
              </w:rPr>
            </w:pPr>
            <w:r w:rsidRPr="00F05802">
              <w:rPr>
                <w:sz w:val="16"/>
                <w:szCs w:val="16"/>
                <w:lang w:val="uk-UA"/>
              </w:rPr>
              <w:t>4</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2</w:t>
            </w:r>
          </w:p>
        </w:tc>
        <w:tc>
          <w:tcPr>
            <w:tcW w:w="425" w:type="dxa"/>
            <w:shd w:val="clear" w:color="auto" w:fill="auto"/>
          </w:tcPr>
          <w:p w:rsidR="001509CD" w:rsidRPr="00F05802" w:rsidRDefault="001509CD" w:rsidP="003F3355">
            <w:pPr>
              <w:ind w:left="-57" w:right="-57"/>
              <w:rPr>
                <w:sz w:val="16"/>
                <w:szCs w:val="16"/>
                <w:lang w:val="uk-UA"/>
              </w:rPr>
            </w:pPr>
          </w:p>
        </w:tc>
        <w:tc>
          <w:tcPr>
            <w:tcW w:w="426" w:type="dxa"/>
            <w:shd w:val="clear" w:color="auto" w:fill="auto"/>
          </w:tcPr>
          <w:p w:rsidR="001509CD" w:rsidRPr="00F05802" w:rsidRDefault="001509CD" w:rsidP="003F3355">
            <w:pPr>
              <w:ind w:left="-57" w:right="-57"/>
              <w:rPr>
                <w:sz w:val="16"/>
                <w:szCs w:val="16"/>
                <w:lang w:val="uk-UA"/>
              </w:rPr>
            </w:pPr>
          </w:p>
        </w:tc>
        <w:tc>
          <w:tcPr>
            <w:tcW w:w="283" w:type="dxa"/>
            <w:shd w:val="clear" w:color="auto" w:fill="auto"/>
          </w:tcPr>
          <w:p w:rsidR="001509CD" w:rsidRPr="00F05802" w:rsidRDefault="001509CD" w:rsidP="003F3355">
            <w:pPr>
              <w:ind w:left="-57" w:right="-57"/>
              <w:rPr>
                <w:sz w:val="16"/>
                <w:szCs w:val="16"/>
                <w:lang w:val="uk-UA"/>
              </w:rPr>
            </w:pPr>
          </w:p>
        </w:tc>
        <w:tc>
          <w:tcPr>
            <w:tcW w:w="425" w:type="dxa"/>
            <w:shd w:val="clear" w:color="auto" w:fill="auto"/>
          </w:tcPr>
          <w:p w:rsidR="001509CD" w:rsidRPr="00F05802" w:rsidRDefault="001509CD" w:rsidP="003F3355">
            <w:pPr>
              <w:ind w:left="-57" w:right="-57"/>
              <w:rPr>
                <w:sz w:val="16"/>
                <w:szCs w:val="16"/>
                <w:lang w:val="uk-UA"/>
              </w:rPr>
            </w:pPr>
          </w:p>
        </w:tc>
        <w:tc>
          <w:tcPr>
            <w:tcW w:w="426" w:type="dxa"/>
            <w:shd w:val="clear" w:color="auto" w:fill="auto"/>
          </w:tcPr>
          <w:p w:rsidR="001509CD" w:rsidRPr="00F05802" w:rsidRDefault="001509CD" w:rsidP="003F3355">
            <w:pPr>
              <w:ind w:left="-57" w:right="-57"/>
              <w:rPr>
                <w:sz w:val="16"/>
                <w:szCs w:val="16"/>
                <w:lang w:val="uk-UA"/>
              </w:rPr>
            </w:pPr>
          </w:p>
        </w:tc>
        <w:tc>
          <w:tcPr>
            <w:tcW w:w="284" w:type="dxa"/>
            <w:shd w:val="clear" w:color="auto" w:fill="auto"/>
          </w:tcPr>
          <w:p w:rsidR="001509CD" w:rsidRPr="00F05802" w:rsidRDefault="001509CD" w:rsidP="003F3355">
            <w:pPr>
              <w:ind w:left="-57" w:right="-57"/>
              <w:rPr>
                <w:sz w:val="16"/>
                <w:szCs w:val="16"/>
                <w:lang w:val="uk-UA"/>
              </w:rPr>
            </w:pPr>
          </w:p>
        </w:tc>
        <w:tc>
          <w:tcPr>
            <w:tcW w:w="566" w:type="dxa"/>
            <w:gridSpan w:val="2"/>
            <w:shd w:val="clear" w:color="auto" w:fill="auto"/>
          </w:tcPr>
          <w:p w:rsidR="001509CD" w:rsidRPr="00F05802" w:rsidRDefault="001509CD" w:rsidP="003F3355">
            <w:pPr>
              <w:ind w:left="-57" w:right="-57"/>
              <w:rPr>
                <w:sz w:val="16"/>
                <w:szCs w:val="16"/>
                <w:lang w:val="uk-UA"/>
              </w:rPr>
            </w:pP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52</w:t>
            </w:r>
          </w:p>
          <w:p w:rsidR="001509CD" w:rsidRPr="00F05802" w:rsidRDefault="001509CD" w:rsidP="003F3355">
            <w:pPr>
              <w:ind w:left="-57" w:right="-57"/>
              <w:rPr>
                <w:sz w:val="16"/>
                <w:szCs w:val="16"/>
                <w:lang w:val="uk-UA"/>
              </w:rPr>
            </w:pPr>
            <w:r w:rsidRPr="00F05802">
              <w:rPr>
                <w:sz w:val="16"/>
                <w:szCs w:val="16"/>
                <w:lang w:val="uk-UA"/>
              </w:rPr>
              <w:t>45,5</w:t>
            </w:r>
          </w:p>
        </w:tc>
        <w:tc>
          <w:tcPr>
            <w:tcW w:w="567" w:type="dxa"/>
            <w:shd w:val="clear" w:color="auto" w:fill="auto"/>
          </w:tcPr>
          <w:p w:rsidR="001509CD" w:rsidRPr="00F05802" w:rsidRDefault="001509CD" w:rsidP="003F3355">
            <w:pPr>
              <w:ind w:left="-57" w:right="-57"/>
              <w:rPr>
                <w:sz w:val="16"/>
                <w:szCs w:val="16"/>
                <w:lang w:val="uk-UA"/>
              </w:rPr>
            </w:pPr>
          </w:p>
        </w:tc>
        <w:tc>
          <w:tcPr>
            <w:tcW w:w="709" w:type="dxa"/>
            <w:shd w:val="clear" w:color="auto" w:fill="auto"/>
          </w:tcPr>
          <w:p w:rsidR="001509CD" w:rsidRPr="00F05802" w:rsidRDefault="001509CD" w:rsidP="003F3355">
            <w:pPr>
              <w:ind w:left="-57" w:right="-57"/>
              <w:rPr>
                <w:sz w:val="16"/>
                <w:szCs w:val="16"/>
                <w:lang w:val="uk-UA"/>
              </w:rPr>
            </w:pPr>
          </w:p>
        </w:tc>
        <w:tc>
          <w:tcPr>
            <w:tcW w:w="568" w:type="dxa"/>
            <w:shd w:val="clear" w:color="auto" w:fill="auto"/>
          </w:tcPr>
          <w:p w:rsidR="001509CD" w:rsidRPr="00F05802" w:rsidRDefault="001509CD" w:rsidP="003F3355">
            <w:pPr>
              <w:ind w:left="-57" w:right="-57"/>
              <w:rPr>
                <w:sz w:val="16"/>
                <w:szCs w:val="16"/>
                <w:lang w:val="uk-UA"/>
              </w:rPr>
            </w:pPr>
          </w:p>
        </w:tc>
        <w:tc>
          <w:tcPr>
            <w:tcW w:w="566" w:type="dxa"/>
            <w:shd w:val="clear" w:color="auto" w:fill="auto"/>
          </w:tcPr>
          <w:p w:rsidR="001509CD" w:rsidRPr="00F05802" w:rsidRDefault="001509CD" w:rsidP="003F3355">
            <w:pPr>
              <w:ind w:left="-57" w:right="-57"/>
              <w:rPr>
                <w:sz w:val="16"/>
                <w:szCs w:val="16"/>
                <w:lang w:val="uk-UA"/>
              </w:rPr>
            </w:pPr>
            <w:r w:rsidRPr="00F05802">
              <w:rPr>
                <w:sz w:val="16"/>
                <w:szCs w:val="16"/>
                <w:lang w:val="uk-UA"/>
              </w:rPr>
              <w:t>97,5</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24,3</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23</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4</w:t>
            </w:r>
          </w:p>
        </w:tc>
      </w:tr>
      <w:tr w:rsidR="003F3355" w:rsidRPr="00001FC1" w:rsidTr="003F3355">
        <w:trPr>
          <w:jc w:val="center"/>
        </w:trPr>
        <w:tc>
          <w:tcPr>
            <w:tcW w:w="1842" w:type="dxa"/>
            <w:shd w:val="clear" w:color="auto" w:fill="auto"/>
          </w:tcPr>
          <w:p w:rsidR="001509CD" w:rsidRPr="00610488" w:rsidRDefault="001509CD" w:rsidP="00872111">
            <w:pPr>
              <w:jc w:val="both"/>
              <w:rPr>
                <w:sz w:val="18"/>
                <w:szCs w:val="18"/>
              </w:rPr>
            </w:pPr>
            <w:r w:rsidRPr="00610488">
              <w:rPr>
                <w:sz w:val="18"/>
                <w:szCs w:val="18"/>
              </w:rPr>
              <w:t>Маловисківський</w:t>
            </w:r>
          </w:p>
        </w:tc>
        <w:tc>
          <w:tcPr>
            <w:tcW w:w="427" w:type="dxa"/>
            <w:shd w:val="clear" w:color="auto" w:fill="auto"/>
          </w:tcPr>
          <w:p w:rsidR="001509CD" w:rsidRPr="00F05802" w:rsidRDefault="001509CD" w:rsidP="003F3355">
            <w:pPr>
              <w:ind w:left="-57" w:right="-57"/>
              <w:rPr>
                <w:sz w:val="16"/>
                <w:szCs w:val="16"/>
                <w:lang w:val="uk-UA"/>
              </w:rPr>
            </w:pPr>
            <w:r w:rsidRPr="00F05802">
              <w:rPr>
                <w:sz w:val="16"/>
                <w:szCs w:val="16"/>
                <w:lang w:val="uk-UA"/>
              </w:rPr>
              <w:t>4</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4</w:t>
            </w:r>
          </w:p>
        </w:tc>
        <w:tc>
          <w:tcPr>
            <w:tcW w:w="425" w:type="dxa"/>
            <w:shd w:val="clear" w:color="auto" w:fill="auto"/>
          </w:tcPr>
          <w:p w:rsidR="001509CD" w:rsidRPr="00F05802" w:rsidRDefault="001509CD" w:rsidP="003F3355">
            <w:pPr>
              <w:ind w:left="-57" w:right="-57"/>
              <w:rPr>
                <w:sz w:val="16"/>
                <w:szCs w:val="16"/>
                <w:lang w:val="uk-UA"/>
              </w:rPr>
            </w:pPr>
          </w:p>
        </w:tc>
        <w:tc>
          <w:tcPr>
            <w:tcW w:w="426" w:type="dxa"/>
            <w:shd w:val="clear" w:color="auto" w:fill="auto"/>
          </w:tcPr>
          <w:p w:rsidR="001509CD" w:rsidRPr="00F05802" w:rsidRDefault="001509CD" w:rsidP="003F3355">
            <w:pPr>
              <w:ind w:left="-57" w:right="-57"/>
              <w:rPr>
                <w:sz w:val="16"/>
                <w:szCs w:val="16"/>
                <w:lang w:val="uk-UA"/>
              </w:rPr>
            </w:pPr>
          </w:p>
        </w:tc>
        <w:tc>
          <w:tcPr>
            <w:tcW w:w="283" w:type="dxa"/>
            <w:shd w:val="clear" w:color="auto" w:fill="auto"/>
          </w:tcPr>
          <w:p w:rsidR="001509CD" w:rsidRPr="00F05802" w:rsidRDefault="001509CD" w:rsidP="003F3355">
            <w:pPr>
              <w:ind w:left="-57" w:right="-57"/>
              <w:rPr>
                <w:sz w:val="16"/>
                <w:szCs w:val="16"/>
                <w:lang w:val="uk-UA"/>
              </w:rPr>
            </w:pP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1</w:t>
            </w:r>
          </w:p>
        </w:tc>
        <w:tc>
          <w:tcPr>
            <w:tcW w:w="426" w:type="dxa"/>
            <w:shd w:val="clear" w:color="auto" w:fill="auto"/>
          </w:tcPr>
          <w:p w:rsidR="001509CD" w:rsidRPr="00F05802" w:rsidRDefault="001509CD" w:rsidP="003F3355">
            <w:pPr>
              <w:ind w:left="-57" w:right="-57"/>
              <w:rPr>
                <w:sz w:val="16"/>
                <w:szCs w:val="16"/>
                <w:lang w:val="uk-UA"/>
              </w:rPr>
            </w:pPr>
            <w:r w:rsidRPr="00F05802">
              <w:rPr>
                <w:sz w:val="16"/>
                <w:szCs w:val="16"/>
                <w:lang w:val="uk-UA"/>
              </w:rPr>
              <w:t>1</w:t>
            </w:r>
          </w:p>
        </w:tc>
        <w:tc>
          <w:tcPr>
            <w:tcW w:w="284" w:type="dxa"/>
            <w:shd w:val="clear" w:color="auto" w:fill="auto"/>
          </w:tcPr>
          <w:p w:rsidR="001509CD" w:rsidRPr="00F05802" w:rsidRDefault="001509CD" w:rsidP="003F3355">
            <w:pPr>
              <w:ind w:left="-57" w:right="-57"/>
              <w:rPr>
                <w:sz w:val="16"/>
                <w:szCs w:val="16"/>
                <w:lang w:val="uk-UA"/>
              </w:rPr>
            </w:pPr>
            <w:r w:rsidRPr="00F05802">
              <w:rPr>
                <w:sz w:val="16"/>
                <w:szCs w:val="16"/>
                <w:lang w:val="uk-UA"/>
              </w:rPr>
              <w:t>1</w:t>
            </w:r>
          </w:p>
        </w:tc>
        <w:tc>
          <w:tcPr>
            <w:tcW w:w="566" w:type="dxa"/>
            <w:gridSpan w:val="2"/>
            <w:shd w:val="clear" w:color="auto" w:fill="auto"/>
          </w:tcPr>
          <w:p w:rsidR="001509CD" w:rsidRPr="00F05802" w:rsidRDefault="001509CD" w:rsidP="003F3355">
            <w:pPr>
              <w:ind w:left="-57" w:right="-57"/>
              <w:rPr>
                <w:sz w:val="16"/>
                <w:szCs w:val="16"/>
                <w:lang w:val="uk-UA"/>
              </w:rPr>
            </w:pPr>
            <w:r w:rsidRPr="00F05802">
              <w:rPr>
                <w:sz w:val="16"/>
                <w:szCs w:val="16"/>
                <w:lang w:val="uk-UA"/>
              </w:rPr>
              <w:t>39</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62,5</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91,5</w:t>
            </w:r>
          </w:p>
        </w:tc>
        <w:tc>
          <w:tcPr>
            <w:tcW w:w="709" w:type="dxa"/>
            <w:shd w:val="clear" w:color="auto" w:fill="auto"/>
          </w:tcPr>
          <w:p w:rsidR="001509CD" w:rsidRPr="00F05802" w:rsidRDefault="001509CD" w:rsidP="003F3355">
            <w:pPr>
              <w:ind w:left="-57" w:right="-57"/>
              <w:rPr>
                <w:sz w:val="16"/>
                <w:szCs w:val="16"/>
                <w:lang w:val="uk-UA"/>
              </w:rPr>
            </w:pPr>
            <w:r w:rsidRPr="00F05802">
              <w:rPr>
                <w:sz w:val="16"/>
                <w:szCs w:val="16"/>
                <w:lang w:val="uk-UA"/>
              </w:rPr>
              <w:t>74,5</w:t>
            </w:r>
          </w:p>
        </w:tc>
        <w:tc>
          <w:tcPr>
            <w:tcW w:w="568" w:type="dxa"/>
            <w:shd w:val="clear" w:color="auto" w:fill="auto"/>
          </w:tcPr>
          <w:p w:rsidR="001509CD" w:rsidRPr="00F05802" w:rsidRDefault="001509CD" w:rsidP="003F3355">
            <w:pPr>
              <w:ind w:left="-57" w:right="-57"/>
              <w:rPr>
                <w:sz w:val="16"/>
                <w:szCs w:val="16"/>
                <w:lang w:val="uk-UA"/>
              </w:rPr>
            </w:pPr>
            <w:r w:rsidRPr="00F05802">
              <w:rPr>
                <w:sz w:val="16"/>
                <w:szCs w:val="16"/>
                <w:lang w:val="uk-UA"/>
              </w:rPr>
              <w:t>1+3+</w:t>
            </w:r>
            <w:r w:rsidR="003F3355">
              <w:rPr>
                <w:sz w:val="16"/>
                <w:szCs w:val="16"/>
                <w:lang w:val="uk-UA"/>
              </w:rPr>
              <w:t xml:space="preserve"> </w:t>
            </w:r>
            <w:r w:rsidRPr="00F05802">
              <w:rPr>
                <w:sz w:val="16"/>
                <w:szCs w:val="16"/>
                <w:lang w:val="uk-UA"/>
              </w:rPr>
              <w:t>2</w:t>
            </w:r>
          </w:p>
        </w:tc>
        <w:tc>
          <w:tcPr>
            <w:tcW w:w="566" w:type="dxa"/>
            <w:shd w:val="clear" w:color="auto" w:fill="auto"/>
          </w:tcPr>
          <w:p w:rsidR="001509CD" w:rsidRPr="00F05802" w:rsidRDefault="001509CD" w:rsidP="003F3355">
            <w:pPr>
              <w:ind w:left="-57" w:right="-57"/>
              <w:rPr>
                <w:sz w:val="16"/>
                <w:szCs w:val="16"/>
                <w:lang w:val="uk-UA"/>
              </w:rPr>
            </w:pPr>
            <w:r w:rsidRPr="00F05802">
              <w:rPr>
                <w:sz w:val="16"/>
                <w:szCs w:val="16"/>
                <w:lang w:val="uk-UA"/>
              </w:rPr>
              <w:t>234,5</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58,6</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6</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5</w:t>
            </w:r>
          </w:p>
        </w:tc>
      </w:tr>
      <w:tr w:rsidR="003F3355" w:rsidRPr="00001FC1" w:rsidTr="003F3355">
        <w:trPr>
          <w:jc w:val="center"/>
        </w:trPr>
        <w:tc>
          <w:tcPr>
            <w:tcW w:w="1842" w:type="dxa"/>
            <w:shd w:val="clear" w:color="auto" w:fill="auto"/>
          </w:tcPr>
          <w:p w:rsidR="001509CD" w:rsidRPr="00610488" w:rsidRDefault="001509CD" w:rsidP="00872111">
            <w:pPr>
              <w:jc w:val="both"/>
              <w:rPr>
                <w:sz w:val="18"/>
                <w:szCs w:val="18"/>
              </w:rPr>
            </w:pPr>
            <w:r w:rsidRPr="00610488">
              <w:rPr>
                <w:sz w:val="18"/>
                <w:szCs w:val="18"/>
              </w:rPr>
              <w:t>Новгородківський</w:t>
            </w:r>
          </w:p>
        </w:tc>
        <w:tc>
          <w:tcPr>
            <w:tcW w:w="427" w:type="dxa"/>
            <w:shd w:val="clear" w:color="auto" w:fill="auto"/>
          </w:tcPr>
          <w:p w:rsidR="001509CD" w:rsidRPr="00F05802" w:rsidRDefault="001509CD" w:rsidP="003F3355">
            <w:pPr>
              <w:ind w:left="-57" w:right="-57"/>
              <w:rPr>
                <w:sz w:val="16"/>
                <w:szCs w:val="16"/>
                <w:lang w:val="uk-UA"/>
              </w:rPr>
            </w:pPr>
            <w:r w:rsidRPr="00F05802">
              <w:rPr>
                <w:sz w:val="16"/>
                <w:szCs w:val="16"/>
                <w:lang w:val="uk-UA"/>
              </w:rPr>
              <w:t>4</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3</w:t>
            </w:r>
          </w:p>
        </w:tc>
        <w:tc>
          <w:tcPr>
            <w:tcW w:w="425" w:type="dxa"/>
            <w:shd w:val="clear" w:color="auto" w:fill="auto"/>
          </w:tcPr>
          <w:p w:rsidR="001509CD" w:rsidRPr="00F05802" w:rsidRDefault="001509CD" w:rsidP="003F3355">
            <w:pPr>
              <w:ind w:left="-57" w:right="-57"/>
              <w:rPr>
                <w:sz w:val="16"/>
                <w:szCs w:val="16"/>
                <w:lang w:val="uk-UA"/>
              </w:rPr>
            </w:pPr>
          </w:p>
        </w:tc>
        <w:tc>
          <w:tcPr>
            <w:tcW w:w="426" w:type="dxa"/>
            <w:shd w:val="clear" w:color="auto" w:fill="auto"/>
          </w:tcPr>
          <w:p w:rsidR="001509CD" w:rsidRPr="00F05802" w:rsidRDefault="001509CD" w:rsidP="003F3355">
            <w:pPr>
              <w:ind w:left="-57" w:right="-57"/>
              <w:rPr>
                <w:sz w:val="16"/>
                <w:szCs w:val="16"/>
                <w:lang w:val="uk-UA"/>
              </w:rPr>
            </w:pPr>
          </w:p>
        </w:tc>
        <w:tc>
          <w:tcPr>
            <w:tcW w:w="283" w:type="dxa"/>
            <w:shd w:val="clear" w:color="auto" w:fill="auto"/>
          </w:tcPr>
          <w:p w:rsidR="001509CD" w:rsidRPr="00F05802" w:rsidRDefault="001509CD" w:rsidP="003F3355">
            <w:pPr>
              <w:ind w:left="-57" w:right="-57"/>
              <w:rPr>
                <w:sz w:val="16"/>
                <w:szCs w:val="16"/>
                <w:lang w:val="uk-UA"/>
              </w:rPr>
            </w:pPr>
          </w:p>
        </w:tc>
        <w:tc>
          <w:tcPr>
            <w:tcW w:w="425" w:type="dxa"/>
            <w:shd w:val="clear" w:color="auto" w:fill="auto"/>
          </w:tcPr>
          <w:p w:rsidR="001509CD" w:rsidRPr="00F05802" w:rsidRDefault="001509CD" w:rsidP="003F3355">
            <w:pPr>
              <w:ind w:left="-57" w:right="-57"/>
              <w:rPr>
                <w:sz w:val="16"/>
                <w:szCs w:val="16"/>
                <w:lang w:val="uk-UA"/>
              </w:rPr>
            </w:pPr>
          </w:p>
        </w:tc>
        <w:tc>
          <w:tcPr>
            <w:tcW w:w="426" w:type="dxa"/>
            <w:shd w:val="clear" w:color="auto" w:fill="auto"/>
          </w:tcPr>
          <w:p w:rsidR="001509CD" w:rsidRPr="00F05802" w:rsidRDefault="001509CD" w:rsidP="003F3355">
            <w:pPr>
              <w:ind w:left="-57" w:right="-57"/>
              <w:rPr>
                <w:sz w:val="16"/>
                <w:szCs w:val="16"/>
                <w:lang w:val="uk-UA"/>
              </w:rPr>
            </w:pPr>
          </w:p>
        </w:tc>
        <w:tc>
          <w:tcPr>
            <w:tcW w:w="284" w:type="dxa"/>
            <w:shd w:val="clear" w:color="auto" w:fill="auto"/>
          </w:tcPr>
          <w:p w:rsidR="001509CD" w:rsidRPr="00F05802" w:rsidRDefault="001509CD" w:rsidP="003F3355">
            <w:pPr>
              <w:ind w:left="-57" w:right="-57"/>
              <w:rPr>
                <w:sz w:val="16"/>
                <w:szCs w:val="16"/>
                <w:lang w:val="uk-UA"/>
              </w:rPr>
            </w:pPr>
            <w:r w:rsidRPr="00F05802">
              <w:rPr>
                <w:sz w:val="16"/>
                <w:szCs w:val="16"/>
                <w:lang w:val="uk-UA"/>
              </w:rPr>
              <w:t>1</w:t>
            </w:r>
          </w:p>
        </w:tc>
        <w:tc>
          <w:tcPr>
            <w:tcW w:w="566" w:type="dxa"/>
            <w:gridSpan w:val="2"/>
            <w:shd w:val="clear" w:color="auto" w:fill="auto"/>
          </w:tcPr>
          <w:p w:rsidR="001509CD" w:rsidRPr="00F05802" w:rsidRDefault="001509CD" w:rsidP="003F3355">
            <w:pPr>
              <w:ind w:left="-57" w:right="-57"/>
              <w:rPr>
                <w:sz w:val="16"/>
                <w:szCs w:val="16"/>
                <w:lang w:val="uk-UA"/>
              </w:rPr>
            </w:pPr>
            <w:r w:rsidRPr="00F05802">
              <w:rPr>
                <w:sz w:val="16"/>
                <w:szCs w:val="16"/>
                <w:lang w:val="uk-UA"/>
              </w:rPr>
              <w:t>43,5</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33</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27,5</w:t>
            </w:r>
          </w:p>
        </w:tc>
        <w:tc>
          <w:tcPr>
            <w:tcW w:w="709" w:type="dxa"/>
            <w:shd w:val="clear" w:color="auto" w:fill="auto"/>
          </w:tcPr>
          <w:p w:rsidR="001509CD" w:rsidRPr="00F05802" w:rsidRDefault="001509CD" w:rsidP="003F3355">
            <w:pPr>
              <w:ind w:left="-57" w:right="-57"/>
              <w:rPr>
                <w:sz w:val="16"/>
                <w:szCs w:val="16"/>
                <w:lang w:val="uk-UA"/>
              </w:rPr>
            </w:pPr>
          </w:p>
        </w:tc>
        <w:tc>
          <w:tcPr>
            <w:tcW w:w="568" w:type="dxa"/>
            <w:shd w:val="clear" w:color="auto" w:fill="auto"/>
          </w:tcPr>
          <w:p w:rsidR="001509CD" w:rsidRPr="00F05802" w:rsidRDefault="001509CD" w:rsidP="003F3355">
            <w:pPr>
              <w:ind w:left="-57" w:right="-57"/>
              <w:rPr>
                <w:sz w:val="16"/>
                <w:szCs w:val="16"/>
                <w:lang w:val="uk-UA"/>
              </w:rPr>
            </w:pPr>
            <w:r w:rsidRPr="00F05802">
              <w:rPr>
                <w:sz w:val="16"/>
                <w:szCs w:val="16"/>
                <w:lang w:val="uk-UA"/>
              </w:rPr>
              <w:t>1</w:t>
            </w:r>
          </w:p>
        </w:tc>
        <w:tc>
          <w:tcPr>
            <w:tcW w:w="566" w:type="dxa"/>
            <w:shd w:val="clear" w:color="auto" w:fill="auto"/>
          </w:tcPr>
          <w:p w:rsidR="001509CD" w:rsidRPr="00F05802" w:rsidRDefault="001509CD" w:rsidP="003F3355">
            <w:pPr>
              <w:ind w:left="-57" w:right="-57"/>
              <w:rPr>
                <w:sz w:val="16"/>
                <w:szCs w:val="16"/>
                <w:lang w:val="uk-UA"/>
              </w:rPr>
            </w:pPr>
            <w:r w:rsidRPr="00F05802">
              <w:rPr>
                <w:sz w:val="16"/>
                <w:szCs w:val="16"/>
                <w:lang w:val="uk-UA"/>
              </w:rPr>
              <w:t>105</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26,2</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22</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4</w:t>
            </w:r>
          </w:p>
        </w:tc>
      </w:tr>
      <w:tr w:rsidR="003F3355" w:rsidRPr="00001FC1" w:rsidTr="003F3355">
        <w:trPr>
          <w:jc w:val="center"/>
        </w:trPr>
        <w:tc>
          <w:tcPr>
            <w:tcW w:w="1842" w:type="dxa"/>
            <w:shd w:val="clear" w:color="auto" w:fill="auto"/>
          </w:tcPr>
          <w:p w:rsidR="001509CD" w:rsidRPr="00610488" w:rsidRDefault="001509CD" w:rsidP="00872111">
            <w:pPr>
              <w:jc w:val="both"/>
              <w:rPr>
                <w:sz w:val="18"/>
                <w:szCs w:val="18"/>
              </w:rPr>
            </w:pPr>
            <w:r w:rsidRPr="00610488">
              <w:rPr>
                <w:sz w:val="18"/>
                <w:szCs w:val="18"/>
              </w:rPr>
              <w:t>Новоархангельський</w:t>
            </w:r>
          </w:p>
        </w:tc>
        <w:tc>
          <w:tcPr>
            <w:tcW w:w="427" w:type="dxa"/>
            <w:shd w:val="clear" w:color="auto" w:fill="auto"/>
          </w:tcPr>
          <w:p w:rsidR="001509CD" w:rsidRPr="00F05802" w:rsidRDefault="001509CD" w:rsidP="003F3355">
            <w:pPr>
              <w:ind w:left="-57" w:right="-57"/>
              <w:rPr>
                <w:sz w:val="16"/>
                <w:szCs w:val="16"/>
                <w:lang w:val="uk-UA"/>
              </w:rPr>
            </w:pPr>
            <w:r w:rsidRPr="00F05802">
              <w:rPr>
                <w:sz w:val="16"/>
                <w:szCs w:val="16"/>
                <w:lang w:val="uk-UA"/>
              </w:rPr>
              <w:t>4</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2</w:t>
            </w:r>
          </w:p>
        </w:tc>
        <w:tc>
          <w:tcPr>
            <w:tcW w:w="425" w:type="dxa"/>
            <w:shd w:val="clear" w:color="auto" w:fill="auto"/>
          </w:tcPr>
          <w:p w:rsidR="001509CD" w:rsidRPr="00F05802" w:rsidRDefault="001509CD" w:rsidP="003F3355">
            <w:pPr>
              <w:ind w:left="-57" w:right="-57"/>
              <w:rPr>
                <w:sz w:val="16"/>
                <w:szCs w:val="16"/>
                <w:lang w:val="uk-UA"/>
              </w:rPr>
            </w:pPr>
          </w:p>
        </w:tc>
        <w:tc>
          <w:tcPr>
            <w:tcW w:w="426" w:type="dxa"/>
            <w:shd w:val="clear" w:color="auto" w:fill="auto"/>
          </w:tcPr>
          <w:p w:rsidR="001509CD" w:rsidRPr="00F05802" w:rsidRDefault="001509CD" w:rsidP="003F3355">
            <w:pPr>
              <w:ind w:left="-57" w:right="-57"/>
              <w:rPr>
                <w:sz w:val="16"/>
                <w:szCs w:val="16"/>
                <w:lang w:val="uk-UA"/>
              </w:rPr>
            </w:pPr>
          </w:p>
        </w:tc>
        <w:tc>
          <w:tcPr>
            <w:tcW w:w="283" w:type="dxa"/>
            <w:shd w:val="clear" w:color="auto" w:fill="auto"/>
          </w:tcPr>
          <w:p w:rsidR="001509CD" w:rsidRPr="00F05802" w:rsidRDefault="001509CD" w:rsidP="003F3355">
            <w:pPr>
              <w:ind w:left="-57" w:right="-57"/>
              <w:rPr>
                <w:sz w:val="16"/>
                <w:szCs w:val="16"/>
                <w:lang w:val="uk-UA"/>
              </w:rPr>
            </w:pPr>
          </w:p>
        </w:tc>
        <w:tc>
          <w:tcPr>
            <w:tcW w:w="425" w:type="dxa"/>
            <w:shd w:val="clear" w:color="auto" w:fill="auto"/>
          </w:tcPr>
          <w:p w:rsidR="001509CD" w:rsidRPr="00F05802" w:rsidRDefault="001509CD" w:rsidP="003F3355">
            <w:pPr>
              <w:ind w:left="-57" w:right="-57"/>
              <w:rPr>
                <w:sz w:val="16"/>
                <w:szCs w:val="16"/>
                <w:lang w:val="uk-UA"/>
              </w:rPr>
            </w:pPr>
          </w:p>
        </w:tc>
        <w:tc>
          <w:tcPr>
            <w:tcW w:w="426" w:type="dxa"/>
            <w:shd w:val="clear" w:color="auto" w:fill="auto"/>
          </w:tcPr>
          <w:p w:rsidR="001509CD" w:rsidRPr="00F05802" w:rsidRDefault="001509CD" w:rsidP="003F3355">
            <w:pPr>
              <w:ind w:left="-57" w:right="-57"/>
              <w:rPr>
                <w:sz w:val="16"/>
                <w:szCs w:val="16"/>
                <w:lang w:val="uk-UA"/>
              </w:rPr>
            </w:pPr>
          </w:p>
        </w:tc>
        <w:tc>
          <w:tcPr>
            <w:tcW w:w="284" w:type="dxa"/>
            <w:shd w:val="clear" w:color="auto" w:fill="auto"/>
          </w:tcPr>
          <w:p w:rsidR="001509CD" w:rsidRPr="00F05802" w:rsidRDefault="001509CD" w:rsidP="003F3355">
            <w:pPr>
              <w:ind w:left="-57" w:right="-57"/>
              <w:rPr>
                <w:sz w:val="16"/>
                <w:szCs w:val="16"/>
                <w:lang w:val="uk-UA"/>
              </w:rPr>
            </w:pPr>
            <w:r w:rsidRPr="00F05802">
              <w:rPr>
                <w:sz w:val="16"/>
                <w:szCs w:val="16"/>
                <w:lang w:val="uk-UA"/>
              </w:rPr>
              <w:t>1</w:t>
            </w:r>
          </w:p>
        </w:tc>
        <w:tc>
          <w:tcPr>
            <w:tcW w:w="566" w:type="dxa"/>
            <w:gridSpan w:val="2"/>
            <w:shd w:val="clear" w:color="auto" w:fill="auto"/>
          </w:tcPr>
          <w:p w:rsidR="001509CD" w:rsidRPr="00F05802" w:rsidRDefault="001509CD" w:rsidP="003F3355">
            <w:pPr>
              <w:ind w:left="-57" w:right="-57"/>
              <w:rPr>
                <w:sz w:val="16"/>
                <w:szCs w:val="16"/>
                <w:lang w:val="uk-UA"/>
              </w:rPr>
            </w:pPr>
          </w:p>
        </w:tc>
        <w:tc>
          <w:tcPr>
            <w:tcW w:w="567" w:type="dxa"/>
            <w:shd w:val="clear" w:color="auto" w:fill="auto"/>
          </w:tcPr>
          <w:p w:rsidR="001509CD" w:rsidRPr="00F05802" w:rsidRDefault="001509CD" w:rsidP="003F3355">
            <w:pPr>
              <w:ind w:left="-57" w:right="-57"/>
              <w:rPr>
                <w:sz w:val="16"/>
                <w:szCs w:val="16"/>
                <w:lang w:val="uk-UA"/>
              </w:rPr>
            </w:pP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14,5</w:t>
            </w:r>
          </w:p>
        </w:tc>
        <w:tc>
          <w:tcPr>
            <w:tcW w:w="709" w:type="dxa"/>
            <w:shd w:val="clear" w:color="auto" w:fill="auto"/>
          </w:tcPr>
          <w:p w:rsidR="001509CD" w:rsidRPr="00F05802" w:rsidRDefault="001509CD" w:rsidP="003F3355">
            <w:pPr>
              <w:ind w:left="-57" w:right="-57"/>
              <w:rPr>
                <w:sz w:val="16"/>
                <w:szCs w:val="16"/>
                <w:lang w:val="uk-UA"/>
              </w:rPr>
            </w:pPr>
            <w:r w:rsidRPr="00F05802">
              <w:rPr>
                <w:sz w:val="16"/>
                <w:szCs w:val="16"/>
                <w:lang w:val="uk-UA"/>
              </w:rPr>
              <w:t>62</w:t>
            </w:r>
          </w:p>
        </w:tc>
        <w:tc>
          <w:tcPr>
            <w:tcW w:w="568" w:type="dxa"/>
            <w:shd w:val="clear" w:color="auto" w:fill="auto"/>
          </w:tcPr>
          <w:p w:rsidR="001509CD" w:rsidRPr="00F05802" w:rsidRDefault="001509CD" w:rsidP="003F3355">
            <w:pPr>
              <w:ind w:left="-57" w:right="-57"/>
              <w:rPr>
                <w:sz w:val="16"/>
                <w:szCs w:val="16"/>
                <w:lang w:val="uk-UA"/>
              </w:rPr>
            </w:pPr>
            <w:r w:rsidRPr="00F05802">
              <w:rPr>
                <w:sz w:val="16"/>
                <w:szCs w:val="16"/>
                <w:lang w:val="uk-UA"/>
              </w:rPr>
              <w:t>1</w:t>
            </w:r>
          </w:p>
        </w:tc>
        <w:tc>
          <w:tcPr>
            <w:tcW w:w="566" w:type="dxa"/>
            <w:shd w:val="clear" w:color="auto" w:fill="auto"/>
          </w:tcPr>
          <w:p w:rsidR="001509CD" w:rsidRPr="00F05802" w:rsidRDefault="001509CD" w:rsidP="003F3355">
            <w:pPr>
              <w:ind w:left="-57" w:right="-57"/>
              <w:rPr>
                <w:sz w:val="16"/>
                <w:szCs w:val="16"/>
                <w:lang w:val="uk-UA"/>
              </w:rPr>
            </w:pPr>
            <w:r w:rsidRPr="00F05802">
              <w:rPr>
                <w:sz w:val="16"/>
                <w:szCs w:val="16"/>
                <w:lang w:val="uk-UA"/>
              </w:rPr>
              <w:t>77,5</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19,3</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27</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4</w:t>
            </w:r>
          </w:p>
        </w:tc>
      </w:tr>
      <w:tr w:rsidR="003F3355" w:rsidRPr="00001FC1" w:rsidTr="003F3355">
        <w:trPr>
          <w:jc w:val="center"/>
        </w:trPr>
        <w:tc>
          <w:tcPr>
            <w:tcW w:w="1842" w:type="dxa"/>
            <w:shd w:val="clear" w:color="auto" w:fill="auto"/>
          </w:tcPr>
          <w:p w:rsidR="001509CD" w:rsidRPr="00610488" w:rsidRDefault="001509CD" w:rsidP="00872111">
            <w:pPr>
              <w:jc w:val="both"/>
              <w:rPr>
                <w:sz w:val="18"/>
                <w:szCs w:val="18"/>
              </w:rPr>
            </w:pPr>
            <w:r w:rsidRPr="00610488">
              <w:rPr>
                <w:sz w:val="18"/>
                <w:szCs w:val="18"/>
              </w:rPr>
              <w:t>Новомиргородський</w:t>
            </w:r>
          </w:p>
        </w:tc>
        <w:tc>
          <w:tcPr>
            <w:tcW w:w="427" w:type="dxa"/>
            <w:shd w:val="clear" w:color="auto" w:fill="auto"/>
          </w:tcPr>
          <w:p w:rsidR="001509CD" w:rsidRPr="00F05802" w:rsidRDefault="001509CD" w:rsidP="003F3355">
            <w:pPr>
              <w:ind w:left="-57" w:right="-57"/>
              <w:rPr>
                <w:sz w:val="16"/>
                <w:szCs w:val="16"/>
                <w:lang w:val="uk-UA"/>
              </w:rPr>
            </w:pPr>
            <w:r w:rsidRPr="00F05802">
              <w:rPr>
                <w:sz w:val="16"/>
                <w:szCs w:val="16"/>
                <w:lang w:val="uk-UA"/>
              </w:rPr>
              <w:t>5</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4</w:t>
            </w:r>
          </w:p>
        </w:tc>
        <w:tc>
          <w:tcPr>
            <w:tcW w:w="425" w:type="dxa"/>
            <w:shd w:val="clear" w:color="auto" w:fill="auto"/>
          </w:tcPr>
          <w:p w:rsidR="001509CD" w:rsidRPr="00F05802" w:rsidRDefault="001509CD" w:rsidP="003F3355">
            <w:pPr>
              <w:ind w:left="-57" w:right="-57"/>
              <w:rPr>
                <w:sz w:val="16"/>
                <w:szCs w:val="16"/>
                <w:lang w:val="uk-UA"/>
              </w:rPr>
            </w:pPr>
          </w:p>
        </w:tc>
        <w:tc>
          <w:tcPr>
            <w:tcW w:w="426" w:type="dxa"/>
            <w:shd w:val="clear" w:color="auto" w:fill="auto"/>
          </w:tcPr>
          <w:p w:rsidR="001509CD" w:rsidRPr="00F05802" w:rsidRDefault="001509CD" w:rsidP="003F3355">
            <w:pPr>
              <w:ind w:left="-57" w:right="-57"/>
              <w:rPr>
                <w:sz w:val="16"/>
                <w:szCs w:val="16"/>
                <w:lang w:val="uk-UA"/>
              </w:rPr>
            </w:pPr>
          </w:p>
        </w:tc>
        <w:tc>
          <w:tcPr>
            <w:tcW w:w="283" w:type="dxa"/>
            <w:shd w:val="clear" w:color="auto" w:fill="auto"/>
          </w:tcPr>
          <w:p w:rsidR="001509CD" w:rsidRPr="00F05802" w:rsidRDefault="001509CD" w:rsidP="003F3355">
            <w:pPr>
              <w:ind w:left="-57" w:right="-57"/>
              <w:rPr>
                <w:sz w:val="16"/>
                <w:szCs w:val="16"/>
                <w:lang w:val="uk-UA"/>
              </w:rPr>
            </w:pPr>
          </w:p>
        </w:tc>
        <w:tc>
          <w:tcPr>
            <w:tcW w:w="425" w:type="dxa"/>
            <w:shd w:val="clear" w:color="auto" w:fill="auto"/>
          </w:tcPr>
          <w:p w:rsidR="001509CD" w:rsidRPr="00F05802" w:rsidRDefault="001509CD" w:rsidP="003F3355">
            <w:pPr>
              <w:ind w:left="-57" w:right="-57"/>
              <w:rPr>
                <w:sz w:val="16"/>
                <w:szCs w:val="16"/>
                <w:lang w:val="uk-UA"/>
              </w:rPr>
            </w:pPr>
          </w:p>
        </w:tc>
        <w:tc>
          <w:tcPr>
            <w:tcW w:w="426" w:type="dxa"/>
            <w:shd w:val="clear" w:color="auto" w:fill="auto"/>
          </w:tcPr>
          <w:p w:rsidR="001509CD" w:rsidRPr="00F05802" w:rsidRDefault="001509CD" w:rsidP="003F3355">
            <w:pPr>
              <w:ind w:left="-57" w:right="-57"/>
              <w:rPr>
                <w:sz w:val="16"/>
                <w:szCs w:val="16"/>
                <w:lang w:val="uk-UA"/>
              </w:rPr>
            </w:pPr>
          </w:p>
        </w:tc>
        <w:tc>
          <w:tcPr>
            <w:tcW w:w="284" w:type="dxa"/>
            <w:shd w:val="clear" w:color="auto" w:fill="auto"/>
          </w:tcPr>
          <w:p w:rsidR="001509CD" w:rsidRPr="00F05802" w:rsidRDefault="001509CD" w:rsidP="003F3355">
            <w:pPr>
              <w:ind w:left="-57" w:right="-57"/>
              <w:rPr>
                <w:sz w:val="16"/>
                <w:szCs w:val="16"/>
                <w:lang w:val="uk-UA"/>
              </w:rPr>
            </w:pPr>
            <w:r w:rsidRPr="00F05802">
              <w:rPr>
                <w:sz w:val="16"/>
                <w:szCs w:val="16"/>
                <w:lang w:val="uk-UA"/>
              </w:rPr>
              <w:t>1</w:t>
            </w:r>
          </w:p>
        </w:tc>
        <w:tc>
          <w:tcPr>
            <w:tcW w:w="566" w:type="dxa"/>
            <w:gridSpan w:val="2"/>
            <w:shd w:val="clear" w:color="auto" w:fill="auto"/>
          </w:tcPr>
          <w:p w:rsidR="001509CD" w:rsidRPr="00F05802" w:rsidRDefault="001509CD" w:rsidP="003F3355">
            <w:pPr>
              <w:ind w:left="-57" w:right="-57"/>
              <w:rPr>
                <w:sz w:val="16"/>
                <w:szCs w:val="16"/>
                <w:lang w:val="uk-UA"/>
              </w:rPr>
            </w:pPr>
            <w:r w:rsidRPr="00F05802">
              <w:rPr>
                <w:sz w:val="16"/>
                <w:szCs w:val="16"/>
                <w:lang w:val="uk-UA"/>
              </w:rPr>
              <w:t>28,5</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65</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60</w:t>
            </w:r>
          </w:p>
        </w:tc>
        <w:tc>
          <w:tcPr>
            <w:tcW w:w="709" w:type="dxa"/>
            <w:shd w:val="clear" w:color="auto" w:fill="auto"/>
          </w:tcPr>
          <w:p w:rsidR="001509CD" w:rsidRPr="00F05802" w:rsidRDefault="001509CD" w:rsidP="003F3355">
            <w:pPr>
              <w:ind w:left="-57" w:right="-57"/>
              <w:rPr>
                <w:sz w:val="16"/>
                <w:szCs w:val="16"/>
                <w:lang w:val="uk-UA"/>
              </w:rPr>
            </w:pPr>
            <w:r w:rsidRPr="00F05802">
              <w:rPr>
                <w:sz w:val="16"/>
                <w:szCs w:val="16"/>
                <w:lang w:val="uk-UA"/>
              </w:rPr>
              <w:t>21</w:t>
            </w:r>
          </w:p>
        </w:tc>
        <w:tc>
          <w:tcPr>
            <w:tcW w:w="568" w:type="dxa"/>
            <w:shd w:val="clear" w:color="auto" w:fill="auto"/>
          </w:tcPr>
          <w:p w:rsidR="001509CD" w:rsidRPr="00F05802" w:rsidRDefault="001509CD" w:rsidP="003F3355">
            <w:pPr>
              <w:ind w:left="-57" w:right="-57"/>
              <w:rPr>
                <w:sz w:val="16"/>
                <w:szCs w:val="16"/>
                <w:lang w:val="uk-UA"/>
              </w:rPr>
            </w:pPr>
            <w:r w:rsidRPr="00F05802">
              <w:rPr>
                <w:sz w:val="16"/>
                <w:szCs w:val="16"/>
                <w:lang w:val="uk-UA"/>
              </w:rPr>
              <w:t>1</w:t>
            </w:r>
          </w:p>
        </w:tc>
        <w:tc>
          <w:tcPr>
            <w:tcW w:w="566" w:type="dxa"/>
            <w:shd w:val="clear" w:color="auto" w:fill="auto"/>
          </w:tcPr>
          <w:p w:rsidR="001509CD" w:rsidRPr="00F05802" w:rsidRDefault="001509CD" w:rsidP="003F3355">
            <w:pPr>
              <w:ind w:left="-57" w:right="-57"/>
              <w:rPr>
                <w:sz w:val="16"/>
                <w:szCs w:val="16"/>
                <w:lang w:val="uk-UA"/>
              </w:rPr>
            </w:pPr>
            <w:r w:rsidRPr="00F05802">
              <w:rPr>
                <w:sz w:val="16"/>
                <w:szCs w:val="16"/>
                <w:lang w:val="uk-UA"/>
              </w:rPr>
              <w:t>175,5</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35,1</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17</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4</w:t>
            </w:r>
          </w:p>
        </w:tc>
      </w:tr>
      <w:tr w:rsidR="003F3355" w:rsidRPr="00001FC1" w:rsidTr="003F3355">
        <w:trPr>
          <w:jc w:val="center"/>
        </w:trPr>
        <w:tc>
          <w:tcPr>
            <w:tcW w:w="1842" w:type="dxa"/>
            <w:shd w:val="clear" w:color="auto" w:fill="auto"/>
          </w:tcPr>
          <w:p w:rsidR="001509CD" w:rsidRPr="00610488" w:rsidRDefault="001509CD" w:rsidP="00872111">
            <w:pPr>
              <w:jc w:val="both"/>
              <w:rPr>
                <w:sz w:val="18"/>
                <w:szCs w:val="18"/>
              </w:rPr>
            </w:pPr>
            <w:r w:rsidRPr="00610488">
              <w:rPr>
                <w:sz w:val="18"/>
                <w:szCs w:val="18"/>
              </w:rPr>
              <w:t>Новоукраїнський</w:t>
            </w:r>
          </w:p>
        </w:tc>
        <w:tc>
          <w:tcPr>
            <w:tcW w:w="427" w:type="dxa"/>
            <w:shd w:val="clear" w:color="auto" w:fill="auto"/>
          </w:tcPr>
          <w:p w:rsidR="001509CD" w:rsidRPr="00F05802" w:rsidRDefault="001509CD" w:rsidP="003F3355">
            <w:pPr>
              <w:ind w:left="-57" w:right="-57"/>
              <w:rPr>
                <w:sz w:val="16"/>
                <w:szCs w:val="16"/>
                <w:lang w:val="uk-UA"/>
              </w:rPr>
            </w:pPr>
            <w:r w:rsidRPr="00F05802">
              <w:rPr>
                <w:sz w:val="16"/>
                <w:szCs w:val="16"/>
                <w:lang w:val="uk-UA"/>
              </w:rPr>
              <w:t>4</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3</w:t>
            </w:r>
          </w:p>
        </w:tc>
        <w:tc>
          <w:tcPr>
            <w:tcW w:w="425" w:type="dxa"/>
            <w:shd w:val="clear" w:color="auto" w:fill="auto"/>
          </w:tcPr>
          <w:p w:rsidR="001509CD" w:rsidRPr="00F05802" w:rsidRDefault="001509CD" w:rsidP="003F3355">
            <w:pPr>
              <w:ind w:left="-57" w:right="-57"/>
              <w:rPr>
                <w:sz w:val="16"/>
                <w:szCs w:val="16"/>
                <w:lang w:val="uk-UA"/>
              </w:rPr>
            </w:pPr>
          </w:p>
        </w:tc>
        <w:tc>
          <w:tcPr>
            <w:tcW w:w="426" w:type="dxa"/>
            <w:shd w:val="clear" w:color="auto" w:fill="auto"/>
          </w:tcPr>
          <w:p w:rsidR="001509CD" w:rsidRPr="00F05802" w:rsidRDefault="001509CD" w:rsidP="003F3355">
            <w:pPr>
              <w:ind w:left="-57" w:right="-57"/>
              <w:rPr>
                <w:sz w:val="16"/>
                <w:szCs w:val="16"/>
                <w:lang w:val="uk-UA"/>
              </w:rPr>
            </w:pPr>
          </w:p>
        </w:tc>
        <w:tc>
          <w:tcPr>
            <w:tcW w:w="283" w:type="dxa"/>
            <w:shd w:val="clear" w:color="auto" w:fill="auto"/>
          </w:tcPr>
          <w:p w:rsidR="001509CD" w:rsidRPr="00F05802" w:rsidRDefault="001509CD" w:rsidP="003F3355">
            <w:pPr>
              <w:ind w:left="-57" w:right="-57"/>
              <w:rPr>
                <w:sz w:val="16"/>
                <w:szCs w:val="16"/>
                <w:lang w:val="uk-UA"/>
              </w:rPr>
            </w:pPr>
          </w:p>
        </w:tc>
        <w:tc>
          <w:tcPr>
            <w:tcW w:w="425" w:type="dxa"/>
            <w:shd w:val="clear" w:color="auto" w:fill="auto"/>
          </w:tcPr>
          <w:p w:rsidR="001509CD" w:rsidRPr="00F05802" w:rsidRDefault="001509CD" w:rsidP="003F3355">
            <w:pPr>
              <w:ind w:left="-57" w:right="-57"/>
              <w:rPr>
                <w:sz w:val="16"/>
                <w:szCs w:val="16"/>
                <w:lang w:val="uk-UA"/>
              </w:rPr>
            </w:pPr>
          </w:p>
        </w:tc>
        <w:tc>
          <w:tcPr>
            <w:tcW w:w="426" w:type="dxa"/>
            <w:shd w:val="clear" w:color="auto" w:fill="auto"/>
          </w:tcPr>
          <w:p w:rsidR="001509CD" w:rsidRPr="00F05802" w:rsidRDefault="001509CD" w:rsidP="003F3355">
            <w:pPr>
              <w:ind w:left="-57" w:right="-57"/>
              <w:rPr>
                <w:sz w:val="16"/>
                <w:szCs w:val="16"/>
                <w:lang w:val="uk-UA"/>
              </w:rPr>
            </w:pPr>
          </w:p>
        </w:tc>
        <w:tc>
          <w:tcPr>
            <w:tcW w:w="284" w:type="dxa"/>
            <w:shd w:val="clear" w:color="auto" w:fill="auto"/>
          </w:tcPr>
          <w:p w:rsidR="001509CD" w:rsidRPr="00F05802" w:rsidRDefault="001509CD" w:rsidP="003F3355">
            <w:pPr>
              <w:ind w:left="-57" w:right="-57"/>
              <w:rPr>
                <w:sz w:val="16"/>
                <w:szCs w:val="16"/>
                <w:lang w:val="uk-UA"/>
              </w:rPr>
            </w:pPr>
          </w:p>
        </w:tc>
        <w:tc>
          <w:tcPr>
            <w:tcW w:w="566" w:type="dxa"/>
            <w:gridSpan w:val="2"/>
            <w:shd w:val="clear" w:color="auto" w:fill="auto"/>
          </w:tcPr>
          <w:p w:rsidR="001509CD" w:rsidRPr="00F05802" w:rsidRDefault="001509CD" w:rsidP="003F3355">
            <w:pPr>
              <w:ind w:left="-57" w:right="-57"/>
              <w:rPr>
                <w:sz w:val="16"/>
                <w:szCs w:val="16"/>
                <w:lang w:val="uk-UA"/>
              </w:rPr>
            </w:pP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47</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54,5</w:t>
            </w:r>
          </w:p>
        </w:tc>
        <w:tc>
          <w:tcPr>
            <w:tcW w:w="709" w:type="dxa"/>
            <w:shd w:val="clear" w:color="auto" w:fill="auto"/>
          </w:tcPr>
          <w:p w:rsidR="001509CD" w:rsidRPr="00F05802" w:rsidRDefault="001509CD" w:rsidP="003F3355">
            <w:pPr>
              <w:ind w:left="-57" w:right="-57"/>
              <w:rPr>
                <w:sz w:val="16"/>
                <w:szCs w:val="16"/>
                <w:lang w:val="uk-UA"/>
              </w:rPr>
            </w:pPr>
            <w:r w:rsidRPr="00F05802">
              <w:rPr>
                <w:sz w:val="16"/>
                <w:szCs w:val="16"/>
                <w:lang w:val="uk-UA"/>
              </w:rPr>
              <w:t>40</w:t>
            </w:r>
          </w:p>
        </w:tc>
        <w:tc>
          <w:tcPr>
            <w:tcW w:w="568" w:type="dxa"/>
            <w:shd w:val="clear" w:color="auto" w:fill="auto"/>
          </w:tcPr>
          <w:p w:rsidR="001509CD" w:rsidRPr="00F05802" w:rsidRDefault="001509CD" w:rsidP="003F3355">
            <w:pPr>
              <w:ind w:left="-57" w:right="-57"/>
              <w:rPr>
                <w:sz w:val="16"/>
                <w:szCs w:val="16"/>
                <w:lang w:val="uk-UA"/>
              </w:rPr>
            </w:pPr>
          </w:p>
        </w:tc>
        <w:tc>
          <w:tcPr>
            <w:tcW w:w="566" w:type="dxa"/>
            <w:shd w:val="clear" w:color="auto" w:fill="auto"/>
          </w:tcPr>
          <w:p w:rsidR="001509CD" w:rsidRPr="00F05802" w:rsidRDefault="001509CD" w:rsidP="003F3355">
            <w:pPr>
              <w:ind w:left="-57" w:right="-57"/>
              <w:rPr>
                <w:sz w:val="16"/>
                <w:szCs w:val="16"/>
                <w:lang w:val="uk-UA"/>
              </w:rPr>
            </w:pPr>
            <w:r w:rsidRPr="00F05802">
              <w:rPr>
                <w:sz w:val="16"/>
                <w:szCs w:val="16"/>
                <w:lang w:val="uk-UA"/>
              </w:rPr>
              <w:t>141,5</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35,3</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16</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4</w:t>
            </w:r>
          </w:p>
        </w:tc>
      </w:tr>
      <w:tr w:rsidR="003F3355" w:rsidRPr="00001FC1" w:rsidTr="003F3355">
        <w:trPr>
          <w:jc w:val="center"/>
        </w:trPr>
        <w:tc>
          <w:tcPr>
            <w:tcW w:w="1842" w:type="dxa"/>
            <w:shd w:val="clear" w:color="auto" w:fill="auto"/>
          </w:tcPr>
          <w:p w:rsidR="001509CD" w:rsidRPr="00610488" w:rsidRDefault="001509CD" w:rsidP="00872111">
            <w:pPr>
              <w:jc w:val="both"/>
              <w:rPr>
                <w:sz w:val="18"/>
                <w:szCs w:val="18"/>
              </w:rPr>
            </w:pPr>
            <w:r w:rsidRPr="00610488">
              <w:rPr>
                <w:sz w:val="18"/>
                <w:szCs w:val="18"/>
              </w:rPr>
              <w:t>Олександрівський</w:t>
            </w:r>
          </w:p>
        </w:tc>
        <w:tc>
          <w:tcPr>
            <w:tcW w:w="427" w:type="dxa"/>
            <w:shd w:val="clear" w:color="auto" w:fill="auto"/>
          </w:tcPr>
          <w:p w:rsidR="001509CD" w:rsidRPr="00F05802" w:rsidRDefault="001509CD" w:rsidP="003F3355">
            <w:pPr>
              <w:ind w:left="-57" w:right="-57"/>
              <w:rPr>
                <w:sz w:val="16"/>
                <w:szCs w:val="16"/>
                <w:lang w:val="uk-UA"/>
              </w:rPr>
            </w:pPr>
            <w:r w:rsidRPr="00F05802">
              <w:rPr>
                <w:sz w:val="16"/>
                <w:szCs w:val="16"/>
                <w:lang w:val="uk-UA"/>
              </w:rPr>
              <w:t>5</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2</w:t>
            </w:r>
          </w:p>
        </w:tc>
        <w:tc>
          <w:tcPr>
            <w:tcW w:w="425" w:type="dxa"/>
            <w:shd w:val="clear" w:color="auto" w:fill="auto"/>
          </w:tcPr>
          <w:p w:rsidR="001509CD" w:rsidRPr="00F05802" w:rsidRDefault="001509CD" w:rsidP="003F3355">
            <w:pPr>
              <w:ind w:left="-57" w:right="-57"/>
              <w:rPr>
                <w:sz w:val="16"/>
                <w:szCs w:val="16"/>
                <w:lang w:val="uk-UA"/>
              </w:rPr>
            </w:pPr>
          </w:p>
        </w:tc>
        <w:tc>
          <w:tcPr>
            <w:tcW w:w="426" w:type="dxa"/>
            <w:shd w:val="clear" w:color="auto" w:fill="auto"/>
          </w:tcPr>
          <w:p w:rsidR="001509CD" w:rsidRPr="00F05802" w:rsidRDefault="001509CD" w:rsidP="003F3355">
            <w:pPr>
              <w:ind w:left="-57" w:right="-57"/>
              <w:rPr>
                <w:sz w:val="16"/>
                <w:szCs w:val="16"/>
                <w:lang w:val="uk-UA"/>
              </w:rPr>
            </w:pPr>
          </w:p>
        </w:tc>
        <w:tc>
          <w:tcPr>
            <w:tcW w:w="283" w:type="dxa"/>
            <w:shd w:val="clear" w:color="auto" w:fill="auto"/>
          </w:tcPr>
          <w:p w:rsidR="001509CD" w:rsidRPr="00F05802" w:rsidRDefault="001509CD" w:rsidP="003F3355">
            <w:pPr>
              <w:ind w:left="-57" w:right="-57"/>
              <w:rPr>
                <w:sz w:val="16"/>
                <w:szCs w:val="16"/>
                <w:lang w:val="uk-UA"/>
              </w:rPr>
            </w:pPr>
          </w:p>
        </w:tc>
        <w:tc>
          <w:tcPr>
            <w:tcW w:w="425" w:type="dxa"/>
            <w:shd w:val="clear" w:color="auto" w:fill="auto"/>
          </w:tcPr>
          <w:p w:rsidR="001509CD" w:rsidRPr="00F05802" w:rsidRDefault="001509CD" w:rsidP="003F3355">
            <w:pPr>
              <w:ind w:left="-57" w:right="-57"/>
              <w:rPr>
                <w:sz w:val="16"/>
                <w:szCs w:val="16"/>
                <w:lang w:val="uk-UA"/>
              </w:rPr>
            </w:pPr>
          </w:p>
        </w:tc>
        <w:tc>
          <w:tcPr>
            <w:tcW w:w="426" w:type="dxa"/>
            <w:shd w:val="clear" w:color="auto" w:fill="auto"/>
          </w:tcPr>
          <w:p w:rsidR="001509CD" w:rsidRPr="00F05802" w:rsidRDefault="001509CD" w:rsidP="003F3355">
            <w:pPr>
              <w:ind w:left="-57" w:right="-57"/>
              <w:rPr>
                <w:sz w:val="16"/>
                <w:szCs w:val="16"/>
                <w:lang w:val="uk-UA"/>
              </w:rPr>
            </w:pPr>
            <w:r w:rsidRPr="00F05802">
              <w:rPr>
                <w:sz w:val="16"/>
                <w:szCs w:val="16"/>
                <w:lang w:val="uk-UA"/>
              </w:rPr>
              <w:t>1</w:t>
            </w:r>
          </w:p>
        </w:tc>
        <w:tc>
          <w:tcPr>
            <w:tcW w:w="284" w:type="dxa"/>
            <w:shd w:val="clear" w:color="auto" w:fill="auto"/>
          </w:tcPr>
          <w:p w:rsidR="001509CD" w:rsidRPr="00F05802" w:rsidRDefault="001509CD" w:rsidP="003F3355">
            <w:pPr>
              <w:ind w:left="-57" w:right="-57"/>
              <w:rPr>
                <w:sz w:val="16"/>
                <w:szCs w:val="16"/>
                <w:lang w:val="uk-UA"/>
              </w:rPr>
            </w:pPr>
          </w:p>
        </w:tc>
        <w:tc>
          <w:tcPr>
            <w:tcW w:w="566" w:type="dxa"/>
            <w:gridSpan w:val="2"/>
            <w:shd w:val="clear" w:color="auto" w:fill="auto"/>
          </w:tcPr>
          <w:p w:rsidR="001509CD" w:rsidRPr="00F05802" w:rsidRDefault="001509CD" w:rsidP="003F3355">
            <w:pPr>
              <w:ind w:left="-57" w:right="-57"/>
              <w:rPr>
                <w:sz w:val="16"/>
                <w:szCs w:val="16"/>
                <w:lang w:val="uk-UA"/>
              </w:rPr>
            </w:pP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67</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45,5</w:t>
            </w:r>
          </w:p>
        </w:tc>
        <w:tc>
          <w:tcPr>
            <w:tcW w:w="709" w:type="dxa"/>
            <w:shd w:val="clear" w:color="auto" w:fill="auto"/>
          </w:tcPr>
          <w:p w:rsidR="001509CD" w:rsidRPr="00F05802" w:rsidRDefault="001509CD" w:rsidP="003F3355">
            <w:pPr>
              <w:ind w:left="-57" w:right="-57"/>
              <w:rPr>
                <w:sz w:val="16"/>
                <w:szCs w:val="16"/>
                <w:lang w:val="uk-UA"/>
              </w:rPr>
            </w:pPr>
          </w:p>
        </w:tc>
        <w:tc>
          <w:tcPr>
            <w:tcW w:w="568" w:type="dxa"/>
            <w:shd w:val="clear" w:color="auto" w:fill="auto"/>
          </w:tcPr>
          <w:p w:rsidR="001509CD" w:rsidRPr="00F05802" w:rsidRDefault="001509CD" w:rsidP="003F3355">
            <w:pPr>
              <w:ind w:left="-57" w:right="-57"/>
              <w:rPr>
                <w:sz w:val="16"/>
                <w:szCs w:val="16"/>
                <w:lang w:val="uk-UA"/>
              </w:rPr>
            </w:pPr>
            <w:r w:rsidRPr="00F05802">
              <w:rPr>
                <w:sz w:val="16"/>
                <w:szCs w:val="16"/>
                <w:lang w:val="uk-UA"/>
              </w:rPr>
              <w:t>2</w:t>
            </w:r>
          </w:p>
        </w:tc>
        <w:tc>
          <w:tcPr>
            <w:tcW w:w="566" w:type="dxa"/>
            <w:shd w:val="clear" w:color="auto" w:fill="auto"/>
          </w:tcPr>
          <w:p w:rsidR="001509CD" w:rsidRPr="00F05802" w:rsidRDefault="001509CD" w:rsidP="003F3355">
            <w:pPr>
              <w:ind w:left="-57" w:right="-57"/>
              <w:rPr>
                <w:sz w:val="16"/>
                <w:szCs w:val="16"/>
                <w:lang w:val="uk-UA"/>
              </w:rPr>
            </w:pPr>
            <w:r w:rsidRPr="00F05802">
              <w:rPr>
                <w:sz w:val="16"/>
                <w:szCs w:val="16"/>
                <w:lang w:val="uk-UA"/>
              </w:rPr>
              <w:t>114,5</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22,9</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24</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4</w:t>
            </w:r>
          </w:p>
        </w:tc>
      </w:tr>
      <w:tr w:rsidR="003F3355" w:rsidRPr="00001FC1" w:rsidTr="003F3355">
        <w:trPr>
          <w:jc w:val="center"/>
        </w:trPr>
        <w:tc>
          <w:tcPr>
            <w:tcW w:w="1842" w:type="dxa"/>
            <w:shd w:val="clear" w:color="auto" w:fill="auto"/>
          </w:tcPr>
          <w:p w:rsidR="001509CD" w:rsidRPr="00610488" w:rsidRDefault="001509CD" w:rsidP="00872111">
            <w:pPr>
              <w:jc w:val="both"/>
              <w:rPr>
                <w:sz w:val="18"/>
                <w:szCs w:val="18"/>
              </w:rPr>
            </w:pPr>
            <w:r w:rsidRPr="00610488">
              <w:rPr>
                <w:sz w:val="18"/>
                <w:szCs w:val="18"/>
              </w:rPr>
              <w:t>Олександрійський</w:t>
            </w:r>
          </w:p>
        </w:tc>
        <w:tc>
          <w:tcPr>
            <w:tcW w:w="427" w:type="dxa"/>
            <w:shd w:val="clear" w:color="auto" w:fill="auto"/>
          </w:tcPr>
          <w:p w:rsidR="001509CD" w:rsidRPr="00F05802" w:rsidRDefault="001509CD" w:rsidP="003F3355">
            <w:pPr>
              <w:ind w:left="-57" w:right="-57"/>
              <w:rPr>
                <w:sz w:val="16"/>
                <w:szCs w:val="16"/>
                <w:lang w:val="uk-UA"/>
              </w:rPr>
            </w:pPr>
            <w:r w:rsidRPr="00F05802">
              <w:rPr>
                <w:sz w:val="16"/>
                <w:szCs w:val="16"/>
                <w:lang w:val="uk-UA"/>
              </w:rPr>
              <w:t>4</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3</w:t>
            </w:r>
          </w:p>
        </w:tc>
        <w:tc>
          <w:tcPr>
            <w:tcW w:w="425" w:type="dxa"/>
            <w:shd w:val="clear" w:color="auto" w:fill="auto"/>
          </w:tcPr>
          <w:p w:rsidR="001509CD" w:rsidRPr="00F05802" w:rsidRDefault="001509CD" w:rsidP="003F3355">
            <w:pPr>
              <w:ind w:left="-57" w:right="-57"/>
              <w:rPr>
                <w:sz w:val="16"/>
                <w:szCs w:val="16"/>
                <w:lang w:val="uk-UA"/>
              </w:rPr>
            </w:pPr>
          </w:p>
        </w:tc>
        <w:tc>
          <w:tcPr>
            <w:tcW w:w="426" w:type="dxa"/>
            <w:shd w:val="clear" w:color="auto" w:fill="auto"/>
          </w:tcPr>
          <w:p w:rsidR="001509CD" w:rsidRPr="00F05802" w:rsidRDefault="001509CD" w:rsidP="003F3355">
            <w:pPr>
              <w:ind w:left="-57" w:right="-57"/>
              <w:rPr>
                <w:sz w:val="16"/>
                <w:szCs w:val="16"/>
                <w:lang w:val="uk-UA"/>
              </w:rPr>
            </w:pPr>
          </w:p>
        </w:tc>
        <w:tc>
          <w:tcPr>
            <w:tcW w:w="283" w:type="dxa"/>
            <w:shd w:val="clear" w:color="auto" w:fill="auto"/>
          </w:tcPr>
          <w:p w:rsidR="001509CD" w:rsidRPr="00F05802" w:rsidRDefault="001509CD" w:rsidP="003F3355">
            <w:pPr>
              <w:ind w:left="-57" w:right="-57"/>
              <w:rPr>
                <w:sz w:val="16"/>
                <w:szCs w:val="16"/>
                <w:lang w:val="uk-UA"/>
              </w:rPr>
            </w:pPr>
          </w:p>
        </w:tc>
        <w:tc>
          <w:tcPr>
            <w:tcW w:w="425" w:type="dxa"/>
            <w:shd w:val="clear" w:color="auto" w:fill="auto"/>
          </w:tcPr>
          <w:p w:rsidR="001509CD" w:rsidRPr="00F05802" w:rsidRDefault="001509CD" w:rsidP="003F3355">
            <w:pPr>
              <w:ind w:left="-57" w:right="-57"/>
              <w:rPr>
                <w:sz w:val="16"/>
                <w:szCs w:val="16"/>
                <w:lang w:val="uk-UA"/>
              </w:rPr>
            </w:pPr>
          </w:p>
        </w:tc>
        <w:tc>
          <w:tcPr>
            <w:tcW w:w="426" w:type="dxa"/>
            <w:shd w:val="clear" w:color="auto" w:fill="auto"/>
          </w:tcPr>
          <w:p w:rsidR="001509CD" w:rsidRPr="00F05802" w:rsidRDefault="001509CD" w:rsidP="003F3355">
            <w:pPr>
              <w:ind w:left="-57" w:right="-57"/>
              <w:rPr>
                <w:sz w:val="16"/>
                <w:szCs w:val="16"/>
                <w:lang w:val="uk-UA"/>
              </w:rPr>
            </w:pPr>
          </w:p>
        </w:tc>
        <w:tc>
          <w:tcPr>
            <w:tcW w:w="284" w:type="dxa"/>
            <w:shd w:val="clear" w:color="auto" w:fill="auto"/>
          </w:tcPr>
          <w:p w:rsidR="001509CD" w:rsidRPr="00F05802" w:rsidRDefault="001509CD" w:rsidP="003F3355">
            <w:pPr>
              <w:ind w:left="-57" w:right="-57"/>
              <w:rPr>
                <w:sz w:val="16"/>
                <w:szCs w:val="16"/>
                <w:lang w:val="uk-UA"/>
              </w:rPr>
            </w:pPr>
            <w:r w:rsidRPr="00F05802">
              <w:rPr>
                <w:sz w:val="16"/>
                <w:szCs w:val="16"/>
                <w:lang w:val="uk-UA"/>
              </w:rPr>
              <w:t>1</w:t>
            </w:r>
          </w:p>
        </w:tc>
        <w:tc>
          <w:tcPr>
            <w:tcW w:w="566" w:type="dxa"/>
            <w:gridSpan w:val="2"/>
            <w:shd w:val="clear" w:color="auto" w:fill="auto"/>
          </w:tcPr>
          <w:p w:rsidR="001509CD" w:rsidRPr="00F05802" w:rsidRDefault="001509CD" w:rsidP="003F3355">
            <w:pPr>
              <w:ind w:left="-57" w:right="-57"/>
              <w:rPr>
                <w:sz w:val="16"/>
                <w:szCs w:val="16"/>
                <w:lang w:val="uk-UA"/>
              </w:rPr>
            </w:pPr>
            <w:r w:rsidRPr="00F05802">
              <w:rPr>
                <w:sz w:val="16"/>
                <w:szCs w:val="16"/>
                <w:lang w:val="uk-UA"/>
              </w:rPr>
              <w:t>27,5</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22</w:t>
            </w:r>
          </w:p>
        </w:tc>
        <w:tc>
          <w:tcPr>
            <w:tcW w:w="567" w:type="dxa"/>
            <w:shd w:val="clear" w:color="auto" w:fill="auto"/>
          </w:tcPr>
          <w:p w:rsidR="001509CD" w:rsidRPr="00F05802" w:rsidRDefault="001509CD" w:rsidP="003F3355">
            <w:pPr>
              <w:ind w:left="-57" w:right="-57"/>
              <w:rPr>
                <w:sz w:val="16"/>
                <w:szCs w:val="16"/>
                <w:lang w:val="uk-UA"/>
              </w:rPr>
            </w:pPr>
          </w:p>
        </w:tc>
        <w:tc>
          <w:tcPr>
            <w:tcW w:w="709" w:type="dxa"/>
            <w:shd w:val="clear" w:color="auto" w:fill="auto"/>
          </w:tcPr>
          <w:p w:rsidR="001509CD" w:rsidRPr="00F05802" w:rsidRDefault="001509CD" w:rsidP="003F3355">
            <w:pPr>
              <w:ind w:left="-57" w:right="-57"/>
              <w:rPr>
                <w:sz w:val="16"/>
                <w:szCs w:val="16"/>
                <w:lang w:val="uk-UA"/>
              </w:rPr>
            </w:pPr>
            <w:r w:rsidRPr="00F05802">
              <w:rPr>
                <w:sz w:val="16"/>
                <w:szCs w:val="16"/>
                <w:lang w:val="uk-UA"/>
              </w:rPr>
              <w:t>56,5</w:t>
            </w:r>
          </w:p>
        </w:tc>
        <w:tc>
          <w:tcPr>
            <w:tcW w:w="568" w:type="dxa"/>
            <w:shd w:val="clear" w:color="auto" w:fill="auto"/>
          </w:tcPr>
          <w:p w:rsidR="001509CD" w:rsidRPr="00F05802" w:rsidRDefault="001509CD" w:rsidP="003F3355">
            <w:pPr>
              <w:ind w:left="-57" w:right="-57"/>
              <w:rPr>
                <w:sz w:val="16"/>
                <w:szCs w:val="16"/>
                <w:lang w:val="uk-UA"/>
              </w:rPr>
            </w:pPr>
            <w:r w:rsidRPr="00F05802">
              <w:rPr>
                <w:sz w:val="16"/>
                <w:szCs w:val="16"/>
                <w:lang w:val="uk-UA"/>
              </w:rPr>
              <w:t>1</w:t>
            </w:r>
          </w:p>
        </w:tc>
        <w:tc>
          <w:tcPr>
            <w:tcW w:w="566" w:type="dxa"/>
            <w:shd w:val="clear" w:color="auto" w:fill="auto"/>
          </w:tcPr>
          <w:p w:rsidR="001509CD" w:rsidRPr="00F05802" w:rsidRDefault="001509CD" w:rsidP="003F3355">
            <w:pPr>
              <w:ind w:left="-57" w:right="-57"/>
              <w:rPr>
                <w:sz w:val="16"/>
                <w:szCs w:val="16"/>
                <w:lang w:val="uk-UA"/>
              </w:rPr>
            </w:pPr>
            <w:r w:rsidRPr="00F05802">
              <w:rPr>
                <w:sz w:val="16"/>
                <w:szCs w:val="16"/>
                <w:lang w:val="uk-UA"/>
              </w:rPr>
              <w:t>107</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26,7</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20</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4</w:t>
            </w:r>
          </w:p>
        </w:tc>
      </w:tr>
      <w:tr w:rsidR="003F3355" w:rsidRPr="00001FC1" w:rsidTr="003F3355">
        <w:trPr>
          <w:jc w:val="center"/>
        </w:trPr>
        <w:tc>
          <w:tcPr>
            <w:tcW w:w="1842" w:type="dxa"/>
            <w:shd w:val="clear" w:color="auto" w:fill="auto"/>
          </w:tcPr>
          <w:p w:rsidR="001509CD" w:rsidRPr="00610488" w:rsidRDefault="001509CD" w:rsidP="00872111">
            <w:pPr>
              <w:jc w:val="both"/>
              <w:rPr>
                <w:sz w:val="18"/>
                <w:szCs w:val="18"/>
              </w:rPr>
            </w:pPr>
            <w:r w:rsidRPr="00610488">
              <w:rPr>
                <w:sz w:val="18"/>
                <w:szCs w:val="18"/>
              </w:rPr>
              <w:t>Онуфріївський</w:t>
            </w:r>
          </w:p>
        </w:tc>
        <w:tc>
          <w:tcPr>
            <w:tcW w:w="427" w:type="dxa"/>
            <w:shd w:val="clear" w:color="auto" w:fill="auto"/>
          </w:tcPr>
          <w:p w:rsidR="001509CD" w:rsidRPr="00F05802" w:rsidRDefault="001509CD" w:rsidP="003F3355">
            <w:pPr>
              <w:ind w:left="-57" w:right="-57"/>
              <w:rPr>
                <w:sz w:val="16"/>
                <w:szCs w:val="16"/>
                <w:lang w:val="uk-UA"/>
              </w:rPr>
            </w:pPr>
            <w:r w:rsidRPr="00F05802">
              <w:rPr>
                <w:sz w:val="16"/>
                <w:szCs w:val="16"/>
                <w:lang w:val="uk-UA"/>
              </w:rPr>
              <w:t>4</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1</w:t>
            </w:r>
          </w:p>
        </w:tc>
        <w:tc>
          <w:tcPr>
            <w:tcW w:w="425" w:type="dxa"/>
            <w:shd w:val="clear" w:color="auto" w:fill="auto"/>
          </w:tcPr>
          <w:p w:rsidR="001509CD" w:rsidRPr="00F05802" w:rsidRDefault="001509CD" w:rsidP="003F3355">
            <w:pPr>
              <w:ind w:left="-57" w:right="-57"/>
              <w:rPr>
                <w:sz w:val="16"/>
                <w:szCs w:val="16"/>
                <w:lang w:val="uk-UA"/>
              </w:rPr>
            </w:pPr>
          </w:p>
        </w:tc>
        <w:tc>
          <w:tcPr>
            <w:tcW w:w="426" w:type="dxa"/>
            <w:shd w:val="clear" w:color="auto" w:fill="auto"/>
          </w:tcPr>
          <w:p w:rsidR="001509CD" w:rsidRPr="00F05802" w:rsidRDefault="001509CD" w:rsidP="003F3355">
            <w:pPr>
              <w:ind w:left="-57" w:right="-57"/>
              <w:rPr>
                <w:sz w:val="16"/>
                <w:szCs w:val="16"/>
                <w:lang w:val="en-US"/>
              </w:rPr>
            </w:pPr>
          </w:p>
        </w:tc>
        <w:tc>
          <w:tcPr>
            <w:tcW w:w="283" w:type="dxa"/>
            <w:shd w:val="clear" w:color="auto" w:fill="auto"/>
          </w:tcPr>
          <w:p w:rsidR="001509CD" w:rsidRPr="00F05802" w:rsidRDefault="001509CD" w:rsidP="003F3355">
            <w:pPr>
              <w:ind w:left="-57" w:right="-57"/>
              <w:rPr>
                <w:sz w:val="16"/>
                <w:szCs w:val="16"/>
                <w:lang w:val="uk-UA"/>
              </w:rPr>
            </w:pPr>
          </w:p>
        </w:tc>
        <w:tc>
          <w:tcPr>
            <w:tcW w:w="425" w:type="dxa"/>
            <w:shd w:val="clear" w:color="auto" w:fill="auto"/>
          </w:tcPr>
          <w:p w:rsidR="001509CD" w:rsidRPr="00F05802" w:rsidRDefault="001509CD" w:rsidP="003F3355">
            <w:pPr>
              <w:ind w:left="-57" w:right="-57"/>
              <w:rPr>
                <w:sz w:val="16"/>
                <w:szCs w:val="16"/>
                <w:lang w:val="uk-UA"/>
              </w:rPr>
            </w:pPr>
          </w:p>
        </w:tc>
        <w:tc>
          <w:tcPr>
            <w:tcW w:w="426" w:type="dxa"/>
            <w:shd w:val="clear" w:color="auto" w:fill="auto"/>
          </w:tcPr>
          <w:p w:rsidR="001509CD" w:rsidRPr="00F05802" w:rsidRDefault="001509CD" w:rsidP="003F3355">
            <w:pPr>
              <w:ind w:left="-57" w:right="-57"/>
              <w:rPr>
                <w:sz w:val="16"/>
                <w:szCs w:val="16"/>
                <w:lang w:val="uk-UA"/>
              </w:rPr>
            </w:pPr>
          </w:p>
        </w:tc>
        <w:tc>
          <w:tcPr>
            <w:tcW w:w="284" w:type="dxa"/>
            <w:shd w:val="clear" w:color="auto" w:fill="auto"/>
          </w:tcPr>
          <w:p w:rsidR="001509CD" w:rsidRPr="00F05802" w:rsidRDefault="001509CD" w:rsidP="003F3355">
            <w:pPr>
              <w:ind w:left="-57" w:right="-57"/>
              <w:rPr>
                <w:sz w:val="16"/>
                <w:szCs w:val="16"/>
                <w:lang w:val="uk-UA"/>
              </w:rPr>
            </w:pPr>
            <w:r w:rsidRPr="00F05802">
              <w:rPr>
                <w:sz w:val="16"/>
                <w:szCs w:val="16"/>
                <w:lang w:val="uk-UA"/>
              </w:rPr>
              <w:t>1</w:t>
            </w:r>
          </w:p>
        </w:tc>
        <w:tc>
          <w:tcPr>
            <w:tcW w:w="566" w:type="dxa"/>
            <w:gridSpan w:val="2"/>
            <w:shd w:val="clear" w:color="auto" w:fill="auto"/>
          </w:tcPr>
          <w:p w:rsidR="001509CD" w:rsidRPr="00F05802" w:rsidRDefault="001509CD" w:rsidP="003F3355">
            <w:pPr>
              <w:ind w:left="-57" w:right="-57"/>
              <w:rPr>
                <w:sz w:val="16"/>
                <w:szCs w:val="16"/>
                <w:lang w:val="uk-UA"/>
              </w:rPr>
            </w:pPr>
          </w:p>
        </w:tc>
        <w:tc>
          <w:tcPr>
            <w:tcW w:w="567" w:type="dxa"/>
            <w:shd w:val="clear" w:color="auto" w:fill="auto"/>
          </w:tcPr>
          <w:p w:rsidR="001509CD" w:rsidRPr="00F05802" w:rsidRDefault="001509CD" w:rsidP="003F3355">
            <w:pPr>
              <w:ind w:left="-57" w:right="-57"/>
              <w:rPr>
                <w:sz w:val="16"/>
                <w:szCs w:val="16"/>
                <w:lang w:val="uk-UA"/>
              </w:rPr>
            </w:pP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78,5</w:t>
            </w:r>
          </w:p>
        </w:tc>
        <w:tc>
          <w:tcPr>
            <w:tcW w:w="709" w:type="dxa"/>
            <w:shd w:val="clear" w:color="auto" w:fill="auto"/>
          </w:tcPr>
          <w:p w:rsidR="001509CD" w:rsidRPr="00F05802" w:rsidRDefault="001509CD" w:rsidP="003F3355">
            <w:pPr>
              <w:ind w:left="-57" w:right="-57"/>
              <w:rPr>
                <w:sz w:val="16"/>
                <w:szCs w:val="16"/>
                <w:lang w:val="uk-UA"/>
              </w:rPr>
            </w:pPr>
          </w:p>
        </w:tc>
        <w:tc>
          <w:tcPr>
            <w:tcW w:w="568" w:type="dxa"/>
            <w:shd w:val="clear" w:color="auto" w:fill="auto"/>
          </w:tcPr>
          <w:p w:rsidR="001509CD" w:rsidRPr="00F05802" w:rsidRDefault="001509CD" w:rsidP="003F3355">
            <w:pPr>
              <w:ind w:left="-57" w:right="-57"/>
              <w:rPr>
                <w:sz w:val="16"/>
                <w:szCs w:val="16"/>
                <w:lang w:val="uk-UA"/>
              </w:rPr>
            </w:pPr>
            <w:r w:rsidRPr="00F05802">
              <w:rPr>
                <w:sz w:val="16"/>
                <w:szCs w:val="16"/>
                <w:lang w:val="uk-UA"/>
              </w:rPr>
              <w:t>1</w:t>
            </w:r>
          </w:p>
        </w:tc>
        <w:tc>
          <w:tcPr>
            <w:tcW w:w="566" w:type="dxa"/>
            <w:shd w:val="clear" w:color="auto" w:fill="auto"/>
          </w:tcPr>
          <w:p w:rsidR="001509CD" w:rsidRPr="00F05802" w:rsidRDefault="001509CD" w:rsidP="003F3355">
            <w:pPr>
              <w:ind w:left="-57" w:right="-57"/>
              <w:rPr>
                <w:sz w:val="16"/>
                <w:szCs w:val="16"/>
                <w:lang w:val="uk-UA"/>
              </w:rPr>
            </w:pPr>
            <w:r w:rsidRPr="00F05802">
              <w:rPr>
                <w:sz w:val="16"/>
                <w:szCs w:val="16"/>
                <w:lang w:val="uk-UA"/>
              </w:rPr>
              <w:t>79,5</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9,8</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26</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4</w:t>
            </w:r>
          </w:p>
        </w:tc>
      </w:tr>
      <w:tr w:rsidR="003F3355" w:rsidRPr="00001FC1" w:rsidTr="003F3355">
        <w:trPr>
          <w:jc w:val="center"/>
        </w:trPr>
        <w:tc>
          <w:tcPr>
            <w:tcW w:w="1842" w:type="dxa"/>
            <w:shd w:val="clear" w:color="auto" w:fill="auto"/>
          </w:tcPr>
          <w:p w:rsidR="001509CD" w:rsidRPr="00610488" w:rsidRDefault="001509CD" w:rsidP="00872111">
            <w:pPr>
              <w:jc w:val="both"/>
              <w:rPr>
                <w:sz w:val="18"/>
                <w:szCs w:val="18"/>
              </w:rPr>
            </w:pPr>
            <w:r w:rsidRPr="00610488">
              <w:rPr>
                <w:sz w:val="18"/>
                <w:szCs w:val="18"/>
              </w:rPr>
              <w:t>Петрівський</w:t>
            </w:r>
          </w:p>
        </w:tc>
        <w:tc>
          <w:tcPr>
            <w:tcW w:w="427" w:type="dxa"/>
            <w:shd w:val="clear" w:color="auto" w:fill="auto"/>
          </w:tcPr>
          <w:p w:rsidR="001509CD" w:rsidRPr="00F05802" w:rsidRDefault="001509CD" w:rsidP="003F3355">
            <w:pPr>
              <w:ind w:left="-57" w:right="-57"/>
              <w:rPr>
                <w:sz w:val="16"/>
                <w:szCs w:val="16"/>
                <w:lang w:val="uk-UA"/>
              </w:rPr>
            </w:pPr>
            <w:r w:rsidRPr="00F05802">
              <w:rPr>
                <w:sz w:val="16"/>
                <w:szCs w:val="16"/>
                <w:lang w:val="uk-UA"/>
              </w:rPr>
              <w:t>5</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4</w:t>
            </w:r>
          </w:p>
        </w:tc>
        <w:tc>
          <w:tcPr>
            <w:tcW w:w="425" w:type="dxa"/>
            <w:shd w:val="clear" w:color="auto" w:fill="auto"/>
          </w:tcPr>
          <w:p w:rsidR="001509CD" w:rsidRPr="00F05802" w:rsidRDefault="001509CD" w:rsidP="003F3355">
            <w:pPr>
              <w:ind w:left="-57" w:right="-57"/>
              <w:rPr>
                <w:sz w:val="16"/>
                <w:szCs w:val="16"/>
                <w:lang w:val="uk-UA"/>
              </w:rPr>
            </w:pPr>
          </w:p>
        </w:tc>
        <w:tc>
          <w:tcPr>
            <w:tcW w:w="426" w:type="dxa"/>
            <w:shd w:val="clear" w:color="auto" w:fill="auto"/>
          </w:tcPr>
          <w:p w:rsidR="001509CD" w:rsidRPr="00F05802" w:rsidRDefault="001509CD" w:rsidP="003F3355">
            <w:pPr>
              <w:ind w:left="-57" w:right="-57"/>
              <w:rPr>
                <w:sz w:val="16"/>
                <w:szCs w:val="16"/>
                <w:lang w:val="en-US"/>
              </w:rPr>
            </w:pPr>
          </w:p>
        </w:tc>
        <w:tc>
          <w:tcPr>
            <w:tcW w:w="283" w:type="dxa"/>
            <w:shd w:val="clear" w:color="auto" w:fill="auto"/>
          </w:tcPr>
          <w:p w:rsidR="001509CD" w:rsidRPr="00F05802" w:rsidRDefault="001509CD" w:rsidP="003F3355">
            <w:pPr>
              <w:ind w:left="-57" w:right="-57"/>
              <w:rPr>
                <w:sz w:val="16"/>
                <w:szCs w:val="16"/>
                <w:lang w:val="uk-UA"/>
              </w:rPr>
            </w:pPr>
          </w:p>
        </w:tc>
        <w:tc>
          <w:tcPr>
            <w:tcW w:w="425" w:type="dxa"/>
            <w:shd w:val="clear" w:color="auto" w:fill="auto"/>
          </w:tcPr>
          <w:p w:rsidR="001509CD" w:rsidRPr="00F05802" w:rsidRDefault="001509CD" w:rsidP="003F3355">
            <w:pPr>
              <w:ind w:left="-57" w:right="-57"/>
              <w:rPr>
                <w:sz w:val="16"/>
                <w:szCs w:val="16"/>
                <w:lang w:val="uk-UA"/>
              </w:rPr>
            </w:pPr>
          </w:p>
        </w:tc>
        <w:tc>
          <w:tcPr>
            <w:tcW w:w="426" w:type="dxa"/>
            <w:shd w:val="clear" w:color="auto" w:fill="auto"/>
          </w:tcPr>
          <w:p w:rsidR="001509CD" w:rsidRPr="00F05802" w:rsidRDefault="001509CD" w:rsidP="003F3355">
            <w:pPr>
              <w:ind w:left="-57" w:right="-57"/>
              <w:rPr>
                <w:sz w:val="16"/>
                <w:szCs w:val="16"/>
                <w:lang w:val="uk-UA"/>
              </w:rPr>
            </w:pPr>
          </w:p>
        </w:tc>
        <w:tc>
          <w:tcPr>
            <w:tcW w:w="284" w:type="dxa"/>
            <w:shd w:val="clear" w:color="auto" w:fill="auto"/>
          </w:tcPr>
          <w:p w:rsidR="001509CD" w:rsidRPr="00F05802" w:rsidRDefault="001509CD" w:rsidP="003F3355">
            <w:pPr>
              <w:ind w:left="-57" w:right="-57"/>
              <w:rPr>
                <w:sz w:val="16"/>
                <w:szCs w:val="16"/>
                <w:lang w:val="uk-UA"/>
              </w:rPr>
            </w:pPr>
            <w:r w:rsidRPr="00F05802">
              <w:rPr>
                <w:sz w:val="16"/>
                <w:szCs w:val="16"/>
                <w:lang w:val="uk-UA"/>
              </w:rPr>
              <w:t>1</w:t>
            </w:r>
          </w:p>
        </w:tc>
        <w:tc>
          <w:tcPr>
            <w:tcW w:w="566" w:type="dxa"/>
            <w:gridSpan w:val="2"/>
            <w:shd w:val="clear" w:color="auto" w:fill="auto"/>
          </w:tcPr>
          <w:p w:rsidR="001509CD" w:rsidRPr="00F05802" w:rsidRDefault="001509CD" w:rsidP="003F3355">
            <w:pPr>
              <w:ind w:left="-57" w:right="-57"/>
              <w:rPr>
                <w:sz w:val="16"/>
                <w:szCs w:val="16"/>
                <w:lang w:val="uk-UA"/>
              </w:rPr>
            </w:pPr>
            <w:r w:rsidRPr="00F05802">
              <w:rPr>
                <w:sz w:val="16"/>
                <w:szCs w:val="16"/>
                <w:lang w:val="uk-UA"/>
              </w:rPr>
              <w:t>40,5</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46</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41,5</w:t>
            </w:r>
          </w:p>
        </w:tc>
        <w:tc>
          <w:tcPr>
            <w:tcW w:w="709" w:type="dxa"/>
            <w:shd w:val="clear" w:color="auto" w:fill="auto"/>
          </w:tcPr>
          <w:p w:rsidR="001509CD" w:rsidRPr="00F05802" w:rsidRDefault="001509CD" w:rsidP="003F3355">
            <w:pPr>
              <w:ind w:left="-57" w:right="-57"/>
              <w:rPr>
                <w:sz w:val="16"/>
                <w:szCs w:val="16"/>
                <w:lang w:val="uk-UA"/>
              </w:rPr>
            </w:pPr>
            <w:r w:rsidRPr="00F05802">
              <w:rPr>
                <w:sz w:val="16"/>
                <w:szCs w:val="16"/>
                <w:lang w:val="uk-UA"/>
              </w:rPr>
              <w:t>54,5</w:t>
            </w:r>
          </w:p>
        </w:tc>
        <w:tc>
          <w:tcPr>
            <w:tcW w:w="568" w:type="dxa"/>
            <w:shd w:val="clear" w:color="auto" w:fill="auto"/>
          </w:tcPr>
          <w:p w:rsidR="001509CD" w:rsidRPr="00F05802" w:rsidRDefault="001509CD" w:rsidP="003F3355">
            <w:pPr>
              <w:ind w:left="-57" w:right="-57"/>
              <w:rPr>
                <w:sz w:val="16"/>
                <w:szCs w:val="16"/>
                <w:lang w:val="uk-UA"/>
              </w:rPr>
            </w:pPr>
            <w:r w:rsidRPr="00F05802">
              <w:rPr>
                <w:sz w:val="16"/>
                <w:szCs w:val="16"/>
                <w:lang w:val="uk-UA"/>
              </w:rPr>
              <w:t>1</w:t>
            </w:r>
          </w:p>
        </w:tc>
        <w:tc>
          <w:tcPr>
            <w:tcW w:w="566" w:type="dxa"/>
            <w:shd w:val="clear" w:color="auto" w:fill="auto"/>
          </w:tcPr>
          <w:p w:rsidR="001509CD" w:rsidRPr="00F05802" w:rsidRDefault="001509CD" w:rsidP="003F3355">
            <w:pPr>
              <w:ind w:left="-57" w:right="-57"/>
              <w:rPr>
                <w:sz w:val="16"/>
                <w:szCs w:val="16"/>
                <w:lang w:val="uk-UA"/>
              </w:rPr>
            </w:pPr>
            <w:r w:rsidRPr="00F05802">
              <w:rPr>
                <w:sz w:val="16"/>
                <w:szCs w:val="16"/>
                <w:lang w:val="uk-UA"/>
              </w:rPr>
              <w:t>183,5</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36.7</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15</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4</w:t>
            </w:r>
          </w:p>
        </w:tc>
      </w:tr>
      <w:tr w:rsidR="003F3355" w:rsidRPr="00001FC1" w:rsidTr="003F3355">
        <w:trPr>
          <w:jc w:val="center"/>
        </w:trPr>
        <w:tc>
          <w:tcPr>
            <w:tcW w:w="1842" w:type="dxa"/>
            <w:shd w:val="clear" w:color="auto" w:fill="auto"/>
          </w:tcPr>
          <w:p w:rsidR="001509CD" w:rsidRPr="00610488" w:rsidRDefault="001509CD" w:rsidP="00872111">
            <w:pPr>
              <w:jc w:val="both"/>
              <w:rPr>
                <w:sz w:val="18"/>
                <w:szCs w:val="18"/>
              </w:rPr>
            </w:pPr>
            <w:r w:rsidRPr="00610488">
              <w:rPr>
                <w:sz w:val="18"/>
                <w:szCs w:val="18"/>
              </w:rPr>
              <w:t>Світловодський</w:t>
            </w:r>
          </w:p>
        </w:tc>
        <w:tc>
          <w:tcPr>
            <w:tcW w:w="427" w:type="dxa"/>
            <w:shd w:val="clear" w:color="auto" w:fill="auto"/>
          </w:tcPr>
          <w:p w:rsidR="001509CD" w:rsidRPr="00F05802" w:rsidRDefault="001509CD" w:rsidP="003F3355">
            <w:pPr>
              <w:ind w:left="-57" w:right="-57"/>
              <w:rPr>
                <w:sz w:val="16"/>
                <w:szCs w:val="16"/>
                <w:lang w:val="uk-UA"/>
              </w:rPr>
            </w:pPr>
            <w:r w:rsidRPr="00F05802">
              <w:rPr>
                <w:sz w:val="16"/>
                <w:szCs w:val="16"/>
                <w:lang w:val="uk-UA"/>
              </w:rPr>
              <w:t>4</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4</w:t>
            </w:r>
          </w:p>
        </w:tc>
        <w:tc>
          <w:tcPr>
            <w:tcW w:w="425" w:type="dxa"/>
            <w:shd w:val="clear" w:color="auto" w:fill="auto"/>
          </w:tcPr>
          <w:p w:rsidR="001509CD" w:rsidRPr="00F05802" w:rsidRDefault="001509CD" w:rsidP="003F3355">
            <w:pPr>
              <w:ind w:left="-57" w:right="-57"/>
              <w:rPr>
                <w:sz w:val="16"/>
                <w:szCs w:val="16"/>
                <w:lang w:val="uk-UA"/>
              </w:rPr>
            </w:pPr>
          </w:p>
        </w:tc>
        <w:tc>
          <w:tcPr>
            <w:tcW w:w="426" w:type="dxa"/>
            <w:shd w:val="clear" w:color="auto" w:fill="auto"/>
          </w:tcPr>
          <w:p w:rsidR="001509CD" w:rsidRPr="00F05802" w:rsidRDefault="001509CD" w:rsidP="003F3355">
            <w:pPr>
              <w:ind w:left="-57" w:right="-57"/>
              <w:rPr>
                <w:sz w:val="16"/>
                <w:szCs w:val="16"/>
                <w:lang w:val="uk-UA"/>
              </w:rPr>
            </w:pPr>
          </w:p>
        </w:tc>
        <w:tc>
          <w:tcPr>
            <w:tcW w:w="283" w:type="dxa"/>
            <w:shd w:val="clear" w:color="auto" w:fill="auto"/>
          </w:tcPr>
          <w:p w:rsidR="001509CD" w:rsidRPr="00F05802" w:rsidRDefault="001509CD" w:rsidP="003F3355">
            <w:pPr>
              <w:ind w:left="-57" w:right="-57"/>
              <w:rPr>
                <w:sz w:val="16"/>
                <w:szCs w:val="16"/>
                <w:lang w:val="uk-UA"/>
              </w:rPr>
            </w:pPr>
          </w:p>
        </w:tc>
        <w:tc>
          <w:tcPr>
            <w:tcW w:w="425" w:type="dxa"/>
            <w:shd w:val="clear" w:color="auto" w:fill="auto"/>
          </w:tcPr>
          <w:p w:rsidR="001509CD" w:rsidRPr="00F05802" w:rsidRDefault="001509CD" w:rsidP="003F3355">
            <w:pPr>
              <w:ind w:left="-57" w:right="-57"/>
              <w:rPr>
                <w:sz w:val="16"/>
                <w:szCs w:val="16"/>
                <w:lang w:val="uk-UA"/>
              </w:rPr>
            </w:pPr>
          </w:p>
        </w:tc>
        <w:tc>
          <w:tcPr>
            <w:tcW w:w="426" w:type="dxa"/>
            <w:shd w:val="clear" w:color="auto" w:fill="auto"/>
          </w:tcPr>
          <w:p w:rsidR="001509CD" w:rsidRPr="00F05802" w:rsidRDefault="001509CD" w:rsidP="003F3355">
            <w:pPr>
              <w:ind w:left="-57" w:right="-57"/>
              <w:rPr>
                <w:sz w:val="16"/>
                <w:szCs w:val="16"/>
                <w:lang w:val="uk-UA"/>
              </w:rPr>
            </w:pPr>
          </w:p>
        </w:tc>
        <w:tc>
          <w:tcPr>
            <w:tcW w:w="284" w:type="dxa"/>
            <w:shd w:val="clear" w:color="auto" w:fill="auto"/>
          </w:tcPr>
          <w:p w:rsidR="001509CD" w:rsidRPr="00F05802" w:rsidRDefault="001509CD" w:rsidP="003F3355">
            <w:pPr>
              <w:ind w:left="-57" w:right="-57"/>
              <w:rPr>
                <w:sz w:val="16"/>
                <w:szCs w:val="16"/>
                <w:lang w:val="uk-UA"/>
              </w:rPr>
            </w:pPr>
          </w:p>
        </w:tc>
        <w:tc>
          <w:tcPr>
            <w:tcW w:w="566" w:type="dxa"/>
            <w:gridSpan w:val="2"/>
            <w:shd w:val="clear" w:color="auto" w:fill="auto"/>
          </w:tcPr>
          <w:p w:rsidR="001509CD" w:rsidRPr="00F05802" w:rsidRDefault="001509CD" w:rsidP="003F3355">
            <w:pPr>
              <w:ind w:left="-57" w:right="-57"/>
              <w:rPr>
                <w:sz w:val="16"/>
                <w:szCs w:val="16"/>
                <w:lang w:val="uk-UA"/>
              </w:rPr>
            </w:pPr>
            <w:r w:rsidRPr="00F05802">
              <w:rPr>
                <w:sz w:val="16"/>
                <w:szCs w:val="16"/>
                <w:lang w:val="uk-UA"/>
              </w:rPr>
              <w:t>21</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53</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58</w:t>
            </w:r>
          </w:p>
        </w:tc>
        <w:tc>
          <w:tcPr>
            <w:tcW w:w="709" w:type="dxa"/>
            <w:shd w:val="clear" w:color="auto" w:fill="auto"/>
          </w:tcPr>
          <w:p w:rsidR="001509CD" w:rsidRPr="00F05802" w:rsidRDefault="001509CD" w:rsidP="003F3355">
            <w:pPr>
              <w:ind w:left="-57" w:right="-57"/>
              <w:rPr>
                <w:sz w:val="16"/>
                <w:szCs w:val="16"/>
                <w:lang w:val="uk-UA"/>
              </w:rPr>
            </w:pPr>
            <w:r w:rsidRPr="00F05802">
              <w:rPr>
                <w:sz w:val="16"/>
                <w:szCs w:val="16"/>
                <w:lang w:val="uk-UA"/>
              </w:rPr>
              <w:t>19,5</w:t>
            </w:r>
          </w:p>
        </w:tc>
        <w:tc>
          <w:tcPr>
            <w:tcW w:w="568" w:type="dxa"/>
            <w:shd w:val="clear" w:color="auto" w:fill="auto"/>
          </w:tcPr>
          <w:p w:rsidR="001509CD" w:rsidRPr="00F05802" w:rsidRDefault="001509CD" w:rsidP="003F3355">
            <w:pPr>
              <w:ind w:left="-57" w:right="-57"/>
              <w:rPr>
                <w:sz w:val="16"/>
                <w:szCs w:val="16"/>
                <w:lang w:val="uk-UA"/>
              </w:rPr>
            </w:pPr>
          </w:p>
        </w:tc>
        <w:tc>
          <w:tcPr>
            <w:tcW w:w="566" w:type="dxa"/>
            <w:shd w:val="clear" w:color="auto" w:fill="auto"/>
          </w:tcPr>
          <w:p w:rsidR="001509CD" w:rsidRPr="00F05802" w:rsidRDefault="001509CD" w:rsidP="003F3355">
            <w:pPr>
              <w:ind w:left="-57" w:right="-57"/>
              <w:rPr>
                <w:sz w:val="16"/>
                <w:szCs w:val="16"/>
                <w:lang w:val="uk-UA"/>
              </w:rPr>
            </w:pPr>
            <w:r w:rsidRPr="00F05802">
              <w:rPr>
                <w:sz w:val="16"/>
                <w:szCs w:val="16"/>
                <w:lang w:val="uk-UA"/>
              </w:rPr>
              <w:t>151,5</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37.8</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13</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4</w:t>
            </w:r>
          </w:p>
        </w:tc>
      </w:tr>
      <w:tr w:rsidR="003F3355" w:rsidRPr="00001FC1" w:rsidTr="003F3355">
        <w:trPr>
          <w:jc w:val="center"/>
        </w:trPr>
        <w:tc>
          <w:tcPr>
            <w:tcW w:w="1842" w:type="dxa"/>
            <w:shd w:val="clear" w:color="auto" w:fill="auto"/>
          </w:tcPr>
          <w:p w:rsidR="001509CD" w:rsidRPr="00610488" w:rsidRDefault="001509CD" w:rsidP="00872111">
            <w:pPr>
              <w:jc w:val="both"/>
              <w:rPr>
                <w:sz w:val="18"/>
                <w:szCs w:val="18"/>
              </w:rPr>
            </w:pPr>
            <w:r w:rsidRPr="00610488">
              <w:rPr>
                <w:sz w:val="18"/>
                <w:szCs w:val="18"/>
              </w:rPr>
              <w:t>Ульяновський</w:t>
            </w:r>
          </w:p>
        </w:tc>
        <w:tc>
          <w:tcPr>
            <w:tcW w:w="427" w:type="dxa"/>
            <w:shd w:val="clear" w:color="auto" w:fill="auto"/>
          </w:tcPr>
          <w:p w:rsidR="001509CD" w:rsidRPr="00F05802" w:rsidRDefault="001509CD" w:rsidP="003F3355">
            <w:pPr>
              <w:ind w:left="-57" w:right="-57"/>
              <w:rPr>
                <w:sz w:val="16"/>
                <w:szCs w:val="16"/>
                <w:lang w:val="uk-UA"/>
              </w:rPr>
            </w:pPr>
            <w:r w:rsidRPr="00F05802">
              <w:rPr>
                <w:sz w:val="16"/>
                <w:szCs w:val="16"/>
                <w:lang w:val="uk-UA"/>
              </w:rPr>
              <w:t>4</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4</w:t>
            </w:r>
          </w:p>
        </w:tc>
        <w:tc>
          <w:tcPr>
            <w:tcW w:w="425" w:type="dxa"/>
            <w:shd w:val="clear" w:color="auto" w:fill="auto"/>
          </w:tcPr>
          <w:p w:rsidR="001509CD" w:rsidRPr="00F05802" w:rsidRDefault="001509CD" w:rsidP="003F3355">
            <w:pPr>
              <w:ind w:left="-57" w:right="-57"/>
              <w:rPr>
                <w:sz w:val="16"/>
                <w:szCs w:val="16"/>
                <w:lang w:val="uk-UA"/>
              </w:rPr>
            </w:pPr>
          </w:p>
        </w:tc>
        <w:tc>
          <w:tcPr>
            <w:tcW w:w="426" w:type="dxa"/>
            <w:shd w:val="clear" w:color="auto" w:fill="auto"/>
          </w:tcPr>
          <w:p w:rsidR="001509CD" w:rsidRPr="00F05802" w:rsidRDefault="001509CD" w:rsidP="003F3355">
            <w:pPr>
              <w:ind w:left="-57" w:right="-57"/>
              <w:rPr>
                <w:sz w:val="16"/>
                <w:szCs w:val="16"/>
                <w:lang w:val="en-US"/>
              </w:rPr>
            </w:pPr>
          </w:p>
        </w:tc>
        <w:tc>
          <w:tcPr>
            <w:tcW w:w="283" w:type="dxa"/>
            <w:shd w:val="clear" w:color="auto" w:fill="auto"/>
          </w:tcPr>
          <w:p w:rsidR="001509CD" w:rsidRPr="00F05802" w:rsidRDefault="001509CD" w:rsidP="003F3355">
            <w:pPr>
              <w:ind w:left="-57" w:right="-57"/>
              <w:rPr>
                <w:sz w:val="16"/>
                <w:szCs w:val="16"/>
                <w:lang w:val="uk-UA"/>
              </w:rPr>
            </w:pPr>
          </w:p>
        </w:tc>
        <w:tc>
          <w:tcPr>
            <w:tcW w:w="425" w:type="dxa"/>
            <w:shd w:val="clear" w:color="auto" w:fill="auto"/>
          </w:tcPr>
          <w:p w:rsidR="001509CD" w:rsidRPr="00F05802" w:rsidRDefault="001509CD" w:rsidP="003F3355">
            <w:pPr>
              <w:ind w:left="-57" w:right="-57"/>
              <w:rPr>
                <w:sz w:val="16"/>
                <w:szCs w:val="16"/>
                <w:lang w:val="uk-UA"/>
              </w:rPr>
            </w:pPr>
          </w:p>
        </w:tc>
        <w:tc>
          <w:tcPr>
            <w:tcW w:w="426" w:type="dxa"/>
            <w:shd w:val="clear" w:color="auto" w:fill="auto"/>
          </w:tcPr>
          <w:p w:rsidR="001509CD" w:rsidRPr="00F05802" w:rsidRDefault="001509CD" w:rsidP="003F3355">
            <w:pPr>
              <w:ind w:left="-57" w:right="-57"/>
              <w:rPr>
                <w:sz w:val="16"/>
                <w:szCs w:val="16"/>
                <w:lang w:val="uk-UA"/>
              </w:rPr>
            </w:pPr>
          </w:p>
        </w:tc>
        <w:tc>
          <w:tcPr>
            <w:tcW w:w="284" w:type="dxa"/>
            <w:shd w:val="clear" w:color="auto" w:fill="auto"/>
          </w:tcPr>
          <w:p w:rsidR="001509CD" w:rsidRPr="00F05802" w:rsidRDefault="001509CD" w:rsidP="003F3355">
            <w:pPr>
              <w:ind w:left="-57" w:right="-57"/>
              <w:rPr>
                <w:sz w:val="16"/>
                <w:szCs w:val="16"/>
                <w:lang w:val="uk-UA"/>
              </w:rPr>
            </w:pPr>
          </w:p>
        </w:tc>
        <w:tc>
          <w:tcPr>
            <w:tcW w:w="566" w:type="dxa"/>
            <w:gridSpan w:val="2"/>
            <w:shd w:val="clear" w:color="auto" w:fill="auto"/>
          </w:tcPr>
          <w:p w:rsidR="001509CD" w:rsidRPr="00F05802" w:rsidRDefault="001509CD" w:rsidP="003F3355">
            <w:pPr>
              <w:ind w:left="-57" w:right="-57"/>
              <w:rPr>
                <w:sz w:val="16"/>
                <w:szCs w:val="16"/>
                <w:lang w:val="uk-UA"/>
              </w:rPr>
            </w:pPr>
            <w:r w:rsidRPr="00F05802">
              <w:rPr>
                <w:sz w:val="16"/>
                <w:szCs w:val="16"/>
                <w:lang w:val="uk-UA"/>
              </w:rPr>
              <w:t>24,5</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43</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72</w:t>
            </w:r>
          </w:p>
        </w:tc>
        <w:tc>
          <w:tcPr>
            <w:tcW w:w="709" w:type="dxa"/>
            <w:shd w:val="clear" w:color="auto" w:fill="auto"/>
          </w:tcPr>
          <w:p w:rsidR="001509CD" w:rsidRPr="00F05802" w:rsidRDefault="001509CD" w:rsidP="003F3355">
            <w:pPr>
              <w:ind w:left="-57" w:right="-57"/>
              <w:rPr>
                <w:sz w:val="16"/>
                <w:szCs w:val="16"/>
                <w:lang w:val="uk-UA"/>
              </w:rPr>
            </w:pPr>
            <w:r w:rsidRPr="00F05802">
              <w:rPr>
                <w:sz w:val="16"/>
                <w:szCs w:val="16"/>
                <w:lang w:val="uk-UA"/>
              </w:rPr>
              <w:t>52</w:t>
            </w:r>
          </w:p>
        </w:tc>
        <w:tc>
          <w:tcPr>
            <w:tcW w:w="568" w:type="dxa"/>
            <w:shd w:val="clear" w:color="auto" w:fill="auto"/>
          </w:tcPr>
          <w:p w:rsidR="001509CD" w:rsidRPr="00F05802" w:rsidRDefault="001509CD" w:rsidP="003F3355">
            <w:pPr>
              <w:ind w:left="-57" w:right="-57"/>
              <w:rPr>
                <w:sz w:val="16"/>
                <w:szCs w:val="16"/>
                <w:lang w:val="uk-UA"/>
              </w:rPr>
            </w:pPr>
          </w:p>
        </w:tc>
        <w:tc>
          <w:tcPr>
            <w:tcW w:w="566" w:type="dxa"/>
            <w:shd w:val="clear" w:color="auto" w:fill="auto"/>
          </w:tcPr>
          <w:p w:rsidR="001509CD" w:rsidRPr="00F05802" w:rsidRDefault="001509CD" w:rsidP="003F3355">
            <w:pPr>
              <w:ind w:left="-57" w:right="-57"/>
              <w:rPr>
                <w:sz w:val="16"/>
                <w:szCs w:val="16"/>
                <w:lang w:val="uk-UA"/>
              </w:rPr>
            </w:pPr>
            <w:r w:rsidRPr="00F05802">
              <w:rPr>
                <w:sz w:val="16"/>
                <w:szCs w:val="16"/>
                <w:lang w:val="uk-UA"/>
              </w:rPr>
              <w:t>191,5</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47.9</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11</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4</w:t>
            </w:r>
          </w:p>
        </w:tc>
      </w:tr>
      <w:tr w:rsidR="003F3355" w:rsidRPr="00001FC1" w:rsidTr="003F3355">
        <w:trPr>
          <w:jc w:val="center"/>
        </w:trPr>
        <w:tc>
          <w:tcPr>
            <w:tcW w:w="1842" w:type="dxa"/>
            <w:shd w:val="clear" w:color="auto" w:fill="auto"/>
          </w:tcPr>
          <w:p w:rsidR="001509CD" w:rsidRPr="00610488" w:rsidRDefault="001509CD" w:rsidP="00872111">
            <w:pPr>
              <w:jc w:val="both"/>
              <w:rPr>
                <w:sz w:val="18"/>
                <w:szCs w:val="18"/>
              </w:rPr>
            </w:pPr>
            <w:r w:rsidRPr="00610488">
              <w:rPr>
                <w:sz w:val="18"/>
                <w:szCs w:val="18"/>
              </w:rPr>
              <w:t>Устинівський</w:t>
            </w:r>
          </w:p>
        </w:tc>
        <w:tc>
          <w:tcPr>
            <w:tcW w:w="427" w:type="dxa"/>
            <w:shd w:val="clear" w:color="auto" w:fill="auto"/>
          </w:tcPr>
          <w:p w:rsidR="001509CD" w:rsidRPr="00F05802" w:rsidRDefault="001509CD" w:rsidP="003F3355">
            <w:pPr>
              <w:ind w:left="-57" w:right="-57"/>
              <w:rPr>
                <w:sz w:val="16"/>
                <w:szCs w:val="16"/>
                <w:lang w:val="uk-UA"/>
              </w:rPr>
            </w:pPr>
            <w:r w:rsidRPr="00F05802">
              <w:rPr>
                <w:sz w:val="16"/>
                <w:szCs w:val="16"/>
                <w:lang w:val="uk-UA"/>
              </w:rPr>
              <w:t>4</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2</w:t>
            </w:r>
          </w:p>
        </w:tc>
        <w:tc>
          <w:tcPr>
            <w:tcW w:w="425" w:type="dxa"/>
            <w:shd w:val="clear" w:color="auto" w:fill="auto"/>
          </w:tcPr>
          <w:p w:rsidR="001509CD" w:rsidRPr="00F05802" w:rsidRDefault="001509CD" w:rsidP="003F3355">
            <w:pPr>
              <w:ind w:left="-57" w:right="-57"/>
              <w:rPr>
                <w:sz w:val="16"/>
                <w:szCs w:val="16"/>
                <w:lang w:val="uk-UA"/>
              </w:rPr>
            </w:pPr>
          </w:p>
        </w:tc>
        <w:tc>
          <w:tcPr>
            <w:tcW w:w="426" w:type="dxa"/>
            <w:shd w:val="clear" w:color="auto" w:fill="auto"/>
          </w:tcPr>
          <w:p w:rsidR="001509CD" w:rsidRPr="00F05802" w:rsidRDefault="001509CD" w:rsidP="003F3355">
            <w:pPr>
              <w:ind w:left="-57" w:right="-57"/>
              <w:rPr>
                <w:sz w:val="16"/>
                <w:szCs w:val="16"/>
                <w:lang w:val="uk-UA"/>
              </w:rPr>
            </w:pPr>
          </w:p>
        </w:tc>
        <w:tc>
          <w:tcPr>
            <w:tcW w:w="283" w:type="dxa"/>
            <w:shd w:val="clear" w:color="auto" w:fill="auto"/>
          </w:tcPr>
          <w:p w:rsidR="001509CD" w:rsidRPr="00F05802" w:rsidRDefault="001509CD" w:rsidP="003F3355">
            <w:pPr>
              <w:ind w:left="-57" w:right="-57"/>
              <w:rPr>
                <w:sz w:val="16"/>
                <w:szCs w:val="16"/>
                <w:lang w:val="uk-UA"/>
              </w:rPr>
            </w:pPr>
          </w:p>
        </w:tc>
        <w:tc>
          <w:tcPr>
            <w:tcW w:w="425" w:type="dxa"/>
            <w:shd w:val="clear" w:color="auto" w:fill="auto"/>
          </w:tcPr>
          <w:p w:rsidR="001509CD" w:rsidRPr="00F05802" w:rsidRDefault="001509CD" w:rsidP="003F3355">
            <w:pPr>
              <w:ind w:left="-57" w:right="-57"/>
              <w:rPr>
                <w:sz w:val="16"/>
                <w:szCs w:val="16"/>
                <w:lang w:val="uk-UA"/>
              </w:rPr>
            </w:pPr>
          </w:p>
        </w:tc>
        <w:tc>
          <w:tcPr>
            <w:tcW w:w="426" w:type="dxa"/>
            <w:shd w:val="clear" w:color="auto" w:fill="auto"/>
          </w:tcPr>
          <w:p w:rsidR="001509CD" w:rsidRPr="00F05802" w:rsidRDefault="001509CD" w:rsidP="003F3355">
            <w:pPr>
              <w:ind w:left="-57" w:right="-57"/>
              <w:rPr>
                <w:sz w:val="16"/>
                <w:szCs w:val="16"/>
                <w:lang w:val="uk-UA"/>
              </w:rPr>
            </w:pPr>
          </w:p>
        </w:tc>
        <w:tc>
          <w:tcPr>
            <w:tcW w:w="284" w:type="dxa"/>
            <w:shd w:val="clear" w:color="auto" w:fill="auto"/>
          </w:tcPr>
          <w:p w:rsidR="001509CD" w:rsidRPr="00F05802" w:rsidRDefault="001509CD" w:rsidP="003F3355">
            <w:pPr>
              <w:ind w:left="-57" w:right="-57"/>
              <w:rPr>
                <w:sz w:val="16"/>
                <w:szCs w:val="16"/>
                <w:lang w:val="uk-UA"/>
              </w:rPr>
            </w:pPr>
          </w:p>
        </w:tc>
        <w:tc>
          <w:tcPr>
            <w:tcW w:w="566" w:type="dxa"/>
            <w:gridSpan w:val="2"/>
            <w:shd w:val="clear" w:color="auto" w:fill="auto"/>
          </w:tcPr>
          <w:p w:rsidR="001509CD" w:rsidRPr="00F05802" w:rsidRDefault="001509CD" w:rsidP="003F3355">
            <w:pPr>
              <w:ind w:left="-57" w:right="-57"/>
              <w:rPr>
                <w:sz w:val="16"/>
                <w:szCs w:val="16"/>
                <w:lang w:val="uk-UA"/>
              </w:rPr>
            </w:pPr>
          </w:p>
        </w:tc>
        <w:tc>
          <w:tcPr>
            <w:tcW w:w="567" w:type="dxa"/>
            <w:shd w:val="clear" w:color="auto" w:fill="auto"/>
          </w:tcPr>
          <w:p w:rsidR="001509CD" w:rsidRPr="00F05802" w:rsidRDefault="001509CD" w:rsidP="003F3355">
            <w:pPr>
              <w:ind w:left="-57" w:right="-57"/>
              <w:rPr>
                <w:sz w:val="16"/>
                <w:szCs w:val="16"/>
                <w:lang w:val="uk-UA"/>
              </w:rPr>
            </w:pPr>
          </w:p>
        </w:tc>
        <w:tc>
          <w:tcPr>
            <w:tcW w:w="567" w:type="dxa"/>
            <w:shd w:val="clear" w:color="auto" w:fill="auto"/>
          </w:tcPr>
          <w:p w:rsidR="001509CD" w:rsidRPr="00F05802" w:rsidRDefault="001509CD" w:rsidP="003F3355">
            <w:pPr>
              <w:ind w:left="-57" w:right="-57"/>
              <w:rPr>
                <w:sz w:val="16"/>
                <w:szCs w:val="16"/>
                <w:lang w:val="uk-UA"/>
              </w:rPr>
            </w:pPr>
          </w:p>
        </w:tc>
        <w:tc>
          <w:tcPr>
            <w:tcW w:w="709" w:type="dxa"/>
            <w:shd w:val="clear" w:color="auto" w:fill="auto"/>
          </w:tcPr>
          <w:p w:rsidR="001509CD" w:rsidRPr="00F05802" w:rsidRDefault="001509CD" w:rsidP="003F3355">
            <w:pPr>
              <w:ind w:left="-57" w:right="-57"/>
              <w:rPr>
                <w:sz w:val="16"/>
                <w:szCs w:val="16"/>
                <w:lang w:val="uk-UA"/>
              </w:rPr>
            </w:pPr>
            <w:r w:rsidRPr="00F05802">
              <w:rPr>
                <w:sz w:val="16"/>
                <w:szCs w:val="16"/>
                <w:lang w:val="uk-UA"/>
              </w:rPr>
              <w:t>51,557</w:t>
            </w:r>
          </w:p>
        </w:tc>
        <w:tc>
          <w:tcPr>
            <w:tcW w:w="568" w:type="dxa"/>
            <w:shd w:val="clear" w:color="auto" w:fill="auto"/>
          </w:tcPr>
          <w:p w:rsidR="001509CD" w:rsidRPr="00F05802" w:rsidRDefault="001509CD" w:rsidP="003F3355">
            <w:pPr>
              <w:ind w:left="-57" w:right="-57"/>
              <w:rPr>
                <w:sz w:val="16"/>
                <w:szCs w:val="16"/>
                <w:lang w:val="uk-UA"/>
              </w:rPr>
            </w:pPr>
          </w:p>
        </w:tc>
        <w:tc>
          <w:tcPr>
            <w:tcW w:w="566" w:type="dxa"/>
            <w:shd w:val="clear" w:color="auto" w:fill="auto"/>
          </w:tcPr>
          <w:p w:rsidR="001509CD" w:rsidRPr="00F05802" w:rsidRDefault="001509CD" w:rsidP="003F3355">
            <w:pPr>
              <w:ind w:left="-57" w:right="-57"/>
              <w:rPr>
                <w:sz w:val="16"/>
                <w:szCs w:val="16"/>
                <w:lang w:val="uk-UA"/>
              </w:rPr>
            </w:pPr>
            <w:r w:rsidRPr="00F05802">
              <w:rPr>
                <w:sz w:val="16"/>
                <w:szCs w:val="16"/>
                <w:lang w:val="uk-UA"/>
              </w:rPr>
              <w:t>108,5</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27,1</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19</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4</w:t>
            </w:r>
          </w:p>
        </w:tc>
      </w:tr>
      <w:tr w:rsidR="003F3355" w:rsidRPr="00001FC1" w:rsidTr="003F3355">
        <w:trPr>
          <w:jc w:val="center"/>
        </w:trPr>
        <w:tc>
          <w:tcPr>
            <w:tcW w:w="1842" w:type="dxa"/>
            <w:shd w:val="clear" w:color="auto" w:fill="auto"/>
          </w:tcPr>
          <w:p w:rsidR="001509CD" w:rsidRPr="00610488" w:rsidRDefault="001509CD" w:rsidP="00872111">
            <w:pPr>
              <w:jc w:val="both"/>
              <w:rPr>
                <w:sz w:val="18"/>
                <w:szCs w:val="18"/>
              </w:rPr>
            </w:pPr>
            <w:r w:rsidRPr="00610488">
              <w:rPr>
                <w:sz w:val="18"/>
                <w:szCs w:val="18"/>
              </w:rPr>
              <w:t>м. Знам’янка</w:t>
            </w:r>
          </w:p>
        </w:tc>
        <w:tc>
          <w:tcPr>
            <w:tcW w:w="427" w:type="dxa"/>
            <w:shd w:val="clear" w:color="auto" w:fill="auto"/>
          </w:tcPr>
          <w:p w:rsidR="001509CD" w:rsidRPr="00F05802" w:rsidRDefault="001509CD" w:rsidP="003F3355">
            <w:pPr>
              <w:ind w:left="-57" w:right="-57"/>
              <w:rPr>
                <w:sz w:val="16"/>
                <w:szCs w:val="16"/>
                <w:lang w:val="uk-UA"/>
              </w:rPr>
            </w:pPr>
            <w:r w:rsidRPr="00F05802">
              <w:rPr>
                <w:sz w:val="16"/>
                <w:szCs w:val="16"/>
                <w:lang w:val="uk-UA"/>
              </w:rPr>
              <w:t>5</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5</w:t>
            </w:r>
          </w:p>
        </w:tc>
        <w:tc>
          <w:tcPr>
            <w:tcW w:w="425" w:type="dxa"/>
            <w:shd w:val="clear" w:color="auto" w:fill="auto"/>
          </w:tcPr>
          <w:p w:rsidR="001509CD" w:rsidRPr="00F05802" w:rsidRDefault="001509CD" w:rsidP="003F3355">
            <w:pPr>
              <w:ind w:left="-57" w:right="-57"/>
              <w:rPr>
                <w:sz w:val="16"/>
                <w:szCs w:val="16"/>
                <w:lang w:val="en-US"/>
              </w:rPr>
            </w:pPr>
          </w:p>
        </w:tc>
        <w:tc>
          <w:tcPr>
            <w:tcW w:w="426" w:type="dxa"/>
            <w:shd w:val="clear" w:color="auto" w:fill="auto"/>
          </w:tcPr>
          <w:p w:rsidR="001509CD" w:rsidRPr="00F05802" w:rsidRDefault="001509CD" w:rsidP="003F3355">
            <w:pPr>
              <w:ind w:left="-57" w:right="-57"/>
              <w:rPr>
                <w:sz w:val="16"/>
                <w:szCs w:val="16"/>
                <w:lang w:val="uk-UA"/>
              </w:rPr>
            </w:pPr>
          </w:p>
        </w:tc>
        <w:tc>
          <w:tcPr>
            <w:tcW w:w="283" w:type="dxa"/>
            <w:shd w:val="clear" w:color="auto" w:fill="auto"/>
          </w:tcPr>
          <w:p w:rsidR="001509CD" w:rsidRPr="00F05802" w:rsidRDefault="001509CD" w:rsidP="003F3355">
            <w:pPr>
              <w:ind w:left="-57" w:right="-57"/>
              <w:rPr>
                <w:sz w:val="16"/>
                <w:szCs w:val="16"/>
                <w:lang w:val="uk-UA"/>
              </w:rPr>
            </w:pPr>
          </w:p>
        </w:tc>
        <w:tc>
          <w:tcPr>
            <w:tcW w:w="425" w:type="dxa"/>
            <w:shd w:val="clear" w:color="auto" w:fill="auto"/>
          </w:tcPr>
          <w:p w:rsidR="001509CD" w:rsidRPr="00F05802" w:rsidRDefault="001509CD" w:rsidP="003F3355">
            <w:pPr>
              <w:ind w:left="-57" w:right="-57"/>
              <w:rPr>
                <w:sz w:val="16"/>
                <w:szCs w:val="16"/>
                <w:lang w:val="uk-UA"/>
              </w:rPr>
            </w:pPr>
          </w:p>
        </w:tc>
        <w:tc>
          <w:tcPr>
            <w:tcW w:w="426" w:type="dxa"/>
            <w:shd w:val="clear" w:color="auto" w:fill="auto"/>
          </w:tcPr>
          <w:p w:rsidR="001509CD" w:rsidRPr="00F05802" w:rsidRDefault="001509CD" w:rsidP="003F3355">
            <w:pPr>
              <w:ind w:left="-57" w:right="-57"/>
              <w:rPr>
                <w:sz w:val="16"/>
                <w:szCs w:val="16"/>
                <w:lang w:val="uk-UA"/>
              </w:rPr>
            </w:pPr>
            <w:r w:rsidRPr="00F05802">
              <w:rPr>
                <w:sz w:val="16"/>
                <w:szCs w:val="16"/>
                <w:lang w:val="uk-UA"/>
              </w:rPr>
              <w:t>2</w:t>
            </w:r>
          </w:p>
        </w:tc>
        <w:tc>
          <w:tcPr>
            <w:tcW w:w="284" w:type="dxa"/>
            <w:shd w:val="clear" w:color="auto" w:fill="auto"/>
          </w:tcPr>
          <w:p w:rsidR="001509CD" w:rsidRPr="00F05802" w:rsidRDefault="001509CD" w:rsidP="003F3355">
            <w:pPr>
              <w:ind w:left="-57" w:right="-57"/>
              <w:rPr>
                <w:sz w:val="16"/>
                <w:szCs w:val="16"/>
                <w:lang w:val="uk-UA"/>
              </w:rPr>
            </w:pPr>
            <w:r w:rsidRPr="00F05802">
              <w:rPr>
                <w:sz w:val="16"/>
                <w:szCs w:val="16"/>
                <w:lang w:val="uk-UA"/>
              </w:rPr>
              <w:t>2</w:t>
            </w:r>
          </w:p>
        </w:tc>
        <w:tc>
          <w:tcPr>
            <w:tcW w:w="566" w:type="dxa"/>
            <w:gridSpan w:val="2"/>
            <w:shd w:val="clear" w:color="auto" w:fill="auto"/>
          </w:tcPr>
          <w:p w:rsidR="001509CD" w:rsidRPr="00F05802" w:rsidRDefault="001509CD" w:rsidP="003F3355">
            <w:pPr>
              <w:ind w:left="-57" w:right="-57"/>
              <w:rPr>
                <w:sz w:val="16"/>
                <w:szCs w:val="16"/>
                <w:lang w:val="uk-UA"/>
              </w:rPr>
            </w:pPr>
            <w:r w:rsidRPr="00F05802">
              <w:rPr>
                <w:sz w:val="16"/>
                <w:szCs w:val="16"/>
                <w:lang w:val="uk-UA"/>
              </w:rPr>
              <w:t>46,5</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71,5 69,5</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86,5</w:t>
            </w:r>
          </w:p>
        </w:tc>
        <w:tc>
          <w:tcPr>
            <w:tcW w:w="709" w:type="dxa"/>
            <w:shd w:val="clear" w:color="auto" w:fill="auto"/>
          </w:tcPr>
          <w:p w:rsidR="001509CD" w:rsidRPr="00F05802" w:rsidRDefault="001509CD" w:rsidP="003F3355">
            <w:pPr>
              <w:ind w:left="-57" w:right="-57"/>
              <w:rPr>
                <w:sz w:val="16"/>
                <w:szCs w:val="16"/>
                <w:lang w:val="uk-UA"/>
              </w:rPr>
            </w:pPr>
            <w:r w:rsidRPr="00F05802">
              <w:rPr>
                <w:sz w:val="16"/>
                <w:szCs w:val="16"/>
                <w:lang w:val="uk-UA"/>
              </w:rPr>
              <w:t>42,5</w:t>
            </w:r>
          </w:p>
        </w:tc>
        <w:tc>
          <w:tcPr>
            <w:tcW w:w="568" w:type="dxa"/>
            <w:shd w:val="clear" w:color="auto" w:fill="auto"/>
          </w:tcPr>
          <w:p w:rsidR="001509CD" w:rsidRPr="00F05802" w:rsidRDefault="001509CD" w:rsidP="003F3355">
            <w:pPr>
              <w:ind w:left="-57" w:right="-57"/>
              <w:rPr>
                <w:sz w:val="16"/>
                <w:szCs w:val="16"/>
                <w:lang w:val="uk-UA"/>
              </w:rPr>
            </w:pPr>
            <w:r w:rsidRPr="00F05802">
              <w:rPr>
                <w:sz w:val="16"/>
                <w:szCs w:val="16"/>
                <w:lang w:val="uk-UA"/>
              </w:rPr>
              <w:t>1+2+2+1</w:t>
            </w:r>
          </w:p>
        </w:tc>
        <w:tc>
          <w:tcPr>
            <w:tcW w:w="566" w:type="dxa"/>
            <w:shd w:val="clear" w:color="auto" w:fill="auto"/>
          </w:tcPr>
          <w:p w:rsidR="001509CD" w:rsidRPr="00F05802" w:rsidRDefault="001509CD" w:rsidP="003F3355">
            <w:pPr>
              <w:ind w:left="-57" w:right="-57"/>
              <w:rPr>
                <w:sz w:val="16"/>
                <w:szCs w:val="16"/>
                <w:lang w:val="uk-UA"/>
              </w:rPr>
            </w:pPr>
            <w:r w:rsidRPr="00F05802">
              <w:rPr>
                <w:sz w:val="16"/>
                <w:szCs w:val="16"/>
                <w:lang w:val="uk-UA"/>
              </w:rPr>
              <w:t>322,5</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64,5</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4</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7</w:t>
            </w:r>
          </w:p>
        </w:tc>
      </w:tr>
      <w:tr w:rsidR="003F3355" w:rsidRPr="00001FC1" w:rsidTr="003F3355">
        <w:trPr>
          <w:jc w:val="center"/>
        </w:trPr>
        <w:tc>
          <w:tcPr>
            <w:tcW w:w="1842" w:type="dxa"/>
            <w:shd w:val="clear" w:color="auto" w:fill="auto"/>
          </w:tcPr>
          <w:p w:rsidR="001509CD" w:rsidRPr="00610488" w:rsidRDefault="001509CD" w:rsidP="00872111">
            <w:pPr>
              <w:jc w:val="both"/>
              <w:rPr>
                <w:sz w:val="18"/>
                <w:szCs w:val="18"/>
              </w:rPr>
            </w:pPr>
            <w:r w:rsidRPr="00610488">
              <w:rPr>
                <w:sz w:val="18"/>
                <w:szCs w:val="18"/>
              </w:rPr>
              <w:t>м. Олександрія</w:t>
            </w:r>
          </w:p>
        </w:tc>
        <w:tc>
          <w:tcPr>
            <w:tcW w:w="427" w:type="dxa"/>
            <w:shd w:val="clear" w:color="auto" w:fill="auto"/>
          </w:tcPr>
          <w:p w:rsidR="001509CD" w:rsidRPr="00F05802" w:rsidRDefault="001509CD" w:rsidP="003F3355">
            <w:pPr>
              <w:ind w:left="-57" w:right="-57"/>
              <w:rPr>
                <w:sz w:val="16"/>
                <w:szCs w:val="16"/>
                <w:lang w:val="uk-UA"/>
              </w:rPr>
            </w:pPr>
            <w:r w:rsidRPr="00F05802">
              <w:rPr>
                <w:sz w:val="16"/>
                <w:szCs w:val="16"/>
                <w:lang w:val="uk-UA"/>
              </w:rPr>
              <w:t>15</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16</w:t>
            </w:r>
          </w:p>
        </w:tc>
        <w:tc>
          <w:tcPr>
            <w:tcW w:w="425" w:type="dxa"/>
            <w:shd w:val="clear" w:color="auto" w:fill="auto"/>
          </w:tcPr>
          <w:p w:rsidR="001509CD" w:rsidRPr="00F05802" w:rsidRDefault="001509CD" w:rsidP="003F3355">
            <w:pPr>
              <w:ind w:left="-57" w:right="-57"/>
              <w:rPr>
                <w:sz w:val="16"/>
                <w:szCs w:val="16"/>
                <w:lang w:val="en-US"/>
              </w:rPr>
            </w:pPr>
          </w:p>
        </w:tc>
        <w:tc>
          <w:tcPr>
            <w:tcW w:w="426" w:type="dxa"/>
            <w:shd w:val="clear" w:color="auto" w:fill="auto"/>
          </w:tcPr>
          <w:p w:rsidR="001509CD" w:rsidRPr="00F05802" w:rsidRDefault="001509CD" w:rsidP="003F3355">
            <w:pPr>
              <w:ind w:left="-57" w:right="-57"/>
              <w:rPr>
                <w:sz w:val="16"/>
                <w:szCs w:val="16"/>
                <w:lang w:val="en-US"/>
              </w:rPr>
            </w:pPr>
          </w:p>
        </w:tc>
        <w:tc>
          <w:tcPr>
            <w:tcW w:w="283" w:type="dxa"/>
            <w:shd w:val="clear" w:color="auto" w:fill="auto"/>
          </w:tcPr>
          <w:p w:rsidR="001509CD" w:rsidRPr="00F05802" w:rsidRDefault="001509CD" w:rsidP="003F3355">
            <w:pPr>
              <w:ind w:left="-57" w:right="-57"/>
              <w:rPr>
                <w:sz w:val="16"/>
                <w:szCs w:val="16"/>
                <w:lang w:val="uk-UA"/>
              </w:rPr>
            </w:pP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1</w:t>
            </w:r>
          </w:p>
        </w:tc>
        <w:tc>
          <w:tcPr>
            <w:tcW w:w="426" w:type="dxa"/>
            <w:shd w:val="clear" w:color="auto" w:fill="auto"/>
          </w:tcPr>
          <w:p w:rsidR="001509CD" w:rsidRPr="00F05802" w:rsidRDefault="001509CD" w:rsidP="003F3355">
            <w:pPr>
              <w:ind w:left="-57" w:right="-57"/>
              <w:rPr>
                <w:sz w:val="16"/>
                <w:szCs w:val="16"/>
                <w:lang w:val="uk-UA"/>
              </w:rPr>
            </w:pPr>
            <w:r w:rsidRPr="00F05802">
              <w:rPr>
                <w:sz w:val="16"/>
                <w:szCs w:val="16"/>
                <w:lang w:val="uk-UA"/>
              </w:rPr>
              <w:t>4</w:t>
            </w:r>
          </w:p>
        </w:tc>
        <w:tc>
          <w:tcPr>
            <w:tcW w:w="284" w:type="dxa"/>
            <w:shd w:val="clear" w:color="auto" w:fill="auto"/>
          </w:tcPr>
          <w:p w:rsidR="001509CD" w:rsidRPr="00F05802" w:rsidRDefault="001509CD" w:rsidP="003F3355">
            <w:pPr>
              <w:ind w:left="-57" w:right="-57"/>
              <w:rPr>
                <w:sz w:val="16"/>
                <w:szCs w:val="16"/>
                <w:lang w:val="uk-UA"/>
              </w:rPr>
            </w:pPr>
            <w:r w:rsidRPr="00F05802">
              <w:rPr>
                <w:sz w:val="16"/>
                <w:szCs w:val="16"/>
                <w:lang w:val="uk-UA"/>
              </w:rPr>
              <w:t>4</w:t>
            </w:r>
          </w:p>
        </w:tc>
        <w:tc>
          <w:tcPr>
            <w:tcW w:w="566" w:type="dxa"/>
            <w:gridSpan w:val="2"/>
            <w:shd w:val="clear" w:color="auto" w:fill="auto"/>
          </w:tcPr>
          <w:p w:rsidR="001509CD" w:rsidRPr="00F05802" w:rsidRDefault="001509CD" w:rsidP="003F3355">
            <w:pPr>
              <w:ind w:left="-57" w:right="-57"/>
              <w:rPr>
                <w:sz w:val="16"/>
                <w:szCs w:val="16"/>
                <w:lang w:val="uk-UA"/>
              </w:rPr>
            </w:pPr>
            <w:r w:rsidRPr="00F05802">
              <w:rPr>
                <w:sz w:val="16"/>
                <w:szCs w:val="16"/>
                <w:lang w:val="uk-UA"/>
              </w:rPr>
              <w:t>52,5</w:t>
            </w:r>
          </w:p>
          <w:p w:rsidR="001509CD" w:rsidRPr="00F05802" w:rsidRDefault="001509CD" w:rsidP="003F3355">
            <w:pPr>
              <w:ind w:left="-57" w:right="-57"/>
              <w:rPr>
                <w:sz w:val="16"/>
                <w:szCs w:val="16"/>
                <w:lang w:val="uk-UA"/>
              </w:rPr>
            </w:pPr>
            <w:r w:rsidRPr="00F05802">
              <w:rPr>
                <w:sz w:val="16"/>
                <w:szCs w:val="16"/>
                <w:lang w:val="uk-UA"/>
              </w:rPr>
              <w:t>31;</w:t>
            </w:r>
          </w:p>
          <w:p w:rsidR="001509CD" w:rsidRPr="00F05802" w:rsidRDefault="001509CD" w:rsidP="003F3355">
            <w:pPr>
              <w:ind w:left="-57" w:right="-57"/>
              <w:rPr>
                <w:sz w:val="16"/>
                <w:szCs w:val="16"/>
                <w:lang w:val="uk-UA"/>
              </w:rPr>
            </w:pPr>
            <w:r w:rsidRPr="00F05802">
              <w:rPr>
                <w:sz w:val="16"/>
                <w:szCs w:val="16"/>
                <w:lang w:val="uk-UA"/>
              </w:rPr>
              <w:t>38</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32,5</w:t>
            </w:r>
          </w:p>
          <w:p w:rsidR="001509CD" w:rsidRPr="00F05802" w:rsidRDefault="001509CD" w:rsidP="003F3355">
            <w:pPr>
              <w:ind w:left="-57" w:right="-57"/>
              <w:rPr>
                <w:sz w:val="16"/>
                <w:szCs w:val="16"/>
                <w:lang w:val="uk-UA"/>
              </w:rPr>
            </w:pPr>
            <w:r w:rsidRPr="00F05802">
              <w:rPr>
                <w:sz w:val="16"/>
                <w:szCs w:val="16"/>
                <w:lang w:val="uk-UA"/>
              </w:rPr>
              <w:t>26,5 40;65</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39,542</w:t>
            </w:r>
          </w:p>
          <w:p w:rsidR="001509CD" w:rsidRPr="00F05802" w:rsidRDefault="001509CD" w:rsidP="003F3355">
            <w:pPr>
              <w:ind w:left="-57" w:right="-57"/>
              <w:rPr>
                <w:sz w:val="16"/>
                <w:szCs w:val="16"/>
                <w:lang w:val="uk-UA"/>
              </w:rPr>
            </w:pPr>
            <w:r w:rsidRPr="00F05802">
              <w:rPr>
                <w:sz w:val="16"/>
                <w:szCs w:val="16"/>
                <w:lang w:val="uk-UA"/>
              </w:rPr>
              <w:t xml:space="preserve"> 85; 80,591</w:t>
            </w:r>
          </w:p>
        </w:tc>
        <w:tc>
          <w:tcPr>
            <w:tcW w:w="709" w:type="dxa"/>
            <w:shd w:val="clear" w:color="auto" w:fill="auto"/>
          </w:tcPr>
          <w:p w:rsidR="001509CD" w:rsidRPr="00F05802" w:rsidRDefault="001509CD" w:rsidP="003F3355">
            <w:pPr>
              <w:ind w:left="-57" w:right="-57"/>
              <w:rPr>
                <w:sz w:val="16"/>
                <w:szCs w:val="16"/>
                <w:lang w:val="uk-UA"/>
              </w:rPr>
            </w:pPr>
            <w:r w:rsidRPr="00F05802">
              <w:rPr>
                <w:sz w:val="16"/>
                <w:szCs w:val="16"/>
                <w:lang w:val="uk-UA"/>
              </w:rPr>
              <w:t>73,558; 80;76,5</w:t>
            </w:r>
          </w:p>
        </w:tc>
        <w:tc>
          <w:tcPr>
            <w:tcW w:w="568" w:type="dxa"/>
            <w:shd w:val="clear" w:color="auto" w:fill="auto"/>
          </w:tcPr>
          <w:p w:rsidR="001509CD" w:rsidRPr="00F05802" w:rsidRDefault="001509CD" w:rsidP="003F3355">
            <w:pPr>
              <w:spacing w:after="100" w:afterAutospacing="1"/>
              <w:ind w:left="-57" w:right="-57"/>
              <w:rPr>
                <w:sz w:val="16"/>
                <w:szCs w:val="16"/>
                <w:lang w:val="uk-UA"/>
              </w:rPr>
            </w:pPr>
            <w:r w:rsidRPr="00F05802">
              <w:rPr>
                <w:sz w:val="16"/>
                <w:szCs w:val="16"/>
                <w:lang w:val="uk-UA"/>
              </w:rPr>
              <w:t>2+1+</w:t>
            </w:r>
            <w:r w:rsidR="003F3355">
              <w:rPr>
                <w:sz w:val="16"/>
                <w:szCs w:val="16"/>
                <w:lang w:val="uk-UA"/>
              </w:rPr>
              <w:t xml:space="preserve"> </w:t>
            </w:r>
            <w:r w:rsidRPr="00F05802">
              <w:rPr>
                <w:sz w:val="16"/>
                <w:szCs w:val="16"/>
                <w:lang w:val="uk-UA"/>
              </w:rPr>
              <w:t>1+1+</w:t>
            </w:r>
            <w:r w:rsidR="003F3355">
              <w:rPr>
                <w:sz w:val="16"/>
                <w:szCs w:val="16"/>
                <w:lang w:val="uk-UA"/>
              </w:rPr>
              <w:t xml:space="preserve"> </w:t>
            </w:r>
            <w:r w:rsidRPr="00F05802">
              <w:rPr>
                <w:sz w:val="16"/>
                <w:szCs w:val="16"/>
                <w:lang w:val="uk-UA"/>
              </w:rPr>
              <w:t>2+2+</w:t>
            </w:r>
            <w:r w:rsidR="003F3355">
              <w:rPr>
                <w:sz w:val="16"/>
                <w:szCs w:val="16"/>
                <w:lang w:val="uk-UA"/>
              </w:rPr>
              <w:t xml:space="preserve"> </w:t>
            </w:r>
            <w:r w:rsidRPr="00F05802">
              <w:rPr>
                <w:sz w:val="16"/>
                <w:szCs w:val="16"/>
                <w:lang w:val="uk-UA"/>
              </w:rPr>
              <w:t>1+3+</w:t>
            </w:r>
            <w:r w:rsidR="003F3355">
              <w:rPr>
                <w:sz w:val="16"/>
                <w:szCs w:val="16"/>
                <w:lang w:val="uk-UA"/>
              </w:rPr>
              <w:t xml:space="preserve"> </w:t>
            </w:r>
            <w:r w:rsidRPr="00F05802">
              <w:rPr>
                <w:sz w:val="16"/>
                <w:szCs w:val="16"/>
                <w:lang w:val="uk-UA"/>
              </w:rPr>
              <w:t>2+1</w:t>
            </w:r>
          </w:p>
        </w:tc>
        <w:tc>
          <w:tcPr>
            <w:tcW w:w="566" w:type="dxa"/>
            <w:shd w:val="clear" w:color="auto" w:fill="auto"/>
          </w:tcPr>
          <w:p w:rsidR="001509CD" w:rsidRPr="00F05802" w:rsidRDefault="001509CD" w:rsidP="003F3355">
            <w:pPr>
              <w:ind w:left="-57" w:right="-57"/>
              <w:rPr>
                <w:sz w:val="16"/>
                <w:szCs w:val="16"/>
                <w:lang w:val="uk-UA"/>
              </w:rPr>
            </w:pPr>
            <w:r w:rsidRPr="00F05802">
              <w:rPr>
                <w:sz w:val="16"/>
                <w:szCs w:val="16"/>
                <w:lang w:val="uk-UA"/>
              </w:rPr>
              <w:t>841,5</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52,5</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9</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13</w:t>
            </w:r>
          </w:p>
        </w:tc>
      </w:tr>
      <w:tr w:rsidR="003F3355" w:rsidRPr="00001FC1" w:rsidTr="003F3355">
        <w:trPr>
          <w:jc w:val="center"/>
        </w:trPr>
        <w:tc>
          <w:tcPr>
            <w:tcW w:w="1842" w:type="dxa"/>
            <w:shd w:val="clear" w:color="auto" w:fill="auto"/>
          </w:tcPr>
          <w:p w:rsidR="001509CD" w:rsidRPr="00610488" w:rsidRDefault="001509CD" w:rsidP="00872111">
            <w:pPr>
              <w:jc w:val="both"/>
              <w:rPr>
                <w:sz w:val="18"/>
                <w:szCs w:val="18"/>
              </w:rPr>
            </w:pPr>
            <w:r w:rsidRPr="00610488">
              <w:rPr>
                <w:sz w:val="18"/>
                <w:szCs w:val="18"/>
              </w:rPr>
              <w:t>м. Світловодськ</w:t>
            </w:r>
          </w:p>
        </w:tc>
        <w:tc>
          <w:tcPr>
            <w:tcW w:w="427" w:type="dxa"/>
            <w:shd w:val="clear" w:color="auto" w:fill="auto"/>
          </w:tcPr>
          <w:p w:rsidR="001509CD" w:rsidRPr="00F05802" w:rsidRDefault="001509CD" w:rsidP="003F3355">
            <w:pPr>
              <w:ind w:left="-57" w:right="-57"/>
              <w:rPr>
                <w:sz w:val="16"/>
                <w:szCs w:val="16"/>
                <w:lang w:val="uk-UA"/>
              </w:rPr>
            </w:pPr>
            <w:r w:rsidRPr="00F05802">
              <w:rPr>
                <w:sz w:val="16"/>
                <w:szCs w:val="16"/>
                <w:lang w:val="uk-UA"/>
              </w:rPr>
              <w:t>7</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7</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5</w:t>
            </w:r>
          </w:p>
        </w:tc>
        <w:tc>
          <w:tcPr>
            <w:tcW w:w="426" w:type="dxa"/>
            <w:shd w:val="clear" w:color="auto" w:fill="auto"/>
          </w:tcPr>
          <w:p w:rsidR="001509CD" w:rsidRPr="00F05802" w:rsidRDefault="001509CD" w:rsidP="003F3355">
            <w:pPr>
              <w:ind w:left="-57" w:right="-57"/>
              <w:rPr>
                <w:sz w:val="16"/>
                <w:szCs w:val="16"/>
                <w:lang w:val="en-US"/>
              </w:rPr>
            </w:pPr>
          </w:p>
        </w:tc>
        <w:tc>
          <w:tcPr>
            <w:tcW w:w="283" w:type="dxa"/>
            <w:shd w:val="clear" w:color="auto" w:fill="auto"/>
          </w:tcPr>
          <w:p w:rsidR="001509CD" w:rsidRPr="00F05802" w:rsidRDefault="001509CD" w:rsidP="003F3355">
            <w:pPr>
              <w:ind w:left="-57" w:right="-57"/>
              <w:rPr>
                <w:sz w:val="16"/>
                <w:szCs w:val="16"/>
                <w:lang w:val="uk-UA"/>
              </w:rPr>
            </w:pPr>
            <w:r w:rsidRPr="00F05802">
              <w:rPr>
                <w:sz w:val="16"/>
                <w:szCs w:val="16"/>
                <w:lang w:val="uk-UA"/>
              </w:rPr>
              <w:t>4</w:t>
            </w:r>
          </w:p>
        </w:tc>
        <w:tc>
          <w:tcPr>
            <w:tcW w:w="425" w:type="dxa"/>
            <w:shd w:val="clear" w:color="auto" w:fill="auto"/>
          </w:tcPr>
          <w:p w:rsidR="001509CD" w:rsidRPr="00F05802" w:rsidRDefault="001509CD" w:rsidP="003F3355">
            <w:pPr>
              <w:ind w:left="-57" w:right="-57"/>
              <w:rPr>
                <w:sz w:val="16"/>
                <w:szCs w:val="16"/>
                <w:lang w:val="uk-UA"/>
              </w:rPr>
            </w:pPr>
          </w:p>
        </w:tc>
        <w:tc>
          <w:tcPr>
            <w:tcW w:w="426" w:type="dxa"/>
            <w:shd w:val="clear" w:color="auto" w:fill="auto"/>
          </w:tcPr>
          <w:p w:rsidR="001509CD" w:rsidRPr="00F05802" w:rsidRDefault="001509CD" w:rsidP="003F3355">
            <w:pPr>
              <w:ind w:left="-57" w:right="-57"/>
              <w:rPr>
                <w:sz w:val="16"/>
                <w:szCs w:val="16"/>
                <w:lang w:val="uk-UA"/>
              </w:rPr>
            </w:pPr>
            <w:r w:rsidRPr="00F05802">
              <w:rPr>
                <w:sz w:val="16"/>
                <w:szCs w:val="16"/>
                <w:lang w:val="uk-UA"/>
              </w:rPr>
              <w:t>1</w:t>
            </w:r>
          </w:p>
        </w:tc>
        <w:tc>
          <w:tcPr>
            <w:tcW w:w="284" w:type="dxa"/>
            <w:shd w:val="clear" w:color="auto" w:fill="auto"/>
          </w:tcPr>
          <w:p w:rsidR="001509CD" w:rsidRPr="00F05802" w:rsidRDefault="001509CD" w:rsidP="003F3355">
            <w:pPr>
              <w:ind w:left="-57" w:right="-57"/>
              <w:rPr>
                <w:sz w:val="16"/>
                <w:szCs w:val="16"/>
                <w:lang w:val="uk-UA"/>
              </w:rPr>
            </w:pPr>
            <w:r w:rsidRPr="00F05802">
              <w:rPr>
                <w:sz w:val="16"/>
                <w:szCs w:val="16"/>
                <w:lang w:val="uk-UA"/>
              </w:rPr>
              <w:t>3</w:t>
            </w:r>
          </w:p>
        </w:tc>
        <w:tc>
          <w:tcPr>
            <w:tcW w:w="566" w:type="dxa"/>
            <w:gridSpan w:val="2"/>
            <w:shd w:val="clear" w:color="auto" w:fill="auto"/>
          </w:tcPr>
          <w:p w:rsidR="001509CD" w:rsidRPr="00F05802" w:rsidRDefault="001509CD" w:rsidP="003F3355">
            <w:pPr>
              <w:ind w:left="-57" w:right="-57"/>
              <w:rPr>
                <w:sz w:val="16"/>
                <w:szCs w:val="16"/>
                <w:lang w:val="uk-UA"/>
              </w:rPr>
            </w:pPr>
            <w:r w:rsidRPr="00F05802">
              <w:rPr>
                <w:sz w:val="16"/>
                <w:szCs w:val="16"/>
                <w:lang w:val="uk-UA"/>
              </w:rPr>
              <w:t>36</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59</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76;75</w:t>
            </w:r>
          </w:p>
        </w:tc>
        <w:tc>
          <w:tcPr>
            <w:tcW w:w="709" w:type="dxa"/>
            <w:shd w:val="clear" w:color="auto" w:fill="auto"/>
          </w:tcPr>
          <w:p w:rsidR="001509CD" w:rsidRPr="00F05802" w:rsidRDefault="001509CD" w:rsidP="003F3355">
            <w:pPr>
              <w:ind w:left="-57" w:right="-57"/>
              <w:rPr>
                <w:sz w:val="16"/>
                <w:szCs w:val="16"/>
                <w:lang w:val="uk-UA"/>
              </w:rPr>
            </w:pPr>
            <w:r w:rsidRPr="00F05802">
              <w:rPr>
                <w:sz w:val="16"/>
                <w:szCs w:val="16"/>
                <w:lang w:val="uk-UA"/>
              </w:rPr>
              <w:t>72;</w:t>
            </w:r>
          </w:p>
          <w:p w:rsidR="001509CD" w:rsidRPr="00F05802" w:rsidRDefault="001509CD" w:rsidP="003F3355">
            <w:pPr>
              <w:ind w:left="-57" w:right="-57"/>
              <w:rPr>
                <w:sz w:val="16"/>
                <w:szCs w:val="16"/>
                <w:lang w:val="uk-UA"/>
              </w:rPr>
            </w:pPr>
            <w:r w:rsidRPr="00F05802">
              <w:rPr>
                <w:sz w:val="16"/>
                <w:szCs w:val="16"/>
                <w:lang w:val="uk-UA"/>
              </w:rPr>
              <w:t>64,554</w:t>
            </w:r>
          </w:p>
        </w:tc>
        <w:tc>
          <w:tcPr>
            <w:tcW w:w="568" w:type="dxa"/>
            <w:shd w:val="clear" w:color="auto" w:fill="auto"/>
          </w:tcPr>
          <w:p w:rsidR="001509CD" w:rsidRPr="00F05802" w:rsidRDefault="001509CD" w:rsidP="003F3355">
            <w:pPr>
              <w:ind w:left="-57" w:right="-57"/>
              <w:rPr>
                <w:sz w:val="16"/>
                <w:szCs w:val="16"/>
                <w:lang w:val="uk-UA"/>
              </w:rPr>
            </w:pPr>
            <w:r w:rsidRPr="00F05802">
              <w:rPr>
                <w:sz w:val="16"/>
                <w:szCs w:val="16"/>
                <w:lang w:val="uk-UA"/>
              </w:rPr>
              <w:t>1+1+</w:t>
            </w:r>
            <w:r w:rsidR="003F3355">
              <w:rPr>
                <w:sz w:val="16"/>
                <w:szCs w:val="16"/>
                <w:lang w:val="uk-UA"/>
              </w:rPr>
              <w:t xml:space="preserve"> </w:t>
            </w:r>
            <w:r w:rsidRPr="00F05802">
              <w:rPr>
                <w:sz w:val="16"/>
                <w:szCs w:val="16"/>
                <w:lang w:val="uk-UA"/>
              </w:rPr>
              <w:t>2+1</w:t>
            </w:r>
          </w:p>
        </w:tc>
        <w:tc>
          <w:tcPr>
            <w:tcW w:w="566" w:type="dxa"/>
            <w:shd w:val="clear" w:color="auto" w:fill="auto"/>
          </w:tcPr>
          <w:p w:rsidR="001509CD" w:rsidRPr="00F05802" w:rsidRDefault="001509CD" w:rsidP="003F3355">
            <w:pPr>
              <w:ind w:left="-57" w:right="-57"/>
              <w:rPr>
                <w:sz w:val="16"/>
                <w:szCs w:val="16"/>
                <w:lang w:val="uk-UA"/>
              </w:rPr>
            </w:pPr>
            <w:r w:rsidRPr="00F05802">
              <w:rPr>
                <w:sz w:val="16"/>
                <w:szCs w:val="16"/>
                <w:lang w:val="uk-UA"/>
              </w:rPr>
              <w:t>441,5</w:t>
            </w:r>
          </w:p>
        </w:tc>
        <w:tc>
          <w:tcPr>
            <w:tcW w:w="567" w:type="dxa"/>
            <w:shd w:val="clear" w:color="auto" w:fill="auto"/>
          </w:tcPr>
          <w:p w:rsidR="001509CD" w:rsidRPr="00F05802" w:rsidRDefault="001509CD" w:rsidP="003F3355">
            <w:pPr>
              <w:ind w:left="-57" w:right="-57"/>
              <w:rPr>
                <w:sz w:val="16"/>
                <w:szCs w:val="16"/>
                <w:lang w:val="uk-UA"/>
              </w:rPr>
            </w:pPr>
            <w:r w:rsidRPr="00F05802">
              <w:rPr>
                <w:sz w:val="16"/>
                <w:szCs w:val="16"/>
                <w:lang w:val="uk-UA"/>
              </w:rPr>
              <w:t>55,2</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7</w:t>
            </w:r>
          </w:p>
        </w:tc>
        <w:tc>
          <w:tcPr>
            <w:tcW w:w="425" w:type="dxa"/>
            <w:shd w:val="clear" w:color="auto" w:fill="auto"/>
          </w:tcPr>
          <w:p w:rsidR="001509CD" w:rsidRPr="00F05802" w:rsidRDefault="001509CD" w:rsidP="003F3355">
            <w:pPr>
              <w:ind w:left="-57" w:right="-57"/>
              <w:rPr>
                <w:sz w:val="16"/>
                <w:szCs w:val="16"/>
                <w:lang w:val="uk-UA"/>
              </w:rPr>
            </w:pPr>
            <w:r w:rsidRPr="00F05802">
              <w:rPr>
                <w:sz w:val="16"/>
                <w:szCs w:val="16"/>
                <w:lang w:val="uk-UA"/>
              </w:rPr>
              <w:t>7</w:t>
            </w:r>
          </w:p>
        </w:tc>
      </w:tr>
      <w:tr w:rsidR="003F3355" w:rsidRPr="00001FC1" w:rsidTr="003F3355">
        <w:trPr>
          <w:jc w:val="center"/>
        </w:trPr>
        <w:tc>
          <w:tcPr>
            <w:tcW w:w="1842" w:type="dxa"/>
            <w:tcBorders>
              <w:bottom w:val="single" w:sz="4" w:space="0" w:color="auto"/>
            </w:tcBorders>
            <w:shd w:val="clear" w:color="auto" w:fill="auto"/>
          </w:tcPr>
          <w:p w:rsidR="001509CD" w:rsidRPr="00610488" w:rsidRDefault="001509CD" w:rsidP="00872111">
            <w:pPr>
              <w:jc w:val="both"/>
              <w:rPr>
                <w:sz w:val="18"/>
                <w:szCs w:val="18"/>
              </w:rPr>
            </w:pPr>
            <w:r w:rsidRPr="00610488">
              <w:rPr>
                <w:sz w:val="18"/>
                <w:szCs w:val="18"/>
              </w:rPr>
              <w:t>м. Кіровоград</w:t>
            </w:r>
          </w:p>
        </w:tc>
        <w:tc>
          <w:tcPr>
            <w:tcW w:w="427" w:type="dxa"/>
            <w:tcBorders>
              <w:bottom w:val="single" w:sz="4" w:space="0" w:color="auto"/>
            </w:tcBorders>
            <w:shd w:val="clear" w:color="auto" w:fill="auto"/>
          </w:tcPr>
          <w:p w:rsidR="001509CD" w:rsidRPr="00F05802" w:rsidRDefault="001509CD" w:rsidP="003F3355">
            <w:pPr>
              <w:ind w:left="-57" w:right="-57"/>
              <w:rPr>
                <w:sz w:val="16"/>
                <w:szCs w:val="16"/>
                <w:lang w:val="uk-UA"/>
              </w:rPr>
            </w:pPr>
            <w:r w:rsidRPr="00F05802">
              <w:rPr>
                <w:sz w:val="16"/>
                <w:szCs w:val="16"/>
                <w:lang w:val="uk-UA"/>
              </w:rPr>
              <w:t>14</w:t>
            </w:r>
          </w:p>
        </w:tc>
        <w:tc>
          <w:tcPr>
            <w:tcW w:w="425" w:type="dxa"/>
            <w:tcBorders>
              <w:bottom w:val="single" w:sz="4" w:space="0" w:color="auto"/>
            </w:tcBorders>
            <w:shd w:val="clear" w:color="auto" w:fill="auto"/>
          </w:tcPr>
          <w:p w:rsidR="001509CD" w:rsidRPr="00F05802" w:rsidRDefault="001509CD" w:rsidP="003F3355">
            <w:pPr>
              <w:ind w:left="-57" w:right="-57"/>
              <w:rPr>
                <w:sz w:val="16"/>
                <w:szCs w:val="16"/>
                <w:lang w:val="uk-UA"/>
              </w:rPr>
            </w:pPr>
            <w:r w:rsidRPr="00F05802">
              <w:rPr>
                <w:sz w:val="16"/>
                <w:szCs w:val="16"/>
                <w:lang w:val="uk-UA"/>
              </w:rPr>
              <w:t>12</w:t>
            </w:r>
          </w:p>
        </w:tc>
        <w:tc>
          <w:tcPr>
            <w:tcW w:w="425" w:type="dxa"/>
            <w:tcBorders>
              <w:bottom w:val="single" w:sz="4" w:space="0" w:color="auto"/>
            </w:tcBorders>
            <w:shd w:val="clear" w:color="auto" w:fill="auto"/>
          </w:tcPr>
          <w:p w:rsidR="001509CD" w:rsidRPr="00F05802" w:rsidRDefault="001509CD" w:rsidP="003F3355">
            <w:pPr>
              <w:ind w:left="-57" w:right="-57"/>
              <w:rPr>
                <w:sz w:val="16"/>
                <w:szCs w:val="16"/>
                <w:lang w:val="en-US"/>
              </w:rPr>
            </w:pPr>
          </w:p>
        </w:tc>
        <w:tc>
          <w:tcPr>
            <w:tcW w:w="426" w:type="dxa"/>
            <w:tcBorders>
              <w:bottom w:val="single" w:sz="4" w:space="0" w:color="auto"/>
            </w:tcBorders>
            <w:shd w:val="clear" w:color="auto" w:fill="auto"/>
          </w:tcPr>
          <w:p w:rsidR="001509CD" w:rsidRPr="00F05802" w:rsidRDefault="001509CD" w:rsidP="003F3355">
            <w:pPr>
              <w:ind w:left="-57" w:right="-57"/>
              <w:rPr>
                <w:sz w:val="16"/>
                <w:szCs w:val="16"/>
                <w:lang w:val="en-US"/>
              </w:rPr>
            </w:pPr>
          </w:p>
        </w:tc>
        <w:tc>
          <w:tcPr>
            <w:tcW w:w="283" w:type="dxa"/>
            <w:tcBorders>
              <w:bottom w:val="single" w:sz="4" w:space="0" w:color="auto"/>
            </w:tcBorders>
            <w:shd w:val="clear" w:color="auto" w:fill="auto"/>
          </w:tcPr>
          <w:p w:rsidR="001509CD" w:rsidRPr="00F05802" w:rsidRDefault="001509CD" w:rsidP="003F3355">
            <w:pPr>
              <w:ind w:left="-57" w:right="-57"/>
              <w:rPr>
                <w:sz w:val="16"/>
                <w:szCs w:val="16"/>
                <w:lang w:val="uk-UA"/>
              </w:rPr>
            </w:pPr>
          </w:p>
        </w:tc>
        <w:tc>
          <w:tcPr>
            <w:tcW w:w="425" w:type="dxa"/>
            <w:tcBorders>
              <w:bottom w:val="single" w:sz="4" w:space="0" w:color="auto"/>
            </w:tcBorders>
            <w:shd w:val="clear" w:color="auto" w:fill="auto"/>
          </w:tcPr>
          <w:p w:rsidR="001509CD" w:rsidRPr="00F05802" w:rsidRDefault="001509CD" w:rsidP="003F3355">
            <w:pPr>
              <w:ind w:left="-57" w:right="-57"/>
              <w:rPr>
                <w:sz w:val="16"/>
                <w:szCs w:val="16"/>
                <w:lang w:val="uk-UA"/>
              </w:rPr>
            </w:pPr>
            <w:r w:rsidRPr="00F05802">
              <w:rPr>
                <w:sz w:val="16"/>
                <w:szCs w:val="16"/>
                <w:lang w:val="uk-UA"/>
              </w:rPr>
              <w:t>1</w:t>
            </w:r>
          </w:p>
        </w:tc>
        <w:tc>
          <w:tcPr>
            <w:tcW w:w="426" w:type="dxa"/>
            <w:tcBorders>
              <w:bottom w:val="single" w:sz="4" w:space="0" w:color="auto"/>
            </w:tcBorders>
            <w:shd w:val="clear" w:color="auto" w:fill="auto"/>
          </w:tcPr>
          <w:p w:rsidR="001509CD" w:rsidRPr="00F05802" w:rsidRDefault="001509CD" w:rsidP="003F3355">
            <w:pPr>
              <w:ind w:left="-57" w:right="-57"/>
              <w:rPr>
                <w:sz w:val="16"/>
                <w:szCs w:val="16"/>
                <w:lang w:val="uk-UA"/>
              </w:rPr>
            </w:pPr>
            <w:r w:rsidRPr="00F05802">
              <w:rPr>
                <w:sz w:val="16"/>
                <w:szCs w:val="16"/>
                <w:lang w:val="uk-UA"/>
              </w:rPr>
              <w:t>1</w:t>
            </w:r>
          </w:p>
        </w:tc>
        <w:tc>
          <w:tcPr>
            <w:tcW w:w="284" w:type="dxa"/>
            <w:tcBorders>
              <w:bottom w:val="single" w:sz="4" w:space="0" w:color="auto"/>
            </w:tcBorders>
            <w:shd w:val="clear" w:color="auto" w:fill="auto"/>
          </w:tcPr>
          <w:p w:rsidR="001509CD" w:rsidRPr="00F05802" w:rsidRDefault="001509CD" w:rsidP="003F3355">
            <w:pPr>
              <w:ind w:left="-57" w:right="-57"/>
              <w:rPr>
                <w:sz w:val="16"/>
                <w:szCs w:val="16"/>
                <w:lang w:val="uk-UA"/>
              </w:rPr>
            </w:pPr>
            <w:r w:rsidRPr="00F05802">
              <w:rPr>
                <w:sz w:val="16"/>
                <w:szCs w:val="16"/>
                <w:lang w:val="uk-UA"/>
              </w:rPr>
              <w:t>8</w:t>
            </w:r>
          </w:p>
        </w:tc>
        <w:tc>
          <w:tcPr>
            <w:tcW w:w="566" w:type="dxa"/>
            <w:gridSpan w:val="2"/>
            <w:tcBorders>
              <w:bottom w:val="single" w:sz="4" w:space="0" w:color="auto"/>
            </w:tcBorders>
            <w:shd w:val="clear" w:color="auto" w:fill="auto"/>
          </w:tcPr>
          <w:p w:rsidR="001509CD" w:rsidRPr="00F05802" w:rsidRDefault="001509CD" w:rsidP="003F3355">
            <w:pPr>
              <w:ind w:left="-57" w:right="-57"/>
              <w:rPr>
                <w:sz w:val="16"/>
                <w:szCs w:val="16"/>
                <w:lang w:val="uk-UA"/>
              </w:rPr>
            </w:pPr>
            <w:r w:rsidRPr="00F05802">
              <w:rPr>
                <w:sz w:val="16"/>
                <w:szCs w:val="16"/>
                <w:lang w:val="uk-UA"/>
              </w:rPr>
              <w:t>45,5;40; 44</w:t>
            </w:r>
          </w:p>
        </w:tc>
        <w:tc>
          <w:tcPr>
            <w:tcW w:w="567" w:type="dxa"/>
            <w:tcBorders>
              <w:bottom w:val="single" w:sz="4" w:space="0" w:color="auto"/>
            </w:tcBorders>
            <w:shd w:val="clear" w:color="auto" w:fill="auto"/>
          </w:tcPr>
          <w:p w:rsidR="001509CD" w:rsidRPr="00F05802" w:rsidRDefault="001509CD" w:rsidP="003F3355">
            <w:pPr>
              <w:ind w:left="-57" w:right="-57"/>
              <w:rPr>
                <w:sz w:val="16"/>
                <w:szCs w:val="16"/>
                <w:lang w:val="uk-UA"/>
              </w:rPr>
            </w:pPr>
            <w:r w:rsidRPr="00F05802">
              <w:rPr>
                <w:sz w:val="16"/>
                <w:szCs w:val="16"/>
                <w:lang w:val="uk-UA"/>
              </w:rPr>
              <w:t>52;56; 56,5</w:t>
            </w:r>
          </w:p>
        </w:tc>
        <w:tc>
          <w:tcPr>
            <w:tcW w:w="567" w:type="dxa"/>
            <w:tcBorders>
              <w:bottom w:val="single" w:sz="4" w:space="0" w:color="auto"/>
            </w:tcBorders>
            <w:shd w:val="clear" w:color="auto" w:fill="auto"/>
          </w:tcPr>
          <w:p w:rsidR="001509CD" w:rsidRPr="00F05802" w:rsidRDefault="001509CD" w:rsidP="003F3355">
            <w:pPr>
              <w:ind w:left="-57" w:right="-57"/>
              <w:rPr>
                <w:sz w:val="16"/>
                <w:szCs w:val="16"/>
                <w:lang w:val="uk-UA"/>
              </w:rPr>
            </w:pPr>
            <w:r w:rsidRPr="00F05802">
              <w:rPr>
                <w:sz w:val="16"/>
                <w:szCs w:val="16"/>
                <w:lang w:val="uk-UA"/>
              </w:rPr>
              <w:t>80;81;82;89;92</w:t>
            </w:r>
          </w:p>
        </w:tc>
        <w:tc>
          <w:tcPr>
            <w:tcW w:w="709" w:type="dxa"/>
            <w:tcBorders>
              <w:bottom w:val="single" w:sz="4" w:space="0" w:color="auto"/>
            </w:tcBorders>
            <w:shd w:val="clear" w:color="auto" w:fill="auto"/>
          </w:tcPr>
          <w:p w:rsidR="001509CD" w:rsidRPr="00F05802" w:rsidRDefault="001509CD" w:rsidP="003F3355">
            <w:pPr>
              <w:ind w:left="-57" w:right="-57"/>
              <w:rPr>
                <w:sz w:val="16"/>
                <w:szCs w:val="16"/>
                <w:lang w:val="uk-UA"/>
              </w:rPr>
            </w:pPr>
            <w:r w:rsidRPr="00F05802">
              <w:rPr>
                <w:sz w:val="16"/>
                <w:szCs w:val="16"/>
                <w:lang w:val="uk-UA"/>
              </w:rPr>
              <w:t>66,5</w:t>
            </w:r>
          </w:p>
        </w:tc>
        <w:tc>
          <w:tcPr>
            <w:tcW w:w="568" w:type="dxa"/>
            <w:tcBorders>
              <w:bottom w:val="single" w:sz="4" w:space="0" w:color="auto"/>
            </w:tcBorders>
            <w:shd w:val="clear" w:color="auto" w:fill="auto"/>
          </w:tcPr>
          <w:p w:rsidR="001509CD" w:rsidRPr="00F05802" w:rsidRDefault="001509CD" w:rsidP="003F3355">
            <w:pPr>
              <w:ind w:left="-57" w:right="-57"/>
              <w:rPr>
                <w:sz w:val="16"/>
                <w:szCs w:val="16"/>
                <w:lang w:val="uk-UA"/>
              </w:rPr>
            </w:pPr>
            <w:r w:rsidRPr="00F05802">
              <w:rPr>
                <w:sz w:val="16"/>
                <w:szCs w:val="16"/>
                <w:lang w:val="uk-UA"/>
              </w:rPr>
              <w:t>1+1+</w:t>
            </w:r>
            <w:r w:rsidR="003F3355">
              <w:rPr>
                <w:sz w:val="16"/>
                <w:szCs w:val="16"/>
                <w:lang w:val="uk-UA"/>
              </w:rPr>
              <w:t xml:space="preserve"> </w:t>
            </w:r>
            <w:r w:rsidRPr="00F05802">
              <w:rPr>
                <w:sz w:val="16"/>
                <w:szCs w:val="16"/>
                <w:lang w:val="uk-UA"/>
              </w:rPr>
              <w:t>1+1+</w:t>
            </w:r>
            <w:r w:rsidR="003F3355">
              <w:rPr>
                <w:sz w:val="16"/>
                <w:szCs w:val="16"/>
                <w:lang w:val="uk-UA"/>
              </w:rPr>
              <w:t xml:space="preserve"> </w:t>
            </w:r>
            <w:r w:rsidRPr="00F05802">
              <w:rPr>
                <w:sz w:val="16"/>
                <w:szCs w:val="16"/>
                <w:lang w:val="uk-UA"/>
              </w:rPr>
              <w:t>1+1+</w:t>
            </w:r>
            <w:r w:rsidR="003F3355">
              <w:rPr>
                <w:sz w:val="16"/>
                <w:szCs w:val="16"/>
                <w:lang w:val="uk-UA"/>
              </w:rPr>
              <w:t xml:space="preserve"> </w:t>
            </w:r>
            <w:r w:rsidRPr="00F05802">
              <w:rPr>
                <w:sz w:val="16"/>
                <w:szCs w:val="16"/>
                <w:lang w:val="uk-UA"/>
              </w:rPr>
              <w:t>1+2+</w:t>
            </w:r>
            <w:r w:rsidR="003F3355">
              <w:rPr>
                <w:sz w:val="16"/>
                <w:szCs w:val="16"/>
                <w:lang w:val="uk-UA"/>
              </w:rPr>
              <w:t xml:space="preserve"> </w:t>
            </w:r>
            <w:r w:rsidRPr="00F05802">
              <w:rPr>
                <w:sz w:val="16"/>
                <w:szCs w:val="16"/>
                <w:lang w:val="uk-UA"/>
              </w:rPr>
              <w:t>3+1</w:t>
            </w:r>
          </w:p>
        </w:tc>
        <w:tc>
          <w:tcPr>
            <w:tcW w:w="566" w:type="dxa"/>
            <w:tcBorders>
              <w:bottom w:val="single" w:sz="4" w:space="0" w:color="auto"/>
            </w:tcBorders>
            <w:shd w:val="clear" w:color="auto" w:fill="auto"/>
          </w:tcPr>
          <w:p w:rsidR="001509CD" w:rsidRPr="00F05802" w:rsidRDefault="001509CD" w:rsidP="003F3355">
            <w:pPr>
              <w:ind w:left="-57" w:right="-57"/>
              <w:rPr>
                <w:sz w:val="16"/>
                <w:szCs w:val="16"/>
                <w:lang w:val="uk-UA"/>
              </w:rPr>
            </w:pPr>
            <w:r w:rsidRPr="00F05802">
              <w:rPr>
                <w:sz w:val="16"/>
                <w:szCs w:val="16"/>
                <w:lang w:val="uk-UA"/>
              </w:rPr>
              <w:t>731</w:t>
            </w:r>
          </w:p>
        </w:tc>
        <w:tc>
          <w:tcPr>
            <w:tcW w:w="567" w:type="dxa"/>
            <w:tcBorders>
              <w:bottom w:val="single" w:sz="4" w:space="0" w:color="auto"/>
            </w:tcBorders>
            <w:shd w:val="clear" w:color="auto" w:fill="auto"/>
          </w:tcPr>
          <w:p w:rsidR="001509CD" w:rsidRPr="00F05802" w:rsidRDefault="001509CD" w:rsidP="003F3355">
            <w:pPr>
              <w:ind w:left="-57" w:right="-57"/>
              <w:rPr>
                <w:sz w:val="16"/>
                <w:szCs w:val="16"/>
                <w:lang w:val="uk-UA"/>
              </w:rPr>
            </w:pPr>
            <w:r w:rsidRPr="00F05802">
              <w:rPr>
                <w:sz w:val="16"/>
                <w:szCs w:val="16"/>
                <w:lang w:val="uk-UA"/>
              </w:rPr>
              <w:t>52,2</w:t>
            </w:r>
          </w:p>
        </w:tc>
        <w:tc>
          <w:tcPr>
            <w:tcW w:w="425" w:type="dxa"/>
            <w:tcBorders>
              <w:bottom w:val="single" w:sz="4" w:space="0" w:color="auto"/>
            </w:tcBorders>
            <w:shd w:val="clear" w:color="auto" w:fill="auto"/>
          </w:tcPr>
          <w:p w:rsidR="001509CD" w:rsidRPr="00F05802" w:rsidRDefault="001509CD" w:rsidP="003F3355">
            <w:pPr>
              <w:ind w:left="-57" w:right="-57"/>
              <w:rPr>
                <w:sz w:val="16"/>
                <w:szCs w:val="16"/>
                <w:lang w:val="uk-UA"/>
              </w:rPr>
            </w:pPr>
            <w:r w:rsidRPr="00F05802">
              <w:rPr>
                <w:sz w:val="16"/>
                <w:szCs w:val="16"/>
                <w:lang w:val="uk-UA"/>
              </w:rPr>
              <w:t>10</w:t>
            </w:r>
          </w:p>
        </w:tc>
        <w:tc>
          <w:tcPr>
            <w:tcW w:w="425" w:type="dxa"/>
            <w:tcBorders>
              <w:bottom w:val="single" w:sz="4" w:space="0" w:color="auto"/>
            </w:tcBorders>
            <w:shd w:val="clear" w:color="auto" w:fill="auto"/>
          </w:tcPr>
          <w:p w:rsidR="001509CD" w:rsidRPr="00F05802" w:rsidRDefault="001509CD" w:rsidP="003F3355">
            <w:pPr>
              <w:ind w:left="-57" w:right="-57"/>
              <w:rPr>
                <w:sz w:val="16"/>
                <w:szCs w:val="16"/>
                <w:lang w:val="uk-UA"/>
              </w:rPr>
            </w:pPr>
            <w:r w:rsidRPr="00F05802">
              <w:rPr>
                <w:sz w:val="16"/>
                <w:szCs w:val="16"/>
                <w:lang w:val="uk-UA"/>
              </w:rPr>
              <w:t>13</w:t>
            </w:r>
          </w:p>
        </w:tc>
      </w:tr>
      <w:tr w:rsidR="003F3355" w:rsidRPr="00001FC1" w:rsidTr="003F3355">
        <w:trPr>
          <w:jc w:val="center"/>
        </w:trPr>
        <w:tc>
          <w:tcPr>
            <w:tcW w:w="1842" w:type="dxa"/>
            <w:tcBorders>
              <w:bottom w:val="single" w:sz="4" w:space="0" w:color="auto"/>
            </w:tcBorders>
            <w:shd w:val="clear" w:color="auto" w:fill="auto"/>
          </w:tcPr>
          <w:p w:rsidR="001509CD" w:rsidRPr="003775DC" w:rsidRDefault="001509CD" w:rsidP="00872111">
            <w:pPr>
              <w:jc w:val="both"/>
              <w:rPr>
                <w:sz w:val="18"/>
                <w:szCs w:val="18"/>
                <w:lang w:val="uk-UA"/>
              </w:rPr>
            </w:pPr>
            <w:r w:rsidRPr="003775DC">
              <w:rPr>
                <w:sz w:val="18"/>
                <w:szCs w:val="18"/>
                <w:lang w:val="uk-UA"/>
              </w:rPr>
              <w:t>Гімназія–школа мистецтв</w:t>
            </w:r>
          </w:p>
        </w:tc>
        <w:tc>
          <w:tcPr>
            <w:tcW w:w="427" w:type="dxa"/>
            <w:tcBorders>
              <w:bottom w:val="single" w:sz="4" w:space="0" w:color="auto"/>
            </w:tcBorders>
            <w:shd w:val="clear" w:color="auto" w:fill="auto"/>
          </w:tcPr>
          <w:p w:rsidR="001509CD" w:rsidRPr="00F05802" w:rsidRDefault="001509CD" w:rsidP="003F3355">
            <w:pPr>
              <w:ind w:left="-57" w:right="-57"/>
              <w:rPr>
                <w:sz w:val="16"/>
                <w:szCs w:val="16"/>
                <w:lang w:val="uk-UA"/>
              </w:rPr>
            </w:pPr>
            <w:r w:rsidRPr="00F05802">
              <w:rPr>
                <w:sz w:val="16"/>
                <w:szCs w:val="16"/>
                <w:lang w:val="uk-UA"/>
              </w:rPr>
              <w:t>2</w:t>
            </w:r>
          </w:p>
        </w:tc>
        <w:tc>
          <w:tcPr>
            <w:tcW w:w="425" w:type="dxa"/>
            <w:tcBorders>
              <w:bottom w:val="single" w:sz="4" w:space="0" w:color="auto"/>
            </w:tcBorders>
            <w:shd w:val="clear" w:color="auto" w:fill="auto"/>
          </w:tcPr>
          <w:p w:rsidR="001509CD" w:rsidRPr="00F05802" w:rsidRDefault="001509CD" w:rsidP="003F3355">
            <w:pPr>
              <w:ind w:left="-57" w:right="-57"/>
              <w:rPr>
                <w:sz w:val="16"/>
                <w:szCs w:val="16"/>
                <w:lang w:val="uk-UA"/>
              </w:rPr>
            </w:pPr>
            <w:r w:rsidRPr="00F05802">
              <w:rPr>
                <w:sz w:val="16"/>
                <w:szCs w:val="16"/>
                <w:lang w:val="uk-UA"/>
              </w:rPr>
              <w:t>3</w:t>
            </w:r>
          </w:p>
        </w:tc>
        <w:tc>
          <w:tcPr>
            <w:tcW w:w="425" w:type="dxa"/>
            <w:tcBorders>
              <w:bottom w:val="single" w:sz="4" w:space="0" w:color="auto"/>
            </w:tcBorders>
            <w:shd w:val="clear" w:color="auto" w:fill="auto"/>
          </w:tcPr>
          <w:p w:rsidR="001509CD" w:rsidRPr="00F05802" w:rsidRDefault="001509CD" w:rsidP="003F3355">
            <w:pPr>
              <w:ind w:left="-57" w:right="-57"/>
              <w:rPr>
                <w:sz w:val="16"/>
                <w:szCs w:val="16"/>
                <w:lang w:val="en-US"/>
              </w:rPr>
            </w:pPr>
          </w:p>
        </w:tc>
        <w:tc>
          <w:tcPr>
            <w:tcW w:w="426" w:type="dxa"/>
            <w:tcBorders>
              <w:bottom w:val="single" w:sz="4" w:space="0" w:color="auto"/>
            </w:tcBorders>
            <w:shd w:val="clear" w:color="auto" w:fill="auto"/>
          </w:tcPr>
          <w:p w:rsidR="001509CD" w:rsidRPr="00F05802" w:rsidRDefault="001509CD" w:rsidP="003F3355">
            <w:pPr>
              <w:ind w:left="-57" w:right="-57"/>
              <w:rPr>
                <w:sz w:val="16"/>
                <w:szCs w:val="16"/>
                <w:lang w:val="en-US"/>
              </w:rPr>
            </w:pPr>
          </w:p>
        </w:tc>
        <w:tc>
          <w:tcPr>
            <w:tcW w:w="283" w:type="dxa"/>
            <w:tcBorders>
              <w:bottom w:val="single" w:sz="4" w:space="0" w:color="auto"/>
            </w:tcBorders>
            <w:shd w:val="clear" w:color="auto" w:fill="auto"/>
          </w:tcPr>
          <w:p w:rsidR="001509CD" w:rsidRPr="00F05802" w:rsidRDefault="001509CD" w:rsidP="003F3355">
            <w:pPr>
              <w:ind w:left="-57" w:right="-57"/>
              <w:rPr>
                <w:sz w:val="16"/>
                <w:szCs w:val="16"/>
                <w:lang w:val="uk-UA"/>
              </w:rPr>
            </w:pPr>
          </w:p>
        </w:tc>
        <w:tc>
          <w:tcPr>
            <w:tcW w:w="425" w:type="dxa"/>
            <w:tcBorders>
              <w:bottom w:val="single" w:sz="4" w:space="0" w:color="auto"/>
            </w:tcBorders>
            <w:shd w:val="clear" w:color="auto" w:fill="auto"/>
          </w:tcPr>
          <w:p w:rsidR="001509CD" w:rsidRPr="00F05802" w:rsidRDefault="001509CD" w:rsidP="003F3355">
            <w:pPr>
              <w:ind w:left="-57" w:right="-57"/>
              <w:rPr>
                <w:sz w:val="16"/>
                <w:szCs w:val="16"/>
                <w:lang w:val="uk-UA"/>
              </w:rPr>
            </w:pPr>
          </w:p>
        </w:tc>
        <w:tc>
          <w:tcPr>
            <w:tcW w:w="426" w:type="dxa"/>
            <w:tcBorders>
              <w:bottom w:val="single" w:sz="4" w:space="0" w:color="auto"/>
            </w:tcBorders>
            <w:shd w:val="clear" w:color="auto" w:fill="auto"/>
          </w:tcPr>
          <w:p w:rsidR="001509CD" w:rsidRPr="00F05802" w:rsidRDefault="001509CD" w:rsidP="003F3355">
            <w:pPr>
              <w:ind w:left="-57" w:right="-57"/>
              <w:rPr>
                <w:sz w:val="16"/>
                <w:szCs w:val="16"/>
                <w:lang w:val="uk-UA"/>
              </w:rPr>
            </w:pPr>
            <w:r w:rsidRPr="00F05802">
              <w:rPr>
                <w:sz w:val="16"/>
                <w:szCs w:val="16"/>
                <w:lang w:val="uk-UA"/>
              </w:rPr>
              <w:t>2</w:t>
            </w:r>
          </w:p>
        </w:tc>
        <w:tc>
          <w:tcPr>
            <w:tcW w:w="284" w:type="dxa"/>
            <w:tcBorders>
              <w:bottom w:val="single" w:sz="4" w:space="0" w:color="auto"/>
            </w:tcBorders>
            <w:shd w:val="clear" w:color="auto" w:fill="auto"/>
          </w:tcPr>
          <w:p w:rsidR="001509CD" w:rsidRPr="00F05802" w:rsidRDefault="001509CD" w:rsidP="003F3355">
            <w:pPr>
              <w:ind w:left="-57" w:right="-57"/>
              <w:rPr>
                <w:sz w:val="16"/>
                <w:szCs w:val="16"/>
                <w:lang w:val="uk-UA"/>
              </w:rPr>
            </w:pPr>
            <w:r w:rsidRPr="00F05802">
              <w:rPr>
                <w:sz w:val="16"/>
                <w:szCs w:val="16"/>
                <w:lang w:val="uk-UA"/>
              </w:rPr>
              <w:t>1</w:t>
            </w:r>
          </w:p>
        </w:tc>
        <w:tc>
          <w:tcPr>
            <w:tcW w:w="566" w:type="dxa"/>
            <w:gridSpan w:val="2"/>
            <w:tcBorders>
              <w:bottom w:val="single" w:sz="4" w:space="0" w:color="auto"/>
            </w:tcBorders>
            <w:shd w:val="clear" w:color="auto" w:fill="auto"/>
          </w:tcPr>
          <w:p w:rsidR="001509CD" w:rsidRPr="00F05802" w:rsidRDefault="001509CD" w:rsidP="003F3355">
            <w:pPr>
              <w:ind w:left="-57" w:right="-57"/>
              <w:rPr>
                <w:sz w:val="16"/>
                <w:szCs w:val="16"/>
                <w:lang w:val="uk-UA"/>
              </w:rPr>
            </w:pPr>
          </w:p>
        </w:tc>
        <w:tc>
          <w:tcPr>
            <w:tcW w:w="567" w:type="dxa"/>
            <w:tcBorders>
              <w:bottom w:val="single" w:sz="4" w:space="0" w:color="auto"/>
            </w:tcBorders>
            <w:shd w:val="clear" w:color="auto" w:fill="auto"/>
          </w:tcPr>
          <w:p w:rsidR="001509CD" w:rsidRPr="00F05802" w:rsidRDefault="001509CD" w:rsidP="003F3355">
            <w:pPr>
              <w:ind w:left="-57" w:right="-57"/>
              <w:rPr>
                <w:sz w:val="16"/>
                <w:szCs w:val="16"/>
                <w:lang w:val="uk-UA"/>
              </w:rPr>
            </w:pPr>
          </w:p>
        </w:tc>
        <w:tc>
          <w:tcPr>
            <w:tcW w:w="567" w:type="dxa"/>
            <w:tcBorders>
              <w:bottom w:val="single" w:sz="4" w:space="0" w:color="auto"/>
            </w:tcBorders>
            <w:shd w:val="clear" w:color="auto" w:fill="auto"/>
          </w:tcPr>
          <w:p w:rsidR="001509CD" w:rsidRPr="00F05802" w:rsidRDefault="001509CD" w:rsidP="003F3355">
            <w:pPr>
              <w:ind w:left="-57" w:right="-57"/>
              <w:rPr>
                <w:sz w:val="16"/>
                <w:szCs w:val="16"/>
                <w:lang w:val="uk-UA"/>
              </w:rPr>
            </w:pPr>
            <w:r w:rsidRPr="00F05802">
              <w:rPr>
                <w:sz w:val="16"/>
                <w:szCs w:val="16"/>
                <w:lang w:val="uk-UA"/>
              </w:rPr>
              <w:t>90,5</w:t>
            </w:r>
          </w:p>
        </w:tc>
        <w:tc>
          <w:tcPr>
            <w:tcW w:w="709" w:type="dxa"/>
            <w:tcBorders>
              <w:bottom w:val="single" w:sz="4" w:space="0" w:color="auto"/>
            </w:tcBorders>
            <w:shd w:val="clear" w:color="auto" w:fill="auto"/>
          </w:tcPr>
          <w:p w:rsidR="001509CD" w:rsidRPr="00F05802" w:rsidRDefault="001509CD" w:rsidP="003F3355">
            <w:pPr>
              <w:ind w:left="-57" w:right="-57"/>
              <w:rPr>
                <w:sz w:val="16"/>
                <w:szCs w:val="16"/>
                <w:lang w:val="uk-UA"/>
              </w:rPr>
            </w:pPr>
            <w:r w:rsidRPr="00F05802">
              <w:rPr>
                <w:sz w:val="16"/>
                <w:szCs w:val="16"/>
                <w:lang w:val="uk-UA"/>
              </w:rPr>
              <w:t>65,573</w:t>
            </w:r>
          </w:p>
        </w:tc>
        <w:tc>
          <w:tcPr>
            <w:tcW w:w="568" w:type="dxa"/>
            <w:tcBorders>
              <w:bottom w:val="single" w:sz="4" w:space="0" w:color="auto"/>
            </w:tcBorders>
            <w:shd w:val="clear" w:color="auto" w:fill="auto"/>
          </w:tcPr>
          <w:p w:rsidR="001509CD" w:rsidRPr="00F05802" w:rsidRDefault="001509CD" w:rsidP="003F3355">
            <w:pPr>
              <w:ind w:left="-57" w:right="-57"/>
              <w:rPr>
                <w:sz w:val="16"/>
                <w:szCs w:val="16"/>
                <w:lang w:val="uk-UA"/>
              </w:rPr>
            </w:pPr>
            <w:r w:rsidRPr="00F05802">
              <w:rPr>
                <w:sz w:val="16"/>
                <w:szCs w:val="16"/>
                <w:lang w:val="uk-UA"/>
              </w:rPr>
              <w:t>2+2+1</w:t>
            </w:r>
          </w:p>
        </w:tc>
        <w:tc>
          <w:tcPr>
            <w:tcW w:w="566" w:type="dxa"/>
            <w:tcBorders>
              <w:bottom w:val="single" w:sz="4" w:space="0" w:color="auto"/>
            </w:tcBorders>
            <w:shd w:val="clear" w:color="auto" w:fill="auto"/>
          </w:tcPr>
          <w:p w:rsidR="001509CD" w:rsidRPr="00F05802" w:rsidRDefault="001509CD" w:rsidP="003F3355">
            <w:pPr>
              <w:spacing w:after="100" w:afterAutospacing="1"/>
              <w:ind w:left="-57" w:right="-57"/>
              <w:rPr>
                <w:sz w:val="16"/>
                <w:szCs w:val="16"/>
                <w:lang w:val="uk-UA"/>
              </w:rPr>
            </w:pPr>
            <w:r w:rsidRPr="00F05802">
              <w:rPr>
                <w:sz w:val="16"/>
                <w:szCs w:val="16"/>
                <w:lang w:val="uk-UA"/>
              </w:rPr>
              <w:t>234</w:t>
            </w:r>
          </w:p>
        </w:tc>
        <w:tc>
          <w:tcPr>
            <w:tcW w:w="567" w:type="dxa"/>
            <w:tcBorders>
              <w:bottom w:val="single" w:sz="4" w:space="0" w:color="auto"/>
            </w:tcBorders>
            <w:shd w:val="clear" w:color="auto" w:fill="auto"/>
          </w:tcPr>
          <w:p w:rsidR="001509CD" w:rsidRPr="00F05802" w:rsidRDefault="001509CD" w:rsidP="003F3355">
            <w:pPr>
              <w:ind w:left="-57" w:right="-57"/>
              <w:rPr>
                <w:sz w:val="16"/>
                <w:szCs w:val="16"/>
                <w:lang w:val="uk-UA"/>
              </w:rPr>
            </w:pPr>
            <w:r w:rsidRPr="00F05802">
              <w:rPr>
                <w:sz w:val="16"/>
                <w:szCs w:val="16"/>
                <w:lang w:val="uk-UA"/>
              </w:rPr>
              <w:t>78</w:t>
            </w:r>
          </w:p>
        </w:tc>
        <w:tc>
          <w:tcPr>
            <w:tcW w:w="425" w:type="dxa"/>
            <w:tcBorders>
              <w:bottom w:val="single" w:sz="4" w:space="0" w:color="auto"/>
            </w:tcBorders>
            <w:shd w:val="clear" w:color="auto" w:fill="auto"/>
          </w:tcPr>
          <w:p w:rsidR="001509CD" w:rsidRPr="00F05802" w:rsidRDefault="001509CD" w:rsidP="003F3355">
            <w:pPr>
              <w:ind w:left="-57" w:right="-57"/>
              <w:rPr>
                <w:sz w:val="16"/>
                <w:szCs w:val="16"/>
                <w:lang w:val="uk-UA"/>
              </w:rPr>
            </w:pPr>
            <w:r w:rsidRPr="00F05802">
              <w:rPr>
                <w:sz w:val="16"/>
                <w:szCs w:val="16"/>
                <w:lang w:val="uk-UA"/>
              </w:rPr>
              <w:t>1</w:t>
            </w:r>
          </w:p>
        </w:tc>
        <w:tc>
          <w:tcPr>
            <w:tcW w:w="425" w:type="dxa"/>
            <w:tcBorders>
              <w:bottom w:val="single" w:sz="4" w:space="0" w:color="auto"/>
            </w:tcBorders>
            <w:shd w:val="clear" w:color="auto" w:fill="auto"/>
          </w:tcPr>
          <w:p w:rsidR="001509CD" w:rsidRPr="00F05802" w:rsidRDefault="001509CD" w:rsidP="003F3355">
            <w:pPr>
              <w:ind w:left="-57" w:right="-57"/>
              <w:rPr>
                <w:sz w:val="16"/>
                <w:szCs w:val="16"/>
                <w:lang w:val="uk-UA"/>
              </w:rPr>
            </w:pPr>
            <w:r w:rsidRPr="00F05802">
              <w:rPr>
                <w:sz w:val="16"/>
                <w:szCs w:val="16"/>
                <w:lang w:val="uk-UA"/>
              </w:rPr>
              <w:t>2</w:t>
            </w:r>
          </w:p>
        </w:tc>
      </w:tr>
      <w:tr w:rsidR="003F3355" w:rsidRPr="00001FC1" w:rsidTr="003F3355">
        <w:trPr>
          <w:jc w:val="center"/>
        </w:trPr>
        <w:tc>
          <w:tcPr>
            <w:tcW w:w="1842" w:type="dxa"/>
            <w:tcBorders>
              <w:bottom w:val="single" w:sz="4" w:space="0" w:color="auto"/>
            </w:tcBorders>
            <w:shd w:val="clear" w:color="auto" w:fill="auto"/>
          </w:tcPr>
          <w:p w:rsidR="001509CD" w:rsidRPr="003775DC" w:rsidRDefault="001509CD" w:rsidP="00872111">
            <w:pPr>
              <w:jc w:val="both"/>
              <w:rPr>
                <w:sz w:val="18"/>
                <w:szCs w:val="18"/>
                <w:lang w:val="uk-UA"/>
              </w:rPr>
            </w:pPr>
            <w:r w:rsidRPr="003775DC">
              <w:rPr>
                <w:sz w:val="18"/>
                <w:szCs w:val="18"/>
                <w:lang w:val="uk-UA"/>
              </w:rPr>
              <w:t>Олександрійська гімназія -інтернат</w:t>
            </w:r>
          </w:p>
        </w:tc>
        <w:tc>
          <w:tcPr>
            <w:tcW w:w="427" w:type="dxa"/>
            <w:tcBorders>
              <w:bottom w:val="single" w:sz="4" w:space="0" w:color="auto"/>
            </w:tcBorders>
            <w:shd w:val="clear" w:color="auto" w:fill="auto"/>
          </w:tcPr>
          <w:p w:rsidR="001509CD" w:rsidRPr="00F05802" w:rsidRDefault="001509CD" w:rsidP="003F3355">
            <w:pPr>
              <w:ind w:left="-57" w:right="-57"/>
              <w:rPr>
                <w:sz w:val="16"/>
                <w:szCs w:val="16"/>
                <w:lang w:val="uk-UA"/>
              </w:rPr>
            </w:pPr>
          </w:p>
        </w:tc>
        <w:tc>
          <w:tcPr>
            <w:tcW w:w="425" w:type="dxa"/>
            <w:tcBorders>
              <w:bottom w:val="single" w:sz="4" w:space="0" w:color="auto"/>
            </w:tcBorders>
            <w:shd w:val="clear" w:color="auto" w:fill="auto"/>
          </w:tcPr>
          <w:p w:rsidR="001509CD" w:rsidRPr="00F05802" w:rsidRDefault="001509CD" w:rsidP="003F3355">
            <w:pPr>
              <w:ind w:left="-57" w:right="-57"/>
              <w:rPr>
                <w:sz w:val="16"/>
                <w:szCs w:val="16"/>
                <w:lang w:val="uk-UA"/>
              </w:rPr>
            </w:pPr>
            <w:r w:rsidRPr="00F05802">
              <w:rPr>
                <w:sz w:val="16"/>
                <w:szCs w:val="16"/>
                <w:lang w:val="uk-UA"/>
              </w:rPr>
              <w:t>2</w:t>
            </w:r>
          </w:p>
        </w:tc>
        <w:tc>
          <w:tcPr>
            <w:tcW w:w="425" w:type="dxa"/>
            <w:tcBorders>
              <w:bottom w:val="single" w:sz="4" w:space="0" w:color="auto"/>
            </w:tcBorders>
            <w:shd w:val="clear" w:color="auto" w:fill="auto"/>
          </w:tcPr>
          <w:p w:rsidR="001509CD" w:rsidRPr="00F05802" w:rsidRDefault="001509CD" w:rsidP="003F3355">
            <w:pPr>
              <w:ind w:left="-57" w:right="-57"/>
              <w:rPr>
                <w:sz w:val="16"/>
                <w:szCs w:val="16"/>
                <w:lang w:val="en-US"/>
              </w:rPr>
            </w:pPr>
          </w:p>
        </w:tc>
        <w:tc>
          <w:tcPr>
            <w:tcW w:w="426" w:type="dxa"/>
            <w:tcBorders>
              <w:bottom w:val="single" w:sz="4" w:space="0" w:color="auto"/>
            </w:tcBorders>
            <w:shd w:val="clear" w:color="auto" w:fill="auto"/>
          </w:tcPr>
          <w:p w:rsidR="001509CD" w:rsidRPr="00F05802" w:rsidRDefault="001509CD" w:rsidP="003F3355">
            <w:pPr>
              <w:ind w:left="-57" w:right="-57"/>
              <w:rPr>
                <w:sz w:val="16"/>
                <w:szCs w:val="16"/>
                <w:lang w:val="en-US"/>
              </w:rPr>
            </w:pPr>
          </w:p>
        </w:tc>
        <w:tc>
          <w:tcPr>
            <w:tcW w:w="283" w:type="dxa"/>
            <w:tcBorders>
              <w:bottom w:val="single" w:sz="4" w:space="0" w:color="auto"/>
            </w:tcBorders>
            <w:shd w:val="clear" w:color="auto" w:fill="auto"/>
          </w:tcPr>
          <w:p w:rsidR="001509CD" w:rsidRPr="00F05802" w:rsidRDefault="001509CD" w:rsidP="003F3355">
            <w:pPr>
              <w:ind w:left="-57" w:right="-57"/>
              <w:rPr>
                <w:sz w:val="16"/>
                <w:szCs w:val="16"/>
                <w:lang w:val="uk-UA"/>
              </w:rPr>
            </w:pPr>
          </w:p>
        </w:tc>
        <w:tc>
          <w:tcPr>
            <w:tcW w:w="425" w:type="dxa"/>
            <w:tcBorders>
              <w:bottom w:val="single" w:sz="4" w:space="0" w:color="auto"/>
            </w:tcBorders>
            <w:shd w:val="clear" w:color="auto" w:fill="auto"/>
          </w:tcPr>
          <w:p w:rsidR="001509CD" w:rsidRPr="00F05802" w:rsidRDefault="001509CD" w:rsidP="003F3355">
            <w:pPr>
              <w:ind w:left="-57" w:right="-57"/>
              <w:rPr>
                <w:sz w:val="16"/>
                <w:szCs w:val="16"/>
                <w:lang w:val="uk-UA"/>
              </w:rPr>
            </w:pPr>
          </w:p>
        </w:tc>
        <w:tc>
          <w:tcPr>
            <w:tcW w:w="426" w:type="dxa"/>
            <w:tcBorders>
              <w:bottom w:val="single" w:sz="4" w:space="0" w:color="auto"/>
            </w:tcBorders>
            <w:shd w:val="clear" w:color="auto" w:fill="auto"/>
          </w:tcPr>
          <w:p w:rsidR="001509CD" w:rsidRPr="00F05802" w:rsidRDefault="001509CD" w:rsidP="003F3355">
            <w:pPr>
              <w:ind w:left="-57" w:right="-57"/>
              <w:rPr>
                <w:sz w:val="16"/>
                <w:szCs w:val="16"/>
                <w:lang w:val="uk-UA"/>
              </w:rPr>
            </w:pPr>
          </w:p>
        </w:tc>
        <w:tc>
          <w:tcPr>
            <w:tcW w:w="284" w:type="dxa"/>
            <w:tcBorders>
              <w:bottom w:val="single" w:sz="4" w:space="0" w:color="auto"/>
            </w:tcBorders>
            <w:shd w:val="clear" w:color="auto" w:fill="auto"/>
          </w:tcPr>
          <w:p w:rsidR="001509CD" w:rsidRPr="00F05802" w:rsidRDefault="001509CD" w:rsidP="003F3355">
            <w:pPr>
              <w:ind w:left="-57" w:right="-57"/>
              <w:rPr>
                <w:sz w:val="16"/>
                <w:szCs w:val="16"/>
                <w:lang w:val="uk-UA"/>
              </w:rPr>
            </w:pPr>
            <w:r w:rsidRPr="00F05802">
              <w:rPr>
                <w:sz w:val="16"/>
                <w:szCs w:val="16"/>
                <w:lang w:val="uk-UA"/>
              </w:rPr>
              <w:t>2</w:t>
            </w:r>
          </w:p>
        </w:tc>
        <w:tc>
          <w:tcPr>
            <w:tcW w:w="566" w:type="dxa"/>
            <w:gridSpan w:val="2"/>
            <w:tcBorders>
              <w:bottom w:val="single" w:sz="4" w:space="0" w:color="auto"/>
            </w:tcBorders>
            <w:shd w:val="clear" w:color="auto" w:fill="auto"/>
          </w:tcPr>
          <w:p w:rsidR="001509CD" w:rsidRPr="00F05802" w:rsidRDefault="001509CD" w:rsidP="003F3355">
            <w:pPr>
              <w:ind w:left="-57" w:right="-57"/>
              <w:rPr>
                <w:sz w:val="16"/>
                <w:szCs w:val="16"/>
                <w:lang w:val="uk-UA"/>
              </w:rPr>
            </w:pPr>
            <w:r w:rsidRPr="00F05802">
              <w:rPr>
                <w:sz w:val="16"/>
                <w:szCs w:val="16"/>
                <w:lang w:val="uk-UA"/>
              </w:rPr>
              <w:t>46,5</w:t>
            </w:r>
          </w:p>
        </w:tc>
        <w:tc>
          <w:tcPr>
            <w:tcW w:w="567" w:type="dxa"/>
            <w:tcBorders>
              <w:bottom w:val="single" w:sz="4" w:space="0" w:color="auto"/>
            </w:tcBorders>
            <w:shd w:val="clear" w:color="auto" w:fill="auto"/>
          </w:tcPr>
          <w:p w:rsidR="001509CD" w:rsidRPr="00F05802" w:rsidRDefault="001509CD" w:rsidP="003F3355">
            <w:pPr>
              <w:ind w:left="-57" w:right="-57"/>
              <w:rPr>
                <w:sz w:val="16"/>
                <w:szCs w:val="16"/>
                <w:lang w:val="uk-UA"/>
              </w:rPr>
            </w:pPr>
          </w:p>
        </w:tc>
        <w:tc>
          <w:tcPr>
            <w:tcW w:w="567" w:type="dxa"/>
            <w:tcBorders>
              <w:bottom w:val="single" w:sz="4" w:space="0" w:color="auto"/>
            </w:tcBorders>
            <w:shd w:val="clear" w:color="auto" w:fill="auto"/>
          </w:tcPr>
          <w:p w:rsidR="001509CD" w:rsidRPr="00F05802" w:rsidRDefault="001509CD" w:rsidP="003F3355">
            <w:pPr>
              <w:ind w:left="-57" w:right="-57"/>
              <w:rPr>
                <w:sz w:val="16"/>
                <w:szCs w:val="16"/>
                <w:lang w:val="uk-UA"/>
              </w:rPr>
            </w:pPr>
            <w:r w:rsidRPr="00F05802">
              <w:rPr>
                <w:sz w:val="16"/>
                <w:szCs w:val="16"/>
                <w:lang w:val="uk-UA"/>
              </w:rPr>
              <w:t>76</w:t>
            </w:r>
          </w:p>
        </w:tc>
        <w:tc>
          <w:tcPr>
            <w:tcW w:w="709" w:type="dxa"/>
            <w:tcBorders>
              <w:bottom w:val="single" w:sz="4" w:space="0" w:color="auto"/>
            </w:tcBorders>
            <w:shd w:val="clear" w:color="auto" w:fill="auto"/>
          </w:tcPr>
          <w:p w:rsidR="001509CD" w:rsidRPr="00F05802" w:rsidRDefault="001509CD" w:rsidP="003F3355">
            <w:pPr>
              <w:ind w:left="-57" w:right="-57"/>
              <w:rPr>
                <w:sz w:val="16"/>
                <w:szCs w:val="16"/>
                <w:lang w:val="uk-UA"/>
              </w:rPr>
            </w:pPr>
          </w:p>
        </w:tc>
        <w:tc>
          <w:tcPr>
            <w:tcW w:w="568" w:type="dxa"/>
            <w:tcBorders>
              <w:bottom w:val="single" w:sz="4" w:space="0" w:color="auto"/>
            </w:tcBorders>
            <w:shd w:val="clear" w:color="auto" w:fill="auto"/>
          </w:tcPr>
          <w:p w:rsidR="001509CD" w:rsidRPr="00F05802" w:rsidRDefault="001509CD" w:rsidP="003F3355">
            <w:pPr>
              <w:ind w:left="-57" w:right="-57"/>
              <w:rPr>
                <w:sz w:val="16"/>
                <w:szCs w:val="16"/>
                <w:lang w:val="uk-UA"/>
              </w:rPr>
            </w:pPr>
            <w:r w:rsidRPr="00F05802">
              <w:rPr>
                <w:sz w:val="16"/>
                <w:szCs w:val="16"/>
                <w:lang w:val="uk-UA"/>
              </w:rPr>
              <w:t>1+1</w:t>
            </w:r>
          </w:p>
        </w:tc>
        <w:tc>
          <w:tcPr>
            <w:tcW w:w="566" w:type="dxa"/>
            <w:tcBorders>
              <w:bottom w:val="single" w:sz="4" w:space="0" w:color="auto"/>
            </w:tcBorders>
            <w:shd w:val="clear" w:color="auto" w:fill="auto"/>
          </w:tcPr>
          <w:p w:rsidR="001509CD" w:rsidRPr="00F05802" w:rsidRDefault="001509CD" w:rsidP="003F3355">
            <w:pPr>
              <w:spacing w:after="100" w:afterAutospacing="1"/>
              <w:ind w:left="-57" w:right="-57"/>
              <w:rPr>
                <w:sz w:val="16"/>
                <w:szCs w:val="16"/>
                <w:lang w:val="uk-UA"/>
              </w:rPr>
            </w:pPr>
            <w:r w:rsidRPr="00F05802">
              <w:rPr>
                <w:sz w:val="16"/>
                <w:szCs w:val="16"/>
                <w:lang w:val="uk-UA"/>
              </w:rPr>
              <w:t>124,5</w:t>
            </w:r>
          </w:p>
        </w:tc>
        <w:tc>
          <w:tcPr>
            <w:tcW w:w="567" w:type="dxa"/>
            <w:tcBorders>
              <w:bottom w:val="single" w:sz="4" w:space="0" w:color="auto"/>
            </w:tcBorders>
            <w:shd w:val="clear" w:color="auto" w:fill="auto"/>
          </w:tcPr>
          <w:p w:rsidR="001509CD" w:rsidRPr="00F05802" w:rsidRDefault="001509CD" w:rsidP="003F3355">
            <w:pPr>
              <w:ind w:left="-57" w:right="-57"/>
              <w:rPr>
                <w:sz w:val="16"/>
                <w:szCs w:val="16"/>
                <w:lang w:val="uk-UA"/>
              </w:rPr>
            </w:pPr>
            <w:r w:rsidRPr="00F05802">
              <w:rPr>
                <w:sz w:val="16"/>
                <w:szCs w:val="16"/>
                <w:lang w:val="uk-UA"/>
              </w:rPr>
              <w:t>62,2</w:t>
            </w:r>
          </w:p>
        </w:tc>
        <w:tc>
          <w:tcPr>
            <w:tcW w:w="425" w:type="dxa"/>
            <w:tcBorders>
              <w:bottom w:val="single" w:sz="4" w:space="0" w:color="auto"/>
            </w:tcBorders>
            <w:shd w:val="clear" w:color="auto" w:fill="auto"/>
          </w:tcPr>
          <w:p w:rsidR="001509CD" w:rsidRPr="00F05802" w:rsidRDefault="001509CD" w:rsidP="003F3355">
            <w:pPr>
              <w:ind w:left="-57" w:right="-57"/>
              <w:rPr>
                <w:sz w:val="16"/>
                <w:szCs w:val="16"/>
                <w:lang w:val="uk-UA"/>
              </w:rPr>
            </w:pPr>
            <w:r w:rsidRPr="00F05802">
              <w:rPr>
                <w:sz w:val="16"/>
                <w:szCs w:val="16"/>
                <w:lang w:val="uk-UA"/>
              </w:rPr>
              <w:t>5</w:t>
            </w:r>
          </w:p>
        </w:tc>
        <w:tc>
          <w:tcPr>
            <w:tcW w:w="425" w:type="dxa"/>
            <w:tcBorders>
              <w:bottom w:val="single" w:sz="4" w:space="0" w:color="auto"/>
            </w:tcBorders>
            <w:shd w:val="clear" w:color="auto" w:fill="auto"/>
          </w:tcPr>
          <w:p w:rsidR="001509CD" w:rsidRPr="00F05802" w:rsidRDefault="001509CD" w:rsidP="003F3355">
            <w:pPr>
              <w:ind w:left="-57" w:right="-57"/>
              <w:rPr>
                <w:sz w:val="16"/>
                <w:szCs w:val="16"/>
                <w:lang w:val="uk-UA"/>
              </w:rPr>
            </w:pPr>
            <w:r w:rsidRPr="00F05802">
              <w:rPr>
                <w:sz w:val="16"/>
                <w:szCs w:val="16"/>
                <w:lang w:val="uk-UA"/>
              </w:rPr>
              <w:t>2</w:t>
            </w:r>
          </w:p>
        </w:tc>
      </w:tr>
      <w:tr w:rsidR="003F3355" w:rsidRPr="00001FC1" w:rsidTr="003F3355">
        <w:trPr>
          <w:jc w:val="center"/>
        </w:trPr>
        <w:tc>
          <w:tcPr>
            <w:tcW w:w="1842" w:type="dxa"/>
            <w:tcBorders>
              <w:bottom w:val="single" w:sz="4" w:space="0" w:color="auto"/>
            </w:tcBorders>
            <w:shd w:val="clear" w:color="auto" w:fill="auto"/>
          </w:tcPr>
          <w:p w:rsidR="001509CD" w:rsidRPr="00610488" w:rsidRDefault="001509CD" w:rsidP="00872111">
            <w:pPr>
              <w:jc w:val="both"/>
              <w:rPr>
                <w:b/>
                <w:sz w:val="18"/>
                <w:szCs w:val="18"/>
              </w:rPr>
            </w:pPr>
            <w:r w:rsidRPr="00610488">
              <w:rPr>
                <w:b/>
                <w:sz w:val="18"/>
                <w:szCs w:val="18"/>
              </w:rPr>
              <w:t>Всього по області</w:t>
            </w:r>
          </w:p>
        </w:tc>
        <w:tc>
          <w:tcPr>
            <w:tcW w:w="427" w:type="dxa"/>
            <w:tcBorders>
              <w:bottom w:val="single" w:sz="4" w:space="0" w:color="auto"/>
            </w:tcBorders>
            <w:shd w:val="clear" w:color="auto" w:fill="auto"/>
          </w:tcPr>
          <w:p w:rsidR="001509CD" w:rsidRPr="00F05802" w:rsidRDefault="001509CD" w:rsidP="003F3355">
            <w:pPr>
              <w:ind w:left="-57" w:right="-57"/>
              <w:rPr>
                <w:b/>
                <w:sz w:val="16"/>
                <w:szCs w:val="16"/>
                <w:lang w:val="uk-UA"/>
              </w:rPr>
            </w:pPr>
            <w:r w:rsidRPr="00F05802">
              <w:rPr>
                <w:b/>
                <w:sz w:val="16"/>
                <w:szCs w:val="16"/>
                <w:lang w:val="uk-UA"/>
              </w:rPr>
              <w:t>140</w:t>
            </w:r>
          </w:p>
        </w:tc>
        <w:tc>
          <w:tcPr>
            <w:tcW w:w="425" w:type="dxa"/>
            <w:tcBorders>
              <w:bottom w:val="single" w:sz="4" w:space="0" w:color="auto"/>
            </w:tcBorders>
            <w:shd w:val="clear" w:color="auto" w:fill="auto"/>
          </w:tcPr>
          <w:p w:rsidR="001509CD" w:rsidRPr="00F05802" w:rsidRDefault="001509CD" w:rsidP="003F3355">
            <w:pPr>
              <w:ind w:left="-57" w:right="-57"/>
              <w:rPr>
                <w:b/>
                <w:sz w:val="16"/>
                <w:szCs w:val="16"/>
                <w:lang w:val="uk-UA"/>
              </w:rPr>
            </w:pPr>
            <w:r w:rsidRPr="00F05802">
              <w:rPr>
                <w:b/>
                <w:sz w:val="16"/>
                <w:szCs w:val="16"/>
                <w:lang w:val="uk-UA"/>
              </w:rPr>
              <w:t>119</w:t>
            </w:r>
          </w:p>
        </w:tc>
        <w:tc>
          <w:tcPr>
            <w:tcW w:w="425" w:type="dxa"/>
            <w:tcBorders>
              <w:bottom w:val="single" w:sz="4" w:space="0" w:color="auto"/>
            </w:tcBorders>
            <w:shd w:val="clear" w:color="auto" w:fill="auto"/>
          </w:tcPr>
          <w:p w:rsidR="001509CD" w:rsidRPr="00F05802" w:rsidRDefault="001509CD" w:rsidP="003F3355">
            <w:pPr>
              <w:ind w:left="-57" w:right="-57"/>
              <w:rPr>
                <w:b/>
                <w:sz w:val="16"/>
                <w:szCs w:val="16"/>
                <w:lang w:val="uk-UA"/>
              </w:rPr>
            </w:pPr>
            <w:r w:rsidRPr="00F05802">
              <w:rPr>
                <w:b/>
                <w:sz w:val="16"/>
                <w:szCs w:val="16"/>
                <w:lang w:val="uk-UA"/>
              </w:rPr>
              <w:t>10</w:t>
            </w:r>
          </w:p>
        </w:tc>
        <w:tc>
          <w:tcPr>
            <w:tcW w:w="426" w:type="dxa"/>
            <w:tcBorders>
              <w:bottom w:val="single" w:sz="4" w:space="0" w:color="auto"/>
            </w:tcBorders>
            <w:shd w:val="clear" w:color="auto" w:fill="auto"/>
          </w:tcPr>
          <w:p w:rsidR="001509CD" w:rsidRPr="00F05802" w:rsidRDefault="001509CD" w:rsidP="003F3355">
            <w:pPr>
              <w:ind w:left="-57" w:right="-57"/>
              <w:rPr>
                <w:b/>
                <w:sz w:val="16"/>
                <w:szCs w:val="16"/>
                <w:lang w:val="uk-UA"/>
              </w:rPr>
            </w:pPr>
          </w:p>
        </w:tc>
        <w:tc>
          <w:tcPr>
            <w:tcW w:w="283" w:type="dxa"/>
            <w:tcBorders>
              <w:bottom w:val="single" w:sz="4" w:space="0" w:color="auto"/>
            </w:tcBorders>
            <w:shd w:val="clear" w:color="auto" w:fill="auto"/>
          </w:tcPr>
          <w:p w:rsidR="001509CD" w:rsidRPr="00F05802" w:rsidRDefault="001509CD" w:rsidP="003F3355">
            <w:pPr>
              <w:ind w:left="-57" w:right="-57"/>
              <w:rPr>
                <w:b/>
                <w:sz w:val="16"/>
                <w:szCs w:val="16"/>
                <w:lang w:val="uk-UA"/>
              </w:rPr>
            </w:pPr>
            <w:r w:rsidRPr="00F05802">
              <w:rPr>
                <w:b/>
                <w:sz w:val="16"/>
                <w:szCs w:val="16"/>
                <w:lang w:val="uk-UA"/>
              </w:rPr>
              <w:t>9</w:t>
            </w:r>
          </w:p>
        </w:tc>
        <w:tc>
          <w:tcPr>
            <w:tcW w:w="425" w:type="dxa"/>
            <w:tcBorders>
              <w:bottom w:val="single" w:sz="4" w:space="0" w:color="auto"/>
            </w:tcBorders>
            <w:shd w:val="clear" w:color="auto" w:fill="auto"/>
          </w:tcPr>
          <w:p w:rsidR="001509CD" w:rsidRPr="00F05802" w:rsidRDefault="001509CD" w:rsidP="003F3355">
            <w:pPr>
              <w:ind w:left="-57" w:right="-57"/>
              <w:rPr>
                <w:b/>
                <w:sz w:val="16"/>
                <w:szCs w:val="16"/>
                <w:lang w:val="uk-UA"/>
              </w:rPr>
            </w:pPr>
            <w:r w:rsidRPr="00F05802">
              <w:rPr>
                <w:b/>
                <w:sz w:val="16"/>
                <w:szCs w:val="16"/>
                <w:lang w:val="uk-UA"/>
              </w:rPr>
              <w:t>7</w:t>
            </w:r>
          </w:p>
        </w:tc>
        <w:tc>
          <w:tcPr>
            <w:tcW w:w="426" w:type="dxa"/>
            <w:tcBorders>
              <w:bottom w:val="single" w:sz="4" w:space="0" w:color="auto"/>
            </w:tcBorders>
            <w:shd w:val="clear" w:color="auto" w:fill="auto"/>
          </w:tcPr>
          <w:p w:rsidR="001509CD" w:rsidRPr="00F05802" w:rsidRDefault="001509CD" w:rsidP="003F3355">
            <w:pPr>
              <w:ind w:left="-57" w:right="-57"/>
              <w:rPr>
                <w:b/>
                <w:sz w:val="16"/>
                <w:szCs w:val="16"/>
                <w:lang w:val="uk-UA"/>
              </w:rPr>
            </w:pPr>
            <w:r w:rsidRPr="00F05802">
              <w:rPr>
                <w:b/>
                <w:sz w:val="16"/>
                <w:szCs w:val="16"/>
                <w:lang w:val="uk-UA"/>
              </w:rPr>
              <w:t>18</w:t>
            </w:r>
          </w:p>
        </w:tc>
        <w:tc>
          <w:tcPr>
            <w:tcW w:w="284" w:type="dxa"/>
            <w:tcBorders>
              <w:bottom w:val="single" w:sz="4" w:space="0" w:color="auto"/>
            </w:tcBorders>
            <w:shd w:val="clear" w:color="auto" w:fill="auto"/>
          </w:tcPr>
          <w:p w:rsidR="001509CD" w:rsidRPr="00F05802" w:rsidRDefault="001509CD" w:rsidP="003F3355">
            <w:pPr>
              <w:ind w:left="-57" w:right="-57"/>
              <w:rPr>
                <w:b/>
                <w:sz w:val="16"/>
                <w:szCs w:val="16"/>
                <w:lang w:val="uk-UA"/>
              </w:rPr>
            </w:pPr>
            <w:r w:rsidRPr="00F05802">
              <w:rPr>
                <w:b/>
                <w:sz w:val="16"/>
                <w:szCs w:val="16"/>
                <w:lang w:val="uk-UA"/>
              </w:rPr>
              <w:t>36</w:t>
            </w:r>
          </w:p>
        </w:tc>
        <w:tc>
          <w:tcPr>
            <w:tcW w:w="566" w:type="dxa"/>
            <w:gridSpan w:val="2"/>
            <w:tcBorders>
              <w:bottom w:val="single" w:sz="4" w:space="0" w:color="auto"/>
            </w:tcBorders>
            <w:shd w:val="clear" w:color="auto" w:fill="auto"/>
          </w:tcPr>
          <w:p w:rsidR="001509CD" w:rsidRPr="00F05802" w:rsidRDefault="001509CD" w:rsidP="003F3355">
            <w:pPr>
              <w:ind w:left="-57" w:right="-57"/>
              <w:rPr>
                <w:b/>
                <w:sz w:val="16"/>
                <w:szCs w:val="16"/>
                <w:lang w:val="uk-UA"/>
              </w:rPr>
            </w:pPr>
          </w:p>
        </w:tc>
        <w:tc>
          <w:tcPr>
            <w:tcW w:w="567" w:type="dxa"/>
            <w:tcBorders>
              <w:bottom w:val="single" w:sz="4" w:space="0" w:color="auto"/>
            </w:tcBorders>
            <w:shd w:val="clear" w:color="auto" w:fill="auto"/>
          </w:tcPr>
          <w:p w:rsidR="001509CD" w:rsidRPr="00F05802" w:rsidRDefault="001509CD" w:rsidP="003F3355">
            <w:pPr>
              <w:ind w:left="-57" w:right="-57"/>
              <w:rPr>
                <w:b/>
                <w:sz w:val="16"/>
                <w:szCs w:val="16"/>
                <w:lang w:val="uk-UA"/>
              </w:rPr>
            </w:pPr>
          </w:p>
        </w:tc>
        <w:tc>
          <w:tcPr>
            <w:tcW w:w="567" w:type="dxa"/>
            <w:tcBorders>
              <w:bottom w:val="single" w:sz="4" w:space="0" w:color="auto"/>
            </w:tcBorders>
            <w:shd w:val="clear" w:color="auto" w:fill="auto"/>
          </w:tcPr>
          <w:p w:rsidR="001509CD" w:rsidRPr="00F05802" w:rsidRDefault="001509CD" w:rsidP="003F3355">
            <w:pPr>
              <w:ind w:left="-57" w:right="-57"/>
              <w:rPr>
                <w:b/>
                <w:sz w:val="16"/>
                <w:szCs w:val="16"/>
                <w:lang w:val="uk-UA"/>
              </w:rPr>
            </w:pPr>
          </w:p>
        </w:tc>
        <w:tc>
          <w:tcPr>
            <w:tcW w:w="709" w:type="dxa"/>
            <w:tcBorders>
              <w:bottom w:val="single" w:sz="4" w:space="0" w:color="auto"/>
            </w:tcBorders>
            <w:shd w:val="clear" w:color="auto" w:fill="auto"/>
          </w:tcPr>
          <w:p w:rsidR="001509CD" w:rsidRPr="00F05802" w:rsidRDefault="001509CD" w:rsidP="003F3355">
            <w:pPr>
              <w:ind w:left="-57" w:right="-57"/>
              <w:rPr>
                <w:b/>
                <w:sz w:val="16"/>
                <w:szCs w:val="16"/>
                <w:lang w:val="uk-UA"/>
              </w:rPr>
            </w:pPr>
          </w:p>
        </w:tc>
        <w:tc>
          <w:tcPr>
            <w:tcW w:w="568" w:type="dxa"/>
            <w:tcBorders>
              <w:bottom w:val="single" w:sz="4" w:space="0" w:color="auto"/>
            </w:tcBorders>
            <w:shd w:val="clear" w:color="auto" w:fill="auto"/>
          </w:tcPr>
          <w:p w:rsidR="001509CD" w:rsidRPr="00F05802" w:rsidRDefault="001509CD" w:rsidP="003F3355">
            <w:pPr>
              <w:ind w:left="-57" w:right="-57"/>
              <w:rPr>
                <w:b/>
                <w:sz w:val="16"/>
                <w:szCs w:val="16"/>
                <w:lang w:val="uk-UA"/>
              </w:rPr>
            </w:pPr>
          </w:p>
        </w:tc>
        <w:tc>
          <w:tcPr>
            <w:tcW w:w="566" w:type="dxa"/>
            <w:tcBorders>
              <w:bottom w:val="single" w:sz="4" w:space="0" w:color="auto"/>
            </w:tcBorders>
            <w:shd w:val="clear" w:color="auto" w:fill="auto"/>
          </w:tcPr>
          <w:p w:rsidR="001509CD" w:rsidRPr="00F05802" w:rsidRDefault="001509CD" w:rsidP="003F3355">
            <w:pPr>
              <w:ind w:left="-57" w:right="-57"/>
              <w:rPr>
                <w:b/>
                <w:sz w:val="16"/>
                <w:szCs w:val="16"/>
                <w:lang w:val="uk-UA"/>
              </w:rPr>
            </w:pPr>
          </w:p>
        </w:tc>
        <w:tc>
          <w:tcPr>
            <w:tcW w:w="567" w:type="dxa"/>
            <w:tcBorders>
              <w:bottom w:val="single" w:sz="4" w:space="0" w:color="auto"/>
            </w:tcBorders>
            <w:shd w:val="clear" w:color="auto" w:fill="auto"/>
          </w:tcPr>
          <w:p w:rsidR="001509CD" w:rsidRPr="00F05802" w:rsidRDefault="001509CD" w:rsidP="003F3355">
            <w:pPr>
              <w:ind w:left="-57" w:right="-57"/>
              <w:rPr>
                <w:b/>
                <w:sz w:val="16"/>
                <w:szCs w:val="16"/>
                <w:lang w:val="uk-UA"/>
              </w:rPr>
            </w:pPr>
          </w:p>
        </w:tc>
        <w:tc>
          <w:tcPr>
            <w:tcW w:w="425" w:type="dxa"/>
            <w:tcBorders>
              <w:bottom w:val="single" w:sz="4" w:space="0" w:color="auto"/>
            </w:tcBorders>
            <w:shd w:val="clear" w:color="auto" w:fill="auto"/>
          </w:tcPr>
          <w:p w:rsidR="001509CD" w:rsidRPr="00F05802" w:rsidRDefault="001509CD" w:rsidP="003F3355">
            <w:pPr>
              <w:ind w:left="-57" w:right="-57"/>
              <w:rPr>
                <w:b/>
                <w:sz w:val="16"/>
                <w:szCs w:val="16"/>
                <w:lang w:val="uk-UA"/>
              </w:rPr>
            </w:pPr>
          </w:p>
        </w:tc>
        <w:tc>
          <w:tcPr>
            <w:tcW w:w="425" w:type="dxa"/>
            <w:tcBorders>
              <w:bottom w:val="single" w:sz="4" w:space="0" w:color="auto"/>
            </w:tcBorders>
            <w:shd w:val="clear" w:color="auto" w:fill="auto"/>
          </w:tcPr>
          <w:p w:rsidR="001509CD" w:rsidRPr="00F05802" w:rsidRDefault="001509CD" w:rsidP="003F3355">
            <w:pPr>
              <w:ind w:left="-57" w:right="-57"/>
              <w:rPr>
                <w:b/>
                <w:sz w:val="16"/>
                <w:szCs w:val="16"/>
                <w:lang w:val="uk-UA"/>
              </w:rPr>
            </w:pPr>
            <w:r w:rsidRPr="00F05802">
              <w:rPr>
                <w:b/>
                <w:sz w:val="16"/>
                <w:szCs w:val="16"/>
                <w:lang w:val="uk-UA"/>
              </w:rPr>
              <w:t>140</w:t>
            </w:r>
          </w:p>
        </w:tc>
      </w:tr>
    </w:tbl>
    <w:p w:rsidR="001509CD" w:rsidRDefault="001509CD" w:rsidP="008C633B">
      <w:pPr>
        <w:ind w:right="-185" w:firstLine="708"/>
        <w:jc w:val="right"/>
        <w:rPr>
          <w:sz w:val="28"/>
          <w:szCs w:val="28"/>
          <w:lang w:val="uk-UA"/>
        </w:rPr>
      </w:pPr>
    </w:p>
    <w:p w:rsidR="001509CD" w:rsidRDefault="001509CD">
      <w:pPr>
        <w:spacing w:after="200" w:line="276" w:lineRule="auto"/>
        <w:rPr>
          <w:sz w:val="28"/>
          <w:szCs w:val="28"/>
          <w:lang w:val="uk-UA"/>
        </w:rPr>
      </w:pPr>
      <w:r>
        <w:rPr>
          <w:sz w:val="28"/>
          <w:szCs w:val="28"/>
          <w:lang w:val="uk-UA"/>
        </w:rPr>
        <w:br w:type="page"/>
      </w:r>
    </w:p>
    <w:p w:rsidR="008C633B" w:rsidRDefault="008C633B" w:rsidP="008C633B">
      <w:pPr>
        <w:ind w:right="-185" w:firstLine="708"/>
        <w:jc w:val="right"/>
        <w:rPr>
          <w:sz w:val="28"/>
          <w:szCs w:val="28"/>
          <w:lang w:val="uk-UA"/>
        </w:rPr>
      </w:pPr>
      <w:r w:rsidRPr="004419B3">
        <w:rPr>
          <w:sz w:val="28"/>
          <w:szCs w:val="28"/>
          <w:lang w:val="uk-UA"/>
        </w:rPr>
        <w:lastRenderedPageBreak/>
        <w:t>Додаток</w:t>
      </w:r>
      <w:r w:rsidRPr="00307978">
        <w:rPr>
          <w:sz w:val="28"/>
          <w:szCs w:val="28"/>
          <w:lang w:val="uk-UA"/>
        </w:rPr>
        <w:t xml:space="preserve"> </w:t>
      </w:r>
      <w:r>
        <w:rPr>
          <w:sz w:val="28"/>
          <w:szCs w:val="28"/>
          <w:lang w:val="uk-UA"/>
        </w:rPr>
        <w:t>19</w:t>
      </w:r>
    </w:p>
    <w:p w:rsidR="007D3478" w:rsidRPr="00EF1028" w:rsidRDefault="007D3478" w:rsidP="007D3478">
      <w:pPr>
        <w:jc w:val="center"/>
        <w:rPr>
          <w:b/>
          <w:sz w:val="22"/>
          <w:szCs w:val="22"/>
          <w:lang w:val="uk-UA"/>
        </w:rPr>
      </w:pPr>
      <w:r w:rsidRPr="00EF1028">
        <w:rPr>
          <w:b/>
          <w:sz w:val="22"/>
          <w:szCs w:val="22"/>
          <w:lang w:val="uk-UA"/>
        </w:rPr>
        <w:t>Результати</w:t>
      </w:r>
    </w:p>
    <w:p w:rsidR="007D3478" w:rsidRDefault="007D3478" w:rsidP="007D3478">
      <w:pPr>
        <w:jc w:val="center"/>
        <w:rPr>
          <w:b/>
          <w:sz w:val="22"/>
          <w:szCs w:val="22"/>
          <w:lang w:val="uk-UA"/>
        </w:rPr>
      </w:pPr>
      <w:r w:rsidRPr="00EF1028">
        <w:rPr>
          <w:b/>
          <w:sz w:val="22"/>
          <w:szCs w:val="22"/>
          <w:lang w:val="uk-UA"/>
        </w:rPr>
        <w:t xml:space="preserve">участі учнів у </w:t>
      </w:r>
      <w:r w:rsidRPr="00EF1028">
        <w:rPr>
          <w:b/>
          <w:sz w:val="22"/>
          <w:szCs w:val="22"/>
          <w:lang w:val="en-US"/>
        </w:rPr>
        <w:t>III</w:t>
      </w:r>
      <w:r w:rsidRPr="00EF1028">
        <w:rPr>
          <w:b/>
          <w:sz w:val="22"/>
          <w:szCs w:val="22"/>
          <w:lang w:val="uk-UA"/>
        </w:rPr>
        <w:t xml:space="preserve"> етапі Всеукраїнської учнівської олімпіади з  укра</w:t>
      </w:r>
      <w:r>
        <w:rPr>
          <w:b/>
          <w:sz w:val="22"/>
          <w:szCs w:val="22"/>
          <w:lang w:val="uk-UA"/>
        </w:rPr>
        <w:t xml:space="preserve">їнської мови  і літератури </w:t>
      </w:r>
    </w:p>
    <w:p w:rsidR="007D3478" w:rsidRDefault="007D3478" w:rsidP="007D3478">
      <w:pPr>
        <w:jc w:val="center"/>
        <w:rPr>
          <w:b/>
          <w:sz w:val="22"/>
          <w:szCs w:val="22"/>
          <w:lang w:val="uk-UA"/>
        </w:rPr>
      </w:pPr>
      <w:r>
        <w:rPr>
          <w:b/>
          <w:sz w:val="22"/>
          <w:szCs w:val="22"/>
          <w:lang w:val="uk-UA"/>
        </w:rPr>
        <w:t>(2011-2012</w:t>
      </w:r>
      <w:r w:rsidRPr="00EF1028">
        <w:rPr>
          <w:b/>
          <w:sz w:val="22"/>
          <w:szCs w:val="22"/>
          <w:lang w:val="uk-UA"/>
        </w:rPr>
        <w:t xml:space="preserve"> н.р.)</w:t>
      </w:r>
    </w:p>
    <w:p w:rsidR="00D81426" w:rsidRPr="00EF1028" w:rsidRDefault="00D81426" w:rsidP="007D3478">
      <w:pPr>
        <w:jc w:val="center"/>
        <w:rPr>
          <w:b/>
          <w:sz w:val="22"/>
          <w:szCs w:val="22"/>
          <w:lang w:val="uk-UA"/>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1"/>
        <w:gridCol w:w="426"/>
        <w:gridCol w:w="453"/>
        <w:gridCol w:w="425"/>
        <w:gridCol w:w="397"/>
        <w:gridCol w:w="426"/>
        <w:gridCol w:w="360"/>
        <w:gridCol w:w="460"/>
        <w:gridCol w:w="426"/>
        <w:gridCol w:w="544"/>
        <w:gridCol w:w="637"/>
        <w:gridCol w:w="606"/>
        <w:gridCol w:w="510"/>
        <w:gridCol w:w="454"/>
        <w:gridCol w:w="709"/>
        <w:gridCol w:w="596"/>
        <w:gridCol w:w="426"/>
        <w:gridCol w:w="537"/>
      </w:tblGrid>
      <w:tr w:rsidR="007D3478" w:rsidRPr="00EC1433" w:rsidTr="001509CD">
        <w:trPr>
          <w:cantSplit/>
          <w:trHeight w:val="499"/>
        </w:trPr>
        <w:tc>
          <w:tcPr>
            <w:tcW w:w="1881" w:type="dxa"/>
            <w:vMerge w:val="restart"/>
            <w:vAlign w:val="center"/>
          </w:tcPr>
          <w:p w:rsidR="007D3478" w:rsidRPr="00EC1433" w:rsidRDefault="007D3478" w:rsidP="001509CD">
            <w:pPr>
              <w:jc w:val="center"/>
              <w:rPr>
                <w:sz w:val="20"/>
                <w:szCs w:val="20"/>
                <w:lang w:val="uk-UA"/>
              </w:rPr>
            </w:pPr>
            <w:r w:rsidRPr="00EC1433">
              <w:rPr>
                <w:sz w:val="20"/>
                <w:szCs w:val="20"/>
                <w:lang w:val="uk-UA"/>
              </w:rPr>
              <w:t>Райони,</w:t>
            </w:r>
          </w:p>
          <w:p w:rsidR="007D3478" w:rsidRPr="00EC1433" w:rsidRDefault="007D3478" w:rsidP="001509CD">
            <w:pPr>
              <w:jc w:val="center"/>
              <w:rPr>
                <w:sz w:val="20"/>
                <w:szCs w:val="20"/>
                <w:lang w:val="uk-UA"/>
              </w:rPr>
            </w:pPr>
            <w:r w:rsidRPr="00EC1433">
              <w:rPr>
                <w:sz w:val="20"/>
                <w:szCs w:val="20"/>
                <w:lang w:val="uk-UA"/>
              </w:rPr>
              <w:t>міста</w:t>
            </w:r>
          </w:p>
          <w:p w:rsidR="007D3478" w:rsidRPr="00EC1433" w:rsidRDefault="007D3478" w:rsidP="001509CD">
            <w:pPr>
              <w:jc w:val="center"/>
              <w:rPr>
                <w:sz w:val="20"/>
                <w:szCs w:val="20"/>
                <w:lang w:val="uk-UA"/>
              </w:rPr>
            </w:pPr>
            <w:r w:rsidRPr="00EC1433">
              <w:rPr>
                <w:sz w:val="20"/>
                <w:szCs w:val="20"/>
                <w:lang w:val="uk-UA"/>
              </w:rPr>
              <w:t>області</w:t>
            </w:r>
          </w:p>
        </w:tc>
        <w:tc>
          <w:tcPr>
            <w:tcW w:w="426" w:type="dxa"/>
            <w:vMerge w:val="restart"/>
            <w:textDirection w:val="btLr"/>
            <w:vAlign w:val="center"/>
          </w:tcPr>
          <w:p w:rsidR="007D3478" w:rsidRPr="003F3355" w:rsidRDefault="00657111" w:rsidP="001509CD">
            <w:pPr>
              <w:ind w:left="113" w:right="113"/>
              <w:jc w:val="center"/>
              <w:rPr>
                <w:sz w:val="16"/>
                <w:szCs w:val="16"/>
                <w:lang w:val="uk-UA"/>
              </w:rPr>
            </w:pPr>
            <w:r w:rsidRPr="003F3355">
              <w:rPr>
                <w:sz w:val="16"/>
                <w:szCs w:val="16"/>
                <w:lang w:val="uk-UA"/>
              </w:rPr>
              <w:t>к</w:t>
            </w:r>
            <w:r w:rsidR="007D3478" w:rsidRPr="003F3355">
              <w:rPr>
                <w:sz w:val="16"/>
                <w:szCs w:val="16"/>
                <w:lang w:val="uk-UA"/>
              </w:rPr>
              <w:t>вота (2011-2012 н.р.)</w:t>
            </w:r>
          </w:p>
        </w:tc>
        <w:tc>
          <w:tcPr>
            <w:tcW w:w="878" w:type="dxa"/>
            <w:gridSpan w:val="2"/>
            <w:vAlign w:val="center"/>
          </w:tcPr>
          <w:p w:rsidR="007D3478" w:rsidRPr="003F3355" w:rsidRDefault="007D3478" w:rsidP="001509CD">
            <w:pPr>
              <w:jc w:val="center"/>
              <w:rPr>
                <w:sz w:val="16"/>
                <w:szCs w:val="16"/>
                <w:lang w:val="uk-UA"/>
              </w:rPr>
            </w:pPr>
            <w:r w:rsidRPr="003F3355">
              <w:rPr>
                <w:sz w:val="16"/>
                <w:szCs w:val="16"/>
                <w:lang w:val="uk-UA"/>
              </w:rPr>
              <w:t>К-сть</w:t>
            </w:r>
          </w:p>
          <w:p w:rsidR="007D3478" w:rsidRPr="003F3355" w:rsidRDefault="007D3478" w:rsidP="001509CD">
            <w:pPr>
              <w:jc w:val="center"/>
              <w:rPr>
                <w:sz w:val="16"/>
                <w:szCs w:val="16"/>
                <w:lang w:val="uk-UA"/>
              </w:rPr>
            </w:pPr>
            <w:r w:rsidRPr="003F3355">
              <w:rPr>
                <w:sz w:val="16"/>
                <w:szCs w:val="16"/>
                <w:lang w:val="uk-UA"/>
              </w:rPr>
              <w:t>учнів</w:t>
            </w:r>
          </w:p>
        </w:tc>
        <w:tc>
          <w:tcPr>
            <w:tcW w:w="2069" w:type="dxa"/>
            <w:gridSpan w:val="5"/>
            <w:vAlign w:val="center"/>
          </w:tcPr>
          <w:p w:rsidR="007D3478" w:rsidRPr="003F3355" w:rsidRDefault="007D3478" w:rsidP="001509CD">
            <w:pPr>
              <w:jc w:val="center"/>
              <w:rPr>
                <w:sz w:val="16"/>
                <w:szCs w:val="16"/>
                <w:lang w:val="uk-UA"/>
              </w:rPr>
            </w:pPr>
            <w:r w:rsidRPr="003F3355">
              <w:rPr>
                <w:sz w:val="16"/>
                <w:szCs w:val="16"/>
                <w:lang w:val="uk-UA"/>
              </w:rPr>
              <w:t>Дипломи</w:t>
            </w:r>
          </w:p>
        </w:tc>
        <w:tc>
          <w:tcPr>
            <w:tcW w:w="3460" w:type="dxa"/>
            <w:gridSpan w:val="6"/>
            <w:vAlign w:val="center"/>
          </w:tcPr>
          <w:p w:rsidR="007D3478" w:rsidRPr="003F3355" w:rsidRDefault="007D3478" w:rsidP="001509CD">
            <w:pPr>
              <w:jc w:val="center"/>
              <w:rPr>
                <w:sz w:val="16"/>
                <w:szCs w:val="16"/>
                <w:lang w:val="uk-UA"/>
              </w:rPr>
            </w:pPr>
            <w:r w:rsidRPr="003F3355">
              <w:rPr>
                <w:sz w:val="16"/>
                <w:szCs w:val="16"/>
                <w:lang w:val="uk-UA"/>
              </w:rPr>
              <w:t>Кількість набраних балів учнями</w:t>
            </w:r>
          </w:p>
        </w:tc>
        <w:tc>
          <w:tcPr>
            <w:tcW w:w="596" w:type="dxa"/>
            <w:vMerge w:val="restart"/>
            <w:textDirection w:val="btLr"/>
            <w:vAlign w:val="center"/>
          </w:tcPr>
          <w:p w:rsidR="007D3478" w:rsidRPr="003F3355" w:rsidRDefault="007D3478" w:rsidP="004630DB">
            <w:pPr>
              <w:ind w:left="113" w:right="113"/>
              <w:jc w:val="center"/>
              <w:rPr>
                <w:sz w:val="16"/>
                <w:szCs w:val="16"/>
                <w:lang w:val="uk-UA"/>
              </w:rPr>
            </w:pPr>
            <w:r w:rsidRPr="003F3355">
              <w:rPr>
                <w:sz w:val="16"/>
                <w:szCs w:val="16"/>
                <w:lang w:val="uk-UA"/>
              </w:rPr>
              <w:t>Рейтинг команди</w:t>
            </w:r>
          </w:p>
        </w:tc>
        <w:tc>
          <w:tcPr>
            <w:tcW w:w="426" w:type="dxa"/>
            <w:vMerge w:val="restart"/>
            <w:textDirection w:val="btLr"/>
            <w:vAlign w:val="center"/>
          </w:tcPr>
          <w:p w:rsidR="007D3478" w:rsidRPr="003F3355" w:rsidRDefault="007D3478" w:rsidP="001509CD">
            <w:pPr>
              <w:ind w:left="113" w:right="113"/>
              <w:jc w:val="center"/>
              <w:rPr>
                <w:sz w:val="16"/>
                <w:szCs w:val="16"/>
                <w:lang w:val="uk-UA"/>
              </w:rPr>
            </w:pPr>
            <w:r w:rsidRPr="003F3355">
              <w:rPr>
                <w:sz w:val="16"/>
                <w:szCs w:val="16"/>
                <w:lang w:val="uk-UA"/>
              </w:rPr>
              <w:t>Місце</w:t>
            </w:r>
          </w:p>
        </w:tc>
        <w:tc>
          <w:tcPr>
            <w:tcW w:w="537" w:type="dxa"/>
            <w:vMerge w:val="restart"/>
            <w:textDirection w:val="btLr"/>
            <w:vAlign w:val="center"/>
          </w:tcPr>
          <w:p w:rsidR="007D3478" w:rsidRPr="003F3355" w:rsidRDefault="007D3478" w:rsidP="001509CD">
            <w:pPr>
              <w:ind w:left="113" w:right="113"/>
              <w:jc w:val="center"/>
              <w:rPr>
                <w:sz w:val="16"/>
                <w:szCs w:val="16"/>
                <w:lang w:val="uk-UA"/>
              </w:rPr>
            </w:pPr>
            <w:r w:rsidRPr="003F3355">
              <w:rPr>
                <w:sz w:val="16"/>
                <w:szCs w:val="16"/>
                <w:lang w:val="uk-UA"/>
              </w:rPr>
              <w:t>квота (2012-2013 н.р.)</w:t>
            </w:r>
          </w:p>
        </w:tc>
      </w:tr>
      <w:tr w:rsidR="007D3478" w:rsidRPr="00EC1433" w:rsidTr="001509CD">
        <w:trPr>
          <w:cantSplit/>
          <w:trHeight w:val="621"/>
        </w:trPr>
        <w:tc>
          <w:tcPr>
            <w:tcW w:w="1881" w:type="dxa"/>
            <w:vMerge/>
          </w:tcPr>
          <w:p w:rsidR="007D3478" w:rsidRPr="00EC1433" w:rsidRDefault="007D3478" w:rsidP="00FB477F">
            <w:pPr>
              <w:rPr>
                <w:sz w:val="20"/>
                <w:szCs w:val="20"/>
                <w:lang w:val="uk-UA"/>
              </w:rPr>
            </w:pPr>
          </w:p>
        </w:tc>
        <w:tc>
          <w:tcPr>
            <w:tcW w:w="426" w:type="dxa"/>
            <w:vMerge/>
            <w:textDirection w:val="btLr"/>
          </w:tcPr>
          <w:p w:rsidR="007D3478" w:rsidRPr="00EC1433" w:rsidRDefault="007D3478" w:rsidP="00FB477F">
            <w:pPr>
              <w:ind w:left="113" w:right="113"/>
              <w:jc w:val="center"/>
              <w:rPr>
                <w:sz w:val="20"/>
                <w:szCs w:val="20"/>
                <w:lang w:val="uk-UA"/>
              </w:rPr>
            </w:pPr>
          </w:p>
        </w:tc>
        <w:tc>
          <w:tcPr>
            <w:tcW w:w="453" w:type="dxa"/>
            <w:vMerge w:val="restart"/>
            <w:textDirection w:val="btLr"/>
            <w:vAlign w:val="center"/>
          </w:tcPr>
          <w:p w:rsidR="007D3478" w:rsidRPr="003F3355" w:rsidRDefault="007D3478" w:rsidP="001509CD">
            <w:pPr>
              <w:ind w:left="113" w:right="113"/>
              <w:jc w:val="center"/>
              <w:rPr>
                <w:sz w:val="16"/>
                <w:szCs w:val="16"/>
                <w:lang w:val="uk-UA"/>
              </w:rPr>
            </w:pPr>
            <w:r w:rsidRPr="003F3355">
              <w:rPr>
                <w:sz w:val="16"/>
                <w:szCs w:val="16"/>
                <w:lang w:val="uk-UA"/>
              </w:rPr>
              <w:t>всього</w:t>
            </w:r>
          </w:p>
        </w:tc>
        <w:tc>
          <w:tcPr>
            <w:tcW w:w="425" w:type="dxa"/>
            <w:vMerge w:val="restart"/>
            <w:textDirection w:val="btLr"/>
            <w:vAlign w:val="center"/>
          </w:tcPr>
          <w:p w:rsidR="007D3478" w:rsidRPr="003F3355" w:rsidRDefault="003F3355" w:rsidP="001509CD">
            <w:pPr>
              <w:ind w:left="113" w:right="113"/>
              <w:jc w:val="center"/>
              <w:rPr>
                <w:sz w:val="16"/>
                <w:szCs w:val="16"/>
                <w:lang w:val="uk-UA"/>
              </w:rPr>
            </w:pPr>
            <w:r w:rsidRPr="003F3355">
              <w:rPr>
                <w:sz w:val="16"/>
                <w:szCs w:val="16"/>
                <w:lang w:val="uk-UA"/>
              </w:rPr>
              <w:t>в т.ч. з кл.з погл. вивч. предм.</w:t>
            </w:r>
          </w:p>
        </w:tc>
        <w:tc>
          <w:tcPr>
            <w:tcW w:w="397" w:type="dxa"/>
            <w:vMerge w:val="restart"/>
            <w:textDirection w:val="btLr"/>
            <w:vAlign w:val="center"/>
          </w:tcPr>
          <w:p w:rsidR="007D3478" w:rsidRPr="003F3355" w:rsidRDefault="007D3478" w:rsidP="001509CD">
            <w:pPr>
              <w:ind w:left="113" w:right="113"/>
              <w:jc w:val="center"/>
              <w:rPr>
                <w:sz w:val="16"/>
                <w:szCs w:val="16"/>
                <w:lang w:val="uk-UA"/>
              </w:rPr>
            </w:pPr>
            <w:r w:rsidRPr="003F3355">
              <w:rPr>
                <w:sz w:val="16"/>
                <w:szCs w:val="16"/>
                <w:lang w:val="uk-UA"/>
              </w:rPr>
              <w:t>всього</w:t>
            </w:r>
          </w:p>
        </w:tc>
        <w:tc>
          <w:tcPr>
            <w:tcW w:w="426" w:type="dxa"/>
            <w:vMerge w:val="restart"/>
            <w:textDirection w:val="btLr"/>
            <w:vAlign w:val="center"/>
          </w:tcPr>
          <w:p w:rsidR="007D3478" w:rsidRPr="003F3355" w:rsidRDefault="003F3355" w:rsidP="001509CD">
            <w:pPr>
              <w:ind w:left="113" w:right="113"/>
              <w:jc w:val="center"/>
              <w:rPr>
                <w:sz w:val="16"/>
                <w:szCs w:val="16"/>
                <w:lang w:val="uk-UA"/>
              </w:rPr>
            </w:pPr>
            <w:r w:rsidRPr="003F3355">
              <w:rPr>
                <w:sz w:val="16"/>
                <w:szCs w:val="16"/>
                <w:lang w:val="uk-UA"/>
              </w:rPr>
              <w:t>в т.ч. з кл.з погл. вивч. предм.</w:t>
            </w:r>
          </w:p>
        </w:tc>
        <w:tc>
          <w:tcPr>
            <w:tcW w:w="1246" w:type="dxa"/>
            <w:gridSpan w:val="3"/>
            <w:vAlign w:val="center"/>
          </w:tcPr>
          <w:p w:rsidR="007D3478" w:rsidRPr="003F3355" w:rsidRDefault="007D3478" w:rsidP="001509CD">
            <w:pPr>
              <w:jc w:val="center"/>
              <w:rPr>
                <w:sz w:val="16"/>
                <w:szCs w:val="16"/>
                <w:lang w:val="uk-UA"/>
              </w:rPr>
            </w:pPr>
            <w:r w:rsidRPr="003F3355">
              <w:rPr>
                <w:sz w:val="16"/>
                <w:szCs w:val="16"/>
                <w:lang w:val="uk-UA"/>
              </w:rPr>
              <w:t>З них</w:t>
            </w:r>
          </w:p>
        </w:tc>
        <w:tc>
          <w:tcPr>
            <w:tcW w:w="544" w:type="dxa"/>
            <w:vMerge w:val="restart"/>
            <w:textDirection w:val="btLr"/>
            <w:vAlign w:val="center"/>
          </w:tcPr>
          <w:p w:rsidR="007D3478" w:rsidRPr="003F3355" w:rsidRDefault="007D3478" w:rsidP="001509CD">
            <w:pPr>
              <w:ind w:left="113" w:right="113"/>
              <w:jc w:val="center"/>
              <w:rPr>
                <w:sz w:val="16"/>
                <w:szCs w:val="16"/>
                <w:lang w:val="uk-UA"/>
              </w:rPr>
            </w:pPr>
            <w:r w:rsidRPr="003F3355">
              <w:rPr>
                <w:sz w:val="16"/>
                <w:szCs w:val="16"/>
                <w:lang w:val="uk-UA"/>
              </w:rPr>
              <w:t>8кл.</w:t>
            </w:r>
          </w:p>
        </w:tc>
        <w:tc>
          <w:tcPr>
            <w:tcW w:w="637" w:type="dxa"/>
            <w:vMerge w:val="restart"/>
            <w:textDirection w:val="btLr"/>
            <w:vAlign w:val="center"/>
          </w:tcPr>
          <w:p w:rsidR="007D3478" w:rsidRPr="003F3355" w:rsidRDefault="007D3478" w:rsidP="001509CD">
            <w:pPr>
              <w:ind w:left="113" w:right="113"/>
              <w:jc w:val="center"/>
              <w:rPr>
                <w:sz w:val="16"/>
                <w:szCs w:val="16"/>
                <w:lang w:val="uk-UA"/>
              </w:rPr>
            </w:pPr>
            <w:r w:rsidRPr="003F3355">
              <w:rPr>
                <w:sz w:val="16"/>
                <w:szCs w:val="16"/>
                <w:lang w:val="uk-UA"/>
              </w:rPr>
              <w:t>9 кл.</w:t>
            </w:r>
          </w:p>
        </w:tc>
        <w:tc>
          <w:tcPr>
            <w:tcW w:w="606" w:type="dxa"/>
            <w:vMerge w:val="restart"/>
            <w:textDirection w:val="btLr"/>
            <w:vAlign w:val="center"/>
          </w:tcPr>
          <w:p w:rsidR="007D3478" w:rsidRPr="003F3355" w:rsidRDefault="007D3478" w:rsidP="001509CD">
            <w:pPr>
              <w:ind w:left="113" w:right="113"/>
              <w:jc w:val="center"/>
              <w:rPr>
                <w:sz w:val="16"/>
                <w:szCs w:val="16"/>
                <w:lang w:val="uk-UA"/>
              </w:rPr>
            </w:pPr>
            <w:r w:rsidRPr="003F3355">
              <w:rPr>
                <w:sz w:val="16"/>
                <w:szCs w:val="16"/>
                <w:lang w:val="uk-UA"/>
              </w:rPr>
              <w:t>10 кл.</w:t>
            </w:r>
          </w:p>
        </w:tc>
        <w:tc>
          <w:tcPr>
            <w:tcW w:w="510" w:type="dxa"/>
            <w:vMerge w:val="restart"/>
            <w:textDirection w:val="btLr"/>
            <w:vAlign w:val="center"/>
          </w:tcPr>
          <w:p w:rsidR="007D3478" w:rsidRPr="003F3355" w:rsidRDefault="007D3478" w:rsidP="001509CD">
            <w:pPr>
              <w:ind w:left="113" w:right="113"/>
              <w:jc w:val="center"/>
              <w:rPr>
                <w:sz w:val="16"/>
                <w:szCs w:val="16"/>
                <w:lang w:val="uk-UA"/>
              </w:rPr>
            </w:pPr>
            <w:r w:rsidRPr="003F3355">
              <w:rPr>
                <w:sz w:val="16"/>
                <w:szCs w:val="16"/>
                <w:lang w:val="uk-UA"/>
              </w:rPr>
              <w:t>11кл.</w:t>
            </w:r>
          </w:p>
        </w:tc>
        <w:tc>
          <w:tcPr>
            <w:tcW w:w="454" w:type="dxa"/>
            <w:vMerge w:val="restart"/>
            <w:textDirection w:val="btLr"/>
            <w:vAlign w:val="center"/>
          </w:tcPr>
          <w:p w:rsidR="007D3478" w:rsidRPr="003F3355" w:rsidRDefault="007D3478" w:rsidP="001509CD">
            <w:pPr>
              <w:ind w:left="113" w:right="113"/>
              <w:jc w:val="center"/>
              <w:rPr>
                <w:sz w:val="16"/>
                <w:szCs w:val="16"/>
                <w:lang w:val="uk-UA"/>
              </w:rPr>
            </w:pPr>
            <w:r w:rsidRPr="003F3355">
              <w:rPr>
                <w:sz w:val="16"/>
                <w:szCs w:val="16"/>
                <w:lang w:val="uk-UA"/>
              </w:rPr>
              <w:t>За дипломи</w:t>
            </w:r>
          </w:p>
        </w:tc>
        <w:tc>
          <w:tcPr>
            <w:tcW w:w="709" w:type="dxa"/>
            <w:vMerge w:val="restart"/>
            <w:textDirection w:val="btLr"/>
            <w:vAlign w:val="center"/>
          </w:tcPr>
          <w:p w:rsidR="007D3478" w:rsidRPr="003F3355" w:rsidRDefault="007D3478" w:rsidP="001509CD">
            <w:pPr>
              <w:ind w:left="113" w:right="113"/>
              <w:jc w:val="center"/>
              <w:rPr>
                <w:sz w:val="16"/>
                <w:szCs w:val="16"/>
                <w:lang w:val="uk-UA"/>
              </w:rPr>
            </w:pPr>
            <w:r w:rsidRPr="003F3355">
              <w:rPr>
                <w:sz w:val="16"/>
                <w:szCs w:val="16"/>
                <w:lang w:val="uk-UA"/>
              </w:rPr>
              <w:t>Всього</w:t>
            </w:r>
          </w:p>
        </w:tc>
        <w:tc>
          <w:tcPr>
            <w:tcW w:w="596" w:type="dxa"/>
            <w:vMerge/>
          </w:tcPr>
          <w:p w:rsidR="007D3478" w:rsidRPr="00EC1433" w:rsidRDefault="007D3478" w:rsidP="00FB477F">
            <w:pPr>
              <w:rPr>
                <w:sz w:val="20"/>
                <w:szCs w:val="20"/>
                <w:lang w:val="uk-UA"/>
              </w:rPr>
            </w:pPr>
          </w:p>
        </w:tc>
        <w:tc>
          <w:tcPr>
            <w:tcW w:w="426" w:type="dxa"/>
            <w:vMerge/>
          </w:tcPr>
          <w:p w:rsidR="007D3478" w:rsidRPr="00EC1433" w:rsidRDefault="007D3478" w:rsidP="00FB477F">
            <w:pPr>
              <w:rPr>
                <w:sz w:val="20"/>
                <w:szCs w:val="20"/>
                <w:lang w:val="uk-UA"/>
              </w:rPr>
            </w:pPr>
          </w:p>
        </w:tc>
        <w:tc>
          <w:tcPr>
            <w:tcW w:w="537" w:type="dxa"/>
            <w:vMerge/>
          </w:tcPr>
          <w:p w:rsidR="007D3478" w:rsidRPr="00EC1433" w:rsidRDefault="007D3478" w:rsidP="00FB477F">
            <w:pPr>
              <w:rPr>
                <w:sz w:val="20"/>
                <w:szCs w:val="20"/>
                <w:lang w:val="uk-UA"/>
              </w:rPr>
            </w:pPr>
          </w:p>
        </w:tc>
      </w:tr>
      <w:tr w:rsidR="007D3478" w:rsidRPr="00EC1433" w:rsidTr="003F3355">
        <w:trPr>
          <w:cantSplit/>
          <w:trHeight w:val="1767"/>
        </w:trPr>
        <w:tc>
          <w:tcPr>
            <w:tcW w:w="1881" w:type="dxa"/>
            <w:vMerge/>
          </w:tcPr>
          <w:p w:rsidR="007D3478" w:rsidRPr="00EC1433" w:rsidRDefault="007D3478" w:rsidP="00FB477F">
            <w:pPr>
              <w:rPr>
                <w:sz w:val="20"/>
                <w:szCs w:val="20"/>
                <w:lang w:val="uk-UA"/>
              </w:rPr>
            </w:pPr>
          </w:p>
        </w:tc>
        <w:tc>
          <w:tcPr>
            <w:tcW w:w="426" w:type="dxa"/>
            <w:vMerge/>
            <w:textDirection w:val="btLr"/>
          </w:tcPr>
          <w:p w:rsidR="007D3478" w:rsidRPr="00EC1433" w:rsidRDefault="007D3478" w:rsidP="00FB477F">
            <w:pPr>
              <w:ind w:left="113" w:right="113"/>
              <w:jc w:val="center"/>
              <w:rPr>
                <w:sz w:val="20"/>
                <w:szCs w:val="20"/>
                <w:lang w:val="uk-UA"/>
              </w:rPr>
            </w:pPr>
          </w:p>
        </w:tc>
        <w:tc>
          <w:tcPr>
            <w:tcW w:w="453" w:type="dxa"/>
            <w:vMerge/>
            <w:textDirection w:val="btLr"/>
          </w:tcPr>
          <w:p w:rsidR="007D3478" w:rsidRPr="00EC1433" w:rsidRDefault="007D3478" w:rsidP="00FB477F">
            <w:pPr>
              <w:ind w:left="113" w:right="113"/>
              <w:rPr>
                <w:sz w:val="20"/>
                <w:szCs w:val="20"/>
                <w:lang w:val="uk-UA"/>
              </w:rPr>
            </w:pPr>
          </w:p>
        </w:tc>
        <w:tc>
          <w:tcPr>
            <w:tcW w:w="425" w:type="dxa"/>
            <w:vMerge/>
            <w:textDirection w:val="btLr"/>
          </w:tcPr>
          <w:p w:rsidR="007D3478" w:rsidRPr="00EC1433" w:rsidRDefault="007D3478" w:rsidP="00FB477F">
            <w:pPr>
              <w:ind w:left="113" w:right="113"/>
              <w:rPr>
                <w:sz w:val="20"/>
                <w:szCs w:val="20"/>
                <w:lang w:val="uk-UA"/>
              </w:rPr>
            </w:pPr>
          </w:p>
        </w:tc>
        <w:tc>
          <w:tcPr>
            <w:tcW w:w="397" w:type="dxa"/>
            <w:vMerge/>
          </w:tcPr>
          <w:p w:rsidR="007D3478" w:rsidRPr="00EC1433" w:rsidRDefault="007D3478" w:rsidP="00FB477F">
            <w:pPr>
              <w:rPr>
                <w:sz w:val="20"/>
                <w:szCs w:val="20"/>
                <w:lang w:val="uk-UA"/>
              </w:rPr>
            </w:pPr>
          </w:p>
        </w:tc>
        <w:tc>
          <w:tcPr>
            <w:tcW w:w="426" w:type="dxa"/>
            <w:vMerge/>
          </w:tcPr>
          <w:p w:rsidR="007D3478" w:rsidRPr="00EC1433" w:rsidRDefault="007D3478" w:rsidP="00FB477F">
            <w:pPr>
              <w:rPr>
                <w:sz w:val="20"/>
                <w:szCs w:val="20"/>
                <w:lang w:val="uk-UA"/>
              </w:rPr>
            </w:pPr>
          </w:p>
        </w:tc>
        <w:tc>
          <w:tcPr>
            <w:tcW w:w="360" w:type="dxa"/>
            <w:textDirection w:val="btLr"/>
          </w:tcPr>
          <w:p w:rsidR="007D3478" w:rsidRPr="00107FB1" w:rsidRDefault="007D3478" w:rsidP="00FB477F">
            <w:pPr>
              <w:ind w:left="113" w:right="113"/>
              <w:jc w:val="center"/>
              <w:rPr>
                <w:sz w:val="16"/>
                <w:szCs w:val="16"/>
                <w:lang w:val="uk-UA"/>
              </w:rPr>
            </w:pPr>
            <w:r w:rsidRPr="00107FB1">
              <w:rPr>
                <w:sz w:val="16"/>
                <w:szCs w:val="16"/>
                <w:lang w:val="en-US"/>
              </w:rPr>
              <w:t>I</w:t>
            </w:r>
            <w:r w:rsidRPr="00107FB1">
              <w:rPr>
                <w:sz w:val="16"/>
                <w:szCs w:val="16"/>
                <w:lang w:val="uk-UA"/>
              </w:rPr>
              <w:t xml:space="preserve"> ст.</w:t>
            </w:r>
          </w:p>
        </w:tc>
        <w:tc>
          <w:tcPr>
            <w:tcW w:w="460" w:type="dxa"/>
            <w:textDirection w:val="btLr"/>
          </w:tcPr>
          <w:p w:rsidR="007D3478" w:rsidRPr="00107FB1" w:rsidRDefault="007D3478" w:rsidP="00FB477F">
            <w:pPr>
              <w:ind w:left="113" w:right="113"/>
              <w:jc w:val="center"/>
              <w:rPr>
                <w:sz w:val="16"/>
                <w:szCs w:val="16"/>
                <w:lang w:val="uk-UA"/>
              </w:rPr>
            </w:pPr>
            <w:r w:rsidRPr="00107FB1">
              <w:rPr>
                <w:sz w:val="16"/>
                <w:szCs w:val="16"/>
                <w:lang w:val="en-US"/>
              </w:rPr>
              <w:t>II</w:t>
            </w:r>
            <w:r w:rsidRPr="00107FB1">
              <w:rPr>
                <w:sz w:val="16"/>
                <w:szCs w:val="16"/>
                <w:lang w:val="uk-UA"/>
              </w:rPr>
              <w:t xml:space="preserve"> ст.</w:t>
            </w:r>
          </w:p>
        </w:tc>
        <w:tc>
          <w:tcPr>
            <w:tcW w:w="426" w:type="dxa"/>
            <w:textDirection w:val="btLr"/>
          </w:tcPr>
          <w:p w:rsidR="007D3478" w:rsidRPr="00107FB1" w:rsidRDefault="007D3478" w:rsidP="00FB477F">
            <w:pPr>
              <w:ind w:left="113" w:right="113"/>
              <w:jc w:val="center"/>
              <w:rPr>
                <w:sz w:val="16"/>
                <w:szCs w:val="16"/>
                <w:lang w:val="uk-UA"/>
              </w:rPr>
            </w:pPr>
            <w:r w:rsidRPr="00107FB1">
              <w:rPr>
                <w:sz w:val="16"/>
                <w:szCs w:val="16"/>
                <w:lang w:val="en-US"/>
              </w:rPr>
              <w:t>III</w:t>
            </w:r>
            <w:r w:rsidRPr="00107FB1">
              <w:rPr>
                <w:sz w:val="16"/>
                <w:szCs w:val="16"/>
                <w:lang w:val="uk-UA"/>
              </w:rPr>
              <w:t xml:space="preserve"> ст.</w:t>
            </w:r>
          </w:p>
        </w:tc>
        <w:tc>
          <w:tcPr>
            <w:tcW w:w="544" w:type="dxa"/>
            <w:vMerge/>
          </w:tcPr>
          <w:p w:rsidR="007D3478" w:rsidRPr="00EC1433" w:rsidRDefault="007D3478" w:rsidP="00FB477F">
            <w:pPr>
              <w:rPr>
                <w:sz w:val="20"/>
                <w:szCs w:val="20"/>
                <w:lang w:val="uk-UA"/>
              </w:rPr>
            </w:pPr>
          </w:p>
        </w:tc>
        <w:tc>
          <w:tcPr>
            <w:tcW w:w="637" w:type="dxa"/>
            <w:vMerge/>
          </w:tcPr>
          <w:p w:rsidR="007D3478" w:rsidRPr="00EC1433" w:rsidRDefault="007D3478" w:rsidP="00FB477F">
            <w:pPr>
              <w:rPr>
                <w:sz w:val="20"/>
                <w:szCs w:val="20"/>
                <w:lang w:val="uk-UA"/>
              </w:rPr>
            </w:pPr>
          </w:p>
        </w:tc>
        <w:tc>
          <w:tcPr>
            <w:tcW w:w="606" w:type="dxa"/>
            <w:vMerge/>
          </w:tcPr>
          <w:p w:rsidR="007D3478" w:rsidRPr="00EC1433" w:rsidRDefault="007D3478" w:rsidP="00FB477F">
            <w:pPr>
              <w:rPr>
                <w:sz w:val="20"/>
                <w:szCs w:val="20"/>
                <w:lang w:val="uk-UA"/>
              </w:rPr>
            </w:pPr>
          </w:p>
        </w:tc>
        <w:tc>
          <w:tcPr>
            <w:tcW w:w="510" w:type="dxa"/>
            <w:vMerge/>
          </w:tcPr>
          <w:p w:rsidR="007D3478" w:rsidRPr="00EC1433" w:rsidRDefault="007D3478" w:rsidP="00FB477F">
            <w:pPr>
              <w:rPr>
                <w:sz w:val="20"/>
                <w:szCs w:val="20"/>
                <w:lang w:val="uk-UA"/>
              </w:rPr>
            </w:pPr>
          </w:p>
        </w:tc>
        <w:tc>
          <w:tcPr>
            <w:tcW w:w="454" w:type="dxa"/>
            <w:vMerge/>
          </w:tcPr>
          <w:p w:rsidR="007D3478" w:rsidRPr="00EC1433" w:rsidRDefault="007D3478" w:rsidP="00FB477F">
            <w:pPr>
              <w:rPr>
                <w:sz w:val="20"/>
                <w:szCs w:val="20"/>
                <w:lang w:val="uk-UA"/>
              </w:rPr>
            </w:pPr>
          </w:p>
        </w:tc>
        <w:tc>
          <w:tcPr>
            <w:tcW w:w="709" w:type="dxa"/>
            <w:vMerge/>
          </w:tcPr>
          <w:p w:rsidR="007D3478" w:rsidRPr="00EC1433" w:rsidRDefault="007D3478" w:rsidP="00FB477F">
            <w:pPr>
              <w:rPr>
                <w:sz w:val="20"/>
                <w:szCs w:val="20"/>
                <w:lang w:val="uk-UA"/>
              </w:rPr>
            </w:pPr>
          </w:p>
        </w:tc>
        <w:tc>
          <w:tcPr>
            <w:tcW w:w="596" w:type="dxa"/>
            <w:vMerge/>
          </w:tcPr>
          <w:p w:rsidR="007D3478" w:rsidRPr="00EC1433" w:rsidRDefault="007D3478" w:rsidP="00FB477F">
            <w:pPr>
              <w:rPr>
                <w:sz w:val="20"/>
                <w:szCs w:val="20"/>
                <w:lang w:val="uk-UA"/>
              </w:rPr>
            </w:pPr>
          </w:p>
        </w:tc>
        <w:tc>
          <w:tcPr>
            <w:tcW w:w="426" w:type="dxa"/>
            <w:vMerge/>
          </w:tcPr>
          <w:p w:rsidR="007D3478" w:rsidRPr="00EC1433" w:rsidRDefault="007D3478" w:rsidP="00FB477F">
            <w:pPr>
              <w:rPr>
                <w:sz w:val="20"/>
                <w:szCs w:val="20"/>
                <w:lang w:val="uk-UA"/>
              </w:rPr>
            </w:pPr>
          </w:p>
        </w:tc>
        <w:tc>
          <w:tcPr>
            <w:tcW w:w="537" w:type="dxa"/>
            <w:vMerge/>
          </w:tcPr>
          <w:p w:rsidR="007D3478" w:rsidRPr="00EC1433" w:rsidRDefault="007D3478" w:rsidP="00FB477F">
            <w:pPr>
              <w:rPr>
                <w:sz w:val="20"/>
                <w:szCs w:val="20"/>
                <w:lang w:val="uk-UA"/>
              </w:rPr>
            </w:pPr>
          </w:p>
        </w:tc>
      </w:tr>
      <w:tr w:rsidR="007D3478" w:rsidRPr="00EC1433" w:rsidTr="001509CD">
        <w:tc>
          <w:tcPr>
            <w:tcW w:w="1881" w:type="dxa"/>
          </w:tcPr>
          <w:p w:rsidR="007D3478" w:rsidRPr="000E69D6" w:rsidRDefault="007D3478" w:rsidP="00FB477F">
            <w:pPr>
              <w:rPr>
                <w:sz w:val="18"/>
                <w:szCs w:val="18"/>
                <w:lang w:val="uk-UA"/>
              </w:rPr>
            </w:pPr>
            <w:r w:rsidRPr="000E69D6">
              <w:rPr>
                <w:sz w:val="18"/>
                <w:szCs w:val="18"/>
              </w:rPr>
              <w:t>Бобринецький</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4</w:t>
            </w:r>
          </w:p>
        </w:tc>
        <w:tc>
          <w:tcPr>
            <w:tcW w:w="453" w:type="dxa"/>
          </w:tcPr>
          <w:p w:rsidR="007D3478" w:rsidRPr="000E69D6" w:rsidRDefault="007D3478" w:rsidP="001509CD">
            <w:pPr>
              <w:ind w:left="-57" w:right="-57"/>
              <w:jc w:val="center"/>
              <w:rPr>
                <w:sz w:val="16"/>
                <w:szCs w:val="16"/>
                <w:lang w:val="uk-UA"/>
              </w:rPr>
            </w:pPr>
            <w:r w:rsidRPr="000E69D6">
              <w:rPr>
                <w:sz w:val="16"/>
                <w:szCs w:val="16"/>
                <w:lang w:val="uk-UA"/>
              </w:rPr>
              <w:t>4</w:t>
            </w:r>
          </w:p>
        </w:tc>
        <w:tc>
          <w:tcPr>
            <w:tcW w:w="425" w:type="dxa"/>
          </w:tcPr>
          <w:p w:rsidR="007D3478" w:rsidRPr="000E69D6" w:rsidRDefault="007D3478" w:rsidP="001509CD">
            <w:pPr>
              <w:ind w:left="-57" w:right="-57"/>
              <w:jc w:val="center"/>
              <w:rPr>
                <w:sz w:val="16"/>
                <w:szCs w:val="16"/>
                <w:lang w:val="uk-UA"/>
              </w:rPr>
            </w:pPr>
          </w:p>
        </w:tc>
        <w:tc>
          <w:tcPr>
            <w:tcW w:w="397" w:type="dxa"/>
          </w:tcPr>
          <w:p w:rsidR="007D3478" w:rsidRPr="000E69D6" w:rsidRDefault="007D3478" w:rsidP="001509CD">
            <w:pPr>
              <w:ind w:left="-57" w:right="-57"/>
              <w:jc w:val="center"/>
              <w:rPr>
                <w:sz w:val="16"/>
                <w:szCs w:val="16"/>
                <w:lang w:val="uk-UA"/>
              </w:rPr>
            </w:pPr>
            <w:r>
              <w:rPr>
                <w:sz w:val="16"/>
                <w:szCs w:val="16"/>
                <w:lang w:val="uk-UA"/>
              </w:rPr>
              <w:t>2</w:t>
            </w:r>
          </w:p>
        </w:tc>
        <w:tc>
          <w:tcPr>
            <w:tcW w:w="426" w:type="dxa"/>
          </w:tcPr>
          <w:p w:rsidR="007D3478" w:rsidRPr="000E69D6" w:rsidRDefault="007D3478" w:rsidP="001509CD">
            <w:pPr>
              <w:ind w:left="-57" w:right="-57"/>
              <w:jc w:val="center"/>
              <w:rPr>
                <w:sz w:val="16"/>
                <w:szCs w:val="16"/>
                <w:lang w:val="uk-UA"/>
              </w:rPr>
            </w:pPr>
          </w:p>
        </w:tc>
        <w:tc>
          <w:tcPr>
            <w:tcW w:w="360" w:type="dxa"/>
          </w:tcPr>
          <w:p w:rsidR="007D3478" w:rsidRPr="000E69D6" w:rsidRDefault="007D3478" w:rsidP="001509CD">
            <w:pPr>
              <w:ind w:left="-57" w:right="-57"/>
              <w:jc w:val="center"/>
              <w:rPr>
                <w:sz w:val="16"/>
                <w:szCs w:val="16"/>
                <w:lang w:val="uk-UA"/>
              </w:rPr>
            </w:pPr>
            <w:r w:rsidRPr="000E69D6">
              <w:rPr>
                <w:sz w:val="16"/>
                <w:szCs w:val="16"/>
                <w:lang w:val="uk-UA"/>
              </w:rPr>
              <w:t>1</w:t>
            </w:r>
          </w:p>
        </w:tc>
        <w:tc>
          <w:tcPr>
            <w:tcW w:w="460" w:type="dxa"/>
          </w:tcPr>
          <w:p w:rsidR="007D3478" w:rsidRPr="000E69D6" w:rsidRDefault="007D3478" w:rsidP="001509CD">
            <w:pPr>
              <w:ind w:left="-57" w:right="-57"/>
              <w:jc w:val="center"/>
              <w:rPr>
                <w:sz w:val="16"/>
                <w:szCs w:val="16"/>
                <w:lang w:val="uk-UA"/>
              </w:rPr>
            </w:pP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1</w:t>
            </w:r>
          </w:p>
        </w:tc>
        <w:tc>
          <w:tcPr>
            <w:tcW w:w="544" w:type="dxa"/>
          </w:tcPr>
          <w:p w:rsidR="007D3478" w:rsidRPr="000E69D6" w:rsidRDefault="007D3478" w:rsidP="001509CD">
            <w:pPr>
              <w:ind w:left="-57" w:right="-57"/>
              <w:jc w:val="center"/>
              <w:rPr>
                <w:sz w:val="16"/>
                <w:szCs w:val="16"/>
                <w:lang w:val="uk-UA"/>
              </w:rPr>
            </w:pPr>
            <w:r w:rsidRPr="000E69D6">
              <w:rPr>
                <w:sz w:val="16"/>
                <w:szCs w:val="16"/>
                <w:lang w:val="uk-UA"/>
              </w:rPr>
              <w:t>62,6</w:t>
            </w:r>
          </w:p>
        </w:tc>
        <w:tc>
          <w:tcPr>
            <w:tcW w:w="637" w:type="dxa"/>
          </w:tcPr>
          <w:p w:rsidR="007D3478" w:rsidRPr="000E69D6" w:rsidRDefault="007D3478" w:rsidP="001509CD">
            <w:pPr>
              <w:ind w:left="-57" w:right="-57"/>
              <w:jc w:val="center"/>
              <w:rPr>
                <w:sz w:val="16"/>
                <w:szCs w:val="16"/>
                <w:lang w:val="uk-UA"/>
              </w:rPr>
            </w:pPr>
            <w:r w:rsidRPr="000E69D6">
              <w:rPr>
                <w:sz w:val="16"/>
                <w:szCs w:val="16"/>
                <w:lang w:val="uk-UA"/>
              </w:rPr>
              <w:t>52,75</w:t>
            </w:r>
          </w:p>
        </w:tc>
        <w:tc>
          <w:tcPr>
            <w:tcW w:w="606" w:type="dxa"/>
          </w:tcPr>
          <w:p w:rsidR="007D3478" w:rsidRPr="000E69D6" w:rsidRDefault="007D3478" w:rsidP="001509CD">
            <w:pPr>
              <w:ind w:left="-57" w:right="-57"/>
              <w:jc w:val="center"/>
              <w:rPr>
                <w:sz w:val="16"/>
                <w:szCs w:val="16"/>
                <w:lang w:val="uk-UA"/>
              </w:rPr>
            </w:pPr>
            <w:r w:rsidRPr="000E69D6">
              <w:rPr>
                <w:sz w:val="16"/>
                <w:szCs w:val="16"/>
                <w:lang w:val="uk-UA"/>
              </w:rPr>
              <w:t>46,05</w:t>
            </w:r>
          </w:p>
        </w:tc>
        <w:tc>
          <w:tcPr>
            <w:tcW w:w="510" w:type="dxa"/>
          </w:tcPr>
          <w:p w:rsidR="007D3478" w:rsidRPr="000E69D6" w:rsidRDefault="007D3478" w:rsidP="001509CD">
            <w:pPr>
              <w:ind w:left="-57" w:right="-57"/>
              <w:jc w:val="center"/>
              <w:rPr>
                <w:sz w:val="16"/>
                <w:szCs w:val="16"/>
                <w:lang w:val="uk-UA"/>
              </w:rPr>
            </w:pPr>
            <w:r w:rsidRPr="000E69D6">
              <w:rPr>
                <w:sz w:val="16"/>
                <w:szCs w:val="16"/>
                <w:lang w:val="uk-UA"/>
              </w:rPr>
              <w:t>35,75</w:t>
            </w:r>
          </w:p>
        </w:tc>
        <w:tc>
          <w:tcPr>
            <w:tcW w:w="454" w:type="dxa"/>
          </w:tcPr>
          <w:p w:rsidR="007D3478" w:rsidRPr="000E69D6" w:rsidRDefault="007D3478" w:rsidP="001509CD">
            <w:pPr>
              <w:ind w:left="-57" w:right="-57"/>
              <w:jc w:val="center"/>
              <w:rPr>
                <w:sz w:val="16"/>
                <w:szCs w:val="16"/>
                <w:lang w:val="uk-UA"/>
              </w:rPr>
            </w:pPr>
            <w:r w:rsidRPr="000E69D6">
              <w:rPr>
                <w:sz w:val="16"/>
                <w:szCs w:val="16"/>
                <w:lang w:val="uk-UA"/>
              </w:rPr>
              <w:t>4</w:t>
            </w:r>
          </w:p>
        </w:tc>
        <w:tc>
          <w:tcPr>
            <w:tcW w:w="709" w:type="dxa"/>
          </w:tcPr>
          <w:p w:rsidR="007D3478" w:rsidRPr="000E69D6" w:rsidRDefault="007D3478" w:rsidP="001509CD">
            <w:pPr>
              <w:ind w:left="-57" w:right="-57"/>
              <w:jc w:val="center"/>
              <w:rPr>
                <w:sz w:val="16"/>
                <w:szCs w:val="16"/>
                <w:lang w:val="uk-UA"/>
              </w:rPr>
            </w:pPr>
            <w:r w:rsidRPr="000E69D6">
              <w:rPr>
                <w:sz w:val="16"/>
                <w:szCs w:val="16"/>
                <w:lang w:val="uk-UA"/>
              </w:rPr>
              <w:t>201,05</w:t>
            </w:r>
          </w:p>
        </w:tc>
        <w:tc>
          <w:tcPr>
            <w:tcW w:w="596" w:type="dxa"/>
          </w:tcPr>
          <w:p w:rsidR="007D3478" w:rsidRPr="000E69D6" w:rsidRDefault="007D3478" w:rsidP="001509CD">
            <w:pPr>
              <w:ind w:left="-57" w:right="-57"/>
              <w:jc w:val="center"/>
              <w:rPr>
                <w:sz w:val="16"/>
                <w:szCs w:val="16"/>
                <w:lang w:val="uk-UA"/>
              </w:rPr>
            </w:pPr>
            <w:r w:rsidRPr="000E69D6">
              <w:rPr>
                <w:sz w:val="16"/>
                <w:szCs w:val="16"/>
                <w:lang w:val="uk-UA"/>
              </w:rPr>
              <w:t>50,27</w:t>
            </w:r>
          </w:p>
        </w:tc>
        <w:tc>
          <w:tcPr>
            <w:tcW w:w="426" w:type="dxa"/>
          </w:tcPr>
          <w:p w:rsidR="007D3478" w:rsidRPr="000E69D6" w:rsidRDefault="007D3478" w:rsidP="001509CD">
            <w:pPr>
              <w:ind w:left="-57" w:right="-57"/>
              <w:jc w:val="center"/>
              <w:rPr>
                <w:b/>
                <w:sz w:val="16"/>
                <w:szCs w:val="16"/>
                <w:lang w:val="uk-UA"/>
              </w:rPr>
            </w:pPr>
            <w:r w:rsidRPr="000E69D6">
              <w:rPr>
                <w:b/>
                <w:sz w:val="16"/>
                <w:szCs w:val="16"/>
                <w:lang w:val="uk-UA"/>
              </w:rPr>
              <w:t>5</w:t>
            </w:r>
          </w:p>
        </w:tc>
        <w:tc>
          <w:tcPr>
            <w:tcW w:w="537" w:type="dxa"/>
          </w:tcPr>
          <w:p w:rsidR="007D3478" w:rsidRPr="000E69D6" w:rsidRDefault="007D3478" w:rsidP="001509CD">
            <w:pPr>
              <w:ind w:left="-57" w:right="-57"/>
              <w:jc w:val="center"/>
              <w:rPr>
                <w:sz w:val="16"/>
                <w:szCs w:val="16"/>
                <w:lang w:val="uk-UA"/>
              </w:rPr>
            </w:pPr>
            <w:r w:rsidRPr="000E69D6">
              <w:rPr>
                <w:sz w:val="16"/>
                <w:szCs w:val="16"/>
                <w:lang w:val="uk-UA"/>
              </w:rPr>
              <w:t>5</w:t>
            </w:r>
          </w:p>
        </w:tc>
      </w:tr>
      <w:tr w:rsidR="007D3478" w:rsidRPr="00EC1433" w:rsidTr="001509CD">
        <w:tc>
          <w:tcPr>
            <w:tcW w:w="1881" w:type="dxa"/>
          </w:tcPr>
          <w:p w:rsidR="007D3478" w:rsidRPr="000E69D6" w:rsidRDefault="007D3478" w:rsidP="00FB477F">
            <w:pPr>
              <w:rPr>
                <w:sz w:val="18"/>
                <w:szCs w:val="18"/>
                <w:lang w:val="uk-UA"/>
              </w:rPr>
            </w:pPr>
            <w:r w:rsidRPr="000E69D6">
              <w:rPr>
                <w:sz w:val="18"/>
                <w:szCs w:val="18"/>
              </w:rPr>
              <w:t>Вільшанський</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4</w:t>
            </w:r>
          </w:p>
        </w:tc>
        <w:tc>
          <w:tcPr>
            <w:tcW w:w="453" w:type="dxa"/>
          </w:tcPr>
          <w:p w:rsidR="007D3478" w:rsidRPr="000E69D6" w:rsidRDefault="007D3478" w:rsidP="001509CD">
            <w:pPr>
              <w:ind w:left="-57" w:right="-57"/>
              <w:jc w:val="center"/>
              <w:rPr>
                <w:sz w:val="16"/>
                <w:szCs w:val="16"/>
                <w:lang w:val="uk-UA"/>
              </w:rPr>
            </w:pPr>
            <w:r w:rsidRPr="000E69D6">
              <w:rPr>
                <w:sz w:val="16"/>
                <w:szCs w:val="16"/>
                <w:lang w:val="uk-UA"/>
              </w:rPr>
              <w:t>2</w:t>
            </w:r>
          </w:p>
        </w:tc>
        <w:tc>
          <w:tcPr>
            <w:tcW w:w="425" w:type="dxa"/>
          </w:tcPr>
          <w:p w:rsidR="007D3478" w:rsidRPr="000E69D6" w:rsidRDefault="007D3478" w:rsidP="001509CD">
            <w:pPr>
              <w:ind w:left="-57" w:right="-57"/>
              <w:jc w:val="center"/>
              <w:rPr>
                <w:sz w:val="16"/>
                <w:szCs w:val="16"/>
                <w:lang w:val="uk-UA"/>
              </w:rPr>
            </w:pPr>
          </w:p>
        </w:tc>
        <w:tc>
          <w:tcPr>
            <w:tcW w:w="397" w:type="dxa"/>
          </w:tcPr>
          <w:p w:rsidR="007D3478" w:rsidRPr="000E69D6" w:rsidRDefault="007D3478" w:rsidP="001509CD">
            <w:pPr>
              <w:ind w:left="-57" w:right="-57"/>
              <w:jc w:val="center"/>
              <w:rPr>
                <w:sz w:val="16"/>
                <w:szCs w:val="16"/>
                <w:lang w:val="uk-UA"/>
              </w:rPr>
            </w:pPr>
          </w:p>
        </w:tc>
        <w:tc>
          <w:tcPr>
            <w:tcW w:w="426" w:type="dxa"/>
          </w:tcPr>
          <w:p w:rsidR="007D3478" w:rsidRPr="000E69D6" w:rsidRDefault="007D3478" w:rsidP="001509CD">
            <w:pPr>
              <w:ind w:left="-57" w:right="-57"/>
              <w:jc w:val="center"/>
              <w:rPr>
                <w:sz w:val="16"/>
                <w:szCs w:val="16"/>
                <w:lang w:val="uk-UA"/>
              </w:rPr>
            </w:pPr>
          </w:p>
        </w:tc>
        <w:tc>
          <w:tcPr>
            <w:tcW w:w="360" w:type="dxa"/>
          </w:tcPr>
          <w:p w:rsidR="007D3478" w:rsidRPr="000E69D6" w:rsidRDefault="007D3478" w:rsidP="001509CD">
            <w:pPr>
              <w:ind w:left="-57" w:right="-57"/>
              <w:jc w:val="center"/>
              <w:rPr>
                <w:sz w:val="16"/>
                <w:szCs w:val="16"/>
                <w:lang w:val="uk-UA"/>
              </w:rPr>
            </w:pPr>
          </w:p>
        </w:tc>
        <w:tc>
          <w:tcPr>
            <w:tcW w:w="460" w:type="dxa"/>
          </w:tcPr>
          <w:p w:rsidR="007D3478" w:rsidRPr="000E69D6" w:rsidRDefault="007D3478" w:rsidP="001509CD">
            <w:pPr>
              <w:ind w:left="-57" w:right="-57"/>
              <w:jc w:val="center"/>
              <w:rPr>
                <w:sz w:val="16"/>
                <w:szCs w:val="16"/>
                <w:lang w:val="uk-UA"/>
              </w:rPr>
            </w:pPr>
          </w:p>
        </w:tc>
        <w:tc>
          <w:tcPr>
            <w:tcW w:w="426" w:type="dxa"/>
          </w:tcPr>
          <w:p w:rsidR="007D3478" w:rsidRPr="000E69D6" w:rsidRDefault="007D3478" w:rsidP="001509CD">
            <w:pPr>
              <w:ind w:left="-57" w:right="-57"/>
              <w:jc w:val="center"/>
              <w:rPr>
                <w:sz w:val="16"/>
                <w:szCs w:val="16"/>
                <w:lang w:val="uk-UA"/>
              </w:rPr>
            </w:pPr>
          </w:p>
        </w:tc>
        <w:tc>
          <w:tcPr>
            <w:tcW w:w="544" w:type="dxa"/>
          </w:tcPr>
          <w:p w:rsidR="007D3478" w:rsidRPr="000E69D6" w:rsidRDefault="007D3478" w:rsidP="001509CD">
            <w:pPr>
              <w:ind w:left="-57" w:right="-57"/>
              <w:jc w:val="center"/>
              <w:rPr>
                <w:sz w:val="16"/>
                <w:szCs w:val="16"/>
                <w:lang w:val="uk-UA"/>
              </w:rPr>
            </w:pPr>
            <w:r w:rsidRPr="000E69D6">
              <w:rPr>
                <w:sz w:val="16"/>
                <w:szCs w:val="16"/>
                <w:lang w:val="uk-UA"/>
              </w:rPr>
              <w:t>36,0</w:t>
            </w:r>
          </w:p>
        </w:tc>
        <w:tc>
          <w:tcPr>
            <w:tcW w:w="637" w:type="dxa"/>
          </w:tcPr>
          <w:p w:rsidR="007D3478" w:rsidRPr="000E69D6" w:rsidRDefault="007D3478" w:rsidP="001509CD">
            <w:pPr>
              <w:ind w:left="-57" w:right="-57"/>
              <w:jc w:val="center"/>
              <w:rPr>
                <w:sz w:val="16"/>
                <w:szCs w:val="16"/>
                <w:lang w:val="uk-UA"/>
              </w:rPr>
            </w:pPr>
            <w:r w:rsidRPr="000E69D6">
              <w:rPr>
                <w:sz w:val="16"/>
                <w:szCs w:val="16"/>
                <w:lang w:val="uk-UA"/>
              </w:rPr>
              <w:t>42</w:t>
            </w:r>
          </w:p>
        </w:tc>
        <w:tc>
          <w:tcPr>
            <w:tcW w:w="606"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510"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454"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709" w:type="dxa"/>
          </w:tcPr>
          <w:p w:rsidR="007D3478" w:rsidRPr="000E69D6" w:rsidRDefault="007D3478" w:rsidP="001509CD">
            <w:pPr>
              <w:ind w:left="-57" w:right="-57"/>
              <w:jc w:val="center"/>
              <w:rPr>
                <w:sz w:val="16"/>
                <w:szCs w:val="16"/>
                <w:lang w:val="uk-UA"/>
              </w:rPr>
            </w:pPr>
            <w:r w:rsidRPr="000E69D6">
              <w:rPr>
                <w:sz w:val="16"/>
                <w:szCs w:val="16"/>
                <w:lang w:val="uk-UA"/>
              </w:rPr>
              <w:t>78,90</w:t>
            </w:r>
          </w:p>
        </w:tc>
        <w:tc>
          <w:tcPr>
            <w:tcW w:w="596" w:type="dxa"/>
          </w:tcPr>
          <w:p w:rsidR="007D3478" w:rsidRPr="000E69D6" w:rsidRDefault="007D3478" w:rsidP="001509CD">
            <w:pPr>
              <w:ind w:left="-57" w:right="-57"/>
              <w:jc w:val="center"/>
              <w:rPr>
                <w:sz w:val="16"/>
                <w:szCs w:val="16"/>
                <w:lang w:val="uk-UA"/>
              </w:rPr>
            </w:pPr>
            <w:r w:rsidRPr="000E69D6">
              <w:rPr>
                <w:sz w:val="16"/>
                <w:szCs w:val="16"/>
                <w:lang w:val="uk-UA"/>
              </w:rPr>
              <w:t>19,73</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21</w:t>
            </w:r>
          </w:p>
        </w:tc>
        <w:tc>
          <w:tcPr>
            <w:tcW w:w="537" w:type="dxa"/>
          </w:tcPr>
          <w:p w:rsidR="007D3478" w:rsidRPr="000E69D6" w:rsidRDefault="007D3478" w:rsidP="001509CD">
            <w:pPr>
              <w:ind w:left="-57" w:right="-57"/>
              <w:jc w:val="center"/>
              <w:rPr>
                <w:sz w:val="16"/>
                <w:szCs w:val="16"/>
                <w:lang w:val="uk-UA"/>
              </w:rPr>
            </w:pPr>
            <w:r w:rsidRPr="000E69D6">
              <w:rPr>
                <w:sz w:val="16"/>
                <w:szCs w:val="16"/>
                <w:lang w:val="uk-UA"/>
              </w:rPr>
              <w:t>4</w:t>
            </w:r>
          </w:p>
        </w:tc>
      </w:tr>
      <w:tr w:rsidR="007D3478" w:rsidRPr="00EC1433" w:rsidTr="001509CD">
        <w:tc>
          <w:tcPr>
            <w:tcW w:w="1881" w:type="dxa"/>
          </w:tcPr>
          <w:p w:rsidR="007D3478" w:rsidRPr="000E69D6" w:rsidRDefault="007D3478" w:rsidP="00FB477F">
            <w:pPr>
              <w:rPr>
                <w:sz w:val="18"/>
                <w:szCs w:val="18"/>
                <w:lang w:val="uk-UA"/>
              </w:rPr>
            </w:pPr>
            <w:r w:rsidRPr="000E69D6">
              <w:rPr>
                <w:sz w:val="18"/>
                <w:szCs w:val="18"/>
              </w:rPr>
              <w:t>Гайворонський</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4</w:t>
            </w:r>
          </w:p>
        </w:tc>
        <w:tc>
          <w:tcPr>
            <w:tcW w:w="453" w:type="dxa"/>
          </w:tcPr>
          <w:p w:rsidR="007D3478" w:rsidRPr="000E69D6" w:rsidRDefault="007D3478" w:rsidP="001509CD">
            <w:pPr>
              <w:ind w:left="-57" w:right="-57"/>
              <w:jc w:val="center"/>
              <w:rPr>
                <w:sz w:val="16"/>
                <w:szCs w:val="16"/>
                <w:lang w:val="uk-UA"/>
              </w:rPr>
            </w:pPr>
            <w:r w:rsidRPr="000E69D6">
              <w:rPr>
                <w:sz w:val="16"/>
                <w:szCs w:val="16"/>
                <w:lang w:val="uk-UA"/>
              </w:rPr>
              <w:t>3</w:t>
            </w:r>
          </w:p>
        </w:tc>
        <w:tc>
          <w:tcPr>
            <w:tcW w:w="425" w:type="dxa"/>
          </w:tcPr>
          <w:p w:rsidR="007D3478" w:rsidRPr="000E69D6" w:rsidRDefault="007D3478" w:rsidP="001509CD">
            <w:pPr>
              <w:ind w:left="-57" w:right="-57"/>
              <w:jc w:val="center"/>
              <w:rPr>
                <w:sz w:val="16"/>
                <w:szCs w:val="16"/>
                <w:lang w:val="uk-UA"/>
              </w:rPr>
            </w:pPr>
          </w:p>
        </w:tc>
        <w:tc>
          <w:tcPr>
            <w:tcW w:w="397" w:type="dxa"/>
          </w:tcPr>
          <w:p w:rsidR="007D3478" w:rsidRPr="000E69D6" w:rsidRDefault="007D3478" w:rsidP="001509CD">
            <w:pPr>
              <w:ind w:left="-57" w:right="-57"/>
              <w:jc w:val="center"/>
              <w:rPr>
                <w:sz w:val="16"/>
                <w:szCs w:val="16"/>
                <w:lang w:val="uk-UA"/>
              </w:rPr>
            </w:pPr>
            <w:r>
              <w:rPr>
                <w:sz w:val="16"/>
                <w:szCs w:val="16"/>
                <w:lang w:val="uk-UA"/>
              </w:rPr>
              <w:t>1</w:t>
            </w:r>
          </w:p>
        </w:tc>
        <w:tc>
          <w:tcPr>
            <w:tcW w:w="426" w:type="dxa"/>
          </w:tcPr>
          <w:p w:rsidR="007D3478" w:rsidRPr="000E69D6" w:rsidRDefault="007D3478" w:rsidP="001509CD">
            <w:pPr>
              <w:ind w:left="-57" w:right="-57"/>
              <w:jc w:val="center"/>
              <w:rPr>
                <w:sz w:val="16"/>
                <w:szCs w:val="16"/>
                <w:lang w:val="uk-UA"/>
              </w:rPr>
            </w:pPr>
          </w:p>
        </w:tc>
        <w:tc>
          <w:tcPr>
            <w:tcW w:w="360" w:type="dxa"/>
          </w:tcPr>
          <w:p w:rsidR="007D3478" w:rsidRPr="000E69D6" w:rsidRDefault="007D3478" w:rsidP="001509CD">
            <w:pPr>
              <w:ind w:left="-57" w:right="-57"/>
              <w:jc w:val="center"/>
              <w:rPr>
                <w:sz w:val="16"/>
                <w:szCs w:val="16"/>
                <w:lang w:val="uk-UA"/>
              </w:rPr>
            </w:pPr>
          </w:p>
        </w:tc>
        <w:tc>
          <w:tcPr>
            <w:tcW w:w="460" w:type="dxa"/>
          </w:tcPr>
          <w:p w:rsidR="007D3478" w:rsidRPr="000E69D6" w:rsidRDefault="007D3478" w:rsidP="001509CD">
            <w:pPr>
              <w:ind w:left="-57" w:right="-57"/>
              <w:jc w:val="center"/>
              <w:rPr>
                <w:sz w:val="16"/>
                <w:szCs w:val="16"/>
                <w:lang w:val="uk-UA"/>
              </w:rPr>
            </w:pP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1</w:t>
            </w:r>
          </w:p>
        </w:tc>
        <w:tc>
          <w:tcPr>
            <w:tcW w:w="544"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637" w:type="dxa"/>
          </w:tcPr>
          <w:p w:rsidR="007D3478" w:rsidRPr="000E69D6" w:rsidRDefault="007D3478" w:rsidP="001509CD">
            <w:pPr>
              <w:ind w:left="-57" w:right="-57"/>
              <w:jc w:val="center"/>
              <w:rPr>
                <w:sz w:val="16"/>
                <w:szCs w:val="16"/>
                <w:lang w:val="uk-UA"/>
              </w:rPr>
            </w:pPr>
            <w:r w:rsidRPr="000E69D6">
              <w:rPr>
                <w:sz w:val="16"/>
                <w:szCs w:val="16"/>
                <w:lang w:val="uk-UA"/>
              </w:rPr>
              <w:t>36</w:t>
            </w:r>
          </w:p>
        </w:tc>
        <w:tc>
          <w:tcPr>
            <w:tcW w:w="606" w:type="dxa"/>
          </w:tcPr>
          <w:p w:rsidR="007D3478" w:rsidRPr="000E69D6" w:rsidRDefault="007D3478" w:rsidP="001509CD">
            <w:pPr>
              <w:ind w:left="-57" w:right="-57"/>
              <w:jc w:val="center"/>
              <w:rPr>
                <w:sz w:val="16"/>
                <w:szCs w:val="16"/>
                <w:lang w:val="uk-UA"/>
              </w:rPr>
            </w:pPr>
            <w:r w:rsidRPr="000E69D6">
              <w:rPr>
                <w:sz w:val="16"/>
                <w:szCs w:val="16"/>
                <w:lang w:val="uk-UA"/>
              </w:rPr>
              <w:t>47,4</w:t>
            </w:r>
          </w:p>
        </w:tc>
        <w:tc>
          <w:tcPr>
            <w:tcW w:w="510" w:type="dxa"/>
          </w:tcPr>
          <w:p w:rsidR="007D3478" w:rsidRPr="000E69D6" w:rsidRDefault="007D3478" w:rsidP="001509CD">
            <w:pPr>
              <w:ind w:left="-57" w:right="-57"/>
              <w:jc w:val="center"/>
              <w:rPr>
                <w:sz w:val="16"/>
                <w:szCs w:val="16"/>
                <w:lang w:val="uk-UA"/>
              </w:rPr>
            </w:pPr>
            <w:r w:rsidRPr="000E69D6">
              <w:rPr>
                <w:sz w:val="16"/>
                <w:szCs w:val="16"/>
                <w:lang w:val="uk-UA"/>
              </w:rPr>
              <w:t>34,25</w:t>
            </w:r>
          </w:p>
        </w:tc>
        <w:tc>
          <w:tcPr>
            <w:tcW w:w="454" w:type="dxa"/>
          </w:tcPr>
          <w:p w:rsidR="007D3478" w:rsidRPr="000E69D6" w:rsidRDefault="007D3478" w:rsidP="001509CD">
            <w:pPr>
              <w:ind w:left="-57" w:right="-57"/>
              <w:jc w:val="center"/>
              <w:rPr>
                <w:sz w:val="16"/>
                <w:szCs w:val="16"/>
                <w:lang w:val="uk-UA"/>
              </w:rPr>
            </w:pPr>
            <w:r w:rsidRPr="000E69D6">
              <w:rPr>
                <w:sz w:val="16"/>
                <w:szCs w:val="16"/>
                <w:lang w:val="uk-UA"/>
              </w:rPr>
              <w:t>1</w:t>
            </w:r>
          </w:p>
        </w:tc>
        <w:tc>
          <w:tcPr>
            <w:tcW w:w="709" w:type="dxa"/>
          </w:tcPr>
          <w:p w:rsidR="007D3478" w:rsidRPr="000E69D6" w:rsidRDefault="007D3478" w:rsidP="001509CD">
            <w:pPr>
              <w:ind w:left="-57" w:right="-57"/>
              <w:jc w:val="center"/>
              <w:rPr>
                <w:sz w:val="16"/>
                <w:szCs w:val="16"/>
                <w:lang w:val="uk-UA"/>
              </w:rPr>
            </w:pPr>
            <w:r w:rsidRPr="000E69D6">
              <w:rPr>
                <w:sz w:val="16"/>
                <w:szCs w:val="16"/>
                <w:lang w:val="uk-UA"/>
              </w:rPr>
              <w:t>118,65</w:t>
            </w:r>
          </w:p>
        </w:tc>
        <w:tc>
          <w:tcPr>
            <w:tcW w:w="596" w:type="dxa"/>
          </w:tcPr>
          <w:p w:rsidR="007D3478" w:rsidRPr="000E69D6" w:rsidRDefault="007D3478" w:rsidP="001509CD">
            <w:pPr>
              <w:ind w:left="-57" w:right="-57"/>
              <w:jc w:val="center"/>
              <w:rPr>
                <w:sz w:val="16"/>
                <w:szCs w:val="16"/>
                <w:lang w:val="uk-UA"/>
              </w:rPr>
            </w:pPr>
            <w:r w:rsidRPr="000E69D6">
              <w:rPr>
                <w:sz w:val="16"/>
                <w:szCs w:val="16"/>
                <w:lang w:val="uk-UA"/>
              </w:rPr>
              <w:t>29,67</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17</w:t>
            </w:r>
          </w:p>
        </w:tc>
        <w:tc>
          <w:tcPr>
            <w:tcW w:w="537" w:type="dxa"/>
          </w:tcPr>
          <w:p w:rsidR="007D3478" w:rsidRPr="000E69D6" w:rsidRDefault="007D3478" w:rsidP="001509CD">
            <w:pPr>
              <w:ind w:left="-57" w:right="-57"/>
              <w:jc w:val="center"/>
              <w:rPr>
                <w:sz w:val="16"/>
                <w:szCs w:val="16"/>
                <w:lang w:val="uk-UA"/>
              </w:rPr>
            </w:pPr>
            <w:r w:rsidRPr="000E69D6">
              <w:rPr>
                <w:sz w:val="16"/>
                <w:szCs w:val="16"/>
                <w:lang w:val="uk-UA"/>
              </w:rPr>
              <w:t>4</w:t>
            </w:r>
          </w:p>
        </w:tc>
      </w:tr>
      <w:tr w:rsidR="007D3478" w:rsidRPr="00EC1433" w:rsidTr="001509CD">
        <w:tc>
          <w:tcPr>
            <w:tcW w:w="1881" w:type="dxa"/>
          </w:tcPr>
          <w:p w:rsidR="007D3478" w:rsidRPr="000E69D6" w:rsidRDefault="007D3478" w:rsidP="00FB477F">
            <w:pPr>
              <w:jc w:val="both"/>
              <w:rPr>
                <w:sz w:val="18"/>
                <w:szCs w:val="18"/>
              </w:rPr>
            </w:pPr>
            <w:r w:rsidRPr="000E69D6">
              <w:rPr>
                <w:sz w:val="18"/>
                <w:szCs w:val="18"/>
              </w:rPr>
              <w:t>Голованівський</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4</w:t>
            </w:r>
          </w:p>
        </w:tc>
        <w:tc>
          <w:tcPr>
            <w:tcW w:w="453"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425" w:type="dxa"/>
          </w:tcPr>
          <w:p w:rsidR="007D3478" w:rsidRPr="000E69D6" w:rsidRDefault="007D3478" w:rsidP="001509CD">
            <w:pPr>
              <w:ind w:left="-57" w:right="-57"/>
              <w:jc w:val="center"/>
              <w:rPr>
                <w:sz w:val="16"/>
                <w:szCs w:val="16"/>
                <w:lang w:val="uk-UA"/>
              </w:rPr>
            </w:pPr>
          </w:p>
        </w:tc>
        <w:tc>
          <w:tcPr>
            <w:tcW w:w="397" w:type="dxa"/>
          </w:tcPr>
          <w:p w:rsidR="007D3478" w:rsidRPr="000E69D6" w:rsidRDefault="007D3478" w:rsidP="001509CD">
            <w:pPr>
              <w:ind w:left="-57" w:right="-57"/>
              <w:jc w:val="center"/>
              <w:rPr>
                <w:sz w:val="16"/>
                <w:szCs w:val="16"/>
                <w:lang w:val="uk-UA"/>
              </w:rPr>
            </w:pPr>
          </w:p>
        </w:tc>
        <w:tc>
          <w:tcPr>
            <w:tcW w:w="426" w:type="dxa"/>
          </w:tcPr>
          <w:p w:rsidR="007D3478" w:rsidRPr="000E69D6" w:rsidRDefault="007D3478" w:rsidP="001509CD">
            <w:pPr>
              <w:ind w:left="-57" w:right="-57"/>
              <w:jc w:val="center"/>
              <w:rPr>
                <w:sz w:val="16"/>
                <w:szCs w:val="16"/>
                <w:lang w:val="uk-UA"/>
              </w:rPr>
            </w:pPr>
          </w:p>
        </w:tc>
        <w:tc>
          <w:tcPr>
            <w:tcW w:w="360" w:type="dxa"/>
          </w:tcPr>
          <w:p w:rsidR="007D3478" w:rsidRPr="000E69D6" w:rsidRDefault="007D3478" w:rsidP="001509CD">
            <w:pPr>
              <w:ind w:left="-57" w:right="-57"/>
              <w:jc w:val="center"/>
              <w:rPr>
                <w:sz w:val="16"/>
                <w:szCs w:val="16"/>
                <w:lang w:val="uk-UA"/>
              </w:rPr>
            </w:pPr>
          </w:p>
        </w:tc>
        <w:tc>
          <w:tcPr>
            <w:tcW w:w="460" w:type="dxa"/>
          </w:tcPr>
          <w:p w:rsidR="007D3478" w:rsidRPr="000E69D6" w:rsidRDefault="007D3478" w:rsidP="001509CD">
            <w:pPr>
              <w:ind w:left="-57" w:right="-57"/>
              <w:jc w:val="center"/>
              <w:rPr>
                <w:sz w:val="16"/>
                <w:szCs w:val="16"/>
                <w:lang w:val="uk-UA"/>
              </w:rPr>
            </w:pPr>
          </w:p>
        </w:tc>
        <w:tc>
          <w:tcPr>
            <w:tcW w:w="426" w:type="dxa"/>
          </w:tcPr>
          <w:p w:rsidR="007D3478" w:rsidRPr="000E69D6" w:rsidRDefault="007D3478" w:rsidP="001509CD">
            <w:pPr>
              <w:ind w:left="-57" w:right="-57"/>
              <w:jc w:val="center"/>
              <w:rPr>
                <w:sz w:val="16"/>
                <w:szCs w:val="16"/>
                <w:lang w:val="uk-UA"/>
              </w:rPr>
            </w:pPr>
          </w:p>
        </w:tc>
        <w:tc>
          <w:tcPr>
            <w:tcW w:w="544"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637"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606"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510"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454"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709"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596"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537" w:type="dxa"/>
          </w:tcPr>
          <w:p w:rsidR="007D3478" w:rsidRPr="000E69D6" w:rsidRDefault="007D3478" w:rsidP="001509CD">
            <w:pPr>
              <w:ind w:left="-57" w:right="-57"/>
              <w:jc w:val="center"/>
              <w:rPr>
                <w:sz w:val="16"/>
                <w:szCs w:val="16"/>
                <w:lang w:val="uk-UA"/>
              </w:rPr>
            </w:pPr>
            <w:r w:rsidRPr="000E69D6">
              <w:rPr>
                <w:sz w:val="16"/>
                <w:szCs w:val="16"/>
                <w:lang w:val="uk-UA"/>
              </w:rPr>
              <w:t>4</w:t>
            </w:r>
          </w:p>
        </w:tc>
      </w:tr>
      <w:tr w:rsidR="007D3478" w:rsidRPr="00EC1433" w:rsidTr="001509CD">
        <w:tc>
          <w:tcPr>
            <w:tcW w:w="1881" w:type="dxa"/>
          </w:tcPr>
          <w:p w:rsidR="007D3478" w:rsidRPr="002B78B5" w:rsidRDefault="007D3478" w:rsidP="00FB477F">
            <w:pPr>
              <w:jc w:val="both"/>
              <w:rPr>
                <w:sz w:val="18"/>
                <w:szCs w:val="18"/>
              </w:rPr>
            </w:pPr>
            <w:r w:rsidRPr="002B78B5">
              <w:rPr>
                <w:sz w:val="18"/>
                <w:szCs w:val="18"/>
              </w:rPr>
              <w:t>Добровеличківський</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4</w:t>
            </w:r>
          </w:p>
        </w:tc>
        <w:tc>
          <w:tcPr>
            <w:tcW w:w="453" w:type="dxa"/>
          </w:tcPr>
          <w:p w:rsidR="007D3478" w:rsidRPr="000E69D6" w:rsidRDefault="007D3478" w:rsidP="001509CD">
            <w:pPr>
              <w:ind w:left="-57" w:right="-57"/>
              <w:jc w:val="center"/>
              <w:rPr>
                <w:sz w:val="16"/>
                <w:szCs w:val="16"/>
                <w:lang w:val="uk-UA"/>
              </w:rPr>
            </w:pPr>
            <w:r w:rsidRPr="000E69D6">
              <w:rPr>
                <w:sz w:val="16"/>
                <w:szCs w:val="16"/>
                <w:lang w:val="uk-UA"/>
              </w:rPr>
              <w:t>4</w:t>
            </w:r>
          </w:p>
        </w:tc>
        <w:tc>
          <w:tcPr>
            <w:tcW w:w="425" w:type="dxa"/>
          </w:tcPr>
          <w:p w:rsidR="007D3478" w:rsidRPr="000E69D6" w:rsidRDefault="007D3478" w:rsidP="001509CD">
            <w:pPr>
              <w:ind w:left="-57" w:right="-57"/>
              <w:jc w:val="center"/>
              <w:rPr>
                <w:sz w:val="16"/>
                <w:szCs w:val="16"/>
                <w:lang w:val="uk-UA"/>
              </w:rPr>
            </w:pPr>
          </w:p>
        </w:tc>
        <w:tc>
          <w:tcPr>
            <w:tcW w:w="397" w:type="dxa"/>
          </w:tcPr>
          <w:p w:rsidR="007D3478" w:rsidRPr="000E69D6" w:rsidRDefault="007D3478" w:rsidP="001509CD">
            <w:pPr>
              <w:ind w:left="-57" w:right="-57"/>
              <w:jc w:val="center"/>
              <w:rPr>
                <w:sz w:val="16"/>
                <w:szCs w:val="16"/>
                <w:lang w:val="uk-UA"/>
              </w:rPr>
            </w:pPr>
            <w:r>
              <w:rPr>
                <w:sz w:val="16"/>
                <w:szCs w:val="16"/>
                <w:lang w:val="uk-UA"/>
              </w:rPr>
              <w:t>1</w:t>
            </w:r>
          </w:p>
        </w:tc>
        <w:tc>
          <w:tcPr>
            <w:tcW w:w="426" w:type="dxa"/>
          </w:tcPr>
          <w:p w:rsidR="007D3478" w:rsidRPr="000E69D6" w:rsidRDefault="007D3478" w:rsidP="001509CD">
            <w:pPr>
              <w:ind w:left="-57" w:right="-57"/>
              <w:jc w:val="center"/>
              <w:rPr>
                <w:sz w:val="16"/>
                <w:szCs w:val="16"/>
                <w:lang w:val="uk-UA"/>
              </w:rPr>
            </w:pPr>
          </w:p>
        </w:tc>
        <w:tc>
          <w:tcPr>
            <w:tcW w:w="360" w:type="dxa"/>
          </w:tcPr>
          <w:p w:rsidR="007D3478" w:rsidRPr="000E69D6" w:rsidRDefault="007D3478" w:rsidP="001509CD">
            <w:pPr>
              <w:ind w:left="-57" w:right="-57"/>
              <w:jc w:val="center"/>
              <w:rPr>
                <w:sz w:val="16"/>
                <w:szCs w:val="16"/>
                <w:lang w:val="uk-UA"/>
              </w:rPr>
            </w:pPr>
          </w:p>
        </w:tc>
        <w:tc>
          <w:tcPr>
            <w:tcW w:w="460" w:type="dxa"/>
          </w:tcPr>
          <w:p w:rsidR="007D3478" w:rsidRPr="000E69D6" w:rsidRDefault="007D3478" w:rsidP="001509CD">
            <w:pPr>
              <w:ind w:left="-57" w:right="-57"/>
              <w:jc w:val="center"/>
              <w:rPr>
                <w:sz w:val="16"/>
                <w:szCs w:val="16"/>
                <w:lang w:val="uk-UA"/>
              </w:rPr>
            </w:pP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1</w:t>
            </w:r>
          </w:p>
        </w:tc>
        <w:tc>
          <w:tcPr>
            <w:tcW w:w="544" w:type="dxa"/>
          </w:tcPr>
          <w:p w:rsidR="007D3478" w:rsidRPr="000E69D6" w:rsidRDefault="007D3478" w:rsidP="001509CD">
            <w:pPr>
              <w:ind w:left="-57" w:right="-57"/>
              <w:jc w:val="center"/>
              <w:rPr>
                <w:sz w:val="16"/>
                <w:szCs w:val="16"/>
                <w:lang w:val="uk-UA"/>
              </w:rPr>
            </w:pPr>
            <w:r w:rsidRPr="000E69D6">
              <w:rPr>
                <w:sz w:val="16"/>
                <w:szCs w:val="16"/>
                <w:lang w:val="uk-UA"/>
              </w:rPr>
              <w:t>32</w:t>
            </w:r>
          </w:p>
        </w:tc>
        <w:tc>
          <w:tcPr>
            <w:tcW w:w="637" w:type="dxa"/>
          </w:tcPr>
          <w:p w:rsidR="007D3478" w:rsidRPr="000E69D6" w:rsidRDefault="007D3478" w:rsidP="001509CD">
            <w:pPr>
              <w:ind w:left="-57" w:right="-57"/>
              <w:jc w:val="center"/>
              <w:rPr>
                <w:sz w:val="16"/>
                <w:szCs w:val="16"/>
                <w:lang w:val="uk-UA"/>
              </w:rPr>
            </w:pPr>
            <w:r w:rsidRPr="000E69D6">
              <w:rPr>
                <w:sz w:val="16"/>
                <w:szCs w:val="16"/>
                <w:lang w:val="uk-UA"/>
              </w:rPr>
              <w:t>39,25</w:t>
            </w:r>
          </w:p>
        </w:tc>
        <w:tc>
          <w:tcPr>
            <w:tcW w:w="606" w:type="dxa"/>
          </w:tcPr>
          <w:p w:rsidR="007D3478" w:rsidRPr="000E69D6" w:rsidRDefault="007D3478" w:rsidP="001509CD">
            <w:pPr>
              <w:ind w:left="-57" w:right="-57"/>
              <w:jc w:val="center"/>
              <w:rPr>
                <w:sz w:val="16"/>
                <w:szCs w:val="16"/>
                <w:lang w:val="uk-UA"/>
              </w:rPr>
            </w:pPr>
            <w:r w:rsidRPr="000E69D6">
              <w:rPr>
                <w:sz w:val="16"/>
                <w:szCs w:val="16"/>
                <w:lang w:val="uk-UA"/>
              </w:rPr>
              <w:t>31,05</w:t>
            </w:r>
          </w:p>
        </w:tc>
        <w:tc>
          <w:tcPr>
            <w:tcW w:w="510" w:type="dxa"/>
          </w:tcPr>
          <w:p w:rsidR="007D3478" w:rsidRPr="000E69D6" w:rsidRDefault="007D3478" w:rsidP="001509CD">
            <w:pPr>
              <w:ind w:left="-57" w:right="-57"/>
              <w:jc w:val="center"/>
              <w:rPr>
                <w:sz w:val="16"/>
                <w:szCs w:val="16"/>
                <w:lang w:val="uk-UA"/>
              </w:rPr>
            </w:pPr>
            <w:r w:rsidRPr="000E69D6">
              <w:rPr>
                <w:sz w:val="16"/>
                <w:szCs w:val="16"/>
                <w:lang w:val="uk-UA"/>
              </w:rPr>
              <w:t>45</w:t>
            </w:r>
          </w:p>
        </w:tc>
        <w:tc>
          <w:tcPr>
            <w:tcW w:w="454" w:type="dxa"/>
          </w:tcPr>
          <w:p w:rsidR="007D3478" w:rsidRPr="000E69D6" w:rsidRDefault="007D3478" w:rsidP="001509CD">
            <w:pPr>
              <w:ind w:left="-57" w:right="-57"/>
              <w:jc w:val="center"/>
              <w:rPr>
                <w:sz w:val="16"/>
                <w:szCs w:val="16"/>
                <w:lang w:val="uk-UA"/>
              </w:rPr>
            </w:pPr>
            <w:r w:rsidRPr="000E69D6">
              <w:rPr>
                <w:sz w:val="16"/>
                <w:szCs w:val="16"/>
                <w:lang w:val="uk-UA"/>
              </w:rPr>
              <w:t>1</w:t>
            </w:r>
          </w:p>
        </w:tc>
        <w:tc>
          <w:tcPr>
            <w:tcW w:w="709" w:type="dxa"/>
          </w:tcPr>
          <w:p w:rsidR="007D3478" w:rsidRPr="000E69D6" w:rsidRDefault="007D3478" w:rsidP="001509CD">
            <w:pPr>
              <w:ind w:left="-57" w:right="-57"/>
              <w:jc w:val="center"/>
              <w:rPr>
                <w:sz w:val="16"/>
                <w:szCs w:val="16"/>
                <w:lang w:val="uk-UA"/>
              </w:rPr>
            </w:pPr>
            <w:r w:rsidRPr="000E69D6">
              <w:rPr>
                <w:sz w:val="16"/>
                <w:szCs w:val="16"/>
                <w:lang w:val="uk-UA"/>
              </w:rPr>
              <w:t>148,30</w:t>
            </w:r>
          </w:p>
        </w:tc>
        <w:tc>
          <w:tcPr>
            <w:tcW w:w="596" w:type="dxa"/>
          </w:tcPr>
          <w:p w:rsidR="007D3478" w:rsidRPr="000E69D6" w:rsidRDefault="007D3478" w:rsidP="001509CD">
            <w:pPr>
              <w:ind w:left="-57" w:right="-57"/>
              <w:jc w:val="center"/>
              <w:rPr>
                <w:sz w:val="16"/>
                <w:szCs w:val="16"/>
                <w:lang w:val="uk-UA"/>
              </w:rPr>
            </w:pPr>
            <w:r w:rsidRPr="000E69D6">
              <w:rPr>
                <w:sz w:val="16"/>
                <w:szCs w:val="16"/>
                <w:lang w:val="uk-UA"/>
              </w:rPr>
              <w:t>37,08</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12</w:t>
            </w:r>
          </w:p>
        </w:tc>
        <w:tc>
          <w:tcPr>
            <w:tcW w:w="537" w:type="dxa"/>
          </w:tcPr>
          <w:p w:rsidR="007D3478" w:rsidRPr="000E69D6" w:rsidRDefault="007D3478" w:rsidP="001509CD">
            <w:pPr>
              <w:ind w:left="-57" w:right="-57"/>
              <w:jc w:val="center"/>
              <w:rPr>
                <w:sz w:val="16"/>
                <w:szCs w:val="16"/>
                <w:lang w:val="uk-UA"/>
              </w:rPr>
            </w:pPr>
            <w:r w:rsidRPr="000E69D6">
              <w:rPr>
                <w:sz w:val="16"/>
                <w:szCs w:val="16"/>
                <w:lang w:val="uk-UA"/>
              </w:rPr>
              <w:t>4</w:t>
            </w:r>
          </w:p>
        </w:tc>
      </w:tr>
      <w:tr w:rsidR="007D3478" w:rsidRPr="00EC1433" w:rsidTr="001509CD">
        <w:tc>
          <w:tcPr>
            <w:tcW w:w="1881" w:type="dxa"/>
          </w:tcPr>
          <w:p w:rsidR="007D3478" w:rsidRPr="002B78B5" w:rsidRDefault="007D3478" w:rsidP="00FB477F">
            <w:pPr>
              <w:jc w:val="both"/>
              <w:rPr>
                <w:sz w:val="18"/>
                <w:szCs w:val="18"/>
              </w:rPr>
            </w:pPr>
            <w:r w:rsidRPr="002B78B5">
              <w:rPr>
                <w:sz w:val="18"/>
                <w:szCs w:val="18"/>
              </w:rPr>
              <w:t>Долинський</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4</w:t>
            </w:r>
          </w:p>
        </w:tc>
        <w:tc>
          <w:tcPr>
            <w:tcW w:w="453" w:type="dxa"/>
          </w:tcPr>
          <w:p w:rsidR="007D3478" w:rsidRPr="000E69D6" w:rsidRDefault="007D3478" w:rsidP="001509CD">
            <w:pPr>
              <w:ind w:left="-57" w:right="-57"/>
              <w:jc w:val="center"/>
              <w:rPr>
                <w:sz w:val="16"/>
                <w:szCs w:val="16"/>
                <w:lang w:val="uk-UA"/>
              </w:rPr>
            </w:pPr>
            <w:r w:rsidRPr="000E69D6">
              <w:rPr>
                <w:sz w:val="16"/>
                <w:szCs w:val="16"/>
                <w:lang w:val="uk-UA"/>
              </w:rPr>
              <w:t>4</w:t>
            </w:r>
          </w:p>
        </w:tc>
        <w:tc>
          <w:tcPr>
            <w:tcW w:w="425" w:type="dxa"/>
          </w:tcPr>
          <w:p w:rsidR="007D3478" w:rsidRPr="000E69D6" w:rsidRDefault="007D3478" w:rsidP="001509CD">
            <w:pPr>
              <w:ind w:left="-57" w:right="-57"/>
              <w:jc w:val="center"/>
              <w:rPr>
                <w:sz w:val="16"/>
                <w:szCs w:val="16"/>
                <w:lang w:val="uk-UA"/>
              </w:rPr>
            </w:pPr>
          </w:p>
        </w:tc>
        <w:tc>
          <w:tcPr>
            <w:tcW w:w="397" w:type="dxa"/>
          </w:tcPr>
          <w:p w:rsidR="007D3478" w:rsidRPr="000E69D6" w:rsidRDefault="007D3478" w:rsidP="001509CD">
            <w:pPr>
              <w:ind w:left="-57" w:right="-57"/>
              <w:jc w:val="center"/>
              <w:rPr>
                <w:sz w:val="16"/>
                <w:szCs w:val="16"/>
                <w:lang w:val="uk-UA"/>
              </w:rPr>
            </w:pPr>
            <w:r>
              <w:rPr>
                <w:sz w:val="16"/>
                <w:szCs w:val="16"/>
                <w:lang w:val="uk-UA"/>
              </w:rPr>
              <w:t>2</w:t>
            </w:r>
          </w:p>
        </w:tc>
        <w:tc>
          <w:tcPr>
            <w:tcW w:w="426" w:type="dxa"/>
          </w:tcPr>
          <w:p w:rsidR="007D3478" w:rsidRPr="000E69D6" w:rsidRDefault="007D3478" w:rsidP="001509CD">
            <w:pPr>
              <w:ind w:left="-57" w:right="-57"/>
              <w:jc w:val="center"/>
              <w:rPr>
                <w:sz w:val="16"/>
                <w:szCs w:val="16"/>
                <w:lang w:val="uk-UA"/>
              </w:rPr>
            </w:pPr>
          </w:p>
        </w:tc>
        <w:tc>
          <w:tcPr>
            <w:tcW w:w="360" w:type="dxa"/>
          </w:tcPr>
          <w:p w:rsidR="007D3478" w:rsidRPr="000E69D6" w:rsidRDefault="007D3478" w:rsidP="001509CD">
            <w:pPr>
              <w:ind w:left="-57" w:right="-57"/>
              <w:jc w:val="center"/>
              <w:rPr>
                <w:sz w:val="16"/>
                <w:szCs w:val="16"/>
                <w:lang w:val="uk-UA"/>
              </w:rPr>
            </w:pPr>
          </w:p>
        </w:tc>
        <w:tc>
          <w:tcPr>
            <w:tcW w:w="460" w:type="dxa"/>
          </w:tcPr>
          <w:p w:rsidR="007D3478" w:rsidRPr="000E69D6" w:rsidRDefault="007D3478" w:rsidP="001509CD">
            <w:pPr>
              <w:ind w:left="-57" w:right="-57"/>
              <w:jc w:val="center"/>
              <w:rPr>
                <w:sz w:val="16"/>
                <w:szCs w:val="16"/>
                <w:lang w:val="uk-UA"/>
              </w:rPr>
            </w:pPr>
            <w:r w:rsidRPr="000E69D6">
              <w:rPr>
                <w:sz w:val="16"/>
                <w:szCs w:val="16"/>
                <w:lang w:val="uk-UA"/>
              </w:rPr>
              <w:t>1</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1</w:t>
            </w:r>
          </w:p>
        </w:tc>
        <w:tc>
          <w:tcPr>
            <w:tcW w:w="544" w:type="dxa"/>
          </w:tcPr>
          <w:p w:rsidR="007D3478" w:rsidRPr="000E69D6" w:rsidRDefault="007D3478" w:rsidP="001509CD">
            <w:pPr>
              <w:ind w:left="-57" w:right="-57"/>
              <w:jc w:val="center"/>
              <w:rPr>
                <w:sz w:val="16"/>
                <w:szCs w:val="16"/>
                <w:lang w:val="uk-UA"/>
              </w:rPr>
            </w:pPr>
            <w:r w:rsidRPr="000E69D6">
              <w:rPr>
                <w:sz w:val="16"/>
                <w:szCs w:val="16"/>
                <w:lang w:val="uk-UA"/>
              </w:rPr>
              <w:t>48,1</w:t>
            </w:r>
          </w:p>
        </w:tc>
        <w:tc>
          <w:tcPr>
            <w:tcW w:w="637" w:type="dxa"/>
          </w:tcPr>
          <w:p w:rsidR="007D3478" w:rsidRPr="000E69D6" w:rsidRDefault="007D3478" w:rsidP="001509CD">
            <w:pPr>
              <w:ind w:left="-57" w:right="-57"/>
              <w:jc w:val="center"/>
              <w:rPr>
                <w:sz w:val="16"/>
                <w:szCs w:val="16"/>
                <w:lang w:val="uk-UA"/>
              </w:rPr>
            </w:pPr>
            <w:r w:rsidRPr="000E69D6">
              <w:rPr>
                <w:sz w:val="16"/>
                <w:szCs w:val="16"/>
                <w:lang w:val="uk-UA"/>
              </w:rPr>
              <w:t>50,25</w:t>
            </w:r>
          </w:p>
        </w:tc>
        <w:tc>
          <w:tcPr>
            <w:tcW w:w="606"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510" w:type="dxa"/>
          </w:tcPr>
          <w:p w:rsidR="007D3478" w:rsidRPr="000E69D6" w:rsidRDefault="007D3478" w:rsidP="001509CD">
            <w:pPr>
              <w:ind w:left="-57" w:right="-57"/>
              <w:jc w:val="center"/>
              <w:rPr>
                <w:sz w:val="16"/>
                <w:szCs w:val="16"/>
                <w:lang w:val="uk-UA"/>
              </w:rPr>
            </w:pPr>
            <w:r w:rsidRPr="000E69D6">
              <w:rPr>
                <w:sz w:val="16"/>
                <w:szCs w:val="16"/>
                <w:lang w:val="uk-UA"/>
              </w:rPr>
              <w:t>38</w:t>
            </w:r>
          </w:p>
        </w:tc>
        <w:tc>
          <w:tcPr>
            <w:tcW w:w="454" w:type="dxa"/>
          </w:tcPr>
          <w:p w:rsidR="007D3478" w:rsidRPr="000E69D6" w:rsidRDefault="007D3478" w:rsidP="001509CD">
            <w:pPr>
              <w:ind w:left="-57" w:right="-57"/>
              <w:jc w:val="center"/>
              <w:rPr>
                <w:sz w:val="16"/>
                <w:szCs w:val="16"/>
                <w:lang w:val="uk-UA"/>
              </w:rPr>
            </w:pPr>
            <w:r w:rsidRPr="000E69D6">
              <w:rPr>
                <w:sz w:val="16"/>
                <w:szCs w:val="16"/>
                <w:lang w:val="uk-UA"/>
              </w:rPr>
              <w:t>3</w:t>
            </w:r>
          </w:p>
        </w:tc>
        <w:tc>
          <w:tcPr>
            <w:tcW w:w="709" w:type="dxa"/>
          </w:tcPr>
          <w:p w:rsidR="007D3478" w:rsidRPr="000E69D6" w:rsidRDefault="007D3478" w:rsidP="001509CD">
            <w:pPr>
              <w:ind w:left="-57" w:right="-57"/>
              <w:jc w:val="center"/>
              <w:rPr>
                <w:sz w:val="16"/>
                <w:szCs w:val="16"/>
                <w:lang w:val="uk-UA"/>
              </w:rPr>
            </w:pPr>
            <w:r w:rsidRPr="000E69D6">
              <w:rPr>
                <w:sz w:val="16"/>
                <w:szCs w:val="16"/>
                <w:lang w:val="uk-UA"/>
              </w:rPr>
              <w:t>140,35</w:t>
            </w:r>
          </w:p>
        </w:tc>
        <w:tc>
          <w:tcPr>
            <w:tcW w:w="596" w:type="dxa"/>
          </w:tcPr>
          <w:p w:rsidR="007D3478" w:rsidRPr="000E69D6" w:rsidRDefault="007D3478" w:rsidP="001509CD">
            <w:pPr>
              <w:ind w:left="-57" w:right="-57"/>
              <w:jc w:val="center"/>
              <w:rPr>
                <w:sz w:val="16"/>
                <w:szCs w:val="16"/>
                <w:lang w:val="uk-UA"/>
              </w:rPr>
            </w:pPr>
            <w:r w:rsidRPr="000E69D6">
              <w:rPr>
                <w:sz w:val="16"/>
                <w:szCs w:val="16"/>
                <w:lang w:val="uk-UA"/>
              </w:rPr>
              <w:t>35,09</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13</w:t>
            </w:r>
          </w:p>
        </w:tc>
        <w:tc>
          <w:tcPr>
            <w:tcW w:w="537" w:type="dxa"/>
          </w:tcPr>
          <w:p w:rsidR="007D3478" w:rsidRPr="000E69D6" w:rsidRDefault="007D3478" w:rsidP="001509CD">
            <w:pPr>
              <w:ind w:left="-57" w:right="-57"/>
              <w:jc w:val="center"/>
              <w:rPr>
                <w:sz w:val="16"/>
                <w:szCs w:val="16"/>
                <w:lang w:val="uk-UA"/>
              </w:rPr>
            </w:pPr>
            <w:r w:rsidRPr="000E69D6">
              <w:rPr>
                <w:sz w:val="16"/>
                <w:szCs w:val="16"/>
                <w:lang w:val="uk-UA"/>
              </w:rPr>
              <w:t>4</w:t>
            </w:r>
          </w:p>
        </w:tc>
      </w:tr>
      <w:tr w:rsidR="007D3478" w:rsidRPr="00EC1433" w:rsidTr="001509CD">
        <w:tc>
          <w:tcPr>
            <w:tcW w:w="1881" w:type="dxa"/>
          </w:tcPr>
          <w:p w:rsidR="007D3478" w:rsidRPr="002B78B5" w:rsidRDefault="007D3478" w:rsidP="00FB477F">
            <w:pPr>
              <w:jc w:val="both"/>
              <w:rPr>
                <w:sz w:val="18"/>
                <w:szCs w:val="18"/>
              </w:rPr>
            </w:pPr>
            <w:r w:rsidRPr="002B78B5">
              <w:rPr>
                <w:sz w:val="18"/>
                <w:szCs w:val="18"/>
              </w:rPr>
              <w:t>Знам’янський</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5</w:t>
            </w:r>
          </w:p>
        </w:tc>
        <w:tc>
          <w:tcPr>
            <w:tcW w:w="453" w:type="dxa"/>
          </w:tcPr>
          <w:p w:rsidR="007D3478" w:rsidRPr="000E69D6" w:rsidRDefault="007D3478" w:rsidP="001509CD">
            <w:pPr>
              <w:ind w:left="-57" w:right="-57"/>
              <w:jc w:val="center"/>
              <w:rPr>
                <w:sz w:val="16"/>
                <w:szCs w:val="16"/>
                <w:lang w:val="uk-UA"/>
              </w:rPr>
            </w:pPr>
            <w:r w:rsidRPr="000E69D6">
              <w:rPr>
                <w:sz w:val="16"/>
                <w:szCs w:val="16"/>
                <w:lang w:val="uk-UA"/>
              </w:rPr>
              <w:t>4</w:t>
            </w:r>
          </w:p>
        </w:tc>
        <w:tc>
          <w:tcPr>
            <w:tcW w:w="425" w:type="dxa"/>
          </w:tcPr>
          <w:p w:rsidR="007D3478" w:rsidRPr="000E69D6" w:rsidRDefault="007D3478" w:rsidP="001509CD">
            <w:pPr>
              <w:ind w:left="-57" w:right="-57"/>
              <w:jc w:val="center"/>
              <w:rPr>
                <w:sz w:val="16"/>
                <w:szCs w:val="16"/>
                <w:lang w:val="uk-UA"/>
              </w:rPr>
            </w:pPr>
          </w:p>
        </w:tc>
        <w:tc>
          <w:tcPr>
            <w:tcW w:w="397" w:type="dxa"/>
          </w:tcPr>
          <w:p w:rsidR="007D3478" w:rsidRPr="000E69D6" w:rsidRDefault="007D3478" w:rsidP="001509CD">
            <w:pPr>
              <w:ind w:left="-57" w:right="-57"/>
              <w:jc w:val="center"/>
              <w:rPr>
                <w:sz w:val="16"/>
                <w:szCs w:val="16"/>
                <w:lang w:val="uk-UA"/>
              </w:rPr>
            </w:pPr>
            <w:r>
              <w:rPr>
                <w:sz w:val="16"/>
                <w:szCs w:val="16"/>
                <w:lang w:val="uk-UA"/>
              </w:rPr>
              <w:t>1</w:t>
            </w:r>
          </w:p>
        </w:tc>
        <w:tc>
          <w:tcPr>
            <w:tcW w:w="426" w:type="dxa"/>
          </w:tcPr>
          <w:p w:rsidR="007D3478" w:rsidRPr="000E69D6" w:rsidRDefault="007D3478" w:rsidP="001509CD">
            <w:pPr>
              <w:ind w:left="-57" w:right="-57"/>
              <w:jc w:val="center"/>
              <w:rPr>
                <w:sz w:val="16"/>
                <w:szCs w:val="16"/>
                <w:lang w:val="uk-UA"/>
              </w:rPr>
            </w:pPr>
          </w:p>
        </w:tc>
        <w:tc>
          <w:tcPr>
            <w:tcW w:w="360" w:type="dxa"/>
          </w:tcPr>
          <w:p w:rsidR="007D3478" w:rsidRPr="000E69D6" w:rsidRDefault="007D3478" w:rsidP="001509CD">
            <w:pPr>
              <w:ind w:left="-57" w:right="-57"/>
              <w:jc w:val="center"/>
              <w:rPr>
                <w:sz w:val="16"/>
                <w:szCs w:val="16"/>
                <w:lang w:val="uk-UA"/>
              </w:rPr>
            </w:pPr>
          </w:p>
        </w:tc>
        <w:tc>
          <w:tcPr>
            <w:tcW w:w="460" w:type="dxa"/>
          </w:tcPr>
          <w:p w:rsidR="007D3478" w:rsidRPr="000E69D6" w:rsidRDefault="007D3478" w:rsidP="001509CD">
            <w:pPr>
              <w:ind w:left="-57" w:right="-57"/>
              <w:jc w:val="center"/>
              <w:rPr>
                <w:sz w:val="16"/>
                <w:szCs w:val="16"/>
                <w:lang w:val="uk-UA"/>
              </w:rPr>
            </w:pPr>
            <w:r w:rsidRPr="000E69D6">
              <w:rPr>
                <w:sz w:val="16"/>
                <w:szCs w:val="16"/>
                <w:lang w:val="uk-UA"/>
              </w:rPr>
              <w:t>1</w:t>
            </w:r>
          </w:p>
        </w:tc>
        <w:tc>
          <w:tcPr>
            <w:tcW w:w="426" w:type="dxa"/>
          </w:tcPr>
          <w:p w:rsidR="007D3478" w:rsidRPr="000E69D6" w:rsidRDefault="007D3478" w:rsidP="001509CD">
            <w:pPr>
              <w:ind w:left="-57" w:right="-57"/>
              <w:jc w:val="center"/>
              <w:rPr>
                <w:sz w:val="16"/>
                <w:szCs w:val="16"/>
                <w:lang w:val="uk-UA"/>
              </w:rPr>
            </w:pPr>
          </w:p>
        </w:tc>
        <w:tc>
          <w:tcPr>
            <w:tcW w:w="544" w:type="dxa"/>
          </w:tcPr>
          <w:p w:rsidR="007D3478" w:rsidRPr="000E69D6" w:rsidRDefault="007D3478" w:rsidP="001509CD">
            <w:pPr>
              <w:ind w:left="-57" w:right="-57"/>
              <w:jc w:val="center"/>
              <w:rPr>
                <w:sz w:val="16"/>
                <w:szCs w:val="16"/>
                <w:lang w:val="uk-UA"/>
              </w:rPr>
            </w:pPr>
            <w:r w:rsidRPr="000E69D6">
              <w:rPr>
                <w:sz w:val="16"/>
                <w:szCs w:val="16"/>
                <w:lang w:val="uk-UA"/>
              </w:rPr>
              <w:t>39</w:t>
            </w:r>
          </w:p>
        </w:tc>
        <w:tc>
          <w:tcPr>
            <w:tcW w:w="637" w:type="dxa"/>
          </w:tcPr>
          <w:p w:rsidR="007D3478" w:rsidRPr="000E69D6" w:rsidRDefault="007D3478" w:rsidP="001509CD">
            <w:pPr>
              <w:ind w:left="-57" w:right="-57"/>
              <w:jc w:val="center"/>
              <w:rPr>
                <w:sz w:val="16"/>
                <w:szCs w:val="16"/>
                <w:lang w:val="uk-UA"/>
              </w:rPr>
            </w:pPr>
            <w:r w:rsidRPr="000E69D6">
              <w:rPr>
                <w:sz w:val="16"/>
                <w:szCs w:val="16"/>
                <w:lang w:val="uk-UA"/>
              </w:rPr>
              <w:t>40,74</w:t>
            </w:r>
          </w:p>
        </w:tc>
        <w:tc>
          <w:tcPr>
            <w:tcW w:w="606" w:type="dxa"/>
          </w:tcPr>
          <w:p w:rsidR="007D3478" w:rsidRPr="000E69D6" w:rsidRDefault="007D3478" w:rsidP="001509CD">
            <w:pPr>
              <w:ind w:left="-57" w:right="-57"/>
              <w:jc w:val="center"/>
              <w:rPr>
                <w:sz w:val="16"/>
                <w:szCs w:val="16"/>
                <w:lang w:val="uk-UA"/>
              </w:rPr>
            </w:pPr>
            <w:r w:rsidRPr="000E69D6">
              <w:rPr>
                <w:sz w:val="16"/>
                <w:szCs w:val="16"/>
                <w:lang w:val="uk-UA"/>
              </w:rPr>
              <w:t>37,25</w:t>
            </w:r>
          </w:p>
        </w:tc>
        <w:tc>
          <w:tcPr>
            <w:tcW w:w="510" w:type="dxa"/>
          </w:tcPr>
          <w:p w:rsidR="007D3478" w:rsidRPr="000E69D6" w:rsidRDefault="007D3478" w:rsidP="001509CD">
            <w:pPr>
              <w:ind w:left="-57" w:right="-57"/>
              <w:jc w:val="center"/>
              <w:rPr>
                <w:sz w:val="16"/>
                <w:szCs w:val="16"/>
                <w:lang w:val="uk-UA"/>
              </w:rPr>
            </w:pPr>
            <w:r w:rsidRPr="000E69D6">
              <w:rPr>
                <w:sz w:val="16"/>
                <w:szCs w:val="16"/>
                <w:lang w:val="uk-UA"/>
              </w:rPr>
              <w:t>55</w:t>
            </w:r>
          </w:p>
        </w:tc>
        <w:tc>
          <w:tcPr>
            <w:tcW w:w="454" w:type="dxa"/>
          </w:tcPr>
          <w:p w:rsidR="007D3478" w:rsidRPr="000E69D6" w:rsidRDefault="007D3478" w:rsidP="001509CD">
            <w:pPr>
              <w:ind w:left="-57" w:right="-57"/>
              <w:jc w:val="center"/>
              <w:rPr>
                <w:sz w:val="16"/>
                <w:szCs w:val="16"/>
                <w:lang w:val="uk-UA"/>
              </w:rPr>
            </w:pPr>
            <w:r w:rsidRPr="000E69D6">
              <w:rPr>
                <w:sz w:val="16"/>
                <w:szCs w:val="16"/>
                <w:lang w:val="uk-UA"/>
              </w:rPr>
              <w:t>2</w:t>
            </w:r>
          </w:p>
        </w:tc>
        <w:tc>
          <w:tcPr>
            <w:tcW w:w="709" w:type="dxa"/>
          </w:tcPr>
          <w:p w:rsidR="007D3478" w:rsidRPr="000E69D6" w:rsidRDefault="007D3478" w:rsidP="001509CD">
            <w:pPr>
              <w:ind w:left="-57" w:right="-57"/>
              <w:jc w:val="center"/>
              <w:rPr>
                <w:sz w:val="16"/>
                <w:szCs w:val="16"/>
                <w:lang w:val="uk-UA"/>
              </w:rPr>
            </w:pPr>
            <w:r w:rsidRPr="000E69D6">
              <w:rPr>
                <w:sz w:val="16"/>
                <w:szCs w:val="16"/>
                <w:lang w:val="uk-UA"/>
              </w:rPr>
              <w:t>174</w:t>
            </w:r>
          </w:p>
        </w:tc>
        <w:tc>
          <w:tcPr>
            <w:tcW w:w="596" w:type="dxa"/>
          </w:tcPr>
          <w:p w:rsidR="007D3478" w:rsidRPr="000E69D6" w:rsidRDefault="007D3478" w:rsidP="001509CD">
            <w:pPr>
              <w:ind w:left="-57" w:right="-57"/>
              <w:jc w:val="center"/>
              <w:rPr>
                <w:sz w:val="16"/>
                <w:szCs w:val="16"/>
                <w:lang w:val="uk-UA"/>
              </w:rPr>
            </w:pPr>
            <w:r w:rsidRPr="000E69D6">
              <w:rPr>
                <w:sz w:val="16"/>
                <w:szCs w:val="16"/>
                <w:lang w:val="uk-UA"/>
              </w:rPr>
              <w:t>34,80</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14</w:t>
            </w:r>
          </w:p>
        </w:tc>
        <w:tc>
          <w:tcPr>
            <w:tcW w:w="537" w:type="dxa"/>
          </w:tcPr>
          <w:p w:rsidR="007D3478" w:rsidRPr="000E69D6" w:rsidRDefault="007D3478" w:rsidP="001509CD">
            <w:pPr>
              <w:ind w:left="-57" w:right="-57"/>
              <w:jc w:val="center"/>
              <w:rPr>
                <w:sz w:val="16"/>
                <w:szCs w:val="16"/>
                <w:lang w:val="uk-UA"/>
              </w:rPr>
            </w:pPr>
            <w:r w:rsidRPr="000E69D6">
              <w:rPr>
                <w:sz w:val="16"/>
                <w:szCs w:val="16"/>
                <w:lang w:val="uk-UA"/>
              </w:rPr>
              <w:t>4</w:t>
            </w:r>
          </w:p>
        </w:tc>
      </w:tr>
      <w:tr w:rsidR="007D3478" w:rsidRPr="00EC1433" w:rsidTr="001509CD">
        <w:tc>
          <w:tcPr>
            <w:tcW w:w="1881" w:type="dxa"/>
          </w:tcPr>
          <w:p w:rsidR="007D3478" w:rsidRPr="002B78B5" w:rsidRDefault="007D3478" w:rsidP="00FB477F">
            <w:pPr>
              <w:jc w:val="both"/>
              <w:rPr>
                <w:sz w:val="18"/>
                <w:szCs w:val="18"/>
              </w:rPr>
            </w:pPr>
            <w:r w:rsidRPr="002B78B5">
              <w:rPr>
                <w:sz w:val="18"/>
                <w:szCs w:val="18"/>
              </w:rPr>
              <w:t>Кіровоградський</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5</w:t>
            </w:r>
          </w:p>
        </w:tc>
        <w:tc>
          <w:tcPr>
            <w:tcW w:w="453" w:type="dxa"/>
          </w:tcPr>
          <w:p w:rsidR="007D3478" w:rsidRPr="000E69D6" w:rsidRDefault="007D3478" w:rsidP="001509CD">
            <w:pPr>
              <w:ind w:left="-57" w:right="-57"/>
              <w:jc w:val="center"/>
              <w:rPr>
                <w:sz w:val="16"/>
                <w:szCs w:val="16"/>
                <w:lang w:val="uk-UA"/>
              </w:rPr>
            </w:pPr>
            <w:r w:rsidRPr="000E69D6">
              <w:rPr>
                <w:sz w:val="16"/>
                <w:szCs w:val="16"/>
                <w:lang w:val="uk-UA"/>
              </w:rPr>
              <w:t>3</w:t>
            </w:r>
          </w:p>
        </w:tc>
        <w:tc>
          <w:tcPr>
            <w:tcW w:w="425" w:type="dxa"/>
          </w:tcPr>
          <w:p w:rsidR="007D3478" w:rsidRPr="000E69D6" w:rsidRDefault="007D3478" w:rsidP="001509CD">
            <w:pPr>
              <w:ind w:left="-57" w:right="-57"/>
              <w:jc w:val="center"/>
              <w:rPr>
                <w:sz w:val="16"/>
                <w:szCs w:val="16"/>
                <w:lang w:val="uk-UA"/>
              </w:rPr>
            </w:pPr>
          </w:p>
        </w:tc>
        <w:tc>
          <w:tcPr>
            <w:tcW w:w="397" w:type="dxa"/>
          </w:tcPr>
          <w:p w:rsidR="007D3478" w:rsidRPr="000E69D6" w:rsidRDefault="007D3478" w:rsidP="001509CD">
            <w:pPr>
              <w:ind w:left="-57" w:right="-57"/>
              <w:jc w:val="center"/>
              <w:rPr>
                <w:sz w:val="16"/>
                <w:szCs w:val="16"/>
                <w:lang w:val="uk-UA"/>
              </w:rPr>
            </w:pPr>
            <w:r>
              <w:rPr>
                <w:sz w:val="16"/>
                <w:szCs w:val="16"/>
                <w:lang w:val="uk-UA"/>
              </w:rPr>
              <w:t>1</w:t>
            </w:r>
          </w:p>
        </w:tc>
        <w:tc>
          <w:tcPr>
            <w:tcW w:w="426" w:type="dxa"/>
          </w:tcPr>
          <w:p w:rsidR="007D3478" w:rsidRPr="000E69D6" w:rsidRDefault="007D3478" w:rsidP="001509CD">
            <w:pPr>
              <w:ind w:left="-57" w:right="-57"/>
              <w:jc w:val="center"/>
              <w:rPr>
                <w:sz w:val="16"/>
                <w:szCs w:val="16"/>
                <w:lang w:val="uk-UA"/>
              </w:rPr>
            </w:pPr>
          </w:p>
        </w:tc>
        <w:tc>
          <w:tcPr>
            <w:tcW w:w="360" w:type="dxa"/>
          </w:tcPr>
          <w:p w:rsidR="007D3478" w:rsidRPr="000E69D6" w:rsidRDefault="007D3478" w:rsidP="001509CD">
            <w:pPr>
              <w:ind w:left="-57" w:right="-57"/>
              <w:jc w:val="center"/>
              <w:rPr>
                <w:sz w:val="16"/>
                <w:szCs w:val="16"/>
                <w:lang w:val="uk-UA"/>
              </w:rPr>
            </w:pPr>
          </w:p>
        </w:tc>
        <w:tc>
          <w:tcPr>
            <w:tcW w:w="460" w:type="dxa"/>
          </w:tcPr>
          <w:p w:rsidR="007D3478" w:rsidRPr="000E69D6" w:rsidRDefault="007D3478" w:rsidP="001509CD">
            <w:pPr>
              <w:ind w:left="-57" w:right="-57"/>
              <w:jc w:val="center"/>
              <w:rPr>
                <w:sz w:val="16"/>
                <w:szCs w:val="16"/>
                <w:lang w:val="uk-UA"/>
              </w:rPr>
            </w:pP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1</w:t>
            </w:r>
          </w:p>
        </w:tc>
        <w:tc>
          <w:tcPr>
            <w:tcW w:w="544" w:type="dxa"/>
          </w:tcPr>
          <w:p w:rsidR="007D3478" w:rsidRPr="000E69D6" w:rsidRDefault="007D3478" w:rsidP="001509CD">
            <w:pPr>
              <w:ind w:left="-57" w:right="-57"/>
              <w:jc w:val="center"/>
              <w:rPr>
                <w:sz w:val="16"/>
                <w:szCs w:val="16"/>
                <w:lang w:val="uk-UA"/>
              </w:rPr>
            </w:pPr>
            <w:r w:rsidRPr="000E69D6">
              <w:rPr>
                <w:sz w:val="16"/>
                <w:szCs w:val="16"/>
                <w:lang w:val="uk-UA"/>
              </w:rPr>
              <w:t>41,3</w:t>
            </w:r>
          </w:p>
        </w:tc>
        <w:tc>
          <w:tcPr>
            <w:tcW w:w="637" w:type="dxa"/>
          </w:tcPr>
          <w:p w:rsidR="007D3478" w:rsidRPr="000E69D6" w:rsidRDefault="007D3478" w:rsidP="001509CD">
            <w:pPr>
              <w:ind w:left="-57" w:right="-57"/>
              <w:jc w:val="center"/>
              <w:rPr>
                <w:sz w:val="16"/>
                <w:szCs w:val="16"/>
                <w:lang w:val="uk-UA"/>
              </w:rPr>
            </w:pPr>
            <w:r w:rsidRPr="000E69D6">
              <w:rPr>
                <w:sz w:val="16"/>
                <w:szCs w:val="16"/>
                <w:lang w:val="uk-UA"/>
              </w:rPr>
              <w:t>36,25</w:t>
            </w:r>
          </w:p>
        </w:tc>
        <w:tc>
          <w:tcPr>
            <w:tcW w:w="606" w:type="dxa"/>
          </w:tcPr>
          <w:p w:rsidR="007D3478" w:rsidRPr="000E69D6" w:rsidRDefault="007D3478" w:rsidP="001509CD">
            <w:pPr>
              <w:ind w:left="-57" w:right="-57"/>
              <w:jc w:val="center"/>
              <w:rPr>
                <w:sz w:val="16"/>
                <w:szCs w:val="16"/>
                <w:lang w:val="uk-UA"/>
              </w:rPr>
            </w:pPr>
            <w:r w:rsidRPr="000E69D6">
              <w:rPr>
                <w:sz w:val="16"/>
                <w:szCs w:val="16"/>
                <w:lang w:val="uk-UA"/>
              </w:rPr>
              <w:t>41,7</w:t>
            </w:r>
          </w:p>
        </w:tc>
        <w:tc>
          <w:tcPr>
            <w:tcW w:w="510"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454" w:type="dxa"/>
          </w:tcPr>
          <w:p w:rsidR="007D3478" w:rsidRPr="000E69D6" w:rsidRDefault="007D3478" w:rsidP="001509CD">
            <w:pPr>
              <w:ind w:left="-57" w:right="-57"/>
              <w:jc w:val="center"/>
              <w:rPr>
                <w:sz w:val="16"/>
                <w:szCs w:val="16"/>
                <w:lang w:val="uk-UA"/>
              </w:rPr>
            </w:pPr>
            <w:r w:rsidRPr="000E69D6">
              <w:rPr>
                <w:sz w:val="16"/>
                <w:szCs w:val="16"/>
                <w:lang w:val="uk-UA"/>
              </w:rPr>
              <w:t>1</w:t>
            </w:r>
          </w:p>
        </w:tc>
        <w:tc>
          <w:tcPr>
            <w:tcW w:w="709" w:type="dxa"/>
          </w:tcPr>
          <w:p w:rsidR="007D3478" w:rsidRPr="000E69D6" w:rsidRDefault="007D3478" w:rsidP="001509CD">
            <w:pPr>
              <w:ind w:left="-57" w:right="-57"/>
              <w:jc w:val="center"/>
              <w:rPr>
                <w:sz w:val="16"/>
                <w:szCs w:val="16"/>
                <w:lang w:val="uk-UA"/>
              </w:rPr>
            </w:pPr>
            <w:r w:rsidRPr="000E69D6">
              <w:rPr>
                <w:sz w:val="16"/>
                <w:szCs w:val="16"/>
                <w:lang w:val="uk-UA"/>
              </w:rPr>
              <w:t>120,25</w:t>
            </w:r>
          </w:p>
        </w:tc>
        <w:tc>
          <w:tcPr>
            <w:tcW w:w="596" w:type="dxa"/>
          </w:tcPr>
          <w:p w:rsidR="007D3478" w:rsidRPr="000E69D6" w:rsidRDefault="007D3478" w:rsidP="001509CD">
            <w:pPr>
              <w:ind w:left="-57" w:right="-57"/>
              <w:jc w:val="center"/>
              <w:rPr>
                <w:sz w:val="16"/>
                <w:szCs w:val="16"/>
                <w:lang w:val="uk-UA"/>
              </w:rPr>
            </w:pPr>
            <w:r w:rsidRPr="000E69D6">
              <w:rPr>
                <w:sz w:val="16"/>
                <w:szCs w:val="16"/>
                <w:lang w:val="uk-UA"/>
              </w:rPr>
              <w:t>24,05</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19</w:t>
            </w:r>
          </w:p>
        </w:tc>
        <w:tc>
          <w:tcPr>
            <w:tcW w:w="537" w:type="dxa"/>
          </w:tcPr>
          <w:p w:rsidR="007D3478" w:rsidRPr="000E69D6" w:rsidRDefault="007D3478" w:rsidP="001509CD">
            <w:pPr>
              <w:ind w:left="-57" w:right="-57"/>
              <w:jc w:val="center"/>
              <w:rPr>
                <w:sz w:val="16"/>
                <w:szCs w:val="16"/>
                <w:lang w:val="uk-UA"/>
              </w:rPr>
            </w:pPr>
            <w:r w:rsidRPr="000E69D6">
              <w:rPr>
                <w:sz w:val="16"/>
                <w:szCs w:val="16"/>
                <w:lang w:val="uk-UA"/>
              </w:rPr>
              <w:t>4</w:t>
            </w:r>
          </w:p>
        </w:tc>
      </w:tr>
      <w:tr w:rsidR="007D3478" w:rsidRPr="00EC1433" w:rsidTr="001509CD">
        <w:tc>
          <w:tcPr>
            <w:tcW w:w="1881" w:type="dxa"/>
          </w:tcPr>
          <w:p w:rsidR="007D3478" w:rsidRPr="002B78B5" w:rsidRDefault="007D3478" w:rsidP="00FB477F">
            <w:pPr>
              <w:jc w:val="both"/>
              <w:rPr>
                <w:sz w:val="18"/>
                <w:szCs w:val="18"/>
              </w:rPr>
            </w:pPr>
            <w:r w:rsidRPr="002B78B5">
              <w:rPr>
                <w:sz w:val="18"/>
                <w:szCs w:val="18"/>
              </w:rPr>
              <w:t>Компаніївський</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4</w:t>
            </w:r>
          </w:p>
        </w:tc>
        <w:tc>
          <w:tcPr>
            <w:tcW w:w="453" w:type="dxa"/>
          </w:tcPr>
          <w:p w:rsidR="007D3478" w:rsidRPr="000E69D6" w:rsidRDefault="007D3478" w:rsidP="001509CD">
            <w:pPr>
              <w:ind w:left="-57" w:right="-57"/>
              <w:jc w:val="center"/>
              <w:rPr>
                <w:sz w:val="16"/>
                <w:szCs w:val="16"/>
                <w:lang w:val="uk-UA"/>
              </w:rPr>
            </w:pPr>
            <w:r w:rsidRPr="000E69D6">
              <w:rPr>
                <w:sz w:val="16"/>
                <w:szCs w:val="16"/>
                <w:lang w:val="uk-UA"/>
              </w:rPr>
              <w:t>3</w:t>
            </w:r>
          </w:p>
        </w:tc>
        <w:tc>
          <w:tcPr>
            <w:tcW w:w="425" w:type="dxa"/>
          </w:tcPr>
          <w:p w:rsidR="007D3478" w:rsidRPr="000E69D6" w:rsidRDefault="007D3478" w:rsidP="001509CD">
            <w:pPr>
              <w:ind w:left="-57" w:right="-57"/>
              <w:jc w:val="center"/>
              <w:rPr>
                <w:sz w:val="16"/>
                <w:szCs w:val="16"/>
                <w:lang w:val="uk-UA"/>
              </w:rPr>
            </w:pPr>
          </w:p>
        </w:tc>
        <w:tc>
          <w:tcPr>
            <w:tcW w:w="397" w:type="dxa"/>
          </w:tcPr>
          <w:p w:rsidR="007D3478" w:rsidRPr="000E69D6" w:rsidRDefault="007D3478" w:rsidP="001509CD">
            <w:pPr>
              <w:ind w:left="-57" w:right="-57"/>
              <w:jc w:val="center"/>
              <w:rPr>
                <w:sz w:val="16"/>
                <w:szCs w:val="16"/>
                <w:lang w:val="uk-UA"/>
              </w:rPr>
            </w:pPr>
            <w:r>
              <w:rPr>
                <w:sz w:val="16"/>
                <w:szCs w:val="16"/>
                <w:lang w:val="uk-UA"/>
              </w:rPr>
              <w:t>1</w:t>
            </w:r>
          </w:p>
        </w:tc>
        <w:tc>
          <w:tcPr>
            <w:tcW w:w="426" w:type="dxa"/>
          </w:tcPr>
          <w:p w:rsidR="007D3478" w:rsidRPr="000E69D6" w:rsidRDefault="007D3478" w:rsidP="001509CD">
            <w:pPr>
              <w:ind w:left="-57" w:right="-57"/>
              <w:jc w:val="center"/>
              <w:rPr>
                <w:sz w:val="16"/>
                <w:szCs w:val="16"/>
                <w:lang w:val="uk-UA"/>
              </w:rPr>
            </w:pPr>
          </w:p>
        </w:tc>
        <w:tc>
          <w:tcPr>
            <w:tcW w:w="360" w:type="dxa"/>
          </w:tcPr>
          <w:p w:rsidR="007D3478" w:rsidRPr="000E69D6" w:rsidRDefault="007D3478" w:rsidP="001509CD">
            <w:pPr>
              <w:ind w:left="-57" w:right="-57"/>
              <w:jc w:val="center"/>
              <w:rPr>
                <w:sz w:val="16"/>
                <w:szCs w:val="16"/>
                <w:lang w:val="uk-UA"/>
              </w:rPr>
            </w:pPr>
          </w:p>
        </w:tc>
        <w:tc>
          <w:tcPr>
            <w:tcW w:w="460" w:type="dxa"/>
          </w:tcPr>
          <w:p w:rsidR="007D3478" w:rsidRPr="000E69D6" w:rsidRDefault="007D3478" w:rsidP="001509CD">
            <w:pPr>
              <w:ind w:left="-57" w:right="-57"/>
              <w:jc w:val="center"/>
              <w:rPr>
                <w:sz w:val="16"/>
                <w:szCs w:val="16"/>
                <w:lang w:val="uk-UA"/>
              </w:rPr>
            </w:pPr>
            <w:r w:rsidRPr="000E69D6">
              <w:rPr>
                <w:sz w:val="16"/>
                <w:szCs w:val="16"/>
                <w:lang w:val="uk-UA"/>
              </w:rPr>
              <w:t>1</w:t>
            </w:r>
          </w:p>
        </w:tc>
        <w:tc>
          <w:tcPr>
            <w:tcW w:w="426" w:type="dxa"/>
          </w:tcPr>
          <w:p w:rsidR="007D3478" w:rsidRPr="000E69D6" w:rsidRDefault="007D3478" w:rsidP="001509CD">
            <w:pPr>
              <w:ind w:left="-57" w:right="-57"/>
              <w:jc w:val="center"/>
              <w:rPr>
                <w:sz w:val="16"/>
                <w:szCs w:val="16"/>
                <w:lang w:val="uk-UA"/>
              </w:rPr>
            </w:pPr>
          </w:p>
        </w:tc>
        <w:tc>
          <w:tcPr>
            <w:tcW w:w="544" w:type="dxa"/>
          </w:tcPr>
          <w:p w:rsidR="007D3478" w:rsidRPr="000E69D6" w:rsidRDefault="007D3478" w:rsidP="001509CD">
            <w:pPr>
              <w:ind w:left="-57" w:right="-57"/>
              <w:jc w:val="center"/>
              <w:rPr>
                <w:sz w:val="16"/>
                <w:szCs w:val="16"/>
                <w:lang w:val="uk-UA"/>
              </w:rPr>
            </w:pPr>
            <w:r w:rsidRPr="000E69D6">
              <w:rPr>
                <w:sz w:val="16"/>
                <w:szCs w:val="16"/>
                <w:lang w:val="uk-UA"/>
              </w:rPr>
              <w:t>38,8</w:t>
            </w:r>
          </w:p>
        </w:tc>
        <w:tc>
          <w:tcPr>
            <w:tcW w:w="637" w:type="dxa"/>
          </w:tcPr>
          <w:p w:rsidR="007D3478" w:rsidRPr="000E69D6" w:rsidRDefault="007D3478" w:rsidP="001509CD">
            <w:pPr>
              <w:ind w:left="-57" w:right="-57"/>
              <w:jc w:val="center"/>
              <w:rPr>
                <w:sz w:val="16"/>
                <w:szCs w:val="16"/>
                <w:lang w:val="uk-UA"/>
              </w:rPr>
            </w:pPr>
            <w:r w:rsidRPr="000E69D6">
              <w:rPr>
                <w:sz w:val="16"/>
                <w:szCs w:val="16"/>
                <w:lang w:val="uk-UA"/>
              </w:rPr>
              <w:t>36,75</w:t>
            </w:r>
          </w:p>
        </w:tc>
        <w:tc>
          <w:tcPr>
            <w:tcW w:w="606"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510" w:type="dxa"/>
          </w:tcPr>
          <w:p w:rsidR="007D3478" w:rsidRPr="000E69D6" w:rsidRDefault="007D3478" w:rsidP="001509CD">
            <w:pPr>
              <w:ind w:left="-57" w:right="-57"/>
              <w:jc w:val="center"/>
              <w:rPr>
                <w:sz w:val="16"/>
                <w:szCs w:val="16"/>
                <w:lang w:val="uk-UA"/>
              </w:rPr>
            </w:pPr>
            <w:r w:rsidRPr="000E69D6">
              <w:rPr>
                <w:sz w:val="16"/>
                <w:szCs w:val="16"/>
                <w:lang w:val="uk-UA"/>
              </w:rPr>
              <w:t>52</w:t>
            </w:r>
          </w:p>
        </w:tc>
        <w:tc>
          <w:tcPr>
            <w:tcW w:w="454" w:type="dxa"/>
          </w:tcPr>
          <w:p w:rsidR="007D3478" w:rsidRPr="000E69D6" w:rsidRDefault="007D3478" w:rsidP="001509CD">
            <w:pPr>
              <w:ind w:left="-57" w:right="-57"/>
              <w:jc w:val="center"/>
              <w:rPr>
                <w:sz w:val="16"/>
                <w:szCs w:val="16"/>
                <w:lang w:val="uk-UA"/>
              </w:rPr>
            </w:pPr>
            <w:r w:rsidRPr="000E69D6">
              <w:rPr>
                <w:sz w:val="16"/>
                <w:szCs w:val="16"/>
                <w:lang w:val="uk-UA"/>
              </w:rPr>
              <w:t>2</w:t>
            </w:r>
          </w:p>
        </w:tc>
        <w:tc>
          <w:tcPr>
            <w:tcW w:w="709" w:type="dxa"/>
          </w:tcPr>
          <w:p w:rsidR="007D3478" w:rsidRPr="000E69D6" w:rsidRDefault="007D3478" w:rsidP="001509CD">
            <w:pPr>
              <w:ind w:left="-57" w:right="-57"/>
              <w:jc w:val="center"/>
              <w:rPr>
                <w:sz w:val="16"/>
                <w:szCs w:val="16"/>
                <w:lang w:val="uk-UA"/>
              </w:rPr>
            </w:pPr>
            <w:r w:rsidRPr="000E69D6">
              <w:rPr>
                <w:sz w:val="16"/>
                <w:szCs w:val="16"/>
                <w:lang w:val="uk-UA"/>
              </w:rPr>
              <w:t>129,55</w:t>
            </w:r>
          </w:p>
        </w:tc>
        <w:tc>
          <w:tcPr>
            <w:tcW w:w="596" w:type="dxa"/>
          </w:tcPr>
          <w:p w:rsidR="007D3478" w:rsidRPr="000E69D6" w:rsidRDefault="007D3478" w:rsidP="001509CD">
            <w:pPr>
              <w:ind w:left="-57" w:right="-57"/>
              <w:jc w:val="center"/>
              <w:rPr>
                <w:sz w:val="16"/>
                <w:szCs w:val="16"/>
                <w:lang w:val="uk-UA"/>
              </w:rPr>
            </w:pPr>
            <w:r w:rsidRPr="000E69D6">
              <w:rPr>
                <w:sz w:val="16"/>
                <w:szCs w:val="16"/>
                <w:lang w:val="uk-UA"/>
              </w:rPr>
              <w:t>32,39</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14</w:t>
            </w:r>
          </w:p>
        </w:tc>
        <w:tc>
          <w:tcPr>
            <w:tcW w:w="537" w:type="dxa"/>
          </w:tcPr>
          <w:p w:rsidR="007D3478" w:rsidRPr="000E69D6" w:rsidRDefault="007D3478" w:rsidP="001509CD">
            <w:pPr>
              <w:ind w:left="-57" w:right="-57"/>
              <w:jc w:val="center"/>
              <w:rPr>
                <w:sz w:val="16"/>
                <w:szCs w:val="16"/>
                <w:lang w:val="uk-UA"/>
              </w:rPr>
            </w:pPr>
            <w:r w:rsidRPr="000E69D6">
              <w:rPr>
                <w:sz w:val="16"/>
                <w:szCs w:val="16"/>
                <w:lang w:val="uk-UA"/>
              </w:rPr>
              <w:t>4</w:t>
            </w:r>
          </w:p>
        </w:tc>
      </w:tr>
      <w:tr w:rsidR="007D3478" w:rsidRPr="00EC1433" w:rsidTr="001509CD">
        <w:tc>
          <w:tcPr>
            <w:tcW w:w="1881" w:type="dxa"/>
          </w:tcPr>
          <w:p w:rsidR="007D3478" w:rsidRPr="002B78B5" w:rsidRDefault="007D3478" w:rsidP="00FB477F">
            <w:pPr>
              <w:jc w:val="both"/>
              <w:rPr>
                <w:sz w:val="18"/>
                <w:szCs w:val="18"/>
              </w:rPr>
            </w:pPr>
            <w:r w:rsidRPr="002B78B5">
              <w:rPr>
                <w:sz w:val="18"/>
                <w:szCs w:val="18"/>
              </w:rPr>
              <w:t>Маловисківський</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4</w:t>
            </w:r>
          </w:p>
        </w:tc>
        <w:tc>
          <w:tcPr>
            <w:tcW w:w="453" w:type="dxa"/>
          </w:tcPr>
          <w:p w:rsidR="007D3478" w:rsidRPr="000E69D6" w:rsidRDefault="007D3478" w:rsidP="001509CD">
            <w:pPr>
              <w:ind w:left="-57" w:right="-57"/>
              <w:jc w:val="center"/>
              <w:rPr>
                <w:sz w:val="16"/>
                <w:szCs w:val="16"/>
                <w:lang w:val="uk-UA"/>
              </w:rPr>
            </w:pPr>
            <w:r w:rsidRPr="000E69D6">
              <w:rPr>
                <w:sz w:val="16"/>
                <w:szCs w:val="16"/>
                <w:lang w:val="uk-UA"/>
              </w:rPr>
              <w:t>3</w:t>
            </w:r>
          </w:p>
        </w:tc>
        <w:tc>
          <w:tcPr>
            <w:tcW w:w="425" w:type="dxa"/>
          </w:tcPr>
          <w:p w:rsidR="007D3478" w:rsidRPr="000E69D6" w:rsidRDefault="007D3478" w:rsidP="001509CD">
            <w:pPr>
              <w:ind w:left="-57" w:right="-57"/>
              <w:jc w:val="center"/>
              <w:rPr>
                <w:sz w:val="16"/>
                <w:szCs w:val="16"/>
                <w:lang w:val="uk-UA"/>
              </w:rPr>
            </w:pPr>
          </w:p>
        </w:tc>
        <w:tc>
          <w:tcPr>
            <w:tcW w:w="397" w:type="dxa"/>
          </w:tcPr>
          <w:p w:rsidR="007D3478" w:rsidRPr="000E69D6" w:rsidRDefault="007D3478" w:rsidP="001509CD">
            <w:pPr>
              <w:ind w:left="-57" w:right="-57"/>
              <w:jc w:val="center"/>
              <w:rPr>
                <w:sz w:val="16"/>
                <w:szCs w:val="16"/>
                <w:lang w:val="uk-UA"/>
              </w:rPr>
            </w:pPr>
            <w:r>
              <w:rPr>
                <w:sz w:val="16"/>
                <w:szCs w:val="16"/>
                <w:lang w:val="uk-UA"/>
              </w:rPr>
              <w:t>1</w:t>
            </w:r>
          </w:p>
        </w:tc>
        <w:tc>
          <w:tcPr>
            <w:tcW w:w="426" w:type="dxa"/>
          </w:tcPr>
          <w:p w:rsidR="007D3478" w:rsidRPr="000E69D6" w:rsidRDefault="007D3478" w:rsidP="001509CD">
            <w:pPr>
              <w:ind w:left="-57" w:right="-57"/>
              <w:jc w:val="center"/>
              <w:rPr>
                <w:sz w:val="16"/>
                <w:szCs w:val="16"/>
                <w:lang w:val="uk-UA"/>
              </w:rPr>
            </w:pPr>
          </w:p>
        </w:tc>
        <w:tc>
          <w:tcPr>
            <w:tcW w:w="360" w:type="dxa"/>
          </w:tcPr>
          <w:p w:rsidR="007D3478" w:rsidRPr="000E69D6" w:rsidRDefault="007D3478" w:rsidP="001509CD">
            <w:pPr>
              <w:ind w:left="-57" w:right="-57"/>
              <w:jc w:val="center"/>
              <w:rPr>
                <w:sz w:val="16"/>
                <w:szCs w:val="16"/>
                <w:lang w:val="uk-UA"/>
              </w:rPr>
            </w:pPr>
          </w:p>
        </w:tc>
        <w:tc>
          <w:tcPr>
            <w:tcW w:w="460" w:type="dxa"/>
          </w:tcPr>
          <w:p w:rsidR="007D3478" w:rsidRPr="000E69D6" w:rsidRDefault="007D3478" w:rsidP="001509CD">
            <w:pPr>
              <w:ind w:left="-57" w:right="-57"/>
              <w:jc w:val="center"/>
              <w:rPr>
                <w:sz w:val="16"/>
                <w:szCs w:val="16"/>
                <w:lang w:val="uk-UA"/>
              </w:rPr>
            </w:pPr>
            <w:r w:rsidRPr="000E69D6">
              <w:rPr>
                <w:sz w:val="16"/>
                <w:szCs w:val="16"/>
                <w:lang w:val="uk-UA"/>
              </w:rPr>
              <w:t>1</w:t>
            </w:r>
          </w:p>
        </w:tc>
        <w:tc>
          <w:tcPr>
            <w:tcW w:w="426" w:type="dxa"/>
          </w:tcPr>
          <w:p w:rsidR="007D3478" w:rsidRPr="000E69D6" w:rsidRDefault="007D3478" w:rsidP="001509CD">
            <w:pPr>
              <w:ind w:left="-57" w:right="-57"/>
              <w:jc w:val="center"/>
              <w:rPr>
                <w:sz w:val="16"/>
                <w:szCs w:val="16"/>
                <w:lang w:val="uk-UA"/>
              </w:rPr>
            </w:pPr>
          </w:p>
        </w:tc>
        <w:tc>
          <w:tcPr>
            <w:tcW w:w="544" w:type="dxa"/>
          </w:tcPr>
          <w:p w:rsidR="007D3478" w:rsidRPr="000E69D6" w:rsidRDefault="007D3478" w:rsidP="001509CD">
            <w:pPr>
              <w:ind w:left="-57" w:right="-57"/>
              <w:jc w:val="center"/>
              <w:rPr>
                <w:sz w:val="16"/>
                <w:szCs w:val="16"/>
                <w:lang w:val="uk-UA"/>
              </w:rPr>
            </w:pPr>
            <w:r w:rsidRPr="000E69D6">
              <w:rPr>
                <w:sz w:val="16"/>
                <w:szCs w:val="16"/>
                <w:lang w:val="uk-UA"/>
              </w:rPr>
              <w:t>30,6</w:t>
            </w:r>
          </w:p>
        </w:tc>
        <w:tc>
          <w:tcPr>
            <w:tcW w:w="637" w:type="dxa"/>
          </w:tcPr>
          <w:p w:rsidR="007D3478" w:rsidRPr="000E69D6" w:rsidRDefault="007D3478" w:rsidP="001509CD">
            <w:pPr>
              <w:ind w:left="-57" w:right="-57"/>
              <w:jc w:val="center"/>
              <w:rPr>
                <w:sz w:val="16"/>
                <w:szCs w:val="16"/>
                <w:lang w:val="uk-UA"/>
              </w:rPr>
            </w:pPr>
            <w:r w:rsidRPr="000E69D6">
              <w:rPr>
                <w:sz w:val="16"/>
                <w:szCs w:val="16"/>
                <w:lang w:val="uk-UA"/>
              </w:rPr>
              <w:t>55</w:t>
            </w:r>
          </w:p>
        </w:tc>
        <w:tc>
          <w:tcPr>
            <w:tcW w:w="606"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510" w:type="dxa"/>
          </w:tcPr>
          <w:p w:rsidR="007D3478" w:rsidRPr="000E69D6" w:rsidRDefault="007D3478" w:rsidP="001509CD">
            <w:pPr>
              <w:ind w:left="-57" w:right="-57"/>
              <w:jc w:val="center"/>
              <w:rPr>
                <w:sz w:val="16"/>
                <w:szCs w:val="16"/>
                <w:lang w:val="uk-UA"/>
              </w:rPr>
            </w:pPr>
            <w:r w:rsidRPr="000E69D6">
              <w:rPr>
                <w:sz w:val="16"/>
                <w:szCs w:val="16"/>
                <w:lang w:val="uk-UA"/>
              </w:rPr>
              <w:t>35,75</w:t>
            </w:r>
          </w:p>
        </w:tc>
        <w:tc>
          <w:tcPr>
            <w:tcW w:w="454" w:type="dxa"/>
          </w:tcPr>
          <w:p w:rsidR="007D3478" w:rsidRPr="000E69D6" w:rsidRDefault="007D3478" w:rsidP="001509CD">
            <w:pPr>
              <w:ind w:left="-57" w:right="-57"/>
              <w:jc w:val="center"/>
              <w:rPr>
                <w:sz w:val="16"/>
                <w:szCs w:val="16"/>
                <w:lang w:val="uk-UA"/>
              </w:rPr>
            </w:pPr>
            <w:r w:rsidRPr="000E69D6">
              <w:rPr>
                <w:sz w:val="16"/>
                <w:szCs w:val="16"/>
                <w:lang w:val="uk-UA"/>
              </w:rPr>
              <w:t>2</w:t>
            </w:r>
          </w:p>
        </w:tc>
        <w:tc>
          <w:tcPr>
            <w:tcW w:w="709" w:type="dxa"/>
          </w:tcPr>
          <w:p w:rsidR="007D3478" w:rsidRPr="000E69D6" w:rsidRDefault="007D3478" w:rsidP="001509CD">
            <w:pPr>
              <w:ind w:left="-57" w:right="-57"/>
              <w:jc w:val="center"/>
              <w:rPr>
                <w:sz w:val="16"/>
                <w:szCs w:val="16"/>
                <w:lang w:val="uk-UA"/>
              </w:rPr>
            </w:pPr>
            <w:r w:rsidRPr="000E69D6">
              <w:rPr>
                <w:sz w:val="16"/>
                <w:szCs w:val="16"/>
                <w:lang w:val="uk-UA"/>
              </w:rPr>
              <w:t>124,35</w:t>
            </w:r>
          </w:p>
        </w:tc>
        <w:tc>
          <w:tcPr>
            <w:tcW w:w="596" w:type="dxa"/>
          </w:tcPr>
          <w:p w:rsidR="007D3478" w:rsidRPr="000E69D6" w:rsidRDefault="007D3478" w:rsidP="001509CD">
            <w:pPr>
              <w:ind w:left="-57" w:right="-57"/>
              <w:jc w:val="center"/>
              <w:rPr>
                <w:sz w:val="16"/>
                <w:szCs w:val="16"/>
                <w:lang w:val="uk-UA"/>
              </w:rPr>
            </w:pPr>
            <w:r w:rsidRPr="000E69D6">
              <w:rPr>
                <w:sz w:val="16"/>
                <w:szCs w:val="16"/>
                <w:lang w:val="uk-UA"/>
              </w:rPr>
              <w:t>31,09</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16</w:t>
            </w:r>
          </w:p>
        </w:tc>
        <w:tc>
          <w:tcPr>
            <w:tcW w:w="537" w:type="dxa"/>
          </w:tcPr>
          <w:p w:rsidR="007D3478" w:rsidRPr="000E69D6" w:rsidRDefault="007D3478" w:rsidP="001509CD">
            <w:pPr>
              <w:ind w:left="-57" w:right="-57"/>
              <w:jc w:val="center"/>
              <w:rPr>
                <w:sz w:val="16"/>
                <w:szCs w:val="16"/>
                <w:lang w:val="uk-UA"/>
              </w:rPr>
            </w:pPr>
            <w:r w:rsidRPr="000E69D6">
              <w:rPr>
                <w:sz w:val="16"/>
                <w:szCs w:val="16"/>
                <w:lang w:val="uk-UA"/>
              </w:rPr>
              <w:t>4</w:t>
            </w:r>
          </w:p>
        </w:tc>
      </w:tr>
      <w:tr w:rsidR="007D3478" w:rsidRPr="00EC1433" w:rsidTr="001509CD">
        <w:tc>
          <w:tcPr>
            <w:tcW w:w="1881" w:type="dxa"/>
          </w:tcPr>
          <w:p w:rsidR="007D3478" w:rsidRPr="002B78B5" w:rsidRDefault="007D3478" w:rsidP="00FB477F">
            <w:pPr>
              <w:jc w:val="both"/>
              <w:rPr>
                <w:sz w:val="18"/>
                <w:szCs w:val="18"/>
              </w:rPr>
            </w:pPr>
            <w:r w:rsidRPr="002B78B5">
              <w:rPr>
                <w:sz w:val="18"/>
                <w:szCs w:val="18"/>
              </w:rPr>
              <w:t>Новгородківський</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4</w:t>
            </w:r>
          </w:p>
        </w:tc>
        <w:tc>
          <w:tcPr>
            <w:tcW w:w="453" w:type="dxa"/>
          </w:tcPr>
          <w:p w:rsidR="007D3478" w:rsidRPr="000E69D6" w:rsidRDefault="007D3478" w:rsidP="001509CD">
            <w:pPr>
              <w:ind w:left="-57" w:right="-57"/>
              <w:jc w:val="center"/>
              <w:rPr>
                <w:sz w:val="16"/>
                <w:szCs w:val="16"/>
                <w:lang w:val="uk-UA"/>
              </w:rPr>
            </w:pPr>
            <w:r w:rsidRPr="000E69D6">
              <w:rPr>
                <w:sz w:val="16"/>
                <w:szCs w:val="16"/>
                <w:lang w:val="uk-UA"/>
              </w:rPr>
              <w:t>4</w:t>
            </w:r>
          </w:p>
        </w:tc>
        <w:tc>
          <w:tcPr>
            <w:tcW w:w="425" w:type="dxa"/>
          </w:tcPr>
          <w:p w:rsidR="007D3478" w:rsidRPr="000E69D6" w:rsidRDefault="007D3478" w:rsidP="001509CD">
            <w:pPr>
              <w:ind w:left="-57" w:right="-57"/>
              <w:jc w:val="center"/>
              <w:rPr>
                <w:sz w:val="16"/>
                <w:szCs w:val="16"/>
                <w:lang w:val="uk-UA"/>
              </w:rPr>
            </w:pPr>
          </w:p>
        </w:tc>
        <w:tc>
          <w:tcPr>
            <w:tcW w:w="397" w:type="dxa"/>
          </w:tcPr>
          <w:p w:rsidR="007D3478" w:rsidRPr="000E69D6" w:rsidRDefault="007D3478" w:rsidP="001509CD">
            <w:pPr>
              <w:ind w:left="-57" w:right="-57"/>
              <w:jc w:val="center"/>
              <w:rPr>
                <w:sz w:val="16"/>
                <w:szCs w:val="16"/>
                <w:lang w:val="uk-UA"/>
              </w:rPr>
            </w:pPr>
          </w:p>
        </w:tc>
        <w:tc>
          <w:tcPr>
            <w:tcW w:w="426" w:type="dxa"/>
          </w:tcPr>
          <w:p w:rsidR="007D3478" w:rsidRPr="000E69D6" w:rsidRDefault="007D3478" w:rsidP="001509CD">
            <w:pPr>
              <w:ind w:left="-57" w:right="-57"/>
              <w:jc w:val="center"/>
              <w:rPr>
                <w:sz w:val="16"/>
                <w:szCs w:val="16"/>
                <w:lang w:val="uk-UA"/>
              </w:rPr>
            </w:pPr>
          </w:p>
        </w:tc>
        <w:tc>
          <w:tcPr>
            <w:tcW w:w="360" w:type="dxa"/>
          </w:tcPr>
          <w:p w:rsidR="007D3478" w:rsidRPr="000E69D6" w:rsidRDefault="007D3478" w:rsidP="001509CD">
            <w:pPr>
              <w:ind w:left="-57" w:right="-57"/>
              <w:jc w:val="center"/>
              <w:rPr>
                <w:sz w:val="16"/>
                <w:szCs w:val="16"/>
                <w:lang w:val="uk-UA"/>
              </w:rPr>
            </w:pPr>
          </w:p>
        </w:tc>
        <w:tc>
          <w:tcPr>
            <w:tcW w:w="460" w:type="dxa"/>
          </w:tcPr>
          <w:p w:rsidR="007D3478" w:rsidRPr="000E69D6" w:rsidRDefault="007D3478" w:rsidP="001509CD">
            <w:pPr>
              <w:ind w:left="-57" w:right="-57"/>
              <w:jc w:val="center"/>
              <w:rPr>
                <w:sz w:val="16"/>
                <w:szCs w:val="16"/>
                <w:lang w:val="uk-UA"/>
              </w:rPr>
            </w:pPr>
          </w:p>
        </w:tc>
        <w:tc>
          <w:tcPr>
            <w:tcW w:w="426" w:type="dxa"/>
          </w:tcPr>
          <w:p w:rsidR="007D3478" w:rsidRPr="000E69D6" w:rsidRDefault="007D3478" w:rsidP="001509CD">
            <w:pPr>
              <w:ind w:left="-57" w:right="-57"/>
              <w:jc w:val="center"/>
              <w:rPr>
                <w:sz w:val="16"/>
                <w:szCs w:val="16"/>
                <w:lang w:val="uk-UA"/>
              </w:rPr>
            </w:pPr>
          </w:p>
        </w:tc>
        <w:tc>
          <w:tcPr>
            <w:tcW w:w="544" w:type="dxa"/>
          </w:tcPr>
          <w:p w:rsidR="007D3478" w:rsidRPr="000E69D6" w:rsidRDefault="007D3478" w:rsidP="001509CD">
            <w:pPr>
              <w:ind w:left="-57" w:right="-57"/>
              <w:jc w:val="center"/>
              <w:rPr>
                <w:sz w:val="16"/>
                <w:szCs w:val="16"/>
                <w:lang w:val="uk-UA"/>
              </w:rPr>
            </w:pPr>
            <w:r w:rsidRPr="000E69D6">
              <w:rPr>
                <w:sz w:val="16"/>
                <w:szCs w:val="16"/>
                <w:lang w:val="uk-UA"/>
              </w:rPr>
              <w:t>34,5</w:t>
            </w:r>
          </w:p>
        </w:tc>
        <w:tc>
          <w:tcPr>
            <w:tcW w:w="637" w:type="dxa"/>
          </w:tcPr>
          <w:p w:rsidR="007D3478" w:rsidRPr="000E69D6" w:rsidRDefault="007D3478" w:rsidP="001509CD">
            <w:pPr>
              <w:ind w:left="-57" w:right="-57"/>
              <w:jc w:val="center"/>
              <w:rPr>
                <w:sz w:val="16"/>
                <w:szCs w:val="16"/>
                <w:lang w:val="uk-UA"/>
              </w:rPr>
            </w:pPr>
            <w:r w:rsidRPr="000E69D6">
              <w:rPr>
                <w:sz w:val="16"/>
                <w:szCs w:val="16"/>
                <w:lang w:val="uk-UA"/>
              </w:rPr>
              <w:t>43,75</w:t>
            </w:r>
          </w:p>
        </w:tc>
        <w:tc>
          <w:tcPr>
            <w:tcW w:w="606" w:type="dxa"/>
          </w:tcPr>
          <w:p w:rsidR="007D3478" w:rsidRPr="000E69D6" w:rsidRDefault="007D3478" w:rsidP="001509CD">
            <w:pPr>
              <w:ind w:left="-57" w:right="-57"/>
              <w:jc w:val="center"/>
              <w:rPr>
                <w:sz w:val="16"/>
                <w:szCs w:val="16"/>
                <w:lang w:val="uk-UA"/>
              </w:rPr>
            </w:pPr>
            <w:r w:rsidRPr="000E69D6">
              <w:rPr>
                <w:sz w:val="16"/>
                <w:szCs w:val="16"/>
                <w:lang w:val="uk-UA"/>
              </w:rPr>
              <w:t>31,85</w:t>
            </w:r>
          </w:p>
        </w:tc>
        <w:tc>
          <w:tcPr>
            <w:tcW w:w="510"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454"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709" w:type="dxa"/>
          </w:tcPr>
          <w:p w:rsidR="007D3478" w:rsidRPr="000E69D6" w:rsidRDefault="007D3478" w:rsidP="001509CD">
            <w:pPr>
              <w:ind w:left="-57" w:right="-57"/>
              <w:jc w:val="center"/>
              <w:rPr>
                <w:sz w:val="16"/>
                <w:szCs w:val="16"/>
                <w:lang w:val="uk-UA"/>
              </w:rPr>
            </w:pPr>
            <w:r w:rsidRPr="000E69D6">
              <w:rPr>
                <w:sz w:val="16"/>
                <w:szCs w:val="16"/>
                <w:lang w:val="uk-UA"/>
              </w:rPr>
              <w:t>110,10</w:t>
            </w:r>
          </w:p>
        </w:tc>
        <w:tc>
          <w:tcPr>
            <w:tcW w:w="596" w:type="dxa"/>
          </w:tcPr>
          <w:p w:rsidR="007D3478" w:rsidRPr="000E69D6" w:rsidRDefault="007D3478" w:rsidP="001509CD">
            <w:pPr>
              <w:ind w:left="-57" w:right="-57"/>
              <w:jc w:val="center"/>
              <w:rPr>
                <w:sz w:val="16"/>
                <w:szCs w:val="16"/>
                <w:lang w:val="uk-UA"/>
              </w:rPr>
            </w:pPr>
            <w:r w:rsidRPr="000E69D6">
              <w:rPr>
                <w:sz w:val="16"/>
                <w:szCs w:val="16"/>
                <w:lang w:val="uk-UA"/>
              </w:rPr>
              <w:t>27,53</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18</w:t>
            </w:r>
          </w:p>
        </w:tc>
        <w:tc>
          <w:tcPr>
            <w:tcW w:w="537" w:type="dxa"/>
          </w:tcPr>
          <w:p w:rsidR="007D3478" w:rsidRPr="000E69D6" w:rsidRDefault="007D3478" w:rsidP="001509CD">
            <w:pPr>
              <w:ind w:left="-57" w:right="-57"/>
              <w:jc w:val="center"/>
              <w:rPr>
                <w:sz w:val="16"/>
                <w:szCs w:val="16"/>
                <w:lang w:val="uk-UA"/>
              </w:rPr>
            </w:pPr>
            <w:r w:rsidRPr="000E69D6">
              <w:rPr>
                <w:sz w:val="16"/>
                <w:szCs w:val="16"/>
                <w:lang w:val="uk-UA"/>
              </w:rPr>
              <w:t>4</w:t>
            </w:r>
          </w:p>
        </w:tc>
      </w:tr>
      <w:tr w:rsidR="007D3478" w:rsidRPr="00EC1433" w:rsidTr="001509CD">
        <w:tc>
          <w:tcPr>
            <w:tcW w:w="1881" w:type="dxa"/>
          </w:tcPr>
          <w:p w:rsidR="007D3478" w:rsidRPr="002B78B5" w:rsidRDefault="007D3478" w:rsidP="00FB477F">
            <w:pPr>
              <w:jc w:val="both"/>
              <w:rPr>
                <w:sz w:val="18"/>
                <w:szCs w:val="18"/>
              </w:rPr>
            </w:pPr>
            <w:r w:rsidRPr="002B78B5">
              <w:rPr>
                <w:sz w:val="18"/>
                <w:szCs w:val="18"/>
              </w:rPr>
              <w:t>Новоархангельський</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4</w:t>
            </w:r>
          </w:p>
        </w:tc>
        <w:tc>
          <w:tcPr>
            <w:tcW w:w="453" w:type="dxa"/>
          </w:tcPr>
          <w:p w:rsidR="007D3478" w:rsidRPr="000E69D6" w:rsidRDefault="007D3478" w:rsidP="001509CD">
            <w:pPr>
              <w:ind w:left="-57" w:right="-57"/>
              <w:jc w:val="center"/>
              <w:rPr>
                <w:sz w:val="16"/>
                <w:szCs w:val="16"/>
                <w:lang w:val="uk-UA"/>
              </w:rPr>
            </w:pPr>
            <w:r w:rsidRPr="000E69D6">
              <w:rPr>
                <w:sz w:val="16"/>
                <w:szCs w:val="16"/>
                <w:lang w:val="uk-UA"/>
              </w:rPr>
              <w:t>4</w:t>
            </w:r>
          </w:p>
        </w:tc>
        <w:tc>
          <w:tcPr>
            <w:tcW w:w="425" w:type="dxa"/>
          </w:tcPr>
          <w:p w:rsidR="007D3478" w:rsidRPr="000E69D6" w:rsidRDefault="007D3478" w:rsidP="001509CD">
            <w:pPr>
              <w:ind w:left="-57" w:right="-57"/>
              <w:jc w:val="center"/>
              <w:rPr>
                <w:sz w:val="16"/>
                <w:szCs w:val="16"/>
                <w:lang w:val="uk-UA"/>
              </w:rPr>
            </w:pPr>
          </w:p>
        </w:tc>
        <w:tc>
          <w:tcPr>
            <w:tcW w:w="397" w:type="dxa"/>
          </w:tcPr>
          <w:p w:rsidR="007D3478" w:rsidRPr="000E69D6" w:rsidRDefault="007D3478" w:rsidP="001509CD">
            <w:pPr>
              <w:ind w:left="-57" w:right="-57"/>
              <w:jc w:val="center"/>
              <w:rPr>
                <w:sz w:val="16"/>
                <w:szCs w:val="16"/>
                <w:lang w:val="uk-UA"/>
              </w:rPr>
            </w:pPr>
            <w:r>
              <w:rPr>
                <w:sz w:val="16"/>
                <w:szCs w:val="16"/>
                <w:lang w:val="uk-UA"/>
              </w:rPr>
              <w:t>2</w:t>
            </w:r>
          </w:p>
        </w:tc>
        <w:tc>
          <w:tcPr>
            <w:tcW w:w="426" w:type="dxa"/>
          </w:tcPr>
          <w:p w:rsidR="007D3478" w:rsidRPr="000E69D6" w:rsidRDefault="007D3478" w:rsidP="001509CD">
            <w:pPr>
              <w:ind w:left="-57" w:right="-57"/>
              <w:jc w:val="center"/>
              <w:rPr>
                <w:sz w:val="16"/>
                <w:szCs w:val="16"/>
                <w:lang w:val="uk-UA"/>
              </w:rPr>
            </w:pPr>
          </w:p>
        </w:tc>
        <w:tc>
          <w:tcPr>
            <w:tcW w:w="360" w:type="dxa"/>
          </w:tcPr>
          <w:p w:rsidR="007D3478" w:rsidRPr="000E69D6" w:rsidRDefault="007D3478" w:rsidP="001509CD">
            <w:pPr>
              <w:ind w:left="-57" w:right="-57"/>
              <w:jc w:val="center"/>
              <w:rPr>
                <w:sz w:val="16"/>
                <w:szCs w:val="16"/>
                <w:lang w:val="uk-UA"/>
              </w:rPr>
            </w:pPr>
          </w:p>
        </w:tc>
        <w:tc>
          <w:tcPr>
            <w:tcW w:w="460" w:type="dxa"/>
          </w:tcPr>
          <w:p w:rsidR="007D3478" w:rsidRPr="000E69D6" w:rsidRDefault="007D3478" w:rsidP="001509CD">
            <w:pPr>
              <w:ind w:left="-57" w:right="-57"/>
              <w:jc w:val="center"/>
              <w:rPr>
                <w:sz w:val="16"/>
                <w:szCs w:val="16"/>
                <w:lang w:val="uk-UA"/>
              </w:rPr>
            </w:pP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2</w:t>
            </w:r>
          </w:p>
        </w:tc>
        <w:tc>
          <w:tcPr>
            <w:tcW w:w="544" w:type="dxa"/>
          </w:tcPr>
          <w:p w:rsidR="007D3478" w:rsidRPr="000E69D6" w:rsidRDefault="007D3478" w:rsidP="001509CD">
            <w:pPr>
              <w:ind w:left="-57" w:right="-57"/>
              <w:jc w:val="center"/>
              <w:rPr>
                <w:sz w:val="16"/>
                <w:szCs w:val="16"/>
                <w:lang w:val="uk-UA"/>
              </w:rPr>
            </w:pPr>
            <w:r w:rsidRPr="000E69D6">
              <w:rPr>
                <w:sz w:val="16"/>
                <w:szCs w:val="16"/>
                <w:lang w:val="uk-UA"/>
              </w:rPr>
              <w:t>46,5</w:t>
            </w:r>
          </w:p>
        </w:tc>
        <w:tc>
          <w:tcPr>
            <w:tcW w:w="637" w:type="dxa"/>
          </w:tcPr>
          <w:p w:rsidR="007D3478" w:rsidRPr="000E69D6" w:rsidRDefault="007D3478" w:rsidP="001509CD">
            <w:pPr>
              <w:ind w:left="-57" w:right="-57"/>
              <w:jc w:val="center"/>
              <w:rPr>
                <w:sz w:val="16"/>
                <w:szCs w:val="16"/>
                <w:lang w:val="uk-UA"/>
              </w:rPr>
            </w:pPr>
            <w:r w:rsidRPr="000E69D6">
              <w:rPr>
                <w:sz w:val="16"/>
                <w:szCs w:val="16"/>
                <w:lang w:val="uk-UA"/>
              </w:rPr>
              <w:t>41</w:t>
            </w:r>
          </w:p>
        </w:tc>
        <w:tc>
          <w:tcPr>
            <w:tcW w:w="606" w:type="dxa"/>
          </w:tcPr>
          <w:p w:rsidR="007D3478" w:rsidRPr="000E69D6" w:rsidRDefault="007D3478" w:rsidP="001509CD">
            <w:pPr>
              <w:ind w:left="-57" w:right="-57"/>
              <w:jc w:val="center"/>
              <w:rPr>
                <w:sz w:val="16"/>
                <w:szCs w:val="16"/>
                <w:lang w:val="uk-UA"/>
              </w:rPr>
            </w:pPr>
            <w:r w:rsidRPr="000E69D6">
              <w:rPr>
                <w:sz w:val="16"/>
                <w:szCs w:val="16"/>
                <w:lang w:val="uk-UA"/>
              </w:rPr>
              <w:t>50,05</w:t>
            </w:r>
          </w:p>
        </w:tc>
        <w:tc>
          <w:tcPr>
            <w:tcW w:w="510" w:type="dxa"/>
          </w:tcPr>
          <w:p w:rsidR="007D3478" w:rsidRPr="000E69D6" w:rsidRDefault="007D3478" w:rsidP="001509CD">
            <w:pPr>
              <w:ind w:left="-57" w:right="-57"/>
              <w:jc w:val="center"/>
              <w:rPr>
                <w:sz w:val="16"/>
                <w:szCs w:val="16"/>
                <w:lang w:val="uk-UA"/>
              </w:rPr>
            </w:pPr>
            <w:r w:rsidRPr="000E69D6">
              <w:rPr>
                <w:sz w:val="16"/>
                <w:szCs w:val="16"/>
                <w:lang w:val="uk-UA"/>
              </w:rPr>
              <w:t>27,5</w:t>
            </w:r>
          </w:p>
        </w:tc>
        <w:tc>
          <w:tcPr>
            <w:tcW w:w="454" w:type="dxa"/>
          </w:tcPr>
          <w:p w:rsidR="007D3478" w:rsidRPr="000E69D6" w:rsidRDefault="007D3478" w:rsidP="001509CD">
            <w:pPr>
              <w:ind w:left="-57" w:right="-57"/>
              <w:jc w:val="center"/>
              <w:rPr>
                <w:sz w:val="16"/>
                <w:szCs w:val="16"/>
                <w:lang w:val="uk-UA"/>
              </w:rPr>
            </w:pPr>
            <w:r w:rsidRPr="000E69D6">
              <w:rPr>
                <w:sz w:val="16"/>
                <w:szCs w:val="16"/>
                <w:lang w:val="uk-UA"/>
              </w:rPr>
              <w:t>2</w:t>
            </w:r>
          </w:p>
        </w:tc>
        <w:tc>
          <w:tcPr>
            <w:tcW w:w="709" w:type="dxa"/>
          </w:tcPr>
          <w:p w:rsidR="007D3478" w:rsidRPr="000E69D6" w:rsidRDefault="007D3478" w:rsidP="001509CD">
            <w:pPr>
              <w:ind w:left="-57" w:right="-57"/>
              <w:jc w:val="center"/>
              <w:rPr>
                <w:sz w:val="16"/>
                <w:szCs w:val="16"/>
                <w:lang w:val="uk-UA"/>
              </w:rPr>
            </w:pPr>
            <w:r w:rsidRPr="000E69D6">
              <w:rPr>
                <w:sz w:val="16"/>
                <w:szCs w:val="16"/>
                <w:lang w:val="uk-UA"/>
              </w:rPr>
              <w:t>167,05</w:t>
            </w:r>
          </w:p>
        </w:tc>
        <w:tc>
          <w:tcPr>
            <w:tcW w:w="596" w:type="dxa"/>
          </w:tcPr>
          <w:p w:rsidR="007D3478" w:rsidRPr="000E69D6" w:rsidRDefault="007D3478" w:rsidP="001509CD">
            <w:pPr>
              <w:ind w:left="-57" w:right="-57"/>
              <w:jc w:val="center"/>
              <w:rPr>
                <w:sz w:val="16"/>
                <w:szCs w:val="16"/>
                <w:lang w:val="uk-UA"/>
              </w:rPr>
            </w:pPr>
            <w:r w:rsidRPr="000E69D6">
              <w:rPr>
                <w:sz w:val="16"/>
                <w:szCs w:val="16"/>
                <w:lang w:val="uk-UA"/>
              </w:rPr>
              <w:t>41,77</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8</w:t>
            </w:r>
          </w:p>
        </w:tc>
        <w:tc>
          <w:tcPr>
            <w:tcW w:w="537" w:type="dxa"/>
          </w:tcPr>
          <w:p w:rsidR="007D3478" w:rsidRPr="000E69D6" w:rsidRDefault="007D3478" w:rsidP="001509CD">
            <w:pPr>
              <w:ind w:left="-57" w:right="-57"/>
              <w:jc w:val="center"/>
              <w:rPr>
                <w:sz w:val="16"/>
                <w:szCs w:val="16"/>
                <w:lang w:val="uk-UA"/>
              </w:rPr>
            </w:pPr>
            <w:r w:rsidRPr="000E69D6">
              <w:rPr>
                <w:sz w:val="16"/>
                <w:szCs w:val="16"/>
                <w:lang w:val="uk-UA"/>
              </w:rPr>
              <w:t>4</w:t>
            </w:r>
          </w:p>
        </w:tc>
      </w:tr>
      <w:tr w:rsidR="007D3478" w:rsidRPr="00EC1433" w:rsidTr="001509CD">
        <w:tc>
          <w:tcPr>
            <w:tcW w:w="1881" w:type="dxa"/>
          </w:tcPr>
          <w:p w:rsidR="007D3478" w:rsidRPr="000E69D6" w:rsidRDefault="007D3478" w:rsidP="00FB477F">
            <w:pPr>
              <w:jc w:val="both"/>
              <w:rPr>
                <w:sz w:val="18"/>
                <w:szCs w:val="18"/>
              </w:rPr>
            </w:pPr>
            <w:r w:rsidRPr="000E69D6">
              <w:rPr>
                <w:sz w:val="18"/>
                <w:szCs w:val="18"/>
              </w:rPr>
              <w:t>Новомиргородський</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4</w:t>
            </w:r>
          </w:p>
        </w:tc>
        <w:tc>
          <w:tcPr>
            <w:tcW w:w="453" w:type="dxa"/>
          </w:tcPr>
          <w:p w:rsidR="007D3478" w:rsidRPr="000E69D6" w:rsidRDefault="007D3478" w:rsidP="001509CD">
            <w:pPr>
              <w:ind w:left="-57" w:right="-57"/>
              <w:jc w:val="center"/>
              <w:rPr>
                <w:sz w:val="16"/>
                <w:szCs w:val="16"/>
                <w:lang w:val="uk-UA"/>
              </w:rPr>
            </w:pPr>
            <w:r w:rsidRPr="000E69D6">
              <w:rPr>
                <w:sz w:val="16"/>
                <w:szCs w:val="16"/>
                <w:lang w:val="uk-UA"/>
              </w:rPr>
              <w:t>2</w:t>
            </w:r>
          </w:p>
        </w:tc>
        <w:tc>
          <w:tcPr>
            <w:tcW w:w="425" w:type="dxa"/>
          </w:tcPr>
          <w:p w:rsidR="007D3478" w:rsidRPr="000E69D6" w:rsidRDefault="007D3478" w:rsidP="001509CD">
            <w:pPr>
              <w:ind w:left="-57" w:right="-57"/>
              <w:jc w:val="center"/>
              <w:rPr>
                <w:sz w:val="16"/>
                <w:szCs w:val="16"/>
                <w:lang w:val="uk-UA"/>
              </w:rPr>
            </w:pPr>
          </w:p>
        </w:tc>
        <w:tc>
          <w:tcPr>
            <w:tcW w:w="397" w:type="dxa"/>
          </w:tcPr>
          <w:p w:rsidR="007D3478" w:rsidRPr="000E69D6" w:rsidRDefault="007D3478" w:rsidP="001509CD">
            <w:pPr>
              <w:ind w:left="-57" w:right="-57"/>
              <w:jc w:val="center"/>
              <w:rPr>
                <w:sz w:val="16"/>
                <w:szCs w:val="16"/>
                <w:lang w:val="uk-UA"/>
              </w:rPr>
            </w:pPr>
          </w:p>
        </w:tc>
        <w:tc>
          <w:tcPr>
            <w:tcW w:w="426" w:type="dxa"/>
          </w:tcPr>
          <w:p w:rsidR="007D3478" w:rsidRPr="000E69D6" w:rsidRDefault="007D3478" w:rsidP="001509CD">
            <w:pPr>
              <w:ind w:left="-57" w:right="-57"/>
              <w:jc w:val="center"/>
              <w:rPr>
                <w:sz w:val="16"/>
                <w:szCs w:val="16"/>
                <w:lang w:val="uk-UA"/>
              </w:rPr>
            </w:pPr>
          </w:p>
        </w:tc>
        <w:tc>
          <w:tcPr>
            <w:tcW w:w="360" w:type="dxa"/>
          </w:tcPr>
          <w:p w:rsidR="007D3478" w:rsidRPr="000E69D6" w:rsidRDefault="007D3478" w:rsidP="001509CD">
            <w:pPr>
              <w:ind w:left="-57" w:right="-57"/>
              <w:jc w:val="center"/>
              <w:rPr>
                <w:sz w:val="16"/>
                <w:szCs w:val="16"/>
                <w:lang w:val="uk-UA"/>
              </w:rPr>
            </w:pPr>
          </w:p>
        </w:tc>
        <w:tc>
          <w:tcPr>
            <w:tcW w:w="460" w:type="dxa"/>
          </w:tcPr>
          <w:p w:rsidR="007D3478" w:rsidRPr="000E69D6" w:rsidRDefault="007D3478" w:rsidP="001509CD">
            <w:pPr>
              <w:ind w:left="-57" w:right="-57"/>
              <w:jc w:val="center"/>
              <w:rPr>
                <w:sz w:val="16"/>
                <w:szCs w:val="16"/>
                <w:lang w:val="uk-UA"/>
              </w:rPr>
            </w:pPr>
          </w:p>
        </w:tc>
        <w:tc>
          <w:tcPr>
            <w:tcW w:w="426" w:type="dxa"/>
          </w:tcPr>
          <w:p w:rsidR="007D3478" w:rsidRPr="000E69D6" w:rsidRDefault="007D3478" w:rsidP="001509CD">
            <w:pPr>
              <w:ind w:left="-57" w:right="-57"/>
              <w:jc w:val="center"/>
              <w:rPr>
                <w:sz w:val="16"/>
                <w:szCs w:val="16"/>
                <w:lang w:val="uk-UA"/>
              </w:rPr>
            </w:pPr>
          </w:p>
        </w:tc>
        <w:tc>
          <w:tcPr>
            <w:tcW w:w="544"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637"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606" w:type="dxa"/>
          </w:tcPr>
          <w:p w:rsidR="007D3478" w:rsidRPr="000E69D6" w:rsidRDefault="007D3478" w:rsidP="001509CD">
            <w:pPr>
              <w:ind w:left="-57" w:right="-57"/>
              <w:jc w:val="center"/>
              <w:rPr>
                <w:sz w:val="16"/>
                <w:szCs w:val="16"/>
                <w:lang w:val="uk-UA"/>
              </w:rPr>
            </w:pPr>
            <w:r w:rsidRPr="000E69D6">
              <w:rPr>
                <w:sz w:val="16"/>
                <w:szCs w:val="16"/>
                <w:lang w:val="uk-UA"/>
              </w:rPr>
              <w:t>38,89</w:t>
            </w:r>
          </w:p>
        </w:tc>
        <w:tc>
          <w:tcPr>
            <w:tcW w:w="510" w:type="dxa"/>
          </w:tcPr>
          <w:p w:rsidR="007D3478" w:rsidRPr="000E69D6" w:rsidRDefault="007D3478" w:rsidP="001509CD">
            <w:pPr>
              <w:ind w:left="-57" w:right="-57"/>
              <w:jc w:val="center"/>
              <w:rPr>
                <w:sz w:val="16"/>
                <w:szCs w:val="16"/>
                <w:lang w:val="uk-UA"/>
              </w:rPr>
            </w:pPr>
            <w:r w:rsidRPr="000E69D6">
              <w:rPr>
                <w:sz w:val="16"/>
                <w:szCs w:val="16"/>
                <w:lang w:val="uk-UA"/>
              </w:rPr>
              <w:t>38</w:t>
            </w:r>
          </w:p>
        </w:tc>
        <w:tc>
          <w:tcPr>
            <w:tcW w:w="454"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709" w:type="dxa"/>
          </w:tcPr>
          <w:p w:rsidR="007D3478" w:rsidRPr="000E69D6" w:rsidRDefault="007D3478" w:rsidP="001509CD">
            <w:pPr>
              <w:ind w:left="-57" w:right="-57"/>
              <w:jc w:val="center"/>
              <w:rPr>
                <w:sz w:val="16"/>
                <w:szCs w:val="16"/>
                <w:lang w:val="uk-UA"/>
              </w:rPr>
            </w:pPr>
            <w:r w:rsidRPr="000E69D6">
              <w:rPr>
                <w:sz w:val="16"/>
                <w:szCs w:val="16"/>
                <w:lang w:val="uk-UA"/>
              </w:rPr>
              <w:t>76,89</w:t>
            </w:r>
          </w:p>
        </w:tc>
        <w:tc>
          <w:tcPr>
            <w:tcW w:w="596" w:type="dxa"/>
          </w:tcPr>
          <w:p w:rsidR="007D3478" w:rsidRPr="000E69D6" w:rsidRDefault="007D3478" w:rsidP="001509CD">
            <w:pPr>
              <w:ind w:left="-57" w:right="-57"/>
              <w:jc w:val="center"/>
              <w:rPr>
                <w:sz w:val="16"/>
                <w:szCs w:val="16"/>
                <w:lang w:val="uk-UA"/>
              </w:rPr>
            </w:pPr>
            <w:r w:rsidRPr="000E69D6">
              <w:rPr>
                <w:sz w:val="16"/>
                <w:szCs w:val="16"/>
                <w:lang w:val="uk-UA"/>
              </w:rPr>
              <w:t>1923</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22</w:t>
            </w:r>
          </w:p>
        </w:tc>
        <w:tc>
          <w:tcPr>
            <w:tcW w:w="537" w:type="dxa"/>
          </w:tcPr>
          <w:p w:rsidR="007D3478" w:rsidRPr="000E69D6" w:rsidRDefault="007D3478" w:rsidP="001509CD">
            <w:pPr>
              <w:ind w:left="-57" w:right="-57"/>
              <w:jc w:val="center"/>
              <w:rPr>
                <w:sz w:val="16"/>
                <w:szCs w:val="16"/>
                <w:lang w:val="uk-UA"/>
              </w:rPr>
            </w:pPr>
            <w:r w:rsidRPr="000E69D6">
              <w:rPr>
                <w:sz w:val="16"/>
                <w:szCs w:val="16"/>
                <w:lang w:val="uk-UA"/>
              </w:rPr>
              <w:t>4</w:t>
            </w:r>
          </w:p>
        </w:tc>
      </w:tr>
      <w:tr w:rsidR="007D3478" w:rsidRPr="00EC1433" w:rsidTr="001509CD">
        <w:tc>
          <w:tcPr>
            <w:tcW w:w="1881" w:type="dxa"/>
          </w:tcPr>
          <w:p w:rsidR="007D3478" w:rsidRPr="000E69D6" w:rsidRDefault="007D3478" w:rsidP="00FB477F">
            <w:pPr>
              <w:jc w:val="both"/>
              <w:rPr>
                <w:sz w:val="18"/>
                <w:szCs w:val="18"/>
              </w:rPr>
            </w:pPr>
            <w:r w:rsidRPr="000E69D6">
              <w:rPr>
                <w:sz w:val="18"/>
                <w:szCs w:val="18"/>
              </w:rPr>
              <w:t>Новоукраїнський</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4</w:t>
            </w:r>
          </w:p>
        </w:tc>
        <w:tc>
          <w:tcPr>
            <w:tcW w:w="453" w:type="dxa"/>
          </w:tcPr>
          <w:p w:rsidR="007D3478" w:rsidRPr="000E69D6" w:rsidRDefault="007D3478" w:rsidP="001509CD">
            <w:pPr>
              <w:ind w:left="-57" w:right="-57"/>
              <w:jc w:val="center"/>
              <w:rPr>
                <w:sz w:val="16"/>
                <w:szCs w:val="16"/>
                <w:lang w:val="uk-UA"/>
              </w:rPr>
            </w:pPr>
            <w:r w:rsidRPr="000E69D6">
              <w:rPr>
                <w:sz w:val="16"/>
                <w:szCs w:val="16"/>
                <w:lang w:val="uk-UA"/>
              </w:rPr>
              <w:t>4</w:t>
            </w:r>
          </w:p>
        </w:tc>
        <w:tc>
          <w:tcPr>
            <w:tcW w:w="425" w:type="dxa"/>
          </w:tcPr>
          <w:p w:rsidR="007D3478" w:rsidRPr="000E69D6" w:rsidRDefault="007D3478" w:rsidP="001509CD">
            <w:pPr>
              <w:ind w:left="-57" w:right="-57"/>
              <w:jc w:val="center"/>
              <w:rPr>
                <w:sz w:val="16"/>
                <w:szCs w:val="16"/>
                <w:lang w:val="uk-UA"/>
              </w:rPr>
            </w:pPr>
          </w:p>
        </w:tc>
        <w:tc>
          <w:tcPr>
            <w:tcW w:w="397" w:type="dxa"/>
          </w:tcPr>
          <w:p w:rsidR="007D3478" w:rsidRPr="000E69D6" w:rsidRDefault="007D3478" w:rsidP="001509CD">
            <w:pPr>
              <w:ind w:left="-57" w:right="-57"/>
              <w:jc w:val="center"/>
              <w:rPr>
                <w:sz w:val="16"/>
                <w:szCs w:val="16"/>
                <w:lang w:val="uk-UA"/>
              </w:rPr>
            </w:pPr>
            <w:r>
              <w:rPr>
                <w:sz w:val="16"/>
                <w:szCs w:val="16"/>
                <w:lang w:val="uk-UA"/>
              </w:rPr>
              <w:t>3</w:t>
            </w:r>
          </w:p>
        </w:tc>
        <w:tc>
          <w:tcPr>
            <w:tcW w:w="426" w:type="dxa"/>
          </w:tcPr>
          <w:p w:rsidR="007D3478" w:rsidRPr="000E69D6" w:rsidRDefault="007D3478" w:rsidP="001509CD">
            <w:pPr>
              <w:ind w:left="-57" w:right="-57"/>
              <w:jc w:val="center"/>
              <w:rPr>
                <w:sz w:val="16"/>
                <w:szCs w:val="16"/>
                <w:lang w:val="uk-UA"/>
              </w:rPr>
            </w:pPr>
          </w:p>
        </w:tc>
        <w:tc>
          <w:tcPr>
            <w:tcW w:w="360" w:type="dxa"/>
          </w:tcPr>
          <w:p w:rsidR="007D3478" w:rsidRPr="000E69D6" w:rsidRDefault="007D3478" w:rsidP="001509CD">
            <w:pPr>
              <w:ind w:left="-57" w:right="-57"/>
              <w:jc w:val="center"/>
              <w:rPr>
                <w:sz w:val="16"/>
                <w:szCs w:val="16"/>
                <w:lang w:val="uk-UA"/>
              </w:rPr>
            </w:pPr>
            <w:r w:rsidRPr="000E69D6">
              <w:rPr>
                <w:sz w:val="16"/>
                <w:szCs w:val="16"/>
                <w:lang w:val="uk-UA"/>
              </w:rPr>
              <w:t>1</w:t>
            </w:r>
          </w:p>
        </w:tc>
        <w:tc>
          <w:tcPr>
            <w:tcW w:w="460" w:type="dxa"/>
          </w:tcPr>
          <w:p w:rsidR="007D3478" w:rsidRPr="000E69D6" w:rsidRDefault="007D3478" w:rsidP="001509CD">
            <w:pPr>
              <w:ind w:left="-57" w:right="-57"/>
              <w:jc w:val="center"/>
              <w:rPr>
                <w:sz w:val="16"/>
                <w:szCs w:val="16"/>
                <w:lang w:val="uk-UA"/>
              </w:rPr>
            </w:pPr>
            <w:r w:rsidRPr="000E69D6">
              <w:rPr>
                <w:sz w:val="16"/>
                <w:szCs w:val="16"/>
                <w:lang w:val="uk-UA"/>
              </w:rPr>
              <w:t>1</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1</w:t>
            </w:r>
          </w:p>
        </w:tc>
        <w:tc>
          <w:tcPr>
            <w:tcW w:w="544" w:type="dxa"/>
          </w:tcPr>
          <w:p w:rsidR="007D3478" w:rsidRPr="000E69D6" w:rsidRDefault="007D3478" w:rsidP="001509CD">
            <w:pPr>
              <w:ind w:left="-57" w:right="-57"/>
              <w:jc w:val="center"/>
              <w:rPr>
                <w:sz w:val="16"/>
                <w:szCs w:val="16"/>
                <w:lang w:val="uk-UA"/>
              </w:rPr>
            </w:pPr>
            <w:r w:rsidRPr="000E69D6">
              <w:rPr>
                <w:sz w:val="16"/>
                <w:szCs w:val="16"/>
                <w:lang w:val="uk-UA"/>
              </w:rPr>
              <w:t>65,8</w:t>
            </w:r>
          </w:p>
        </w:tc>
        <w:tc>
          <w:tcPr>
            <w:tcW w:w="637" w:type="dxa"/>
          </w:tcPr>
          <w:p w:rsidR="007D3478" w:rsidRPr="000E69D6" w:rsidRDefault="007D3478" w:rsidP="001509CD">
            <w:pPr>
              <w:ind w:left="-57" w:right="-57"/>
              <w:jc w:val="center"/>
              <w:rPr>
                <w:sz w:val="16"/>
                <w:szCs w:val="16"/>
                <w:lang w:val="uk-UA"/>
              </w:rPr>
            </w:pPr>
            <w:r w:rsidRPr="000E69D6">
              <w:rPr>
                <w:sz w:val="16"/>
                <w:szCs w:val="16"/>
                <w:lang w:val="uk-UA"/>
              </w:rPr>
              <w:t>42,5</w:t>
            </w:r>
          </w:p>
        </w:tc>
        <w:tc>
          <w:tcPr>
            <w:tcW w:w="606" w:type="dxa"/>
          </w:tcPr>
          <w:p w:rsidR="007D3478" w:rsidRPr="000E69D6" w:rsidRDefault="007D3478" w:rsidP="001509CD">
            <w:pPr>
              <w:ind w:left="-57" w:right="-57"/>
              <w:jc w:val="center"/>
              <w:rPr>
                <w:sz w:val="16"/>
                <w:szCs w:val="16"/>
                <w:lang w:val="uk-UA"/>
              </w:rPr>
            </w:pPr>
            <w:r w:rsidRPr="000E69D6">
              <w:rPr>
                <w:sz w:val="16"/>
                <w:szCs w:val="16"/>
                <w:lang w:val="uk-UA"/>
              </w:rPr>
              <w:t>54,01</w:t>
            </w:r>
          </w:p>
        </w:tc>
        <w:tc>
          <w:tcPr>
            <w:tcW w:w="510" w:type="dxa"/>
          </w:tcPr>
          <w:p w:rsidR="007D3478" w:rsidRPr="000E69D6" w:rsidRDefault="007D3478" w:rsidP="001509CD">
            <w:pPr>
              <w:ind w:left="-57" w:right="-57"/>
              <w:jc w:val="center"/>
              <w:rPr>
                <w:sz w:val="16"/>
                <w:szCs w:val="16"/>
                <w:lang w:val="uk-UA"/>
              </w:rPr>
            </w:pPr>
            <w:r w:rsidRPr="000E69D6">
              <w:rPr>
                <w:sz w:val="16"/>
                <w:szCs w:val="16"/>
                <w:lang w:val="uk-UA"/>
              </w:rPr>
              <w:t>57,5</w:t>
            </w:r>
          </w:p>
        </w:tc>
        <w:tc>
          <w:tcPr>
            <w:tcW w:w="454" w:type="dxa"/>
          </w:tcPr>
          <w:p w:rsidR="007D3478" w:rsidRPr="000E69D6" w:rsidRDefault="007D3478" w:rsidP="001509CD">
            <w:pPr>
              <w:ind w:left="-57" w:right="-57"/>
              <w:jc w:val="center"/>
              <w:rPr>
                <w:sz w:val="16"/>
                <w:szCs w:val="16"/>
                <w:lang w:val="uk-UA"/>
              </w:rPr>
            </w:pPr>
            <w:r w:rsidRPr="000E69D6">
              <w:rPr>
                <w:sz w:val="16"/>
                <w:szCs w:val="16"/>
                <w:lang w:val="uk-UA"/>
              </w:rPr>
              <w:t>6</w:t>
            </w:r>
          </w:p>
        </w:tc>
        <w:tc>
          <w:tcPr>
            <w:tcW w:w="709" w:type="dxa"/>
          </w:tcPr>
          <w:p w:rsidR="007D3478" w:rsidRPr="000E69D6" w:rsidRDefault="007D3478" w:rsidP="001509CD">
            <w:pPr>
              <w:ind w:left="-57" w:right="-57"/>
              <w:jc w:val="center"/>
              <w:rPr>
                <w:sz w:val="16"/>
                <w:szCs w:val="16"/>
                <w:lang w:val="uk-UA"/>
              </w:rPr>
            </w:pPr>
            <w:r w:rsidRPr="000E69D6">
              <w:rPr>
                <w:sz w:val="16"/>
                <w:szCs w:val="16"/>
                <w:lang w:val="uk-UA"/>
              </w:rPr>
              <w:t>225,81</w:t>
            </w:r>
          </w:p>
        </w:tc>
        <w:tc>
          <w:tcPr>
            <w:tcW w:w="596" w:type="dxa"/>
          </w:tcPr>
          <w:p w:rsidR="007D3478" w:rsidRPr="000E69D6" w:rsidRDefault="007D3478" w:rsidP="001509CD">
            <w:pPr>
              <w:ind w:left="-57" w:right="-57"/>
              <w:jc w:val="center"/>
              <w:rPr>
                <w:sz w:val="16"/>
                <w:szCs w:val="16"/>
                <w:lang w:val="uk-UA"/>
              </w:rPr>
            </w:pPr>
            <w:r w:rsidRPr="000E69D6">
              <w:rPr>
                <w:sz w:val="16"/>
                <w:szCs w:val="16"/>
                <w:lang w:val="uk-UA"/>
              </w:rPr>
              <w:t>56,46</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2</w:t>
            </w:r>
          </w:p>
        </w:tc>
        <w:tc>
          <w:tcPr>
            <w:tcW w:w="537" w:type="dxa"/>
          </w:tcPr>
          <w:p w:rsidR="007D3478" w:rsidRPr="000E69D6" w:rsidRDefault="007D3478" w:rsidP="001509CD">
            <w:pPr>
              <w:ind w:left="-57" w:right="-57"/>
              <w:jc w:val="center"/>
              <w:rPr>
                <w:sz w:val="16"/>
                <w:szCs w:val="16"/>
                <w:lang w:val="uk-UA"/>
              </w:rPr>
            </w:pPr>
            <w:r w:rsidRPr="000E69D6">
              <w:rPr>
                <w:sz w:val="16"/>
                <w:szCs w:val="16"/>
                <w:lang w:val="uk-UA"/>
              </w:rPr>
              <w:t>5</w:t>
            </w:r>
          </w:p>
        </w:tc>
      </w:tr>
      <w:tr w:rsidR="007D3478" w:rsidRPr="00EC1433" w:rsidTr="001509CD">
        <w:tc>
          <w:tcPr>
            <w:tcW w:w="1881" w:type="dxa"/>
          </w:tcPr>
          <w:p w:rsidR="007D3478" w:rsidRPr="000E69D6" w:rsidRDefault="007D3478" w:rsidP="00FB477F">
            <w:pPr>
              <w:jc w:val="both"/>
              <w:rPr>
                <w:sz w:val="18"/>
                <w:szCs w:val="18"/>
              </w:rPr>
            </w:pPr>
            <w:r w:rsidRPr="000E69D6">
              <w:rPr>
                <w:sz w:val="18"/>
                <w:szCs w:val="18"/>
              </w:rPr>
              <w:t>Олександрівський</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4</w:t>
            </w:r>
          </w:p>
        </w:tc>
        <w:tc>
          <w:tcPr>
            <w:tcW w:w="453"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425" w:type="dxa"/>
          </w:tcPr>
          <w:p w:rsidR="007D3478" w:rsidRPr="000E69D6" w:rsidRDefault="007D3478" w:rsidP="001509CD">
            <w:pPr>
              <w:ind w:left="-57" w:right="-57"/>
              <w:jc w:val="center"/>
              <w:rPr>
                <w:sz w:val="16"/>
                <w:szCs w:val="16"/>
                <w:lang w:val="uk-UA"/>
              </w:rPr>
            </w:pPr>
          </w:p>
        </w:tc>
        <w:tc>
          <w:tcPr>
            <w:tcW w:w="397" w:type="dxa"/>
          </w:tcPr>
          <w:p w:rsidR="007D3478" w:rsidRPr="000E69D6" w:rsidRDefault="007D3478" w:rsidP="001509CD">
            <w:pPr>
              <w:ind w:left="-57" w:right="-57"/>
              <w:jc w:val="center"/>
              <w:rPr>
                <w:sz w:val="16"/>
                <w:szCs w:val="16"/>
                <w:lang w:val="uk-UA"/>
              </w:rPr>
            </w:pPr>
          </w:p>
        </w:tc>
        <w:tc>
          <w:tcPr>
            <w:tcW w:w="426" w:type="dxa"/>
          </w:tcPr>
          <w:p w:rsidR="007D3478" w:rsidRPr="000E69D6" w:rsidRDefault="007D3478" w:rsidP="001509CD">
            <w:pPr>
              <w:ind w:left="-57" w:right="-57"/>
              <w:jc w:val="center"/>
              <w:rPr>
                <w:sz w:val="16"/>
                <w:szCs w:val="16"/>
                <w:lang w:val="uk-UA"/>
              </w:rPr>
            </w:pPr>
          </w:p>
        </w:tc>
        <w:tc>
          <w:tcPr>
            <w:tcW w:w="360" w:type="dxa"/>
          </w:tcPr>
          <w:p w:rsidR="007D3478" w:rsidRPr="000E69D6" w:rsidRDefault="007D3478" w:rsidP="001509CD">
            <w:pPr>
              <w:ind w:left="-57" w:right="-57"/>
              <w:jc w:val="center"/>
              <w:rPr>
                <w:sz w:val="16"/>
                <w:szCs w:val="16"/>
                <w:lang w:val="uk-UA"/>
              </w:rPr>
            </w:pPr>
          </w:p>
        </w:tc>
        <w:tc>
          <w:tcPr>
            <w:tcW w:w="460" w:type="dxa"/>
          </w:tcPr>
          <w:p w:rsidR="007D3478" w:rsidRPr="000E69D6" w:rsidRDefault="007D3478" w:rsidP="001509CD">
            <w:pPr>
              <w:ind w:left="-57" w:right="-57"/>
              <w:jc w:val="center"/>
              <w:rPr>
                <w:sz w:val="16"/>
                <w:szCs w:val="16"/>
                <w:lang w:val="uk-UA"/>
              </w:rPr>
            </w:pPr>
          </w:p>
        </w:tc>
        <w:tc>
          <w:tcPr>
            <w:tcW w:w="426" w:type="dxa"/>
          </w:tcPr>
          <w:p w:rsidR="007D3478" w:rsidRPr="000E69D6" w:rsidRDefault="007D3478" w:rsidP="001509CD">
            <w:pPr>
              <w:ind w:left="-57" w:right="-57"/>
              <w:jc w:val="center"/>
              <w:rPr>
                <w:sz w:val="16"/>
                <w:szCs w:val="16"/>
                <w:lang w:val="uk-UA"/>
              </w:rPr>
            </w:pPr>
          </w:p>
        </w:tc>
        <w:tc>
          <w:tcPr>
            <w:tcW w:w="544"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637"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606"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510"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454"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709"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596"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537" w:type="dxa"/>
          </w:tcPr>
          <w:p w:rsidR="007D3478" w:rsidRPr="000E69D6" w:rsidRDefault="007D3478" w:rsidP="001509CD">
            <w:pPr>
              <w:ind w:left="-57" w:right="-57"/>
              <w:jc w:val="center"/>
              <w:rPr>
                <w:sz w:val="16"/>
                <w:szCs w:val="16"/>
                <w:lang w:val="uk-UA"/>
              </w:rPr>
            </w:pPr>
            <w:r w:rsidRPr="000E69D6">
              <w:rPr>
                <w:sz w:val="16"/>
                <w:szCs w:val="16"/>
                <w:lang w:val="uk-UA"/>
              </w:rPr>
              <w:t>4</w:t>
            </w:r>
          </w:p>
        </w:tc>
      </w:tr>
      <w:tr w:rsidR="007D3478" w:rsidRPr="00EC1433" w:rsidTr="001509CD">
        <w:tc>
          <w:tcPr>
            <w:tcW w:w="1881" w:type="dxa"/>
          </w:tcPr>
          <w:p w:rsidR="007D3478" w:rsidRPr="000E69D6" w:rsidRDefault="007D3478" w:rsidP="00FB477F">
            <w:pPr>
              <w:jc w:val="both"/>
              <w:rPr>
                <w:sz w:val="18"/>
                <w:szCs w:val="18"/>
              </w:rPr>
            </w:pPr>
            <w:r w:rsidRPr="000E69D6">
              <w:rPr>
                <w:sz w:val="18"/>
                <w:szCs w:val="18"/>
              </w:rPr>
              <w:t>Олександрійський</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4</w:t>
            </w:r>
          </w:p>
        </w:tc>
        <w:tc>
          <w:tcPr>
            <w:tcW w:w="453" w:type="dxa"/>
          </w:tcPr>
          <w:p w:rsidR="007D3478" w:rsidRPr="000E69D6" w:rsidRDefault="007D3478" w:rsidP="001509CD">
            <w:pPr>
              <w:ind w:left="-57" w:right="-57"/>
              <w:jc w:val="center"/>
              <w:rPr>
                <w:sz w:val="16"/>
                <w:szCs w:val="16"/>
                <w:lang w:val="uk-UA"/>
              </w:rPr>
            </w:pPr>
            <w:r w:rsidRPr="000E69D6">
              <w:rPr>
                <w:sz w:val="16"/>
                <w:szCs w:val="16"/>
                <w:lang w:val="uk-UA"/>
              </w:rPr>
              <w:t>3</w:t>
            </w:r>
          </w:p>
        </w:tc>
        <w:tc>
          <w:tcPr>
            <w:tcW w:w="425" w:type="dxa"/>
          </w:tcPr>
          <w:p w:rsidR="007D3478" w:rsidRPr="000E69D6" w:rsidRDefault="007D3478" w:rsidP="001509CD">
            <w:pPr>
              <w:ind w:left="-57" w:right="-57"/>
              <w:jc w:val="center"/>
              <w:rPr>
                <w:sz w:val="16"/>
                <w:szCs w:val="16"/>
                <w:lang w:val="uk-UA"/>
              </w:rPr>
            </w:pPr>
          </w:p>
        </w:tc>
        <w:tc>
          <w:tcPr>
            <w:tcW w:w="397" w:type="dxa"/>
          </w:tcPr>
          <w:p w:rsidR="007D3478" w:rsidRPr="000E69D6" w:rsidRDefault="007D3478" w:rsidP="001509CD">
            <w:pPr>
              <w:ind w:left="-57" w:right="-57"/>
              <w:jc w:val="center"/>
              <w:rPr>
                <w:sz w:val="16"/>
                <w:szCs w:val="16"/>
                <w:lang w:val="uk-UA"/>
              </w:rPr>
            </w:pPr>
          </w:p>
        </w:tc>
        <w:tc>
          <w:tcPr>
            <w:tcW w:w="426" w:type="dxa"/>
          </w:tcPr>
          <w:p w:rsidR="007D3478" w:rsidRPr="000E69D6" w:rsidRDefault="007D3478" w:rsidP="001509CD">
            <w:pPr>
              <w:ind w:left="-57" w:right="-57"/>
              <w:jc w:val="center"/>
              <w:rPr>
                <w:sz w:val="16"/>
                <w:szCs w:val="16"/>
                <w:lang w:val="uk-UA"/>
              </w:rPr>
            </w:pPr>
          </w:p>
        </w:tc>
        <w:tc>
          <w:tcPr>
            <w:tcW w:w="360" w:type="dxa"/>
          </w:tcPr>
          <w:p w:rsidR="007D3478" w:rsidRPr="000E69D6" w:rsidRDefault="007D3478" w:rsidP="001509CD">
            <w:pPr>
              <w:ind w:left="-57" w:right="-57"/>
              <w:jc w:val="center"/>
              <w:rPr>
                <w:sz w:val="16"/>
                <w:szCs w:val="16"/>
                <w:lang w:val="uk-UA"/>
              </w:rPr>
            </w:pPr>
          </w:p>
        </w:tc>
        <w:tc>
          <w:tcPr>
            <w:tcW w:w="460" w:type="dxa"/>
          </w:tcPr>
          <w:p w:rsidR="007D3478" w:rsidRPr="000E69D6" w:rsidRDefault="007D3478" w:rsidP="001509CD">
            <w:pPr>
              <w:ind w:left="-57" w:right="-57"/>
              <w:jc w:val="center"/>
              <w:rPr>
                <w:sz w:val="16"/>
                <w:szCs w:val="16"/>
                <w:lang w:val="uk-UA"/>
              </w:rPr>
            </w:pPr>
          </w:p>
        </w:tc>
        <w:tc>
          <w:tcPr>
            <w:tcW w:w="426" w:type="dxa"/>
          </w:tcPr>
          <w:p w:rsidR="007D3478" w:rsidRPr="000E69D6" w:rsidRDefault="007D3478" w:rsidP="001509CD">
            <w:pPr>
              <w:ind w:left="-57" w:right="-57"/>
              <w:jc w:val="center"/>
              <w:rPr>
                <w:sz w:val="16"/>
                <w:szCs w:val="16"/>
                <w:lang w:val="uk-UA"/>
              </w:rPr>
            </w:pPr>
          </w:p>
        </w:tc>
        <w:tc>
          <w:tcPr>
            <w:tcW w:w="544" w:type="dxa"/>
          </w:tcPr>
          <w:p w:rsidR="007D3478" w:rsidRPr="000E69D6" w:rsidRDefault="007D3478" w:rsidP="001509CD">
            <w:pPr>
              <w:ind w:left="-57" w:right="-57"/>
              <w:jc w:val="center"/>
              <w:rPr>
                <w:sz w:val="16"/>
                <w:szCs w:val="16"/>
                <w:lang w:val="uk-UA"/>
              </w:rPr>
            </w:pPr>
            <w:r w:rsidRPr="000E69D6">
              <w:rPr>
                <w:sz w:val="16"/>
                <w:szCs w:val="16"/>
                <w:lang w:val="uk-UA"/>
              </w:rPr>
              <w:t>28,6</w:t>
            </w:r>
          </w:p>
        </w:tc>
        <w:tc>
          <w:tcPr>
            <w:tcW w:w="637" w:type="dxa"/>
          </w:tcPr>
          <w:p w:rsidR="007D3478" w:rsidRPr="000E69D6" w:rsidRDefault="007D3478" w:rsidP="001509CD">
            <w:pPr>
              <w:ind w:left="-57" w:right="-57"/>
              <w:jc w:val="center"/>
              <w:rPr>
                <w:sz w:val="16"/>
                <w:szCs w:val="16"/>
                <w:lang w:val="uk-UA"/>
              </w:rPr>
            </w:pPr>
            <w:r w:rsidRPr="000E69D6">
              <w:rPr>
                <w:sz w:val="16"/>
                <w:szCs w:val="16"/>
                <w:lang w:val="uk-UA"/>
              </w:rPr>
              <w:t>44</w:t>
            </w:r>
          </w:p>
        </w:tc>
        <w:tc>
          <w:tcPr>
            <w:tcW w:w="606" w:type="dxa"/>
          </w:tcPr>
          <w:p w:rsidR="007D3478" w:rsidRPr="000E69D6" w:rsidRDefault="007D3478" w:rsidP="001509CD">
            <w:pPr>
              <w:ind w:left="-57" w:right="-57"/>
              <w:jc w:val="center"/>
              <w:rPr>
                <w:sz w:val="16"/>
                <w:szCs w:val="16"/>
                <w:lang w:val="uk-UA"/>
              </w:rPr>
            </w:pPr>
            <w:r w:rsidRPr="000E69D6">
              <w:rPr>
                <w:sz w:val="16"/>
                <w:szCs w:val="16"/>
                <w:lang w:val="uk-UA"/>
              </w:rPr>
              <w:t>17,24</w:t>
            </w:r>
          </w:p>
        </w:tc>
        <w:tc>
          <w:tcPr>
            <w:tcW w:w="510"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454"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709" w:type="dxa"/>
          </w:tcPr>
          <w:p w:rsidR="007D3478" w:rsidRPr="000E69D6" w:rsidRDefault="007D3478" w:rsidP="001509CD">
            <w:pPr>
              <w:ind w:left="-57" w:right="-57"/>
              <w:jc w:val="center"/>
              <w:rPr>
                <w:sz w:val="16"/>
                <w:szCs w:val="16"/>
                <w:lang w:val="uk-UA"/>
              </w:rPr>
            </w:pPr>
            <w:r w:rsidRPr="000E69D6">
              <w:rPr>
                <w:sz w:val="16"/>
                <w:szCs w:val="16"/>
                <w:lang w:val="uk-UA"/>
              </w:rPr>
              <w:t>89,84</w:t>
            </w:r>
          </w:p>
        </w:tc>
        <w:tc>
          <w:tcPr>
            <w:tcW w:w="596" w:type="dxa"/>
          </w:tcPr>
          <w:p w:rsidR="007D3478" w:rsidRPr="000E69D6" w:rsidRDefault="007D3478" w:rsidP="001509CD">
            <w:pPr>
              <w:ind w:left="-57" w:right="-57"/>
              <w:jc w:val="center"/>
              <w:rPr>
                <w:sz w:val="16"/>
                <w:szCs w:val="16"/>
                <w:lang w:val="uk-UA"/>
              </w:rPr>
            </w:pPr>
            <w:r w:rsidRPr="000E69D6">
              <w:rPr>
                <w:sz w:val="16"/>
                <w:szCs w:val="16"/>
                <w:lang w:val="uk-UA"/>
              </w:rPr>
              <w:t>22,46</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20</w:t>
            </w:r>
          </w:p>
        </w:tc>
        <w:tc>
          <w:tcPr>
            <w:tcW w:w="537" w:type="dxa"/>
          </w:tcPr>
          <w:p w:rsidR="007D3478" w:rsidRPr="000E69D6" w:rsidRDefault="007D3478" w:rsidP="001509CD">
            <w:pPr>
              <w:ind w:left="-57" w:right="-57"/>
              <w:jc w:val="center"/>
              <w:rPr>
                <w:sz w:val="16"/>
                <w:szCs w:val="16"/>
                <w:lang w:val="uk-UA"/>
              </w:rPr>
            </w:pPr>
            <w:r w:rsidRPr="000E69D6">
              <w:rPr>
                <w:sz w:val="16"/>
                <w:szCs w:val="16"/>
                <w:lang w:val="uk-UA"/>
              </w:rPr>
              <w:t>4</w:t>
            </w:r>
          </w:p>
        </w:tc>
      </w:tr>
      <w:tr w:rsidR="007D3478" w:rsidRPr="00EC1433" w:rsidTr="001509CD">
        <w:tc>
          <w:tcPr>
            <w:tcW w:w="1881" w:type="dxa"/>
          </w:tcPr>
          <w:p w:rsidR="007D3478" w:rsidRPr="000E69D6" w:rsidRDefault="007D3478" w:rsidP="00FB477F">
            <w:pPr>
              <w:jc w:val="both"/>
              <w:rPr>
                <w:sz w:val="18"/>
                <w:szCs w:val="18"/>
              </w:rPr>
            </w:pPr>
            <w:r w:rsidRPr="000E69D6">
              <w:rPr>
                <w:sz w:val="18"/>
                <w:szCs w:val="18"/>
              </w:rPr>
              <w:t>Онуфріївський</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4</w:t>
            </w:r>
          </w:p>
        </w:tc>
        <w:tc>
          <w:tcPr>
            <w:tcW w:w="453"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425" w:type="dxa"/>
          </w:tcPr>
          <w:p w:rsidR="007D3478" w:rsidRPr="000E69D6" w:rsidRDefault="007D3478" w:rsidP="001509CD">
            <w:pPr>
              <w:ind w:left="-57" w:right="-57"/>
              <w:jc w:val="center"/>
              <w:rPr>
                <w:sz w:val="16"/>
                <w:szCs w:val="16"/>
                <w:lang w:val="uk-UA"/>
              </w:rPr>
            </w:pPr>
          </w:p>
        </w:tc>
        <w:tc>
          <w:tcPr>
            <w:tcW w:w="397" w:type="dxa"/>
          </w:tcPr>
          <w:p w:rsidR="007D3478" w:rsidRPr="000E69D6" w:rsidRDefault="007D3478" w:rsidP="001509CD">
            <w:pPr>
              <w:ind w:left="-57" w:right="-57"/>
              <w:jc w:val="center"/>
              <w:rPr>
                <w:sz w:val="16"/>
                <w:szCs w:val="16"/>
                <w:lang w:val="uk-UA"/>
              </w:rPr>
            </w:pPr>
          </w:p>
        </w:tc>
        <w:tc>
          <w:tcPr>
            <w:tcW w:w="426" w:type="dxa"/>
          </w:tcPr>
          <w:p w:rsidR="007D3478" w:rsidRPr="000E69D6" w:rsidRDefault="007D3478" w:rsidP="001509CD">
            <w:pPr>
              <w:ind w:left="-57" w:right="-57"/>
              <w:jc w:val="center"/>
              <w:rPr>
                <w:sz w:val="16"/>
                <w:szCs w:val="16"/>
                <w:lang w:val="uk-UA"/>
              </w:rPr>
            </w:pPr>
          </w:p>
        </w:tc>
        <w:tc>
          <w:tcPr>
            <w:tcW w:w="360" w:type="dxa"/>
          </w:tcPr>
          <w:p w:rsidR="007D3478" w:rsidRPr="000E69D6" w:rsidRDefault="007D3478" w:rsidP="001509CD">
            <w:pPr>
              <w:ind w:left="-57" w:right="-57"/>
              <w:jc w:val="center"/>
              <w:rPr>
                <w:sz w:val="16"/>
                <w:szCs w:val="16"/>
                <w:lang w:val="uk-UA"/>
              </w:rPr>
            </w:pPr>
          </w:p>
        </w:tc>
        <w:tc>
          <w:tcPr>
            <w:tcW w:w="460" w:type="dxa"/>
          </w:tcPr>
          <w:p w:rsidR="007D3478" w:rsidRPr="000E69D6" w:rsidRDefault="007D3478" w:rsidP="001509CD">
            <w:pPr>
              <w:ind w:left="-57" w:right="-57"/>
              <w:jc w:val="center"/>
              <w:rPr>
                <w:sz w:val="16"/>
                <w:szCs w:val="16"/>
                <w:lang w:val="uk-UA"/>
              </w:rPr>
            </w:pPr>
          </w:p>
        </w:tc>
        <w:tc>
          <w:tcPr>
            <w:tcW w:w="426" w:type="dxa"/>
          </w:tcPr>
          <w:p w:rsidR="007D3478" w:rsidRPr="000E69D6" w:rsidRDefault="007D3478" w:rsidP="001509CD">
            <w:pPr>
              <w:ind w:left="-57" w:right="-57"/>
              <w:jc w:val="center"/>
              <w:rPr>
                <w:sz w:val="16"/>
                <w:szCs w:val="16"/>
                <w:lang w:val="uk-UA"/>
              </w:rPr>
            </w:pPr>
          </w:p>
        </w:tc>
        <w:tc>
          <w:tcPr>
            <w:tcW w:w="544"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637"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606"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510"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454"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709"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596"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537" w:type="dxa"/>
          </w:tcPr>
          <w:p w:rsidR="007D3478" w:rsidRPr="000E69D6" w:rsidRDefault="007D3478" w:rsidP="001509CD">
            <w:pPr>
              <w:ind w:left="-57" w:right="-57"/>
              <w:jc w:val="center"/>
              <w:rPr>
                <w:sz w:val="16"/>
                <w:szCs w:val="16"/>
                <w:lang w:val="uk-UA"/>
              </w:rPr>
            </w:pPr>
            <w:r w:rsidRPr="000E69D6">
              <w:rPr>
                <w:sz w:val="16"/>
                <w:szCs w:val="16"/>
                <w:lang w:val="uk-UA"/>
              </w:rPr>
              <w:t>4</w:t>
            </w:r>
          </w:p>
        </w:tc>
      </w:tr>
      <w:tr w:rsidR="007D3478" w:rsidRPr="00EC1433" w:rsidTr="001509CD">
        <w:tc>
          <w:tcPr>
            <w:tcW w:w="1881" w:type="dxa"/>
          </w:tcPr>
          <w:p w:rsidR="007D3478" w:rsidRPr="000E69D6" w:rsidRDefault="007D3478" w:rsidP="00FB477F">
            <w:pPr>
              <w:jc w:val="both"/>
              <w:rPr>
                <w:sz w:val="18"/>
                <w:szCs w:val="18"/>
              </w:rPr>
            </w:pPr>
            <w:r w:rsidRPr="000E69D6">
              <w:rPr>
                <w:sz w:val="18"/>
                <w:szCs w:val="18"/>
              </w:rPr>
              <w:t>Петрівський</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4</w:t>
            </w:r>
          </w:p>
        </w:tc>
        <w:tc>
          <w:tcPr>
            <w:tcW w:w="453" w:type="dxa"/>
          </w:tcPr>
          <w:p w:rsidR="007D3478" w:rsidRPr="000E69D6" w:rsidRDefault="007D3478" w:rsidP="001509CD">
            <w:pPr>
              <w:ind w:left="-57" w:right="-57"/>
              <w:jc w:val="center"/>
              <w:rPr>
                <w:sz w:val="16"/>
                <w:szCs w:val="16"/>
                <w:lang w:val="uk-UA"/>
              </w:rPr>
            </w:pPr>
            <w:r w:rsidRPr="000E69D6">
              <w:rPr>
                <w:sz w:val="16"/>
                <w:szCs w:val="16"/>
                <w:lang w:val="uk-UA"/>
              </w:rPr>
              <w:t>4</w:t>
            </w:r>
          </w:p>
        </w:tc>
        <w:tc>
          <w:tcPr>
            <w:tcW w:w="425" w:type="dxa"/>
          </w:tcPr>
          <w:p w:rsidR="007D3478" w:rsidRPr="000E69D6" w:rsidRDefault="007D3478" w:rsidP="001509CD">
            <w:pPr>
              <w:ind w:left="-57" w:right="-57"/>
              <w:jc w:val="center"/>
              <w:rPr>
                <w:sz w:val="16"/>
                <w:szCs w:val="16"/>
                <w:lang w:val="uk-UA"/>
              </w:rPr>
            </w:pPr>
          </w:p>
        </w:tc>
        <w:tc>
          <w:tcPr>
            <w:tcW w:w="397" w:type="dxa"/>
          </w:tcPr>
          <w:p w:rsidR="007D3478" w:rsidRPr="000E69D6" w:rsidRDefault="007D3478" w:rsidP="001509CD">
            <w:pPr>
              <w:ind w:left="-57" w:right="-57"/>
              <w:jc w:val="center"/>
              <w:rPr>
                <w:sz w:val="16"/>
                <w:szCs w:val="16"/>
                <w:lang w:val="uk-UA"/>
              </w:rPr>
            </w:pPr>
            <w:r>
              <w:rPr>
                <w:sz w:val="16"/>
                <w:szCs w:val="16"/>
                <w:lang w:val="uk-UA"/>
              </w:rPr>
              <w:t>2</w:t>
            </w:r>
          </w:p>
        </w:tc>
        <w:tc>
          <w:tcPr>
            <w:tcW w:w="426" w:type="dxa"/>
          </w:tcPr>
          <w:p w:rsidR="007D3478" w:rsidRPr="000E69D6" w:rsidRDefault="007D3478" w:rsidP="001509CD">
            <w:pPr>
              <w:ind w:left="-57" w:right="-57"/>
              <w:jc w:val="center"/>
              <w:rPr>
                <w:sz w:val="16"/>
                <w:szCs w:val="16"/>
                <w:lang w:val="uk-UA"/>
              </w:rPr>
            </w:pPr>
          </w:p>
        </w:tc>
        <w:tc>
          <w:tcPr>
            <w:tcW w:w="360" w:type="dxa"/>
          </w:tcPr>
          <w:p w:rsidR="007D3478" w:rsidRPr="000E69D6" w:rsidRDefault="007D3478" w:rsidP="001509CD">
            <w:pPr>
              <w:ind w:left="-57" w:right="-57"/>
              <w:jc w:val="center"/>
              <w:rPr>
                <w:sz w:val="16"/>
                <w:szCs w:val="16"/>
                <w:lang w:val="uk-UA"/>
              </w:rPr>
            </w:pPr>
          </w:p>
        </w:tc>
        <w:tc>
          <w:tcPr>
            <w:tcW w:w="460" w:type="dxa"/>
          </w:tcPr>
          <w:p w:rsidR="007D3478" w:rsidRPr="000E69D6" w:rsidRDefault="007D3478" w:rsidP="001509CD">
            <w:pPr>
              <w:ind w:left="-57" w:right="-57"/>
              <w:jc w:val="center"/>
              <w:rPr>
                <w:sz w:val="16"/>
                <w:szCs w:val="16"/>
                <w:lang w:val="uk-UA"/>
              </w:rPr>
            </w:pPr>
            <w:r w:rsidRPr="000E69D6">
              <w:rPr>
                <w:sz w:val="16"/>
                <w:szCs w:val="16"/>
                <w:lang w:val="uk-UA"/>
              </w:rPr>
              <w:t>1</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1</w:t>
            </w:r>
          </w:p>
        </w:tc>
        <w:tc>
          <w:tcPr>
            <w:tcW w:w="544" w:type="dxa"/>
          </w:tcPr>
          <w:p w:rsidR="007D3478" w:rsidRPr="000E69D6" w:rsidRDefault="007D3478" w:rsidP="001509CD">
            <w:pPr>
              <w:ind w:left="-57" w:right="-57"/>
              <w:jc w:val="center"/>
              <w:rPr>
                <w:sz w:val="16"/>
                <w:szCs w:val="16"/>
                <w:lang w:val="uk-UA"/>
              </w:rPr>
            </w:pPr>
            <w:r w:rsidRPr="000E69D6">
              <w:rPr>
                <w:sz w:val="16"/>
                <w:szCs w:val="16"/>
                <w:lang w:val="uk-UA"/>
              </w:rPr>
              <w:t>27,8</w:t>
            </w:r>
          </w:p>
        </w:tc>
        <w:tc>
          <w:tcPr>
            <w:tcW w:w="637" w:type="dxa"/>
          </w:tcPr>
          <w:p w:rsidR="007D3478" w:rsidRPr="000E69D6" w:rsidRDefault="007D3478" w:rsidP="001509CD">
            <w:pPr>
              <w:ind w:left="-57" w:right="-57"/>
              <w:jc w:val="center"/>
              <w:rPr>
                <w:sz w:val="16"/>
                <w:szCs w:val="16"/>
                <w:lang w:val="uk-UA"/>
              </w:rPr>
            </w:pPr>
            <w:r w:rsidRPr="000E69D6">
              <w:rPr>
                <w:sz w:val="16"/>
                <w:szCs w:val="16"/>
                <w:lang w:val="uk-UA"/>
              </w:rPr>
              <w:t>45,75</w:t>
            </w:r>
          </w:p>
        </w:tc>
        <w:tc>
          <w:tcPr>
            <w:tcW w:w="606" w:type="dxa"/>
          </w:tcPr>
          <w:p w:rsidR="007D3478" w:rsidRPr="000E69D6" w:rsidRDefault="007D3478" w:rsidP="001509CD">
            <w:pPr>
              <w:ind w:left="-57" w:right="-57"/>
              <w:jc w:val="center"/>
              <w:rPr>
                <w:sz w:val="16"/>
                <w:szCs w:val="16"/>
                <w:lang w:val="uk-UA"/>
              </w:rPr>
            </w:pPr>
            <w:r w:rsidRPr="000E69D6">
              <w:rPr>
                <w:sz w:val="16"/>
                <w:szCs w:val="16"/>
                <w:lang w:val="uk-UA"/>
              </w:rPr>
              <w:t>56,1</w:t>
            </w:r>
          </w:p>
        </w:tc>
        <w:tc>
          <w:tcPr>
            <w:tcW w:w="510" w:type="dxa"/>
          </w:tcPr>
          <w:p w:rsidR="007D3478" w:rsidRPr="000E69D6" w:rsidRDefault="007D3478" w:rsidP="001509CD">
            <w:pPr>
              <w:ind w:left="-57" w:right="-57"/>
              <w:jc w:val="center"/>
              <w:rPr>
                <w:sz w:val="16"/>
                <w:szCs w:val="16"/>
                <w:lang w:val="uk-UA"/>
              </w:rPr>
            </w:pPr>
            <w:r w:rsidRPr="000E69D6">
              <w:rPr>
                <w:sz w:val="16"/>
                <w:szCs w:val="16"/>
                <w:lang w:val="uk-UA"/>
              </w:rPr>
              <w:t>50,5</w:t>
            </w:r>
          </w:p>
        </w:tc>
        <w:tc>
          <w:tcPr>
            <w:tcW w:w="454" w:type="dxa"/>
          </w:tcPr>
          <w:p w:rsidR="007D3478" w:rsidRPr="000E69D6" w:rsidRDefault="007D3478" w:rsidP="001509CD">
            <w:pPr>
              <w:ind w:left="-57" w:right="-57"/>
              <w:jc w:val="center"/>
              <w:rPr>
                <w:sz w:val="16"/>
                <w:szCs w:val="16"/>
                <w:lang w:val="uk-UA"/>
              </w:rPr>
            </w:pPr>
            <w:r w:rsidRPr="000E69D6">
              <w:rPr>
                <w:sz w:val="16"/>
                <w:szCs w:val="16"/>
                <w:lang w:val="uk-UA"/>
              </w:rPr>
              <w:t>3</w:t>
            </w:r>
          </w:p>
        </w:tc>
        <w:tc>
          <w:tcPr>
            <w:tcW w:w="709" w:type="dxa"/>
          </w:tcPr>
          <w:p w:rsidR="007D3478" w:rsidRPr="000E69D6" w:rsidRDefault="007D3478" w:rsidP="001509CD">
            <w:pPr>
              <w:ind w:left="-57" w:right="-57"/>
              <w:jc w:val="center"/>
              <w:rPr>
                <w:sz w:val="16"/>
                <w:szCs w:val="16"/>
                <w:lang w:val="uk-UA"/>
              </w:rPr>
            </w:pPr>
            <w:r w:rsidRPr="000E69D6">
              <w:rPr>
                <w:sz w:val="16"/>
                <w:szCs w:val="16"/>
                <w:lang w:val="uk-UA"/>
              </w:rPr>
              <w:t>183,15</w:t>
            </w:r>
          </w:p>
        </w:tc>
        <w:tc>
          <w:tcPr>
            <w:tcW w:w="596" w:type="dxa"/>
          </w:tcPr>
          <w:p w:rsidR="007D3478" w:rsidRPr="000E69D6" w:rsidRDefault="007D3478" w:rsidP="001509CD">
            <w:pPr>
              <w:ind w:left="-57" w:right="-57"/>
              <w:jc w:val="center"/>
              <w:rPr>
                <w:sz w:val="16"/>
                <w:szCs w:val="16"/>
                <w:lang w:val="uk-UA"/>
              </w:rPr>
            </w:pPr>
            <w:r w:rsidRPr="000E69D6">
              <w:rPr>
                <w:sz w:val="16"/>
                <w:szCs w:val="16"/>
                <w:lang w:val="uk-UA"/>
              </w:rPr>
              <w:t>45,79</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7</w:t>
            </w:r>
          </w:p>
        </w:tc>
        <w:tc>
          <w:tcPr>
            <w:tcW w:w="537" w:type="dxa"/>
          </w:tcPr>
          <w:p w:rsidR="007D3478" w:rsidRPr="000E69D6" w:rsidRDefault="007D3478" w:rsidP="001509CD">
            <w:pPr>
              <w:ind w:left="-57" w:right="-57"/>
              <w:jc w:val="center"/>
              <w:rPr>
                <w:sz w:val="16"/>
                <w:szCs w:val="16"/>
                <w:lang w:val="uk-UA"/>
              </w:rPr>
            </w:pPr>
            <w:r w:rsidRPr="000E69D6">
              <w:rPr>
                <w:sz w:val="16"/>
                <w:szCs w:val="16"/>
                <w:lang w:val="uk-UA"/>
              </w:rPr>
              <w:t>4</w:t>
            </w:r>
          </w:p>
        </w:tc>
      </w:tr>
      <w:tr w:rsidR="007D3478" w:rsidRPr="00EC1433" w:rsidTr="001509CD">
        <w:tc>
          <w:tcPr>
            <w:tcW w:w="1881" w:type="dxa"/>
          </w:tcPr>
          <w:p w:rsidR="007D3478" w:rsidRPr="000E69D6" w:rsidRDefault="007D3478" w:rsidP="00FB477F">
            <w:pPr>
              <w:jc w:val="both"/>
              <w:rPr>
                <w:sz w:val="18"/>
                <w:szCs w:val="18"/>
              </w:rPr>
            </w:pPr>
            <w:r w:rsidRPr="000E69D6">
              <w:rPr>
                <w:sz w:val="18"/>
                <w:szCs w:val="18"/>
              </w:rPr>
              <w:t>Світловодський</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4</w:t>
            </w:r>
          </w:p>
        </w:tc>
        <w:tc>
          <w:tcPr>
            <w:tcW w:w="453"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425" w:type="dxa"/>
          </w:tcPr>
          <w:p w:rsidR="007D3478" w:rsidRPr="000E69D6" w:rsidRDefault="007D3478" w:rsidP="001509CD">
            <w:pPr>
              <w:ind w:left="-57" w:right="-57"/>
              <w:jc w:val="center"/>
              <w:rPr>
                <w:sz w:val="16"/>
                <w:szCs w:val="16"/>
                <w:lang w:val="uk-UA"/>
              </w:rPr>
            </w:pPr>
          </w:p>
        </w:tc>
        <w:tc>
          <w:tcPr>
            <w:tcW w:w="397" w:type="dxa"/>
          </w:tcPr>
          <w:p w:rsidR="007D3478" w:rsidRPr="000E69D6" w:rsidRDefault="007D3478" w:rsidP="001509CD">
            <w:pPr>
              <w:ind w:left="-57" w:right="-57"/>
              <w:jc w:val="center"/>
              <w:rPr>
                <w:sz w:val="16"/>
                <w:szCs w:val="16"/>
                <w:lang w:val="uk-UA"/>
              </w:rPr>
            </w:pPr>
          </w:p>
        </w:tc>
        <w:tc>
          <w:tcPr>
            <w:tcW w:w="426" w:type="dxa"/>
          </w:tcPr>
          <w:p w:rsidR="007D3478" w:rsidRPr="000E69D6" w:rsidRDefault="007D3478" w:rsidP="001509CD">
            <w:pPr>
              <w:ind w:left="-57" w:right="-57"/>
              <w:jc w:val="center"/>
              <w:rPr>
                <w:sz w:val="16"/>
                <w:szCs w:val="16"/>
                <w:lang w:val="uk-UA"/>
              </w:rPr>
            </w:pPr>
          </w:p>
        </w:tc>
        <w:tc>
          <w:tcPr>
            <w:tcW w:w="360" w:type="dxa"/>
          </w:tcPr>
          <w:p w:rsidR="007D3478" w:rsidRPr="000E69D6" w:rsidRDefault="007D3478" w:rsidP="001509CD">
            <w:pPr>
              <w:ind w:left="-57" w:right="-57"/>
              <w:jc w:val="center"/>
              <w:rPr>
                <w:sz w:val="16"/>
                <w:szCs w:val="16"/>
                <w:lang w:val="uk-UA"/>
              </w:rPr>
            </w:pPr>
          </w:p>
        </w:tc>
        <w:tc>
          <w:tcPr>
            <w:tcW w:w="460" w:type="dxa"/>
          </w:tcPr>
          <w:p w:rsidR="007D3478" w:rsidRPr="000E69D6" w:rsidRDefault="007D3478" w:rsidP="001509CD">
            <w:pPr>
              <w:ind w:left="-57" w:right="-57"/>
              <w:jc w:val="center"/>
              <w:rPr>
                <w:sz w:val="16"/>
                <w:szCs w:val="16"/>
                <w:lang w:val="uk-UA"/>
              </w:rPr>
            </w:pPr>
          </w:p>
        </w:tc>
        <w:tc>
          <w:tcPr>
            <w:tcW w:w="426" w:type="dxa"/>
          </w:tcPr>
          <w:p w:rsidR="007D3478" w:rsidRPr="000E69D6" w:rsidRDefault="007D3478" w:rsidP="001509CD">
            <w:pPr>
              <w:ind w:left="-57" w:right="-57"/>
              <w:jc w:val="center"/>
              <w:rPr>
                <w:sz w:val="16"/>
                <w:szCs w:val="16"/>
                <w:lang w:val="uk-UA"/>
              </w:rPr>
            </w:pPr>
          </w:p>
        </w:tc>
        <w:tc>
          <w:tcPr>
            <w:tcW w:w="544"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637"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606"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510"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454"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709"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596"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537" w:type="dxa"/>
          </w:tcPr>
          <w:p w:rsidR="007D3478" w:rsidRPr="000E69D6" w:rsidRDefault="007D3478" w:rsidP="001509CD">
            <w:pPr>
              <w:ind w:left="-57" w:right="-57"/>
              <w:jc w:val="center"/>
              <w:rPr>
                <w:sz w:val="16"/>
                <w:szCs w:val="16"/>
                <w:lang w:val="uk-UA"/>
              </w:rPr>
            </w:pPr>
            <w:r w:rsidRPr="000E69D6">
              <w:rPr>
                <w:sz w:val="16"/>
                <w:szCs w:val="16"/>
                <w:lang w:val="uk-UA"/>
              </w:rPr>
              <w:t>4</w:t>
            </w:r>
          </w:p>
        </w:tc>
      </w:tr>
      <w:tr w:rsidR="007D3478" w:rsidRPr="00EC1433" w:rsidTr="001509CD">
        <w:tc>
          <w:tcPr>
            <w:tcW w:w="1881" w:type="dxa"/>
          </w:tcPr>
          <w:p w:rsidR="007D3478" w:rsidRPr="000E69D6" w:rsidRDefault="007D3478" w:rsidP="00FB477F">
            <w:pPr>
              <w:jc w:val="both"/>
              <w:rPr>
                <w:sz w:val="18"/>
                <w:szCs w:val="18"/>
              </w:rPr>
            </w:pPr>
            <w:r w:rsidRPr="000E69D6">
              <w:rPr>
                <w:sz w:val="18"/>
                <w:szCs w:val="18"/>
              </w:rPr>
              <w:t>Ульяновський</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4</w:t>
            </w:r>
          </w:p>
        </w:tc>
        <w:tc>
          <w:tcPr>
            <w:tcW w:w="453" w:type="dxa"/>
          </w:tcPr>
          <w:p w:rsidR="007D3478" w:rsidRPr="000E69D6" w:rsidRDefault="007D3478" w:rsidP="001509CD">
            <w:pPr>
              <w:ind w:left="-57" w:right="-57"/>
              <w:jc w:val="center"/>
              <w:rPr>
                <w:sz w:val="16"/>
                <w:szCs w:val="16"/>
                <w:lang w:val="uk-UA"/>
              </w:rPr>
            </w:pPr>
            <w:r w:rsidRPr="000E69D6">
              <w:rPr>
                <w:sz w:val="16"/>
                <w:szCs w:val="16"/>
                <w:lang w:val="uk-UA"/>
              </w:rPr>
              <w:t>4</w:t>
            </w:r>
          </w:p>
        </w:tc>
        <w:tc>
          <w:tcPr>
            <w:tcW w:w="425" w:type="dxa"/>
          </w:tcPr>
          <w:p w:rsidR="007D3478" w:rsidRPr="000E69D6" w:rsidRDefault="007D3478" w:rsidP="001509CD">
            <w:pPr>
              <w:ind w:left="-57" w:right="-57"/>
              <w:jc w:val="center"/>
              <w:rPr>
                <w:sz w:val="16"/>
                <w:szCs w:val="16"/>
                <w:lang w:val="uk-UA"/>
              </w:rPr>
            </w:pPr>
          </w:p>
        </w:tc>
        <w:tc>
          <w:tcPr>
            <w:tcW w:w="397" w:type="dxa"/>
          </w:tcPr>
          <w:p w:rsidR="007D3478" w:rsidRPr="000E69D6" w:rsidRDefault="007D3478" w:rsidP="001509CD">
            <w:pPr>
              <w:ind w:left="-57" w:right="-57"/>
              <w:jc w:val="center"/>
              <w:rPr>
                <w:sz w:val="16"/>
                <w:szCs w:val="16"/>
                <w:lang w:val="uk-UA"/>
              </w:rPr>
            </w:pPr>
            <w:r>
              <w:rPr>
                <w:sz w:val="16"/>
                <w:szCs w:val="16"/>
                <w:lang w:val="uk-UA"/>
              </w:rPr>
              <w:t>4</w:t>
            </w:r>
          </w:p>
        </w:tc>
        <w:tc>
          <w:tcPr>
            <w:tcW w:w="426" w:type="dxa"/>
          </w:tcPr>
          <w:p w:rsidR="007D3478" w:rsidRPr="000E69D6" w:rsidRDefault="007D3478" w:rsidP="001509CD">
            <w:pPr>
              <w:ind w:left="-57" w:right="-57"/>
              <w:jc w:val="center"/>
              <w:rPr>
                <w:sz w:val="16"/>
                <w:szCs w:val="16"/>
                <w:lang w:val="uk-UA"/>
              </w:rPr>
            </w:pPr>
          </w:p>
        </w:tc>
        <w:tc>
          <w:tcPr>
            <w:tcW w:w="360" w:type="dxa"/>
          </w:tcPr>
          <w:p w:rsidR="007D3478" w:rsidRPr="000E69D6" w:rsidRDefault="007D3478" w:rsidP="001509CD">
            <w:pPr>
              <w:ind w:left="-57" w:right="-57"/>
              <w:jc w:val="center"/>
              <w:rPr>
                <w:sz w:val="16"/>
                <w:szCs w:val="16"/>
                <w:lang w:val="uk-UA"/>
              </w:rPr>
            </w:pPr>
          </w:p>
        </w:tc>
        <w:tc>
          <w:tcPr>
            <w:tcW w:w="460" w:type="dxa"/>
          </w:tcPr>
          <w:p w:rsidR="007D3478" w:rsidRPr="000E69D6" w:rsidRDefault="007D3478" w:rsidP="001509CD">
            <w:pPr>
              <w:ind w:left="-57" w:right="-57"/>
              <w:jc w:val="center"/>
              <w:rPr>
                <w:sz w:val="16"/>
                <w:szCs w:val="16"/>
                <w:lang w:val="uk-UA"/>
              </w:rPr>
            </w:pPr>
            <w:r w:rsidRPr="000E69D6">
              <w:rPr>
                <w:sz w:val="16"/>
                <w:szCs w:val="16"/>
                <w:lang w:val="uk-UA"/>
              </w:rPr>
              <w:t>2</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2</w:t>
            </w:r>
          </w:p>
        </w:tc>
        <w:tc>
          <w:tcPr>
            <w:tcW w:w="544"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637" w:type="dxa"/>
          </w:tcPr>
          <w:p w:rsidR="007D3478" w:rsidRPr="000E69D6" w:rsidRDefault="007D3478" w:rsidP="001509CD">
            <w:pPr>
              <w:ind w:left="-57" w:right="-57"/>
              <w:jc w:val="center"/>
              <w:rPr>
                <w:sz w:val="16"/>
                <w:szCs w:val="16"/>
                <w:lang w:val="uk-UA"/>
              </w:rPr>
            </w:pPr>
            <w:r w:rsidRPr="000E69D6">
              <w:rPr>
                <w:sz w:val="16"/>
                <w:szCs w:val="16"/>
                <w:lang w:val="uk-UA"/>
              </w:rPr>
              <w:t>104,74</w:t>
            </w:r>
          </w:p>
        </w:tc>
        <w:tc>
          <w:tcPr>
            <w:tcW w:w="606" w:type="dxa"/>
          </w:tcPr>
          <w:p w:rsidR="007D3478" w:rsidRPr="000E69D6" w:rsidRDefault="007D3478" w:rsidP="001509CD">
            <w:pPr>
              <w:ind w:left="-57" w:right="-57"/>
              <w:jc w:val="center"/>
              <w:rPr>
                <w:sz w:val="16"/>
                <w:szCs w:val="16"/>
                <w:lang w:val="uk-UA"/>
              </w:rPr>
            </w:pPr>
            <w:r w:rsidRPr="000E69D6">
              <w:rPr>
                <w:sz w:val="16"/>
                <w:szCs w:val="16"/>
                <w:lang w:val="uk-UA"/>
              </w:rPr>
              <w:t>56,45</w:t>
            </w:r>
          </w:p>
        </w:tc>
        <w:tc>
          <w:tcPr>
            <w:tcW w:w="510" w:type="dxa"/>
          </w:tcPr>
          <w:p w:rsidR="007D3478" w:rsidRPr="000E69D6" w:rsidRDefault="007D3478" w:rsidP="001509CD">
            <w:pPr>
              <w:ind w:left="-57" w:right="-57"/>
              <w:jc w:val="center"/>
              <w:rPr>
                <w:sz w:val="16"/>
                <w:szCs w:val="16"/>
                <w:lang w:val="uk-UA"/>
              </w:rPr>
            </w:pPr>
            <w:r w:rsidRPr="000E69D6">
              <w:rPr>
                <w:sz w:val="16"/>
                <w:szCs w:val="16"/>
                <w:lang w:val="uk-UA"/>
              </w:rPr>
              <w:t>45,5</w:t>
            </w:r>
          </w:p>
        </w:tc>
        <w:tc>
          <w:tcPr>
            <w:tcW w:w="454" w:type="dxa"/>
          </w:tcPr>
          <w:p w:rsidR="007D3478" w:rsidRPr="000E69D6" w:rsidRDefault="007D3478" w:rsidP="001509CD">
            <w:pPr>
              <w:ind w:left="-57" w:right="-57"/>
              <w:jc w:val="center"/>
              <w:rPr>
                <w:sz w:val="16"/>
                <w:szCs w:val="16"/>
                <w:lang w:val="uk-UA"/>
              </w:rPr>
            </w:pPr>
            <w:r w:rsidRPr="000E69D6">
              <w:rPr>
                <w:sz w:val="16"/>
                <w:szCs w:val="16"/>
                <w:lang w:val="uk-UA"/>
              </w:rPr>
              <w:t>6</w:t>
            </w:r>
          </w:p>
        </w:tc>
        <w:tc>
          <w:tcPr>
            <w:tcW w:w="709" w:type="dxa"/>
          </w:tcPr>
          <w:p w:rsidR="007D3478" w:rsidRPr="000E69D6" w:rsidRDefault="007D3478" w:rsidP="001509CD">
            <w:pPr>
              <w:ind w:left="-57" w:right="-57"/>
              <w:jc w:val="center"/>
              <w:rPr>
                <w:sz w:val="16"/>
                <w:szCs w:val="16"/>
                <w:lang w:val="uk-UA"/>
              </w:rPr>
            </w:pPr>
            <w:r w:rsidRPr="000E69D6">
              <w:rPr>
                <w:sz w:val="16"/>
                <w:szCs w:val="16"/>
                <w:lang w:val="uk-UA"/>
              </w:rPr>
              <w:t>212,70</w:t>
            </w:r>
          </w:p>
        </w:tc>
        <w:tc>
          <w:tcPr>
            <w:tcW w:w="596" w:type="dxa"/>
          </w:tcPr>
          <w:p w:rsidR="007D3478" w:rsidRPr="000E69D6" w:rsidRDefault="007D3478" w:rsidP="001509CD">
            <w:pPr>
              <w:ind w:left="-57" w:right="-57"/>
              <w:jc w:val="center"/>
              <w:rPr>
                <w:sz w:val="16"/>
                <w:szCs w:val="16"/>
                <w:lang w:val="uk-UA"/>
              </w:rPr>
            </w:pPr>
            <w:r w:rsidRPr="000E69D6">
              <w:rPr>
                <w:sz w:val="16"/>
                <w:szCs w:val="16"/>
                <w:lang w:val="uk-UA"/>
              </w:rPr>
              <w:t>53,18</w:t>
            </w:r>
          </w:p>
        </w:tc>
        <w:tc>
          <w:tcPr>
            <w:tcW w:w="426" w:type="dxa"/>
          </w:tcPr>
          <w:p w:rsidR="007D3478" w:rsidRPr="000E69D6" w:rsidRDefault="007D3478" w:rsidP="001509CD">
            <w:pPr>
              <w:ind w:left="-57" w:right="-57"/>
              <w:jc w:val="center"/>
              <w:rPr>
                <w:b/>
                <w:sz w:val="16"/>
                <w:szCs w:val="16"/>
                <w:lang w:val="uk-UA"/>
              </w:rPr>
            </w:pPr>
            <w:r w:rsidRPr="000E69D6">
              <w:rPr>
                <w:b/>
                <w:sz w:val="16"/>
                <w:szCs w:val="16"/>
                <w:lang w:val="uk-UA"/>
              </w:rPr>
              <w:t>3</w:t>
            </w:r>
          </w:p>
        </w:tc>
        <w:tc>
          <w:tcPr>
            <w:tcW w:w="537" w:type="dxa"/>
          </w:tcPr>
          <w:p w:rsidR="007D3478" w:rsidRPr="000E69D6" w:rsidRDefault="007D3478" w:rsidP="001509CD">
            <w:pPr>
              <w:ind w:left="-57" w:right="-57"/>
              <w:jc w:val="center"/>
              <w:rPr>
                <w:sz w:val="16"/>
                <w:szCs w:val="16"/>
                <w:lang w:val="uk-UA"/>
              </w:rPr>
            </w:pPr>
            <w:r w:rsidRPr="000E69D6">
              <w:rPr>
                <w:sz w:val="16"/>
                <w:szCs w:val="16"/>
                <w:lang w:val="uk-UA"/>
              </w:rPr>
              <w:t>4</w:t>
            </w:r>
          </w:p>
        </w:tc>
      </w:tr>
      <w:tr w:rsidR="007D3478" w:rsidRPr="00EC1433" w:rsidTr="001509CD">
        <w:tc>
          <w:tcPr>
            <w:tcW w:w="1881" w:type="dxa"/>
          </w:tcPr>
          <w:p w:rsidR="007D3478" w:rsidRPr="000E69D6" w:rsidRDefault="007D3478" w:rsidP="00FB477F">
            <w:pPr>
              <w:jc w:val="both"/>
              <w:rPr>
                <w:sz w:val="18"/>
                <w:szCs w:val="18"/>
              </w:rPr>
            </w:pPr>
            <w:r w:rsidRPr="000E69D6">
              <w:rPr>
                <w:sz w:val="18"/>
                <w:szCs w:val="18"/>
              </w:rPr>
              <w:t>Устинівський</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4</w:t>
            </w:r>
          </w:p>
        </w:tc>
        <w:tc>
          <w:tcPr>
            <w:tcW w:w="453" w:type="dxa"/>
          </w:tcPr>
          <w:p w:rsidR="007D3478" w:rsidRPr="000E69D6" w:rsidRDefault="007D3478" w:rsidP="001509CD">
            <w:pPr>
              <w:ind w:left="-57" w:right="-57"/>
              <w:jc w:val="center"/>
              <w:rPr>
                <w:sz w:val="16"/>
                <w:szCs w:val="16"/>
                <w:lang w:val="uk-UA"/>
              </w:rPr>
            </w:pPr>
            <w:r w:rsidRPr="000E69D6">
              <w:rPr>
                <w:sz w:val="16"/>
                <w:szCs w:val="16"/>
                <w:lang w:val="uk-UA"/>
              </w:rPr>
              <w:t>1</w:t>
            </w:r>
          </w:p>
        </w:tc>
        <w:tc>
          <w:tcPr>
            <w:tcW w:w="425" w:type="dxa"/>
          </w:tcPr>
          <w:p w:rsidR="007D3478" w:rsidRPr="000E69D6" w:rsidRDefault="007D3478" w:rsidP="001509CD">
            <w:pPr>
              <w:ind w:left="-57" w:right="-57"/>
              <w:jc w:val="center"/>
              <w:rPr>
                <w:sz w:val="16"/>
                <w:szCs w:val="16"/>
                <w:lang w:val="uk-UA"/>
              </w:rPr>
            </w:pPr>
          </w:p>
        </w:tc>
        <w:tc>
          <w:tcPr>
            <w:tcW w:w="397" w:type="dxa"/>
          </w:tcPr>
          <w:p w:rsidR="007D3478" w:rsidRPr="000E69D6" w:rsidRDefault="007D3478" w:rsidP="001509CD">
            <w:pPr>
              <w:ind w:left="-57" w:right="-57"/>
              <w:jc w:val="center"/>
              <w:rPr>
                <w:sz w:val="16"/>
                <w:szCs w:val="16"/>
                <w:lang w:val="uk-UA"/>
              </w:rPr>
            </w:pPr>
            <w:r>
              <w:rPr>
                <w:sz w:val="16"/>
                <w:szCs w:val="16"/>
                <w:lang w:val="uk-UA"/>
              </w:rPr>
              <w:t>1</w:t>
            </w:r>
          </w:p>
        </w:tc>
        <w:tc>
          <w:tcPr>
            <w:tcW w:w="426" w:type="dxa"/>
          </w:tcPr>
          <w:p w:rsidR="007D3478" w:rsidRPr="000E69D6" w:rsidRDefault="007D3478" w:rsidP="001509CD">
            <w:pPr>
              <w:ind w:left="-57" w:right="-57"/>
              <w:jc w:val="center"/>
              <w:rPr>
                <w:sz w:val="16"/>
                <w:szCs w:val="16"/>
                <w:lang w:val="uk-UA"/>
              </w:rPr>
            </w:pPr>
          </w:p>
        </w:tc>
        <w:tc>
          <w:tcPr>
            <w:tcW w:w="360" w:type="dxa"/>
          </w:tcPr>
          <w:p w:rsidR="007D3478" w:rsidRPr="000E69D6" w:rsidRDefault="007D3478" w:rsidP="001509CD">
            <w:pPr>
              <w:ind w:left="-57" w:right="-57"/>
              <w:jc w:val="center"/>
              <w:rPr>
                <w:sz w:val="16"/>
                <w:szCs w:val="16"/>
                <w:lang w:val="uk-UA"/>
              </w:rPr>
            </w:pPr>
          </w:p>
        </w:tc>
        <w:tc>
          <w:tcPr>
            <w:tcW w:w="460" w:type="dxa"/>
          </w:tcPr>
          <w:p w:rsidR="007D3478" w:rsidRPr="000E69D6" w:rsidRDefault="007D3478" w:rsidP="001509CD">
            <w:pPr>
              <w:ind w:left="-57" w:right="-57"/>
              <w:jc w:val="center"/>
              <w:rPr>
                <w:sz w:val="16"/>
                <w:szCs w:val="16"/>
                <w:lang w:val="uk-UA"/>
              </w:rPr>
            </w:pP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1</w:t>
            </w:r>
          </w:p>
        </w:tc>
        <w:tc>
          <w:tcPr>
            <w:tcW w:w="544"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637" w:type="dxa"/>
          </w:tcPr>
          <w:p w:rsidR="007D3478" w:rsidRPr="000E69D6" w:rsidRDefault="007D3478" w:rsidP="001509CD">
            <w:pPr>
              <w:ind w:left="-57" w:right="-57"/>
              <w:jc w:val="center"/>
              <w:rPr>
                <w:sz w:val="16"/>
                <w:szCs w:val="16"/>
                <w:lang w:val="uk-UA"/>
              </w:rPr>
            </w:pPr>
            <w:r w:rsidRPr="000E69D6">
              <w:rPr>
                <w:sz w:val="16"/>
                <w:szCs w:val="16"/>
                <w:lang w:val="uk-UA"/>
              </w:rPr>
              <w:t>53,25</w:t>
            </w:r>
          </w:p>
        </w:tc>
        <w:tc>
          <w:tcPr>
            <w:tcW w:w="606"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510"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454" w:type="dxa"/>
          </w:tcPr>
          <w:p w:rsidR="007D3478" w:rsidRPr="000E69D6" w:rsidRDefault="007D3478" w:rsidP="001509CD">
            <w:pPr>
              <w:ind w:left="-57" w:right="-57"/>
              <w:jc w:val="center"/>
              <w:rPr>
                <w:sz w:val="16"/>
                <w:szCs w:val="16"/>
                <w:lang w:val="uk-UA"/>
              </w:rPr>
            </w:pPr>
            <w:r w:rsidRPr="000E69D6">
              <w:rPr>
                <w:sz w:val="16"/>
                <w:szCs w:val="16"/>
                <w:lang w:val="uk-UA"/>
              </w:rPr>
              <w:t>1</w:t>
            </w:r>
          </w:p>
        </w:tc>
        <w:tc>
          <w:tcPr>
            <w:tcW w:w="709" w:type="dxa"/>
          </w:tcPr>
          <w:p w:rsidR="007D3478" w:rsidRPr="000E69D6" w:rsidRDefault="007D3478" w:rsidP="001509CD">
            <w:pPr>
              <w:ind w:left="-57" w:right="-57"/>
              <w:jc w:val="center"/>
              <w:rPr>
                <w:sz w:val="16"/>
                <w:szCs w:val="16"/>
                <w:lang w:val="uk-UA"/>
              </w:rPr>
            </w:pPr>
            <w:r w:rsidRPr="000E69D6">
              <w:rPr>
                <w:sz w:val="16"/>
                <w:szCs w:val="16"/>
                <w:lang w:val="uk-UA"/>
              </w:rPr>
              <w:t>54,25</w:t>
            </w:r>
          </w:p>
        </w:tc>
        <w:tc>
          <w:tcPr>
            <w:tcW w:w="596" w:type="dxa"/>
          </w:tcPr>
          <w:p w:rsidR="007D3478" w:rsidRPr="000E69D6" w:rsidRDefault="007D3478" w:rsidP="001509CD">
            <w:pPr>
              <w:ind w:left="-57" w:right="-57"/>
              <w:jc w:val="center"/>
              <w:rPr>
                <w:sz w:val="16"/>
                <w:szCs w:val="16"/>
                <w:lang w:val="uk-UA"/>
              </w:rPr>
            </w:pPr>
            <w:r w:rsidRPr="000E69D6">
              <w:rPr>
                <w:sz w:val="16"/>
                <w:szCs w:val="16"/>
                <w:lang w:val="uk-UA"/>
              </w:rPr>
              <w:t>13,57</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23</w:t>
            </w:r>
          </w:p>
        </w:tc>
        <w:tc>
          <w:tcPr>
            <w:tcW w:w="537" w:type="dxa"/>
          </w:tcPr>
          <w:p w:rsidR="007D3478" w:rsidRPr="000E69D6" w:rsidRDefault="007D3478" w:rsidP="001509CD">
            <w:pPr>
              <w:ind w:left="-57" w:right="-57"/>
              <w:jc w:val="center"/>
              <w:rPr>
                <w:sz w:val="16"/>
                <w:szCs w:val="16"/>
                <w:lang w:val="uk-UA"/>
              </w:rPr>
            </w:pPr>
            <w:r w:rsidRPr="000E69D6">
              <w:rPr>
                <w:sz w:val="16"/>
                <w:szCs w:val="16"/>
                <w:lang w:val="uk-UA"/>
              </w:rPr>
              <w:t>4</w:t>
            </w:r>
          </w:p>
        </w:tc>
      </w:tr>
      <w:tr w:rsidR="007D3478" w:rsidRPr="00EC1433" w:rsidTr="001509CD">
        <w:tc>
          <w:tcPr>
            <w:tcW w:w="1881" w:type="dxa"/>
          </w:tcPr>
          <w:p w:rsidR="007D3478" w:rsidRPr="000E69D6" w:rsidRDefault="007D3478" w:rsidP="00FB477F">
            <w:pPr>
              <w:jc w:val="both"/>
              <w:rPr>
                <w:sz w:val="18"/>
                <w:szCs w:val="18"/>
              </w:rPr>
            </w:pPr>
            <w:r w:rsidRPr="000E69D6">
              <w:rPr>
                <w:sz w:val="18"/>
                <w:szCs w:val="18"/>
              </w:rPr>
              <w:t>м. Знам’янка</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4</w:t>
            </w:r>
          </w:p>
        </w:tc>
        <w:tc>
          <w:tcPr>
            <w:tcW w:w="453" w:type="dxa"/>
          </w:tcPr>
          <w:p w:rsidR="007D3478" w:rsidRPr="000E69D6" w:rsidRDefault="007D3478" w:rsidP="001509CD">
            <w:pPr>
              <w:ind w:left="-57" w:right="-57"/>
              <w:jc w:val="center"/>
              <w:rPr>
                <w:sz w:val="16"/>
                <w:szCs w:val="16"/>
                <w:lang w:val="uk-UA"/>
              </w:rPr>
            </w:pPr>
            <w:r w:rsidRPr="000E69D6">
              <w:rPr>
                <w:sz w:val="16"/>
                <w:szCs w:val="16"/>
                <w:lang w:val="uk-UA"/>
              </w:rPr>
              <w:t>4</w:t>
            </w:r>
          </w:p>
        </w:tc>
        <w:tc>
          <w:tcPr>
            <w:tcW w:w="425" w:type="dxa"/>
          </w:tcPr>
          <w:p w:rsidR="007D3478" w:rsidRPr="000E69D6" w:rsidRDefault="007D3478" w:rsidP="001509CD">
            <w:pPr>
              <w:ind w:left="-57" w:right="-57"/>
              <w:jc w:val="center"/>
              <w:rPr>
                <w:sz w:val="16"/>
                <w:szCs w:val="16"/>
                <w:lang w:val="uk-UA"/>
              </w:rPr>
            </w:pPr>
          </w:p>
        </w:tc>
        <w:tc>
          <w:tcPr>
            <w:tcW w:w="397" w:type="dxa"/>
          </w:tcPr>
          <w:p w:rsidR="007D3478" w:rsidRPr="000E69D6" w:rsidRDefault="007D3478" w:rsidP="001509CD">
            <w:pPr>
              <w:ind w:left="-57" w:right="-57"/>
              <w:jc w:val="center"/>
              <w:rPr>
                <w:sz w:val="16"/>
                <w:szCs w:val="16"/>
                <w:lang w:val="uk-UA"/>
              </w:rPr>
            </w:pPr>
            <w:r>
              <w:rPr>
                <w:sz w:val="16"/>
                <w:szCs w:val="16"/>
                <w:lang w:val="uk-UA"/>
              </w:rPr>
              <w:t>1</w:t>
            </w:r>
          </w:p>
        </w:tc>
        <w:tc>
          <w:tcPr>
            <w:tcW w:w="426" w:type="dxa"/>
          </w:tcPr>
          <w:p w:rsidR="007D3478" w:rsidRPr="000E69D6" w:rsidRDefault="007D3478" w:rsidP="001509CD">
            <w:pPr>
              <w:ind w:left="-57" w:right="-57"/>
              <w:jc w:val="center"/>
              <w:rPr>
                <w:sz w:val="16"/>
                <w:szCs w:val="16"/>
                <w:lang w:val="uk-UA"/>
              </w:rPr>
            </w:pPr>
          </w:p>
        </w:tc>
        <w:tc>
          <w:tcPr>
            <w:tcW w:w="360" w:type="dxa"/>
          </w:tcPr>
          <w:p w:rsidR="007D3478" w:rsidRPr="000E69D6" w:rsidRDefault="007D3478" w:rsidP="001509CD">
            <w:pPr>
              <w:ind w:left="-57" w:right="-57"/>
              <w:jc w:val="center"/>
              <w:rPr>
                <w:sz w:val="16"/>
                <w:szCs w:val="16"/>
                <w:lang w:val="uk-UA"/>
              </w:rPr>
            </w:pPr>
          </w:p>
        </w:tc>
        <w:tc>
          <w:tcPr>
            <w:tcW w:w="460" w:type="dxa"/>
          </w:tcPr>
          <w:p w:rsidR="007D3478" w:rsidRPr="000E69D6" w:rsidRDefault="007D3478" w:rsidP="001509CD">
            <w:pPr>
              <w:ind w:left="-57" w:right="-57"/>
              <w:jc w:val="center"/>
              <w:rPr>
                <w:sz w:val="16"/>
                <w:szCs w:val="16"/>
                <w:lang w:val="uk-UA"/>
              </w:rPr>
            </w:pP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1</w:t>
            </w:r>
          </w:p>
        </w:tc>
        <w:tc>
          <w:tcPr>
            <w:tcW w:w="544" w:type="dxa"/>
          </w:tcPr>
          <w:p w:rsidR="007D3478" w:rsidRPr="000E69D6" w:rsidRDefault="007D3478" w:rsidP="001509CD">
            <w:pPr>
              <w:ind w:left="-57" w:right="-57"/>
              <w:jc w:val="center"/>
              <w:rPr>
                <w:sz w:val="16"/>
                <w:szCs w:val="16"/>
                <w:lang w:val="uk-UA"/>
              </w:rPr>
            </w:pPr>
            <w:r w:rsidRPr="000E69D6">
              <w:rPr>
                <w:sz w:val="16"/>
                <w:szCs w:val="16"/>
                <w:lang w:val="uk-UA"/>
              </w:rPr>
              <w:t>26,5</w:t>
            </w:r>
          </w:p>
        </w:tc>
        <w:tc>
          <w:tcPr>
            <w:tcW w:w="637" w:type="dxa"/>
          </w:tcPr>
          <w:p w:rsidR="007D3478" w:rsidRPr="000E69D6" w:rsidRDefault="007D3478" w:rsidP="001509CD">
            <w:pPr>
              <w:ind w:left="-57" w:right="-57"/>
              <w:jc w:val="center"/>
              <w:rPr>
                <w:sz w:val="16"/>
                <w:szCs w:val="16"/>
                <w:lang w:val="uk-UA"/>
              </w:rPr>
            </w:pPr>
            <w:r w:rsidRPr="000E69D6">
              <w:rPr>
                <w:sz w:val="16"/>
                <w:szCs w:val="16"/>
                <w:lang w:val="uk-UA"/>
              </w:rPr>
              <w:t>45</w:t>
            </w:r>
          </w:p>
        </w:tc>
        <w:tc>
          <w:tcPr>
            <w:tcW w:w="606" w:type="dxa"/>
          </w:tcPr>
          <w:p w:rsidR="007D3478" w:rsidRPr="000E69D6" w:rsidRDefault="007D3478" w:rsidP="001509CD">
            <w:pPr>
              <w:ind w:left="-57" w:right="-57"/>
              <w:jc w:val="center"/>
              <w:rPr>
                <w:sz w:val="16"/>
                <w:szCs w:val="16"/>
                <w:lang w:val="uk-UA"/>
              </w:rPr>
            </w:pPr>
            <w:r w:rsidRPr="000E69D6">
              <w:rPr>
                <w:sz w:val="16"/>
                <w:szCs w:val="16"/>
                <w:lang w:val="uk-UA"/>
              </w:rPr>
              <w:t>49,12</w:t>
            </w:r>
          </w:p>
        </w:tc>
        <w:tc>
          <w:tcPr>
            <w:tcW w:w="510" w:type="dxa"/>
          </w:tcPr>
          <w:p w:rsidR="007D3478" w:rsidRPr="000E69D6" w:rsidRDefault="007D3478" w:rsidP="001509CD">
            <w:pPr>
              <w:ind w:left="-57" w:right="-57"/>
              <w:jc w:val="center"/>
              <w:rPr>
                <w:sz w:val="16"/>
                <w:szCs w:val="16"/>
                <w:lang w:val="uk-UA"/>
              </w:rPr>
            </w:pPr>
            <w:r w:rsidRPr="000E69D6">
              <w:rPr>
                <w:sz w:val="16"/>
                <w:szCs w:val="16"/>
                <w:lang w:val="uk-UA"/>
              </w:rPr>
              <w:t>33,5</w:t>
            </w:r>
          </w:p>
        </w:tc>
        <w:tc>
          <w:tcPr>
            <w:tcW w:w="454" w:type="dxa"/>
          </w:tcPr>
          <w:p w:rsidR="007D3478" w:rsidRPr="000E69D6" w:rsidRDefault="007D3478" w:rsidP="001509CD">
            <w:pPr>
              <w:ind w:left="-57" w:right="-57"/>
              <w:jc w:val="center"/>
              <w:rPr>
                <w:sz w:val="16"/>
                <w:szCs w:val="16"/>
                <w:lang w:val="uk-UA"/>
              </w:rPr>
            </w:pPr>
            <w:r w:rsidRPr="000E69D6">
              <w:rPr>
                <w:sz w:val="16"/>
                <w:szCs w:val="16"/>
                <w:lang w:val="uk-UA"/>
              </w:rPr>
              <w:t>1</w:t>
            </w:r>
          </w:p>
        </w:tc>
        <w:tc>
          <w:tcPr>
            <w:tcW w:w="709" w:type="dxa"/>
          </w:tcPr>
          <w:p w:rsidR="007D3478" w:rsidRPr="000E69D6" w:rsidRDefault="007D3478" w:rsidP="001509CD">
            <w:pPr>
              <w:ind w:left="-57" w:right="-57"/>
              <w:jc w:val="center"/>
              <w:rPr>
                <w:sz w:val="16"/>
                <w:szCs w:val="16"/>
                <w:lang w:val="uk-UA"/>
              </w:rPr>
            </w:pPr>
            <w:r w:rsidRPr="000E69D6">
              <w:rPr>
                <w:sz w:val="16"/>
                <w:szCs w:val="16"/>
                <w:lang w:val="uk-UA"/>
              </w:rPr>
              <w:t>155,12</w:t>
            </w:r>
          </w:p>
        </w:tc>
        <w:tc>
          <w:tcPr>
            <w:tcW w:w="596" w:type="dxa"/>
          </w:tcPr>
          <w:p w:rsidR="007D3478" w:rsidRPr="000E69D6" w:rsidRDefault="007D3478" w:rsidP="001509CD">
            <w:pPr>
              <w:ind w:left="-57" w:right="-57"/>
              <w:jc w:val="center"/>
              <w:rPr>
                <w:sz w:val="16"/>
                <w:szCs w:val="16"/>
                <w:lang w:val="uk-UA"/>
              </w:rPr>
            </w:pPr>
            <w:r w:rsidRPr="000E69D6">
              <w:rPr>
                <w:sz w:val="16"/>
                <w:szCs w:val="16"/>
                <w:lang w:val="uk-UA"/>
              </w:rPr>
              <w:t>38,78</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10</w:t>
            </w:r>
          </w:p>
        </w:tc>
        <w:tc>
          <w:tcPr>
            <w:tcW w:w="537" w:type="dxa"/>
          </w:tcPr>
          <w:p w:rsidR="007D3478" w:rsidRPr="000E69D6" w:rsidRDefault="007D3478" w:rsidP="001509CD">
            <w:pPr>
              <w:ind w:left="-57" w:right="-57"/>
              <w:jc w:val="center"/>
              <w:rPr>
                <w:sz w:val="16"/>
                <w:szCs w:val="16"/>
                <w:lang w:val="uk-UA"/>
              </w:rPr>
            </w:pPr>
            <w:r w:rsidRPr="000E69D6">
              <w:rPr>
                <w:sz w:val="16"/>
                <w:szCs w:val="16"/>
                <w:lang w:val="uk-UA"/>
              </w:rPr>
              <w:t>4</w:t>
            </w:r>
          </w:p>
        </w:tc>
      </w:tr>
      <w:tr w:rsidR="007D3478" w:rsidRPr="00EC1433" w:rsidTr="001509CD">
        <w:trPr>
          <w:trHeight w:val="339"/>
        </w:trPr>
        <w:tc>
          <w:tcPr>
            <w:tcW w:w="1881" w:type="dxa"/>
          </w:tcPr>
          <w:p w:rsidR="007D3478" w:rsidRPr="000E69D6" w:rsidRDefault="007D3478" w:rsidP="00FB477F">
            <w:pPr>
              <w:jc w:val="both"/>
              <w:rPr>
                <w:sz w:val="18"/>
                <w:szCs w:val="18"/>
              </w:rPr>
            </w:pPr>
            <w:r w:rsidRPr="000E69D6">
              <w:rPr>
                <w:sz w:val="18"/>
                <w:szCs w:val="18"/>
              </w:rPr>
              <w:t>м. Олександрія</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14</w:t>
            </w:r>
          </w:p>
        </w:tc>
        <w:tc>
          <w:tcPr>
            <w:tcW w:w="453" w:type="dxa"/>
          </w:tcPr>
          <w:p w:rsidR="007D3478" w:rsidRPr="000E69D6" w:rsidRDefault="007D3478" w:rsidP="001509CD">
            <w:pPr>
              <w:ind w:left="-57" w:right="-57"/>
              <w:jc w:val="center"/>
              <w:rPr>
                <w:sz w:val="16"/>
                <w:szCs w:val="16"/>
                <w:lang w:val="uk-UA"/>
              </w:rPr>
            </w:pPr>
            <w:r w:rsidRPr="000E69D6">
              <w:rPr>
                <w:sz w:val="16"/>
                <w:szCs w:val="16"/>
                <w:lang w:val="uk-UA"/>
              </w:rPr>
              <w:t>14</w:t>
            </w:r>
          </w:p>
        </w:tc>
        <w:tc>
          <w:tcPr>
            <w:tcW w:w="425" w:type="dxa"/>
          </w:tcPr>
          <w:p w:rsidR="007D3478" w:rsidRPr="000E69D6" w:rsidRDefault="007D3478" w:rsidP="001509CD">
            <w:pPr>
              <w:ind w:left="-57" w:right="-57"/>
              <w:jc w:val="center"/>
              <w:rPr>
                <w:sz w:val="16"/>
                <w:szCs w:val="16"/>
                <w:lang w:val="uk-UA"/>
              </w:rPr>
            </w:pPr>
          </w:p>
        </w:tc>
        <w:tc>
          <w:tcPr>
            <w:tcW w:w="397" w:type="dxa"/>
          </w:tcPr>
          <w:p w:rsidR="007D3478" w:rsidRPr="000E69D6" w:rsidRDefault="007D3478" w:rsidP="001509CD">
            <w:pPr>
              <w:ind w:left="-57" w:right="-57"/>
              <w:jc w:val="center"/>
              <w:rPr>
                <w:sz w:val="16"/>
                <w:szCs w:val="16"/>
                <w:lang w:val="uk-UA"/>
              </w:rPr>
            </w:pPr>
            <w:r>
              <w:rPr>
                <w:sz w:val="16"/>
                <w:szCs w:val="16"/>
                <w:lang w:val="uk-UA"/>
              </w:rPr>
              <w:t>9</w:t>
            </w:r>
          </w:p>
        </w:tc>
        <w:tc>
          <w:tcPr>
            <w:tcW w:w="426" w:type="dxa"/>
          </w:tcPr>
          <w:p w:rsidR="007D3478" w:rsidRPr="000E69D6" w:rsidRDefault="007D3478" w:rsidP="001509CD">
            <w:pPr>
              <w:ind w:left="-57" w:right="-57"/>
              <w:jc w:val="center"/>
              <w:rPr>
                <w:sz w:val="16"/>
                <w:szCs w:val="16"/>
                <w:lang w:val="uk-UA"/>
              </w:rPr>
            </w:pPr>
          </w:p>
        </w:tc>
        <w:tc>
          <w:tcPr>
            <w:tcW w:w="360" w:type="dxa"/>
          </w:tcPr>
          <w:p w:rsidR="007D3478" w:rsidRPr="000E69D6" w:rsidRDefault="007D3478" w:rsidP="001509CD">
            <w:pPr>
              <w:ind w:left="-57" w:right="-57"/>
              <w:jc w:val="center"/>
              <w:rPr>
                <w:sz w:val="16"/>
                <w:szCs w:val="16"/>
                <w:lang w:val="uk-UA"/>
              </w:rPr>
            </w:pPr>
            <w:r w:rsidRPr="000E69D6">
              <w:rPr>
                <w:sz w:val="16"/>
                <w:szCs w:val="16"/>
                <w:lang w:val="uk-UA"/>
              </w:rPr>
              <w:t>2</w:t>
            </w:r>
          </w:p>
        </w:tc>
        <w:tc>
          <w:tcPr>
            <w:tcW w:w="460" w:type="dxa"/>
          </w:tcPr>
          <w:p w:rsidR="007D3478" w:rsidRPr="000E69D6" w:rsidRDefault="007D3478" w:rsidP="001509CD">
            <w:pPr>
              <w:ind w:left="-57" w:right="-57"/>
              <w:jc w:val="center"/>
              <w:rPr>
                <w:sz w:val="16"/>
                <w:szCs w:val="16"/>
                <w:lang w:val="uk-UA"/>
              </w:rPr>
            </w:pPr>
            <w:r w:rsidRPr="000E69D6">
              <w:rPr>
                <w:sz w:val="16"/>
                <w:szCs w:val="16"/>
                <w:lang w:val="uk-UA"/>
              </w:rPr>
              <w:t>3</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4</w:t>
            </w:r>
          </w:p>
        </w:tc>
        <w:tc>
          <w:tcPr>
            <w:tcW w:w="544" w:type="dxa"/>
          </w:tcPr>
          <w:p w:rsidR="007D3478" w:rsidRPr="000E69D6" w:rsidRDefault="007D3478" w:rsidP="001509CD">
            <w:pPr>
              <w:ind w:left="-57" w:right="-57"/>
              <w:jc w:val="center"/>
              <w:rPr>
                <w:sz w:val="16"/>
                <w:szCs w:val="16"/>
                <w:lang w:val="uk-UA"/>
              </w:rPr>
            </w:pPr>
            <w:r w:rsidRPr="000E69D6">
              <w:rPr>
                <w:sz w:val="16"/>
                <w:szCs w:val="16"/>
                <w:lang w:val="uk-UA"/>
              </w:rPr>
              <w:t>167,30</w:t>
            </w:r>
          </w:p>
        </w:tc>
        <w:tc>
          <w:tcPr>
            <w:tcW w:w="637" w:type="dxa"/>
          </w:tcPr>
          <w:p w:rsidR="007D3478" w:rsidRPr="000E69D6" w:rsidRDefault="007D3478" w:rsidP="001509CD">
            <w:pPr>
              <w:ind w:left="-57" w:right="-57"/>
              <w:jc w:val="center"/>
              <w:rPr>
                <w:sz w:val="16"/>
                <w:szCs w:val="16"/>
                <w:lang w:val="uk-UA"/>
              </w:rPr>
            </w:pPr>
            <w:r w:rsidRPr="000E69D6">
              <w:rPr>
                <w:sz w:val="16"/>
                <w:szCs w:val="16"/>
                <w:lang w:val="uk-UA"/>
              </w:rPr>
              <w:t>164,25</w:t>
            </w:r>
          </w:p>
        </w:tc>
        <w:tc>
          <w:tcPr>
            <w:tcW w:w="606" w:type="dxa"/>
          </w:tcPr>
          <w:p w:rsidR="007D3478" w:rsidRPr="000E69D6" w:rsidRDefault="007D3478" w:rsidP="001509CD">
            <w:pPr>
              <w:ind w:left="-57" w:right="-57"/>
              <w:jc w:val="center"/>
              <w:rPr>
                <w:sz w:val="16"/>
                <w:szCs w:val="16"/>
                <w:lang w:val="uk-UA"/>
              </w:rPr>
            </w:pPr>
            <w:r w:rsidRPr="000E69D6">
              <w:rPr>
                <w:sz w:val="16"/>
                <w:szCs w:val="16"/>
                <w:lang w:val="uk-UA"/>
              </w:rPr>
              <w:t>208,81</w:t>
            </w:r>
          </w:p>
        </w:tc>
        <w:tc>
          <w:tcPr>
            <w:tcW w:w="510" w:type="dxa"/>
          </w:tcPr>
          <w:p w:rsidR="007D3478" w:rsidRPr="000E69D6" w:rsidRDefault="007D3478" w:rsidP="001509CD">
            <w:pPr>
              <w:ind w:left="-57" w:right="-57"/>
              <w:jc w:val="center"/>
              <w:rPr>
                <w:sz w:val="16"/>
                <w:szCs w:val="16"/>
                <w:lang w:val="uk-UA"/>
              </w:rPr>
            </w:pPr>
            <w:r w:rsidRPr="000E69D6">
              <w:rPr>
                <w:sz w:val="16"/>
                <w:szCs w:val="16"/>
                <w:lang w:val="uk-UA"/>
              </w:rPr>
              <w:t>167,25</w:t>
            </w:r>
          </w:p>
        </w:tc>
        <w:tc>
          <w:tcPr>
            <w:tcW w:w="454" w:type="dxa"/>
          </w:tcPr>
          <w:p w:rsidR="007D3478" w:rsidRPr="000E69D6" w:rsidRDefault="007D3478" w:rsidP="001509CD">
            <w:pPr>
              <w:ind w:left="-57" w:right="-57"/>
              <w:jc w:val="center"/>
              <w:rPr>
                <w:sz w:val="16"/>
                <w:szCs w:val="16"/>
                <w:lang w:val="uk-UA"/>
              </w:rPr>
            </w:pPr>
            <w:r w:rsidRPr="000E69D6">
              <w:rPr>
                <w:sz w:val="16"/>
                <w:szCs w:val="16"/>
                <w:lang w:val="uk-UA"/>
              </w:rPr>
              <w:t>16</w:t>
            </w:r>
          </w:p>
        </w:tc>
        <w:tc>
          <w:tcPr>
            <w:tcW w:w="709" w:type="dxa"/>
          </w:tcPr>
          <w:p w:rsidR="007D3478" w:rsidRPr="000E69D6" w:rsidRDefault="007D3478" w:rsidP="001509CD">
            <w:pPr>
              <w:ind w:left="-57" w:right="-57"/>
              <w:jc w:val="center"/>
              <w:rPr>
                <w:sz w:val="16"/>
                <w:szCs w:val="16"/>
                <w:lang w:val="uk-UA"/>
              </w:rPr>
            </w:pPr>
            <w:r w:rsidRPr="000E69D6">
              <w:rPr>
                <w:sz w:val="16"/>
                <w:szCs w:val="16"/>
                <w:lang w:val="uk-UA"/>
              </w:rPr>
              <w:t>723,61</w:t>
            </w:r>
          </w:p>
        </w:tc>
        <w:tc>
          <w:tcPr>
            <w:tcW w:w="596" w:type="dxa"/>
          </w:tcPr>
          <w:p w:rsidR="007D3478" w:rsidRPr="000E69D6" w:rsidRDefault="007D3478" w:rsidP="001509CD">
            <w:pPr>
              <w:ind w:left="-57" w:right="-57"/>
              <w:jc w:val="center"/>
              <w:rPr>
                <w:sz w:val="16"/>
                <w:szCs w:val="16"/>
                <w:lang w:val="uk-UA"/>
              </w:rPr>
            </w:pPr>
            <w:r w:rsidRPr="000E69D6">
              <w:rPr>
                <w:sz w:val="16"/>
                <w:szCs w:val="16"/>
                <w:lang w:val="uk-UA"/>
              </w:rPr>
              <w:t>51,69</w:t>
            </w:r>
          </w:p>
        </w:tc>
        <w:tc>
          <w:tcPr>
            <w:tcW w:w="426" w:type="dxa"/>
          </w:tcPr>
          <w:p w:rsidR="007D3478" w:rsidRPr="000E69D6" w:rsidRDefault="007D3478" w:rsidP="001509CD">
            <w:pPr>
              <w:ind w:left="-57" w:right="-57"/>
              <w:jc w:val="center"/>
              <w:rPr>
                <w:b/>
                <w:sz w:val="16"/>
                <w:szCs w:val="16"/>
                <w:lang w:val="uk-UA"/>
              </w:rPr>
            </w:pPr>
            <w:r w:rsidRPr="000E69D6">
              <w:rPr>
                <w:b/>
                <w:sz w:val="16"/>
                <w:szCs w:val="16"/>
                <w:lang w:val="uk-UA"/>
              </w:rPr>
              <w:t>4</w:t>
            </w:r>
          </w:p>
        </w:tc>
        <w:tc>
          <w:tcPr>
            <w:tcW w:w="537" w:type="dxa"/>
          </w:tcPr>
          <w:p w:rsidR="007D3478" w:rsidRPr="000E69D6" w:rsidRDefault="007D3478" w:rsidP="001509CD">
            <w:pPr>
              <w:ind w:left="-57" w:right="-57"/>
              <w:jc w:val="center"/>
              <w:rPr>
                <w:sz w:val="16"/>
                <w:szCs w:val="16"/>
                <w:lang w:val="uk-UA"/>
              </w:rPr>
            </w:pPr>
            <w:r w:rsidRPr="000E69D6">
              <w:rPr>
                <w:sz w:val="16"/>
                <w:szCs w:val="16"/>
                <w:lang w:val="uk-UA"/>
              </w:rPr>
              <w:t>16</w:t>
            </w:r>
          </w:p>
        </w:tc>
      </w:tr>
      <w:tr w:rsidR="007D3478" w:rsidRPr="00EC1433" w:rsidTr="001509CD">
        <w:tc>
          <w:tcPr>
            <w:tcW w:w="1881" w:type="dxa"/>
          </w:tcPr>
          <w:p w:rsidR="007D3478" w:rsidRPr="000E69D6" w:rsidRDefault="007D3478" w:rsidP="00FB477F">
            <w:pPr>
              <w:jc w:val="both"/>
              <w:rPr>
                <w:sz w:val="18"/>
                <w:szCs w:val="18"/>
              </w:rPr>
            </w:pPr>
            <w:r w:rsidRPr="000E69D6">
              <w:rPr>
                <w:sz w:val="18"/>
                <w:szCs w:val="18"/>
              </w:rPr>
              <w:t>м. Світловодськ</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5</w:t>
            </w:r>
          </w:p>
        </w:tc>
        <w:tc>
          <w:tcPr>
            <w:tcW w:w="453" w:type="dxa"/>
          </w:tcPr>
          <w:p w:rsidR="007D3478" w:rsidRPr="000E69D6" w:rsidRDefault="007D3478" w:rsidP="001509CD">
            <w:pPr>
              <w:ind w:left="-57" w:right="-57"/>
              <w:jc w:val="center"/>
              <w:rPr>
                <w:sz w:val="16"/>
                <w:szCs w:val="16"/>
                <w:lang w:val="uk-UA"/>
              </w:rPr>
            </w:pPr>
            <w:r w:rsidRPr="000E69D6">
              <w:rPr>
                <w:sz w:val="16"/>
                <w:szCs w:val="16"/>
                <w:lang w:val="uk-UA"/>
              </w:rPr>
              <w:t>4</w:t>
            </w:r>
          </w:p>
        </w:tc>
        <w:tc>
          <w:tcPr>
            <w:tcW w:w="425" w:type="dxa"/>
          </w:tcPr>
          <w:p w:rsidR="007D3478" w:rsidRPr="000E69D6" w:rsidRDefault="007D3478" w:rsidP="001509CD">
            <w:pPr>
              <w:ind w:left="-57" w:right="-57"/>
              <w:jc w:val="center"/>
              <w:rPr>
                <w:sz w:val="16"/>
                <w:szCs w:val="16"/>
                <w:lang w:val="uk-UA"/>
              </w:rPr>
            </w:pPr>
          </w:p>
        </w:tc>
        <w:tc>
          <w:tcPr>
            <w:tcW w:w="397" w:type="dxa"/>
          </w:tcPr>
          <w:p w:rsidR="007D3478" w:rsidRPr="000E69D6" w:rsidRDefault="007D3478" w:rsidP="001509CD">
            <w:pPr>
              <w:ind w:left="-57" w:right="-57"/>
              <w:jc w:val="center"/>
              <w:rPr>
                <w:sz w:val="16"/>
                <w:szCs w:val="16"/>
                <w:lang w:val="uk-UA"/>
              </w:rPr>
            </w:pPr>
            <w:r>
              <w:rPr>
                <w:sz w:val="16"/>
                <w:szCs w:val="16"/>
                <w:lang w:val="uk-UA"/>
              </w:rPr>
              <w:t>2</w:t>
            </w:r>
          </w:p>
        </w:tc>
        <w:tc>
          <w:tcPr>
            <w:tcW w:w="426" w:type="dxa"/>
          </w:tcPr>
          <w:p w:rsidR="007D3478" w:rsidRPr="000E69D6" w:rsidRDefault="007D3478" w:rsidP="001509CD">
            <w:pPr>
              <w:ind w:left="-57" w:right="-57"/>
              <w:jc w:val="center"/>
              <w:rPr>
                <w:sz w:val="16"/>
                <w:szCs w:val="16"/>
                <w:lang w:val="uk-UA"/>
              </w:rPr>
            </w:pPr>
          </w:p>
        </w:tc>
        <w:tc>
          <w:tcPr>
            <w:tcW w:w="360" w:type="dxa"/>
          </w:tcPr>
          <w:p w:rsidR="007D3478" w:rsidRPr="000E69D6" w:rsidRDefault="007D3478" w:rsidP="001509CD">
            <w:pPr>
              <w:ind w:left="-57" w:right="-57"/>
              <w:jc w:val="center"/>
              <w:rPr>
                <w:sz w:val="16"/>
                <w:szCs w:val="16"/>
                <w:lang w:val="uk-UA"/>
              </w:rPr>
            </w:pPr>
          </w:p>
        </w:tc>
        <w:tc>
          <w:tcPr>
            <w:tcW w:w="460" w:type="dxa"/>
          </w:tcPr>
          <w:p w:rsidR="007D3478" w:rsidRPr="000E69D6" w:rsidRDefault="007D3478" w:rsidP="001509CD">
            <w:pPr>
              <w:ind w:left="-57" w:right="-57"/>
              <w:jc w:val="center"/>
              <w:rPr>
                <w:sz w:val="16"/>
                <w:szCs w:val="16"/>
                <w:lang w:val="uk-UA"/>
              </w:rPr>
            </w:pPr>
            <w:r w:rsidRPr="000E69D6">
              <w:rPr>
                <w:sz w:val="16"/>
                <w:szCs w:val="16"/>
                <w:lang w:val="uk-UA"/>
              </w:rPr>
              <w:t>1</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1</w:t>
            </w:r>
          </w:p>
        </w:tc>
        <w:tc>
          <w:tcPr>
            <w:tcW w:w="544" w:type="dxa"/>
          </w:tcPr>
          <w:p w:rsidR="007D3478" w:rsidRPr="000E69D6" w:rsidRDefault="007D3478" w:rsidP="001509CD">
            <w:pPr>
              <w:ind w:left="-57" w:right="-57"/>
              <w:jc w:val="center"/>
              <w:rPr>
                <w:sz w:val="16"/>
                <w:szCs w:val="16"/>
                <w:lang w:val="uk-UA"/>
              </w:rPr>
            </w:pPr>
            <w:r w:rsidRPr="000E69D6">
              <w:rPr>
                <w:sz w:val="16"/>
                <w:szCs w:val="16"/>
                <w:lang w:val="uk-UA"/>
              </w:rPr>
              <w:t>40</w:t>
            </w:r>
          </w:p>
        </w:tc>
        <w:tc>
          <w:tcPr>
            <w:tcW w:w="637" w:type="dxa"/>
          </w:tcPr>
          <w:p w:rsidR="007D3478" w:rsidRPr="000E69D6" w:rsidRDefault="007D3478" w:rsidP="001509CD">
            <w:pPr>
              <w:ind w:left="-57" w:right="-57"/>
              <w:jc w:val="center"/>
              <w:rPr>
                <w:sz w:val="16"/>
                <w:szCs w:val="16"/>
                <w:lang w:val="uk-UA"/>
              </w:rPr>
            </w:pPr>
            <w:r w:rsidRPr="000E69D6">
              <w:rPr>
                <w:sz w:val="16"/>
                <w:szCs w:val="16"/>
                <w:lang w:val="uk-UA"/>
              </w:rPr>
              <w:t>47</w:t>
            </w:r>
          </w:p>
        </w:tc>
        <w:tc>
          <w:tcPr>
            <w:tcW w:w="606" w:type="dxa"/>
          </w:tcPr>
          <w:p w:rsidR="007D3478" w:rsidRPr="000E69D6" w:rsidRDefault="007D3478" w:rsidP="001509CD">
            <w:pPr>
              <w:ind w:left="-57" w:right="-57"/>
              <w:jc w:val="center"/>
              <w:rPr>
                <w:sz w:val="16"/>
                <w:szCs w:val="16"/>
                <w:lang w:val="uk-UA"/>
              </w:rPr>
            </w:pPr>
            <w:r w:rsidRPr="000E69D6">
              <w:rPr>
                <w:sz w:val="16"/>
                <w:szCs w:val="16"/>
                <w:lang w:val="uk-UA"/>
              </w:rPr>
              <w:t>44,45</w:t>
            </w:r>
          </w:p>
        </w:tc>
        <w:tc>
          <w:tcPr>
            <w:tcW w:w="510" w:type="dxa"/>
          </w:tcPr>
          <w:p w:rsidR="007D3478" w:rsidRPr="000E69D6" w:rsidRDefault="007D3478" w:rsidP="001509CD">
            <w:pPr>
              <w:ind w:left="-57" w:right="-57"/>
              <w:jc w:val="center"/>
              <w:rPr>
                <w:sz w:val="16"/>
                <w:szCs w:val="16"/>
                <w:lang w:val="uk-UA"/>
              </w:rPr>
            </w:pPr>
            <w:r w:rsidRPr="000E69D6">
              <w:rPr>
                <w:sz w:val="16"/>
                <w:szCs w:val="16"/>
                <w:lang w:val="uk-UA"/>
              </w:rPr>
              <w:t>54</w:t>
            </w:r>
          </w:p>
        </w:tc>
        <w:tc>
          <w:tcPr>
            <w:tcW w:w="454" w:type="dxa"/>
          </w:tcPr>
          <w:p w:rsidR="007D3478" w:rsidRPr="000E69D6" w:rsidRDefault="007D3478" w:rsidP="001509CD">
            <w:pPr>
              <w:ind w:left="-57" w:right="-57"/>
              <w:jc w:val="center"/>
              <w:rPr>
                <w:sz w:val="16"/>
                <w:szCs w:val="16"/>
                <w:lang w:val="uk-UA"/>
              </w:rPr>
            </w:pPr>
            <w:r w:rsidRPr="000E69D6">
              <w:rPr>
                <w:sz w:val="16"/>
                <w:szCs w:val="16"/>
                <w:lang w:val="uk-UA"/>
              </w:rPr>
              <w:t>3</w:t>
            </w:r>
          </w:p>
        </w:tc>
        <w:tc>
          <w:tcPr>
            <w:tcW w:w="709" w:type="dxa"/>
          </w:tcPr>
          <w:p w:rsidR="007D3478" w:rsidRPr="000E69D6" w:rsidRDefault="007D3478" w:rsidP="001509CD">
            <w:pPr>
              <w:ind w:left="-57" w:right="-57"/>
              <w:jc w:val="center"/>
              <w:rPr>
                <w:sz w:val="16"/>
                <w:szCs w:val="16"/>
                <w:lang w:val="uk-UA"/>
              </w:rPr>
            </w:pPr>
            <w:r w:rsidRPr="000E69D6">
              <w:rPr>
                <w:sz w:val="16"/>
                <w:szCs w:val="16"/>
                <w:lang w:val="uk-UA"/>
              </w:rPr>
              <w:t>188,45</w:t>
            </w:r>
          </w:p>
        </w:tc>
        <w:tc>
          <w:tcPr>
            <w:tcW w:w="596" w:type="dxa"/>
          </w:tcPr>
          <w:p w:rsidR="007D3478" w:rsidRPr="000E69D6" w:rsidRDefault="007D3478" w:rsidP="001509CD">
            <w:pPr>
              <w:ind w:left="-57" w:right="-57"/>
              <w:jc w:val="center"/>
              <w:rPr>
                <w:sz w:val="16"/>
                <w:szCs w:val="16"/>
                <w:lang w:val="uk-UA"/>
              </w:rPr>
            </w:pPr>
            <w:r w:rsidRPr="000E69D6">
              <w:rPr>
                <w:sz w:val="16"/>
                <w:szCs w:val="16"/>
                <w:lang w:val="uk-UA"/>
              </w:rPr>
              <w:t>37,69</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11</w:t>
            </w:r>
          </w:p>
        </w:tc>
        <w:tc>
          <w:tcPr>
            <w:tcW w:w="537" w:type="dxa"/>
          </w:tcPr>
          <w:p w:rsidR="007D3478" w:rsidRPr="000E69D6" w:rsidRDefault="007D3478" w:rsidP="001509CD">
            <w:pPr>
              <w:ind w:left="-57" w:right="-57"/>
              <w:jc w:val="center"/>
              <w:rPr>
                <w:sz w:val="16"/>
                <w:szCs w:val="16"/>
                <w:lang w:val="uk-UA"/>
              </w:rPr>
            </w:pPr>
            <w:r w:rsidRPr="000E69D6">
              <w:rPr>
                <w:sz w:val="16"/>
                <w:szCs w:val="16"/>
                <w:lang w:val="uk-UA"/>
              </w:rPr>
              <w:t>4</w:t>
            </w:r>
          </w:p>
        </w:tc>
      </w:tr>
      <w:tr w:rsidR="007D3478" w:rsidRPr="00EC1433" w:rsidTr="001509CD">
        <w:tc>
          <w:tcPr>
            <w:tcW w:w="1881" w:type="dxa"/>
          </w:tcPr>
          <w:p w:rsidR="007D3478" w:rsidRPr="000E69D6" w:rsidRDefault="007D3478" w:rsidP="00FB477F">
            <w:pPr>
              <w:jc w:val="both"/>
              <w:rPr>
                <w:sz w:val="18"/>
                <w:szCs w:val="18"/>
              </w:rPr>
            </w:pPr>
            <w:r w:rsidRPr="000E69D6">
              <w:rPr>
                <w:sz w:val="18"/>
                <w:szCs w:val="18"/>
              </w:rPr>
              <w:t>м. Кіровоград</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20</w:t>
            </w:r>
          </w:p>
        </w:tc>
        <w:tc>
          <w:tcPr>
            <w:tcW w:w="453" w:type="dxa"/>
          </w:tcPr>
          <w:p w:rsidR="007D3478" w:rsidRPr="000E69D6" w:rsidRDefault="007D3478" w:rsidP="001509CD">
            <w:pPr>
              <w:ind w:left="-57" w:right="-57"/>
              <w:jc w:val="center"/>
              <w:rPr>
                <w:sz w:val="16"/>
                <w:szCs w:val="16"/>
                <w:lang w:val="uk-UA"/>
              </w:rPr>
            </w:pPr>
            <w:r w:rsidRPr="000E69D6">
              <w:rPr>
                <w:sz w:val="16"/>
                <w:szCs w:val="16"/>
                <w:lang w:val="uk-UA"/>
              </w:rPr>
              <w:t>19</w:t>
            </w:r>
          </w:p>
        </w:tc>
        <w:tc>
          <w:tcPr>
            <w:tcW w:w="425" w:type="dxa"/>
          </w:tcPr>
          <w:p w:rsidR="007D3478" w:rsidRPr="000E69D6" w:rsidRDefault="007D3478" w:rsidP="001509CD">
            <w:pPr>
              <w:ind w:left="-57" w:right="-57"/>
              <w:jc w:val="center"/>
              <w:rPr>
                <w:sz w:val="16"/>
                <w:szCs w:val="16"/>
                <w:lang w:val="uk-UA"/>
              </w:rPr>
            </w:pPr>
          </w:p>
        </w:tc>
        <w:tc>
          <w:tcPr>
            <w:tcW w:w="397" w:type="dxa"/>
          </w:tcPr>
          <w:p w:rsidR="007D3478" w:rsidRPr="000E69D6" w:rsidRDefault="007D3478" w:rsidP="001509CD">
            <w:pPr>
              <w:ind w:left="-57" w:right="-57"/>
              <w:jc w:val="center"/>
              <w:rPr>
                <w:sz w:val="16"/>
                <w:szCs w:val="16"/>
                <w:lang w:val="uk-UA"/>
              </w:rPr>
            </w:pPr>
            <w:r>
              <w:rPr>
                <w:sz w:val="16"/>
                <w:szCs w:val="16"/>
                <w:lang w:val="uk-UA"/>
              </w:rPr>
              <w:t>14</w:t>
            </w:r>
          </w:p>
        </w:tc>
        <w:tc>
          <w:tcPr>
            <w:tcW w:w="426" w:type="dxa"/>
          </w:tcPr>
          <w:p w:rsidR="007D3478" w:rsidRPr="000E69D6" w:rsidRDefault="007D3478" w:rsidP="001509CD">
            <w:pPr>
              <w:ind w:left="-57" w:right="-57"/>
              <w:jc w:val="center"/>
              <w:rPr>
                <w:sz w:val="16"/>
                <w:szCs w:val="16"/>
                <w:lang w:val="uk-UA"/>
              </w:rPr>
            </w:pPr>
          </w:p>
        </w:tc>
        <w:tc>
          <w:tcPr>
            <w:tcW w:w="360" w:type="dxa"/>
          </w:tcPr>
          <w:p w:rsidR="007D3478" w:rsidRPr="000E69D6" w:rsidRDefault="007D3478" w:rsidP="001509CD">
            <w:pPr>
              <w:ind w:left="-57" w:right="-57"/>
              <w:jc w:val="center"/>
              <w:rPr>
                <w:sz w:val="16"/>
                <w:szCs w:val="16"/>
                <w:lang w:val="uk-UA"/>
              </w:rPr>
            </w:pPr>
            <w:r w:rsidRPr="000E69D6">
              <w:rPr>
                <w:sz w:val="16"/>
                <w:szCs w:val="16"/>
                <w:lang w:val="uk-UA"/>
              </w:rPr>
              <w:t>2</w:t>
            </w:r>
          </w:p>
        </w:tc>
        <w:tc>
          <w:tcPr>
            <w:tcW w:w="460" w:type="dxa"/>
          </w:tcPr>
          <w:p w:rsidR="007D3478" w:rsidRPr="000E69D6" w:rsidRDefault="007D3478" w:rsidP="001509CD">
            <w:pPr>
              <w:ind w:left="-57" w:right="-57"/>
              <w:jc w:val="center"/>
              <w:rPr>
                <w:sz w:val="16"/>
                <w:szCs w:val="16"/>
                <w:lang w:val="uk-UA"/>
              </w:rPr>
            </w:pPr>
            <w:r w:rsidRPr="000E69D6">
              <w:rPr>
                <w:sz w:val="16"/>
                <w:szCs w:val="16"/>
                <w:lang w:val="uk-UA"/>
              </w:rPr>
              <w:t>4</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8</w:t>
            </w:r>
          </w:p>
        </w:tc>
        <w:tc>
          <w:tcPr>
            <w:tcW w:w="544" w:type="dxa"/>
          </w:tcPr>
          <w:p w:rsidR="007D3478" w:rsidRPr="000E69D6" w:rsidRDefault="007D3478" w:rsidP="001509CD">
            <w:pPr>
              <w:ind w:left="-57" w:right="-57"/>
              <w:jc w:val="center"/>
              <w:rPr>
                <w:sz w:val="16"/>
                <w:szCs w:val="16"/>
                <w:lang w:val="uk-UA"/>
              </w:rPr>
            </w:pPr>
            <w:r w:rsidRPr="000E69D6">
              <w:rPr>
                <w:sz w:val="16"/>
                <w:szCs w:val="16"/>
                <w:lang w:val="uk-UA"/>
              </w:rPr>
              <w:t>237,80</w:t>
            </w:r>
          </w:p>
        </w:tc>
        <w:tc>
          <w:tcPr>
            <w:tcW w:w="637" w:type="dxa"/>
          </w:tcPr>
          <w:p w:rsidR="007D3478" w:rsidRPr="000E69D6" w:rsidRDefault="007D3478" w:rsidP="001509CD">
            <w:pPr>
              <w:ind w:left="-57" w:right="-57"/>
              <w:jc w:val="center"/>
              <w:rPr>
                <w:sz w:val="16"/>
                <w:szCs w:val="16"/>
                <w:lang w:val="uk-UA"/>
              </w:rPr>
            </w:pPr>
            <w:r w:rsidRPr="000E69D6">
              <w:rPr>
                <w:sz w:val="16"/>
                <w:szCs w:val="16"/>
                <w:lang w:val="uk-UA"/>
              </w:rPr>
              <w:t>219</w:t>
            </w:r>
          </w:p>
        </w:tc>
        <w:tc>
          <w:tcPr>
            <w:tcW w:w="606" w:type="dxa"/>
          </w:tcPr>
          <w:p w:rsidR="007D3478" w:rsidRPr="000E69D6" w:rsidRDefault="007D3478" w:rsidP="001509CD">
            <w:pPr>
              <w:ind w:left="-57" w:right="-57"/>
              <w:jc w:val="center"/>
              <w:rPr>
                <w:sz w:val="16"/>
                <w:szCs w:val="16"/>
                <w:lang w:val="uk-UA"/>
              </w:rPr>
            </w:pPr>
            <w:r w:rsidRPr="000E69D6">
              <w:rPr>
                <w:sz w:val="16"/>
                <w:szCs w:val="16"/>
                <w:lang w:val="uk-UA"/>
              </w:rPr>
              <w:t>270,76</w:t>
            </w:r>
          </w:p>
        </w:tc>
        <w:tc>
          <w:tcPr>
            <w:tcW w:w="510" w:type="dxa"/>
          </w:tcPr>
          <w:p w:rsidR="007D3478" w:rsidRPr="000E69D6" w:rsidRDefault="007D3478" w:rsidP="005E72D9">
            <w:pPr>
              <w:ind w:left="-57" w:right="-108"/>
              <w:jc w:val="center"/>
              <w:rPr>
                <w:sz w:val="16"/>
                <w:szCs w:val="16"/>
                <w:lang w:val="uk-UA"/>
              </w:rPr>
            </w:pPr>
            <w:r w:rsidRPr="000E69D6">
              <w:rPr>
                <w:sz w:val="16"/>
                <w:szCs w:val="16"/>
                <w:lang w:val="uk-UA"/>
              </w:rPr>
              <w:t>202,75</w:t>
            </w:r>
          </w:p>
        </w:tc>
        <w:tc>
          <w:tcPr>
            <w:tcW w:w="454" w:type="dxa"/>
          </w:tcPr>
          <w:p w:rsidR="007D3478" w:rsidRPr="000E69D6" w:rsidRDefault="007D3478" w:rsidP="001509CD">
            <w:pPr>
              <w:ind w:left="-57" w:right="-57"/>
              <w:jc w:val="center"/>
              <w:rPr>
                <w:sz w:val="16"/>
                <w:szCs w:val="16"/>
                <w:lang w:val="uk-UA"/>
              </w:rPr>
            </w:pPr>
            <w:r w:rsidRPr="000E69D6">
              <w:rPr>
                <w:sz w:val="16"/>
                <w:szCs w:val="16"/>
                <w:lang w:val="uk-UA"/>
              </w:rPr>
              <w:t>22</w:t>
            </w:r>
          </w:p>
        </w:tc>
        <w:tc>
          <w:tcPr>
            <w:tcW w:w="709" w:type="dxa"/>
          </w:tcPr>
          <w:p w:rsidR="007D3478" w:rsidRPr="000E69D6" w:rsidRDefault="007D3478" w:rsidP="001509CD">
            <w:pPr>
              <w:ind w:left="-57" w:right="-57"/>
              <w:jc w:val="center"/>
              <w:rPr>
                <w:sz w:val="16"/>
                <w:szCs w:val="16"/>
                <w:lang w:val="uk-UA"/>
              </w:rPr>
            </w:pPr>
            <w:r w:rsidRPr="000E69D6">
              <w:rPr>
                <w:sz w:val="16"/>
                <w:szCs w:val="16"/>
                <w:lang w:val="uk-UA"/>
              </w:rPr>
              <w:t>952,31</w:t>
            </w:r>
          </w:p>
        </w:tc>
        <w:tc>
          <w:tcPr>
            <w:tcW w:w="596" w:type="dxa"/>
          </w:tcPr>
          <w:p w:rsidR="007D3478" w:rsidRPr="000E69D6" w:rsidRDefault="007D3478" w:rsidP="001509CD">
            <w:pPr>
              <w:ind w:left="-57" w:right="-57"/>
              <w:jc w:val="center"/>
              <w:rPr>
                <w:sz w:val="16"/>
                <w:szCs w:val="16"/>
                <w:lang w:val="uk-UA"/>
              </w:rPr>
            </w:pPr>
            <w:r w:rsidRPr="000E69D6">
              <w:rPr>
                <w:sz w:val="16"/>
                <w:szCs w:val="16"/>
                <w:lang w:val="uk-UA"/>
              </w:rPr>
              <w:t>47,62</w:t>
            </w:r>
          </w:p>
        </w:tc>
        <w:tc>
          <w:tcPr>
            <w:tcW w:w="426" w:type="dxa"/>
          </w:tcPr>
          <w:p w:rsidR="007D3478" w:rsidRPr="000E69D6" w:rsidRDefault="007D3478" w:rsidP="001509CD">
            <w:pPr>
              <w:ind w:left="-57" w:right="-57"/>
              <w:jc w:val="center"/>
              <w:rPr>
                <w:b/>
                <w:sz w:val="16"/>
                <w:szCs w:val="16"/>
                <w:lang w:val="uk-UA"/>
              </w:rPr>
            </w:pPr>
            <w:r w:rsidRPr="000E69D6">
              <w:rPr>
                <w:b/>
                <w:sz w:val="16"/>
                <w:szCs w:val="16"/>
                <w:lang w:val="uk-UA"/>
              </w:rPr>
              <w:t>6</w:t>
            </w:r>
          </w:p>
        </w:tc>
        <w:tc>
          <w:tcPr>
            <w:tcW w:w="537" w:type="dxa"/>
          </w:tcPr>
          <w:p w:rsidR="007D3478" w:rsidRPr="000E69D6" w:rsidRDefault="007D3478" w:rsidP="001509CD">
            <w:pPr>
              <w:ind w:left="-57" w:right="-57"/>
              <w:jc w:val="center"/>
              <w:rPr>
                <w:sz w:val="16"/>
                <w:szCs w:val="16"/>
                <w:lang w:val="uk-UA"/>
              </w:rPr>
            </w:pPr>
            <w:r w:rsidRPr="000E69D6">
              <w:rPr>
                <w:sz w:val="16"/>
                <w:szCs w:val="16"/>
                <w:lang w:val="uk-UA"/>
              </w:rPr>
              <w:t>22</w:t>
            </w:r>
          </w:p>
        </w:tc>
      </w:tr>
      <w:tr w:rsidR="007D3478" w:rsidRPr="00EC1433" w:rsidTr="001509CD">
        <w:trPr>
          <w:trHeight w:val="257"/>
        </w:trPr>
        <w:tc>
          <w:tcPr>
            <w:tcW w:w="1881" w:type="dxa"/>
          </w:tcPr>
          <w:p w:rsidR="007D3478" w:rsidRPr="000E69D6" w:rsidRDefault="007D3478" w:rsidP="00FB477F">
            <w:pPr>
              <w:jc w:val="both"/>
              <w:rPr>
                <w:sz w:val="18"/>
                <w:szCs w:val="18"/>
                <w:lang w:val="uk-UA"/>
              </w:rPr>
            </w:pPr>
            <w:r w:rsidRPr="000E69D6">
              <w:rPr>
                <w:sz w:val="18"/>
                <w:szCs w:val="18"/>
                <w:lang w:val="uk-UA"/>
              </w:rPr>
              <w:t>Гімназія-інтернат-школа мистецтв</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3</w:t>
            </w:r>
          </w:p>
        </w:tc>
        <w:tc>
          <w:tcPr>
            <w:tcW w:w="453" w:type="dxa"/>
          </w:tcPr>
          <w:p w:rsidR="007D3478" w:rsidRPr="000E69D6" w:rsidRDefault="007D3478" w:rsidP="001509CD">
            <w:pPr>
              <w:ind w:left="-57" w:right="-57"/>
              <w:jc w:val="center"/>
              <w:rPr>
                <w:sz w:val="16"/>
                <w:szCs w:val="16"/>
                <w:lang w:val="uk-UA"/>
              </w:rPr>
            </w:pPr>
            <w:r w:rsidRPr="000E69D6">
              <w:rPr>
                <w:sz w:val="16"/>
                <w:szCs w:val="16"/>
                <w:lang w:val="uk-UA"/>
              </w:rPr>
              <w:t>3</w:t>
            </w:r>
          </w:p>
        </w:tc>
        <w:tc>
          <w:tcPr>
            <w:tcW w:w="425" w:type="dxa"/>
          </w:tcPr>
          <w:p w:rsidR="007D3478" w:rsidRPr="000E69D6" w:rsidRDefault="007D3478" w:rsidP="001509CD">
            <w:pPr>
              <w:ind w:left="-57" w:right="-57"/>
              <w:jc w:val="center"/>
              <w:rPr>
                <w:sz w:val="16"/>
                <w:szCs w:val="16"/>
                <w:lang w:val="uk-UA"/>
              </w:rPr>
            </w:pPr>
          </w:p>
        </w:tc>
        <w:tc>
          <w:tcPr>
            <w:tcW w:w="397" w:type="dxa"/>
          </w:tcPr>
          <w:p w:rsidR="007D3478" w:rsidRPr="000E69D6" w:rsidRDefault="007D3478" w:rsidP="001509CD">
            <w:pPr>
              <w:ind w:left="-57" w:right="-57"/>
              <w:jc w:val="center"/>
              <w:rPr>
                <w:sz w:val="16"/>
                <w:szCs w:val="16"/>
                <w:lang w:val="uk-UA"/>
              </w:rPr>
            </w:pPr>
            <w:r>
              <w:rPr>
                <w:sz w:val="16"/>
                <w:szCs w:val="16"/>
                <w:lang w:val="uk-UA"/>
              </w:rPr>
              <w:t>3</w:t>
            </w:r>
          </w:p>
        </w:tc>
        <w:tc>
          <w:tcPr>
            <w:tcW w:w="426" w:type="dxa"/>
          </w:tcPr>
          <w:p w:rsidR="007D3478" w:rsidRPr="000E69D6" w:rsidRDefault="007D3478" w:rsidP="001509CD">
            <w:pPr>
              <w:ind w:left="-57" w:right="-57"/>
              <w:jc w:val="center"/>
              <w:rPr>
                <w:sz w:val="16"/>
                <w:szCs w:val="16"/>
                <w:lang w:val="uk-UA"/>
              </w:rPr>
            </w:pPr>
          </w:p>
        </w:tc>
        <w:tc>
          <w:tcPr>
            <w:tcW w:w="360" w:type="dxa"/>
          </w:tcPr>
          <w:p w:rsidR="007D3478" w:rsidRPr="000E69D6" w:rsidRDefault="007D3478" w:rsidP="001509CD">
            <w:pPr>
              <w:ind w:left="-57" w:right="-57"/>
              <w:jc w:val="center"/>
              <w:rPr>
                <w:sz w:val="16"/>
                <w:szCs w:val="16"/>
                <w:lang w:val="uk-UA"/>
              </w:rPr>
            </w:pPr>
            <w:r w:rsidRPr="000E69D6">
              <w:rPr>
                <w:sz w:val="16"/>
                <w:szCs w:val="16"/>
                <w:lang w:val="uk-UA"/>
              </w:rPr>
              <w:t>2</w:t>
            </w:r>
          </w:p>
        </w:tc>
        <w:tc>
          <w:tcPr>
            <w:tcW w:w="460" w:type="dxa"/>
          </w:tcPr>
          <w:p w:rsidR="007D3478" w:rsidRPr="000E69D6" w:rsidRDefault="007D3478" w:rsidP="001509CD">
            <w:pPr>
              <w:ind w:left="-57" w:right="-57"/>
              <w:jc w:val="center"/>
              <w:rPr>
                <w:sz w:val="16"/>
                <w:szCs w:val="16"/>
                <w:lang w:val="uk-UA"/>
              </w:rPr>
            </w:pP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1</w:t>
            </w:r>
          </w:p>
        </w:tc>
        <w:tc>
          <w:tcPr>
            <w:tcW w:w="544" w:type="dxa"/>
          </w:tcPr>
          <w:p w:rsidR="007D3478" w:rsidRPr="000E69D6" w:rsidRDefault="007D3478" w:rsidP="001509CD">
            <w:pPr>
              <w:ind w:left="-57" w:right="-57"/>
              <w:jc w:val="center"/>
              <w:rPr>
                <w:sz w:val="16"/>
                <w:szCs w:val="16"/>
                <w:lang w:val="uk-UA"/>
              </w:rPr>
            </w:pPr>
            <w:r w:rsidRPr="000E69D6">
              <w:rPr>
                <w:sz w:val="16"/>
                <w:szCs w:val="16"/>
                <w:lang w:val="uk-UA"/>
              </w:rPr>
              <w:t>47,9</w:t>
            </w:r>
          </w:p>
        </w:tc>
        <w:tc>
          <w:tcPr>
            <w:tcW w:w="637"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606" w:type="dxa"/>
          </w:tcPr>
          <w:p w:rsidR="007D3478" w:rsidRPr="000E69D6" w:rsidRDefault="007D3478" w:rsidP="001509CD">
            <w:pPr>
              <w:ind w:left="-57" w:right="-57"/>
              <w:jc w:val="center"/>
              <w:rPr>
                <w:sz w:val="16"/>
                <w:szCs w:val="16"/>
                <w:lang w:val="uk-UA"/>
              </w:rPr>
            </w:pPr>
            <w:r w:rsidRPr="000E69D6">
              <w:rPr>
                <w:sz w:val="16"/>
                <w:szCs w:val="16"/>
                <w:lang w:val="uk-UA"/>
              </w:rPr>
              <w:t>72,76</w:t>
            </w:r>
          </w:p>
        </w:tc>
        <w:tc>
          <w:tcPr>
            <w:tcW w:w="510" w:type="dxa"/>
          </w:tcPr>
          <w:p w:rsidR="007D3478" w:rsidRPr="000E69D6" w:rsidRDefault="007D3478" w:rsidP="001509CD">
            <w:pPr>
              <w:ind w:left="-57" w:right="-57"/>
              <w:jc w:val="center"/>
              <w:rPr>
                <w:sz w:val="16"/>
                <w:szCs w:val="16"/>
                <w:lang w:val="uk-UA"/>
              </w:rPr>
            </w:pPr>
            <w:r w:rsidRPr="000E69D6">
              <w:rPr>
                <w:sz w:val="16"/>
                <w:szCs w:val="16"/>
                <w:lang w:val="uk-UA"/>
              </w:rPr>
              <w:t>67,5</w:t>
            </w:r>
          </w:p>
        </w:tc>
        <w:tc>
          <w:tcPr>
            <w:tcW w:w="454" w:type="dxa"/>
          </w:tcPr>
          <w:p w:rsidR="007D3478" w:rsidRPr="000E69D6" w:rsidRDefault="007D3478" w:rsidP="001509CD">
            <w:pPr>
              <w:ind w:left="-57" w:right="-57"/>
              <w:jc w:val="center"/>
              <w:rPr>
                <w:sz w:val="16"/>
                <w:szCs w:val="16"/>
                <w:lang w:val="uk-UA"/>
              </w:rPr>
            </w:pPr>
            <w:r w:rsidRPr="000E69D6">
              <w:rPr>
                <w:sz w:val="16"/>
                <w:szCs w:val="16"/>
                <w:lang w:val="uk-UA"/>
              </w:rPr>
              <w:t>7</w:t>
            </w:r>
          </w:p>
        </w:tc>
        <w:tc>
          <w:tcPr>
            <w:tcW w:w="709" w:type="dxa"/>
          </w:tcPr>
          <w:p w:rsidR="007D3478" w:rsidRPr="000E69D6" w:rsidRDefault="007D3478" w:rsidP="001509CD">
            <w:pPr>
              <w:ind w:left="-57" w:right="-57"/>
              <w:jc w:val="center"/>
              <w:rPr>
                <w:sz w:val="16"/>
                <w:szCs w:val="16"/>
                <w:lang w:val="uk-UA"/>
              </w:rPr>
            </w:pPr>
            <w:r w:rsidRPr="000E69D6">
              <w:rPr>
                <w:sz w:val="16"/>
                <w:szCs w:val="16"/>
                <w:lang w:val="uk-UA"/>
              </w:rPr>
              <w:t>195,6</w:t>
            </w:r>
          </w:p>
        </w:tc>
        <w:tc>
          <w:tcPr>
            <w:tcW w:w="596" w:type="dxa"/>
          </w:tcPr>
          <w:p w:rsidR="007D3478" w:rsidRPr="000E69D6" w:rsidRDefault="007D3478" w:rsidP="001509CD">
            <w:pPr>
              <w:ind w:left="-57" w:right="-57"/>
              <w:jc w:val="center"/>
              <w:rPr>
                <w:sz w:val="16"/>
                <w:szCs w:val="16"/>
                <w:lang w:val="uk-UA"/>
              </w:rPr>
            </w:pPr>
            <w:r w:rsidRPr="000E69D6">
              <w:rPr>
                <w:sz w:val="16"/>
                <w:szCs w:val="16"/>
                <w:lang w:val="uk-UA"/>
              </w:rPr>
              <w:t>65,20</w:t>
            </w:r>
          </w:p>
        </w:tc>
        <w:tc>
          <w:tcPr>
            <w:tcW w:w="426" w:type="dxa"/>
          </w:tcPr>
          <w:p w:rsidR="007D3478" w:rsidRPr="000E69D6" w:rsidRDefault="007D3478" w:rsidP="001509CD">
            <w:pPr>
              <w:ind w:left="-57" w:right="-57"/>
              <w:jc w:val="center"/>
              <w:rPr>
                <w:b/>
                <w:sz w:val="16"/>
                <w:szCs w:val="16"/>
                <w:lang w:val="uk-UA"/>
              </w:rPr>
            </w:pPr>
            <w:r w:rsidRPr="000E69D6">
              <w:rPr>
                <w:b/>
                <w:sz w:val="16"/>
                <w:szCs w:val="16"/>
                <w:lang w:val="uk-UA"/>
              </w:rPr>
              <w:t>1</w:t>
            </w:r>
          </w:p>
        </w:tc>
        <w:tc>
          <w:tcPr>
            <w:tcW w:w="537" w:type="dxa"/>
          </w:tcPr>
          <w:p w:rsidR="007D3478" w:rsidRPr="000E69D6" w:rsidRDefault="007D3478" w:rsidP="001509CD">
            <w:pPr>
              <w:ind w:left="-57" w:right="-57"/>
              <w:jc w:val="center"/>
              <w:rPr>
                <w:sz w:val="16"/>
                <w:szCs w:val="16"/>
                <w:lang w:val="uk-UA"/>
              </w:rPr>
            </w:pPr>
            <w:r w:rsidRPr="000E69D6">
              <w:rPr>
                <w:sz w:val="16"/>
                <w:szCs w:val="16"/>
                <w:lang w:val="uk-UA"/>
              </w:rPr>
              <w:t>4</w:t>
            </w:r>
          </w:p>
        </w:tc>
      </w:tr>
      <w:tr w:rsidR="007D3478" w:rsidRPr="00EC1433" w:rsidTr="001509CD">
        <w:trPr>
          <w:trHeight w:val="335"/>
        </w:trPr>
        <w:tc>
          <w:tcPr>
            <w:tcW w:w="1881" w:type="dxa"/>
          </w:tcPr>
          <w:p w:rsidR="007D3478" w:rsidRPr="000E69D6" w:rsidRDefault="007D3478" w:rsidP="00FB477F">
            <w:pPr>
              <w:jc w:val="both"/>
              <w:rPr>
                <w:sz w:val="18"/>
                <w:szCs w:val="18"/>
                <w:lang w:val="uk-UA"/>
              </w:rPr>
            </w:pPr>
            <w:r w:rsidRPr="000E69D6">
              <w:rPr>
                <w:sz w:val="18"/>
                <w:szCs w:val="18"/>
                <w:lang w:val="uk-UA"/>
              </w:rPr>
              <w:t>Олександрійська гімназія-інтернат</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3</w:t>
            </w:r>
          </w:p>
        </w:tc>
        <w:tc>
          <w:tcPr>
            <w:tcW w:w="453" w:type="dxa"/>
          </w:tcPr>
          <w:p w:rsidR="007D3478" w:rsidRPr="000E69D6" w:rsidRDefault="007D3478" w:rsidP="001509CD">
            <w:pPr>
              <w:ind w:left="-57" w:right="-57"/>
              <w:jc w:val="center"/>
              <w:rPr>
                <w:sz w:val="16"/>
                <w:szCs w:val="16"/>
                <w:lang w:val="uk-UA"/>
              </w:rPr>
            </w:pPr>
            <w:r w:rsidRPr="000E69D6">
              <w:rPr>
                <w:sz w:val="16"/>
                <w:szCs w:val="16"/>
                <w:lang w:val="uk-UA"/>
              </w:rPr>
              <w:t>3</w:t>
            </w:r>
          </w:p>
        </w:tc>
        <w:tc>
          <w:tcPr>
            <w:tcW w:w="425" w:type="dxa"/>
          </w:tcPr>
          <w:p w:rsidR="007D3478" w:rsidRPr="000E69D6" w:rsidRDefault="007D3478" w:rsidP="001509CD">
            <w:pPr>
              <w:ind w:left="-57" w:right="-57"/>
              <w:jc w:val="center"/>
              <w:rPr>
                <w:sz w:val="16"/>
                <w:szCs w:val="16"/>
                <w:lang w:val="uk-UA"/>
              </w:rPr>
            </w:pPr>
          </w:p>
        </w:tc>
        <w:tc>
          <w:tcPr>
            <w:tcW w:w="397" w:type="dxa"/>
          </w:tcPr>
          <w:p w:rsidR="007D3478" w:rsidRPr="000E69D6" w:rsidRDefault="007D3478" w:rsidP="001509CD">
            <w:pPr>
              <w:ind w:left="-57" w:right="-57"/>
              <w:jc w:val="center"/>
              <w:rPr>
                <w:sz w:val="16"/>
                <w:szCs w:val="16"/>
                <w:lang w:val="uk-UA"/>
              </w:rPr>
            </w:pPr>
            <w:r>
              <w:rPr>
                <w:sz w:val="16"/>
                <w:szCs w:val="16"/>
                <w:lang w:val="uk-UA"/>
              </w:rPr>
              <w:t>1</w:t>
            </w:r>
          </w:p>
        </w:tc>
        <w:tc>
          <w:tcPr>
            <w:tcW w:w="426" w:type="dxa"/>
          </w:tcPr>
          <w:p w:rsidR="007D3478" w:rsidRPr="000E69D6" w:rsidRDefault="007D3478" w:rsidP="001509CD">
            <w:pPr>
              <w:ind w:left="-57" w:right="-57"/>
              <w:jc w:val="center"/>
              <w:rPr>
                <w:sz w:val="16"/>
                <w:szCs w:val="16"/>
                <w:lang w:val="uk-UA"/>
              </w:rPr>
            </w:pPr>
          </w:p>
        </w:tc>
        <w:tc>
          <w:tcPr>
            <w:tcW w:w="360" w:type="dxa"/>
          </w:tcPr>
          <w:p w:rsidR="007D3478" w:rsidRPr="000E69D6" w:rsidRDefault="007D3478" w:rsidP="001509CD">
            <w:pPr>
              <w:ind w:left="-57" w:right="-57"/>
              <w:jc w:val="center"/>
              <w:rPr>
                <w:sz w:val="16"/>
                <w:szCs w:val="16"/>
                <w:lang w:val="uk-UA"/>
              </w:rPr>
            </w:pPr>
          </w:p>
        </w:tc>
        <w:tc>
          <w:tcPr>
            <w:tcW w:w="460" w:type="dxa"/>
          </w:tcPr>
          <w:p w:rsidR="007D3478" w:rsidRPr="000E69D6" w:rsidRDefault="007D3478" w:rsidP="001509CD">
            <w:pPr>
              <w:ind w:left="-57" w:right="-57"/>
              <w:jc w:val="center"/>
              <w:rPr>
                <w:sz w:val="16"/>
                <w:szCs w:val="16"/>
                <w:lang w:val="uk-UA"/>
              </w:rPr>
            </w:pP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1</w:t>
            </w:r>
          </w:p>
        </w:tc>
        <w:tc>
          <w:tcPr>
            <w:tcW w:w="544" w:type="dxa"/>
          </w:tcPr>
          <w:p w:rsidR="007D3478" w:rsidRPr="000E69D6" w:rsidRDefault="007D3478" w:rsidP="001509CD">
            <w:pPr>
              <w:ind w:left="-57" w:right="-57"/>
              <w:jc w:val="center"/>
              <w:rPr>
                <w:sz w:val="16"/>
                <w:szCs w:val="16"/>
                <w:lang w:val="uk-UA"/>
              </w:rPr>
            </w:pPr>
            <w:r w:rsidRPr="000E69D6">
              <w:rPr>
                <w:sz w:val="16"/>
                <w:szCs w:val="16"/>
                <w:lang w:val="uk-UA"/>
              </w:rPr>
              <w:t>-</w:t>
            </w:r>
          </w:p>
        </w:tc>
        <w:tc>
          <w:tcPr>
            <w:tcW w:w="637" w:type="dxa"/>
          </w:tcPr>
          <w:p w:rsidR="007D3478" w:rsidRPr="000E69D6" w:rsidRDefault="007D3478" w:rsidP="001509CD">
            <w:pPr>
              <w:ind w:left="-57" w:right="-57"/>
              <w:jc w:val="center"/>
              <w:rPr>
                <w:sz w:val="16"/>
                <w:szCs w:val="16"/>
                <w:lang w:val="uk-UA"/>
              </w:rPr>
            </w:pPr>
            <w:r w:rsidRPr="000E69D6">
              <w:rPr>
                <w:sz w:val="16"/>
                <w:szCs w:val="16"/>
                <w:lang w:val="uk-UA"/>
              </w:rPr>
              <w:t>94,75</w:t>
            </w:r>
          </w:p>
        </w:tc>
        <w:tc>
          <w:tcPr>
            <w:tcW w:w="606" w:type="dxa"/>
          </w:tcPr>
          <w:p w:rsidR="007D3478" w:rsidRPr="000E69D6" w:rsidRDefault="007D3478" w:rsidP="001509CD">
            <w:pPr>
              <w:ind w:left="-57" w:right="-57"/>
              <w:jc w:val="center"/>
              <w:rPr>
                <w:sz w:val="16"/>
                <w:szCs w:val="16"/>
                <w:lang w:val="uk-UA"/>
              </w:rPr>
            </w:pPr>
          </w:p>
        </w:tc>
        <w:tc>
          <w:tcPr>
            <w:tcW w:w="510" w:type="dxa"/>
          </w:tcPr>
          <w:p w:rsidR="007D3478" w:rsidRPr="000E69D6" w:rsidRDefault="007D3478" w:rsidP="001509CD">
            <w:pPr>
              <w:ind w:left="-57" w:right="-57"/>
              <w:jc w:val="center"/>
              <w:rPr>
                <w:sz w:val="16"/>
                <w:szCs w:val="16"/>
                <w:lang w:val="uk-UA"/>
              </w:rPr>
            </w:pPr>
            <w:r w:rsidRPr="000E69D6">
              <w:rPr>
                <w:sz w:val="16"/>
                <w:szCs w:val="16"/>
                <w:lang w:val="uk-UA"/>
              </w:rPr>
              <w:t>67,5</w:t>
            </w:r>
          </w:p>
        </w:tc>
        <w:tc>
          <w:tcPr>
            <w:tcW w:w="454" w:type="dxa"/>
          </w:tcPr>
          <w:p w:rsidR="007D3478" w:rsidRPr="000E69D6" w:rsidRDefault="007D3478" w:rsidP="001509CD">
            <w:pPr>
              <w:ind w:left="-57" w:right="-57"/>
              <w:jc w:val="center"/>
              <w:rPr>
                <w:sz w:val="16"/>
                <w:szCs w:val="16"/>
                <w:lang w:val="uk-UA"/>
              </w:rPr>
            </w:pPr>
            <w:r w:rsidRPr="000E69D6">
              <w:rPr>
                <w:sz w:val="16"/>
                <w:szCs w:val="16"/>
                <w:lang w:val="uk-UA"/>
              </w:rPr>
              <w:t>1</w:t>
            </w:r>
          </w:p>
        </w:tc>
        <w:tc>
          <w:tcPr>
            <w:tcW w:w="709" w:type="dxa"/>
          </w:tcPr>
          <w:p w:rsidR="007D3478" w:rsidRPr="000E69D6" w:rsidRDefault="007D3478" w:rsidP="001509CD">
            <w:pPr>
              <w:ind w:left="-57" w:right="-57"/>
              <w:jc w:val="center"/>
              <w:rPr>
                <w:sz w:val="16"/>
                <w:szCs w:val="16"/>
                <w:lang w:val="uk-UA"/>
              </w:rPr>
            </w:pPr>
            <w:r w:rsidRPr="000E69D6">
              <w:rPr>
                <w:sz w:val="16"/>
                <w:szCs w:val="16"/>
                <w:lang w:val="uk-UA"/>
              </w:rPr>
              <w:t>163,25</w:t>
            </w:r>
          </w:p>
        </w:tc>
        <w:tc>
          <w:tcPr>
            <w:tcW w:w="596" w:type="dxa"/>
          </w:tcPr>
          <w:p w:rsidR="007D3478" w:rsidRPr="000E69D6" w:rsidRDefault="007D3478" w:rsidP="001509CD">
            <w:pPr>
              <w:ind w:left="-57" w:right="-57"/>
              <w:jc w:val="center"/>
              <w:rPr>
                <w:sz w:val="16"/>
                <w:szCs w:val="16"/>
                <w:lang w:val="uk-UA"/>
              </w:rPr>
            </w:pPr>
            <w:r w:rsidRPr="000E69D6">
              <w:rPr>
                <w:sz w:val="16"/>
                <w:szCs w:val="16"/>
                <w:lang w:val="uk-UA"/>
              </w:rPr>
              <w:t>40,82</w:t>
            </w:r>
          </w:p>
        </w:tc>
        <w:tc>
          <w:tcPr>
            <w:tcW w:w="426" w:type="dxa"/>
          </w:tcPr>
          <w:p w:rsidR="007D3478" w:rsidRPr="000E69D6" w:rsidRDefault="007D3478" w:rsidP="001509CD">
            <w:pPr>
              <w:ind w:left="-57" w:right="-57"/>
              <w:jc w:val="center"/>
              <w:rPr>
                <w:sz w:val="16"/>
                <w:szCs w:val="16"/>
                <w:lang w:val="uk-UA"/>
              </w:rPr>
            </w:pPr>
            <w:r w:rsidRPr="000E69D6">
              <w:rPr>
                <w:sz w:val="16"/>
                <w:szCs w:val="16"/>
                <w:lang w:val="uk-UA"/>
              </w:rPr>
              <w:t>9</w:t>
            </w:r>
          </w:p>
        </w:tc>
        <w:tc>
          <w:tcPr>
            <w:tcW w:w="537" w:type="dxa"/>
          </w:tcPr>
          <w:p w:rsidR="007D3478" w:rsidRPr="000E69D6" w:rsidRDefault="007D3478" w:rsidP="001509CD">
            <w:pPr>
              <w:ind w:left="-57" w:right="-57"/>
              <w:jc w:val="center"/>
              <w:rPr>
                <w:sz w:val="16"/>
                <w:szCs w:val="16"/>
                <w:lang w:val="uk-UA"/>
              </w:rPr>
            </w:pPr>
            <w:r w:rsidRPr="000E69D6">
              <w:rPr>
                <w:sz w:val="16"/>
                <w:szCs w:val="16"/>
                <w:lang w:val="uk-UA"/>
              </w:rPr>
              <w:t>3</w:t>
            </w:r>
          </w:p>
        </w:tc>
      </w:tr>
      <w:tr w:rsidR="007D3478" w:rsidRPr="00EC1433" w:rsidTr="001509CD">
        <w:tc>
          <w:tcPr>
            <w:tcW w:w="1881" w:type="dxa"/>
          </w:tcPr>
          <w:p w:rsidR="007D3478" w:rsidRPr="000E69D6" w:rsidRDefault="007D3478" w:rsidP="00FB477F">
            <w:pPr>
              <w:jc w:val="both"/>
              <w:rPr>
                <w:b/>
                <w:sz w:val="18"/>
                <w:szCs w:val="18"/>
              </w:rPr>
            </w:pPr>
            <w:r w:rsidRPr="000E69D6">
              <w:rPr>
                <w:b/>
                <w:sz w:val="18"/>
                <w:szCs w:val="18"/>
              </w:rPr>
              <w:t>Всього по області</w:t>
            </w:r>
          </w:p>
        </w:tc>
        <w:tc>
          <w:tcPr>
            <w:tcW w:w="426" w:type="dxa"/>
          </w:tcPr>
          <w:p w:rsidR="007D3478" w:rsidRPr="00B17A0E" w:rsidRDefault="007D3478" w:rsidP="001509CD">
            <w:pPr>
              <w:ind w:left="-57" w:right="-57"/>
              <w:rPr>
                <w:b/>
                <w:sz w:val="16"/>
                <w:szCs w:val="16"/>
                <w:lang w:val="uk-UA"/>
              </w:rPr>
            </w:pPr>
            <w:r w:rsidRPr="00B17A0E">
              <w:rPr>
                <w:b/>
                <w:sz w:val="16"/>
                <w:szCs w:val="16"/>
                <w:lang w:val="uk-UA"/>
              </w:rPr>
              <w:t>135</w:t>
            </w:r>
          </w:p>
        </w:tc>
        <w:tc>
          <w:tcPr>
            <w:tcW w:w="453" w:type="dxa"/>
          </w:tcPr>
          <w:p w:rsidR="007D3478" w:rsidRPr="00B17A0E" w:rsidRDefault="007D3478" w:rsidP="001509CD">
            <w:pPr>
              <w:ind w:left="-57" w:right="-57"/>
              <w:rPr>
                <w:b/>
                <w:sz w:val="16"/>
                <w:szCs w:val="16"/>
                <w:lang w:val="uk-UA"/>
              </w:rPr>
            </w:pPr>
            <w:r w:rsidRPr="00B17A0E">
              <w:rPr>
                <w:b/>
                <w:sz w:val="16"/>
                <w:szCs w:val="16"/>
                <w:lang w:val="uk-UA"/>
              </w:rPr>
              <w:t>103</w:t>
            </w:r>
          </w:p>
        </w:tc>
        <w:tc>
          <w:tcPr>
            <w:tcW w:w="425" w:type="dxa"/>
          </w:tcPr>
          <w:p w:rsidR="007D3478" w:rsidRPr="00B17A0E" w:rsidRDefault="007D3478" w:rsidP="001509CD">
            <w:pPr>
              <w:ind w:left="-57" w:right="-57"/>
              <w:rPr>
                <w:b/>
                <w:sz w:val="16"/>
                <w:szCs w:val="16"/>
                <w:lang w:val="uk-UA"/>
              </w:rPr>
            </w:pPr>
          </w:p>
        </w:tc>
        <w:tc>
          <w:tcPr>
            <w:tcW w:w="397" w:type="dxa"/>
          </w:tcPr>
          <w:p w:rsidR="007D3478" w:rsidRPr="00B17A0E" w:rsidRDefault="007D3478" w:rsidP="001509CD">
            <w:pPr>
              <w:ind w:left="-57" w:right="-57"/>
              <w:rPr>
                <w:b/>
                <w:sz w:val="16"/>
                <w:szCs w:val="16"/>
                <w:lang w:val="uk-UA"/>
              </w:rPr>
            </w:pPr>
            <w:r>
              <w:rPr>
                <w:b/>
                <w:sz w:val="16"/>
                <w:szCs w:val="16"/>
                <w:lang w:val="uk-UA"/>
              </w:rPr>
              <w:t>52</w:t>
            </w:r>
          </w:p>
        </w:tc>
        <w:tc>
          <w:tcPr>
            <w:tcW w:w="426" w:type="dxa"/>
          </w:tcPr>
          <w:p w:rsidR="007D3478" w:rsidRPr="00B17A0E" w:rsidRDefault="007D3478" w:rsidP="001509CD">
            <w:pPr>
              <w:ind w:left="-57" w:right="-57"/>
              <w:rPr>
                <w:b/>
                <w:sz w:val="16"/>
                <w:szCs w:val="16"/>
                <w:lang w:val="uk-UA"/>
              </w:rPr>
            </w:pPr>
          </w:p>
        </w:tc>
        <w:tc>
          <w:tcPr>
            <w:tcW w:w="360" w:type="dxa"/>
          </w:tcPr>
          <w:p w:rsidR="007D3478" w:rsidRPr="00B17A0E" w:rsidRDefault="007D3478" w:rsidP="001509CD">
            <w:pPr>
              <w:ind w:left="-57" w:right="-57"/>
              <w:rPr>
                <w:b/>
                <w:sz w:val="16"/>
                <w:szCs w:val="16"/>
                <w:lang w:val="uk-UA"/>
              </w:rPr>
            </w:pPr>
            <w:r w:rsidRPr="00B17A0E">
              <w:rPr>
                <w:b/>
                <w:sz w:val="16"/>
                <w:szCs w:val="16"/>
                <w:lang w:val="uk-UA"/>
              </w:rPr>
              <w:t>8</w:t>
            </w:r>
          </w:p>
        </w:tc>
        <w:tc>
          <w:tcPr>
            <w:tcW w:w="460" w:type="dxa"/>
          </w:tcPr>
          <w:p w:rsidR="007D3478" w:rsidRPr="00B17A0E" w:rsidRDefault="007D3478" w:rsidP="001509CD">
            <w:pPr>
              <w:ind w:left="-57" w:right="-57"/>
              <w:rPr>
                <w:b/>
                <w:sz w:val="16"/>
                <w:szCs w:val="16"/>
                <w:lang w:val="uk-UA"/>
              </w:rPr>
            </w:pPr>
            <w:r w:rsidRPr="00B17A0E">
              <w:rPr>
                <w:b/>
                <w:sz w:val="16"/>
                <w:szCs w:val="16"/>
                <w:lang w:val="uk-UA"/>
              </w:rPr>
              <w:t>16</w:t>
            </w:r>
          </w:p>
        </w:tc>
        <w:tc>
          <w:tcPr>
            <w:tcW w:w="426" w:type="dxa"/>
          </w:tcPr>
          <w:p w:rsidR="007D3478" w:rsidRPr="00B17A0E" w:rsidRDefault="007D3478" w:rsidP="001509CD">
            <w:pPr>
              <w:ind w:left="-57" w:right="-57"/>
              <w:rPr>
                <w:b/>
                <w:sz w:val="16"/>
                <w:szCs w:val="16"/>
                <w:lang w:val="uk-UA"/>
              </w:rPr>
            </w:pPr>
            <w:r w:rsidRPr="00B17A0E">
              <w:rPr>
                <w:b/>
                <w:sz w:val="16"/>
                <w:szCs w:val="16"/>
                <w:lang w:val="uk-UA"/>
              </w:rPr>
              <w:t>28</w:t>
            </w:r>
          </w:p>
        </w:tc>
        <w:tc>
          <w:tcPr>
            <w:tcW w:w="544" w:type="dxa"/>
          </w:tcPr>
          <w:p w:rsidR="007D3478" w:rsidRPr="00B17A0E" w:rsidRDefault="007D3478" w:rsidP="001509CD">
            <w:pPr>
              <w:ind w:left="-57" w:right="-57"/>
              <w:rPr>
                <w:sz w:val="16"/>
                <w:szCs w:val="16"/>
                <w:lang w:val="uk-UA"/>
              </w:rPr>
            </w:pPr>
          </w:p>
        </w:tc>
        <w:tc>
          <w:tcPr>
            <w:tcW w:w="637" w:type="dxa"/>
          </w:tcPr>
          <w:p w:rsidR="007D3478" w:rsidRPr="00B17A0E" w:rsidRDefault="007D3478" w:rsidP="001509CD">
            <w:pPr>
              <w:ind w:left="-57" w:right="-57"/>
              <w:rPr>
                <w:sz w:val="16"/>
                <w:szCs w:val="16"/>
                <w:lang w:val="uk-UA"/>
              </w:rPr>
            </w:pPr>
          </w:p>
        </w:tc>
        <w:tc>
          <w:tcPr>
            <w:tcW w:w="606" w:type="dxa"/>
          </w:tcPr>
          <w:p w:rsidR="007D3478" w:rsidRPr="00B17A0E" w:rsidRDefault="007D3478" w:rsidP="001509CD">
            <w:pPr>
              <w:ind w:left="-57" w:right="-57"/>
              <w:rPr>
                <w:sz w:val="16"/>
                <w:szCs w:val="16"/>
                <w:lang w:val="uk-UA"/>
              </w:rPr>
            </w:pPr>
          </w:p>
        </w:tc>
        <w:tc>
          <w:tcPr>
            <w:tcW w:w="510" w:type="dxa"/>
          </w:tcPr>
          <w:p w:rsidR="007D3478" w:rsidRPr="00B17A0E" w:rsidRDefault="007D3478" w:rsidP="001509CD">
            <w:pPr>
              <w:ind w:left="-57" w:right="-57"/>
              <w:rPr>
                <w:sz w:val="16"/>
                <w:szCs w:val="16"/>
                <w:lang w:val="uk-UA"/>
              </w:rPr>
            </w:pPr>
          </w:p>
        </w:tc>
        <w:tc>
          <w:tcPr>
            <w:tcW w:w="454" w:type="dxa"/>
          </w:tcPr>
          <w:p w:rsidR="007D3478" w:rsidRPr="00B17A0E" w:rsidRDefault="007D3478" w:rsidP="001509CD">
            <w:pPr>
              <w:ind w:left="-57" w:right="-57"/>
              <w:rPr>
                <w:sz w:val="16"/>
                <w:szCs w:val="16"/>
                <w:lang w:val="uk-UA"/>
              </w:rPr>
            </w:pPr>
          </w:p>
        </w:tc>
        <w:tc>
          <w:tcPr>
            <w:tcW w:w="709" w:type="dxa"/>
          </w:tcPr>
          <w:p w:rsidR="007D3478" w:rsidRPr="00B17A0E" w:rsidRDefault="007D3478" w:rsidP="001509CD">
            <w:pPr>
              <w:ind w:left="-57" w:right="-57"/>
              <w:rPr>
                <w:sz w:val="16"/>
                <w:szCs w:val="16"/>
                <w:lang w:val="uk-UA"/>
              </w:rPr>
            </w:pPr>
          </w:p>
        </w:tc>
        <w:tc>
          <w:tcPr>
            <w:tcW w:w="596" w:type="dxa"/>
          </w:tcPr>
          <w:p w:rsidR="007D3478" w:rsidRPr="00B17A0E" w:rsidRDefault="007D3478" w:rsidP="001509CD">
            <w:pPr>
              <w:ind w:left="-57" w:right="-57"/>
              <w:rPr>
                <w:sz w:val="16"/>
                <w:szCs w:val="16"/>
                <w:lang w:val="uk-UA"/>
              </w:rPr>
            </w:pPr>
          </w:p>
        </w:tc>
        <w:tc>
          <w:tcPr>
            <w:tcW w:w="426" w:type="dxa"/>
          </w:tcPr>
          <w:p w:rsidR="007D3478" w:rsidRPr="00B17A0E" w:rsidRDefault="007D3478" w:rsidP="001509CD">
            <w:pPr>
              <w:ind w:left="-57" w:right="-57"/>
              <w:rPr>
                <w:sz w:val="16"/>
                <w:szCs w:val="16"/>
                <w:lang w:val="uk-UA"/>
              </w:rPr>
            </w:pPr>
          </w:p>
        </w:tc>
        <w:tc>
          <w:tcPr>
            <w:tcW w:w="537" w:type="dxa"/>
          </w:tcPr>
          <w:p w:rsidR="007D3478" w:rsidRPr="00B17A0E" w:rsidRDefault="007D3478" w:rsidP="001509CD">
            <w:pPr>
              <w:ind w:left="-57" w:right="-57"/>
              <w:jc w:val="center"/>
              <w:rPr>
                <w:b/>
                <w:sz w:val="16"/>
                <w:szCs w:val="16"/>
                <w:lang w:val="uk-UA"/>
              </w:rPr>
            </w:pPr>
            <w:r w:rsidRPr="00B17A0E">
              <w:rPr>
                <w:b/>
                <w:sz w:val="16"/>
                <w:szCs w:val="16"/>
                <w:lang w:val="uk-UA"/>
              </w:rPr>
              <w:t>139</w:t>
            </w:r>
          </w:p>
        </w:tc>
      </w:tr>
    </w:tbl>
    <w:p w:rsidR="00674236" w:rsidRDefault="00674236" w:rsidP="00871D57">
      <w:pPr>
        <w:ind w:right="-185" w:firstLine="708"/>
        <w:jc w:val="right"/>
        <w:rPr>
          <w:sz w:val="28"/>
          <w:szCs w:val="28"/>
          <w:lang w:val="uk-UA"/>
        </w:rPr>
      </w:pPr>
    </w:p>
    <w:p w:rsidR="00674236" w:rsidRDefault="00674236" w:rsidP="00871D57">
      <w:pPr>
        <w:ind w:right="-185" w:firstLine="708"/>
        <w:jc w:val="right"/>
        <w:rPr>
          <w:sz w:val="28"/>
          <w:szCs w:val="28"/>
          <w:lang w:val="uk-UA"/>
        </w:rPr>
      </w:pPr>
    </w:p>
    <w:p w:rsidR="00674236" w:rsidRDefault="00674236" w:rsidP="00871D57">
      <w:pPr>
        <w:ind w:right="-185" w:firstLine="708"/>
        <w:jc w:val="right"/>
        <w:rPr>
          <w:sz w:val="28"/>
          <w:szCs w:val="28"/>
          <w:lang w:val="uk-UA"/>
        </w:rPr>
      </w:pPr>
    </w:p>
    <w:p w:rsidR="00674236" w:rsidRDefault="00674236" w:rsidP="00871D57">
      <w:pPr>
        <w:ind w:right="-185" w:firstLine="708"/>
        <w:jc w:val="right"/>
        <w:rPr>
          <w:sz w:val="28"/>
          <w:szCs w:val="28"/>
          <w:lang w:val="uk-UA"/>
        </w:rPr>
      </w:pPr>
    </w:p>
    <w:p w:rsidR="00674236" w:rsidRDefault="00674236" w:rsidP="00871D57">
      <w:pPr>
        <w:ind w:right="-185" w:firstLine="708"/>
        <w:jc w:val="right"/>
        <w:rPr>
          <w:sz w:val="28"/>
          <w:szCs w:val="28"/>
          <w:lang w:val="uk-UA"/>
        </w:rPr>
      </w:pPr>
    </w:p>
    <w:p w:rsidR="00674236" w:rsidRDefault="00674236" w:rsidP="00871D57">
      <w:pPr>
        <w:ind w:right="-185" w:firstLine="708"/>
        <w:jc w:val="right"/>
        <w:rPr>
          <w:sz w:val="28"/>
          <w:szCs w:val="28"/>
          <w:lang w:val="uk-UA"/>
        </w:rPr>
      </w:pPr>
    </w:p>
    <w:p w:rsidR="00AB6818" w:rsidRDefault="00AB6818" w:rsidP="00871D57">
      <w:pPr>
        <w:ind w:right="-185" w:firstLine="708"/>
        <w:jc w:val="right"/>
        <w:rPr>
          <w:sz w:val="28"/>
          <w:szCs w:val="28"/>
          <w:lang w:val="uk-UA"/>
        </w:rPr>
      </w:pPr>
    </w:p>
    <w:p w:rsidR="00AB6818" w:rsidRDefault="00AB6818" w:rsidP="00871D57">
      <w:pPr>
        <w:ind w:right="-185" w:firstLine="708"/>
        <w:jc w:val="right"/>
        <w:rPr>
          <w:sz w:val="28"/>
          <w:szCs w:val="28"/>
          <w:lang w:val="uk-UA"/>
        </w:rPr>
      </w:pPr>
    </w:p>
    <w:p w:rsidR="00B42984" w:rsidRDefault="00B42984" w:rsidP="00871D57">
      <w:pPr>
        <w:ind w:right="-185" w:firstLine="708"/>
        <w:jc w:val="right"/>
        <w:rPr>
          <w:sz w:val="28"/>
          <w:szCs w:val="28"/>
          <w:lang w:val="uk-UA"/>
        </w:rPr>
      </w:pPr>
    </w:p>
    <w:p w:rsidR="004630DB" w:rsidRDefault="004630DB">
      <w:pPr>
        <w:spacing w:after="200" w:line="276" w:lineRule="auto"/>
        <w:rPr>
          <w:sz w:val="28"/>
          <w:szCs w:val="28"/>
          <w:lang w:val="uk-UA"/>
        </w:rPr>
      </w:pPr>
      <w:r>
        <w:rPr>
          <w:sz w:val="28"/>
          <w:szCs w:val="28"/>
          <w:lang w:val="uk-UA"/>
        </w:rPr>
        <w:br w:type="page"/>
      </w:r>
    </w:p>
    <w:p w:rsidR="00871D57" w:rsidRDefault="00674236" w:rsidP="00871D57">
      <w:pPr>
        <w:ind w:right="-185" w:firstLine="708"/>
        <w:jc w:val="right"/>
        <w:rPr>
          <w:sz w:val="28"/>
          <w:szCs w:val="28"/>
          <w:lang w:val="uk-UA"/>
        </w:rPr>
      </w:pPr>
      <w:r>
        <w:rPr>
          <w:sz w:val="28"/>
          <w:szCs w:val="28"/>
          <w:lang w:val="uk-UA"/>
        </w:rPr>
        <w:lastRenderedPageBreak/>
        <w:t>Д</w:t>
      </w:r>
      <w:r w:rsidR="00871D57" w:rsidRPr="004419B3">
        <w:rPr>
          <w:sz w:val="28"/>
          <w:szCs w:val="28"/>
          <w:lang w:val="uk-UA"/>
        </w:rPr>
        <w:t>одаток</w:t>
      </w:r>
      <w:r w:rsidR="00871D57" w:rsidRPr="00307978">
        <w:rPr>
          <w:sz w:val="28"/>
          <w:szCs w:val="28"/>
          <w:lang w:val="uk-UA"/>
        </w:rPr>
        <w:t xml:space="preserve"> </w:t>
      </w:r>
      <w:r w:rsidR="00871D57">
        <w:rPr>
          <w:sz w:val="28"/>
          <w:szCs w:val="28"/>
          <w:lang w:val="uk-UA"/>
        </w:rPr>
        <w:t>20</w:t>
      </w:r>
    </w:p>
    <w:p w:rsidR="002C2A0E" w:rsidRDefault="002C2A0E" w:rsidP="002C2A0E">
      <w:pPr>
        <w:jc w:val="center"/>
        <w:rPr>
          <w:b/>
          <w:lang w:val="uk-UA"/>
        </w:rPr>
      </w:pPr>
      <w:r>
        <w:rPr>
          <w:b/>
          <w:lang w:val="uk-UA"/>
        </w:rPr>
        <w:t>Результати</w:t>
      </w:r>
    </w:p>
    <w:p w:rsidR="002C2A0E" w:rsidRDefault="002C2A0E" w:rsidP="002C2A0E">
      <w:pPr>
        <w:jc w:val="center"/>
        <w:rPr>
          <w:b/>
          <w:lang w:val="uk-UA"/>
        </w:rPr>
      </w:pPr>
      <w:r>
        <w:rPr>
          <w:b/>
          <w:lang w:val="uk-UA"/>
        </w:rPr>
        <w:t xml:space="preserve">участі учнів у </w:t>
      </w:r>
      <w:r>
        <w:rPr>
          <w:b/>
          <w:lang w:val="en-US"/>
        </w:rPr>
        <w:t>III</w:t>
      </w:r>
      <w:r>
        <w:rPr>
          <w:b/>
          <w:lang w:val="uk-UA"/>
        </w:rPr>
        <w:t xml:space="preserve"> етапі Всеукраїнської учнівської олімпіади з екології </w:t>
      </w:r>
    </w:p>
    <w:p w:rsidR="002C2A0E" w:rsidRDefault="002C2A0E" w:rsidP="002C2A0E">
      <w:pPr>
        <w:jc w:val="center"/>
        <w:rPr>
          <w:b/>
          <w:lang w:val="uk-UA"/>
        </w:rPr>
      </w:pPr>
      <w:r>
        <w:rPr>
          <w:b/>
          <w:lang w:val="uk-UA"/>
        </w:rPr>
        <w:t>(2011-2012 н.р.)</w:t>
      </w:r>
    </w:p>
    <w:p w:rsidR="00CE511C" w:rsidRDefault="00CE511C" w:rsidP="002C2A0E">
      <w:pPr>
        <w:jc w:val="center"/>
        <w:rPr>
          <w:b/>
          <w:lang w:val="uk-UA"/>
        </w:rPr>
      </w:pPr>
    </w:p>
    <w:tbl>
      <w:tblPr>
        <w:tblW w:w="935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26"/>
        <w:gridCol w:w="425"/>
        <w:gridCol w:w="283"/>
        <w:gridCol w:w="426"/>
        <w:gridCol w:w="283"/>
        <w:gridCol w:w="284"/>
        <w:gridCol w:w="283"/>
        <w:gridCol w:w="425"/>
        <w:gridCol w:w="567"/>
        <w:gridCol w:w="851"/>
        <w:gridCol w:w="567"/>
        <w:gridCol w:w="709"/>
        <w:gridCol w:w="708"/>
        <w:gridCol w:w="567"/>
        <w:gridCol w:w="709"/>
      </w:tblGrid>
      <w:tr w:rsidR="002C2A0E" w:rsidTr="003F3355">
        <w:trPr>
          <w:cantSplit/>
          <w:trHeight w:val="511"/>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C2A0E" w:rsidRPr="007E4064" w:rsidRDefault="002C2A0E" w:rsidP="003F3355">
            <w:pPr>
              <w:ind w:left="623" w:hanging="623"/>
              <w:jc w:val="center"/>
              <w:rPr>
                <w:sz w:val="18"/>
                <w:szCs w:val="18"/>
                <w:lang w:val="uk-UA"/>
              </w:rPr>
            </w:pPr>
            <w:r w:rsidRPr="007E4064">
              <w:rPr>
                <w:sz w:val="18"/>
                <w:szCs w:val="18"/>
                <w:lang w:val="uk-UA"/>
              </w:rPr>
              <w:t>Райони,</w:t>
            </w:r>
          </w:p>
          <w:p w:rsidR="002C2A0E" w:rsidRPr="007E4064" w:rsidRDefault="002C2A0E" w:rsidP="003F3355">
            <w:pPr>
              <w:jc w:val="center"/>
              <w:rPr>
                <w:sz w:val="18"/>
                <w:szCs w:val="18"/>
                <w:lang w:val="uk-UA"/>
              </w:rPr>
            </w:pPr>
            <w:r w:rsidRPr="007E4064">
              <w:rPr>
                <w:sz w:val="18"/>
                <w:szCs w:val="18"/>
                <w:lang w:val="uk-UA"/>
              </w:rPr>
              <w:t>міста</w:t>
            </w:r>
          </w:p>
          <w:p w:rsidR="002C2A0E" w:rsidRPr="007E4064" w:rsidRDefault="002C2A0E" w:rsidP="003F3355">
            <w:pPr>
              <w:jc w:val="center"/>
              <w:rPr>
                <w:color w:val="0070C0"/>
                <w:sz w:val="18"/>
                <w:szCs w:val="18"/>
                <w:lang w:val="uk-UA"/>
              </w:rPr>
            </w:pPr>
            <w:r w:rsidRPr="007E4064">
              <w:rPr>
                <w:sz w:val="18"/>
                <w:szCs w:val="18"/>
                <w:lang w:val="uk-UA"/>
              </w:rPr>
              <w:t>області</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C2A0E" w:rsidRPr="003F3355" w:rsidRDefault="002C2A0E" w:rsidP="003F3355">
            <w:pPr>
              <w:ind w:left="113" w:right="113"/>
              <w:jc w:val="center"/>
              <w:rPr>
                <w:sz w:val="16"/>
                <w:szCs w:val="16"/>
                <w:lang w:val="uk-UA"/>
              </w:rPr>
            </w:pPr>
            <w:r w:rsidRPr="003F3355">
              <w:rPr>
                <w:sz w:val="16"/>
                <w:szCs w:val="16"/>
                <w:lang w:val="uk-UA"/>
              </w:rPr>
              <w:t>квота</w:t>
            </w:r>
          </w:p>
          <w:p w:rsidR="002C2A0E" w:rsidRPr="007E4064" w:rsidRDefault="002C2A0E" w:rsidP="003F3355">
            <w:pPr>
              <w:ind w:left="113" w:right="113"/>
              <w:jc w:val="center"/>
              <w:rPr>
                <w:sz w:val="18"/>
                <w:szCs w:val="18"/>
                <w:lang w:val="uk-UA"/>
              </w:rPr>
            </w:pPr>
            <w:r w:rsidRPr="003F3355">
              <w:rPr>
                <w:sz w:val="16"/>
                <w:szCs w:val="16"/>
                <w:lang w:val="uk-UA"/>
              </w:rPr>
              <w:t>(2011-2012 н.р.)</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2C2A0E" w:rsidRPr="007E4064" w:rsidRDefault="002C2A0E" w:rsidP="003F3355">
            <w:pPr>
              <w:jc w:val="center"/>
              <w:rPr>
                <w:sz w:val="18"/>
                <w:szCs w:val="18"/>
                <w:lang w:val="uk-UA"/>
              </w:rPr>
            </w:pPr>
            <w:r w:rsidRPr="007E4064">
              <w:rPr>
                <w:sz w:val="18"/>
                <w:szCs w:val="18"/>
                <w:lang w:val="uk-UA"/>
              </w:rPr>
              <w:t>К-сть</w:t>
            </w:r>
          </w:p>
          <w:p w:rsidR="002C2A0E" w:rsidRPr="007E4064" w:rsidRDefault="002C2A0E" w:rsidP="003F3355">
            <w:pPr>
              <w:jc w:val="center"/>
              <w:rPr>
                <w:sz w:val="18"/>
                <w:szCs w:val="18"/>
                <w:lang w:val="uk-UA"/>
              </w:rPr>
            </w:pPr>
            <w:r w:rsidRPr="007E4064">
              <w:rPr>
                <w:sz w:val="18"/>
                <w:szCs w:val="18"/>
                <w:lang w:val="uk-UA"/>
              </w:rPr>
              <w:t>учнів</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rsidR="002C2A0E" w:rsidRPr="007E4064" w:rsidRDefault="002C2A0E" w:rsidP="003F3355">
            <w:pPr>
              <w:jc w:val="center"/>
              <w:rPr>
                <w:sz w:val="18"/>
                <w:szCs w:val="18"/>
                <w:lang w:val="uk-UA"/>
              </w:rPr>
            </w:pPr>
            <w:r w:rsidRPr="007E4064">
              <w:rPr>
                <w:sz w:val="18"/>
                <w:szCs w:val="18"/>
                <w:lang w:val="uk-UA"/>
              </w:rPr>
              <w:t>Дипломи</w:t>
            </w:r>
          </w:p>
        </w:tc>
        <w:tc>
          <w:tcPr>
            <w:tcW w:w="2694" w:type="dxa"/>
            <w:gridSpan w:val="4"/>
            <w:tcBorders>
              <w:top w:val="single" w:sz="4" w:space="0" w:color="auto"/>
              <w:left w:val="single" w:sz="4" w:space="0" w:color="auto"/>
              <w:bottom w:val="single" w:sz="4" w:space="0" w:color="auto"/>
              <w:right w:val="single" w:sz="4" w:space="0" w:color="auto"/>
            </w:tcBorders>
            <w:vAlign w:val="center"/>
            <w:hideMark/>
          </w:tcPr>
          <w:p w:rsidR="002C2A0E" w:rsidRPr="007E4064" w:rsidRDefault="002C2A0E" w:rsidP="003F3355">
            <w:pPr>
              <w:jc w:val="center"/>
              <w:rPr>
                <w:sz w:val="18"/>
                <w:szCs w:val="18"/>
                <w:lang w:val="uk-UA"/>
              </w:rPr>
            </w:pPr>
            <w:r w:rsidRPr="007E4064">
              <w:rPr>
                <w:sz w:val="18"/>
                <w:szCs w:val="18"/>
                <w:lang w:val="uk-UA"/>
              </w:rPr>
              <w:t>Кількість набраних балів учнями</w:t>
            </w:r>
          </w:p>
        </w:tc>
        <w:tc>
          <w:tcPr>
            <w:tcW w:w="708" w:type="dxa"/>
            <w:vMerge w:val="restart"/>
            <w:tcBorders>
              <w:top w:val="single" w:sz="4" w:space="0" w:color="auto"/>
              <w:left w:val="single" w:sz="4" w:space="0" w:color="auto"/>
              <w:right w:val="single" w:sz="4" w:space="0" w:color="auto"/>
            </w:tcBorders>
            <w:textDirection w:val="btLr"/>
            <w:vAlign w:val="center"/>
            <w:hideMark/>
          </w:tcPr>
          <w:p w:rsidR="002C2A0E" w:rsidRPr="003F3355" w:rsidRDefault="002C2A0E" w:rsidP="003F3355">
            <w:pPr>
              <w:ind w:left="113" w:right="113"/>
              <w:jc w:val="center"/>
              <w:rPr>
                <w:sz w:val="16"/>
                <w:szCs w:val="16"/>
                <w:lang w:val="uk-UA"/>
              </w:rPr>
            </w:pPr>
            <w:r w:rsidRPr="003F3355">
              <w:rPr>
                <w:sz w:val="16"/>
                <w:szCs w:val="16"/>
                <w:lang w:val="uk-UA"/>
              </w:rPr>
              <w:t>Рейтинг команди</w:t>
            </w:r>
          </w:p>
        </w:tc>
        <w:tc>
          <w:tcPr>
            <w:tcW w:w="567" w:type="dxa"/>
            <w:vMerge w:val="restart"/>
            <w:tcBorders>
              <w:top w:val="single" w:sz="4" w:space="0" w:color="auto"/>
              <w:left w:val="single" w:sz="4" w:space="0" w:color="auto"/>
              <w:right w:val="single" w:sz="4" w:space="0" w:color="auto"/>
            </w:tcBorders>
            <w:textDirection w:val="btLr"/>
            <w:vAlign w:val="center"/>
            <w:hideMark/>
          </w:tcPr>
          <w:p w:rsidR="002C2A0E" w:rsidRPr="003F3355" w:rsidRDefault="002C2A0E" w:rsidP="003F3355">
            <w:pPr>
              <w:ind w:left="113" w:right="113"/>
              <w:jc w:val="center"/>
              <w:rPr>
                <w:sz w:val="16"/>
                <w:szCs w:val="16"/>
                <w:lang w:val="uk-UA"/>
              </w:rPr>
            </w:pPr>
            <w:r w:rsidRPr="003F3355">
              <w:rPr>
                <w:sz w:val="16"/>
                <w:szCs w:val="16"/>
                <w:lang w:val="uk-UA"/>
              </w:rPr>
              <w:t>Місце</w:t>
            </w:r>
          </w:p>
        </w:tc>
        <w:tc>
          <w:tcPr>
            <w:tcW w:w="709" w:type="dxa"/>
            <w:vMerge w:val="restart"/>
            <w:tcBorders>
              <w:top w:val="single" w:sz="4" w:space="0" w:color="auto"/>
              <w:left w:val="single" w:sz="4" w:space="0" w:color="auto"/>
              <w:right w:val="single" w:sz="4" w:space="0" w:color="auto"/>
            </w:tcBorders>
            <w:textDirection w:val="btLr"/>
            <w:vAlign w:val="center"/>
            <w:hideMark/>
          </w:tcPr>
          <w:p w:rsidR="002C2A0E" w:rsidRPr="003F3355" w:rsidRDefault="002C2A0E" w:rsidP="003F3355">
            <w:pPr>
              <w:ind w:left="113" w:right="113"/>
              <w:jc w:val="center"/>
              <w:rPr>
                <w:sz w:val="16"/>
                <w:szCs w:val="16"/>
                <w:lang w:val="uk-UA"/>
              </w:rPr>
            </w:pPr>
            <w:r w:rsidRPr="003F3355">
              <w:rPr>
                <w:sz w:val="16"/>
                <w:szCs w:val="16"/>
                <w:lang w:val="uk-UA"/>
              </w:rPr>
              <w:t>квота (2012-2013 н.р.)</w:t>
            </w:r>
          </w:p>
        </w:tc>
      </w:tr>
      <w:tr w:rsidR="002C2A0E" w:rsidTr="003F3355">
        <w:trPr>
          <w:cantSplit/>
          <w:trHeight w:val="621"/>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C2A0E" w:rsidRPr="00415E21" w:rsidRDefault="002C2A0E" w:rsidP="00FB477F">
            <w:pPr>
              <w:rPr>
                <w:color w:val="0070C0"/>
                <w:sz w:val="16"/>
                <w:szCs w:val="16"/>
                <w:lang w:val="uk-UA"/>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C2A0E" w:rsidRPr="007E4064" w:rsidRDefault="002C2A0E" w:rsidP="00FB477F">
            <w:pPr>
              <w:rPr>
                <w:sz w:val="18"/>
                <w:szCs w:val="18"/>
                <w:lang w:val="uk-UA"/>
              </w:rPr>
            </w:pP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C2A0E" w:rsidRPr="003F3355" w:rsidRDefault="002C2A0E" w:rsidP="003F3355">
            <w:pPr>
              <w:ind w:left="113" w:right="113"/>
              <w:jc w:val="center"/>
              <w:rPr>
                <w:sz w:val="16"/>
                <w:szCs w:val="16"/>
                <w:lang w:val="uk-UA"/>
              </w:rPr>
            </w:pPr>
            <w:r w:rsidRPr="003F3355">
              <w:rPr>
                <w:sz w:val="16"/>
                <w:szCs w:val="16"/>
                <w:lang w:val="uk-UA"/>
              </w:rPr>
              <w:t>всього</w:t>
            </w:r>
          </w:p>
        </w:tc>
        <w:tc>
          <w:tcPr>
            <w:tcW w:w="28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C2A0E" w:rsidRPr="003F3355" w:rsidRDefault="003F3355" w:rsidP="003F3355">
            <w:pPr>
              <w:ind w:left="113" w:right="113"/>
              <w:jc w:val="center"/>
              <w:rPr>
                <w:sz w:val="16"/>
                <w:szCs w:val="16"/>
                <w:lang w:val="uk-UA"/>
              </w:rPr>
            </w:pPr>
            <w:r w:rsidRPr="009875C6">
              <w:rPr>
                <w:sz w:val="16"/>
                <w:szCs w:val="16"/>
                <w:lang w:val="uk-UA"/>
              </w:rPr>
              <w:t xml:space="preserve">в т.ч. з кл.з погл. вивч. </w:t>
            </w:r>
            <w:r>
              <w:rPr>
                <w:sz w:val="16"/>
                <w:szCs w:val="16"/>
                <w:lang w:val="uk-UA"/>
              </w:rPr>
              <w:t>предм.</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C2A0E" w:rsidRPr="003F3355" w:rsidRDefault="002C2A0E" w:rsidP="003F3355">
            <w:pPr>
              <w:ind w:left="113" w:right="113"/>
              <w:jc w:val="center"/>
              <w:rPr>
                <w:sz w:val="16"/>
                <w:szCs w:val="16"/>
                <w:lang w:val="uk-UA"/>
              </w:rPr>
            </w:pPr>
            <w:r w:rsidRPr="003F3355">
              <w:rPr>
                <w:sz w:val="16"/>
                <w:szCs w:val="16"/>
                <w:lang w:val="uk-UA"/>
              </w:rPr>
              <w:t>всього</w:t>
            </w:r>
          </w:p>
        </w:tc>
        <w:tc>
          <w:tcPr>
            <w:tcW w:w="28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C2A0E" w:rsidRPr="003F3355" w:rsidRDefault="002C2A0E" w:rsidP="003F3355">
            <w:pPr>
              <w:ind w:left="113" w:right="113"/>
              <w:jc w:val="center"/>
              <w:rPr>
                <w:sz w:val="16"/>
                <w:szCs w:val="16"/>
                <w:lang w:val="uk-UA"/>
              </w:rPr>
            </w:pPr>
            <w:r w:rsidRPr="003F3355">
              <w:rPr>
                <w:sz w:val="16"/>
                <w:szCs w:val="16"/>
                <w:lang w:val="uk-UA"/>
              </w:rPr>
              <w:t>в т.ч. з кл.з погл. вивч. пре</w:t>
            </w:r>
            <w:r w:rsidR="00587024" w:rsidRPr="003F3355">
              <w:rPr>
                <w:sz w:val="16"/>
                <w:szCs w:val="16"/>
                <w:lang w:val="uk-UA"/>
              </w:rPr>
              <w:t>дм.</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2C2A0E" w:rsidRPr="003F3355" w:rsidRDefault="002C2A0E" w:rsidP="003F3355">
            <w:pPr>
              <w:jc w:val="center"/>
              <w:rPr>
                <w:sz w:val="16"/>
                <w:szCs w:val="16"/>
                <w:lang w:val="uk-UA"/>
              </w:rPr>
            </w:pPr>
            <w:r w:rsidRPr="003F3355">
              <w:rPr>
                <w:sz w:val="16"/>
                <w:szCs w:val="16"/>
                <w:lang w:val="uk-UA"/>
              </w:rPr>
              <w:t>З них</w:t>
            </w:r>
          </w:p>
        </w:tc>
        <w:tc>
          <w:tcPr>
            <w:tcW w:w="567" w:type="dxa"/>
            <w:vMerge w:val="restart"/>
            <w:tcBorders>
              <w:top w:val="single" w:sz="4" w:space="0" w:color="auto"/>
              <w:left w:val="single" w:sz="4" w:space="0" w:color="auto"/>
              <w:right w:val="single" w:sz="4" w:space="0" w:color="auto"/>
            </w:tcBorders>
            <w:textDirection w:val="btLr"/>
            <w:vAlign w:val="center"/>
          </w:tcPr>
          <w:p w:rsidR="002C2A0E" w:rsidRPr="003F3355" w:rsidRDefault="002C2A0E" w:rsidP="003F3355">
            <w:pPr>
              <w:ind w:left="113" w:right="113"/>
              <w:jc w:val="center"/>
              <w:rPr>
                <w:sz w:val="16"/>
                <w:szCs w:val="16"/>
                <w:lang w:val="uk-UA"/>
              </w:rPr>
            </w:pPr>
            <w:r w:rsidRPr="003F3355">
              <w:rPr>
                <w:sz w:val="16"/>
                <w:szCs w:val="16"/>
                <w:lang w:val="uk-UA"/>
              </w:rPr>
              <w:t>10 клас</w:t>
            </w:r>
          </w:p>
        </w:tc>
        <w:tc>
          <w:tcPr>
            <w:tcW w:w="851" w:type="dxa"/>
            <w:vMerge w:val="restart"/>
            <w:tcBorders>
              <w:top w:val="single" w:sz="4" w:space="0" w:color="auto"/>
              <w:left w:val="single" w:sz="4" w:space="0" w:color="auto"/>
              <w:right w:val="single" w:sz="4" w:space="0" w:color="auto"/>
            </w:tcBorders>
            <w:textDirection w:val="btLr"/>
            <w:vAlign w:val="center"/>
            <w:hideMark/>
          </w:tcPr>
          <w:p w:rsidR="002C2A0E" w:rsidRPr="003F3355" w:rsidRDefault="002C2A0E" w:rsidP="003F3355">
            <w:pPr>
              <w:ind w:left="113" w:right="113"/>
              <w:jc w:val="center"/>
              <w:rPr>
                <w:sz w:val="16"/>
                <w:szCs w:val="16"/>
                <w:lang w:val="uk-UA"/>
              </w:rPr>
            </w:pPr>
            <w:r w:rsidRPr="003F3355">
              <w:rPr>
                <w:sz w:val="16"/>
                <w:szCs w:val="16"/>
                <w:lang w:val="uk-UA"/>
              </w:rPr>
              <w:t>11 клас</w:t>
            </w:r>
          </w:p>
        </w:tc>
        <w:tc>
          <w:tcPr>
            <w:tcW w:w="567" w:type="dxa"/>
            <w:vMerge w:val="restart"/>
            <w:tcBorders>
              <w:top w:val="single" w:sz="4" w:space="0" w:color="auto"/>
              <w:left w:val="single" w:sz="4" w:space="0" w:color="auto"/>
              <w:right w:val="single" w:sz="4" w:space="0" w:color="auto"/>
            </w:tcBorders>
            <w:textDirection w:val="btLr"/>
            <w:vAlign w:val="center"/>
            <w:hideMark/>
          </w:tcPr>
          <w:p w:rsidR="002C2A0E" w:rsidRPr="003F3355" w:rsidRDefault="002C2A0E" w:rsidP="003F3355">
            <w:pPr>
              <w:ind w:left="113" w:right="113"/>
              <w:jc w:val="center"/>
              <w:rPr>
                <w:sz w:val="16"/>
                <w:szCs w:val="16"/>
                <w:lang w:val="uk-UA"/>
              </w:rPr>
            </w:pPr>
            <w:r w:rsidRPr="003F3355">
              <w:rPr>
                <w:sz w:val="16"/>
                <w:szCs w:val="16"/>
                <w:lang w:val="uk-UA"/>
              </w:rPr>
              <w:t>За дипломи I ст.-3 б.</w:t>
            </w:r>
          </w:p>
          <w:p w:rsidR="002C2A0E" w:rsidRPr="003F3355" w:rsidRDefault="002C2A0E" w:rsidP="003F3355">
            <w:pPr>
              <w:ind w:left="113" w:right="113"/>
              <w:jc w:val="center"/>
              <w:rPr>
                <w:sz w:val="16"/>
                <w:szCs w:val="16"/>
                <w:lang w:val="uk-UA"/>
              </w:rPr>
            </w:pPr>
            <w:r w:rsidRPr="003F3355">
              <w:rPr>
                <w:sz w:val="16"/>
                <w:szCs w:val="16"/>
                <w:lang w:val="en-US"/>
              </w:rPr>
              <w:t>II</w:t>
            </w:r>
            <w:r w:rsidRPr="003F3355">
              <w:rPr>
                <w:sz w:val="16"/>
                <w:szCs w:val="16"/>
                <w:lang w:val="uk-UA"/>
              </w:rPr>
              <w:t xml:space="preserve"> ст.-2 б.  І</w:t>
            </w:r>
            <w:r w:rsidRPr="003F3355">
              <w:rPr>
                <w:sz w:val="16"/>
                <w:szCs w:val="16"/>
                <w:lang w:val="en-US"/>
              </w:rPr>
              <w:t>II</w:t>
            </w:r>
            <w:r w:rsidRPr="003F3355">
              <w:rPr>
                <w:sz w:val="16"/>
                <w:szCs w:val="16"/>
                <w:lang w:val="uk-UA"/>
              </w:rPr>
              <w:t xml:space="preserve"> ст.-1 б</w:t>
            </w:r>
          </w:p>
        </w:tc>
        <w:tc>
          <w:tcPr>
            <w:tcW w:w="709" w:type="dxa"/>
            <w:vMerge w:val="restart"/>
            <w:tcBorders>
              <w:top w:val="single" w:sz="4" w:space="0" w:color="auto"/>
              <w:left w:val="single" w:sz="4" w:space="0" w:color="auto"/>
              <w:right w:val="single" w:sz="4" w:space="0" w:color="auto"/>
            </w:tcBorders>
            <w:textDirection w:val="btLr"/>
            <w:vAlign w:val="center"/>
            <w:hideMark/>
          </w:tcPr>
          <w:p w:rsidR="002C2A0E" w:rsidRPr="003F3355" w:rsidRDefault="00BA4846" w:rsidP="003F3355">
            <w:pPr>
              <w:ind w:left="113" w:right="113"/>
              <w:jc w:val="center"/>
              <w:rPr>
                <w:sz w:val="16"/>
                <w:szCs w:val="16"/>
                <w:lang w:val="uk-UA"/>
              </w:rPr>
            </w:pPr>
            <w:r w:rsidRPr="003F3355">
              <w:rPr>
                <w:sz w:val="16"/>
                <w:szCs w:val="16"/>
                <w:lang w:val="uk-UA"/>
              </w:rPr>
              <w:t>Всього</w:t>
            </w:r>
          </w:p>
        </w:tc>
        <w:tc>
          <w:tcPr>
            <w:tcW w:w="708" w:type="dxa"/>
            <w:vMerge/>
            <w:tcBorders>
              <w:left w:val="single" w:sz="4" w:space="0" w:color="auto"/>
              <w:right w:val="single" w:sz="4" w:space="0" w:color="auto"/>
            </w:tcBorders>
            <w:vAlign w:val="center"/>
            <w:hideMark/>
          </w:tcPr>
          <w:p w:rsidR="002C2A0E" w:rsidRDefault="002C2A0E" w:rsidP="00FB477F">
            <w:pPr>
              <w:rPr>
                <w:sz w:val="16"/>
                <w:szCs w:val="16"/>
                <w:lang w:val="uk-UA"/>
              </w:rPr>
            </w:pPr>
          </w:p>
        </w:tc>
        <w:tc>
          <w:tcPr>
            <w:tcW w:w="567" w:type="dxa"/>
            <w:vMerge/>
            <w:tcBorders>
              <w:left w:val="single" w:sz="4" w:space="0" w:color="auto"/>
              <w:right w:val="single" w:sz="4" w:space="0" w:color="auto"/>
            </w:tcBorders>
            <w:vAlign w:val="center"/>
            <w:hideMark/>
          </w:tcPr>
          <w:p w:rsidR="002C2A0E" w:rsidRDefault="002C2A0E" w:rsidP="00FB477F">
            <w:pPr>
              <w:rPr>
                <w:sz w:val="16"/>
                <w:szCs w:val="16"/>
                <w:lang w:val="uk-UA"/>
              </w:rPr>
            </w:pPr>
          </w:p>
        </w:tc>
        <w:tc>
          <w:tcPr>
            <w:tcW w:w="709" w:type="dxa"/>
            <w:vMerge/>
            <w:tcBorders>
              <w:left w:val="single" w:sz="4" w:space="0" w:color="auto"/>
              <w:right w:val="single" w:sz="4" w:space="0" w:color="auto"/>
            </w:tcBorders>
            <w:vAlign w:val="center"/>
            <w:hideMark/>
          </w:tcPr>
          <w:p w:rsidR="002C2A0E" w:rsidRDefault="002C2A0E" w:rsidP="00FB477F">
            <w:pPr>
              <w:rPr>
                <w:b/>
                <w:sz w:val="16"/>
                <w:szCs w:val="16"/>
                <w:lang w:val="uk-UA"/>
              </w:rPr>
            </w:pPr>
          </w:p>
        </w:tc>
      </w:tr>
      <w:tr w:rsidR="002C2A0E" w:rsidTr="003F3355">
        <w:trPr>
          <w:cantSplit/>
          <w:trHeight w:val="1655"/>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C2A0E" w:rsidRPr="00415E21" w:rsidRDefault="002C2A0E" w:rsidP="00FB477F">
            <w:pPr>
              <w:rPr>
                <w:color w:val="0070C0"/>
                <w:sz w:val="16"/>
                <w:szCs w:val="16"/>
                <w:lang w:val="uk-UA"/>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C2A0E" w:rsidRPr="007E4064" w:rsidRDefault="002C2A0E" w:rsidP="00FB477F">
            <w:pPr>
              <w:rPr>
                <w:sz w:val="18"/>
                <w:szCs w:val="18"/>
                <w:lang w:val="uk-U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C2A0E" w:rsidRPr="007E4064" w:rsidRDefault="002C2A0E" w:rsidP="00FB477F">
            <w:pPr>
              <w:rPr>
                <w:sz w:val="18"/>
                <w:szCs w:val="18"/>
                <w:lang w:val="uk-UA"/>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2C2A0E" w:rsidRPr="007E4064" w:rsidRDefault="002C2A0E" w:rsidP="00FB477F">
            <w:pPr>
              <w:rPr>
                <w:sz w:val="18"/>
                <w:szCs w:val="18"/>
                <w:lang w:val="uk-UA"/>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C2A0E" w:rsidRPr="007E4064" w:rsidRDefault="002C2A0E" w:rsidP="00FB477F">
            <w:pPr>
              <w:rPr>
                <w:sz w:val="18"/>
                <w:szCs w:val="18"/>
                <w:lang w:val="uk-UA"/>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2C2A0E" w:rsidRPr="007E4064" w:rsidRDefault="002C2A0E" w:rsidP="00FB477F">
            <w:pPr>
              <w:rPr>
                <w:sz w:val="18"/>
                <w:szCs w:val="18"/>
                <w:lang w:val="uk-UA"/>
              </w:rPr>
            </w:pPr>
          </w:p>
        </w:tc>
        <w:tc>
          <w:tcPr>
            <w:tcW w:w="284" w:type="dxa"/>
            <w:tcBorders>
              <w:top w:val="single" w:sz="4" w:space="0" w:color="auto"/>
              <w:left w:val="single" w:sz="4" w:space="0" w:color="auto"/>
              <w:bottom w:val="single" w:sz="4" w:space="0" w:color="auto"/>
              <w:right w:val="single" w:sz="4" w:space="0" w:color="auto"/>
            </w:tcBorders>
            <w:textDirection w:val="btLr"/>
          </w:tcPr>
          <w:p w:rsidR="002C2A0E" w:rsidRPr="003F3355" w:rsidRDefault="002C2A0E" w:rsidP="007D1159">
            <w:pPr>
              <w:ind w:left="113" w:right="113"/>
              <w:jc w:val="center"/>
              <w:rPr>
                <w:sz w:val="16"/>
                <w:szCs w:val="16"/>
                <w:lang w:val="uk-UA"/>
              </w:rPr>
            </w:pPr>
            <w:r w:rsidRPr="003F3355">
              <w:rPr>
                <w:sz w:val="16"/>
                <w:szCs w:val="16"/>
                <w:lang w:val="en-US"/>
              </w:rPr>
              <w:t>I</w:t>
            </w:r>
            <w:r w:rsidRPr="003F3355">
              <w:rPr>
                <w:sz w:val="16"/>
                <w:szCs w:val="16"/>
                <w:lang w:val="uk-UA"/>
              </w:rPr>
              <w:t xml:space="preserve"> ст.</w:t>
            </w:r>
          </w:p>
        </w:tc>
        <w:tc>
          <w:tcPr>
            <w:tcW w:w="283" w:type="dxa"/>
            <w:tcBorders>
              <w:top w:val="single" w:sz="4" w:space="0" w:color="auto"/>
              <w:left w:val="single" w:sz="4" w:space="0" w:color="auto"/>
              <w:bottom w:val="single" w:sz="4" w:space="0" w:color="auto"/>
              <w:right w:val="single" w:sz="4" w:space="0" w:color="auto"/>
            </w:tcBorders>
            <w:textDirection w:val="btLr"/>
          </w:tcPr>
          <w:p w:rsidR="002C2A0E" w:rsidRPr="003F3355" w:rsidRDefault="002C2A0E" w:rsidP="007D1159">
            <w:pPr>
              <w:ind w:left="113" w:right="113"/>
              <w:jc w:val="center"/>
              <w:rPr>
                <w:sz w:val="16"/>
                <w:szCs w:val="16"/>
                <w:lang w:val="uk-UA"/>
              </w:rPr>
            </w:pPr>
            <w:r w:rsidRPr="003F3355">
              <w:rPr>
                <w:sz w:val="16"/>
                <w:szCs w:val="16"/>
                <w:lang w:val="en-US"/>
              </w:rPr>
              <w:t>II</w:t>
            </w:r>
            <w:r w:rsidRPr="003F3355">
              <w:rPr>
                <w:sz w:val="16"/>
                <w:szCs w:val="16"/>
                <w:lang w:val="uk-UA"/>
              </w:rPr>
              <w:t xml:space="preserve"> ст.</w:t>
            </w:r>
          </w:p>
        </w:tc>
        <w:tc>
          <w:tcPr>
            <w:tcW w:w="425" w:type="dxa"/>
            <w:tcBorders>
              <w:top w:val="single" w:sz="4" w:space="0" w:color="auto"/>
              <w:left w:val="single" w:sz="4" w:space="0" w:color="auto"/>
              <w:bottom w:val="single" w:sz="4" w:space="0" w:color="auto"/>
              <w:right w:val="single" w:sz="4" w:space="0" w:color="auto"/>
            </w:tcBorders>
            <w:textDirection w:val="btLr"/>
          </w:tcPr>
          <w:p w:rsidR="002C2A0E" w:rsidRPr="003F3355" w:rsidRDefault="002C2A0E" w:rsidP="007D1159">
            <w:pPr>
              <w:ind w:left="113" w:right="113"/>
              <w:jc w:val="center"/>
              <w:rPr>
                <w:sz w:val="16"/>
                <w:szCs w:val="16"/>
                <w:lang w:val="uk-UA"/>
              </w:rPr>
            </w:pPr>
            <w:r w:rsidRPr="003F3355">
              <w:rPr>
                <w:sz w:val="16"/>
                <w:szCs w:val="16"/>
                <w:lang w:val="en-US"/>
              </w:rPr>
              <w:t>III</w:t>
            </w:r>
            <w:r w:rsidRPr="003F3355">
              <w:rPr>
                <w:sz w:val="16"/>
                <w:szCs w:val="16"/>
                <w:lang w:val="uk-UA"/>
              </w:rPr>
              <w:t xml:space="preserve"> ст.</w:t>
            </w:r>
          </w:p>
        </w:tc>
        <w:tc>
          <w:tcPr>
            <w:tcW w:w="567" w:type="dxa"/>
            <w:vMerge/>
            <w:tcBorders>
              <w:left w:val="single" w:sz="4" w:space="0" w:color="auto"/>
              <w:bottom w:val="single" w:sz="4" w:space="0" w:color="auto"/>
              <w:right w:val="single" w:sz="4" w:space="0" w:color="auto"/>
            </w:tcBorders>
            <w:vAlign w:val="center"/>
            <w:hideMark/>
          </w:tcPr>
          <w:p w:rsidR="002C2A0E" w:rsidRDefault="002C2A0E" w:rsidP="00FB477F">
            <w:pPr>
              <w:rPr>
                <w:sz w:val="16"/>
                <w:szCs w:val="16"/>
                <w:lang w:val="uk-UA"/>
              </w:rPr>
            </w:pPr>
          </w:p>
        </w:tc>
        <w:tc>
          <w:tcPr>
            <w:tcW w:w="851" w:type="dxa"/>
            <w:vMerge/>
            <w:tcBorders>
              <w:left w:val="single" w:sz="4" w:space="0" w:color="auto"/>
              <w:bottom w:val="single" w:sz="4" w:space="0" w:color="auto"/>
              <w:right w:val="single" w:sz="4" w:space="0" w:color="auto"/>
            </w:tcBorders>
            <w:vAlign w:val="center"/>
            <w:hideMark/>
          </w:tcPr>
          <w:p w:rsidR="002C2A0E" w:rsidRDefault="002C2A0E" w:rsidP="00FB477F">
            <w:pPr>
              <w:rPr>
                <w:sz w:val="16"/>
                <w:szCs w:val="16"/>
                <w:lang w:val="uk-UA"/>
              </w:rPr>
            </w:pPr>
          </w:p>
        </w:tc>
        <w:tc>
          <w:tcPr>
            <w:tcW w:w="567" w:type="dxa"/>
            <w:vMerge/>
            <w:tcBorders>
              <w:left w:val="single" w:sz="4" w:space="0" w:color="auto"/>
              <w:bottom w:val="single" w:sz="4" w:space="0" w:color="auto"/>
              <w:right w:val="single" w:sz="4" w:space="0" w:color="auto"/>
            </w:tcBorders>
            <w:vAlign w:val="center"/>
            <w:hideMark/>
          </w:tcPr>
          <w:p w:rsidR="002C2A0E" w:rsidRDefault="002C2A0E" w:rsidP="00FB477F">
            <w:pPr>
              <w:rPr>
                <w:sz w:val="16"/>
                <w:szCs w:val="16"/>
                <w:lang w:val="uk-UA"/>
              </w:rPr>
            </w:pPr>
          </w:p>
        </w:tc>
        <w:tc>
          <w:tcPr>
            <w:tcW w:w="709" w:type="dxa"/>
            <w:vMerge/>
            <w:tcBorders>
              <w:left w:val="single" w:sz="4" w:space="0" w:color="auto"/>
              <w:bottom w:val="single" w:sz="4" w:space="0" w:color="auto"/>
              <w:right w:val="single" w:sz="4" w:space="0" w:color="auto"/>
            </w:tcBorders>
            <w:vAlign w:val="center"/>
            <w:hideMark/>
          </w:tcPr>
          <w:p w:rsidR="002C2A0E" w:rsidRDefault="002C2A0E" w:rsidP="00FB477F">
            <w:pPr>
              <w:rPr>
                <w:sz w:val="16"/>
                <w:szCs w:val="16"/>
                <w:lang w:val="uk-UA"/>
              </w:rPr>
            </w:pPr>
          </w:p>
        </w:tc>
        <w:tc>
          <w:tcPr>
            <w:tcW w:w="708" w:type="dxa"/>
            <w:vMerge/>
            <w:tcBorders>
              <w:left w:val="single" w:sz="4" w:space="0" w:color="auto"/>
              <w:bottom w:val="single" w:sz="4" w:space="0" w:color="auto"/>
              <w:right w:val="single" w:sz="4" w:space="0" w:color="auto"/>
            </w:tcBorders>
            <w:vAlign w:val="center"/>
            <w:hideMark/>
          </w:tcPr>
          <w:p w:rsidR="002C2A0E" w:rsidRDefault="002C2A0E" w:rsidP="00FB477F">
            <w:pPr>
              <w:rPr>
                <w:sz w:val="16"/>
                <w:szCs w:val="16"/>
                <w:lang w:val="uk-UA"/>
              </w:rPr>
            </w:pPr>
          </w:p>
        </w:tc>
        <w:tc>
          <w:tcPr>
            <w:tcW w:w="567" w:type="dxa"/>
            <w:vMerge/>
            <w:tcBorders>
              <w:left w:val="single" w:sz="4" w:space="0" w:color="auto"/>
              <w:bottom w:val="single" w:sz="4" w:space="0" w:color="auto"/>
              <w:right w:val="single" w:sz="4" w:space="0" w:color="auto"/>
            </w:tcBorders>
            <w:vAlign w:val="center"/>
            <w:hideMark/>
          </w:tcPr>
          <w:p w:rsidR="002C2A0E" w:rsidRDefault="002C2A0E" w:rsidP="00FB477F">
            <w:pPr>
              <w:rPr>
                <w:sz w:val="16"/>
                <w:szCs w:val="16"/>
                <w:lang w:val="uk-UA"/>
              </w:rPr>
            </w:pPr>
          </w:p>
        </w:tc>
        <w:tc>
          <w:tcPr>
            <w:tcW w:w="709" w:type="dxa"/>
            <w:vMerge/>
            <w:tcBorders>
              <w:left w:val="single" w:sz="4" w:space="0" w:color="auto"/>
              <w:bottom w:val="single" w:sz="4" w:space="0" w:color="auto"/>
              <w:right w:val="single" w:sz="4" w:space="0" w:color="auto"/>
            </w:tcBorders>
            <w:vAlign w:val="center"/>
            <w:hideMark/>
          </w:tcPr>
          <w:p w:rsidR="002C2A0E" w:rsidRDefault="002C2A0E" w:rsidP="00FB477F">
            <w:pPr>
              <w:rPr>
                <w:b/>
                <w:sz w:val="16"/>
                <w:szCs w:val="16"/>
                <w:lang w:val="uk-UA"/>
              </w:rPr>
            </w:pPr>
          </w:p>
        </w:tc>
      </w:tr>
      <w:tr w:rsidR="002C2A0E" w:rsidRPr="005B0F8C" w:rsidTr="003F3355">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C2A0E" w:rsidRPr="005B0F8C" w:rsidRDefault="002C2A0E" w:rsidP="00FB477F">
            <w:pPr>
              <w:rPr>
                <w:sz w:val="18"/>
                <w:szCs w:val="18"/>
                <w:lang w:val="uk-UA"/>
              </w:rPr>
            </w:pPr>
            <w:r w:rsidRPr="005B0F8C">
              <w:rPr>
                <w:sz w:val="18"/>
                <w:szCs w:val="18"/>
                <w:lang w:val="uk-UA"/>
              </w:rPr>
              <w:t>Бобринецький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33,5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97,08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131,6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65,8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r>
      <w:tr w:rsidR="002C2A0E" w:rsidRPr="005B0F8C" w:rsidTr="003F3355">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C2A0E" w:rsidRPr="005B0F8C" w:rsidRDefault="002C2A0E" w:rsidP="00FB477F">
            <w:pPr>
              <w:rPr>
                <w:sz w:val="18"/>
                <w:szCs w:val="18"/>
                <w:lang w:val="uk-UA"/>
              </w:rPr>
            </w:pPr>
            <w:r w:rsidRPr="005B0F8C">
              <w:rPr>
                <w:sz w:val="18"/>
                <w:szCs w:val="18"/>
                <w:lang w:val="uk-UA"/>
              </w:rPr>
              <w:t>Вільшанський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r>
      <w:tr w:rsidR="002C2A0E" w:rsidRPr="005B0F8C" w:rsidTr="003F3355">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C2A0E" w:rsidRPr="005B0F8C" w:rsidRDefault="002C2A0E" w:rsidP="00FB477F">
            <w:pPr>
              <w:rPr>
                <w:sz w:val="18"/>
                <w:szCs w:val="18"/>
                <w:lang w:val="uk-UA"/>
              </w:rPr>
            </w:pPr>
            <w:r w:rsidRPr="005B0F8C">
              <w:rPr>
                <w:sz w:val="18"/>
                <w:szCs w:val="18"/>
                <w:lang w:val="uk-UA"/>
              </w:rPr>
              <w:t>Гайворонсь</w:t>
            </w:r>
            <w:r w:rsidRPr="005B0F8C">
              <w:rPr>
                <w:sz w:val="18"/>
                <w:szCs w:val="18"/>
              </w:rPr>
              <w:t>кий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en-US"/>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116,2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118,2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59,1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r>
      <w:tr w:rsidR="002C2A0E" w:rsidRPr="005B0F8C" w:rsidTr="003F3355">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C2A0E" w:rsidRPr="005B0F8C" w:rsidRDefault="002C2A0E" w:rsidP="00FB477F">
            <w:pPr>
              <w:jc w:val="both"/>
              <w:rPr>
                <w:sz w:val="18"/>
                <w:szCs w:val="18"/>
              </w:rPr>
            </w:pPr>
            <w:r w:rsidRPr="005B0F8C">
              <w:rPr>
                <w:sz w:val="18"/>
                <w:szCs w:val="18"/>
              </w:rPr>
              <w:t>Голованівський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r>
      <w:tr w:rsidR="002C2A0E" w:rsidRPr="005B0F8C" w:rsidTr="003F3355">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C2A0E" w:rsidRPr="0046130E" w:rsidRDefault="002C2A0E" w:rsidP="00FB477F">
            <w:pPr>
              <w:jc w:val="both"/>
              <w:rPr>
                <w:sz w:val="18"/>
                <w:szCs w:val="18"/>
              </w:rPr>
            </w:pPr>
            <w:r w:rsidRPr="0046130E">
              <w:rPr>
                <w:sz w:val="18"/>
                <w:szCs w:val="18"/>
              </w:rPr>
              <w:t>Добровеличківський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en-US"/>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48,25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48,25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24,1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r>
      <w:tr w:rsidR="002C2A0E" w:rsidRPr="005B0F8C" w:rsidTr="003F3355">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C2A0E" w:rsidRPr="0046130E" w:rsidRDefault="002C2A0E" w:rsidP="00FB477F">
            <w:pPr>
              <w:jc w:val="both"/>
              <w:rPr>
                <w:sz w:val="18"/>
                <w:szCs w:val="18"/>
              </w:rPr>
            </w:pPr>
            <w:r w:rsidRPr="0046130E">
              <w:rPr>
                <w:sz w:val="18"/>
                <w:szCs w:val="18"/>
              </w:rPr>
              <w:t>Долинський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38,7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106,3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147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73,5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4</w:t>
            </w:r>
          </w:p>
        </w:tc>
      </w:tr>
      <w:tr w:rsidR="002C2A0E" w:rsidRPr="005B0F8C" w:rsidTr="003F3355">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C2A0E" w:rsidRPr="0046130E" w:rsidRDefault="002C2A0E" w:rsidP="00FB477F">
            <w:pPr>
              <w:jc w:val="both"/>
              <w:rPr>
                <w:sz w:val="18"/>
                <w:szCs w:val="18"/>
              </w:rPr>
            </w:pPr>
            <w:r w:rsidRPr="0046130E">
              <w:rPr>
                <w:sz w:val="18"/>
                <w:szCs w:val="18"/>
              </w:rPr>
              <w:t>Знам’янський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r>
      <w:tr w:rsidR="002C2A0E" w:rsidRPr="005B0F8C" w:rsidTr="003F3355">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C2A0E" w:rsidRPr="0046130E" w:rsidRDefault="002C2A0E" w:rsidP="00FB477F">
            <w:pPr>
              <w:jc w:val="both"/>
              <w:rPr>
                <w:sz w:val="18"/>
                <w:szCs w:val="18"/>
              </w:rPr>
            </w:pPr>
            <w:r w:rsidRPr="0046130E">
              <w:rPr>
                <w:sz w:val="18"/>
                <w:szCs w:val="18"/>
              </w:rPr>
              <w:t>Кіровоградський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33,5; 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48,5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r>
      <w:tr w:rsidR="002C2A0E" w:rsidRPr="005B0F8C" w:rsidTr="003F3355">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C2A0E" w:rsidRPr="0046130E" w:rsidRDefault="002C2A0E" w:rsidP="00FB477F">
            <w:pPr>
              <w:jc w:val="both"/>
              <w:rPr>
                <w:sz w:val="18"/>
                <w:szCs w:val="18"/>
              </w:rPr>
            </w:pPr>
            <w:r w:rsidRPr="0046130E">
              <w:rPr>
                <w:sz w:val="18"/>
                <w:szCs w:val="18"/>
              </w:rPr>
              <w:t>Компаніївський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r>
      <w:tr w:rsidR="002C2A0E" w:rsidRPr="005B0F8C" w:rsidTr="003F3355">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C2A0E" w:rsidRPr="0046130E" w:rsidRDefault="002C2A0E" w:rsidP="00FB477F">
            <w:pPr>
              <w:jc w:val="both"/>
              <w:rPr>
                <w:sz w:val="18"/>
                <w:szCs w:val="18"/>
              </w:rPr>
            </w:pPr>
            <w:r w:rsidRPr="0046130E">
              <w:rPr>
                <w:sz w:val="18"/>
                <w:szCs w:val="18"/>
              </w:rPr>
              <w:t>Маловисківський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44,3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41,25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85,6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42,8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r>
      <w:tr w:rsidR="002C2A0E" w:rsidRPr="005B0F8C" w:rsidTr="003F3355">
        <w:trPr>
          <w:trHeight w:val="70"/>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C2A0E" w:rsidRPr="0046130E" w:rsidRDefault="002C2A0E" w:rsidP="00FB477F">
            <w:pPr>
              <w:jc w:val="both"/>
              <w:rPr>
                <w:sz w:val="18"/>
                <w:szCs w:val="18"/>
              </w:rPr>
            </w:pPr>
            <w:r w:rsidRPr="0046130E">
              <w:rPr>
                <w:sz w:val="18"/>
                <w:szCs w:val="18"/>
              </w:rPr>
              <w:t>Новгородківський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81,05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41,25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123,3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r>
      <w:tr w:rsidR="002C2A0E" w:rsidRPr="005B0F8C" w:rsidTr="003F3355">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C2A0E" w:rsidRPr="0046130E" w:rsidRDefault="002C2A0E" w:rsidP="00FB477F">
            <w:pPr>
              <w:jc w:val="both"/>
              <w:rPr>
                <w:sz w:val="18"/>
                <w:szCs w:val="18"/>
              </w:rPr>
            </w:pPr>
            <w:r w:rsidRPr="0046130E">
              <w:rPr>
                <w:sz w:val="18"/>
                <w:szCs w:val="18"/>
              </w:rPr>
              <w:t>Новоархангельський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r>
      <w:tr w:rsidR="002C2A0E" w:rsidRPr="005B0F8C" w:rsidTr="003F3355">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C2A0E" w:rsidRPr="005B0F8C" w:rsidRDefault="002C2A0E" w:rsidP="00FB477F">
            <w:pPr>
              <w:jc w:val="both"/>
              <w:rPr>
                <w:sz w:val="18"/>
                <w:szCs w:val="18"/>
              </w:rPr>
            </w:pPr>
            <w:r w:rsidRPr="005B0F8C">
              <w:rPr>
                <w:sz w:val="18"/>
                <w:szCs w:val="18"/>
              </w:rPr>
              <w:t>Новомиргородський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17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r>
      <w:tr w:rsidR="002C2A0E" w:rsidRPr="005B0F8C" w:rsidTr="003F3355">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C2A0E" w:rsidRPr="005B0F8C" w:rsidRDefault="002C2A0E" w:rsidP="00FB477F">
            <w:pPr>
              <w:jc w:val="both"/>
              <w:rPr>
                <w:sz w:val="18"/>
                <w:szCs w:val="18"/>
              </w:rPr>
            </w:pPr>
            <w:r w:rsidRPr="005B0F8C">
              <w:rPr>
                <w:sz w:val="18"/>
                <w:szCs w:val="18"/>
              </w:rPr>
              <w:t>Новоукраїнський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45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22,5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r>
      <w:tr w:rsidR="002C2A0E" w:rsidRPr="005B0F8C" w:rsidTr="003F3355">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C2A0E" w:rsidRPr="005B0F8C" w:rsidRDefault="002C2A0E" w:rsidP="00FB477F">
            <w:pPr>
              <w:jc w:val="both"/>
              <w:rPr>
                <w:sz w:val="18"/>
                <w:szCs w:val="18"/>
              </w:rPr>
            </w:pPr>
            <w:r w:rsidRPr="005B0F8C">
              <w:rPr>
                <w:sz w:val="18"/>
                <w:szCs w:val="18"/>
              </w:rPr>
              <w:t>Олександрівський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r>
      <w:tr w:rsidR="002C2A0E" w:rsidRPr="005B0F8C" w:rsidTr="003F3355">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C2A0E" w:rsidRPr="005B0F8C" w:rsidRDefault="002C2A0E" w:rsidP="00FB477F">
            <w:pPr>
              <w:jc w:val="both"/>
              <w:rPr>
                <w:sz w:val="18"/>
                <w:szCs w:val="18"/>
              </w:rPr>
            </w:pPr>
            <w:r w:rsidRPr="005B0F8C">
              <w:rPr>
                <w:sz w:val="18"/>
                <w:szCs w:val="18"/>
              </w:rPr>
              <w:t>Олександрійський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36,8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109,3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146,1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36,6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r>
      <w:tr w:rsidR="002C2A0E" w:rsidRPr="005B0F8C" w:rsidTr="003F3355">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C2A0E" w:rsidRPr="005B0F8C" w:rsidRDefault="002C2A0E" w:rsidP="00FB477F">
            <w:pPr>
              <w:jc w:val="both"/>
              <w:rPr>
                <w:sz w:val="18"/>
                <w:szCs w:val="18"/>
              </w:rPr>
            </w:pPr>
            <w:r w:rsidRPr="005B0F8C">
              <w:rPr>
                <w:sz w:val="18"/>
                <w:szCs w:val="18"/>
              </w:rPr>
              <w:t>Онуфріївський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r>
      <w:tr w:rsidR="002C2A0E" w:rsidRPr="005B0F8C" w:rsidTr="003F3355">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C2A0E" w:rsidRPr="005B0F8C" w:rsidRDefault="002C2A0E" w:rsidP="00FB477F">
            <w:pPr>
              <w:jc w:val="both"/>
              <w:rPr>
                <w:sz w:val="18"/>
                <w:szCs w:val="18"/>
              </w:rPr>
            </w:pPr>
            <w:r w:rsidRPr="005B0F8C">
              <w:rPr>
                <w:sz w:val="18"/>
                <w:szCs w:val="18"/>
              </w:rPr>
              <w:t>Петрівський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104,1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35,7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140,8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70,4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3</w:t>
            </w:r>
          </w:p>
        </w:tc>
      </w:tr>
      <w:tr w:rsidR="002C2A0E" w:rsidRPr="005B0F8C" w:rsidTr="003F3355">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C2A0E" w:rsidRPr="005B0F8C" w:rsidRDefault="002C2A0E" w:rsidP="00FB477F">
            <w:pPr>
              <w:jc w:val="both"/>
              <w:rPr>
                <w:sz w:val="18"/>
                <w:szCs w:val="18"/>
              </w:rPr>
            </w:pPr>
            <w:r w:rsidRPr="005B0F8C">
              <w:rPr>
                <w:sz w:val="18"/>
                <w:szCs w:val="18"/>
              </w:rPr>
              <w:t>Світловодський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r>
      <w:tr w:rsidR="002C2A0E" w:rsidRPr="005B0F8C" w:rsidTr="003F3355">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C2A0E" w:rsidRPr="005B0F8C" w:rsidRDefault="002C2A0E" w:rsidP="00FB477F">
            <w:pPr>
              <w:jc w:val="both"/>
              <w:rPr>
                <w:sz w:val="18"/>
                <w:szCs w:val="18"/>
              </w:rPr>
            </w:pPr>
            <w:r w:rsidRPr="005B0F8C">
              <w:rPr>
                <w:sz w:val="18"/>
                <w:szCs w:val="18"/>
              </w:rPr>
              <w:t>Ульяновський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r>
      <w:tr w:rsidR="002C2A0E" w:rsidRPr="005B0F8C" w:rsidTr="003F3355">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C2A0E" w:rsidRPr="005B0F8C" w:rsidRDefault="002C2A0E" w:rsidP="00FB477F">
            <w:pPr>
              <w:jc w:val="both"/>
              <w:rPr>
                <w:sz w:val="18"/>
                <w:szCs w:val="18"/>
              </w:rPr>
            </w:pPr>
            <w:r w:rsidRPr="005B0F8C">
              <w:rPr>
                <w:sz w:val="18"/>
                <w:szCs w:val="18"/>
              </w:rPr>
              <w:t>Устинівський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r>
      <w:tr w:rsidR="002C2A0E" w:rsidRPr="005B0F8C" w:rsidTr="003F3355">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C2A0E" w:rsidRPr="005B0F8C" w:rsidRDefault="002C2A0E" w:rsidP="00FB477F">
            <w:pPr>
              <w:jc w:val="both"/>
              <w:rPr>
                <w:sz w:val="18"/>
                <w:szCs w:val="18"/>
              </w:rPr>
            </w:pPr>
            <w:r w:rsidRPr="005B0F8C">
              <w:rPr>
                <w:sz w:val="18"/>
                <w:szCs w:val="18"/>
              </w:rPr>
              <w:t>м. Знам’янка</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en-US"/>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47,5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47,5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23,9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r>
      <w:tr w:rsidR="002C2A0E" w:rsidRPr="005B0F8C" w:rsidTr="003F3355">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C2A0E" w:rsidRPr="005B0F8C" w:rsidRDefault="002C2A0E" w:rsidP="00FB477F">
            <w:pPr>
              <w:jc w:val="both"/>
              <w:rPr>
                <w:sz w:val="18"/>
                <w:szCs w:val="18"/>
              </w:rPr>
            </w:pPr>
            <w:r w:rsidRPr="005B0F8C">
              <w:rPr>
                <w:sz w:val="18"/>
                <w:szCs w:val="18"/>
              </w:rPr>
              <w:t>м. Олександрія</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96,1;</w:t>
            </w:r>
          </w:p>
          <w:p w:rsidR="002C2A0E" w:rsidRPr="008442C6" w:rsidRDefault="002C2A0E" w:rsidP="003F3355">
            <w:pPr>
              <w:ind w:left="-57" w:right="-57"/>
              <w:jc w:val="center"/>
              <w:rPr>
                <w:sz w:val="20"/>
                <w:szCs w:val="20"/>
                <w:lang w:val="uk-UA"/>
              </w:rPr>
            </w:pPr>
            <w:r w:rsidRPr="008442C6">
              <w:rPr>
                <w:sz w:val="20"/>
                <w:szCs w:val="20"/>
                <w:lang w:val="uk-UA"/>
              </w:rPr>
              <w:t>125,2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 xml:space="preserve">38; </w:t>
            </w:r>
          </w:p>
          <w:p w:rsidR="002C2A0E" w:rsidRPr="008442C6" w:rsidRDefault="002C2A0E" w:rsidP="003F3355">
            <w:pPr>
              <w:ind w:left="-57" w:right="-57"/>
              <w:jc w:val="center"/>
              <w:rPr>
                <w:sz w:val="20"/>
                <w:szCs w:val="20"/>
                <w:lang w:val="uk-UA"/>
              </w:rPr>
            </w:pPr>
            <w:r w:rsidRPr="008442C6">
              <w:rPr>
                <w:sz w:val="20"/>
                <w:szCs w:val="20"/>
                <w:lang w:val="uk-UA"/>
              </w:rPr>
              <w:t>29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292,3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73,0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5</w:t>
            </w:r>
          </w:p>
        </w:tc>
      </w:tr>
      <w:tr w:rsidR="002C2A0E" w:rsidRPr="005B0F8C" w:rsidTr="003F3355">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C2A0E" w:rsidRPr="005B0F8C" w:rsidRDefault="002C2A0E" w:rsidP="00FB477F">
            <w:pPr>
              <w:jc w:val="both"/>
              <w:rPr>
                <w:sz w:val="18"/>
                <w:szCs w:val="18"/>
              </w:rPr>
            </w:pPr>
            <w:r w:rsidRPr="005B0F8C">
              <w:rPr>
                <w:sz w:val="18"/>
                <w:szCs w:val="18"/>
              </w:rPr>
              <w:t>м. Світловодськ</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95,8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130,8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65,4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3</w:t>
            </w:r>
          </w:p>
        </w:tc>
      </w:tr>
      <w:tr w:rsidR="002C2A0E" w:rsidRPr="005B0F8C" w:rsidTr="003F3355">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C2A0E" w:rsidRPr="005B0F8C" w:rsidRDefault="002C2A0E" w:rsidP="00FB477F">
            <w:pPr>
              <w:jc w:val="both"/>
              <w:rPr>
                <w:sz w:val="18"/>
                <w:szCs w:val="18"/>
              </w:rPr>
            </w:pPr>
            <w:r w:rsidRPr="005B0F8C">
              <w:rPr>
                <w:sz w:val="18"/>
                <w:szCs w:val="18"/>
              </w:rPr>
              <w:t>м. Кіровоград</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95,8;</w:t>
            </w:r>
          </w:p>
          <w:p w:rsidR="002C2A0E" w:rsidRPr="008442C6" w:rsidRDefault="002C2A0E" w:rsidP="003F3355">
            <w:pPr>
              <w:ind w:left="-57" w:right="-57"/>
              <w:jc w:val="center"/>
              <w:rPr>
                <w:sz w:val="20"/>
                <w:szCs w:val="20"/>
                <w:lang w:val="uk-UA"/>
              </w:rPr>
            </w:pPr>
            <w:r w:rsidRPr="008442C6">
              <w:rPr>
                <w:sz w:val="20"/>
                <w:szCs w:val="20"/>
                <w:lang w:val="uk-UA"/>
              </w:rPr>
              <w:t>101,9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45,25;</w:t>
            </w:r>
          </w:p>
          <w:p w:rsidR="002C2A0E" w:rsidRPr="008442C6" w:rsidRDefault="002C2A0E" w:rsidP="003F3355">
            <w:pPr>
              <w:ind w:left="-57" w:right="-57"/>
              <w:jc w:val="center"/>
              <w:rPr>
                <w:sz w:val="20"/>
                <w:szCs w:val="20"/>
                <w:lang w:val="uk-UA"/>
              </w:rPr>
            </w:pPr>
            <w:r w:rsidRPr="008442C6">
              <w:rPr>
                <w:sz w:val="20"/>
                <w:szCs w:val="20"/>
                <w:lang w:val="uk-UA"/>
              </w:rPr>
              <w:t>34,75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279,7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69,9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8</w:t>
            </w:r>
          </w:p>
        </w:tc>
      </w:tr>
      <w:tr w:rsidR="002C2A0E" w:rsidRPr="005B0F8C" w:rsidTr="003F3355">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C2A0E" w:rsidRPr="005B0F8C" w:rsidRDefault="002C2A0E" w:rsidP="00FB477F">
            <w:pPr>
              <w:jc w:val="both"/>
              <w:rPr>
                <w:sz w:val="18"/>
                <w:szCs w:val="18"/>
                <w:lang w:val="uk-UA"/>
              </w:rPr>
            </w:pPr>
            <w:r w:rsidRPr="005B0F8C">
              <w:rPr>
                <w:sz w:val="18"/>
                <w:szCs w:val="18"/>
                <w:lang w:val="uk-UA"/>
              </w:rPr>
              <w:t>Гімназія-інтернат-школа мистецтв</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124,5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126,5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63,3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1</w:t>
            </w:r>
          </w:p>
        </w:tc>
      </w:tr>
      <w:tr w:rsidR="002C2A0E" w:rsidRPr="005B0F8C" w:rsidTr="003F3355">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C2A0E" w:rsidRPr="005B0F8C" w:rsidRDefault="002C2A0E" w:rsidP="00FB477F">
            <w:pPr>
              <w:jc w:val="both"/>
              <w:rPr>
                <w:sz w:val="18"/>
                <w:szCs w:val="18"/>
                <w:lang w:val="uk-UA"/>
              </w:rPr>
            </w:pPr>
            <w:r w:rsidRPr="005B0F8C">
              <w:rPr>
                <w:sz w:val="18"/>
                <w:szCs w:val="18"/>
                <w:lang w:val="uk-UA"/>
              </w:rPr>
              <w:t>Олександрійська гімназія-інтернат</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en-US"/>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r w:rsidRPr="008442C6">
              <w:rPr>
                <w:sz w:val="20"/>
                <w:szCs w:val="20"/>
                <w:lang w:val="uk-UA"/>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sz w:val="20"/>
                <w:szCs w:val="20"/>
                <w:lang w:val="uk-UA"/>
              </w:rPr>
            </w:pPr>
            <w:r w:rsidRPr="008442C6">
              <w:rPr>
                <w:sz w:val="20"/>
                <w:szCs w:val="20"/>
                <w:lang w:val="uk-UA"/>
              </w:rPr>
              <w:t>1</w:t>
            </w:r>
          </w:p>
        </w:tc>
      </w:tr>
      <w:tr w:rsidR="002C2A0E" w:rsidRPr="0015388B" w:rsidTr="003F3355">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C2A0E" w:rsidRPr="0015388B" w:rsidRDefault="002C2A0E" w:rsidP="00027D33">
            <w:pPr>
              <w:rPr>
                <w:b/>
              </w:rPr>
            </w:pPr>
            <w:r w:rsidRPr="0015388B">
              <w:rPr>
                <w:b/>
                <w:sz w:val="22"/>
                <w:szCs w:val="22"/>
              </w:rPr>
              <w:t>Всього по області</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8442C6" w:rsidRDefault="002C2A0E" w:rsidP="003F3355">
            <w:pPr>
              <w:ind w:left="-57" w:right="-57"/>
              <w:jc w:val="center"/>
              <w:rPr>
                <w:b/>
                <w:sz w:val="20"/>
                <w:szCs w:val="20"/>
                <w:lang w:val="uk-UA"/>
              </w:rPr>
            </w:pPr>
            <w:r w:rsidRPr="008442C6">
              <w:rPr>
                <w:b/>
                <w:sz w:val="20"/>
                <w:szCs w:val="20"/>
                <w:lang w:val="uk-UA"/>
              </w:rPr>
              <w:t>63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b/>
                <w:sz w:val="20"/>
                <w:szCs w:val="20"/>
                <w:lang w:val="uk-UA"/>
              </w:rPr>
            </w:pPr>
            <w:r w:rsidRPr="008442C6">
              <w:rPr>
                <w:b/>
                <w:sz w:val="20"/>
                <w:szCs w:val="20"/>
                <w:lang w:val="uk-UA"/>
              </w:rPr>
              <w:t>31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b/>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b/>
                <w:sz w:val="20"/>
                <w:szCs w:val="20"/>
                <w:lang w:val="uk-UA"/>
              </w:rPr>
            </w:pPr>
            <w:r w:rsidRPr="008442C6">
              <w:rPr>
                <w:b/>
                <w:sz w:val="20"/>
                <w:szCs w:val="20"/>
                <w:lang w:val="uk-UA"/>
              </w:rPr>
              <w:t>12</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b/>
                <w:sz w:val="20"/>
                <w:szCs w:val="20"/>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b/>
                <w:sz w:val="20"/>
                <w:szCs w:val="20"/>
                <w:lang w:val="uk-UA"/>
              </w:rPr>
            </w:pPr>
            <w:r w:rsidRPr="008442C6">
              <w:rPr>
                <w:b/>
                <w:sz w:val="20"/>
                <w:szCs w:val="20"/>
                <w:lang w:val="uk-UA"/>
              </w:rPr>
              <w:t>2</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b/>
                <w:sz w:val="20"/>
                <w:szCs w:val="20"/>
                <w:lang w:val="uk-UA"/>
              </w:rPr>
            </w:pPr>
            <w:r w:rsidRPr="008442C6">
              <w:rPr>
                <w:b/>
                <w:sz w:val="20"/>
                <w:szCs w:val="20"/>
                <w:lang w:val="uk-UA"/>
              </w:rPr>
              <w:t>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b/>
                <w:sz w:val="20"/>
                <w:szCs w:val="20"/>
                <w:lang w:val="uk-UA"/>
              </w:rPr>
            </w:pPr>
            <w:r w:rsidRPr="008442C6">
              <w:rPr>
                <w:b/>
                <w:sz w:val="20"/>
                <w:szCs w:val="20"/>
                <w:lang w:val="uk-UA"/>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b/>
                <w:sz w:val="20"/>
                <w:szCs w:val="20"/>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b/>
                <w:sz w:val="20"/>
                <w:szCs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b/>
                <w:sz w:val="20"/>
                <w:szCs w:val="20"/>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b/>
                <w:sz w:val="20"/>
                <w:szCs w:val="20"/>
                <w:lang w:val="uk-UA"/>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b/>
                <w:sz w:val="20"/>
                <w:szCs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A0E" w:rsidRPr="008442C6" w:rsidRDefault="002C2A0E" w:rsidP="003F3355">
            <w:pPr>
              <w:ind w:left="-57" w:right="-57"/>
              <w:jc w:val="center"/>
              <w:rPr>
                <w:b/>
                <w:sz w:val="20"/>
                <w:szCs w:val="20"/>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0E" w:rsidRPr="00EF510C" w:rsidRDefault="002C2A0E" w:rsidP="003F3355">
            <w:pPr>
              <w:ind w:left="-57" w:right="-57"/>
              <w:jc w:val="center"/>
              <w:rPr>
                <w:b/>
                <w:sz w:val="20"/>
                <w:szCs w:val="20"/>
                <w:lang w:val="uk-UA"/>
              </w:rPr>
            </w:pPr>
            <w:r w:rsidRPr="00EF510C">
              <w:rPr>
                <w:b/>
                <w:sz w:val="20"/>
                <w:szCs w:val="20"/>
                <w:lang w:val="uk-UA"/>
              </w:rPr>
              <w:t>65</w:t>
            </w:r>
          </w:p>
        </w:tc>
      </w:tr>
    </w:tbl>
    <w:p w:rsidR="00592981" w:rsidRDefault="00592981" w:rsidP="00FF7676">
      <w:pPr>
        <w:ind w:right="-185" w:firstLine="708"/>
        <w:jc w:val="right"/>
        <w:rPr>
          <w:sz w:val="28"/>
          <w:szCs w:val="28"/>
          <w:lang w:val="uk-UA"/>
        </w:rPr>
      </w:pPr>
    </w:p>
    <w:p w:rsidR="00592981" w:rsidRDefault="00592981" w:rsidP="00FF7676">
      <w:pPr>
        <w:ind w:right="-185" w:firstLine="708"/>
        <w:jc w:val="right"/>
        <w:rPr>
          <w:sz w:val="28"/>
          <w:szCs w:val="28"/>
          <w:lang w:val="uk-UA"/>
        </w:rPr>
      </w:pPr>
    </w:p>
    <w:p w:rsidR="00592981" w:rsidRDefault="00592981" w:rsidP="00FF7676">
      <w:pPr>
        <w:ind w:right="-185" w:firstLine="708"/>
        <w:jc w:val="right"/>
        <w:rPr>
          <w:sz w:val="28"/>
          <w:szCs w:val="28"/>
          <w:lang w:val="uk-UA"/>
        </w:rPr>
      </w:pPr>
    </w:p>
    <w:p w:rsidR="00592981" w:rsidRDefault="00592981" w:rsidP="00FF7676">
      <w:pPr>
        <w:ind w:right="-185" w:firstLine="708"/>
        <w:jc w:val="right"/>
        <w:rPr>
          <w:sz w:val="28"/>
          <w:szCs w:val="28"/>
          <w:lang w:val="uk-UA"/>
        </w:rPr>
      </w:pPr>
    </w:p>
    <w:p w:rsidR="00592981" w:rsidRDefault="00592981" w:rsidP="00FF7676">
      <w:pPr>
        <w:ind w:right="-185" w:firstLine="708"/>
        <w:jc w:val="right"/>
        <w:rPr>
          <w:sz w:val="28"/>
          <w:szCs w:val="28"/>
          <w:lang w:val="uk-UA"/>
        </w:rPr>
      </w:pPr>
    </w:p>
    <w:p w:rsidR="00AB6818" w:rsidRDefault="00AB6818" w:rsidP="00FF7676">
      <w:pPr>
        <w:ind w:right="-185" w:firstLine="708"/>
        <w:jc w:val="right"/>
        <w:rPr>
          <w:sz w:val="28"/>
          <w:szCs w:val="28"/>
          <w:lang w:val="uk-UA"/>
        </w:rPr>
      </w:pPr>
    </w:p>
    <w:p w:rsidR="00027D33" w:rsidRDefault="00027D33">
      <w:pPr>
        <w:spacing w:after="200" w:line="276" w:lineRule="auto"/>
        <w:rPr>
          <w:sz w:val="28"/>
          <w:szCs w:val="28"/>
          <w:lang w:val="uk-UA"/>
        </w:rPr>
      </w:pPr>
      <w:r>
        <w:rPr>
          <w:sz w:val="28"/>
          <w:szCs w:val="28"/>
          <w:lang w:val="uk-UA"/>
        </w:rPr>
        <w:br w:type="page"/>
      </w:r>
    </w:p>
    <w:p w:rsidR="00FF7676" w:rsidRDefault="00FF7676" w:rsidP="00FF7676">
      <w:pPr>
        <w:ind w:right="-185" w:firstLine="708"/>
        <w:jc w:val="right"/>
        <w:rPr>
          <w:sz w:val="28"/>
          <w:szCs w:val="28"/>
          <w:lang w:val="uk-UA"/>
        </w:rPr>
      </w:pPr>
      <w:r w:rsidRPr="004419B3">
        <w:rPr>
          <w:sz w:val="28"/>
          <w:szCs w:val="28"/>
          <w:lang w:val="uk-UA"/>
        </w:rPr>
        <w:lastRenderedPageBreak/>
        <w:t>Додаток</w:t>
      </w:r>
      <w:r w:rsidRPr="00307978">
        <w:rPr>
          <w:sz w:val="28"/>
          <w:szCs w:val="28"/>
          <w:lang w:val="uk-UA"/>
        </w:rPr>
        <w:t xml:space="preserve"> </w:t>
      </w:r>
      <w:r>
        <w:rPr>
          <w:sz w:val="28"/>
          <w:szCs w:val="28"/>
          <w:lang w:val="uk-UA"/>
        </w:rPr>
        <w:t>21</w:t>
      </w:r>
    </w:p>
    <w:p w:rsidR="007A161B" w:rsidRPr="00D2482E" w:rsidRDefault="007A161B" w:rsidP="007A161B">
      <w:pPr>
        <w:jc w:val="center"/>
        <w:rPr>
          <w:b/>
          <w:lang w:val="uk-UA"/>
        </w:rPr>
      </w:pPr>
      <w:r w:rsidRPr="00D2482E">
        <w:rPr>
          <w:b/>
          <w:lang w:val="uk-UA"/>
        </w:rPr>
        <w:t>Результати</w:t>
      </w:r>
    </w:p>
    <w:p w:rsidR="007A161B" w:rsidRDefault="007A161B" w:rsidP="007A161B">
      <w:pPr>
        <w:jc w:val="center"/>
        <w:rPr>
          <w:b/>
          <w:lang w:val="uk-UA"/>
        </w:rPr>
      </w:pPr>
      <w:r w:rsidRPr="00D2482E">
        <w:rPr>
          <w:b/>
          <w:lang w:val="uk-UA"/>
        </w:rPr>
        <w:t xml:space="preserve">участі учнів у </w:t>
      </w:r>
      <w:r w:rsidRPr="00D2482E">
        <w:rPr>
          <w:b/>
          <w:lang w:val="en-US"/>
        </w:rPr>
        <w:t>III</w:t>
      </w:r>
      <w:r w:rsidRPr="00D2482E">
        <w:rPr>
          <w:b/>
          <w:lang w:val="uk-UA"/>
        </w:rPr>
        <w:t xml:space="preserve"> етапі Всеукраїнської учнівської олімпіади з </w:t>
      </w:r>
      <w:r>
        <w:rPr>
          <w:b/>
          <w:lang w:val="uk-UA"/>
        </w:rPr>
        <w:t xml:space="preserve">астрономії </w:t>
      </w:r>
    </w:p>
    <w:p w:rsidR="007A161B" w:rsidRPr="00D2482E" w:rsidRDefault="007A161B" w:rsidP="007A161B">
      <w:pPr>
        <w:jc w:val="center"/>
        <w:rPr>
          <w:b/>
          <w:lang w:val="uk-UA"/>
        </w:rPr>
      </w:pPr>
      <w:r w:rsidRPr="00D2482E">
        <w:rPr>
          <w:b/>
          <w:lang w:val="uk-UA"/>
        </w:rPr>
        <w:t>(2011-2012 н.р.)</w:t>
      </w:r>
    </w:p>
    <w:p w:rsidR="007A161B" w:rsidRDefault="007A161B" w:rsidP="007A161B">
      <w:pPr>
        <w:rPr>
          <w:lang w:val="uk-UA"/>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25"/>
        <w:gridCol w:w="459"/>
        <w:gridCol w:w="533"/>
        <w:gridCol w:w="426"/>
        <w:gridCol w:w="425"/>
        <w:gridCol w:w="425"/>
        <w:gridCol w:w="567"/>
        <w:gridCol w:w="426"/>
        <w:gridCol w:w="425"/>
        <w:gridCol w:w="568"/>
        <w:gridCol w:w="567"/>
        <w:gridCol w:w="567"/>
        <w:gridCol w:w="601"/>
        <w:gridCol w:w="532"/>
        <w:gridCol w:w="567"/>
        <w:gridCol w:w="566"/>
      </w:tblGrid>
      <w:tr w:rsidR="007A161B" w:rsidRPr="00001FC1" w:rsidTr="00027D33">
        <w:trPr>
          <w:cantSplit/>
          <w:trHeight w:val="511"/>
        </w:trPr>
        <w:tc>
          <w:tcPr>
            <w:tcW w:w="1843" w:type="dxa"/>
            <w:vMerge w:val="restart"/>
            <w:vAlign w:val="center"/>
          </w:tcPr>
          <w:p w:rsidR="007A161B" w:rsidRPr="00001FC1" w:rsidRDefault="007A161B" w:rsidP="00027D33">
            <w:pPr>
              <w:jc w:val="center"/>
              <w:rPr>
                <w:sz w:val="16"/>
                <w:szCs w:val="16"/>
                <w:lang w:val="uk-UA"/>
              </w:rPr>
            </w:pPr>
            <w:r w:rsidRPr="00001FC1">
              <w:rPr>
                <w:sz w:val="16"/>
                <w:szCs w:val="16"/>
                <w:lang w:val="uk-UA"/>
              </w:rPr>
              <w:t>Райони,</w:t>
            </w:r>
          </w:p>
          <w:p w:rsidR="007A161B" w:rsidRPr="00001FC1" w:rsidRDefault="007A161B" w:rsidP="00027D33">
            <w:pPr>
              <w:jc w:val="center"/>
              <w:rPr>
                <w:sz w:val="16"/>
                <w:szCs w:val="16"/>
                <w:lang w:val="uk-UA"/>
              </w:rPr>
            </w:pPr>
            <w:r w:rsidRPr="00001FC1">
              <w:rPr>
                <w:sz w:val="16"/>
                <w:szCs w:val="16"/>
                <w:lang w:val="uk-UA"/>
              </w:rPr>
              <w:t>міста</w:t>
            </w:r>
          </w:p>
          <w:p w:rsidR="007A161B" w:rsidRPr="00001FC1" w:rsidRDefault="007A161B" w:rsidP="00027D33">
            <w:pPr>
              <w:jc w:val="center"/>
              <w:rPr>
                <w:sz w:val="16"/>
                <w:szCs w:val="16"/>
                <w:lang w:val="uk-UA"/>
              </w:rPr>
            </w:pPr>
            <w:r w:rsidRPr="00001FC1">
              <w:rPr>
                <w:sz w:val="16"/>
                <w:szCs w:val="16"/>
                <w:lang w:val="uk-UA"/>
              </w:rPr>
              <w:t>області</w:t>
            </w:r>
          </w:p>
        </w:tc>
        <w:tc>
          <w:tcPr>
            <w:tcW w:w="425" w:type="dxa"/>
            <w:vMerge w:val="restart"/>
            <w:textDirection w:val="btLr"/>
            <w:vAlign w:val="center"/>
          </w:tcPr>
          <w:p w:rsidR="007A161B" w:rsidRPr="009B6E42" w:rsidRDefault="007A161B" w:rsidP="00027D33">
            <w:pPr>
              <w:ind w:left="113" w:right="113"/>
              <w:jc w:val="center"/>
              <w:rPr>
                <w:sz w:val="16"/>
                <w:szCs w:val="16"/>
                <w:lang w:val="uk-UA"/>
              </w:rPr>
            </w:pPr>
            <w:r w:rsidRPr="009B6E42">
              <w:rPr>
                <w:sz w:val="16"/>
                <w:szCs w:val="16"/>
                <w:lang w:val="uk-UA"/>
              </w:rPr>
              <w:t>квота ( 2011-202 н.р.)</w:t>
            </w:r>
          </w:p>
        </w:tc>
        <w:tc>
          <w:tcPr>
            <w:tcW w:w="459" w:type="dxa"/>
            <w:vMerge w:val="restart"/>
            <w:textDirection w:val="btLr"/>
            <w:vAlign w:val="center"/>
          </w:tcPr>
          <w:p w:rsidR="007A161B" w:rsidRPr="00001FC1" w:rsidRDefault="007A161B" w:rsidP="00027D33">
            <w:pPr>
              <w:ind w:left="113" w:right="113"/>
              <w:jc w:val="center"/>
              <w:rPr>
                <w:sz w:val="16"/>
                <w:szCs w:val="16"/>
                <w:lang w:val="uk-UA"/>
              </w:rPr>
            </w:pPr>
            <w:r>
              <w:rPr>
                <w:sz w:val="16"/>
                <w:szCs w:val="16"/>
                <w:lang w:val="uk-UA"/>
              </w:rPr>
              <w:t>Кількість поданих заявок</w:t>
            </w:r>
          </w:p>
        </w:tc>
        <w:tc>
          <w:tcPr>
            <w:tcW w:w="959" w:type="dxa"/>
            <w:gridSpan w:val="2"/>
            <w:vAlign w:val="center"/>
          </w:tcPr>
          <w:p w:rsidR="007A161B" w:rsidRPr="00001FC1" w:rsidRDefault="007A161B" w:rsidP="00027D33">
            <w:pPr>
              <w:jc w:val="center"/>
              <w:rPr>
                <w:sz w:val="16"/>
                <w:szCs w:val="16"/>
                <w:lang w:val="uk-UA"/>
              </w:rPr>
            </w:pPr>
            <w:r w:rsidRPr="00001FC1">
              <w:rPr>
                <w:sz w:val="16"/>
                <w:szCs w:val="16"/>
                <w:lang w:val="uk-UA"/>
              </w:rPr>
              <w:t>К-сть</w:t>
            </w:r>
          </w:p>
          <w:p w:rsidR="007A161B" w:rsidRPr="00001FC1" w:rsidRDefault="007A161B" w:rsidP="00027D33">
            <w:pPr>
              <w:jc w:val="center"/>
              <w:rPr>
                <w:sz w:val="16"/>
                <w:szCs w:val="16"/>
                <w:lang w:val="uk-UA"/>
              </w:rPr>
            </w:pPr>
            <w:r w:rsidRPr="00001FC1">
              <w:rPr>
                <w:sz w:val="16"/>
                <w:szCs w:val="16"/>
                <w:lang w:val="uk-UA"/>
              </w:rPr>
              <w:t>учнів</w:t>
            </w:r>
          </w:p>
        </w:tc>
        <w:tc>
          <w:tcPr>
            <w:tcW w:w="2268" w:type="dxa"/>
            <w:gridSpan w:val="5"/>
            <w:vAlign w:val="center"/>
          </w:tcPr>
          <w:p w:rsidR="007A161B" w:rsidRPr="00001FC1" w:rsidRDefault="007A161B" w:rsidP="00027D33">
            <w:pPr>
              <w:jc w:val="center"/>
              <w:rPr>
                <w:sz w:val="16"/>
                <w:szCs w:val="16"/>
                <w:lang w:val="uk-UA"/>
              </w:rPr>
            </w:pPr>
            <w:r w:rsidRPr="00001FC1">
              <w:rPr>
                <w:sz w:val="16"/>
                <w:szCs w:val="16"/>
                <w:lang w:val="uk-UA"/>
              </w:rPr>
              <w:t>Дипломи</w:t>
            </w:r>
          </w:p>
        </w:tc>
        <w:tc>
          <w:tcPr>
            <w:tcW w:w="2303" w:type="dxa"/>
            <w:gridSpan w:val="4"/>
            <w:vAlign w:val="center"/>
          </w:tcPr>
          <w:p w:rsidR="007A161B" w:rsidRPr="00D24356" w:rsidRDefault="007A161B" w:rsidP="00027D33">
            <w:pPr>
              <w:jc w:val="center"/>
              <w:rPr>
                <w:sz w:val="16"/>
                <w:szCs w:val="16"/>
                <w:lang w:val="uk-UA"/>
              </w:rPr>
            </w:pPr>
            <w:r w:rsidRPr="00D24356">
              <w:rPr>
                <w:sz w:val="16"/>
                <w:szCs w:val="16"/>
                <w:lang w:val="uk-UA"/>
              </w:rPr>
              <w:t>Кількість набраних балів учнями</w:t>
            </w:r>
          </w:p>
        </w:tc>
        <w:tc>
          <w:tcPr>
            <w:tcW w:w="532" w:type="dxa"/>
            <w:vMerge w:val="restart"/>
            <w:textDirection w:val="btLr"/>
            <w:vAlign w:val="center"/>
          </w:tcPr>
          <w:p w:rsidR="007A161B" w:rsidRPr="00001FC1" w:rsidRDefault="007A161B" w:rsidP="00027D33">
            <w:pPr>
              <w:ind w:left="113" w:right="113"/>
              <w:jc w:val="center"/>
              <w:rPr>
                <w:sz w:val="16"/>
                <w:szCs w:val="16"/>
                <w:lang w:val="uk-UA"/>
              </w:rPr>
            </w:pPr>
            <w:r w:rsidRPr="00001FC1">
              <w:rPr>
                <w:sz w:val="16"/>
                <w:szCs w:val="16"/>
                <w:lang w:val="uk-UA"/>
              </w:rPr>
              <w:t>Рейтинг команди</w:t>
            </w:r>
            <w:r>
              <w:rPr>
                <w:sz w:val="16"/>
                <w:szCs w:val="16"/>
                <w:lang w:val="uk-UA"/>
              </w:rPr>
              <w:t xml:space="preserve"> </w:t>
            </w:r>
            <w:r w:rsidRPr="00001FC1">
              <w:rPr>
                <w:sz w:val="16"/>
                <w:szCs w:val="16"/>
                <w:lang w:val="uk-UA"/>
              </w:rPr>
              <w:t>(всього балів:</w:t>
            </w:r>
          </w:p>
          <w:p w:rsidR="007A161B" w:rsidRPr="00001FC1" w:rsidRDefault="007A161B" w:rsidP="00027D33">
            <w:pPr>
              <w:ind w:left="113" w:right="113"/>
              <w:jc w:val="center"/>
              <w:rPr>
                <w:sz w:val="16"/>
                <w:szCs w:val="16"/>
                <w:lang w:val="uk-UA"/>
              </w:rPr>
            </w:pPr>
            <w:r w:rsidRPr="00001FC1">
              <w:rPr>
                <w:sz w:val="16"/>
                <w:szCs w:val="16"/>
                <w:lang w:val="uk-UA"/>
              </w:rPr>
              <w:t>квота учасників)</w:t>
            </w:r>
          </w:p>
        </w:tc>
        <w:tc>
          <w:tcPr>
            <w:tcW w:w="567" w:type="dxa"/>
            <w:vMerge w:val="restart"/>
            <w:textDirection w:val="btLr"/>
            <w:vAlign w:val="center"/>
          </w:tcPr>
          <w:p w:rsidR="007A161B" w:rsidRPr="00001FC1" w:rsidRDefault="007A161B" w:rsidP="00027D33">
            <w:pPr>
              <w:ind w:left="113" w:right="113"/>
              <w:jc w:val="center"/>
              <w:rPr>
                <w:sz w:val="16"/>
                <w:szCs w:val="16"/>
                <w:lang w:val="uk-UA"/>
              </w:rPr>
            </w:pPr>
            <w:r w:rsidRPr="00001FC1">
              <w:rPr>
                <w:sz w:val="16"/>
                <w:szCs w:val="16"/>
                <w:lang w:val="uk-UA"/>
              </w:rPr>
              <w:t>Місце</w:t>
            </w:r>
          </w:p>
        </w:tc>
        <w:tc>
          <w:tcPr>
            <w:tcW w:w="566" w:type="dxa"/>
            <w:vMerge w:val="restart"/>
            <w:textDirection w:val="btLr"/>
            <w:vAlign w:val="center"/>
          </w:tcPr>
          <w:p w:rsidR="007A161B" w:rsidRPr="009B6E42" w:rsidRDefault="007A161B" w:rsidP="00027D33">
            <w:pPr>
              <w:ind w:left="113" w:right="113"/>
              <w:jc w:val="center"/>
              <w:rPr>
                <w:sz w:val="16"/>
                <w:szCs w:val="16"/>
                <w:lang w:val="uk-UA"/>
              </w:rPr>
            </w:pPr>
            <w:r w:rsidRPr="009B6E42">
              <w:rPr>
                <w:sz w:val="16"/>
                <w:szCs w:val="16"/>
                <w:lang w:val="uk-UA"/>
              </w:rPr>
              <w:t>квота ( 2012-2013 н.р.)</w:t>
            </w:r>
          </w:p>
        </w:tc>
      </w:tr>
      <w:tr w:rsidR="007A161B" w:rsidRPr="00001FC1" w:rsidTr="00027D33">
        <w:trPr>
          <w:cantSplit/>
          <w:trHeight w:val="621"/>
        </w:trPr>
        <w:tc>
          <w:tcPr>
            <w:tcW w:w="1843" w:type="dxa"/>
            <w:vMerge/>
          </w:tcPr>
          <w:p w:rsidR="007A161B" w:rsidRPr="00001FC1" w:rsidRDefault="007A161B" w:rsidP="00FB477F">
            <w:pPr>
              <w:rPr>
                <w:sz w:val="16"/>
                <w:szCs w:val="16"/>
                <w:lang w:val="uk-UA"/>
              </w:rPr>
            </w:pPr>
          </w:p>
        </w:tc>
        <w:tc>
          <w:tcPr>
            <w:tcW w:w="425" w:type="dxa"/>
            <w:vMerge/>
            <w:textDirection w:val="btLr"/>
          </w:tcPr>
          <w:p w:rsidR="007A161B" w:rsidRPr="00001FC1" w:rsidRDefault="007A161B" w:rsidP="00FB477F">
            <w:pPr>
              <w:ind w:left="113" w:right="113"/>
              <w:jc w:val="center"/>
              <w:rPr>
                <w:sz w:val="16"/>
                <w:szCs w:val="16"/>
                <w:lang w:val="uk-UA"/>
              </w:rPr>
            </w:pPr>
          </w:p>
        </w:tc>
        <w:tc>
          <w:tcPr>
            <w:tcW w:w="459" w:type="dxa"/>
            <w:vMerge/>
            <w:textDirection w:val="btLr"/>
          </w:tcPr>
          <w:p w:rsidR="007A161B" w:rsidRPr="00001FC1" w:rsidRDefault="007A161B" w:rsidP="00FB477F">
            <w:pPr>
              <w:ind w:left="113" w:right="113"/>
              <w:rPr>
                <w:sz w:val="16"/>
                <w:szCs w:val="16"/>
                <w:lang w:val="uk-UA"/>
              </w:rPr>
            </w:pPr>
          </w:p>
        </w:tc>
        <w:tc>
          <w:tcPr>
            <w:tcW w:w="533" w:type="dxa"/>
            <w:vMerge w:val="restart"/>
            <w:textDirection w:val="btLr"/>
            <w:vAlign w:val="center"/>
          </w:tcPr>
          <w:p w:rsidR="007A161B" w:rsidRPr="00001FC1" w:rsidRDefault="007A161B" w:rsidP="00027D33">
            <w:pPr>
              <w:ind w:left="113" w:right="113"/>
              <w:jc w:val="center"/>
              <w:rPr>
                <w:sz w:val="16"/>
                <w:szCs w:val="16"/>
                <w:lang w:val="uk-UA"/>
              </w:rPr>
            </w:pPr>
            <w:r w:rsidRPr="00001FC1">
              <w:rPr>
                <w:sz w:val="16"/>
                <w:szCs w:val="16"/>
                <w:lang w:val="uk-UA"/>
              </w:rPr>
              <w:t>всього</w:t>
            </w:r>
          </w:p>
        </w:tc>
        <w:tc>
          <w:tcPr>
            <w:tcW w:w="426" w:type="dxa"/>
            <w:vMerge w:val="restart"/>
            <w:textDirection w:val="btLr"/>
            <w:vAlign w:val="center"/>
          </w:tcPr>
          <w:p w:rsidR="007A161B" w:rsidRPr="00001FC1" w:rsidRDefault="00D24356" w:rsidP="00027D33">
            <w:pPr>
              <w:ind w:left="113" w:right="113"/>
              <w:jc w:val="center"/>
              <w:rPr>
                <w:sz w:val="20"/>
                <w:szCs w:val="20"/>
                <w:lang w:val="uk-UA"/>
              </w:rPr>
            </w:pPr>
            <w:r w:rsidRPr="009875C6">
              <w:rPr>
                <w:sz w:val="16"/>
                <w:szCs w:val="16"/>
                <w:lang w:val="uk-UA"/>
              </w:rPr>
              <w:t xml:space="preserve">в т.ч. з кл.з погл. вивч. </w:t>
            </w:r>
            <w:r>
              <w:rPr>
                <w:sz w:val="16"/>
                <w:szCs w:val="16"/>
                <w:lang w:val="uk-UA"/>
              </w:rPr>
              <w:t>предм.</w:t>
            </w:r>
          </w:p>
        </w:tc>
        <w:tc>
          <w:tcPr>
            <w:tcW w:w="425" w:type="dxa"/>
            <w:vMerge w:val="restart"/>
            <w:textDirection w:val="btLr"/>
            <w:vAlign w:val="center"/>
          </w:tcPr>
          <w:p w:rsidR="007A161B" w:rsidRPr="00001FC1" w:rsidRDefault="007A161B" w:rsidP="00027D33">
            <w:pPr>
              <w:ind w:left="113" w:right="113"/>
              <w:jc w:val="center"/>
              <w:rPr>
                <w:sz w:val="16"/>
                <w:szCs w:val="16"/>
                <w:lang w:val="uk-UA"/>
              </w:rPr>
            </w:pPr>
            <w:r w:rsidRPr="00001FC1">
              <w:rPr>
                <w:sz w:val="16"/>
                <w:szCs w:val="16"/>
                <w:lang w:val="uk-UA"/>
              </w:rPr>
              <w:t>всього</w:t>
            </w:r>
          </w:p>
        </w:tc>
        <w:tc>
          <w:tcPr>
            <w:tcW w:w="425" w:type="dxa"/>
            <w:vMerge w:val="restart"/>
            <w:textDirection w:val="btLr"/>
            <w:vAlign w:val="center"/>
          </w:tcPr>
          <w:p w:rsidR="007A161B" w:rsidRPr="00001FC1" w:rsidRDefault="00D24356" w:rsidP="00027D33">
            <w:pPr>
              <w:ind w:left="113" w:right="113"/>
              <w:jc w:val="center"/>
              <w:rPr>
                <w:sz w:val="20"/>
                <w:szCs w:val="20"/>
                <w:lang w:val="uk-UA"/>
              </w:rPr>
            </w:pPr>
            <w:r w:rsidRPr="009875C6">
              <w:rPr>
                <w:sz w:val="16"/>
                <w:szCs w:val="16"/>
                <w:lang w:val="uk-UA"/>
              </w:rPr>
              <w:t xml:space="preserve">в т.ч. з кл.з погл. вивч. </w:t>
            </w:r>
            <w:r>
              <w:rPr>
                <w:sz w:val="16"/>
                <w:szCs w:val="16"/>
                <w:lang w:val="uk-UA"/>
              </w:rPr>
              <w:t>предм.</w:t>
            </w:r>
          </w:p>
        </w:tc>
        <w:tc>
          <w:tcPr>
            <w:tcW w:w="1418" w:type="dxa"/>
            <w:gridSpan w:val="3"/>
            <w:vAlign w:val="center"/>
          </w:tcPr>
          <w:p w:rsidR="007A161B" w:rsidRPr="00001FC1" w:rsidRDefault="007A161B" w:rsidP="00027D33">
            <w:pPr>
              <w:jc w:val="center"/>
              <w:rPr>
                <w:sz w:val="16"/>
                <w:szCs w:val="16"/>
                <w:lang w:val="uk-UA"/>
              </w:rPr>
            </w:pPr>
            <w:r w:rsidRPr="00001FC1">
              <w:rPr>
                <w:sz w:val="16"/>
                <w:szCs w:val="16"/>
                <w:lang w:val="uk-UA"/>
              </w:rPr>
              <w:t>З них</w:t>
            </w:r>
          </w:p>
        </w:tc>
        <w:tc>
          <w:tcPr>
            <w:tcW w:w="568" w:type="dxa"/>
            <w:vMerge w:val="restart"/>
            <w:textDirection w:val="btLr"/>
            <w:vAlign w:val="center"/>
          </w:tcPr>
          <w:p w:rsidR="007A161B" w:rsidRPr="00001FC1" w:rsidRDefault="007A161B" w:rsidP="00027D33">
            <w:pPr>
              <w:ind w:left="113" w:right="113"/>
              <w:jc w:val="center"/>
              <w:rPr>
                <w:sz w:val="16"/>
                <w:szCs w:val="16"/>
                <w:lang w:val="uk-UA"/>
              </w:rPr>
            </w:pPr>
            <w:r>
              <w:rPr>
                <w:sz w:val="16"/>
                <w:szCs w:val="16"/>
                <w:lang w:val="uk-UA"/>
              </w:rPr>
              <w:t>10 кл.</w:t>
            </w:r>
          </w:p>
          <w:p w:rsidR="007A161B" w:rsidRPr="00001FC1" w:rsidRDefault="007A161B" w:rsidP="00027D33">
            <w:pPr>
              <w:ind w:left="113" w:right="113"/>
              <w:jc w:val="center"/>
              <w:rPr>
                <w:sz w:val="16"/>
                <w:szCs w:val="16"/>
                <w:lang w:val="uk-UA"/>
              </w:rPr>
            </w:pPr>
          </w:p>
        </w:tc>
        <w:tc>
          <w:tcPr>
            <w:tcW w:w="567" w:type="dxa"/>
            <w:vMerge w:val="restart"/>
            <w:textDirection w:val="btLr"/>
            <w:vAlign w:val="center"/>
          </w:tcPr>
          <w:p w:rsidR="007A161B" w:rsidRPr="00001FC1" w:rsidRDefault="007A161B" w:rsidP="00027D33">
            <w:pPr>
              <w:ind w:left="113" w:right="113"/>
              <w:jc w:val="center"/>
              <w:rPr>
                <w:sz w:val="16"/>
                <w:szCs w:val="16"/>
                <w:lang w:val="uk-UA"/>
              </w:rPr>
            </w:pPr>
            <w:r w:rsidRPr="00001FC1">
              <w:rPr>
                <w:sz w:val="16"/>
                <w:szCs w:val="16"/>
                <w:lang w:val="uk-UA"/>
              </w:rPr>
              <w:t>11 кл.</w:t>
            </w:r>
          </w:p>
        </w:tc>
        <w:tc>
          <w:tcPr>
            <w:tcW w:w="567" w:type="dxa"/>
            <w:vMerge w:val="restart"/>
            <w:textDirection w:val="btLr"/>
            <w:vAlign w:val="center"/>
          </w:tcPr>
          <w:p w:rsidR="007A161B" w:rsidRPr="00D24356" w:rsidRDefault="007A161B" w:rsidP="00027D33">
            <w:pPr>
              <w:ind w:left="113" w:right="113"/>
              <w:jc w:val="center"/>
              <w:rPr>
                <w:sz w:val="16"/>
                <w:szCs w:val="16"/>
                <w:lang w:val="uk-UA"/>
              </w:rPr>
            </w:pPr>
            <w:r w:rsidRPr="00D24356">
              <w:rPr>
                <w:sz w:val="16"/>
                <w:szCs w:val="16"/>
                <w:lang w:val="uk-UA"/>
              </w:rPr>
              <w:t>За дипломи (</w:t>
            </w:r>
            <w:r w:rsidRPr="00D24356">
              <w:rPr>
                <w:sz w:val="16"/>
                <w:szCs w:val="16"/>
                <w:lang w:val="en-US"/>
              </w:rPr>
              <w:t>I</w:t>
            </w:r>
            <w:r w:rsidRPr="00D24356">
              <w:rPr>
                <w:sz w:val="16"/>
                <w:szCs w:val="16"/>
                <w:lang w:val="uk-UA"/>
              </w:rPr>
              <w:t xml:space="preserve"> ст.-3 бали</w:t>
            </w:r>
          </w:p>
          <w:p w:rsidR="007A161B" w:rsidRPr="00D24356" w:rsidRDefault="007A161B" w:rsidP="00027D33">
            <w:pPr>
              <w:ind w:left="113" w:right="113"/>
              <w:jc w:val="center"/>
              <w:rPr>
                <w:sz w:val="16"/>
                <w:szCs w:val="16"/>
                <w:lang w:val="uk-UA"/>
              </w:rPr>
            </w:pPr>
            <w:r w:rsidRPr="00D24356">
              <w:rPr>
                <w:sz w:val="16"/>
                <w:szCs w:val="16"/>
                <w:lang w:val="en-US"/>
              </w:rPr>
              <w:t>II</w:t>
            </w:r>
            <w:r w:rsidRPr="00D24356">
              <w:rPr>
                <w:sz w:val="16"/>
                <w:szCs w:val="16"/>
                <w:lang w:val="uk-UA"/>
              </w:rPr>
              <w:t xml:space="preserve"> ст.-2 б.  І</w:t>
            </w:r>
            <w:r w:rsidRPr="00D24356">
              <w:rPr>
                <w:sz w:val="16"/>
                <w:szCs w:val="16"/>
                <w:lang w:val="en-US"/>
              </w:rPr>
              <w:t>II</w:t>
            </w:r>
            <w:r w:rsidRPr="00D24356">
              <w:rPr>
                <w:sz w:val="16"/>
                <w:szCs w:val="16"/>
                <w:lang w:val="uk-UA"/>
              </w:rPr>
              <w:t xml:space="preserve"> ст.-1 б)</w:t>
            </w:r>
          </w:p>
        </w:tc>
        <w:tc>
          <w:tcPr>
            <w:tcW w:w="601" w:type="dxa"/>
            <w:vMerge w:val="restart"/>
            <w:textDirection w:val="btLr"/>
            <w:vAlign w:val="center"/>
          </w:tcPr>
          <w:p w:rsidR="007A161B" w:rsidRPr="00001FC1" w:rsidRDefault="007A161B" w:rsidP="00027D33">
            <w:pPr>
              <w:ind w:left="113" w:right="113"/>
              <w:jc w:val="center"/>
              <w:rPr>
                <w:sz w:val="16"/>
                <w:szCs w:val="16"/>
                <w:lang w:val="uk-UA"/>
              </w:rPr>
            </w:pPr>
            <w:r w:rsidRPr="00001FC1">
              <w:rPr>
                <w:sz w:val="16"/>
                <w:szCs w:val="16"/>
                <w:lang w:val="uk-UA"/>
              </w:rPr>
              <w:t>Всього</w:t>
            </w:r>
          </w:p>
        </w:tc>
        <w:tc>
          <w:tcPr>
            <w:tcW w:w="532" w:type="dxa"/>
            <w:vMerge/>
          </w:tcPr>
          <w:p w:rsidR="007A161B" w:rsidRPr="00001FC1" w:rsidRDefault="007A161B" w:rsidP="00FB477F">
            <w:pPr>
              <w:rPr>
                <w:sz w:val="16"/>
                <w:szCs w:val="16"/>
                <w:lang w:val="uk-UA"/>
              </w:rPr>
            </w:pPr>
          </w:p>
        </w:tc>
        <w:tc>
          <w:tcPr>
            <w:tcW w:w="567" w:type="dxa"/>
            <w:vMerge/>
          </w:tcPr>
          <w:p w:rsidR="007A161B" w:rsidRPr="00001FC1" w:rsidRDefault="007A161B" w:rsidP="00FB477F">
            <w:pPr>
              <w:rPr>
                <w:sz w:val="16"/>
                <w:szCs w:val="16"/>
                <w:lang w:val="uk-UA"/>
              </w:rPr>
            </w:pPr>
          </w:p>
        </w:tc>
        <w:tc>
          <w:tcPr>
            <w:tcW w:w="566" w:type="dxa"/>
            <w:vMerge/>
          </w:tcPr>
          <w:p w:rsidR="007A161B" w:rsidRPr="00001FC1" w:rsidRDefault="007A161B" w:rsidP="00FB477F">
            <w:pPr>
              <w:rPr>
                <w:sz w:val="16"/>
                <w:szCs w:val="16"/>
                <w:lang w:val="uk-UA"/>
              </w:rPr>
            </w:pPr>
          </w:p>
        </w:tc>
      </w:tr>
      <w:tr w:rsidR="007A161B" w:rsidRPr="00001FC1" w:rsidTr="0032485C">
        <w:trPr>
          <w:cantSplit/>
          <w:trHeight w:val="1681"/>
        </w:trPr>
        <w:tc>
          <w:tcPr>
            <w:tcW w:w="1843" w:type="dxa"/>
            <w:vMerge/>
          </w:tcPr>
          <w:p w:rsidR="007A161B" w:rsidRPr="00001FC1" w:rsidRDefault="007A161B" w:rsidP="00FB477F">
            <w:pPr>
              <w:rPr>
                <w:lang w:val="uk-UA"/>
              </w:rPr>
            </w:pPr>
          </w:p>
        </w:tc>
        <w:tc>
          <w:tcPr>
            <w:tcW w:w="425" w:type="dxa"/>
            <w:vMerge/>
            <w:textDirection w:val="btLr"/>
          </w:tcPr>
          <w:p w:rsidR="007A161B" w:rsidRPr="00001FC1" w:rsidRDefault="007A161B" w:rsidP="00FB477F">
            <w:pPr>
              <w:ind w:left="113" w:right="113"/>
              <w:jc w:val="center"/>
              <w:rPr>
                <w:lang w:val="uk-UA"/>
              </w:rPr>
            </w:pPr>
          </w:p>
        </w:tc>
        <w:tc>
          <w:tcPr>
            <w:tcW w:w="459" w:type="dxa"/>
            <w:vMerge/>
            <w:textDirection w:val="btLr"/>
          </w:tcPr>
          <w:p w:rsidR="007A161B" w:rsidRPr="00001FC1" w:rsidRDefault="007A161B" w:rsidP="00FB477F">
            <w:pPr>
              <w:ind w:left="113" w:right="113"/>
              <w:rPr>
                <w:lang w:val="uk-UA"/>
              </w:rPr>
            </w:pPr>
          </w:p>
        </w:tc>
        <w:tc>
          <w:tcPr>
            <w:tcW w:w="533" w:type="dxa"/>
            <w:vMerge/>
            <w:textDirection w:val="btLr"/>
          </w:tcPr>
          <w:p w:rsidR="007A161B" w:rsidRPr="00001FC1" w:rsidRDefault="007A161B" w:rsidP="00FB477F">
            <w:pPr>
              <w:ind w:left="113" w:right="113"/>
              <w:rPr>
                <w:lang w:val="uk-UA"/>
              </w:rPr>
            </w:pPr>
          </w:p>
        </w:tc>
        <w:tc>
          <w:tcPr>
            <w:tcW w:w="426" w:type="dxa"/>
            <w:vMerge/>
            <w:textDirection w:val="btLr"/>
          </w:tcPr>
          <w:p w:rsidR="007A161B" w:rsidRPr="00001FC1" w:rsidRDefault="007A161B" w:rsidP="00FB477F">
            <w:pPr>
              <w:ind w:left="113" w:right="113"/>
              <w:rPr>
                <w:lang w:val="uk-UA"/>
              </w:rPr>
            </w:pPr>
          </w:p>
        </w:tc>
        <w:tc>
          <w:tcPr>
            <w:tcW w:w="425" w:type="dxa"/>
            <w:vMerge/>
          </w:tcPr>
          <w:p w:rsidR="007A161B" w:rsidRPr="00001FC1" w:rsidRDefault="007A161B" w:rsidP="00FB477F">
            <w:pPr>
              <w:rPr>
                <w:lang w:val="uk-UA"/>
              </w:rPr>
            </w:pPr>
          </w:p>
        </w:tc>
        <w:tc>
          <w:tcPr>
            <w:tcW w:w="425" w:type="dxa"/>
            <w:vMerge/>
          </w:tcPr>
          <w:p w:rsidR="007A161B" w:rsidRPr="00001FC1" w:rsidRDefault="007A161B" w:rsidP="00FB477F">
            <w:pPr>
              <w:rPr>
                <w:lang w:val="uk-UA"/>
              </w:rPr>
            </w:pPr>
          </w:p>
        </w:tc>
        <w:tc>
          <w:tcPr>
            <w:tcW w:w="567" w:type="dxa"/>
            <w:textDirection w:val="btLr"/>
          </w:tcPr>
          <w:p w:rsidR="007A161B" w:rsidRPr="009B6E42" w:rsidRDefault="007A161B" w:rsidP="007A161B">
            <w:pPr>
              <w:ind w:left="113" w:right="113"/>
              <w:jc w:val="center"/>
              <w:rPr>
                <w:sz w:val="16"/>
                <w:szCs w:val="16"/>
                <w:lang w:val="uk-UA"/>
              </w:rPr>
            </w:pPr>
            <w:r w:rsidRPr="009B6E42">
              <w:rPr>
                <w:sz w:val="16"/>
                <w:szCs w:val="16"/>
                <w:lang w:val="en-US"/>
              </w:rPr>
              <w:t>I</w:t>
            </w:r>
            <w:r w:rsidRPr="009B6E42">
              <w:rPr>
                <w:sz w:val="16"/>
                <w:szCs w:val="16"/>
                <w:lang w:val="uk-UA"/>
              </w:rPr>
              <w:t xml:space="preserve"> ст.</w:t>
            </w:r>
          </w:p>
        </w:tc>
        <w:tc>
          <w:tcPr>
            <w:tcW w:w="426" w:type="dxa"/>
            <w:textDirection w:val="btLr"/>
          </w:tcPr>
          <w:p w:rsidR="007A161B" w:rsidRPr="009B6E42" w:rsidRDefault="007A161B" w:rsidP="007A161B">
            <w:pPr>
              <w:ind w:left="113" w:right="113"/>
              <w:jc w:val="center"/>
              <w:rPr>
                <w:sz w:val="16"/>
                <w:szCs w:val="16"/>
                <w:lang w:val="uk-UA"/>
              </w:rPr>
            </w:pPr>
            <w:r w:rsidRPr="009B6E42">
              <w:rPr>
                <w:sz w:val="16"/>
                <w:szCs w:val="16"/>
                <w:lang w:val="en-US"/>
              </w:rPr>
              <w:t>II</w:t>
            </w:r>
            <w:r w:rsidRPr="009B6E42">
              <w:rPr>
                <w:sz w:val="16"/>
                <w:szCs w:val="16"/>
                <w:lang w:val="uk-UA"/>
              </w:rPr>
              <w:t xml:space="preserve"> ст.</w:t>
            </w:r>
          </w:p>
        </w:tc>
        <w:tc>
          <w:tcPr>
            <w:tcW w:w="425" w:type="dxa"/>
            <w:textDirection w:val="btLr"/>
          </w:tcPr>
          <w:p w:rsidR="007A161B" w:rsidRPr="009B6E42" w:rsidRDefault="007A161B" w:rsidP="007A161B">
            <w:pPr>
              <w:ind w:left="113" w:right="113"/>
              <w:jc w:val="center"/>
              <w:rPr>
                <w:sz w:val="16"/>
                <w:szCs w:val="16"/>
                <w:lang w:val="uk-UA"/>
              </w:rPr>
            </w:pPr>
            <w:r w:rsidRPr="009B6E42">
              <w:rPr>
                <w:sz w:val="16"/>
                <w:szCs w:val="16"/>
                <w:lang w:val="en-US"/>
              </w:rPr>
              <w:t>III</w:t>
            </w:r>
            <w:r w:rsidRPr="009B6E42">
              <w:rPr>
                <w:sz w:val="16"/>
                <w:szCs w:val="16"/>
                <w:lang w:val="uk-UA"/>
              </w:rPr>
              <w:t xml:space="preserve"> ст.</w:t>
            </w:r>
          </w:p>
        </w:tc>
        <w:tc>
          <w:tcPr>
            <w:tcW w:w="568" w:type="dxa"/>
            <w:vMerge/>
          </w:tcPr>
          <w:p w:rsidR="007A161B" w:rsidRPr="00001FC1" w:rsidRDefault="007A161B" w:rsidP="00FB477F">
            <w:pPr>
              <w:rPr>
                <w:lang w:val="uk-UA"/>
              </w:rPr>
            </w:pPr>
          </w:p>
        </w:tc>
        <w:tc>
          <w:tcPr>
            <w:tcW w:w="567" w:type="dxa"/>
            <w:vMerge/>
          </w:tcPr>
          <w:p w:rsidR="007A161B" w:rsidRPr="00001FC1" w:rsidRDefault="007A161B" w:rsidP="00FB477F">
            <w:pPr>
              <w:rPr>
                <w:lang w:val="uk-UA"/>
              </w:rPr>
            </w:pPr>
          </w:p>
        </w:tc>
        <w:tc>
          <w:tcPr>
            <w:tcW w:w="567" w:type="dxa"/>
            <w:vMerge/>
          </w:tcPr>
          <w:p w:rsidR="007A161B" w:rsidRPr="00001FC1" w:rsidRDefault="007A161B" w:rsidP="00FB477F">
            <w:pPr>
              <w:rPr>
                <w:lang w:val="uk-UA"/>
              </w:rPr>
            </w:pPr>
          </w:p>
        </w:tc>
        <w:tc>
          <w:tcPr>
            <w:tcW w:w="601" w:type="dxa"/>
            <w:vMerge/>
          </w:tcPr>
          <w:p w:rsidR="007A161B" w:rsidRPr="00001FC1" w:rsidRDefault="007A161B" w:rsidP="00FB477F">
            <w:pPr>
              <w:rPr>
                <w:lang w:val="uk-UA"/>
              </w:rPr>
            </w:pPr>
          </w:p>
        </w:tc>
        <w:tc>
          <w:tcPr>
            <w:tcW w:w="532" w:type="dxa"/>
            <w:vMerge/>
          </w:tcPr>
          <w:p w:rsidR="007A161B" w:rsidRPr="00001FC1" w:rsidRDefault="007A161B" w:rsidP="00FB477F">
            <w:pPr>
              <w:rPr>
                <w:lang w:val="uk-UA"/>
              </w:rPr>
            </w:pPr>
          </w:p>
        </w:tc>
        <w:tc>
          <w:tcPr>
            <w:tcW w:w="567" w:type="dxa"/>
            <w:vMerge/>
          </w:tcPr>
          <w:p w:rsidR="007A161B" w:rsidRPr="00001FC1" w:rsidRDefault="007A161B" w:rsidP="00FB477F">
            <w:pPr>
              <w:rPr>
                <w:lang w:val="uk-UA"/>
              </w:rPr>
            </w:pPr>
          </w:p>
        </w:tc>
        <w:tc>
          <w:tcPr>
            <w:tcW w:w="566" w:type="dxa"/>
            <w:vMerge/>
          </w:tcPr>
          <w:p w:rsidR="007A161B" w:rsidRPr="00001FC1" w:rsidRDefault="007A161B" w:rsidP="00FB477F">
            <w:pPr>
              <w:rPr>
                <w:lang w:val="uk-UA"/>
              </w:rPr>
            </w:pPr>
          </w:p>
        </w:tc>
      </w:tr>
      <w:tr w:rsidR="007A161B" w:rsidRPr="00001FC1" w:rsidTr="0032485C">
        <w:tc>
          <w:tcPr>
            <w:tcW w:w="1843" w:type="dxa"/>
            <w:shd w:val="clear" w:color="auto" w:fill="auto"/>
          </w:tcPr>
          <w:p w:rsidR="007A161B" w:rsidRPr="00001FC1" w:rsidRDefault="007A161B" w:rsidP="00FB477F">
            <w:pPr>
              <w:rPr>
                <w:sz w:val="18"/>
                <w:szCs w:val="18"/>
                <w:lang w:val="uk-UA"/>
              </w:rPr>
            </w:pPr>
            <w:r w:rsidRPr="005A108D">
              <w:rPr>
                <w:sz w:val="18"/>
                <w:szCs w:val="18"/>
                <w:lang w:val="uk-UA"/>
              </w:rPr>
              <w:t>Бобринецький</w:t>
            </w:r>
          </w:p>
        </w:tc>
        <w:tc>
          <w:tcPr>
            <w:tcW w:w="425" w:type="dxa"/>
            <w:shd w:val="clear" w:color="auto" w:fill="auto"/>
          </w:tcPr>
          <w:p w:rsidR="007A161B" w:rsidRPr="007A161B" w:rsidRDefault="007A161B" w:rsidP="00FB477F">
            <w:pPr>
              <w:rPr>
                <w:sz w:val="18"/>
                <w:szCs w:val="18"/>
                <w:lang w:val="uk-UA"/>
              </w:rPr>
            </w:pPr>
            <w:r w:rsidRPr="007A161B">
              <w:rPr>
                <w:sz w:val="18"/>
                <w:szCs w:val="18"/>
                <w:lang w:val="uk-UA"/>
              </w:rPr>
              <w:t>2</w:t>
            </w:r>
          </w:p>
        </w:tc>
        <w:tc>
          <w:tcPr>
            <w:tcW w:w="459" w:type="dxa"/>
            <w:shd w:val="clear" w:color="auto" w:fill="auto"/>
          </w:tcPr>
          <w:p w:rsidR="007A161B" w:rsidRPr="007A161B" w:rsidRDefault="007A161B" w:rsidP="00FB477F">
            <w:pPr>
              <w:rPr>
                <w:sz w:val="18"/>
                <w:szCs w:val="18"/>
                <w:lang w:val="uk-UA"/>
              </w:rPr>
            </w:pPr>
            <w:r w:rsidRPr="007A161B">
              <w:rPr>
                <w:sz w:val="18"/>
                <w:szCs w:val="18"/>
                <w:lang w:val="uk-UA"/>
              </w:rPr>
              <w:t>0</w:t>
            </w:r>
          </w:p>
        </w:tc>
        <w:tc>
          <w:tcPr>
            <w:tcW w:w="533" w:type="dxa"/>
            <w:shd w:val="clear" w:color="auto" w:fill="auto"/>
          </w:tcPr>
          <w:p w:rsidR="007A161B" w:rsidRPr="007A161B" w:rsidRDefault="007A161B" w:rsidP="00FB477F">
            <w:pPr>
              <w:rPr>
                <w:sz w:val="18"/>
                <w:szCs w:val="18"/>
                <w:lang w:val="uk-UA"/>
              </w:rPr>
            </w:pPr>
            <w:r w:rsidRPr="007A161B">
              <w:rPr>
                <w:sz w:val="18"/>
                <w:szCs w:val="18"/>
                <w:lang w:val="uk-UA"/>
              </w:rPr>
              <w:t>0</w:t>
            </w:r>
          </w:p>
        </w:tc>
        <w:tc>
          <w:tcPr>
            <w:tcW w:w="426"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426"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568"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601"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32"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67" w:type="dxa"/>
            <w:shd w:val="clear" w:color="auto" w:fill="auto"/>
          </w:tcPr>
          <w:p w:rsidR="007A161B" w:rsidRPr="007A161B" w:rsidRDefault="007A161B" w:rsidP="00FB477F">
            <w:pPr>
              <w:rPr>
                <w:b/>
                <w:sz w:val="18"/>
                <w:szCs w:val="18"/>
                <w:lang w:val="uk-UA"/>
              </w:rPr>
            </w:pPr>
            <w:r w:rsidRPr="007A161B">
              <w:rPr>
                <w:b/>
                <w:sz w:val="18"/>
                <w:szCs w:val="18"/>
                <w:lang w:val="uk-UA"/>
              </w:rPr>
              <w:t>-</w:t>
            </w:r>
          </w:p>
        </w:tc>
        <w:tc>
          <w:tcPr>
            <w:tcW w:w="566" w:type="dxa"/>
            <w:shd w:val="clear" w:color="auto" w:fill="auto"/>
          </w:tcPr>
          <w:p w:rsidR="007A161B" w:rsidRPr="007A161B" w:rsidRDefault="007A161B" w:rsidP="00FB477F">
            <w:pPr>
              <w:rPr>
                <w:sz w:val="18"/>
                <w:szCs w:val="18"/>
                <w:lang w:val="uk-UA"/>
              </w:rPr>
            </w:pPr>
            <w:r w:rsidRPr="007A161B">
              <w:rPr>
                <w:sz w:val="18"/>
                <w:szCs w:val="18"/>
                <w:lang w:val="uk-UA"/>
              </w:rPr>
              <w:t>2</w:t>
            </w:r>
          </w:p>
        </w:tc>
      </w:tr>
      <w:tr w:rsidR="007A161B" w:rsidRPr="00001FC1" w:rsidTr="0032485C">
        <w:tc>
          <w:tcPr>
            <w:tcW w:w="1843" w:type="dxa"/>
            <w:shd w:val="clear" w:color="auto" w:fill="auto"/>
          </w:tcPr>
          <w:p w:rsidR="007A161B" w:rsidRPr="00001FC1" w:rsidRDefault="007A161B" w:rsidP="00FB477F">
            <w:pPr>
              <w:rPr>
                <w:sz w:val="18"/>
                <w:szCs w:val="18"/>
                <w:lang w:val="uk-UA"/>
              </w:rPr>
            </w:pPr>
            <w:r w:rsidRPr="005A108D">
              <w:rPr>
                <w:sz w:val="18"/>
                <w:szCs w:val="18"/>
                <w:lang w:val="uk-UA"/>
              </w:rPr>
              <w:t>Вільшанський</w:t>
            </w:r>
          </w:p>
        </w:tc>
        <w:tc>
          <w:tcPr>
            <w:tcW w:w="425" w:type="dxa"/>
            <w:shd w:val="clear" w:color="auto" w:fill="auto"/>
          </w:tcPr>
          <w:p w:rsidR="007A161B" w:rsidRPr="007A161B" w:rsidRDefault="007A161B" w:rsidP="00FB477F">
            <w:pPr>
              <w:rPr>
                <w:sz w:val="18"/>
                <w:szCs w:val="18"/>
                <w:lang w:val="uk-UA"/>
              </w:rPr>
            </w:pPr>
            <w:r w:rsidRPr="007A161B">
              <w:rPr>
                <w:sz w:val="18"/>
                <w:szCs w:val="18"/>
                <w:lang w:val="uk-UA"/>
              </w:rPr>
              <w:t>2</w:t>
            </w:r>
          </w:p>
        </w:tc>
        <w:tc>
          <w:tcPr>
            <w:tcW w:w="459" w:type="dxa"/>
            <w:shd w:val="clear" w:color="auto" w:fill="auto"/>
          </w:tcPr>
          <w:p w:rsidR="007A161B" w:rsidRPr="007A161B" w:rsidRDefault="007A161B" w:rsidP="00FB477F">
            <w:pPr>
              <w:rPr>
                <w:sz w:val="18"/>
                <w:szCs w:val="18"/>
                <w:lang w:val="uk-UA"/>
              </w:rPr>
            </w:pPr>
            <w:r w:rsidRPr="007A161B">
              <w:rPr>
                <w:sz w:val="18"/>
                <w:szCs w:val="18"/>
                <w:lang w:val="uk-UA"/>
              </w:rPr>
              <w:t>0</w:t>
            </w:r>
          </w:p>
        </w:tc>
        <w:tc>
          <w:tcPr>
            <w:tcW w:w="533" w:type="dxa"/>
            <w:shd w:val="clear" w:color="auto" w:fill="auto"/>
          </w:tcPr>
          <w:p w:rsidR="007A161B" w:rsidRPr="007A161B" w:rsidRDefault="007A161B" w:rsidP="00FB477F">
            <w:pPr>
              <w:rPr>
                <w:sz w:val="18"/>
                <w:szCs w:val="18"/>
                <w:lang w:val="uk-UA"/>
              </w:rPr>
            </w:pPr>
            <w:r w:rsidRPr="007A161B">
              <w:rPr>
                <w:sz w:val="18"/>
                <w:szCs w:val="18"/>
                <w:lang w:val="uk-UA"/>
              </w:rPr>
              <w:t>0</w:t>
            </w:r>
          </w:p>
        </w:tc>
        <w:tc>
          <w:tcPr>
            <w:tcW w:w="426"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426"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568"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601"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32"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67" w:type="dxa"/>
            <w:shd w:val="clear" w:color="auto" w:fill="auto"/>
          </w:tcPr>
          <w:p w:rsidR="007A161B" w:rsidRPr="007A161B" w:rsidRDefault="007A161B" w:rsidP="00FB477F">
            <w:pPr>
              <w:rPr>
                <w:b/>
                <w:sz w:val="18"/>
                <w:szCs w:val="18"/>
                <w:lang w:val="uk-UA"/>
              </w:rPr>
            </w:pPr>
            <w:r w:rsidRPr="007A161B">
              <w:rPr>
                <w:b/>
                <w:sz w:val="18"/>
                <w:szCs w:val="18"/>
                <w:lang w:val="uk-UA"/>
              </w:rPr>
              <w:t>-</w:t>
            </w:r>
          </w:p>
        </w:tc>
        <w:tc>
          <w:tcPr>
            <w:tcW w:w="566" w:type="dxa"/>
            <w:shd w:val="clear" w:color="auto" w:fill="auto"/>
          </w:tcPr>
          <w:p w:rsidR="007A161B" w:rsidRPr="007A161B" w:rsidRDefault="007A161B" w:rsidP="00FB477F">
            <w:pPr>
              <w:rPr>
                <w:sz w:val="18"/>
                <w:szCs w:val="18"/>
                <w:lang w:val="uk-UA"/>
              </w:rPr>
            </w:pPr>
            <w:r w:rsidRPr="007A161B">
              <w:rPr>
                <w:sz w:val="18"/>
                <w:szCs w:val="18"/>
                <w:lang w:val="uk-UA"/>
              </w:rPr>
              <w:t>2</w:t>
            </w:r>
          </w:p>
        </w:tc>
      </w:tr>
      <w:tr w:rsidR="007A161B" w:rsidRPr="00001FC1" w:rsidTr="0032485C">
        <w:tc>
          <w:tcPr>
            <w:tcW w:w="1843" w:type="dxa"/>
            <w:shd w:val="clear" w:color="auto" w:fill="auto"/>
          </w:tcPr>
          <w:p w:rsidR="007A161B" w:rsidRPr="00001FC1" w:rsidRDefault="007A161B" w:rsidP="00FB477F">
            <w:pPr>
              <w:rPr>
                <w:sz w:val="18"/>
                <w:szCs w:val="18"/>
                <w:lang w:val="uk-UA"/>
              </w:rPr>
            </w:pPr>
            <w:r w:rsidRPr="005A108D">
              <w:rPr>
                <w:sz w:val="18"/>
                <w:szCs w:val="18"/>
                <w:lang w:val="uk-UA"/>
              </w:rPr>
              <w:t>Гайворонсь</w:t>
            </w:r>
            <w:r w:rsidRPr="00001FC1">
              <w:rPr>
                <w:sz w:val="18"/>
                <w:szCs w:val="18"/>
              </w:rPr>
              <w:t>кий</w:t>
            </w:r>
          </w:p>
        </w:tc>
        <w:tc>
          <w:tcPr>
            <w:tcW w:w="425" w:type="dxa"/>
            <w:shd w:val="clear" w:color="auto" w:fill="auto"/>
          </w:tcPr>
          <w:p w:rsidR="007A161B" w:rsidRPr="007A161B" w:rsidRDefault="007A161B" w:rsidP="00FB477F">
            <w:pPr>
              <w:rPr>
                <w:sz w:val="18"/>
                <w:szCs w:val="18"/>
                <w:lang w:val="uk-UA"/>
              </w:rPr>
            </w:pPr>
            <w:r w:rsidRPr="007A161B">
              <w:rPr>
                <w:sz w:val="18"/>
                <w:szCs w:val="18"/>
                <w:lang w:val="uk-UA"/>
              </w:rPr>
              <w:t>2</w:t>
            </w:r>
          </w:p>
        </w:tc>
        <w:tc>
          <w:tcPr>
            <w:tcW w:w="459" w:type="dxa"/>
            <w:shd w:val="clear" w:color="auto" w:fill="auto"/>
          </w:tcPr>
          <w:p w:rsidR="007A161B" w:rsidRPr="007A161B" w:rsidRDefault="007A161B" w:rsidP="00FB477F">
            <w:pPr>
              <w:rPr>
                <w:sz w:val="18"/>
                <w:szCs w:val="18"/>
                <w:lang w:val="uk-UA"/>
              </w:rPr>
            </w:pPr>
            <w:r w:rsidRPr="007A161B">
              <w:rPr>
                <w:sz w:val="18"/>
                <w:szCs w:val="18"/>
                <w:lang w:val="uk-UA"/>
              </w:rPr>
              <w:t>1</w:t>
            </w:r>
          </w:p>
        </w:tc>
        <w:tc>
          <w:tcPr>
            <w:tcW w:w="533" w:type="dxa"/>
            <w:shd w:val="clear" w:color="auto" w:fill="auto"/>
          </w:tcPr>
          <w:p w:rsidR="007A161B" w:rsidRPr="007A161B" w:rsidRDefault="007A161B" w:rsidP="00FB477F">
            <w:pPr>
              <w:rPr>
                <w:sz w:val="18"/>
                <w:szCs w:val="18"/>
                <w:lang w:val="uk-UA"/>
              </w:rPr>
            </w:pPr>
            <w:r w:rsidRPr="007A161B">
              <w:rPr>
                <w:sz w:val="18"/>
                <w:szCs w:val="18"/>
                <w:lang w:val="uk-UA"/>
              </w:rPr>
              <w:t>1</w:t>
            </w:r>
          </w:p>
        </w:tc>
        <w:tc>
          <w:tcPr>
            <w:tcW w:w="426" w:type="dxa"/>
            <w:shd w:val="clear" w:color="auto" w:fill="auto"/>
          </w:tcPr>
          <w:p w:rsidR="007A161B" w:rsidRPr="007A161B" w:rsidRDefault="007A161B" w:rsidP="00FB477F">
            <w:pPr>
              <w:rPr>
                <w:sz w:val="18"/>
                <w:szCs w:val="18"/>
                <w:lang w:val="en-US"/>
              </w:rPr>
            </w:pPr>
          </w:p>
        </w:tc>
        <w:tc>
          <w:tcPr>
            <w:tcW w:w="425" w:type="dxa"/>
            <w:shd w:val="clear" w:color="auto" w:fill="auto"/>
          </w:tcPr>
          <w:p w:rsidR="007A161B" w:rsidRPr="007A161B" w:rsidRDefault="007A161B" w:rsidP="00FB477F">
            <w:pPr>
              <w:rPr>
                <w:sz w:val="18"/>
                <w:szCs w:val="18"/>
                <w:lang w:val="uk-UA"/>
              </w:rPr>
            </w:pPr>
            <w:r w:rsidRPr="007A161B">
              <w:rPr>
                <w:sz w:val="18"/>
                <w:szCs w:val="18"/>
                <w:lang w:val="uk-UA"/>
              </w:rPr>
              <w:t>1</w:t>
            </w:r>
          </w:p>
        </w:tc>
        <w:tc>
          <w:tcPr>
            <w:tcW w:w="425"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426"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A4419B" w:rsidRDefault="007A161B" w:rsidP="00FB477F">
            <w:pPr>
              <w:rPr>
                <w:sz w:val="18"/>
                <w:szCs w:val="18"/>
                <w:lang w:val="uk-UA"/>
              </w:rPr>
            </w:pPr>
            <w:r w:rsidRPr="00A4419B">
              <w:rPr>
                <w:sz w:val="18"/>
                <w:szCs w:val="18"/>
                <w:lang w:val="uk-UA"/>
              </w:rPr>
              <w:t>1</w:t>
            </w:r>
          </w:p>
        </w:tc>
        <w:tc>
          <w:tcPr>
            <w:tcW w:w="568"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r w:rsidRPr="007A161B">
              <w:rPr>
                <w:sz w:val="18"/>
                <w:szCs w:val="18"/>
                <w:lang w:val="uk-UA"/>
              </w:rPr>
              <w:t>14</w:t>
            </w:r>
          </w:p>
        </w:tc>
        <w:tc>
          <w:tcPr>
            <w:tcW w:w="567" w:type="dxa"/>
            <w:shd w:val="clear" w:color="auto" w:fill="auto"/>
          </w:tcPr>
          <w:p w:rsidR="007A161B" w:rsidRPr="007A161B" w:rsidRDefault="007A161B" w:rsidP="00FB477F">
            <w:pPr>
              <w:rPr>
                <w:sz w:val="18"/>
                <w:szCs w:val="18"/>
                <w:lang w:val="uk-UA"/>
              </w:rPr>
            </w:pPr>
            <w:r w:rsidRPr="007A161B">
              <w:rPr>
                <w:sz w:val="18"/>
                <w:szCs w:val="18"/>
                <w:lang w:val="uk-UA"/>
              </w:rPr>
              <w:t>1</w:t>
            </w:r>
          </w:p>
        </w:tc>
        <w:tc>
          <w:tcPr>
            <w:tcW w:w="601" w:type="dxa"/>
            <w:shd w:val="clear" w:color="auto" w:fill="auto"/>
          </w:tcPr>
          <w:p w:rsidR="007A161B" w:rsidRPr="007A161B" w:rsidRDefault="007A161B" w:rsidP="00FB477F">
            <w:pPr>
              <w:rPr>
                <w:sz w:val="18"/>
                <w:szCs w:val="18"/>
                <w:lang w:val="uk-UA"/>
              </w:rPr>
            </w:pPr>
            <w:r w:rsidRPr="007A161B">
              <w:rPr>
                <w:sz w:val="18"/>
                <w:szCs w:val="18"/>
                <w:lang w:val="uk-UA"/>
              </w:rPr>
              <w:t>15</w:t>
            </w:r>
          </w:p>
        </w:tc>
        <w:tc>
          <w:tcPr>
            <w:tcW w:w="532" w:type="dxa"/>
            <w:shd w:val="clear" w:color="auto" w:fill="auto"/>
          </w:tcPr>
          <w:p w:rsidR="007A161B" w:rsidRPr="007A161B" w:rsidRDefault="007A161B" w:rsidP="00FB477F">
            <w:pPr>
              <w:rPr>
                <w:sz w:val="18"/>
                <w:szCs w:val="18"/>
                <w:lang w:val="uk-UA"/>
              </w:rPr>
            </w:pPr>
            <w:r w:rsidRPr="007A161B">
              <w:rPr>
                <w:sz w:val="18"/>
                <w:szCs w:val="18"/>
                <w:lang w:val="uk-UA"/>
              </w:rPr>
              <w:t>7,5</w:t>
            </w:r>
          </w:p>
        </w:tc>
        <w:tc>
          <w:tcPr>
            <w:tcW w:w="567" w:type="dxa"/>
            <w:shd w:val="clear" w:color="auto" w:fill="auto"/>
          </w:tcPr>
          <w:p w:rsidR="007A161B" w:rsidRPr="007A161B" w:rsidRDefault="007A161B" w:rsidP="00FB477F">
            <w:pPr>
              <w:rPr>
                <w:sz w:val="18"/>
                <w:szCs w:val="18"/>
                <w:lang w:val="uk-UA"/>
              </w:rPr>
            </w:pPr>
            <w:r w:rsidRPr="007A161B">
              <w:rPr>
                <w:sz w:val="18"/>
                <w:szCs w:val="18"/>
                <w:lang w:val="uk-UA"/>
              </w:rPr>
              <w:t>6</w:t>
            </w:r>
          </w:p>
        </w:tc>
        <w:tc>
          <w:tcPr>
            <w:tcW w:w="566" w:type="dxa"/>
            <w:shd w:val="clear" w:color="auto" w:fill="auto"/>
          </w:tcPr>
          <w:p w:rsidR="007A161B" w:rsidRPr="007A161B" w:rsidRDefault="007A161B" w:rsidP="00FB477F">
            <w:pPr>
              <w:rPr>
                <w:sz w:val="18"/>
                <w:szCs w:val="18"/>
                <w:lang w:val="uk-UA"/>
              </w:rPr>
            </w:pPr>
            <w:r w:rsidRPr="007A161B">
              <w:rPr>
                <w:sz w:val="18"/>
                <w:szCs w:val="18"/>
                <w:lang w:val="uk-UA"/>
              </w:rPr>
              <w:t>2</w:t>
            </w:r>
          </w:p>
        </w:tc>
      </w:tr>
      <w:tr w:rsidR="007A161B" w:rsidRPr="00001FC1" w:rsidTr="0032485C">
        <w:tc>
          <w:tcPr>
            <w:tcW w:w="1843" w:type="dxa"/>
            <w:shd w:val="clear" w:color="auto" w:fill="auto"/>
          </w:tcPr>
          <w:p w:rsidR="007A161B" w:rsidRPr="00001FC1" w:rsidRDefault="007A161B" w:rsidP="00FB477F">
            <w:pPr>
              <w:jc w:val="both"/>
              <w:rPr>
                <w:sz w:val="18"/>
                <w:szCs w:val="18"/>
              </w:rPr>
            </w:pPr>
            <w:r w:rsidRPr="00001FC1">
              <w:rPr>
                <w:sz w:val="18"/>
                <w:szCs w:val="18"/>
              </w:rPr>
              <w:t>Голованівський</w:t>
            </w:r>
          </w:p>
        </w:tc>
        <w:tc>
          <w:tcPr>
            <w:tcW w:w="425" w:type="dxa"/>
            <w:shd w:val="clear" w:color="auto" w:fill="auto"/>
          </w:tcPr>
          <w:p w:rsidR="007A161B" w:rsidRPr="007A161B" w:rsidRDefault="007A161B" w:rsidP="00FB477F">
            <w:pPr>
              <w:rPr>
                <w:sz w:val="18"/>
                <w:szCs w:val="18"/>
                <w:lang w:val="uk-UA"/>
              </w:rPr>
            </w:pPr>
            <w:r w:rsidRPr="007A161B">
              <w:rPr>
                <w:sz w:val="18"/>
                <w:szCs w:val="18"/>
                <w:lang w:val="uk-UA"/>
              </w:rPr>
              <w:t>2</w:t>
            </w:r>
          </w:p>
        </w:tc>
        <w:tc>
          <w:tcPr>
            <w:tcW w:w="459" w:type="dxa"/>
            <w:shd w:val="clear" w:color="auto" w:fill="auto"/>
          </w:tcPr>
          <w:p w:rsidR="007A161B" w:rsidRPr="007A161B" w:rsidRDefault="007A161B" w:rsidP="00FB477F">
            <w:pPr>
              <w:rPr>
                <w:sz w:val="18"/>
                <w:szCs w:val="18"/>
                <w:lang w:val="uk-UA"/>
              </w:rPr>
            </w:pPr>
            <w:r w:rsidRPr="007A161B">
              <w:rPr>
                <w:sz w:val="18"/>
                <w:szCs w:val="18"/>
                <w:lang w:val="uk-UA"/>
              </w:rPr>
              <w:t>1</w:t>
            </w:r>
          </w:p>
        </w:tc>
        <w:tc>
          <w:tcPr>
            <w:tcW w:w="533" w:type="dxa"/>
            <w:shd w:val="clear" w:color="auto" w:fill="auto"/>
          </w:tcPr>
          <w:p w:rsidR="007A161B" w:rsidRPr="007A161B" w:rsidRDefault="007A161B" w:rsidP="00FB477F">
            <w:pPr>
              <w:rPr>
                <w:sz w:val="18"/>
                <w:szCs w:val="18"/>
                <w:lang w:val="uk-UA"/>
              </w:rPr>
            </w:pPr>
            <w:r w:rsidRPr="007A161B">
              <w:rPr>
                <w:sz w:val="18"/>
                <w:szCs w:val="18"/>
                <w:lang w:val="uk-UA"/>
              </w:rPr>
              <w:t>0</w:t>
            </w:r>
          </w:p>
        </w:tc>
        <w:tc>
          <w:tcPr>
            <w:tcW w:w="426"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426"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568"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601"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32"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67"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66" w:type="dxa"/>
            <w:shd w:val="clear" w:color="auto" w:fill="auto"/>
          </w:tcPr>
          <w:p w:rsidR="007A161B" w:rsidRPr="007A161B" w:rsidRDefault="007A161B" w:rsidP="00FB477F">
            <w:pPr>
              <w:rPr>
                <w:sz w:val="18"/>
                <w:szCs w:val="18"/>
                <w:lang w:val="uk-UA"/>
              </w:rPr>
            </w:pPr>
            <w:r w:rsidRPr="007A161B">
              <w:rPr>
                <w:sz w:val="18"/>
                <w:szCs w:val="18"/>
                <w:lang w:val="uk-UA"/>
              </w:rPr>
              <w:t>2</w:t>
            </w:r>
          </w:p>
        </w:tc>
      </w:tr>
      <w:tr w:rsidR="007A161B" w:rsidRPr="00001FC1" w:rsidTr="0032485C">
        <w:tc>
          <w:tcPr>
            <w:tcW w:w="1843" w:type="dxa"/>
            <w:shd w:val="clear" w:color="auto" w:fill="auto"/>
          </w:tcPr>
          <w:p w:rsidR="007A161B" w:rsidRPr="00E45716" w:rsidRDefault="007A161B" w:rsidP="00FB477F">
            <w:pPr>
              <w:jc w:val="both"/>
              <w:rPr>
                <w:sz w:val="18"/>
                <w:szCs w:val="18"/>
              </w:rPr>
            </w:pPr>
            <w:r w:rsidRPr="00E45716">
              <w:rPr>
                <w:sz w:val="18"/>
                <w:szCs w:val="18"/>
              </w:rPr>
              <w:t>Добровеличківський</w:t>
            </w:r>
          </w:p>
        </w:tc>
        <w:tc>
          <w:tcPr>
            <w:tcW w:w="425" w:type="dxa"/>
            <w:shd w:val="clear" w:color="auto" w:fill="auto"/>
          </w:tcPr>
          <w:p w:rsidR="007A161B" w:rsidRPr="007A161B" w:rsidRDefault="007A161B" w:rsidP="00FB477F">
            <w:pPr>
              <w:rPr>
                <w:sz w:val="18"/>
                <w:szCs w:val="18"/>
                <w:lang w:val="uk-UA"/>
              </w:rPr>
            </w:pPr>
            <w:r w:rsidRPr="007A161B">
              <w:rPr>
                <w:sz w:val="18"/>
                <w:szCs w:val="18"/>
                <w:lang w:val="uk-UA"/>
              </w:rPr>
              <w:t>2</w:t>
            </w:r>
          </w:p>
        </w:tc>
        <w:tc>
          <w:tcPr>
            <w:tcW w:w="459" w:type="dxa"/>
            <w:shd w:val="clear" w:color="auto" w:fill="auto"/>
          </w:tcPr>
          <w:p w:rsidR="007A161B" w:rsidRPr="007A161B" w:rsidRDefault="007A161B" w:rsidP="00FB477F">
            <w:pPr>
              <w:rPr>
                <w:sz w:val="18"/>
                <w:szCs w:val="18"/>
                <w:lang w:val="uk-UA"/>
              </w:rPr>
            </w:pPr>
            <w:r w:rsidRPr="007A161B">
              <w:rPr>
                <w:sz w:val="18"/>
                <w:szCs w:val="18"/>
                <w:lang w:val="uk-UA"/>
              </w:rPr>
              <w:t>2</w:t>
            </w:r>
          </w:p>
        </w:tc>
        <w:tc>
          <w:tcPr>
            <w:tcW w:w="533" w:type="dxa"/>
            <w:shd w:val="clear" w:color="auto" w:fill="auto"/>
          </w:tcPr>
          <w:p w:rsidR="007A161B" w:rsidRPr="007A161B" w:rsidRDefault="007A161B" w:rsidP="00FB477F">
            <w:pPr>
              <w:rPr>
                <w:sz w:val="18"/>
                <w:szCs w:val="18"/>
                <w:lang w:val="uk-UA"/>
              </w:rPr>
            </w:pPr>
            <w:r w:rsidRPr="007A161B">
              <w:rPr>
                <w:sz w:val="18"/>
                <w:szCs w:val="18"/>
                <w:lang w:val="uk-UA"/>
              </w:rPr>
              <w:t>1</w:t>
            </w:r>
          </w:p>
        </w:tc>
        <w:tc>
          <w:tcPr>
            <w:tcW w:w="426" w:type="dxa"/>
            <w:shd w:val="clear" w:color="auto" w:fill="auto"/>
          </w:tcPr>
          <w:p w:rsidR="007A161B" w:rsidRPr="007A161B" w:rsidRDefault="007A161B" w:rsidP="00FB477F">
            <w:pPr>
              <w:rPr>
                <w:sz w:val="18"/>
                <w:szCs w:val="18"/>
                <w:lang w:val="en-US"/>
              </w:rPr>
            </w:pPr>
          </w:p>
        </w:tc>
        <w:tc>
          <w:tcPr>
            <w:tcW w:w="425"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426"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568"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r w:rsidRPr="007A161B">
              <w:rPr>
                <w:sz w:val="18"/>
                <w:szCs w:val="18"/>
                <w:lang w:val="uk-UA"/>
              </w:rPr>
              <w:t>8,5</w:t>
            </w:r>
          </w:p>
        </w:tc>
        <w:tc>
          <w:tcPr>
            <w:tcW w:w="567" w:type="dxa"/>
            <w:shd w:val="clear" w:color="auto" w:fill="auto"/>
          </w:tcPr>
          <w:p w:rsidR="007A161B" w:rsidRPr="007A161B" w:rsidRDefault="007A161B" w:rsidP="00FB477F">
            <w:pPr>
              <w:rPr>
                <w:sz w:val="18"/>
                <w:szCs w:val="18"/>
                <w:lang w:val="uk-UA"/>
              </w:rPr>
            </w:pPr>
          </w:p>
        </w:tc>
        <w:tc>
          <w:tcPr>
            <w:tcW w:w="601" w:type="dxa"/>
            <w:shd w:val="clear" w:color="auto" w:fill="auto"/>
          </w:tcPr>
          <w:p w:rsidR="007A161B" w:rsidRPr="007A161B" w:rsidRDefault="007A161B" w:rsidP="00FB477F">
            <w:pPr>
              <w:rPr>
                <w:sz w:val="18"/>
                <w:szCs w:val="18"/>
                <w:lang w:val="uk-UA"/>
              </w:rPr>
            </w:pPr>
            <w:r w:rsidRPr="007A161B">
              <w:rPr>
                <w:sz w:val="18"/>
                <w:szCs w:val="18"/>
                <w:lang w:val="uk-UA"/>
              </w:rPr>
              <w:t>8,5</w:t>
            </w:r>
          </w:p>
        </w:tc>
        <w:tc>
          <w:tcPr>
            <w:tcW w:w="532" w:type="dxa"/>
            <w:shd w:val="clear" w:color="auto" w:fill="auto"/>
          </w:tcPr>
          <w:p w:rsidR="007A161B" w:rsidRPr="007A161B" w:rsidRDefault="007A161B" w:rsidP="00FB477F">
            <w:pPr>
              <w:rPr>
                <w:sz w:val="18"/>
                <w:szCs w:val="18"/>
                <w:lang w:val="uk-UA"/>
              </w:rPr>
            </w:pPr>
            <w:r w:rsidRPr="007A161B">
              <w:rPr>
                <w:sz w:val="18"/>
                <w:szCs w:val="18"/>
                <w:lang w:val="uk-UA"/>
              </w:rPr>
              <w:t>4,25</w:t>
            </w:r>
          </w:p>
        </w:tc>
        <w:tc>
          <w:tcPr>
            <w:tcW w:w="567" w:type="dxa"/>
            <w:shd w:val="clear" w:color="auto" w:fill="auto"/>
          </w:tcPr>
          <w:p w:rsidR="007A161B" w:rsidRPr="007A161B" w:rsidRDefault="007A161B" w:rsidP="00FB477F">
            <w:pPr>
              <w:rPr>
                <w:sz w:val="18"/>
                <w:szCs w:val="18"/>
                <w:lang w:val="uk-UA"/>
              </w:rPr>
            </w:pPr>
            <w:r w:rsidRPr="007A161B">
              <w:rPr>
                <w:sz w:val="18"/>
                <w:szCs w:val="18"/>
                <w:lang w:val="uk-UA"/>
              </w:rPr>
              <w:t>8</w:t>
            </w:r>
          </w:p>
        </w:tc>
        <w:tc>
          <w:tcPr>
            <w:tcW w:w="566" w:type="dxa"/>
            <w:shd w:val="clear" w:color="auto" w:fill="auto"/>
          </w:tcPr>
          <w:p w:rsidR="007A161B" w:rsidRPr="007A161B" w:rsidRDefault="007A161B" w:rsidP="00FB477F">
            <w:pPr>
              <w:rPr>
                <w:sz w:val="18"/>
                <w:szCs w:val="18"/>
                <w:lang w:val="uk-UA"/>
              </w:rPr>
            </w:pPr>
            <w:r w:rsidRPr="007A161B">
              <w:rPr>
                <w:sz w:val="18"/>
                <w:szCs w:val="18"/>
                <w:lang w:val="uk-UA"/>
              </w:rPr>
              <w:t>2</w:t>
            </w:r>
          </w:p>
        </w:tc>
      </w:tr>
      <w:tr w:rsidR="007A161B" w:rsidRPr="00821152" w:rsidTr="0032485C">
        <w:tc>
          <w:tcPr>
            <w:tcW w:w="1843" w:type="dxa"/>
            <w:shd w:val="clear" w:color="auto" w:fill="auto"/>
          </w:tcPr>
          <w:p w:rsidR="007A161B" w:rsidRPr="00E45716" w:rsidRDefault="007A161B" w:rsidP="00FB477F">
            <w:pPr>
              <w:jc w:val="both"/>
              <w:rPr>
                <w:sz w:val="18"/>
                <w:szCs w:val="18"/>
              </w:rPr>
            </w:pPr>
            <w:r w:rsidRPr="00E45716">
              <w:rPr>
                <w:sz w:val="18"/>
                <w:szCs w:val="18"/>
              </w:rPr>
              <w:t>Долинський</w:t>
            </w:r>
          </w:p>
        </w:tc>
        <w:tc>
          <w:tcPr>
            <w:tcW w:w="425" w:type="dxa"/>
            <w:shd w:val="clear" w:color="auto" w:fill="auto"/>
          </w:tcPr>
          <w:p w:rsidR="007A161B" w:rsidRPr="007A161B" w:rsidRDefault="007A161B" w:rsidP="00FB477F">
            <w:pPr>
              <w:rPr>
                <w:sz w:val="18"/>
                <w:szCs w:val="18"/>
                <w:lang w:val="uk-UA"/>
              </w:rPr>
            </w:pPr>
            <w:r w:rsidRPr="007A161B">
              <w:rPr>
                <w:sz w:val="18"/>
                <w:szCs w:val="18"/>
                <w:lang w:val="uk-UA"/>
              </w:rPr>
              <w:t>3</w:t>
            </w:r>
          </w:p>
        </w:tc>
        <w:tc>
          <w:tcPr>
            <w:tcW w:w="459" w:type="dxa"/>
            <w:shd w:val="clear" w:color="auto" w:fill="auto"/>
          </w:tcPr>
          <w:p w:rsidR="007A161B" w:rsidRPr="007A161B" w:rsidRDefault="007A161B" w:rsidP="00FB477F">
            <w:pPr>
              <w:rPr>
                <w:sz w:val="18"/>
                <w:szCs w:val="18"/>
                <w:lang w:val="uk-UA"/>
              </w:rPr>
            </w:pPr>
            <w:r w:rsidRPr="007A161B">
              <w:rPr>
                <w:sz w:val="18"/>
                <w:szCs w:val="18"/>
                <w:lang w:val="uk-UA"/>
              </w:rPr>
              <w:t>3</w:t>
            </w:r>
          </w:p>
        </w:tc>
        <w:tc>
          <w:tcPr>
            <w:tcW w:w="533" w:type="dxa"/>
            <w:shd w:val="clear" w:color="auto" w:fill="auto"/>
          </w:tcPr>
          <w:p w:rsidR="007A161B" w:rsidRPr="007A161B" w:rsidRDefault="007A161B" w:rsidP="00FB477F">
            <w:pPr>
              <w:rPr>
                <w:sz w:val="18"/>
                <w:szCs w:val="18"/>
                <w:lang w:val="uk-UA"/>
              </w:rPr>
            </w:pPr>
            <w:r w:rsidRPr="007A161B">
              <w:rPr>
                <w:sz w:val="18"/>
                <w:szCs w:val="18"/>
                <w:lang w:val="uk-UA"/>
              </w:rPr>
              <w:t>3</w:t>
            </w:r>
          </w:p>
        </w:tc>
        <w:tc>
          <w:tcPr>
            <w:tcW w:w="426" w:type="dxa"/>
            <w:shd w:val="clear" w:color="auto" w:fill="auto"/>
          </w:tcPr>
          <w:p w:rsidR="007A161B" w:rsidRPr="007A161B" w:rsidRDefault="007A161B" w:rsidP="00FB477F">
            <w:pPr>
              <w:rPr>
                <w:sz w:val="18"/>
                <w:szCs w:val="18"/>
                <w:lang w:val="uk-UA"/>
              </w:rPr>
            </w:pPr>
            <w:r w:rsidRPr="007A161B">
              <w:rPr>
                <w:sz w:val="18"/>
                <w:szCs w:val="18"/>
                <w:lang w:val="uk-UA"/>
              </w:rPr>
              <w:t>3</w:t>
            </w:r>
          </w:p>
        </w:tc>
        <w:tc>
          <w:tcPr>
            <w:tcW w:w="425" w:type="dxa"/>
            <w:shd w:val="clear" w:color="auto" w:fill="auto"/>
          </w:tcPr>
          <w:p w:rsidR="007A161B" w:rsidRPr="007A161B" w:rsidRDefault="007A161B" w:rsidP="00FB477F">
            <w:pPr>
              <w:rPr>
                <w:sz w:val="18"/>
                <w:szCs w:val="18"/>
                <w:lang w:val="uk-UA"/>
              </w:rPr>
            </w:pPr>
            <w:r w:rsidRPr="007A161B">
              <w:rPr>
                <w:sz w:val="18"/>
                <w:szCs w:val="18"/>
                <w:lang w:val="uk-UA"/>
              </w:rPr>
              <w:t>2</w:t>
            </w:r>
          </w:p>
        </w:tc>
        <w:tc>
          <w:tcPr>
            <w:tcW w:w="425" w:type="dxa"/>
            <w:shd w:val="clear" w:color="auto" w:fill="auto"/>
          </w:tcPr>
          <w:p w:rsidR="007A161B" w:rsidRPr="007A161B" w:rsidRDefault="007A161B" w:rsidP="00FB477F">
            <w:pPr>
              <w:rPr>
                <w:sz w:val="18"/>
                <w:szCs w:val="18"/>
                <w:lang w:val="uk-UA"/>
              </w:rPr>
            </w:pPr>
            <w:r w:rsidRPr="007A161B">
              <w:rPr>
                <w:sz w:val="18"/>
                <w:szCs w:val="18"/>
                <w:lang w:val="uk-UA"/>
              </w:rPr>
              <w:t>2</w:t>
            </w:r>
          </w:p>
        </w:tc>
        <w:tc>
          <w:tcPr>
            <w:tcW w:w="567" w:type="dxa"/>
            <w:shd w:val="clear" w:color="auto" w:fill="auto"/>
          </w:tcPr>
          <w:p w:rsidR="007A161B" w:rsidRPr="007A161B" w:rsidRDefault="007A161B" w:rsidP="00FB477F">
            <w:pPr>
              <w:rPr>
                <w:sz w:val="18"/>
                <w:szCs w:val="18"/>
                <w:lang w:val="uk-UA"/>
              </w:rPr>
            </w:pPr>
          </w:p>
        </w:tc>
        <w:tc>
          <w:tcPr>
            <w:tcW w:w="426" w:type="dxa"/>
            <w:shd w:val="clear" w:color="auto" w:fill="auto"/>
          </w:tcPr>
          <w:p w:rsidR="007A161B" w:rsidRPr="007A161B" w:rsidRDefault="007A161B" w:rsidP="00FB477F">
            <w:pPr>
              <w:rPr>
                <w:sz w:val="18"/>
                <w:szCs w:val="18"/>
                <w:lang w:val="uk-UA"/>
              </w:rPr>
            </w:pPr>
            <w:r w:rsidRPr="007A161B">
              <w:rPr>
                <w:sz w:val="18"/>
                <w:szCs w:val="18"/>
                <w:lang w:val="uk-UA"/>
              </w:rPr>
              <w:t>1</w:t>
            </w:r>
          </w:p>
        </w:tc>
        <w:tc>
          <w:tcPr>
            <w:tcW w:w="425" w:type="dxa"/>
            <w:shd w:val="clear" w:color="auto" w:fill="auto"/>
          </w:tcPr>
          <w:p w:rsidR="007A161B" w:rsidRPr="007A161B" w:rsidRDefault="007A161B" w:rsidP="00FB477F">
            <w:pPr>
              <w:rPr>
                <w:sz w:val="18"/>
                <w:szCs w:val="18"/>
                <w:lang w:val="uk-UA"/>
              </w:rPr>
            </w:pPr>
            <w:r w:rsidRPr="007A161B">
              <w:rPr>
                <w:sz w:val="18"/>
                <w:szCs w:val="18"/>
                <w:lang w:val="uk-UA"/>
              </w:rPr>
              <w:t>1</w:t>
            </w:r>
          </w:p>
        </w:tc>
        <w:tc>
          <w:tcPr>
            <w:tcW w:w="568" w:type="dxa"/>
            <w:shd w:val="clear" w:color="auto" w:fill="auto"/>
          </w:tcPr>
          <w:p w:rsidR="007A161B" w:rsidRPr="007A161B" w:rsidRDefault="007A161B" w:rsidP="00FB477F">
            <w:pPr>
              <w:rPr>
                <w:sz w:val="18"/>
                <w:szCs w:val="18"/>
                <w:lang w:val="uk-UA"/>
              </w:rPr>
            </w:pPr>
            <w:r w:rsidRPr="007A161B">
              <w:rPr>
                <w:sz w:val="18"/>
                <w:szCs w:val="18"/>
                <w:lang w:val="uk-UA"/>
              </w:rPr>
              <w:t>16,5</w:t>
            </w:r>
          </w:p>
        </w:tc>
        <w:tc>
          <w:tcPr>
            <w:tcW w:w="567" w:type="dxa"/>
            <w:shd w:val="clear" w:color="auto" w:fill="auto"/>
          </w:tcPr>
          <w:p w:rsidR="007A161B" w:rsidRPr="007A161B" w:rsidRDefault="007A161B" w:rsidP="00FB477F">
            <w:pPr>
              <w:rPr>
                <w:sz w:val="18"/>
                <w:szCs w:val="18"/>
                <w:lang w:val="uk-UA"/>
              </w:rPr>
            </w:pPr>
            <w:r w:rsidRPr="007A161B">
              <w:rPr>
                <w:sz w:val="18"/>
                <w:szCs w:val="18"/>
                <w:lang w:val="uk-UA"/>
              </w:rPr>
              <w:t>23</w:t>
            </w:r>
          </w:p>
        </w:tc>
        <w:tc>
          <w:tcPr>
            <w:tcW w:w="567" w:type="dxa"/>
            <w:shd w:val="clear" w:color="auto" w:fill="auto"/>
          </w:tcPr>
          <w:p w:rsidR="007A161B" w:rsidRPr="007A161B" w:rsidRDefault="007A161B" w:rsidP="00FB477F">
            <w:pPr>
              <w:rPr>
                <w:sz w:val="18"/>
                <w:szCs w:val="18"/>
                <w:lang w:val="uk-UA"/>
              </w:rPr>
            </w:pPr>
            <w:r w:rsidRPr="007A161B">
              <w:rPr>
                <w:sz w:val="18"/>
                <w:szCs w:val="18"/>
                <w:lang w:val="uk-UA"/>
              </w:rPr>
              <w:t>3</w:t>
            </w:r>
          </w:p>
        </w:tc>
        <w:tc>
          <w:tcPr>
            <w:tcW w:w="601" w:type="dxa"/>
            <w:shd w:val="clear" w:color="auto" w:fill="auto"/>
          </w:tcPr>
          <w:p w:rsidR="007A161B" w:rsidRPr="007A161B" w:rsidRDefault="007A161B" w:rsidP="00FB477F">
            <w:pPr>
              <w:rPr>
                <w:sz w:val="18"/>
                <w:szCs w:val="18"/>
                <w:lang w:val="uk-UA"/>
              </w:rPr>
            </w:pPr>
            <w:r w:rsidRPr="007A161B">
              <w:rPr>
                <w:sz w:val="18"/>
                <w:szCs w:val="18"/>
                <w:lang w:val="uk-UA"/>
              </w:rPr>
              <w:t>42,5</w:t>
            </w:r>
          </w:p>
        </w:tc>
        <w:tc>
          <w:tcPr>
            <w:tcW w:w="532" w:type="dxa"/>
            <w:shd w:val="clear" w:color="auto" w:fill="auto"/>
          </w:tcPr>
          <w:p w:rsidR="007A161B" w:rsidRPr="007A161B" w:rsidRDefault="007A161B" w:rsidP="00FB477F">
            <w:pPr>
              <w:rPr>
                <w:sz w:val="18"/>
                <w:szCs w:val="18"/>
                <w:lang w:val="uk-UA"/>
              </w:rPr>
            </w:pPr>
            <w:r w:rsidRPr="007A161B">
              <w:rPr>
                <w:sz w:val="18"/>
                <w:szCs w:val="18"/>
                <w:lang w:val="uk-UA"/>
              </w:rPr>
              <w:t>14,2</w:t>
            </w:r>
          </w:p>
        </w:tc>
        <w:tc>
          <w:tcPr>
            <w:tcW w:w="567" w:type="dxa"/>
            <w:shd w:val="clear" w:color="auto" w:fill="auto"/>
          </w:tcPr>
          <w:p w:rsidR="007A161B" w:rsidRPr="007A161B" w:rsidRDefault="007A161B" w:rsidP="00FB477F">
            <w:pPr>
              <w:rPr>
                <w:sz w:val="18"/>
                <w:szCs w:val="18"/>
                <w:lang w:val="uk-UA"/>
              </w:rPr>
            </w:pPr>
            <w:r w:rsidRPr="007A161B">
              <w:rPr>
                <w:sz w:val="18"/>
                <w:szCs w:val="18"/>
                <w:lang w:val="uk-UA"/>
              </w:rPr>
              <w:t>3</w:t>
            </w:r>
          </w:p>
        </w:tc>
        <w:tc>
          <w:tcPr>
            <w:tcW w:w="566" w:type="dxa"/>
            <w:shd w:val="clear" w:color="auto" w:fill="auto"/>
          </w:tcPr>
          <w:p w:rsidR="007A161B" w:rsidRPr="007A161B" w:rsidRDefault="007A161B" w:rsidP="00FB477F">
            <w:pPr>
              <w:rPr>
                <w:sz w:val="18"/>
                <w:szCs w:val="18"/>
                <w:lang w:val="uk-UA"/>
              </w:rPr>
            </w:pPr>
            <w:r w:rsidRPr="007A161B">
              <w:rPr>
                <w:sz w:val="18"/>
                <w:szCs w:val="18"/>
                <w:lang w:val="uk-UA"/>
              </w:rPr>
              <w:t>4</w:t>
            </w:r>
          </w:p>
        </w:tc>
      </w:tr>
      <w:tr w:rsidR="007A161B" w:rsidRPr="00821152" w:rsidTr="0032485C">
        <w:tc>
          <w:tcPr>
            <w:tcW w:w="1843" w:type="dxa"/>
            <w:shd w:val="clear" w:color="auto" w:fill="auto"/>
          </w:tcPr>
          <w:p w:rsidR="007A161B" w:rsidRPr="00E45716" w:rsidRDefault="007A161B" w:rsidP="00FB477F">
            <w:pPr>
              <w:jc w:val="both"/>
              <w:rPr>
                <w:sz w:val="18"/>
                <w:szCs w:val="18"/>
              </w:rPr>
            </w:pPr>
            <w:r w:rsidRPr="00E45716">
              <w:rPr>
                <w:sz w:val="18"/>
                <w:szCs w:val="18"/>
              </w:rPr>
              <w:t>Знам’янський</w:t>
            </w:r>
          </w:p>
        </w:tc>
        <w:tc>
          <w:tcPr>
            <w:tcW w:w="425" w:type="dxa"/>
            <w:shd w:val="clear" w:color="auto" w:fill="auto"/>
          </w:tcPr>
          <w:p w:rsidR="007A161B" w:rsidRPr="007A161B" w:rsidRDefault="007A161B" w:rsidP="00FB477F">
            <w:pPr>
              <w:rPr>
                <w:sz w:val="18"/>
                <w:szCs w:val="18"/>
                <w:lang w:val="uk-UA"/>
              </w:rPr>
            </w:pPr>
            <w:r w:rsidRPr="007A161B">
              <w:rPr>
                <w:sz w:val="18"/>
                <w:szCs w:val="18"/>
                <w:lang w:val="uk-UA"/>
              </w:rPr>
              <w:t>2</w:t>
            </w:r>
          </w:p>
        </w:tc>
        <w:tc>
          <w:tcPr>
            <w:tcW w:w="459" w:type="dxa"/>
            <w:shd w:val="clear" w:color="auto" w:fill="auto"/>
          </w:tcPr>
          <w:p w:rsidR="007A161B" w:rsidRPr="007A161B" w:rsidRDefault="007A161B" w:rsidP="00FB477F">
            <w:pPr>
              <w:rPr>
                <w:sz w:val="18"/>
                <w:szCs w:val="18"/>
                <w:lang w:val="uk-UA"/>
              </w:rPr>
            </w:pPr>
            <w:r w:rsidRPr="007A161B">
              <w:rPr>
                <w:sz w:val="18"/>
                <w:szCs w:val="18"/>
                <w:lang w:val="uk-UA"/>
              </w:rPr>
              <w:t>0</w:t>
            </w:r>
          </w:p>
        </w:tc>
        <w:tc>
          <w:tcPr>
            <w:tcW w:w="533" w:type="dxa"/>
            <w:shd w:val="clear" w:color="auto" w:fill="auto"/>
          </w:tcPr>
          <w:p w:rsidR="007A161B" w:rsidRPr="007A161B" w:rsidRDefault="007A161B" w:rsidP="00FB477F">
            <w:pPr>
              <w:rPr>
                <w:sz w:val="18"/>
                <w:szCs w:val="18"/>
                <w:lang w:val="uk-UA"/>
              </w:rPr>
            </w:pPr>
            <w:r w:rsidRPr="007A161B">
              <w:rPr>
                <w:sz w:val="18"/>
                <w:szCs w:val="18"/>
                <w:lang w:val="uk-UA"/>
              </w:rPr>
              <w:t>0</w:t>
            </w:r>
          </w:p>
        </w:tc>
        <w:tc>
          <w:tcPr>
            <w:tcW w:w="426"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426"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568"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601"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32"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67"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66" w:type="dxa"/>
            <w:shd w:val="clear" w:color="auto" w:fill="auto"/>
          </w:tcPr>
          <w:p w:rsidR="007A161B" w:rsidRPr="007A161B" w:rsidRDefault="007A161B" w:rsidP="00FB477F">
            <w:pPr>
              <w:rPr>
                <w:sz w:val="18"/>
                <w:szCs w:val="18"/>
                <w:lang w:val="uk-UA"/>
              </w:rPr>
            </w:pPr>
            <w:r w:rsidRPr="007A161B">
              <w:rPr>
                <w:sz w:val="18"/>
                <w:szCs w:val="18"/>
                <w:lang w:val="uk-UA"/>
              </w:rPr>
              <w:t>2</w:t>
            </w:r>
          </w:p>
        </w:tc>
      </w:tr>
      <w:tr w:rsidR="007A161B" w:rsidRPr="00821152" w:rsidTr="0032485C">
        <w:tc>
          <w:tcPr>
            <w:tcW w:w="1843" w:type="dxa"/>
            <w:shd w:val="clear" w:color="auto" w:fill="auto"/>
          </w:tcPr>
          <w:p w:rsidR="007A161B" w:rsidRPr="00E45716" w:rsidRDefault="007A161B" w:rsidP="00FB477F">
            <w:pPr>
              <w:jc w:val="both"/>
              <w:rPr>
                <w:sz w:val="18"/>
                <w:szCs w:val="18"/>
              </w:rPr>
            </w:pPr>
            <w:r w:rsidRPr="00E45716">
              <w:rPr>
                <w:sz w:val="18"/>
                <w:szCs w:val="18"/>
              </w:rPr>
              <w:t>Кіровоградський</w:t>
            </w:r>
          </w:p>
        </w:tc>
        <w:tc>
          <w:tcPr>
            <w:tcW w:w="425" w:type="dxa"/>
            <w:shd w:val="clear" w:color="auto" w:fill="auto"/>
          </w:tcPr>
          <w:p w:rsidR="007A161B" w:rsidRPr="007A161B" w:rsidRDefault="007A161B" w:rsidP="00FB477F">
            <w:pPr>
              <w:rPr>
                <w:sz w:val="18"/>
                <w:szCs w:val="18"/>
                <w:lang w:val="uk-UA"/>
              </w:rPr>
            </w:pPr>
            <w:r w:rsidRPr="007A161B">
              <w:rPr>
                <w:sz w:val="18"/>
                <w:szCs w:val="18"/>
                <w:lang w:val="uk-UA"/>
              </w:rPr>
              <w:t>2</w:t>
            </w:r>
          </w:p>
        </w:tc>
        <w:tc>
          <w:tcPr>
            <w:tcW w:w="459" w:type="dxa"/>
            <w:shd w:val="clear" w:color="auto" w:fill="auto"/>
          </w:tcPr>
          <w:p w:rsidR="007A161B" w:rsidRPr="007A161B" w:rsidRDefault="007A161B" w:rsidP="00FB477F">
            <w:pPr>
              <w:rPr>
                <w:sz w:val="18"/>
                <w:szCs w:val="18"/>
                <w:lang w:val="uk-UA"/>
              </w:rPr>
            </w:pPr>
            <w:r w:rsidRPr="007A161B">
              <w:rPr>
                <w:sz w:val="18"/>
                <w:szCs w:val="18"/>
                <w:lang w:val="uk-UA"/>
              </w:rPr>
              <w:t>1</w:t>
            </w:r>
          </w:p>
        </w:tc>
        <w:tc>
          <w:tcPr>
            <w:tcW w:w="533" w:type="dxa"/>
            <w:shd w:val="clear" w:color="auto" w:fill="auto"/>
          </w:tcPr>
          <w:p w:rsidR="007A161B" w:rsidRPr="007A161B" w:rsidRDefault="007A161B" w:rsidP="00FB477F">
            <w:pPr>
              <w:rPr>
                <w:sz w:val="18"/>
                <w:szCs w:val="18"/>
                <w:lang w:val="uk-UA"/>
              </w:rPr>
            </w:pPr>
            <w:r w:rsidRPr="007A161B">
              <w:rPr>
                <w:sz w:val="18"/>
                <w:szCs w:val="18"/>
                <w:lang w:val="uk-UA"/>
              </w:rPr>
              <w:t>1</w:t>
            </w:r>
          </w:p>
        </w:tc>
        <w:tc>
          <w:tcPr>
            <w:tcW w:w="426"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en-US"/>
              </w:rPr>
            </w:pPr>
          </w:p>
        </w:tc>
        <w:tc>
          <w:tcPr>
            <w:tcW w:w="425"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426"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568"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r w:rsidRPr="007A161B">
              <w:rPr>
                <w:sz w:val="18"/>
                <w:szCs w:val="18"/>
                <w:lang w:val="uk-UA"/>
              </w:rPr>
              <w:t>2,5</w:t>
            </w:r>
          </w:p>
        </w:tc>
        <w:tc>
          <w:tcPr>
            <w:tcW w:w="567" w:type="dxa"/>
            <w:shd w:val="clear" w:color="auto" w:fill="auto"/>
          </w:tcPr>
          <w:p w:rsidR="007A161B" w:rsidRPr="007A161B" w:rsidRDefault="007A161B" w:rsidP="00FB477F">
            <w:pPr>
              <w:rPr>
                <w:sz w:val="18"/>
                <w:szCs w:val="18"/>
                <w:lang w:val="uk-UA"/>
              </w:rPr>
            </w:pPr>
          </w:p>
        </w:tc>
        <w:tc>
          <w:tcPr>
            <w:tcW w:w="601" w:type="dxa"/>
            <w:shd w:val="clear" w:color="auto" w:fill="auto"/>
          </w:tcPr>
          <w:p w:rsidR="007A161B" w:rsidRPr="007A161B" w:rsidRDefault="007A161B" w:rsidP="00FB477F">
            <w:pPr>
              <w:rPr>
                <w:sz w:val="18"/>
                <w:szCs w:val="18"/>
                <w:lang w:val="uk-UA"/>
              </w:rPr>
            </w:pPr>
            <w:r w:rsidRPr="007A161B">
              <w:rPr>
                <w:sz w:val="18"/>
                <w:szCs w:val="18"/>
                <w:lang w:val="uk-UA"/>
              </w:rPr>
              <w:t>2,5</w:t>
            </w:r>
          </w:p>
        </w:tc>
        <w:tc>
          <w:tcPr>
            <w:tcW w:w="532" w:type="dxa"/>
            <w:shd w:val="clear" w:color="auto" w:fill="auto"/>
          </w:tcPr>
          <w:p w:rsidR="007A161B" w:rsidRPr="007A161B" w:rsidRDefault="007A161B" w:rsidP="00FB477F">
            <w:pPr>
              <w:rPr>
                <w:sz w:val="18"/>
                <w:szCs w:val="18"/>
                <w:lang w:val="uk-UA"/>
              </w:rPr>
            </w:pPr>
            <w:r w:rsidRPr="007A161B">
              <w:rPr>
                <w:sz w:val="18"/>
                <w:szCs w:val="18"/>
                <w:lang w:val="uk-UA"/>
              </w:rPr>
              <w:t>1,25</w:t>
            </w:r>
          </w:p>
        </w:tc>
        <w:tc>
          <w:tcPr>
            <w:tcW w:w="567" w:type="dxa"/>
            <w:shd w:val="clear" w:color="auto" w:fill="auto"/>
          </w:tcPr>
          <w:p w:rsidR="007A161B" w:rsidRPr="007A161B" w:rsidRDefault="007A161B" w:rsidP="00FB477F">
            <w:pPr>
              <w:rPr>
                <w:sz w:val="18"/>
                <w:szCs w:val="18"/>
                <w:lang w:val="uk-UA"/>
              </w:rPr>
            </w:pPr>
            <w:r w:rsidRPr="007A161B">
              <w:rPr>
                <w:sz w:val="18"/>
                <w:szCs w:val="18"/>
                <w:lang w:val="uk-UA"/>
              </w:rPr>
              <w:t>11</w:t>
            </w:r>
          </w:p>
        </w:tc>
        <w:tc>
          <w:tcPr>
            <w:tcW w:w="566" w:type="dxa"/>
            <w:shd w:val="clear" w:color="auto" w:fill="auto"/>
          </w:tcPr>
          <w:p w:rsidR="007A161B" w:rsidRPr="007A161B" w:rsidRDefault="007A161B" w:rsidP="00FB477F">
            <w:pPr>
              <w:rPr>
                <w:sz w:val="18"/>
                <w:szCs w:val="18"/>
                <w:lang w:val="uk-UA"/>
              </w:rPr>
            </w:pPr>
            <w:r w:rsidRPr="007A161B">
              <w:rPr>
                <w:sz w:val="18"/>
                <w:szCs w:val="18"/>
                <w:lang w:val="uk-UA"/>
              </w:rPr>
              <w:t>2</w:t>
            </w:r>
          </w:p>
        </w:tc>
      </w:tr>
      <w:tr w:rsidR="007A161B" w:rsidRPr="00821152" w:rsidTr="0032485C">
        <w:tc>
          <w:tcPr>
            <w:tcW w:w="1843" w:type="dxa"/>
            <w:shd w:val="clear" w:color="auto" w:fill="auto"/>
          </w:tcPr>
          <w:p w:rsidR="007A161B" w:rsidRPr="00E45716" w:rsidRDefault="007A161B" w:rsidP="00FB477F">
            <w:pPr>
              <w:jc w:val="both"/>
              <w:rPr>
                <w:sz w:val="18"/>
                <w:szCs w:val="18"/>
              </w:rPr>
            </w:pPr>
            <w:r w:rsidRPr="00E45716">
              <w:rPr>
                <w:sz w:val="18"/>
                <w:szCs w:val="18"/>
              </w:rPr>
              <w:t>Компаніївський</w:t>
            </w:r>
          </w:p>
        </w:tc>
        <w:tc>
          <w:tcPr>
            <w:tcW w:w="425" w:type="dxa"/>
            <w:shd w:val="clear" w:color="auto" w:fill="auto"/>
          </w:tcPr>
          <w:p w:rsidR="007A161B" w:rsidRPr="007A161B" w:rsidRDefault="007A161B" w:rsidP="00FB477F">
            <w:pPr>
              <w:rPr>
                <w:sz w:val="18"/>
                <w:szCs w:val="18"/>
                <w:lang w:val="uk-UA"/>
              </w:rPr>
            </w:pPr>
            <w:r w:rsidRPr="007A161B">
              <w:rPr>
                <w:sz w:val="18"/>
                <w:szCs w:val="18"/>
                <w:lang w:val="uk-UA"/>
              </w:rPr>
              <w:t>2</w:t>
            </w:r>
          </w:p>
        </w:tc>
        <w:tc>
          <w:tcPr>
            <w:tcW w:w="459" w:type="dxa"/>
            <w:shd w:val="clear" w:color="auto" w:fill="auto"/>
          </w:tcPr>
          <w:p w:rsidR="007A161B" w:rsidRPr="007A161B" w:rsidRDefault="007A161B" w:rsidP="00FB477F">
            <w:pPr>
              <w:rPr>
                <w:sz w:val="18"/>
                <w:szCs w:val="18"/>
                <w:lang w:val="uk-UA"/>
              </w:rPr>
            </w:pPr>
            <w:r w:rsidRPr="007A161B">
              <w:rPr>
                <w:sz w:val="18"/>
                <w:szCs w:val="18"/>
                <w:lang w:val="uk-UA"/>
              </w:rPr>
              <w:t>0</w:t>
            </w:r>
          </w:p>
        </w:tc>
        <w:tc>
          <w:tcPr>
            <w:tcW w:w="533" w:type="dxa"/>
            <w:shd w:val="clear" w:color="auto" w:fill="auto"/>
          </w:tcPr>
          <w:p w:rsidR="007A161B" w:rsidRPr="007A161B" w:rsidRDefault="007A161B" w:rsidP="00FB477F">
            <w:pPr>
              <w:rPr>
                <w:sz w:val="18"/>
                <w:szCs w:val="18"/>
                <w:lang w:val="uk-UA"/>
              </w:rPr>
            </w:pPr>
            <w:r w:rsidRPr="007A161B">
              <w:rPr>
                <w:sz w:val="18"/>
                <w:szCs w:val="18"/>
                <w:lang w:val="uk-UA"/>
              </w:rPr>
              <w:t>0</w:t>
            </w:r>
          </w:p>
        </w:tc>
        <w:tc>
          <w:tcPr>
            <w:tcW w:w="426"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426"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568"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601"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32"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67"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66" w:type="dxa"/>
            <w:shd w:val="clear" w:color="auto" w:fill="auto"/>
          </w:tcPr>
          <w:p w:rsidR="007A161B" w:rsidRPr="007A161B" w:rsidRDefault="007A161B" w:rsidP="00FB477F">
            <w:pPr>
              <w:rPr>
                <w:sz w:val="18"/>
                <w:szCs w:val="18"/>
                <w:lang w:val="uk-UA"/>
              </w:rPr>
            </w:pPr>
            <w:r w:rsidRPr="007A161B">
              <w:rPr>
                <w:sz w:val="18"/>
                <w:szCs w:val="18"/>
                <w:lang w:val="uk-UA"/>
              </w:rPr>
              <w:t>2</w:t>
            </w:r>
          </w:p>
        </w:tc>
      </w:tr>
      <w:tr w:rsidR="007A161B" w:rsidRPr="00821152" w:rsidTr="0032485C">
        <w:tc>
          <w:tcPr>
            <w:tcW w:w="1843" w:type="dxa"/>
            <w:shd w:val="clear" w:color="auto" w:fill="auto"/>
          </w:tcPr>
          <w:p w:rsidR="007A161B" w:rsidRPr="00E45716" w:rsidRDefault="007A161B" w:rsidP="00FB477F">
            <w:pPr>
              <w:jc w:val="both"/>
              <w:rPr>
                <w:sz w:val="18"/>
                <w:szCs w:val="18"/>
              </w:rPr>
            </w:pPr>
            <w:r w:rsidRPr="00E45716">
              <w:rPr>
                <w:sz w:val="18"/>
                <w:szCs w:val="18"/>
              </w:rPr>
              <w:t>Маловисківський</w:t>
            </w:r>
          </w:p>
        </w:tc>
        <w:tc>
          <w:tcPr>
            <w:tcW w:w="425" w:type="dxa"/>
            <w:shd w:val="clear" w:color="auto" w:fill="auto"/>
          </w:tcPr>
          <w:p w:rsidR="007A161B" w:rsidRPr="007A161B" w:rsidRDefault="007A161B" w:rsidP="00FB477F">
            <w:pPr>
              <w:rPr>
                <w:sz w:val="18"/>
                <w:szCs w:val="18"/>
                <w:lang w:val="uk-UA"/>
              </w:rPr>
            </w:pPr>
            <w:r w:rsidRPr="007A161B">
              <w:rPr>
                <w:sz w:val="18"/>
                <w:szCs w:val="18"/>
                <w:lang w:val="uk-UA"/>
              </w:rPr>
              <w:t>2</w:t>
            </w:r>
          </w:p>
        </w:tc>
        <w:tc>
          <w:tcPr>
            <w:tcW w:w="459" w:type="dxa"/>
            <w:shd w:val="clear" w:color="auto" w:fill="auto"/>
          </w:tcPr>
          <w:p w:rsidR="007A161B" w:rsidRPr="007A161B" w:rsidRDefault="007A161B" w:rsidP="00FB477F">
            <w:pPr>
              <w:rPr>
                <w:sz w:val="18"/>
                <w:szCs w:val="18"/>
                <w:lang w:val="uk-UA"/>
              </w:rPr>
            </w:pPr>
            <w:r w:rsidRPr="007A161B">
              <w:rPr>
                <w:sz w:val="18"/>
                <w:szCs w:val="18"/>
                <w:lang w:val="uk-UA"/>
              </w:rPr>
              <w:t>2</w:t>
            </w:r>
          </w:p>
        </w:tc>
        <w:tc>
          <w:tcPr>
            <w:tcW w:w="533" w:type="dxa"/>
            <w:shd w:val="clear" w:color="auto" w:fill="auto"/>
          </w:tcPr>
          <w:p w:rsidR="007A161B" w:rsidRPr="007A161B" w:rsidRDefault="007A161B" w:rsidP="00FB477F">
            <w:pPr>
              <w:rPr>
                <w:sz w:val="18"/>
                <w:szCs w:val="18"/>
                <w:lang w:val="uk-UA"/>
              </w:rPr>
            </w:pPr>
            <w:r w:rsidRPr="007A161B">
              <w:rPr>
                <w:sz w:val="18"/>
                <w:szCs w:val="18"/>
                <w:lang w:val="uk-UA"/>
              </w:rPr>
              <w:t>1</w:t>
            </w:r>
          </w:p>
        </w:tc>
        <w:tc>
          <w:tcPr>
            <w:tcW w:w="426"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426"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568"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r w:rsidRPr="007A161B">
              <w:rPr>
                <w:sz w:val="18"/>
                <w:szCs w:val="18"/>
                <w:lang w:val="uk-UA"/>
              </w:rPr>
              <w:t>0,5</w:t>
            </w:r>
          </w:p>
        </w:tc>
        <w:tc>
          <w:tcPr>
            <w:tcW w:w="567" w:type="dxa"/>
            <w:shd w:val="clear" w:color="auto" w:fill="auto"/>
          </w:tcPr>
          <w:p w:rsidR="007A161B" w:rsidRPr="007A161B" w:rsidRDefault="007A161B" w:rsidP="00FB477F">
            <w:pPr>
              <w:rPr>
                <w:sz w:val="18"/>
                <w:szCs w:val="18"/>
                <w:lang w:val="uk-UA"/>
              </w:rPr>
            </w:pPr>
          </w:p>
        </w:tc>
        <w:tc>
          <w:tcPr>
            <w:tcW w:w="601" w:type="dxa"/>
            <w:shd w:val="clear" w:color="auto" w:fill="auto"/>
          </w:tcPr>
          <w:p w:rsidR="007A161B" w:rsidRPr="007A161B" w:rsidRDefault="007A161B" w:rsidP="00FB477F">
            <w:pPr>
              <w:rPr>
                <w:sz w:val="18"/>
                <w:szCs w:val="18"/>
                <w:lang w:val="uk-UA"/>
              </w:rPr>
            </w:pPr>
            <w:r w:rsidRPr="007A161B">
              <w:rPr>
                <w:sz w:val="18"/>
                <w:szCs w:val="18"/>
                <w:lang w:val="uk-UA"/>
              </w:rPr>
              <w:t>0,5</w:t>
            </w:r>
          </w:p>
        </w:tc>
        <w:tc>
          <w:tcPr>
            <w:tcW w:w="532" w:type="dxa"/>
            <w:shd w:val="clear" w:color="auto" w:fill="auto"/>
          </w:tcPr>
          <w:p w:rsidR="007A161B" w:rsidRPr="007A161B" w:rsidRDefault="007A161B" w:rsidP="00FB477F">
            <w:pPr>
              <w:rPr>
                <w:sz w:val="18"/>
                <w:szCs w:val="18"/>
                <w:lang w:val="uk-UA"/>
              </w:rPr>
            </w:pPr>
            <w:r w:rsidRPr="007A161B">
              <w:rPr>
                <w:sz w:val="18"/>
                <w:szCs w:val="18"/>
                <w:lang w:val="uk-UA"/>
              </w:rPr>
              <w:t>0,25</w:t>
            </w:r>
          </w:p>
        </w:tc>
        <w:tc>
          <w:tcPr>
            <w:tcW w:w="567" w:type="dxa"/>
            <w:shd w:val="clear" w:color="auto" w:fill="auto"/>
          </w:tcPr>
          <w:p w:rsidR="007A161B" w:rsidRPr="007A161B" w:rsidRDefault="007A161B" w:rsidP="00FB477F">
            <w:pPr>
              <w:rPr>
                <w:sz w:val="18"/>
                <w:szCs w:val="18"/>
                <w:lang w:val="uk-UA"/>
              </w:rPr>
            </w:pPr>
            <w:r w:rsidRPr="007A161B">
              <w:rPr>
                <w:sz w:val="18"/>
                <w:szCs w:val="18"/>
                <w:lang w:val="uk-UA"/>
              </w:rPr>
              <w:t>12</w:t>
            </w:r>
          </w:p>
        </w:tc>
        <w:tc>
          <w:tcPr>
            <w:tcW w:w="566" w:type="dxa"/>
            <w:shd w:val="clear" w:color="auto" w:fill="auto"/>
          </w:tcPr>
          <w:p w:rsidR="007A161B" w:rsidRPr="007A161B" w:rsidRDefault="007A161B" w:rsidP="00FB477F">
            <w:pPr>
              <w:rPr>
                <w:sz w:val="18"/>
                <w:szCs w:val="18"/>
                <w:lang w:val="uk-UA"/>
              </w:rPr>
            </w:pPr>
            <w:r w:rsidRPr="007A161B">
              <w:rPr>
                <w:sz w:val="18"/>
                <w:szCs w:val="18"/>
                <w:lang w:val="uk-UA"/>
              </w:rPr>
              <w:t>2</w:t>
            </w:r>
          </w:p>
        </w:tc>
      </w:tr>
      <w:tr w:rsidR="007A161B" w:rsidRPr="00821152" w:rsidTr="0032485C">
        <w:tc>
          <w:tcPr>
            <w:tcW w:w="1843" w:type="dxa"/>
            <w:shd w:val="clear" w:color="auto" w:fill="auto"/>
          </w:tcPr>
          <w:p w:rsidR="007A161B" w:rsidRPr="00E45716" w:rsidRDefault="007A161B" w:rsidP="00FB477F">
            <w:pPr>
              <w:jc w:val="both"/>
              <w:rPr>
                <w:sz w:val="18"/>
                <w:szCs w:val="18"/>
              </w:rPr>
            </w:pPr>
            <w:r w:rsidRPr="00E45716">
              <w:rPr>
                <w:sz w:val="18"/>
                <w:szCs w:val="18"/>
              </w:rPr>
              <w:t>Новгородківський</w:t>
            </w:r>
          </w:p>
        </w:tc>
        <w:tc>
          <w:tcPr>
            <w:tcW w:w="425" w:type="dxa"/>
            <w:shd w:val="clear" w:color="auto" w:fill="auto"/>
          </w:tcPr>
          <w:p w:rsidR="007A161B" w:rsidRPr="007A161B" w:rsidRDefault="007A161B" w:rsidP="00FB477F">
            <w:pPr>
              <w:rPr>
                <w:sz w:val="18"/>
                <w:szCs w:val="18"/>
                <w:lang w:val="uk-UA"/>
              </w:rPr>
            </w:pPr>
            <w:r w:rsidRPr="007A161B">
              <w:rPr>
                <w:sz w:val="18"/>
                <w:szCs w:val="18"/>
                <w:lang w:val="uk-UA"/>
              </w:rPr>
              <w:t>2</w:t>
            </w:r>
          </w:p>
        </w:tc>
        <w:tc>
          <w:tcPr>
            <w:tcW w:w="459" w:type="dxa"/>
            <w:shd w:val="clear" w:color="auto" w:fill="auto"/>
          </w:tcPr>
          <w:p w:rsidR="007A161B" w:rsidRPr="007A161B" w:rsidRDefault="007A161B" w:rsidP="00FB477F">
            <w:pPr>
              <w:rPr>
                <w:sz w:val="18"/>
                <w:szCs w:val="18"/>
                <w:lang w:val="uk-UA"/>
              </w:rPr>
            </w:pPr>
            <w:r w:rsidRPr="007A161B">
              <w:rPr>
                <w:sz w:val="18"/>
                <w:szCs w:val="18"/>
                <w:lang w:val="uk-UA"/>
              </w:rPr>
              <w:t>0</w:t>
            </w:r>
          </w:p>
        </w:tc>
        <w:tc>
          <w:tcPr>
            <w:tcW w:w="533" w:type="dxa"/>
            <w:shd w:val="clear" w:color="auto" w:fill="auto"/>
          </w:tcPr>
          <w:p w:rsidR="007A161B" w:rsidRPr="007A161B" w:rsidRDefault="007A161B" w:rsidP="00FB477F">
            <w:pPr>
              <w:rPr>
                <w:sz w:val="18"/>
                <w:szCs w:val="18"/>
                <w:lang w:val="uk-UA"/>
              </w:rPr>
            </w:pPr>
            <w:r w:rsidRPr="007A161B">
              <w:rPr>
                <w:sz w:val="18"/>
                <w:szCs w:val="18"/>
                <w:lang w:val="uk-UA"/>
              </w:rPr>
              <w:t>0</w:t>
            </w:r>
          </w:p>
        </w:tc>
        <w:tc>
          <w:tcPr>
            <w:tcW w:w="426"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426"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568"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601"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32"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67"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66" w:type="dxa"/>
            <w:shd w:val="clear" w:color="auto" w:fill="auto"/>
          </w:tcPr>
          <w:p w:rsidR="007A161B" w:rsidRPr="007A161B" w:rsidRDefault="007A161B" w:rsidP="00FB477F">
            <w:pPr>
              <w:rPr>
                <w:sz w:val="18"/>
                <w:szCs w:val="18"/>
                <w:lang w:val="uk-UA"/>
              </w:rPr>
            </w:pPr>
            <w:r w:rsidRPr="007A161B">
              <w:rPr>
                <w:sz w:val="18"/>
                <w:szCs w:val="18"/>
                <w:lang w:val="uk-UA"/>
              </w:rPr>
              <w:t>2</w:t>
            </w:r>
          </w:p>
        </w:tc>
      </w:tr>
      <w:tr w:rsidR="007A161B" w:rsidRPr="00821152" w:rsidTr="0032485C">
        <w:tc>
          <w:tcPr>
            <w:tcW w:w="1843" w:type="dxa"/>
            <w:shd w:val="clear" w:color="auto" w:fill="auto"/>
          </w:tcPr>
          <w:p w:rsidR="007A161B" w:rsidRPr="00E45716" w:rsidRDefault="007A161B" w:rsidP="00FB477F">
            <w:pPr>
              <w:jc w:val="both"/>
              <w:rPr>
                <w:sz w:val="18"/>
                <w:szCs w:val="18"/>
              </w:rPr>
            </w:pPr>
            <w:r w:rsidRPr="00E45716">
              <w:rPr>
                <w:sz w:val="18"/>
                <w:szCs w:val="18"/>
              </w:rPr>
              <w:t>Новоархангельський</w:t>
            </w:r>
          </w:p>
        </w:tc>
        <w:tc>
          <w:tcPr>
            <w:tcW w:w="425" w:type="dxa"/>
            <w:shd w:val="clear" w:color="auto" w:fill="auto"/>
          </w:tcPr>
          <w:p w:rsidR="007A161B" w:rsidRPr="007A161B" w:rsidRDefault="007A161B" w:rsidP="00FB477F">
            <w:pPr>
              <w:rPr>
                <w:sz w:val="18"/>
                <w:szCs w:val="18"/>
                <w:lang w:val="uk-UA"/>
              </w:rPr>
            </w:pPr>
            <w:r w:rsidRPr="007A161B">
              <w:rPr>
                <w:sz w:val="18"/>
                <w:szCs w:val="18"/>
                <w:lang w:val="uk-UA"/>
              </w:rPr>
              <w:t>2</w:t>
            </w:r>
          </w:p>
        </w:tc>
        <w:tc>
          <w:tcPr>
            <w:tcW w:w="459" w:type="dxa"/>
            <w:shd w:val="clear" w:color="auto" w:fill="auto"/>
          </w:tcPr>
          <w:p w:rsidR="007A161B" w:rsidRPr="007A161B" w:rsidRDefault="007A161B" w:rsidP="00FB477F">
            <w:pPr>
              <w:rPr>
                <w:sz w:val="18"/>
                <w:szCs w:val="18"/>
                <w:lang w:val="uk-UA"/>
              </w:rPr>
            </w:pPr>
            <w:r w:rsidRPr="007A161B">
              <w:rPr>
                <w:sz w:val="18"/>
                <w:szCs w:val="18"/>
                <w:lang w:val="uk-UA"/>
              </w:rPr>
              <w:t>0</w:t>
            </w:r>
          </w:p>
        </w:tc>
        <w:tc>
          <w:tcPr>
            <w:tcW w:w="533" w:type="dxa"/>
            <w:shd w:val="clear" w:color="auto" w:fill="auto"/>
          </w:tcPr>
          <w:p w:rsidR="007A161B" w:rsidRPr="007A161B" w:rsidRDefault="007A161B" w:rsidP="00FB477F">
            <w:pPr>
              <w:rPr>
                <w:sz w:val="18"/>
                <w:szCs w:val="18"/>
                <w:lang w:val="uk-UA"/>
              </w:rPr>
            </w:pPr>
            <w:r w:rsidRPr="007A161B">
              <w:rPr>
                <w:sz w:val="18"/>
                <w:szCs w:val="18"/>
                <w:lang w:val="uk-UA"/>
              </w:rPr>
              <w:t>0</w:t>
            </w:r>
          </w:p>
        </w:tc>
        <w:tc>
          <w:tcPr>
            <w:tcW w:w="426"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426"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568"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601"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32"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67"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66" w:type="dxa"/>
            <w:shd w:val="clear" w:color="auto" w:fill="auto"/>
          </w:tcPr>
          <w:p w:rsidR="007A161B" w:rsidRPr="007A161B" w:rsidRDefault="007A161B" w:rsidP="00FB477F">
            <w:pPr>
              <w:rPr>
                <w:sz w:val="18"/>
                <w:szCs w:val="18"/>
                <w:lang w:val="uk-UA"/>
              </w:rPr>
            </w:pPr>
            <w:r w:rsidRPr="007A161B">
              <w:rPr>
                <w:sz w:val="18"/>
                <w:szCs w:val="18"/>
                <w:lang w:val="uk-UA"/>
              </w:rPr>
              <w:t>2</w:t>
            </w:r>
          </w:p>
        </w:tc>
      </w:tr>
      <w:tr w:rsidR="007A161B" w:rsidRPr="00821152" w:rsidTr="0032485C">
        <w:tc>
          <w:tcPr>
            <w:tcW w:w="1843" w:type="dxa"/>
            <w:shd w:val="clear" w:color="auto" w:fill="auto"/>
          </w:tcPr>
          <w:p w:rsidR="007A161B" w:rsidRPr="00821152" w:rsidRDefault="007A161B" w:rsidP="00FB477F">
            <w:pPr>
              <w:jc w:val="both"/>
              <w:rPr>
                <w:sz w:val="18"/>
                <w:szCs w:val="18"/>
              </w:rPr>
            </w:pPr>
            <w:r w:rsidRPr="00821152">
              <w:rPr>
                <w:sz w:val="18"/>
                <w:szCs w:val="18"/>
              </w:rPr>
              <w:t>Новомиргородський</w:t>
            </w:r>
          </w:p>
        </w:tc>
        <w:tc>
          <w:tcPr>
            <w:tcW w:w="425" w:type="dxa"/>
            <w:shd w:val="clear" w:color="auto" w:fill="auto"/>
          </w:tcPr>
          <w:p w:rsidR="007A161B" w:rsidRPr="007A161B" w:rsidRDefault="007A161B" w:rsidP="00FB477F">
            <w:pPr>
              <w:rPr>
                <w:sz w:val="18"/>
                <w:szCs w:val="18"/>
                <w:lang w:val="uk-UA"/>
              </w:rPr>
            </w:pPr>
            <w:r w:rsidRPr="007A161B">
              <w:rPr>
                <w:sz w:val="18"/>
                <w:szCs w:val="18"/>
                <w:lang w:val="uk-UA"/>
              </w:rPr>
              <w:t>2</w:t>
            </w:r>
          </w:p>
        </w:tc>
        <w:tc>
          <w:tcPr>
            <w:tcW w:w="459" w:type="dxa"/>
            <w:shd w:val="clear" w:color="auto" w:fill="auto"/>
          </w:tcPr>
          <w:p w:rsidR="007A161B" w:rsidRPr="007A161B" w:rsidRDefault="007A161B" w:rsidP="00FB477F">
            <w:pPr>
              <w:rPr>
                <w:sz w:val="18"/>
                <w:szCs w:val="18"/>
                <w:lang w:val="uk-UA"/>
              </w:rPr>
            </w:pPr>
            <w:r w:rsidRPr="007A161B">
              <w:rPr>
                <w:sz w:val="18"/>
                <w:szCs w:val="18"/>
                <w:lang w:val="uk-UA"/>
              </w:rPr>
              <w:t>2</w:t>
            </w:r>
          </w:p>
        </w:tc>
        <w:tc>
          <w:tcPr>
            <w:tcW w:w="533" w:type="dxa"/>
            <w:shd w:val="clear" w:color="auto" w:fill="auto"/>
          </w:tcPr>
          <w:p w:rsidR="007A161B" w:rsidRPr="007A161B" w:rsidRDefault="007A161B" w:rsidP="00FB477F">
            <w:pPr>
              <w:rPr>
                <w:sz w:val="18"/>
                <w:szCs w:val="18"/>
                <w:lang w:val="uk-UA"/>
              </w:rPr>
            </w:pPr>
            <w:r w:rsidRPr="007A161B">
              <w:rPr>
                <w:sz w:val="18"/>
                <w:szCs w:val="18"/>
                <w:lang w:val="uk-UA"/>
              </w:rPr>
              <w:t>2</w:t>
            </w:r>
          </w:p>
        </w:tc>
        <w:tc>
          <w:tcPr>
            <w:tcW w:w="426" w:type="dxa"/>
            <w:shd w:val="clear" w:color="auto" w:fill="auto"/>
          </w:tcPr>
          <w:p w:rsidR="007A161B" w:rsidRPr="007A161B" w:rsidRDefault="007A161B" w:rsidP="00FB477F">
            <w:pPr>
              <w:rPr>
                <w:sz w:val="18"/>
                <w:szCs w:val="18"/>
                <w:lang w:val="uk-UA"/>
              </w:rPr>
            </w:pPr>
            <w:r w:rsidRPr="007A161B">
              <w:rPr>
                <w:sz w:val="18"/>
                <w:szCs w:val="18"/>
                <w:lang w:val="uk-UA"/>
              </w:rPr>
              <w:t>2</w:t>
            </w:r>
          </w:p>
        </w:tc>
        <w:tc>
          <w:tcPr>
            <w:tcW w:w="425"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426"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568" w:type="dxa"/>
            <w:shd w:val="clear" w:color="auto" w:fill="auto"/>
          </w:tcPr>
          <w:p w:rsidR="007A161B" w:rsidRPr="007A161B" w:rsidRDefault="007A161B" w:rsidP="00FB477F">
            <w:pPr>
              <w:rPr>
                <w:sz w:val="18"/>
                <w:szCs w:val="18"/>
                <w:lang w:val="uk-UA"/>
              </w:rPr>
            </w:pPr>
            <w:r w:rsidRPr="007A161B">
              <w:rPr>
                <w:sz w:val="18"/>
                <w:szCs w:val="18"/>
                <w:lang w:val="uk-UA"/>
              </w:rPr>
              <w:t>11</w:t>
            </w:r>
          </w:p>
        </w:tc>
        <w:tc>
          <w:tcPr>
            <w:tcW w:w="567" w:type="dxa"/>
            <w:shd w:val="clear" w:color="auto" w:fill="auto"/>
          </w:tcPr>
          <w:p w:rsidR="007A161B" w:rsidRPr="007A161B" w:rsidRDefault="007A161B" w:rsidP="00FB477F">
            <w:pPr>
              <w:rPr>
                <w:sz w:val="18"/>
                <w:szCs w:val="18"/>
                <w:lang w:val="uk-UA"/>
              </w:rPr>
            </w:pPr>
            <w:r w:rsidRPr="007A161B">
              <w:rPr>
                <w:sz w:val="18"/>
                <w:szCs w:val="18"/>
                <w:lang w:val="uk-UA"/>
              </w:rPr>
              <w:t>2</w:t>
            </w:r>
          </w:p>
        </w:tc>
        <w:tc>
          <w:tcPr>
            <w:tcW w:w="567" w:type="dxa"/>
            <w:shd w:val="clear" w:color="auto" w:fill="auto"/>
          </w:tcPr>
          <w:p w:rsidR="007A161B" w:rsidRPr="007A161B" w:rsidRDefault="007A161B" w:rsidP="00FB477F">
            <w:pPr>
              <w:rPr>
                <w:sz w:val="18"/>
                <w:szCs w:val="18"/>
                <w:lang w:val="uk-UA"/>
              </w:rPr>
            </w:pPr>
          </w:p>
        </w:tc>
        <w:tc>
          <w:tcPr>
            <w:tcW w:w="601" w:type="dxa"/>
            <w:shd w:val="clear" w:color="auto" w:fill="auto"/>
          </w:tcPr>
          <w:p w:rsidR="007A161B" w:rsidRPr="007A161B" w:rsidRDefault="007A161B" w:rsidP="00FB477F">
            <w:pPr>
              <w:rPr>
                <w:sz w:val="18"/>
                <w:szCs w:val="18"/>
                <w:lang w:val="uk-UA"/>
              </w:rPr>
            </w:pPr>
            <w:r w:rsidRPr="007A161B">
              <w:rPr>
                <w:sz w:val="18"/>
                <w:szCs w:val="18"/>
                <w:lang w:val="uk-UA"/>
              </w:rPr>
              <w:t>13</w:t>
            </w:r>
          </w:p>
        </w:tc>
        <w:tc>
          <w:tcPr>
            <w:tcW w:w="532" w:type="dxa"/>
            <w:shd w:val="clear" w:color="auto" w:fill="auto"/>
          </w:tcPr>
          <w:p w:rsidR="007A161B" w:rsidRPr="007A161B" w:rsidRDefault="007A161B" w:rsidP="00FB477F">
            <w:pPr>
              <w:rPr>
                <w:sz w:val="18"/>
                <w:szCs w:val="18"/>
                <w:lang w:val="uk-UA"/>
              </w:rPr>
            </w:pPr>
            <w:r w:rsidRPr="007A161B">
              <w:rPr>
                <w:sz w:val="18"/>
                <w:szCs w:val="18"/>
                <w:lang w:val="uk-UA"/>
              </w:rPr>
              <w:t>6,5</w:t>
            </w:r>
          </w:p>
        </w:tc>
        <w:tc>
          <w:tcPr>
            <w:tcW w:w="567" w:type="dxa"/>
            <w:shd w:val="clear" w:color="auto" w:fill="auto"/>
          </w:tcPr>
          <w:p w:rsidR="007A161B" w:rsidRPr="007A161B" w:rsidRDefault="007A161B" w:rsidP="00FB477F">
            <w:pPr>
              <w:rPr>
                <w:sz w:val="18"/>
                <w:szCs w:val="18"/>
                <w:lang w:val="uk-UA"/>
              </w:rPr>
            </w:pPr>
            <w:r w:rsidRPr="007A161B">
              <w:rPr>
                <w:sz w:val="18"/>
                <w:szCs w:val="18"/>
                <w:lang w:val="uk-UA"/>
              </w:rPr>
              <w:t>7</w:t>
            </w:r>
          </w:p>
        </w:tc>
        <w:tc>
          <w:tcPr>
            <w:tcW w:w="566" w:type="dxa"/>
            <w:shd w:val="clear" w:color="auto" w:fill="auto"/>
          </w:tcPr>
          <w:p w:rsidR="007A161B" w:rsidRPr="007A161B" w:rsidRDefault="007A161B" w:rsidP="00FB477F">
            <w:pPr>
              <w:rPr>
                <w:sz w:val="18"/>
                <w:szCs w:val="18"/>
                <w:lang w:val="uk-UA"/>
              </w:rPr>
            </w:pPr>
            <w:r w:rsidRPr="007A161B">
              <w:rPr>
                <w:sz w:val="18"/>
                <w:szCs w:val="18"/>
                <w:lang w:val="uk-UA"/>
              </w:rPr>
              <w:t>2</w:t>
            </w:r>
          </w:p>
        </w:tc>
      </w:tr>
      <w:tr w:rsidR="007A161B" w:rsidRPr="00821152" w:rsidTr="0032485C">
        <w:tc>
          <w:tcPr>
            <w:tcW w:w="1843" w:type="dxa"/>
            <w:shd w:val="clear" w:color="auto" w:fill="auto"/>
          </w:tcPr>
          <w:p w:rsidR="007A161B" w:rsidRPr="00821152" w:rsidRDefault="007A161B" w:rsidP="00FB477F">
            <w:pPr>
              <w:jc w:val="both"/>
              <w:rPr>
                <w:sz w:val="18"/>
                <w:szCs w:val="18"/>
              </w:rPr>
            </w:pPr>
            <w:r w:rsidRPr="00821152">
              <w:rPr>
                <w:sz w:val="18"/>
                <w:szCs w:val="18"/>
              </w:rPr>
              <w:t>Новоукраїнський</w:t>
            </w:r>
          </w:p>
        </w:tc>
        <w:tc>
          <w:tcPr>
            <w:tcW w:w="425" w:type="dxa"/>
            <w:shd w:val="clear" w:color="auto" w:fill="auto"/>
          </w:tcPr>
          <w:p w:rsidR="007A161B" w:rsidRPr="007A161B" w:rsidRDefault="007A161B" w:rsidP="00FB477F">
            <w:pPr>
              <w:rPr>
                <w:sz w:val="18"/>
                <w:szCs w:val="18"/>
                <w:lang w:val="uk-UA"/>
              </w:rPr>
            </w:pPr>
            <w:r w:rsidRPr="007A161B">
              <w:rPr>
                <w:sz w:val="18"/>
                <w:szCs w:val="18"/>
                <w:lang w:val="uk-UA"/>
              </w:rPr>
              <w:t>2</w:t>
            </w:r>
          </w:p>
        </w:tc>
        <w:tc>
          <w:tcPr>
            <w:tcW w:w="459" w:type="dxa"/>
            <w:shd w:val="clear" w:color="auto" w:fill="auto"/>
          </w:tcPr>
          <w:p w:rsidR="007A161B" w:rsidRPr="007A161B" w:rsidRDefault="007A161B" w:rsidP="00FB477F">
            <w:pPr>
              <w:rPr>
                <w:sz w:val="18"/>
                <w:szCs w:val="18"/>
                <w:lang w:val="uk-UA"/>
              </w:rPr>
            </w:pPr>
            <w:r w:rsidRPr="007A161B">
              <w:rPr>
                <w:sz w:val="18"/>
                <w:szCs w:val="18"/>
                <w:lang w:val="uk-UA"/>
              </w:rPr>
              <w:t>1</w:t>
            </w:r>
          </w:p>
        </w:tc>
        <w:tc>
          <w:tcPr>
            <w:tcW w:w="533" w:type="dxa"/>
            <w:shd w:val="clear" w:color="auto" w:fill="auto"/>
          </w:tcPr>
          <w:p w:rsidR="007A161B" w:rsidRPr="007A161B" w:rsidRDefault="007A161B" w:rsidP="00FB477F">
            <w:pPr>
              <w:rPr>
                <w:sz w:val="18"/>
                <w:szCs w:val="18"/>
                <w:lang w:val="uk-UA"/>
              </w:rPr>
            </w:pPr>
            <w:r w:rsidRPr="007A161B">
              <w:rPr>
                <w:sz w:val="18"/>
                <w:szCs w:val="18"/>
                <w:lang w:val="uk-UA"/>
              </w:rPr>
              <w:t>1</w:t>
            </w:r>
          </w:p>
        </w:tc>
        <w:tc>
          <w:tcPr>
            <w:tcW w:w="426"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426"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568"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r w:rsidRPr="007A161B">
              <w:rPr>
                <w:sz w:val="18"/>
                <w:szCs w:val="18"/>
                <w:lang w:val="uk-UA"/>
              </w:rPr>
              <w:t>5</w:t>
            </w:r>
          </w:p>
        </w:tc>
        <w:tc>
          <w:tcPr>
            <w:tcW w:w="567" w:type="dxa"/>
            <w:shd w:val="clear" w:color="auto" w:fill="auto"/>
          </w:tcPr>
          <w:p w:rsidR="007A161B" w:rsidRPr="007A161B" w:rsidRDefault="007A161B" w:rsidP="00FB477F">
            <w:pPr>
              <w:rPr>
                <w:sz w:val="18"/>
                <w:szCs w:val="18"/>
                <w:lang w:val="uk-UA"/>
              </w:rPr>
            </w:pPr>
          </w:p>
        </w:tc>
        <w:tc>
          <w:tcPr>
            <w:tcW w:w="601" w:type="dxa"/>
            <w:shd w:val="clear" w:color="auto" w:fill="auto"/>
          </w:tcPr>
          <w:p w:rsidR="007A161B" w:rsidRPr="007A161B" w:rsidRDefault="007A161B" w:rsidP="00FB477F">
            <w:pPr>
              <w:rPr>
                <w:sz w:val="18"/>
                <w:szCs w:val="18"/>
                <w:lang w:val="uk-UA"/>
              </w:rPr>
            </w:pPr>
            <w:r w:rsidRPr="007A161B">
              <w:rPr>
                <w:sz w:val="18"/>
                <w:szCs w:val="18"/>
                <w:lang w:val="uk-UA"/>
              </w:rPr>
              <w:t>5</w:t>
            </w:r>
          </w:p>
        </w:tc>
        <w:tc>
          <w:tcPr>
            <w:tcW w:w="532" w:type="dxa"/>
            <w:shd w:val="clear" w:color="auto" w:fill="auto"/>
          </w:tcPr>
          <w:p w:rsidR="007A161B" w:rsidRPr="007A161B" w:rsidRDefault="007A161B" w:rsidP="00FB477F">
            <w:pPr>
              <w:rPr>
                <w:sz w:val="18"/>
                <w:szCs w:val="18"/>
                <w:lang w:val="uk-UA"/>
              </w:rPr>
            </w:pPr>
            <w:r w:rsidRPr="007A161B">
              <w:rPr>
                <w:sz w:val="18"/>
                <w:szCs w:val="18"/>
                <w:lang w:val="uk-UA"/>
              </w:rPr>
              <w:t>2,5</w:t>
            </w:r>
          </w:p>
        </w:tc>
        <w:tc>
          <w:tcPr>
            <w:tcW w:w="567" w:type="dxa"/>
            <w:shd w:val="clear" w:color="auto" w:fill="auto"/>
          </w:tcPr>
          <w:p w:rsidR="007A161B" w:rsidRPr="007A161B" w:rsidRDefault="007A161B" w:rsidP="00FB477F">
            <w:pPr>
              <w:rPr>
                <w:sz w:val="18"/>
                <w:szCs w:val="18"/>
                <w:lang w:val="uk-UA"/>
              </w:rPr>
            </w:pPr>
            <w:r w:rsidRPr="007A161B">
              <w:rPr>
                <w:sz w:val="18"/>
                <w:szCs w:val="18"/>
                <w:lang w:val="uk-UA"/>
              </w:rPr>
              <w:t>10</w:t>
            </w:r>
          </w:p>
        </w:tc>
        <w:tc>
          <w:tcPr>
            <w:tcW w:w="566" w:type="dxa"/>
            <w:shd w:val="clear" w:color="auto" w:fill="auto"/>
          </w:tcPr>
          <w:p w:rsidR="007A161B" w:rsidRPr="007A161B" w:rsidRDefault="007A161B" w:rsidP="00FB477F">
            <w:pPr>
              <w:rPr>
                <w:sz w:val="18"/>
                <w:szCs w:val="18"/>
                <w:lang w:val="uk-UA"/>
              </w:rPr>
            </w:pPr>
            <w:r w:rsidRPr="007A161B">
              <w:rPr>
                <w:sz w:val="18"/>
                <w:szCs w:val="18"/>
                <w:lang w:val="uk-UA"/>
              </w:rPr>
              <w:t>2</w:t>
            </w:r>
          </w:p>
        </w:tc>
      </w:tr>
      <w:tr w:rsidR="007A161B" w:rsidRPr="00821152" w:rsidTr="0032485C">
        <w:tc>
          <w:tcPr>
            <w:tcW w:w="1843" w:type="dxa"/>
            <w:shd w:val="clear" w:color="auto" w:fill="auto"/>
          </w:tcPr>
          <w:p w:rsidR="007A161B" w:rsidRPr="00821152" w:rsidRDefault="007A161B" w:rsidP="00FB477F">
            <w:pPr>
              <w:jc w:val="both"/>
              <w:rPr>
                <w:sz w:val="18"/>
                <w:szCs w:val="18"/>
              </w:rPr>
            </w:pPr>
            <w:r w:rsidRPr="00821152">
              <w:rPr>
                <w:sz w:val="18"/>
                <w:szCs w:val="18"/>
              </w:rPr>
              <w:t>Олександрівський</w:t>
            </w:r>
          </w:p>
        </w:tc>
        <w:tc>
          <w:tcPr>
            <w:tcW w:w="425" w:type="dxa"/>
            <w:shd w:val="clear" w:color="auto" w:fill="auto"/>
          </w:tcPr>
          <w:p w:rsidR="007A161B" w:rsidRPr="007A161B" w:rsidRDefault="007A161B" w:rsidP="00FB477F">
            <w:pPr>
              <w:rPr>
                <w:sz w:val="18"/>
                <w:szCs w:val="18"/>
                <w:lang w:val="uk-UA"/>
              </w:rPr>
            </w:pPr>
            <w:r w:rsidRPr="007A161B">
              <w:rPr>
                <w:sz w:val="18"/>
                <w:szCs w:val="18"/>
                <w:lang w:val="uk-UA"/>
              </w:rPr>
              <w:t>2</w:t>
            </w:r>
          </w:p>
        </w:tc>
        <w:tc>
          <w:tcPr>
            <w:tcW w:w="459" w:type="dxa"/>
            <w:shd w:val="clear" w:color="auto" w:fill="auto"/>
          </w:tcPr>
          <w:p w:rsidR="007A161B" w:rsidRPr="007A161B" w:rsidRDefault="007A161B" w:rsidP="00FB477F">
            <w:pPr>
              <w:rPr>
                <w:sz w:val="18"/>
                <w:szCs w:val="18"/>
                <w:lang w:val="uk-UA"/>
              </w:rPr>
            </w:pPr>
            <w:r w:rsidRPr="007A161B">
              <w:rPr>
                <w:sz w:val="18"/>
                <w:szCs w:val="18"/>
                <w:lang w:val="uk-UA"/>
              </w:rPr>
              <w:t>2</w:t>
            </w:r>
          </w:p>
        </w:tc>
        <w:tc>
          <w:tcPr>
            <w:tcW w:w="533" w:type="dxa"/>
            <w:shd w:val="clear" w:color="auto" w:fill="auto"/>
          </w:tcPr>
          <w:p w:rsidR="007A161B" w:rsidRPr="007A161B" w:rsidRDefault="007A161B" w:rsidP="00FB477F">
            <w:pPr>
              <w:rPr>
                <w:sz w:val="18"/>
                <w:szCs w:val="18"/>
                <w:lang w:val="uk-UA"/>
              </w:rPr>
            </w:pPr>
            <w:r w:rsidRPr="007A161B">
              <w:rPr>
                <w:sz w:val="18"/>
                <w:szCs w:val="18"/>
                <w:lang w:val="uk-UA"/>
              </w:rPr>
              <w:t>0</w:t>
            </w:r>
          </w:p>
        </w:tc>
        <w:tc>
          <w:tcPr>
            <w:tcW w:w="426"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426"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568"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601"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32"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67"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66" w:type="dxa"/>
            <w:shd w:val="clear" w:color="auto" w:fill="auto"/>
          </w:tcPr>
          <w:p w:rsidR="007A161B" w:rsidRPr="007A161B" w:rsidRDefault="007A161B" w:rsidP="00FB477F">
            <w:pPr>
              <w:rPr>
                <w:sz w:val="18"/>
                <w:szCs w:val="18"/>
                <w:lang w:val="uk-UA"/>
              </w:rPr>
            </w:pPr>
            <w:r w:rsidRPr="007A161B">
              <w:rPr>
                <w:sz w:val="18"/>
                <w:szCs w:val="18"/>
                <w:lang w:val="uk-UA"/>
              </w:rPr>
              <w:t>2</w:t>
            </w:r>
          </w:p>
        </w:tc>
      </w:tr>
      <w:tr w:rsidR="007A161B" w:rsidRPr="00821152" w:rsidTr="0032485C">
        <w:tc>
          <w:tcPr>
            <w:tcW w:w="1843" w:type="dxa"/>
            <w:shd w:val="clear" w:color="auto" w:fill="auto"/>
          </w:tcPr>
          <w:p w:rsidR="007A161B" w:rsidRPr="00821152" w:rsidRDefault="007A161B" w:rsidP="00FB477F">
            <w:pPr>
              <w:jc w:val="both"/>
              <w:rPr>
                <w:sz w:val="18"/>
                <w:szCs w:val="18"/>
              </w:rPr>
            </w:pPr>
            <w:r w:rsidRPr="00821152">
              <w:rPr>
                <w:sz w:val="18"/>
                <w:szCs w:val="18"/>
              </w:rPr>
              <w:t>Олександрійський</w:t>
            </w:r>
          </w:p>
        </w:tc>
        <w:tc>
          <w:tcPr>
            <w:tcW w:w="425" w:type="dxa"/>
            <w:shd w:val="clear" w:color="auto" w:fill="auto"/>
          </w:tcPr>
          <w:p w:rsidR="007A161B" w:rsidRPr="007A161B" w:rsidRDefault="007A161B" w:rsidP="00FB477F">
            <w:pPr>
              <w:rPr>
                <w:sz w:val="18"/>
                <w:szCs w:val="18"/>
                <w:lang w:val="uk-UA"/>
              </w:rPr>
            </w:pPr>
            <w:r w:rsidRPr="007A161B">
              <w:rPr>
                <w:sz w:val="18"/>
                <w:szCs w:val="18"/>
                <w:lang w:val="uk-UA"/>
              </w:rPr>
              <w:t>3</w:t>
            </w:r>
          </w:p>
        </w:tc>
        <w:tc>
          <w:tcPr>
            <w:tcW w:w="459" w:type="dxa"/>
            <w:shd w:val="clear" w:color="auto" w:fill="auto"/>
          </w:tcPr>
          <w:p w:rsidR="007A161B" w:rsidRPr="007A161B" w:rsidRDefault="007A161B" w:rsidP="00FB477F">
            <w:pPr>
              <w:rPr>
                <w:sz w:val="18"/>
                <w:szCs w:val="18"/>
                <w:lang w:val="uk-UA"/>
              </w:rPr>
            </w:pPr>
            <w:r w:rsidRPr="007A161B">
              <w:rPr>
                <w:sz w:val="18"/>
                <w:szCs w:val="18"/>
                <w:lang w:val="uk-UA"/>
              </w:rPr>
              <w:t>1</w:t>
            </w:r>
          </w:p>
        </w:tc>
        <w:tc>
          <w:tcPr>
            <w:tcW w:w="533" w:type="dxa"/>
            <w:shd w:val="clear" w:color="auto" w:fill="auto"/>
          </w:tcPr>
          <w:p w:rsidR="007A161B" w:rsidRPr="007A161B" w:rsidRDefault="007A161B" w:rsidP="00FB477F">
            <w:pPr>
              <w:rPr>
                <w:sz w:val="18"/>
                <w:szCs w:val="18"/>
                <w:lang w:val="uk-UA"/>
              </w:rPr>
            </w:pPr>
            <w:r w:rsidRPr="007A161B">
              <w:rPr>
                <w:sz w:val="18"/>
                <w:szCs w:val="18"/>
                <w:lang w:val="uk-UA"/>
              </w:rPr>
              <w:t>0</w:t>
            </w:r>
          </w:p>
        </w:tc>
        <w:tc>
          <w:tcPr>
            <w:tcW w:w="426"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426"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568"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601"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32"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67"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66" w:type="dxa"/>
            <w:shd w:val="clear" w:color="auto" w:fill="auto"/>
          </w:tcPr>
          <w:p w:rsidR="007A161B" w:rsidRPr="007A161B" w:rsidRDefault="007A161B" w:rsidP="00FB477F">
            <w:pPr>
              <w:rPr>
                <w:sz w:val="18"/>
                <w:szCs w:val="18"/>
                <w:lang w:val="uk-UA"/>
              </w:rPr>
            </w:pPr>
            <w:r w:rsidRPr="007A161B">
              <w:rPr>
                <w:sz w:val="18"/>
                <w:szCs w:val="18"/>
                <w:lang w:val="uk-UA"/>
              </w:rPr>
              <w:t>2</w:t>
            </w:r>
          </w:p>
        </w:tc>
      </w:tr>
      <w:tr w:rsidR="007A161B" w:rsidRPr="00821152" w:rsidTr="0032485C">
        <w:tc>
          <w:tcPr>
            <w:tcW w:w="1843" w:type="dxa"/>
            <w:shd w:val="clear" w:color="auto" w:fill="auto"/>
          </w:tcPr>
          <w:p w:rsidR="007A161B" w:rsidRPr="00821152" w:rsidRDefault="007A161B" w:rsidP="00FB477F">
            <w:pPr>
              <w:jc w:val="both"/>
              <w:rPr>
                <w:sz w:val="18"/>
                <w:szCs w:val="18"/>
              </w:rPr>
            </w:pPr>
            <w:r w:rsidRPr="00821152">
              <w:rPr>
                <w:sz w:val="18"/>
                <w:szCs w:val="18"/>
              </w:rPr>
              <w:t>Онуфріївський</w:t>
            </w:r>
          </w:p>
        </w:tc>
        <w:tc>
          <w:tcPr>
            <w:tcW w:w="425" w:type="dxa"/>
            <w:shd w:val="clear" w:color="auto" w:fill="auto"/>
          </w:tcPr>
          <w:p w:rsidR="007A161B" w:rsidRPr="007A161B" w:rsidRDefault="007A161B" w:rsidP="00FB477F">
            <w:pPr>
              <w:rPr>
                <w:sz w:val="18"/>
                <w:szCs w:val="18"/>
                <w:lang w:val="uk-UA"/>
              </w:rPr>
            </w:pPr>
            <w:r w:rsidRPr="007A161B">
              <w:rPr>
                <w:sz w:val="18"/>
                <w:szCs w:val="18"/>
                <w:lang w:val="uk-UA"/>
              </w:rPr>
              <w:t>2</w:t>
            </w:r>
          </w:p>
        </w:tc>
        <w:tc>
          <w:tcPr>
            <w:tcW w:w="459" w:type="dxa"/>
            <w:shd w:val="clear" w:color="auto" w:fill="auto"/>
          </w:tcPr>
          <w:p w:rsidR="007A161B" w:rsidRPr="007A161B" w:rsidRDefault="007A161B" w:rsidP="00FB477F">
            <w:pPr>
              <w:rPr>
                <w:sz w:val="18"/>
                <w:szCs w:val="18"/>
                <w:lang w:val="uk-UA"/>
              </w:rPr>
            </w:pPr>
            <w:r w:rsidRPr="007A161B">
              <w:rPr>
                <w:sz w:val="18"/>
                <w:szCs w:val="18"/>
                <w:lang w:val="uk-UA"/>
              </w:rPr>
              <w:t>0</w:t>
            </w:r>
          </w:p>
        </w:tc>
        <w:tc>
          <w:tcPr>
            <w:tcW w:w="533" w:type="dxa"/>
            <w:shd w:val="clear" w:color="auto" w:fill="auto"/>
          </w:tcPr>
          <w:p w:rsidR="007A161B" w:rsidRPr="007A161B" w:rsidRDefault="007A161B" w:rsidP="00FB477F">
            <w:pPr>
              <w:rPr>
                <w:sz w:val="18"/>
                <w:szCs w:val="18"/>
                <w:lang w:val="uk-UA"/>
              </w:rPr>
            </w:pPr>
            <w:r w:rsidRPr="007A161B">
              <w:rPr>
                <w:sz w:val="18"/>
                <w:szCs w:val="18"/>
                <w:lang w:val="uk-UA"/>
              </w:rPr>
              <w:t>0</w:t>
            </w:r>
          </w:p>
        </w:tc>
        <w:tc>
          <w:tcPr>
            <w:tcW w:w="426"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en-US"/>
              </w:rPr>
            </w:pPr>
          </w:p>
        </w:tc>
        <w:tc>
          <w:tcPr>
            <w:tcW w:w="425"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426"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568"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601"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32"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67"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66" w:type="dxa"/>
            <w:shd w:val="clear" w:color="auto" w:fill="auto"/>
          </w:tcPr>
          <w:p w:rsidR="007A161B" w:rsidRPr="007A161B" w:rsidRDefault="007A161B" w:rsidP="00FB477F">
            <w:pPr>
              <w:rPr>
                <w:sz w:val="18"/>
                <w:szCs w:val="18"/>
                <w:lang w:val="uk-UA"/>
              </w:rPr>
            </w:pPr>
            <w:r w:rsidRPr="007A161B">
              <w:rPr>
                <w:sz w:val="18"/>
                <w:szCs w:val="18"/>
                <w:lang w:val="uk-UA"/>
              </w:rPr>
              <w:t>2</w:t>
            </w:r>
          </w:p>
        </w:tc>
      </w:tr>
      <w:tr w:rsidR="007A161B" w:rsidRPr="00821152" w:rsidTr="0032485C">
        <w:tc>
          <w:tcPr>
            <w:tcW w:w="1843" w:type="dxa"/>
            <w:shd w:val="clear" w:color="auto" w:fill="auto"/>
          </w:tcPr>
          <w:p w:rsidR="007A161B" w:rsidRPr="00821152" w:rsidRDefault="007A161B" w:rsidP="00FB477F">
            <w:pPr>
              <w:jc w:val="both"/>
              <w:rPr>
                <w:sz w:val="18"/>
                <w:szCs w:val="18"/>
              </w:rPr>
            </w:pPr>
            <w:r w:rsidRPr="00821152">
              <w:rPr>
                <w:sz w:val="18"/>
                <w:szCs w:val="18"/>
              </w:rPr>
              <w:t>Петрівський</w:t>
            </w:r>
          </w:p>
        </w:tc>
        <w:tc>
          <w:tcPr>
            <w:tcW w:w="425" w:type="dxa"/>
            <w:shd w:val="clear" w:color="auto" w:fill="auto"/>
          </w:tcPr>
          <w:p w:rsidR="007A161B" w:rsidRPr="007A161B" w:rsidRDefault="007A161B" w:rsidP="00FB477F">
            <w:pPr>
              <w:rPr>
                <w:sz w:val="18"/>
                <w:szCs w:val="18"/>
                <w:lang w:val="uk-UA"/>
              </w:rPr>
            </w:pPr>
            <w:r w:rsidRPr="007A161B">
              <w:rPr>
                <w:sz w:val="18"/>
                <w:szCs w:val="18"/>
                <w:lang w:val="uk-UA"/>
              </w:rPr>
              <w:t>2</w:t>
            </w:r>
          </w:p>
        </w:tc>
        <w:tc>
          <w:tcPr>
            <w:tcW w:w="459" w:type="dxa"/>
            <w:shd w:val="clear" w:color="auto" w:fill="auto"/>
          </w:tcPr>
          <w:p w:rsidR="007A161B" w:rsidRPr="007A161B" w:rsidRDefault="007A161B" w:rsidP="00FB477F">
            <w:pPr>
              <w:rPr>
                <w:sz w:val="18"/>
                <w:szCs w:val="18"/>
                <w:lang w:val="uk-UA"/>
              </w:rPr>
            </w:pPr>
            <w:r w:rsidRPr="007A161B">
              <w:rPr>
                <w:sz w:val="18"/>
                <w:szCs w:val="18"/>
                <w:lang w:val="uk-UA"/>
              </w:rPr>
              <w:t>1</w:t>
            </w:r>
          </w:p>
        </w:tc>
        <w:tc>
          <w:tcPr>
            <w:tcW w:w="533" w:type="dxa"/>
            <w:shd w:val="clear" w:color="auto" w:fill="auto"/>
          </w:tcPr>
          <w:p w:rsidR="007A161B" w:rsidRPr="007A161B" w:rsidRDefault="007A161B" w:rsidP="00FB477F">
            <w:pPr>
              <w:rPr>
                <w:sz w:val="18"/>
                <w:szCs w:val="18"/>
                <w:lang w:val="uk-UA"/>
              </w:rPr>
            </w:pPr>
            <w:r w:rsidRPr="007A161B">
              <w:rPr>
                <w:sz w:val="18"/>
                <w:szCs w:val="18"/>
                <w:lang w:val="uk-UA"/>
              </w:rPr>
              <w:t>0</w:t>
            </w:r>
          </w:p>
        </w:tc>
        <w:tc>
          <w:tcPr>
            <w:tcW w:w="426"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en-US"/>
              </w:rPr>
            </w:pPr>
          </w:p>
        </w:tc>
        <w:tc>
          <w:tcPr>
            <w:tcW w:w="425"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426"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568"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601" w:type="dxa"/>
            <w:shd w:val="clear" w:color="auto" w:fill="auto"/>
          </w:tcPr>
          <w:p w:rsidR="007A161B" w:rsidRPr="007A161B" w:rsidRDefault="007A161B" w:rsidP="00FB477F">
            <w:pPr>
              <w:rPr>
                <w:sz w:val="18"/>
                <w:szCs w:val="18"/>
                <w:lang w:val="uk-UA"/>
              </w:rPr>
            </w:pPr>
          </w:p>
        </w:tc>
        <w:tc>
          <w:tcPr>
            <w:tcW w:w="532"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67"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66" w:type="dxa"/>
            <w:shd w:val="clear" w:color="auto" w:fill="auto"/>
          </w:tcPr>
          <w:p w:rsidR="007A161B" w:rsidRPr="007A161B" w:rsidRDefault="007A161B" w:rsidP="00FB477F">
            <w:pPr>
              <w:rPr>
                <w:sz w:val="18"/>
                <w:szCs w:val="18"/>
                <w:lang w:val="uk-UA"/>
              </w:rPr>
            </w:pPr>
            <w:r w:rsidRPr="007A161B">
              <w:rPr>
                <w:sz w:val="18"/>
                <w:szCs w:val="18"/>
                <w:lang w:val="uk-UA"/>
              </w:rPr>
              <w:t>2</w:t>
            </w:r>
          </w:p>
        </w:tc>
      </w:tr>
      <w:tr w:rsidR="007A161B" w:rsidRPr="00821152" w:rsidTr="0032485C">
        <w:tc>
          <w:tcPr>
            <w:tcW w:w="1843" w:type="dxa"/>
            <w:shd w:val="clear" w:color="auto" w:fill="auto"/>
          </w:tcPr>
          <w:p w:rsidR="007A161B" w:rsidRPr="00821152" w:rsidRDefault="007A161B" w:rsidP="00FB477F">
            <w:pPr>
              <w:jc w:val="both"/>
              <w:rPr>
                <w:sz w:val="18"/>
                <w:szCs w:val="18"/>
              </w:rPr>
            </w:pPr>
            <w:r w:rsidRPr="00821152">
              <w:rPr>
                <w:sz w:val="18"/>
                <w:szCs w:val="18"/>
              </w:rPr>
              <w:t>Світловодський</w:t>
            </w:r>
          </w:p>
        </w:tc>
        <w:tc>
          <w:tcPr>
            <w:tcW w:w="425" w:type="dxa"/>
            <w:shd w:val="clear" w:color="auto" w:fill="auto"/>
          </w:tcPr>
          <w:p w:rsidR="007A161B" w:rsidRPr="007A161B" w:rsidRDefault="007A161B" w:rsidP="00FB477F">
            <w:pPr>
              <w:rPr>
                <w:sz w:val="18"/>
                <w:szCs w:val="18"/>
                <w:lang w:val="uk-UA"/>
              </w:rPr>
            </w:pPr>
            <w:r w:rsidRPr="007A161B">
              <w:rPr>
                <w:sz w:val="18"/>
                <w:szCs w:val="18"/>
                <w:lang w:val="uk-UA"/>
              </w:rPr>
              <w:t>2</w:t>
            </w:r>
          </w:p>
        </w:tc>
        <w:tc>
          <w:tcPr>
            <w:tcW w:w="459" w:type="dxa"/>
            <w:shd w:val="clear" w:color="auto" w:fill="auto"/>
          </w:tcPr>
          <w:p w:rsidR="007A161B" w:rsidRPr="007A161B" w:rsidRDefault="007A161B" w:rsidP="00FB477F">
            <w:pPr>
              <w:rPr>
                <w:sz w:val="18"/>
                <w:szCs w:val="18"/>
                <w:lang w:val="uk-UA"/>
              </w:rPr>
            </w:pPr>
            <w:r w:rsidRPr="007A161B">
              <w:rPr>
                <w:sz w:val="18"/>
                <w:szCs w:val="18"/>
                <w:lang w:val="uk-UA"/>
              </w:rPr>
              <w:t>2</w:t>
            </w:r>
          </w:p>
        </w:tc>
        <w:tc>
          <w:tcPr>
            <w:tcW w:w="533" w:type="dxa"/>
            <w:shd w:val="clear" w:color="auto" w:fill="auto"/>
          </w:tcPr>
          <w:p w:rsidR="007A161B" w:rsidRPr="007A161B" w:rsidRDefault="007A161B" w:rsidP="00FB477F">
            <w:pPr>
              <w:rPr>
                <w:sz w:val="18"/>
                <w:szCs w:val="18"/>
                <w:lang w:val="uk-UA"/>
              </w:rPr>
            </w:pPr>
            <w:r w:rsidRPr="007A161B">
              <w:rPr>
                <w:sz w:val="18"/>
                <w:szCs w:val="18"/>
                <w:lang w:val="uk-UA"/>
              </w:rPr>
              <w:t>0</w:t>
            </w:r>
          </w:p>
        </w:tc>
        <w:tc>
          <w:tcPr>
            <w:tcW w:w="426"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426"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568"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601"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32"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67"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66" w:type="dxa"/>
            <w:shd w:val="clear" w:color="auto" w:fill="auto"/>
          </w:tcPr>
          <w:p w:rsidR="007A161B" w:rsidRPr="007A161B" w:rsidRDefault="007A161B" w:rsidP="00FB477F">
            <w:pPr>
              <w:rPr>
                <w:sz w:val="18"/>
                <w:szCs w:val="18"/>
                <w:lang w:val="uk-UA"/>
              </w:rPr>
            </w:pPr>
            <w:r w:rsidRPr="007A161B">
              <w:rPr>
                <w:sz w:val="18"/>
                <w:szCs w:val="18"/>
                <w:lang w:val="uk-UA"/>
              </w:rPr>
              <w:t>2</w:t>
            </w:r>
          </w:p>
        </w:tc>
      </w:tr>
      <w:tr w:rsidR="007A161B" w:rsidRPr="00821152" w:rsidTr="0032485C">
        <w:tc>
          <w:tcPr>
            <w:tcW w:w="1843" w:type="dxa"/>
            <w:shd w:val="clear" w:color="auto" w:fill="auto"/>
          </w:tcPr>
          <w:p w:rsidR="007A161B" w:rsidRPr="00821152" w:rsidRDefault="007A161B" w:rsidP="00FB477F">
            <w:pPr>
              <w:jc w:val="both"/>
              <w:rPr>
                <w:sz w:val="18"/>
                <w:szCs w:val="18"/>
              </w:rPr>
            </w:pPr>
            <w:r w:rsidRPr="00821152">
              <w:rPr>
                <w:sz w:val="18"/>
                <w:szCs w:val="18"/>
              </w:rPr>
              <w:t>Ульяновський</w:t>
            </w:r>
          </w:p>
        </w:tc>
        <w:tc>
          <w:tcPr>
            <w:tcW w:w="425" w:type="dxa"/>
            <w:shd w:val="clear" w:color="auto" w:fill="auto"/>
          </w:tcPr>
          <w:p w:rsidR="007A161B" w:rsidRPr="007A161B" w:rsidRDefault="007A161B" w:rsidP="00FB477F">
            <w:pPr>
              <w:rPr>
                <w:sz w:val="18"/>
                <w:szCs w:val="18"/>
                <w:lang w:val="uk-UA"/>
              </w:rPr>
            </w:pPr>
            <w:r w:rsidRPr="007A161B">
              <w:rPr>
                <w:sz w:val="18"/>
                <w:szCs w:val="18"/>
                <w:lang w:val="uk-UA"/>
              </w:rPr>
              <w:t>2</w:t>
            </w:r>
          </w:p>
        </w:tc>
        <w:tc>
          <w:tcPr>
            <w:tcW w:w="459" w:type="dxa"/>
            <w:shd w:val="clear" w:color="auto" w:fill="auto"/>
          </w:tcPr>
          <w:p w:rsidR="007A161B" w:rsidRPr="007A161B" w:rsidRDefault="007A161B" w:rsidP="00FB477F">
            <w:pPr>
              <w:rPr>
                <w:sz w:val="18"/>
                <w:szCs w:val="18"/>
                <w:lang w:val="uk-UA"/>
              </w:rPr>
            </w:pPr>
            <w:r w:rsidRPr="007A161B">
              <w:rPr>
                <w:sz w:val="18"/>
                <w:szCs w:val="18"/>
                <w:lang w:val="uk-UA"/>
              </w:rPr>
              <w:t>0</w:t>
            </w:r>
          </w:p>
        </w:tc>
        <w:tc>
          <w:tcPr>
            <w:tcW w:w="533" w:type="dxa"/>
            <w:shd w:val="clear" w:color="auto" w:fill="auto"/>
          </w:tcPr>
          <w:p w:rsidR="007A161B" w:rsidRPr="007A161B" w:rsidRDefault="007A161B" w:rsidP="00FB477F">
            <w:pPr>
              <w:rPr>
                <w:sz w:val="18"/>
                <w:szCs w:val="18"/>
                <w:lang w:val="uk-UA"/>
              </w:rPr>
            </w:pPr>
            <w:r w:rsidRPr="007A161B">
              <w:rPr>
                <w:sz w:val="18"/>
                <w:szCs w:val="18"/>
                <w:lang w:val="uk-UA"/>
              </w:rPr>
              <w:t>0</w:t>
            </w:r>
          </w:p>
        </w:tc>
        <w:tc>
          <w:tcPr>
            <w:tcW w:w="426"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en-US"/>
              </w:rPr>
            </w:pPr>
          </w:p>
        </w:tc>
        <w:tc>
          <w:tcPr>
            <w:tcW w:w="425"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426"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568"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601"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32"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67"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66" w:type="dxa"/>
            <w:shd w:val="clear" w:color="auto" w:fill="auto"/>
          </w:tcPr>
          <w:p w:rsidR="007A161B" w:rsidRPr="007A161B" w:rsidRDefault="007A161B" w:rsidP="00FB477F">
            <w:pPr>
              <w:rPr>
                <w:sz w:val="18"/>
                <w:szCs w:val="18"/>
                <w:lang w:val="uk-UA"/>
              </w:rPr>
            </w:pPr>
            <w:r w:rsidRPr="007A161B">
              <w:rPr>
                <w:sz w:val="18"/>
                <w:szCs w:val="18"/>
                <w:lang w:val="uk-UA"/>
              </w:rPr>
              <w:t>2</w:t>
            </w:r>
          </w:p>
        </w:tc>
      </w:tr>
      <w:tr w:rsidR="007A161B" w:rsidRPr="00821152" w:rsidTr="0032485C">
        <w:tc>
          <w:tcPr>
            <w:tcW w:w="1843" w:type="dxa"/>
            <w:shd w:val="clear" w:color="auto" w:fill="auto"/>
          </w:tcPr>
          <w:p w:rsidR="007A161B" w:rsidRPr="00821152" w:rsidRDefault="007A161B" w:rsidP="00FB477F">
            <w:pPr>
              <w:jc w:val="both"/>
              <w:rPr>
                <w:sz w:val="18"/>
                <w:szCs w:val="18"/>
              </w:rPr>
            </w:pPr>
            <w:r w:rsidRPr="00821152">
              <w:rPr>
                <w:sz w:val="18"/>
                <w:szCs w:val="18"/>
              </w:rPr>
              <w:t>Устинівський</w:t>
            </w:r>
          </w:p>
        </w:tc>
        <w:tc>
          <w:tcPr>
            <w:tcW w:w="425" w:type="dxa"/>
            <w:shd w:val="clear" w:color="auto" w:fill="auto"/>
          </w:tcPr>
          <w:p w:rsidR="007A161B" w:rsidRPr="007A161B" w:rsidRDefault="007A161B" w:rsidP="00FB477F">
            <w:pPr>
              <w:rPr>
                <w:sz w:val="18"/>
                <w:szCs w:val="18"/>
                <w:lang w:val="uk-UA"/>
              </w:rPr>
            </w:pPr>
            <w:r w:rsidRPr="007A161B">
              <w:rPr>
                <w:sz w:val="18"/>
                <w:szCs w:val="18"/>
                <w:lang w:val="uk-UA"/>
              </w:rPr>
              <w:t>2</w:t>
            </w:r>
          </w:p>
        </w:tc>
        <w:tc>
          <w:tcPr>
            <w:tcW w:w="459" w:type="dxa"/>
            <w:shd w:val="clear" w:color="auto" w:fill="auto"/>
          </w:tcPr>
          <w:p w:rsidR="007A161B" w:rsidRPr="007A161B" w:rsidRDefault="007A161B" w:rsidP="00FB477F">
            <w:pPr>
              <w:rPr>
                <w:sz w:val="18"/>
                <w:szCs w:val="18"/>
                <w:lang w:val="uk-UA"/>
              </w:rPr>
            </w:pPr>
            <w:r w:rsidRPr="007A161B">
              <w:rPr>
                <w:sz w:val="18"/>
                <w:szCs w:val="18"/>
                <w:lang w:val="uk-UA"/>
              </w:rPr>
              <w:t>1</w:t>
            </w:r>
          </w:p>
        </w:tc>
        <w:tc>
          <w:tcPr>
            <w:tcW w:w="533" w:type="dxa"/>
            <w:shd w:val="clear" w:color="auto" w:fill="auto"/>
          </w:tcPr>
          <w:p w:rsidR="007A161B" w:rsidRPr="007A161B" w:rsidRDefault="007A161B" w:rsidP="00FB477F">
            <w:pPr>
              <w:rPr>
                <w:sz w:val="18"/>
                <w:szCs w:val="18"/>
                <w:lang w:val="uk-UA"/>
              </w:rPr>
            </w:pPr>
            <w:r w:rsidRPr="007A161B">
              <w:rPr>
                <w:sz w:val="18"/>
                <w:szCs w:val="18"/>
                <w:lang w:val="uk-UA"/>
              </w:rPr>
              <w:t>0</w:t>
            </w:r>
          </w:p>
        </w:tc>
        <w:tc>
          <w:tcPr>
            <w:tcW w:w="426"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426"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568"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601"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32"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67"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66" w:type="dxa"/>
            <w:shd w:val="clear" w:color="auto" w:fill="auto"/>
          </w:tcPr>
          <w:p w:rsidR="007A161B" w:rsidRPr="007A161B" w:rsidRDefault="007A161B" w:rsidP="00FB477F">
            <w:pPr>
              <w:rPr>
                <w:sz w:val="18"/>
                <w:szCs w:val="18"/>
                <w:lang w:val="uk-UA"/>
              </w:rPr>
            </w:pPr>
            <w:r w:rsidRPr="007A161B">
              <w:rPr>
                <w:sz w:val="18"/>
                <w:szCs w:val="18"/>
                <w:lang w:val="uk-UA"/>
              </w:rPr>
              <w:t>2</w:t>
            </w:r>
          </w:p>
        </w:tc>
      </w:tr>
      <w:tr w:rsidR="007A161B" w:rsidRPr="00821152" w:rsidTr="0032485C">
        <w:tc>
          <w:tcPr>
            <w:tcW w:w="1843" w:type="dxa"/>
            <w:shd w:val="clear" w:color="auto" w:fill="auto"/>
          </w:tcPr>
          <w:p w:rsidR="007A161B" w:rsidRPr="00821152" w:rsidRDefault="007A161B" w:rsidP="00FB477F">
            <w:pPr>
              <w:jc w:val="both"/>
              <w:rPr>
                <w:sz w:val="18"/>
                <w:szCs w:val="18"/>
              </w:rPr>
            </w:pPr>
            <w:r w:rsidRPr="00821152">
              <w:rPr>
                <w:sz w:val="18"/>
                <w:szCs w:val="18"/>
              </w:rPr>
              <w:t>м. Знам’янка</w:t>
            </w:r>
          </w:p>
        </w:tc>
        <w:tc>
          <w:tcPr>
            <w:tcW w:w="425" w:type="dxa"/>
            <w:shd w:val="clear" w:color="auto" w:fill="auto"/>
          </w:tcPr>
          <w:p w:rsidR="007A161B" w:rsidRPr="007A161B" w:rsidRDefault="007A161B" w:rsidP="00FB477F">
            <w:pPr>
              <w:rPr>
                <w:sz w:val="18"/>
                <w:szCs w:val="18"/>
                <w:lang w:val="uk-UA"/>
              </w:rPr>
            </w:pPr>
            <w:r w:rsidRPr="007A161B">
              <w:rPr>
                <w:sz w:val="18"/>
                <w:szCs w:val="18"/>
                <w:lang w:val="uk-UA"/>
              </w:rPr>
              <w:t>2</w:t>
            </w:r>
          </w:p>
        </w:tc>
        <w:tc>
          <w:tcPr>
            <w:tcW w:w="459" w:type="dxa"/>
            <w:shd w:val="clear" w:color="auto" w:fill="auto"/>
          </w:tcPr>
          <w:p w:rsidR="007A161B" w:rsidRPr="007A161B" w:rsidRDefault="007A161B" w:rsidP="00FB477F">
            <w:pPr>
              <w:rPr>
                <w:sz w:val="18"/>
                <w:szCs w:val="18"/>
                <w:lang w:val="uk-UA"/>
              </w:rPr>
            </w:pPr>
            <w:r w:rsidRPr="007A161B">
              <w:rPr>
                <w:sz w:val="18"/>
                <w:szCs w:val="18"/>
                <w:lang w:val="uk-UA"/>
              </w:rPr>
              <w:t>3</w:t>
            </w:r>
          </w:p>
        </w:tc>
        <w:tc>
          <w:tcPr>
            <w:tcW w:w="533" w:type="dxa"/>
            <w:shd w:val="clear" w:color="auto" w:fill="auto"/>
          </w:tcPr>
          <w:p w:rsidR="007A161B" w:rsidRPr="007A161B" w:rsidRDefault="007A161B" w:rsidP="00FB477F">
            <w:pPr>
              <w:rPr>
                <w:sz w:val="18"/>
                <w:szCs w:val="18"/>
                <w:lang w:val="uk-UA"/>
              </w:rPr>
            </w:pPr>
            <w:r w:rsidRPr="007A161B">
              <w:rPr>
                <w:sz w:val="18"/>
                <w:szCs w:val="18"/>
                <w:lang w:val="uk-UA"/>
              </w:rPr>
              <w:t>1</w:t>
            </w:r>
          </w:p>
        </w:tc>
        <w:tc>
          <w:tcPr>
            <w:tcW w:w="426" w:type="dxa"/>
            <w:shd w:val="clear" w:color="auto" w:fill="auto"/>
          </w:tcPr>
          <w:p w:rsidR="007A161B" w:rsidRPr="007A161B" w:rsidRDefault="007A161B" w:rsidP="00FB477F">
            <w:pPr>
              <w:rPr>
                <w:sz w:val="18"/>
                <w:szCs w:val="18"/>
                <w:lang w:val="en-US"/>
              </w:rPr>
            </w:pPr>
          </w:p>
        </w:tc>
        <w:tc>
          <w:tcPr>
            <w:tcW w:w="425"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426"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568"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r w:rsidRPr="007A161B">
              <w:rPr>
                <w:sz w:val="18"/>
                <w:szCs w:val="18"/>
                <w:lang w:val="uk-UA"/>
              </w:rPr>
              <w:t>8</w:t>
            </w:r>
          </w:p>
        </w:tc>
        <w:tc>
          <w:tcPr>
            <w:tcW w:w="567" w:type="dxa"/>
            <w:shd w:val="clear" w:color="auto" w:fill="auto"/>
          </w:tcPr>
          <w:p w:rsidR="007A161B" w:rsidRPr="007A161B" w:rsidRDefault="007A161B" w:rsidP="00FB477F">
            <w:pPr>
              <w:rPr>
                <w:sz w:val="18"/>
                <w:szCs w:val="18"/>
                <w:lang w:val="uk-UA"/>
              </w:rPr>
            </w:pPr>
          </w:p>
        </w:tc>
        <w:tc>
          <w:tcPr>
            <w:tcW w:w="601" w:type="dxa"/>
            <w:shd w:val="clear" w:color="auto" w:fill="auto"/>
          </w:tcPr>
          <w:p w:rsidR="007A161B" w:rsidRPr="007A161B" w:rsidRDefault="007A161B" w:rsidP="00FB477F">
            <w:pPr>
              <w:rPr>
                <w:sz w:val="18"/>
                <w:szCs w:val="18"/>
                <w:lang w:val="uk-UA"/>
              </w:rPr>
            </w:pPr>
          </w:p>
        </w:tc>
        <w:tc>
          <w:tcPr>
            <w:tcW w:w="532" w:type="dxa"/>
            <w:shd w:val="clear" w:color="auto" w:fill="auto"/>
          </w:tcPr>
          <w:p w:rsidR="007A161B" w:rsidRPr="007A161B" w:rsidRDefault="007A161B" w:rsidP="00FB477F">
            <w:pPr>
              <w:rPr>
                <w:sz w:val="18"/>
                <w:szCs w:val="18"/>
                <w:lang w:val="uk-UA"/>
              </w:rPr>
            </w:pPr>
            <w:r w:rsidRPr="007A161B">
              <w:rPr>
                <w:sz w:val="18"/>
                <w:szCs w:val="18"/>
                <w:lang w:val="uk-UA"/>
              </w:rPr>
              <w:t>4</w:t>
            </w:r>
          </w:p>
        </w:tc>
        <w:tc>
          <w:tcPr>
            <w:tcW w:w="567" w:type="dxa"/>
            <w:shd w:val="clear" w:color="auto" w:fill="auto"/>
          </w:tcPr>
          <w:p w:rsidR="007A161B" w:rsidRPr="007A161B" w:rsidRDefault="007A161B" w:rsidP="00FB477F">
            <w:pPr>
              <w:rPr>
                <w:sz w:val="18"/>
                <w:szCs w:val="18"/>
                <w:lang w:val="uk-UA"/>
              </w:rPr>
            </w:pPr>
            <w:r w:rsidRPr="007A161B">
              <w:rPr>
                <w:sz w:val="18"/>
                <w:szCs w:val="18"/>
                <w:lang w:val="uk-UA"/>
              </w:rPr>
              <w:t>9</w:t>
            </w:r>
          </w:p>
        </w:tc>
        <w:tc>
          <w:tcPr>
            <w:tcW w:w="566" w:type="dxa"/>
            <w:shd w:val="clear" w:color="auto" w:fill="auto"/>
          </w:tcPr>
          <w:p w:rsidR="007A161B" w:rsidRPr="007A161B" w:rsidRDefault="007A161B" w:rsidP="00FB477F">
            <w:pPr>
              <w:rPr>
                <w:sz w:val="18"/>
                <w:szCs w:val="18"/>
                <w:lang w:val="uk-UA"/>
              </w:rPr>
            </w:pPr>
            <w:r w:rsidRPr="007A161B">
              <w:rPr>
                <w:sz w:val="18"/>
                <w:szCs w:val="18"/>
                <w:lang w:val="uk-UA"/>
              </w:rPr>
              <w:t>2</w:t>
            </w:r>
          </w:p>
        </w:tc>
      </w:tr>
      <w:tr w:rsidR="007A161B" w:rsidRPr="00821152" w:rsidTr="0032485C">
        <w:tc>
          <w:tcPr>
            <w:tcW w:w="1843" w:type="dxa"/>
            <w:shd w:val="clear" w:color="auto" w:fill="auto"/>
          </w:tcPr>
          <w:p w:rsidR="007A161B" w:rsidRPr="00821152" w:rsidRDefault="007A161B" w:rsidP="00FB477F">
            <w:pPr>
              <w:jc w:val="both"/>
              <w:rPr>
                <w:sz w:val="18"/>
                <w:szCs w:val="18"/>
              </w:rPr>
            </w:pPr>
            <w:r w:rsidRPr="00821152">
              <w:rPr>
                <w:sz w:val="18"/>
                <w:szCs w:val="18"/>
              </w:rPr>
              <w:t>м. Олександрія</w:t>
            </w:r>
          </w:p>
        </w:tc>
        <w:tc>
          <w:tcPr>
            <w:tcW w:w="425" w:type="dxa"/>
            <w:shd w:val="clear" w:color="auto" w:fill="auto"/>
          </w:tcPr>
          <w:p w:rsidR="007A161B" w:rsidRPr="007A161B" w:rsidRDefault="007A161B" w:rsidP="00FB477F">
            <w:pPr>
              <w:rPr>
                <w:sz w:val="18"/>
                <w:szCs w:val="18"/>
                <w:lang w:val="uk-UA"/>
              </w:rPr>
            </w:pPr>
            <w:r w:rsidRPr="007A161B">
              <w:rPr>
                <w:sz w:val="18"/>
                <w:szCs w:val="18"/>
                <w:lang w:val="uk-UA"/>
              </w:rPr>
              <w:t>4</w:t>
            </w:r>
          </w:p>
        </w:tc>
        <w:tc>
          <w:tcPr>
            <w:tcW w:w="459" w:type="dxa"/>
            <w:shd w:val="clear" w:color="auto" w:fill="auto"/>
          </w:tcPr>
          <w:p w:rsidR="007A161B" w:rsidRPr="007A161B" w:rsidRDefault="007A161B" w:rsidP="00FB477F">
            <w:pPr>
              <w:rPr>
                <w:sz w:val="18"/>
                <w:szCs w:val="18"/>
                <w:lang w:val="uk-UA"/>
              </w:rPr>
            </w:pPr>
            <w:r w:rsidRPr="007A161B">
              <w:rPr>
                <w:sz w:val="18"/>
                <w:szCs w:val="18"/>
                <w:lang w:val="uk-UA"/>
              </w:rPr>
              <w:t>7</w:t>
            </w:r>
          </w:p>
        </w:tc>
        <w:tc>
          <w:tcPr>
            <w:tcW w:w="533" w:type="dxa"/>
            <w:shd w:val="clear" w:color="auto" w:fill="auto"/>
          </w:tcPr>
          <w:p w:rsidR="007A161B" w:rsidRPr="007A161B" w:rsidRDefault="007A161B" w:rsidP="00FB477F">
            <w:pPr>
              <w:rPr>
                <w:sz w:val="18"/>
                <w:szCs w:val="18"/>
                <w:lang w:val="uk-UA"/>
              </w:rPr>
            </w:pPr>
            <w:r w:rsidRPr="007A161B">
              <w:rPr>
                <w:sz w:val="18"/>
                <w:szCs w:val="18"/>
                <w:lang w:val="uk-UA"/>
              </w:rPr>
              <w:t>7</w:t>
            </w:r>
          </w:p>
        </w:tc>
        <w:tc>
          <w:tcPr>
            <w:tcW w:w="426" w:type="dxa"/>
            <w:shd w:val="clear" w:color="auto" w:fill="auto"/>
          </w:tcPr>
          <w:p w:rsidR="007A161B" w:rsidRPr="007A161B" w:rsidRDefault="007A161B" w:rsidP="00FB477F">
            <w:pPr>
              <w:rPr>
                <w:sz w:val="18"/>
                <w:szCs w:val="18"/>
                <w:lang w:val="uk-UA"/>
              </w:rPr>
            </w:pPr>
            <w:r w:rsidRPr="007A161B">
              <w:rPr>
                <w:sz w:val="18"/>
                <w:szCs w:val="18"/>
                <w:lang w:val="uk-UA"/>
              </w:rPr>
              <w:t>7</w:t>
            </w:r>
          </w:p>
        </w:tc>
        <w:tc>
          <w:tcPr>
            <w:tcW w:w="425" w:type="dxa"/>
            <w:shd w:val="clear" w:color="auto" w:fill="auto"/>
          </w:tcPr>
          <w:p w:rsidR="007A161B" w:rsidRPr="007A161B" w:rsidRDefault="007A161B" w:rsidP="00FB477F">
            <w:pPr>
              <w:rPr>
                <w:sz w:val="18"/>
                <w:szCs w:val="18"/>
                <w:lang w:val="uk-UA"/>
              </w:rPr>
            </w:pPr>
            <w:r w:rsidRPr="007A161B">
              <w:rPr>
                <w:sz w:val="18"/>
                <w:szCs w:val="18"/>
                <w:lang w:val="uk-UA"/>
              </w:rPr>
              <w:t>5</w:t>
            </w:r>
          </w:p>
        </w:tc>
        <w:tc>
          <w:tcPr>
            <w:tcW w:w="425" w:type="dxa"/>
            <w:shd w:val="clear" w:color="auto" w:fill="auto"/>
          </w:tcPr>
          <w:p w:rsidR="007A161B" w:rsidRPr="007A161B" w:rsidRDefault="007A161B" w:rsidP="00FB477F">
            <w:pPr>
              <w:rPr>
                <w:sz w:val="18"/>
                <w:szCs w:val="18"/>
                <w:lang w:val="uk-UA"/>
              </w:rPr>
            </w:pPr>
            <w:r w:rsidRPr="007A161B">
              <w:rPr>
                <w:sz w:val="18"/>
                <w:szCs w:val="18"/>
                <w:lang w:val="uk-UA"/>
              </w:rPr>
              <w:t>5</w:t>
            </w:r>
          </w:p>
        </w:tc>
        <w:tc>
          <w:tcPr>
            <w:tcW w:w="567" w:type="dxa"/>
            <w:shd w:val="clear" w:color="auto" w:fill="auto"/>
          </w:tcPr>
          <w:p w:rsidR="007A161B" w:rsidRPr="007A161B" w:rsidRDefault="007A161B" w:rsidP="00FB477F">
            <w:pPr>
              <w:rPr>
                <w:sz w:val="18"/>
                <w:szCs w:val="18"/>
                <w:lang w:val="uk-UA"/>
              </w:rPr>
            </w:pPr>
            <w:r w:rsidRPr="007A161B">
              <w:rPr>
                <w:sz w:val="18"/>
                <w:szCs w:val="18"/>
                <w:lang w:val="uk-UA"/>
              </w:rPr>
              <w:t>2</w:t>
            </w:r>
          </w:p>
        </w:tc>
        <w:tc>
          <w:tcPr>
            <w:tcW w:w="426" w:type="dxa"/>
            <w:shd w:val="clear" w:color="auto" w:fill="auto"/>
          </w:tcPr>
          <w:p w:rsidR="007A161B" w:rsidRPr="007A161B" w:rsidRDefault="007A161B" w:rsidP="00FB477F">
            <w:pPr>
              <w:rPr>
                <w:sz w:val="18"/>
                <w:szCs w:val="18"/>
                <w:lang w:val="uk-UA"/>
              </w:rPr>
            </w:pPr>
            <w:r w:rsidRPr="007A161B">
              <w:rPr>
                <w:sz w:val="18"/>
                <w:szCs w:val="18"/>
                <w:lang w:val="uk-UA"/>
              </w:rPr>
              <w:t>2</w:t>
            </w:r>
          </w:p>
        </w:tc>
        <w:tc>
          <w:tcPr>
            <w:tcW w:w="425" w:type="dxa"/>
            <w:shd w:val="clear" w:color="auto" w:fill="auto"/>
          </w:tcPr>
          <w:p w:rsidR="007A161B" w:rsidRPr="007A161B" w:rsidRDefault="007A161B" w:rsidP="00FB477F">
            <w:pPr>
              <w:rPr>
                <w:sz w:val="18"/>
                <w:szCs w:val="18"/>
                <w:lang w:val="uk-UA"/>
              </w:rPr>
            </w:pPr>
            <w:r w:rsidRPr="007A161B">
              <w:rPr>
                <w:sz w:val="18"/>
                <w:szCs w:val="18"/>
                <w:lang w:val="uk-UA"/>
              </w:rPr>
              <w:t>1</w:t>
            </w:r>
          </w:p>
        </w:tc>
        <w:tc>
          <w:tcPr>
            <w:tcW w:w="568" w:type="dxa"/>
            <w:shd w:val="clear" w:color="auto" w:fill="auto"/>
          </w:tcPr>
          <w:p w:rsidR="007A161B" w:rsidRPr="007A161B" w:rsidRDefault="007A161B" w:rsidP="00FB477F">
            <w:pPr>
              <w:rPr>
                <w:sz w:val="18"/>
                <w:szCs w:val="18"/>
                <w:lang w:val="uk-UA"/>
              </w:rPr>
            </w:pPr>
            <w:r w:rsidRPr="007A161B">
              <w:rPr>
                <w:sz w:val="18"/>
                <w:szCs w:val="18"/>
                <w:lang w:val="uk-UA"/>
              </w:rPr>
              <w:t>57</w:t>
            </w:r>
          </w:p>
        </w:tc>
        <w:tc>
          <w:tcPr>
            <w:tcW w:w="567" w:type="dxa"/>
            <w:shd w:val="clear" w:color="auto" w:fill="auto"/>
          </w:tcPr>
          <w:p w:rsidR="007A161B" w:rsidRPr="007A161B" w:rsidRDefault="007A161B" w:rsidP="00FB477F">
            <w:pPr>
              <w:rPr>
                <w:sz w:val="18"/>
                <w:szCs w:val="18"/>
                <w:lang w:val="uk-UA"/>
              </w:rPr>
            </w:pPr>
            <w:r w:rsidRPr="007A161B">
              <w:rPr>
                <w:sz w:val="18"/>
                <w:szCs w:val="18"/>
                <w:lang w:val="uk-UA"/>
              </w:rPr>
              <w:t>67</w:t>
            </w:r>
          </w:p>
        </w:tc>
        <w:tc>
          <w:tcPr>
            <w:tcW w:w="567" w:type="dxa"/>
            <w:shd w:val="clear" w:color="auto" w:fill="auto"/>
          </w:tcPr>
          <w:p w:rsidR="007A161B" w:rsidRPr="007A161B" w:rsidRDefault="007A161B" w:rsidP="00FB477F">
            <w:pPr>
              <w:rPr>
                <w:sz w:val="18"/>
                <w:szCs w:val="18"/>
                <w:lang w:val="uk-UA"/>
              </w:rPr>
            </w:pPr>
            <w:r w:rsidRPr="007A161B">
              <w:rPr>
                <w:sz w:val="18"/>
                <w:szCs w:val="18"/>
                <w:lang w:val="uk-UA"/>
              </w:rPr>
              <w:t>11</w:t>
            </w:r>
          </w:p>
        </w:tc>
        <w:tc>
          <w:tcPr>
            <w:tcW w:w="601" w:type="dxa"/>
            <w:shd w:val="clear" w:color="auto" w:fill="auto"/>
          </w:tcPr>
          <w:p w:rsidR="007A161B" w:rsidRPr="007A161B" w:rsidRDefault="007A161B" w:rsidP="00FB477F">
            <w:pPr>
              <w:rPr>
                <w:sz w:val="18"/>
                <w:szCs w:val="18"/>
                <w:lang w:val="uk-UA"/>
              </w:rPr>
            </w:pPr>
            <w:r w:rsidRPr="007A161B">
              <w:rPr>
                <w:sz w:val="18"/>
                <w:szCs w:val="18"/>
                <w:lang w:val="uk-UA"/>
              </w:rPr>
              <w:t>124</w:t>
            </w:r>
          </w:p>
        </w:tc>
        <w:tc>
          <w:tcPr>
            <w:tcW w:w="532" w:type="dxa"/>
            <w:shd w:val="clear" w:color="auto" w:fill="auto"/>
          </w:tcPr>
          <w:p w:rsidR="007A161B" w:rsidRPr="007A161B" w:rsidRDefault="007A161B" w:rsidP="00FB477F">
            <w:pPr>
              <w:rPr>
                <w:sz w:val="18"/>
                <w:szCs w:val="18"/>
                <w:lang w:val="uk-UA"/>
              </w:rPr>
            </w:pPr>
            <w:r w:rsidRPr="007A161B">
              <w:rPr>
                <w:sz w:val="18"/>
                <w:szCs w:val="18"/>
                <w:lang w:val="uk-UA"/>
              </w:rPr>
              <w:t>17,7</w:t>
            </w:r>
          </w:p>
        </w:tc>
        <w:tc>
          <w:tcPr>
            <w:tcW w:w="567" w:type="dxa"/>
            <w:shd w:val="clear" w:color="auto" w:fill="auto"/>
          </w:tcPr>
          <w:p w:rsidR="007A161B" w:rsidRPr="007A161B" w:rsidRDefault="007A161B" w:rsidP="00FB477F">
            <w:pPr>
              <w:rPr>
                <w:sz w:val="18"/>
                <w:szCs w:val="18"/>
                <w:lang w:val="uk-UA"/>
              </w:rPr>
            </w:pPr>
            <w:r w:rsidRPr="007A161B">
              <w:rPr>
                <w:sz w:val="18"/>
                <w:szCs w:val="18"/>
                <w:lang w:val="uk-UA"/>
              </w:rPr>
              <w:t>1</w:t>
            </w:r>
          </w:p>
        </w:tc>
        <w:tc>
          <w:tcPr>
            <w:tcW w:w="566" w:type="dxa"/>
            <w:shd w:val="clear" w:color="auto" w:fill="auto"/>
          </w:tcPr>
          <w:p w:rsidR="007A161B" w:rsidRPr="007A161B" w:rsidRDefault="007A161B" w:rsidP="00FB477F">
            <w:pPr>
              <w:rPr>
                <w:sz w:val="18"/>
                <w:szCs w:val="18"/>
                <w:lang w:val="uk-UA"/>
              </w:rPr>
            </w:pPr>
            <w:r w:rsidRPr="007A161B">
              <w:rPr>
                <w:sz w:val="18"/>
                <w:szCs w:val="18"/>
                <w:lang w:val="uk-UA"/>
              </w:rPr>
              <w:t>5</w:t>
            </w:r>
          </w:p>
        </w:tc>
      </w:tr>
      <w:tr w:rsidR="007A161B" w:rsidRPr="00821152" w:rsidTr="0032485C">
        <w:tc>
          <w:tcPr>
            <w:tcW w:w="1843" w:type="dxa"/>
            <w:shd w:val="clear" w:color="auto" w:fill="auto"/>
          </w:tcPr>
          <w:p w:rsidR="007A161B" w:rsidRPr="00821152" w:rsidRDefault="007A161B" w:rsidP="00FB477F">
            <w:pPr>
              <w:jc w:val="both"/>
              <w:rPr>
                <w:sz w:val="18"/>
                <w:szCs w:val="18"/>
              </w:rPr>
            </w:pPr>
            <w:r w:rsidRPr="00821152">
              <w:rPr>
                <w:sz w:val="18"/>
                <w:szCs w:val="18"/>
              </w:rPr>
              <w:t>м. Світловодськ</w:t>
            </w:r>
          </w:p>
        </w:tc>
        <w:tc>
          <w:tcPr>
            <w:tcW w:w="425" w:type="dxa"/>
            <w:shd w:val="clear" w:color="auto" w:fill="auto"/>
          </w:tcPr>
          <w:p w:rsidR="007A161B" w:rsidRPr="007A161B" w:rsidRDefault="007A161B" w:rsidP="00FB477F">
            <w:pPr>
              <w:rPr>
                <w:sz w:val="18"/>
                <w:szCs w:val="18"/>
                <w:lang w:val="uk-UA"/>
              </w:rPr>
            </w:pPr>
            <w:r w:rsidRPr="007A161B">
              <w:rPr>
                <w:sz w:val="18"/>
                <w:szCs w:val="18"/>
                <w:lang w:val="uk-UA"/>
              </w:rPr>
              <w:t>2</w:t>
            </w:r>
          </w:p>
        </w:tc>
        <w:tc>
          <w:tcPr>
            <w:tcW w:w="459" w:type="dxa"/>
            <w:shd w:val="clear" w:color="auto" w:fill="auto"/>
          </w:tcPr>
          <w:p w:rsidR="007A161B" w:rsidRPr="007A161B" w:rsidRDefault="007A161B" w:rsidP="00FB477F">
            <w:pPr>
              <w:rPr>
                <w:sz w:val="18"/>
                <w:szCs w:val="18"/>
                <w:lang w:val="uk-UA"/>
              </w:rPr>
            </w:pPr>
            <w:r w:rsidRPr="007A161B">
              <w:rPr>
                <w:sz w:val="18"/>
                <w:szCs w:val="18"/>
                <w:lang w:val="uk-UA"/>
              </w:rPr>
              <w:t>2</w:t>
            </w:r>
          </w:p>
        </w:tc>
        <w:tc>
          <w:tcPr>
            <w:tcW w:w="533" w:type="dxa"/>
            <w:shd w:val="clear" w:color="auto" w:fill="auto"/>
          </w:tcPr>
          <w:p w:rsidR="007A161B" w:rsidRPr="007A161B" w:rsidRDefault="007A161B" w:rsidP="00FB477F">
            <w:pPr>
              <w:rPr>
                <w:sz w:val="18"/>
                <w:szCs w:val="18"/>
                <w:lang w:val="uk-UA"/>
              </w:rPr>
            </w:pPr>
            <w:r w:rsidRPr="007A161B">
              <w:rPr>
                <w:sz w:val="18"/>
                <w:szCs w:val="18"/>
                <w:lang w:val="uk-UA"/>
              </w:rPr>
              <w:t>2</w:t>
            </w:r>
          </w:p>
        </w:tc>
        <w:tc>
          <w:tcPr>
            <w:tcW w:w="426" w:type="dxa"/>
            <w:shd w:val="clear" w:color="auto" w:fill="auto"/>
          </w:tcPr>
          <w:p w:rsidR="007A161B" w:rsidRPr="007A161B" w:rsidRDefault="007A161B" w:rsidP="00FB477F">
            <w:pPr>
              <w:rPr>
                <w:sz w:val="18"/>
                <w:szCs w:val="18"/>
                <w:lang w:val="uk-UA"/>
              </w:rPr>
            </w:pPr>
            <w:r w:rsidRPr="007A161B">
              <w:rPr>
                <w:sz w:val="18"/>
                <w:szCs w:val="18"/>
                <w:lang w:val="uk-UA"/>
              </w:rPr>
              <w:t>1</w:t>
            </w:r>
          </w:p>
        </w:tc>
        <w:tc>
          <w:tcPr>
            <w:tcW w:w="425" w:type="dxa"/>
            <w:shd w:val="clear" w:color="auto" w:fill="auto"/>
          </w:tcPr>
          <w:p w:rsidR="007A161B" w:rsidRPr="007A161B" w:rsidRDefault="007A161B" w:rsidP="00FB477F">
            <w:pPr>
              <w:rPr>
                <w:sz w:val="18"/>
                <w:szCs w:val="18"/>
                <w:lang w:val="en-US"/>
              </w:rPr>
            </w:pPr>
          </w:p>
        </w:tc>
        <w:tc>
          <w:tcPr>
            <w:tcW w:w="425"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426"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568" w:type="dxa"/>
            <w:shd w:val="clear" w:color="auto" w:fill="auto"/>
          </w:tcPr>
          <w:p w:rsidR="007A161B" w:rsidRPr="007A161B" w:rsidRDefault="007A161B" w:rsidP="00FB477F">
            <w:pPr>
              <w:rPr>
                <w:sz w:val="18"/>
                <w:szCs w:val="18"/>
                <w:lang w:val="uk-UA"/>
              </w:rPr>
            </w:pPr>
            <w:r w:rsidRPr="007A161B">
              <w:rPr>
                <w:sz w:val="18"/>
                <w:szCs w:val="18"/>
                <w:lang w:val="uk-UA"/>
              </w:rPr>
              <w:t>11</w:t>
            </w:r>
          </w:p>
        </w:tc>
        <w:tc>
          <w:tcPr>
            <w:tcW w:w="567" w:type="dxa"/>
            <w:shd w:val="clear" w:color="auto" w:fill="auto"/>
          </w:tcPr>
          <w:p w:rsidR="007A161B" w:rsidRPr="007A161B" w:rsidRDefault="007A161B" w:rsidP="00FB477F">
            <w:pPr>
              <w:rPr>
                <w:sz w:val="18"/>
                <w:szCs w:val="18"/>
                <w:lang w:val="uk-UA"/>
              </w:rPr>
            </w:pPr>
            <w:r w:rsidRPr="007A161B">
              <w:rPr>
                <w:sz w:val="18"/>
                <w:szCs w:val="18"/>
                <w:lang w:val="uk-UA"/>
              </w:rPr>
              <w:t>5,5</w:t>
            </w:r>
          </w:p>
        </w:tc>
        <w:tc>
          <w:tcPr>
            <w:tcW w:w="567" w:type="dxa"/>
            <w:shd w:val="clear" w:color="auto" w:fill="auto"/>
          </w:tcPr>
          <w:p w:rsidR="007A161B" w:rsidRPr="007A161B" w:rsidRDefault="007A161B" w:rsidP="00FB477F">
            <w:pPr>
              <w:rPr>
                <w:sz w:val="18"/>
                <w:szCs w:val="18"/>
                <w:lang w:val="uk-UA"/>
              </w:rPr>
            </w:pPr>
          </w:p>
        </w:tc>
        <w:tc>
          <w:tcPr>
            <w:tcW w:w="601" w:type="dxa"/>
            <w:shd w:val="clear" w:color="auto" w:fill="auto"/>
          </w:tcPr>
          <w:p w:rsidR="007A161B" w:rsidRPr="007A161B" w:rsidRDefault="007A161B" w:rsidP="00FB477F">
            <w:pPr>
              <w:rPr>
                <w:sz w:val="18"/>
                <w:szCs w:val="18"/>
                <w:lang w:val="uk-UA"/>
              </w:rPr>
            </w:pPr>
            <w:r w:rsidRPr="007A161B">
              <w:rPr>
                <w:sz w:val="18"/>
                <w:szCs w:val="18"/>
                <w:lang w:val="uk-UA"/>
              </w:rPr>
              <w:t>16,5</w:t>
            </w:r>
          </w:p>
        </w:tc>
        <w:tc>
          <w:tcPr>
            <w:tcW w:w="532" w:type="dxa"/>
            <w:shd w:val="clear" w:color="auto" w:fill="auto"/>
          </w:tcPr>
          <w:p w:rsidR="007A161B" w:rsidRPr="007A161B" w:rsidRDefault="007A161B" w:rsidP="00FB477F">
            <w:pPr>
              <w:rPr>
                <w:sz w:val="18"/>
                <w:szCs w:val="18"/>
                <w:lang w:val="uk-UA"/>
              </w:rPr>
            </w:pPr>
            <w:r w:rsidRPr="007A161B">
              <w:rPr>
                <w:sz w:val="18"/>
                <w:szCs w:val="18"/>
                <w:lang w:val="uk-UA"/>
              </w:rPr>
              <w:t>8,25</w:t>
            </w:r>
          </w:p>
        </w:tc>
        <w:tc>
          <w:tcPr>
            <w:tcW w:w="567" w:type="dxa"/>
            <w:shd w:val="clear" w:color="auto" w:fill="auto"/>
          </w:tcPr>
          <w:p w:rsidR="007A161B" w:rsidRPr="007A161B" w:rsidRDefault="007A161B" w:rsidP="00FB477F">
            <w:pPr>
              <w:rPr>
                <w:sz w:val="18"/>
                <w:szCs w:val="18"/>
                <w:lang w:val="uk-UA"/>
              </w:rPr>
            </w:pPr>
            <w:r w:rsidRPr="007A161B">
              <w:rPr>
                <w:sz w:val="18"/>
                <w:szCs w:val="18"/>
                <w:lang w:val="uk-UA"/>
              </w:rPr>
              <w:t>5</w:t>
            </w:r>
          </w:p>
        </w:tc>
        <w:tc>
          <w:tcPr>
            <w:tcW w:w="566" w:type="dxa"/>
            <w:shd w:val="clear" w:color="auto" w:fill="auto"/>
          </w:tcPr>
          <w:p w:rsidR="007A161B" w:rsidRPr="007A161B" w:rsidRDefault="007A161B" w:rsidP="00FB477F">
            <w:pPr>
              <w:rPr>
                <w:sz w:val="18"/>
                <w:szCs w:val="18"/>
                <w:lang w:val="uk-UA"/>
              </w:rPr>
            </w:pPr>
            <w:r w:rsidRPr="007A161B">
              <w:rPr>
                <w:sz w:val="18"/>
                <w:szCs w:val="18"/>
                <w:lang w:val="uk-UA"/>
              </w:rPr>
              <w:t>2</w:t>
            </w:r>
          </w:p>
        </w:tc>
      </w:tr>
      <w:tr w:rsidR="007A161B" w:rsidRPr="00821152" w:rsidTr="0032485C">
        <w:tc>
          <w:tcPr>
            <w:tcW w:w="1843" w:type="dxa"/>
            <w:shd w:val="clear" w:color="auto" w:fill="auto"/>
          </w:tcPr>
          <w:p w:rsidR="007A161B" w:rsidRPr="00821152" w:rsidRDefault="007A161B" w:rsidP="00FB477F">
            <w:pPr>
              <w:jc w:val="both"/>
              <w:rPr>
                <w:sz w:val="18"/>
                <w:szCs w:val="18"/>
              </w:rPr>
            </w:pPr>
            <w:r w:rsidRPr="00821152">
              <w:rPr>
                <w:sz w:val="18"/>
                <w:szCs w:val="18"/>
              </w:rPr>
              <w:t>м. Кіровоград</w:t>
            </w:r>
          </w:p>
        </w:tc>
        <w:tc>
          <w:tcPr>
            <w:tcW w:w="425" w:type="dxa"/>
            <w:shd w:val="clear" w:color="auto" w:fill="auto"/>
          </w:tcPr>
          <w:p w:rsidR="007A161B" w:rsidRPr="007A161B" w:rsidRDefault="007A161B" w:rsidP="00FB477F">
            <w:pPr>
              <w:rPr>
                <w:sz w:val="18"/>
                <w:szCs w:val="18"/>
                <w:lang w:val="uk-UA"/>
              </w:rPr>
            </w:pPr>
            <w:r w:rsidRPr="007A161B">
              <w:rPr>
                <w:sz w:val="18"/>
                <w:szCs w:val="18"/>
                <w:lang w:val="uk-UA"/>
              </w:rPr>
              <w:t>5</w:t>
            </w:r>
          </w:p>
        </w:tc>
        <w:tc>
          <w:tcPr>
            <w:tcW w:w="459" w:type="dxa"/>
            <w:shd w:val="clear" w:color="auto" w:fill="auto"/>
          </w:tcPr>
          <w:p w:rsidR="007A161B" w:rsidRPr="007A161B" w:rsidRDefault="007A161B" w:rsidP="00FB477F">
            <w:pPr>
              <w:rPr>
                <w:sz w:val="18"/>
                <w:szCs w:val="18"/>
                <w:lang w:val="uk-UA"/>
              </w:rPr>
            </w:pPr>
            <w:r w:rsidRPr="007A161B">
              <w:rPr>
                <w:sz w:val="18"/>
                <w:szCs w:val="18"/>
                <w:lang w:val="uk-UA"/>
              </w:rPr>
              <w:t>7</w:t>
            </w:r>
          </w:p>
        </w:tc>
        <w:tc>
          <w:tcPr>
            <w:tcW w:w="533" w:type="dxa"/>
            <w:shd w:val="clear" w:color="auto" w:fill="auto"/>
          </w:tcPr>
          <w:p w:rsidR="007A161B" w:rsidRPr="007A161B" w:rsidRDefault="007A161B" w:rsidP="00FB477F">
            <w:pPr>
              <w:rPr>
                <w:sz w:val="18"/>
                <w:szCs w:val="18"/>
                <w:lang w:val="uk-UA"/>
              </w:rPr>
            </w:pPr>
            <w:r w:rsidRPr="007A161B">
              <w:rPr>
                <w:sz w:val="18"/>
                <w:szCs w:val="18"/>
                <w:lang w:val="uk-UA"/>
              </w:rPr>
              <w:t>6</w:t>
            </w:r>
          </w:p>
        </w:tc>
        <w:tc>
          <w:tcPr>
            <w:tcW w:w="426" w:type="dxa"/>
            <w:shd w:val="clear" w:color="auto" w:fill="auto"/>
          </w:tcPr>
          <w:p w:rsidR="007A161B" w:rsidRPr="007A161B" w:rsidRDefault="007A161B" w:rsidP="00FB477F">
            <w:pPr>
              <w:rPr>
                <w:sz w:val="18"/>
                <w:szCs w:val="18"/>
                <w:lang w:val="uk-UA"/>
              </w:rPr>
            </w:pPr>
            <w:r w:rsidRPr="007A161B">
              <w:rPr>
                <w:sz w:val="18"/>
                <w:szCs w:val="18"/>
                <w:lang w:val="uk-UA"/>
              </w:rPr>
              <w:t>6</w:t>
            </w:r>
          </w:p>
        </w:tc>
        <w:tc>
          <w:tcPr>
            <w:tcW w:w="425" w:type="dxa"/>
            <w:shd w:val="clear" w:color="auto" w:fill="auto"/>
          </w:tcPr>
          <w:p w:rsidR="007A161B" w:rsidRPr="007A161B" w:rsidRDefault="007A161B" w:rsidP="00FB477F">
            <w:pPr>
              <w:rPr>
                <w:sz w:val="18"/>
                <w:szCs w:val="18"/>
                <w:lang w:val="uk-UA"/>
              </w:rPr>
            </w:pPr>
            <w:r w:rsidRPr="007A161B">
              <w:rPr>
                <w:sz w:val="18"/>
                <w:szCs w:val="18"/>
                <w:lang w:val="uk-UA"/>
              </w:rPr>
              <w:t>5</w:t>
            </w:r>
          </w:p>
        </w:tc>
        <w:tc>
          <w:tcPr>
            <w:tcW w:w="425" w:type="dxa"/>
            <w:shd w:val="clear" w:color="auto" w:fill="auto"/>
          </w:tcPr>
          <w:p w:rsidR="007A161B" w:rsidRPr="007A161B" w:rsidRDefault="007A161B" w:rsidP="00FB477F">
            <w:pPr>
              <w:rPr>
                <w:sz w:val="18"/>
                <w:szCs w:val="18"/>
                <w:lang w:val="uk-UA"/>
              </w:rPr>
            </w:pPr>
            <w:r w:rsidRPr="007A161B">
              <w:rPr>
                <w:sz w:val="18"/>
                <w:szCs w:val="18"/>
                <w:lang w:val="uk-UA"/>
              </w:rPr>
              <w:t>5</w:t>
            </w:r>
          </w:p>
        </w:tc>
        <w:tc>
          <w:tcPr>
            <w:tcW w:w="567" w:type="dxa"/>
            <w:shd w:val="clear" w:color="auto" w:fill="auto"/>
          </w:tcPr>
          <w:p w:rsidR="007A161B" w:rsidRPr="007A161B" w:rsidRDefault="007A161B" w:rsidP="00FB477F">
            <w:pPr>
              <w:rPr>
                <w:sz w:val="18"/>
                <w:szCs w:val="18"/>
                <w:lang w:val="uk-UA"/>
              </w:rPr>
            </w:pPr>
            <w:r w:rsidRPr="007A161B">
              <w:rPr>
                <w:sz w:val="18"/>
                <w:szCs w:val="18"/>
                <w:lang w:val="uk-UA"/>
              </w:rPr>
              <w:t>1</w:t>
            </w:r>
          </w:p>
        </w:tc>
        <w:tc>
          <w:tcPr>
            <w:tcW w:w="426" w:type="dxa"/>
            <w:shd w:val="clear" w:color="auto" w:fill="auto"/>
          </w:tcPr>
          <w:p w:rsidR="007A161B" w:rsidRPr="007A161B" w:rsidRDefault="007A161B" w:rsidP="00FB477F">
            <w:pPr>
              <w:rPr>
                <w:sz w:val="18"/>
                <w:szCs w:val="18"/>
                <w:lang w:val="uk-UA"/>
              </w:rPr>
            </w:pPr>
            <w:r w:rsidRPr="007A161B">
              <w:rPr>
                <w:sz w:val="18"/>
                <w:szCs w:val="18"/>
                <w:lang w:val="uk-UA"/>
              </w:rPr>
              <w:t>2</w:t>
            </w:r>
          </w:p>
        </w:tc>
        <w:tc>
          <w:tcPr>
            <w:tcW w:w="425" w:type="dxa"/>
            <w:shd w:val="clear" w:color="auto" w:fill="auto"/>
          </w:tcPr>
          <w:p w:rsidR="007A161B" w:rsidRPr="007A161B" w:rsidRDefault="007A161B" w:rsidP="00FB477F">
            <w:pPr>
              <w:rPr>
                <w:sz w:val="18"/>
                <w:szCs w:val="18"/>
                <w:lang w:val="uk-UA"/>
              </w:rPr>
            </w:pPr>
            <w:r w:rsidRPr="007A161B">
              <w:rPr>
                <w:sz w:val="18"/>
                <w:szCs w:val="18"/>
                <w:lang w:val="uk-UA"/>
              </w:rPr>
              <w:t>2</w:t>
            </w:r>
          </w:p>
        </w:tc>
        <w:tc>
          <w:tcPr>
            <w:tcW w:w="568" w:type="dxa"/>
            <w:shd w:val="clear" w:color="auto" w:fill="auto"/>
          </w:tcPr>
          <w:p w:rsidR="007A161B" w:rsidRPr="007A161B" w:rsidRDefault="007A161B" w:rsidP="00FB477F">
            <w:pPr>
              <w:rPr>
                <w:sz w:val="18"/>
                <w:szCs w:val="18"/>
                <w:lang w:val="uk-UA"/>
              </w:rPr>
            </w:pPr>
            <w:r w:rsidRPr="007A161B">
              <w:rPr>
                <w:sz w:val="18"/>
                <w:szCs w:val="18"/>
                <w:lang w:val="uk-UA"/>
              </w:rPr>
              <w:t>35,5</w:t>
            </w:r>
          </w:p>
        </w:tc>
        <w:tc>
          <w:tcPr>
            <w:tcW w:w="567" w:type="dxa"/>
            <w:shd w:val="clear" w:color="auto" w:fill="auto"/>
          </w:tcPr>
          <w:p w:rsidR="007A161B" w:rsidRPr="007A161B" w:rsidRDefault="007A161B" w:rsidP="00FB477F">
            <w:pPr>
              <w:rPr>
                <w:sz w:val="18"/>
                <w:szCs w:val="18"/>
                <w:lang w:val="uk-UA"/>
              </w:rPr>
            </w:pPr>
            <w:r w:rsidRPr="007A161B">
              <w:rPr>
                <w:sz w:val="18"/>
                <w:szCs w:val="18"/>
                <w:lang w:val="uk-UA"/>
              </w:rPr>
              <w:t>65</w:t>
            </w:r>
          </w:p>
        </w:tc>
        <w:tc>
          <w:tcPr>
            <w:tcW w:w="567" w:type="dxa"/>
            <w:shd w:val="clear" w:color="auto" w:fill="auto"/>
          </w:tcPr>
          <w:p w:rsidR="007A161B" w:rsidRPr="007A161B" w:rsidRDefault="007A161B" w:rsidP="00FB477F">
            <w:pPr>
              <w:rPr>
                <w:sz w:val="18"/>
                <w:szCs w:val="18"/>
                <w:lang w:val="uk-UA"/>
              </w:rPr>
            </w:pPr>
            <w:r w:rsidRPr="007A161B">
              <w:rPr>
                <w:sz w:val="18"/>
                <w:szCs w:val="18"/>
                <w:lang w:val="uk-UA"/>
              </w:rPr>
              <w:t>9</w:t>
            </w:r>
          </w:p>
        </w:tc>
        <w:tc>
          <w:tcPr>
            <w:tcW w:w="601" w:type="dxa"/>
            <w:shd w:val="clear" w:color="auto" w:fill="auto"/>
          </w:tcPr>
          <w:p w:rsidR="007A161B" w:rsidRPr="007A161B" w:rsidRDefault="007A161B" w:rsidP="00FB477F">
            <w:pPr>
              <w:rPr>
                <w:sz w:val="18"/>
                <w:szCs w:val="18"/>
                <w:lang w:val="uk-UA"/>
              </w:rPr>
            </w:pPr>
            <w:r w:rsidRPr="007A161B">
              <w:rPr>
                <w:sz w:val="18"/>
                <w:szCs w:val="18"/>
                <w:lang w:val="uk-UA"/>
              </w:rPr>
              <w:t>109,5</w:t>
            </w:r>
          </w:p>
        </w:tc>
        <w:tc>
          <w:tcPr>
            <w:tcW w:w="532" w:type="dxa"/>
            <w:shd w:val="clear" w:color="auto" w:fill="auto"/>
          </w:tcPr>
          <w:p w:rsidR="007A161B" w:rsidRPr="007A161B" w:rsidRDefault="007A161B" w:rsidP="00FB477F">
            <w:pPr>
              <w:rPr>
                <w:sz w:val="18"/>
                <w:szCs w:val="18"/>
                <w:lang w:val="uk-UA"/>
              </w:rPr>
            </w:pPr>
            <w:r w:rsidRPr="007A161B">
              <w:rPr>
                <w:sz w:val="18"/>
                <w:szCs w:val="18"/>
                <w:lang w:val="uk-UA"/>
              </w:rPr>
              <w:t>15,6</w:t>
            </w:r>
          </w:p>
        </w:tc>
        <w:tc>
          <w:tcPr>
            <w:tcW w:w="567" w:type="dxa"/>
            <w:shd w:val="clear" w:color="auto" w:fill="auto"/>
          </w:tcPr>
          <w:p w:rsidR="007A161B" w:rsidRPr="007A161B" w:rsidRDefault="007A161B" w:rsidP="00FB477F">
            <w:pPr>
              <w:rPr>
                <w:sz w:val="18"/>
                <w:szCs w:val="18"/>
                <w:lang w:val="uk-UA"/>
              </w:rPr>
            </w:pPr>
            <w:r w:rsidRPr="007A161B">
              <w:rPr>
                <w:sz w:val="18"/>
                <w:szCs w:val="18"/>
                <w:lang w:val="uk-UA"/>
              </w:rPr>
              <w:t>2</w:t>
            </w:r>
          </w:p>
        </w:tc>
        <w:tc>
          <w:tcPr>
            <w:tcW w:w="566" w:type="dxa"/>
            <w:shd w:val="clear" w:color="auto" w:fill="auto"/>
          </w:tcPr>
          <w:p w:rsidR="007A161B" w:rsidRPr="007A161B" w:rsidRDefault="007A161B" w:rsidP="00FB477F">
            <w:pPr>
              <w:rPr>
                <w:sz w:val="18"/>
                <w:szCs w:val="18"/>
                <w:lang w:val="uk-UA"/>
              </w:rPr>
            </w:pPr>
            <w:r w:rsidRPr="007A161B">
              <w:rPr>
                <w:sz w:val="18"/>
                <w:szCs w:val="18"/>
                <w:lang w:val="uk-UA"/>
              </w:rPr>
              <w:t>5</w:t>
            </w:r>
          </w:p>
        </w:tc>
      </w:tr>
      <w:tr w:rsidR="007A161B" w:rsidRPr="00821152" w:rsidTr="0032485C">
        <w:tc>
          <w:tcPr>
            <w:tcW w:w="1843" w:type="dxa"/>
            <w:shd w:val="clear" w:color="auto" w:fill="auto"/>
          </w:tcPr>
          <w:p w:rsidR="007A161B" w:rsidRPr="00821152" w:rsidRDefault="007A161B" w:rsidP="00FB477F">
            <w:pPr>
              <w:jc w:val="both"/>
              <w:rPr>
                <w:sz w:val="18"/>
                <w:szCs w:val="18"/>
                <w:lang w:val="uk-UA"/>
              </w:rPr>
            </w:pPr>
            <w:r w:rsidRPr="00821152">
              <w:rPr>
                <w:sz w:val="18"/>
                <w:szCs w:val="18"/>
                <w:lang w:val="uk-UA"/>
              </w:rPr>
              <w:t>Гімназія-інтернат-школа мистецтв</w:t>
            </w:r>
          </w:p>
        </w:tc>
        <w:tc>
          <w:tcPr>
            <w:tcW w:w="425" w:type="dxa"/>
            <w:shd w:val="clear" w:color="auto" w:fill="auto"/>
          </w:tcPr>
          <w:p w:rsidR="007A161B" w:rsidRPr="007A161B" w:rsidRDefault="007A161B" w:rsidP="00FB477F">
            <w:pPr>
              <w:rPr>
                <w:sz w:val="18"/>
                <w:szCs w:val="18"/>
                <w:lang w:val="uk-UA"/>
              </w:rPr>
            </w:pPr>
            <w:r w:rsidRPr="007A161B">
              <w:rPr>
                <w:sz w:val="18"/>
                <w:szCs w:val="18"/>
                <w:lang w:val="uk-UA"/>
              </w:rPr>
              <w:t>7</w:t>
            </w:r>
          </w:p>
        </w:tc>
        <w:tc>
          <w:tcPr>
            <w:tcW w:w="459" w:type="dxa"/>
            <w:shd w:val="clear" w:color="auto" w:fill="auto"/>
          </w:tcPr>
          <w:p w:rsidR="007A161B" w:rsidRPr="007A161B" w:rsidRDefault="007A161B" w:rsidP="00FB477F">
            <w:pPr>
              <w:rPr>
                <w:sz w:val="18"/>
                <w:szCs w:val="18"/>
                <w:lang w:val="uk-UA"/>
              </w:rPr>
            </w:pPr>
            <w:r w:rsidRPr="007A161B">
              <w:rPr>
                <w:sz w:val="18"/>
                <w:szCs w:val="18"/>
                <w:lang w:val="uk-UA"/>
              </w:rPr>
              <w:t>4</w:t>
            </w:r>
          </w:p>
        </w:tc>
        <w:tc>
          <w:tcPr>
            <w:tcW w:w="533" w:type="dxa"/>
            <w:shd w:val="clear" w:color="auto" w:fill="auto"/>
          </w:tcPr>
          <w:p w:rsidR="007A161B" w:rsidRPr="007A161B" w:rsidRDefault="007A161B" w:rsidP="00FB477F">
            <w:pPr>
              <w:rPr>
                <w:sz w:val="18"/>
                <w:szCs w:val="18"/>
                <w:lang w:val="uk-UA"/>
              </w:rPr>
            </w:pPr>
            <w:r w:rsidRPr="007A161B">
              <w:rPr>
                <w:sz w:val="18"/>
                <w:szCs w:val="18"/>
                <w:lang w:val="uk-UA"/>
              </w:rPr>
              <w:t>4</w:t>
            </w:r>
          </w:p>
        </w:tc>
        <w:tc>
          <w:tcPr>
            <w:tcW w:w="426" w:type="dxa"/>
            <w:shd w:val="clear" w:color="auto" w:fill="auto"/>
          </w:tcPr>
          <w:p w:rsidR="007A161B" w:rsidRPr="007A161B" w:rsidRDefault="007A161B" w:rsidP="00FB477F">
            <w:pPr>
              <w:rPr>
                <w:sz w:val="18"/>
                <w:szCs w:val="18"/>
                <w:lang w:val="uk-UA"/>
              </w:rPr>
            </w:pPr>
            <w:r w:rsidRPr="007A161B">
              <w:rPr>
                <w:sz w:val="18"/>
                <w:szCs w:val="18"/>
                <w:lang w:val="uk-UA"/>
              </w:rPr>
              <w:t>4</w:t>
            </w:r>
          </w:p>
        </w:tc>
        <w:tc>
          <w:tcPr>
            <w:tcW w:w="425" w:type="dxa"/>
            <w:shd w:val="clear" w:color="auto" w:fill="auto"/>
          </w:tcPr>
          <w:p w:rsidR="007A161B" w:rsidRPr="007A161B" w:rsidRDefault="007A161B" w:rsidP="00FB477F">
            <w:pPr>
              <w:rPr>
                <w:sz w:val="18"/>
                <w:szCs w:val="18"/>
                <w:lang w:val="uk-UA"/>
              </w:rPr>
            </w:pPr>
            <w:r w:rsidRPr="007A161B">
              <w:rPr>
                <w:sz w:val="18"/>
                <w:szCs w:val="18"/>
                <w:lang w:val="uk-UA"/>
              </w:rPr>
              <w:t>2</w:t>
            </w:r>
          </w:p>
        </w:tc>
        <w:tc>
          <w:tcPr>
            <w:tcW w:w="425" w:type="dxa"/>
            <w:shd w:val="clear" w:color="auto" w:fill="auto"/>
          </w:tcPr>
          <w:p w:rsidR="007A161B" w:rsidRPr="007A161B" w:rsidRDefault="007A161B" w:rsidP="00FB477F">
            <w:pPr>
              <w:rPr>
                <w:sz w:val="18"/>
                <w:szCs w:val="18"/>
                <w:lang w:val="uk-UA"/>
              </w:rPr>
            </w:pPr>
            <w:r w:rsidRPr="007A161B">
              <w:rPr>
                <w:sz w:val="18"/>
                <w:szCs w:val="18"/>
                <w:lang w:val="uk-UA"/>
              </w:rPr>
              <w:t>2</w:t>
            </w:r>
          </w:p>
        </w:tc>
        <w:tc>
          <w:tcPr>
            <w:tcW w:w="567" w:type="dxa"/>
            <w:shd w:val="clear" w:color="auto" w:fill="auto"/>
          </w:tcPr>
          <w:p w:rsidR="007A161B" w:rsidRPr="007A161B" w:rsidRDefault="007A161B" w:rsidP="00FB477F">
            <w:pPr>
              <w:rPr>
                <w:sz w:val="18"/>
                <w:szCs w:val="18"/>
                <w:lang w:val="uk-UA"/>
              </w:rPr>
            </w:pPr>
          </w:p>
        </w:tc>
        <w:tc>
          <w:tcPr>
            <w:tcW w:w="426" w:type="dxa"/>
            <w:shd w:val="clear" w:color="auto" w:fill="auto"/>
          </w:tcPr>
          <w:p w:rsidR="007A161B" w:rsidRPr="007A161B" w:rsidRDefault="007A161B" w:rsidP="00FB477F">
            <w:pPr>
              <w:rPr>
                <w:sz w:val="18"/>
                <w:szCs w:val="18"/>
                <w:lang w:val="uk-UA"/>
              </w:rPr>
            </w:pPr>
            <w:r w:rsidRPr="007A161B">
              <w:rPr>
                <w:sz w:val="18"/>
                <w:szCs w:val="18"/>
                <w:lang w:val="uk-UA"/>
              </w:rPr>
              <w:t>1</w:t>
            </w:r>
          </w:p>
        </w:tc>
        <w:tc>
          <w:tcPr>
            <w:tcW w:w="425" w:type="dxa"/>
            <w:shd w:val="clear" w:color="auto" w:fill="auto"/>
          </w:tcPr>
          <w:p w:rsidR="007A161B" w:rsidRPr="007A161B" w:rsidRDefault="007A161B" w:rsidP="00FB477F">
            <w:pPr>
              <w:rPr>
                <w:sz w:val="18"/>
                <w:szCs w:val="18"/>
                <w:lang w:val="uk-UA"/>
              </w:rPr>
            </w:pPr>
            <w:r w:rsidRPr="007A161B">
              <w:rPr>
                <w:sz w:val="18"/>
                <w:szCs w:val="18"/>
                <w:lang w:val="uk-UA"/>
              </w:rPr>
              <w:t>1</w:t>
            </w:r>
          </w:p>
        </w:tc>
        <w:tc>
          <w:tcPr>
            <w:tcW w:w="568" w:type="dxa"/>
            <w:shd w:val="clear" w:color="auto" w:fill="auto"/>
          </w:tcPr>
          <w:p w:rsidR="007A161B" w:rsidRPr="007A161B" w:rsidRDefault="007A161B" w:rsidP="00FB477F">
            <w:pPr>
              <w:rPr>
                <w:sz w:val="18"/>
                <w:szCs w:val="18"/>
                <w:lang w:val="uk-UA"/>
              </w:rPr>
            </w:pPr>
            <w:r w:rsidRPr="007A161B">
              <w:rPr>
                <w:sz w:val="18"/>
                <w:szCs w:val="18"/>
                <w:lang w:val="uk-UA"/>
              </w:rPr>
              <w:t>13,5</w:t>
            </w:r>
          </w:p>
        </w:tc>
        <w:tc>
          <w:tcPr>
            <w:tcW w:w="567" w:type="dxa"/>
            <w:shd w:val="clear" w:color="auto" w:fill="auto"/>
          </w:tcPr>
          <w:p w:rsidR="007A161B" w:rsidRPr="007A161B" w:rsidRDefault="007A161B" w:rsidP="00FB477F">
            <w:pPr>
              <w:rPr>
                <w:sz w:val="18"/>
                <w:szCs w:val="18"/>
                <w:lang w:val="uk-UA"/>
              </w:rPr>
            </w:pPr>
            <w:r w:rsidRPr="007A161B">
              <w:rPr>
                <w:sz w:val="18"/>
                <w:szCs w:val="18"/>
                <w:lang w:val="uk-UA"/>
              </w:rPr>
              <w:t>45,5</w:t>
            </w:r>
          </w:p>
        </w:tc>
        <w:tc>
          <w:tcPr>
            <w:tcW w:w="567" w:type="dxa"/>
            <w:shd w:val="clear" w:color="auto" w:fill="auto"/>
          </w:tcPr>
          <w:p w:rsidR="007A161B" w:rsidRPr="007A161B" w:rsidRDefault="007A161B" w:rsidP="00FB477F">
            <w:pPr>
              <w:rPr>
                <w:sz w:val="18"/>
                <w:szCs w:val="18"/>
                <w:lang w:val="uk-UA"/>
              </w:rPr>
            </w:pPr>
            <w:r w:rsidRPr="007A161B">
              <w:rPr>
                <w:sz w:val="18"/>
                <w:szCs w:val="18"/>
                <w:lang w:val="uk-UA"/>
              </w:rPr>
              <w:t>3</w:t>
            </w:r>
          </w:p>
        </w:tc>
        <w:tc>
          <w:tcPr>
            <w:tcW w:w="601" w:type="dxa"/>
            <w:shd w:val="clear" w:color="auto" w:fill="auto"/>
          </w:tcPr>
          <w:p w:rsidR="007A161B" w:rsidRPr="007A161B" w:rsidRDefault="007A161B" w:rsidP="00FB477F">
            <w:pPr>
              <w:rPr>
                <w:sz w:val="18"/>
                <w:szCs w:val="18"/>
                <w:lang w:val="uk-UA"/>
              </w:rPr>
            </w:pPr>
            <w:r w:rsidRPr="007A161B">
              <w:rPr>
                <w:sz w:val="18"/>
                <w:szCs w:val="18"/>
                <w:lang w:val="uk-UA"/>
              </w:rPr>
              <w:t>62</w:t>
            </w:r>
          </w:p>
        </w:tc>
        <w:tc>
          <w:tcPr>
            <w:tcW w:w="532" w:type="dxa"/>
            <w:shd w:val="clear" w:color="auto" w:fill="auto"/>
          </w:tcPr>
          <w:p w:rsidR="007A161B" w:rsidRPr="007A161B" w:rsidRDefault="007A161B" w:rsidP="00FB477F">
            <w:pPr>
              <w:rPr>
                <w:sz w:val="18"/>
                <w:szCs w:val="18"/>
                <w:lang w:val="uk-UA"/>
              </w:rPr>
            </w:pPr>
            <w:r w:rsidRPr="007A161B">
              <w:rPr>
                <w:sz w:val="18"/>
                <w:szCs w:val="18"/>
                <w:lang w:val="uk-UA"/>
              </w:rPr>
              <w:t>8,85</w:t>
            </w:r>
          </w:p>
        </w:tc>
        <w:tc>
          <w:tcPr>
            <w:tcW w:w="567" w:type="dxa"/>
            <w:shd w:val="clear" w:color="auto" w:fill="auto"/>
          </w:tcPr>
          <w:p w:rsidR="007A161B" w:rsidRPr="007A161B" w:rsidRDefault="007A161B" w:rsidP="00FB477F">
            <w:pPr>
              <w:rPr>
                <w:sz w:val="18"/>
                <w:szCs w:val="18"/>
                <w:lang w:val="uk-UA"/>
              </w:rPr>
            </w:pPr>
            <w:r w:rsidRPr="007A161B">
              <w:rPr>
                <w:sz w:val="18"/>
                <w:szCs w:val="18"/>
                <w:lang w:val="uk-UA"/>
              </w:rPr>
              <w:t>4</w:t>
            </w:r>
          </w:p>
        </w:tc>
        <w:tc>
          <w:tcPr>
            <w:tcW w:w="566" w:type="dxa"/>
            <w:shd w:val="clear" w:color="auto" w:fill="auto"/>
          </w:tcPr>
          <w:p w:rsidR="007A161B" w:rsidRPr="007A161B" w:rsidRDefault="007A161B" w:rsidP="00FB477F">
            <w:pPr>
              <w:rPr>
                <w:sz w:val="18"/>
                <w:szCs w:val="18"/>
                <w:lang w:val="uk-UA"/>
              </w:rPr>
            </w:pPr>
            <w:r w:rsidRPr="007A161B">
              <w:rPr>
                <w:sz w:val="18"/>
                <w:szCs w:val="18"/>
                <w:lang w:val="uk-UA"/>
              </w:rPr>
              <w:t>2</w:t>
            </w:r>
          </w:p>
        </w:tc>
      </w:tr>
      <w:tr w:rsidR="007A161B" w:rsidRPr="00001FC1" w:rsidTr="0032485C">
        <w:tc>
          <w:tcPr>
            <w:tcW w:w="1843" w:type="dxa"/>
            <w:shd w:val="clear" w:color="auto" w:fill="auto"/>
          </w:tcPr>
          <w:p w:rsidR="007A161B" w:rsidRPr="004E14A7" w:rsidRDefault="007A161B" w:rsidP="00FB477F">
            <w:pPr>
              <w:jc w:val="both"/>
              <w:rPr>
                <w:sz w:val="18"/>
                <w:szCs w:val="18"/>
                <w:lang w:val="uk-UA"/>
              </w:rPr>
            </w:pPr>
            <w:r>
              <w:rPr>
                <w:sz w:val="18"/>
                <w:szCs w:val="18"/>
                <w:lang w:val="uk-UA"/>
              </w:rPr>
              <w:t>Олександрійська гімназія-інтернат</w:t>
            </w:r>
          </w:p>
        </w:tc>
        <w:tc>
          <w:tcPr>
            <w:tcW w:w="425" w:type="dxa"/>
            <w:shd w:val="clear" w:color="auto" w:fill="auto"/>
          </w:tcPr>
          <w:p w:rsidR="007A161B" w:rsidRPr="007A161B" w:rsidRDefault="007A161B" w:rsidP="00FB477F">
            <w:pPr>
              <w:rPr>
                <w:sz w:val="18"/>
                <w:szCs w:val="18"/>
                <w:lang w:val="uk-UA"/>
              </w:rPr>
            </w:pPr>
            <w:r w:rsidRPr="007A161B">
              <w:rPr>
                <w:sz w:val="18"/>
                <w:szCs w:val="18"/>
                <w:lang w:val="uk-UA"/>
              </w:rPr>
              <w:t>2</w:t>
            </w:r>
          </w:p>
        </w:tc>
        <w:tc>
          <w:tcPr>
            <w:tcW w:w="459" w:type="dxa"/>
            <w:shd w:val="clear" w:color="auto" w:fill="auto"/>
          </w:tcPr>
          <w:p w:rsidR="007A161B" w:rsidRPr="007A161B" w:rsidRDefault="007A161B" w:rsidP="00FB477F">
            <w:pPr>
              <w:rPr>
                <w:sz w:val="18"/>
                <w:szCs w:val="18"/>
                <w:lang w:val="uk-UA"/>
              </w:rPr>
            </w:pPr>
            <w:r w:rsidRPr="007A161B">
              <w:rPr>
                <w:sz w:val="18"/>
                <w:szCs w:val="18"/>
                <w:lang w:val="uk-UA"/>
              </w:rPr>
              <w:t>0</w:t>
            </w:r>
          </w:p>
        </w:tc>
        <w:tc>
          <w:tcPr>
            <w:tcW w:w="533" w:type="dxa"/>
            <w:shd w:val="clear" w:color="auto" w:fill="auto"/>
          </w:tcPr>
          <w:p w:rsidR="007A161B" w:rsidRPr="007A161B" w:rsidRDefault="007A161B" w:rsidP="00FB477F">
            <w:pPr>
              <w:rPr>
                <w:sz w:val="18"/>
                <w:szCs w:val="18"/>
                <w:lang w:val="uk-UA"/>
              </w:rPr>
            </w:pPr>
            <w:r w:rsidRPr="007A161B">
              <w:rPr>
                <w:sz w:val="18"/>
                <w:szCs w:val="18"/>
                <w:lang w:val="uk-UA"/>
              </w:rPr>
              <w:t>0</w:t>
            </w:r>
          </w:p>
        </w:tc>
        <w:tc>
          <w:tcPr>
            <w:tcW w:w="426" w:type="dxa"/>
            <w:shd w:val="clear" w:color="auto" w:fill="auto"/>
          </w:tcPr>
          <w:p w:rsidR="007A161B" w:rsidRPr="007A161B" w:rsidRDefault="007A161B" w:rsidP="00FB477F">
            <w:pPr>
              <w:rPr>
                <w:sz w:val="18"/>
                <w:szCs w:val="18"/>
                <w:lang w:val="en-US"/>
              </w:rPr>
            </w:pPr>
          </w:p>
        </w:tc>
        <w:tc>
          <w:tcPr>
            <w:tcW w:w="425" w:type="dxa"/>
            <w:shd w:val="clear" w:color="auto" w:fill="auto"/>
          </w:tcPr>
          <w:p w:rsidR="007A161B" w:rsidRPr="007A161B" w:rsidRDefault="007A161B" w:rsidP="00FB477F">
            <w:pPr>
              <w:rPr>
                <w:sz w:val="18"/>
                <w:szCs w:val="18"/>
                <w:lang w:val="en-US"/>
              </w:rPr>
            </w:pPr>
          </w:p>
        </w:tc>
        <w:tc>
          <w:tcPr>
            <w:tcW w:w="425"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426" w:type="dxa"/>
            <w:shd w:val="clear" w:color="auto" w:fill="auto"/>
          </w:tcPr>
          <w:p w:rsidR="007A161B" w:rsidRPr="007A161B" w:rsidRDefault="007A161B" w:rsidP="00FB477F">
            <w:pPr>
              <w:rPr>
                <w:sz w:val="18"/>
                <w:szCs w:val="18"/>
                <w:lang w:val="uk-UA"/>
              </w:rPr>
            </w:pPr>
          </w:p>
        </w:tc>
        <w:tc>
          <w:tcPr>
            <w:tcW w:w="425" w:type="dxa"/>
            <w:shd w:val="clear" w:color="auto" w:fill="auto"/>
          </w:tcPr>
          <w:p w:rsidR="007A161B" w:rsidRPr="007A161B" w:rsidRDefault="007A161B" w:rsidP="00FB477F">
            <w:pPr>
              <w:rPr>
                <w:sz w:val="18"/>
                <w:szCs w:val="18"/>
                <w:lang w:val="uk-UA"/>
              </w:rPr>
            </w:pPr>
          </w:p>
        </w:tc>
        <w:tc>
          <w:tcPr>
            <w:tcW w:w="568"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567" w:type="dxa"/>
            <w:shd w:val="clear" w:color="auto" w:fill="auto"/>
          </w:tcPr>
          <w:p w:rsidR="007A161B" w:rsidRPr="007A161B" w:rsidRDefault="007A161B" w:rsidP="00FB477F">
            <w:pPr>
              <w:rPr>
                <w:sz w:val="18"/>
                <w:szCs w:val="18"/>
                <w:lang w:val="uk-UA"/>
              </w:rPr>
            </w:pPr>
          </w:p>
        </w:tc>
        <w:tc>
          <w:tcPr>
            <w:tcW w:w="601"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32"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67" w:type="dxa"/>
            <w:shd w:val="clear" w:color="auto" w:fill="auto"/>
          </w:tcPr>
          <w:p w:rsidR="007A161B" w:rsidRPr="007A161B" w:rsidRDefault="007A161B" w:rsidP="00FB477F">
            <w:pPr>
              <w:rPr>
                <w:b/>
                <w:sz w:val="18"/>
                <w:szCs w:val="18"/>
                <w:lang w:val="uk-UA"/>
              </w:rPr>
            </w:pPr>
            <w:r w:rsidRPr="007A161B">
              <w:rPr>
                <w:b/>
                <w:sz w:val="18"/>
                <w:szCs w:val="18"/>
                <w:lang w:val="uk-UA"/>
              </w:rPr>
              <w:t>-</w:t>
            </w:r>
          </w:p>
        </w:tc>
        <w:tc>
          <w:tcPr>
            <w:tcW w:w="566" w:type="dxa"/>
            <w:shd w:val="clear" w:color="auto" w:fill="auto"/>
          </w:tcPr>
          <w:p w:rsidR="007A161B" w:rsidRPr="007A161B" w:rsidRDefault="007A161B" w:rsidP="00FB477F">
            <w:pPr>
              <w:rPr>
                <w:sz w:val="18"/>
                <w:szCs w:val="18"/>
                <w:lang w:val="uk-UA"/>
              </w:rPr>
            </w:pPr>
            <w:r w:rsidRPr="007A161B">
              <w:rPr>
                <w:sz w:val="18"/>
                <w:szCs w:val="18"/>
                <w:lang w:val="uk-UA"/>
              </w:rPr>
              <w:t>2</w:t>
            </w:r>
          </w:p>
        </w:tc>
      </w:tr>
      <w:tr w:rsidR="007A161B" w:rsidRPr="00001FC1" w:rsidTr="0032485C">
        <w:tc>
          <w:tcPr>
            <w:tcW w:w="1843" w:type="dxa"/>
            <w:shd w:val="clear" w:color="auto" w:fill="auto"/>
          </w:tcPr>
          <w:p w:rsidR="007A161B" w:rsidRPr="002529F0" w:rsidRDefault="007A161B" w:rsidP="00FB477F">
            <w:pPr>
              <w:jc w:val="both"/>
              <w:rPr>
                <w:sz w:val="18"/>
                <w:szCs w:val="18"/>
                <w:lang w:val="uk-UA"/>
              </w:rPr>
            </w:pPr>
            <w:r>
              <w:rPr>
                <w:sz w:val="18"/>
                <w:szCs w:val="18"/>
                <w:lang w:val="uk-UA"/>
              </w:rPr>
              <w:t>ПТУ</w:t>
            </w:r>
          </w:p>
        </w:tc>
        <w:tc>
          <w:tcPr>
            <w:tcW w:w="425"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459"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33"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426"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425"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425"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67"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426"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425"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68"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67"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67"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601"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32" w:type="dxa"/>
            <w:shd w:val="clear" w:color="auto" w:fill="auto"/>
          </w:tcPr>
          <w:p w:rsidR="007A161B" w:rsidRPr="007A161B" w:rsidRDefault="007A161B" w:rsidP="00FB477F">
            <w:pPr>
              <w:rPr>
                <w:sz w:val="18"/>
                <w:szCs w:val="18"/>
                <w:lang w:val="uk-UA"/>
              </w:rPr>
            </w:pPr>
            <w:r w:rsidRPr="007A161B">
              <w:rPr>
                <w:sz w:val="18"/>
                <w:szCs w:val="18"/>
                <w:lang w:val="uk-UA"/>
              </w:rPr>
              <w:t>-</w:t>
            </w:r>
          </w:p>
        </w:tc>
        <w:tc>
          <w:tcPr>
            <w:tcW w:w="567" w:type="dxa"/>
            <w:shd w:val="clear" w:color="auto" w:fill="auto"/>
          </w:tcPr>
          <w:p w:rsidR="007A161B" w:rsidRPr="007A161B" w:rsidRDefault="007A161B" w:rsidP="00FB477F">
            <w:pPr>
              <w:rPr>
                <w:b/>
                <w:sz w:val="18"/>
                <w:szCs w:val="18"/>
                <w:lang w:val="uk-UA"/>
              </w:rPr>
            </w:pPr>
            <w:r w:rsidRPr="007A161B">
              <w:rPr>
                <w:b/>
                <w:sz w:val="18"/>
                <w:szCs w:val="18"/>
                <w:lang w:val="uk-UA"/>
              </w:rPr>
              <w:t>-</w:t>
            </w:r>
          </w:p>
        </w:tc>
        <w:tc>
          <w:tcPr>
            <w:tcW w:w="566" w:type="dxa"/>
            <w:shd w:val="clear" w:color="auto" w:fill="auto"/>
          </w:tcPr>
          <w:p w:rsidR="007A161B" w:rsidRPr="007A161B" w:rsidRDefault="007A161B" w:rsidP="00FB477F">
            <w:pPr>
              <w:rPr>
                <w:sz w:val="18"/>
                <w:szCs w:val="18"/>
                <w:lang w:val="uk-UA"/>
              </w:rPr>
            </w:pPr>
            <w:r w:rsidRPr="007A161B">
              <w:rPr>
                <w:sz w:val="18"/>
                <w:szCs w:val="18"/>
                <w:lang w:val="uk-UA"/>
              </w:rPr>
              <w:t>заявки</w:t>
            </w:r>
          </w:p>
        </w:tc>
      </w:tr>
      <w:tr w:rsidR="007A161B" w:rsidRPr="002250D3" w:rsidTr="0032485C">
        <w:tc>
          <w:tcPr>
            <w:tcW w:w="1843" w:type="dxa"/>
            <w:shd w:val="clear" w:color="auto" w:fill="auto"/>
          </w:tcPr>
          <w:p w:rsidR="007A161B" w:rsidRPr="002250D3" w:rsidRDefault="007A161B" w:rsidP="00FB477F">
            <w:pPr>
              <w:jc w:val="both"/>
              <w:rPr>
                <w:b/>
                <w:sz w:val="18"/>
                <w:szCs w:val="18"/>
              </w:rPr>
            </w:pPr>
            <w:r w:rsidRPr="002250D3">
              <w:rPr>
                <w:b/>
                <w:sz w:val="18"/>
                <w:szCs w:val="18"/>
              </w:rPr>
              <w:t>Всього по області</w:t>
            </w:r>
          </w:p>
        </w:tc>
        <w:tc>
          <w:tcPr>
            <w:tcW w:w="425" w:type="dxa"/>
            <w:shd w:val="clear" w:color="auto" w:fill="auto"/>
          </w:tcPr>
          <w:p w:rsidR="007A161B" w:rsidRPr="007A161B" w:rsidRDefault="007A161B" w:rsidP="00FB477F">
            <w:pPr>
              <w:rPr>
                <w:b/>
                <w:sz w:val="18"/>
                <w:szCs w:val="18"/>
                <w:lang w:val="uk-UA"/>
              </w:rPr>
            </w:pPr>
            <w:r w:rsidRPr="007A161B">
              <w:rPr>
                <w:b/>
                <w:sz w:val="18"/>
                <w:szCs w:val="18"/>
                <w:lang w:val="uk-UA"/>
              </w:rPr>
              <w:t>66</w:t>
            </w:r>
          </w:p>
        </w:tc>
        <w:tc>
          <w:tcPr>
            <w:tcW w:w="459" w:type="dxa"/>
            <w:shd w:val="clear" w:color="auto" w:fill="auto"/>
          </w:tcPr>
          <w:p w:rsidR="007A161B" w:rsidRPr="007A161B" w:rsidRDefault="007A161B" w:rsidP="00FB477F">
            <w:pPr>
              <w:rPr>
                <w:b/>
                <w:sz w:val="18"/>
                <w:szCs w:val="18"/>
                <w:lang w:val="uk-UA"/>
              </w:rPr>
            </w:pPr>
            <w:r w:rsidRPr="007A161B">
              <w:rPr>
                <w:b/>
                <w:sz w:val="18"/>
                <w:szCs w:val="18"/>
                <w:lang w:val="uk-UA"/>
              </w:rPr>
              <w:t>43</w:t>
            </w:r>
          </w:p>
        </w:tc>
        <w:tc>
          <w:tcPr>
            <w:tcW w:w="533" w:type="dxa"/>
            <w:shd w:val="clear" w:color="auto" w:fill="auto"/>
          </w:tcPr>
          <w:p w:rsidR="007A161B" w:rsidRPr="007A161B" w:rsidRDefault="007A161B" w:rsidP="00FB477F">
            <w:pPr>
              <w:rPr>
                <w:b/>
                <w:sz w:val="18"/>
                <w:szCs w:val="18"/>
                <w:lang w:val="uk-UA"/>
              </w:rPr>
            </w:pPr>
            <w:r w:rsidRPr="007A161B">
              <w:rPr>
                <w:b/>
                <w:sz w:val="18"/>
                <w:szCs w:val="18"/>
                <w:lang w:val="uk-UA"/>
              </w:rPr>
              <w:t>30</w:t>
            </w:r>
          </w:p>
        </w:tc>
        <w:tc>
          <w:tcPr>
            <w:tcW w:w="426" w:type="dxa"/>
            <w:shd w:val="clear" w:color="auto" w:fill="auto"/>
          </w:tcPr>
          <w:p w:rsidR="007A161B" w:rsidRPr="007A161B" w:rsidRDefault="007A161B" w:rsidP="00FB477F">
            <w:pPr>
              <w:rPr>
                <w:b/>
                <w:sz w:val="18"/>
                <w:szCs w:val="18"/>
                <w:lang w:val="uk-UA"/>
              </w:rPr>
            </w:pPr>
            <w:r w:rsidRPr="007A161B">
              <w:rPr>
                <w:b/>
                <w:sz w:val="18"/>
                <w:szCs w:val="18"/>
                <w:lang w:val="uk-UA"/>
              </w:rPr>
              <w:t>23</w:t>
            </w:r>
          </w:p>
        </w:tc>
        <w:tc>
          <w:tcPr>
            <w:tcW w:w="425" w:type="dxa"/>
            <w:shd w:val="clear" w:color="auto" w:fill="auto"/>
          </w:tcPr>
          <w:p w:rsidR="007A161B" w:rsidRPr="007A161B" w:rsidRDefault="007A161B" w:rsidP="00FB477F">
            <w:pPr>
              <w:rPr>
                <w:b/>
                <w:sz w:val="18"/>
                <w:szCs w:val="18"/>
                <w:lang w:val="uk-UA"/>
              </w:rPr>
            </w:pPr>
            <w:r w:rsidRPr="007A161B">
              <w:rPr>
                <w:b/>
                <w:sz w:val="18"/>
                <w:szCs w:val="18"/>
                <w:lang w:val="uk-UA"/>
              </w:rPr>
              <w:t>15</w:t>
            </w:r>
          </w:p>
        </w:tc>
        <w:tc>
          <w:tcPr>
            <w:tcW w:w="425" w:type="dxa"/>
            <w:shd w:val="clear" w:color="auto" w:fill="auto"/>
          </w:tcPr>
          <w:p w:rsidR="007A161B" w:rsidRPr="007A161B" w:rsidRDefault="007A161B" w:rsidP="00FB477F">
            <w:pPr>
              <w:rPr>
                <w:b/>
                <w:sz w:val="18"/>
                <w:szCs w:val="18"/>
                <w:lang w:val="uk-UA"/>
              </w:rPr>
            </w:pPr>
            <w:r w:rsidRPr="007A161B">
              <w:rPr>
                <w:b/>
                <w:sz w:val="18"/>
                <w:szCs w:val="18"/>
                <w:lang w:val="uk-UA"/>
              </w:rPr>
              <w:t>14</w:t>
            </w:r>
          </w:p>
        </w:tc>
        <w:tc>
          <w:tcPr>
            <w:tcW w:w="567" w:type="dxa"/>
            <w:shd w:val="clear" w:color="auto" w:fill="auto"/>
          </w:tcPr>
          <w:p w:rsidR="007A161B" w:rsidRPr="007A161B" w:rsidRDefault="007A161B" w:rsidP="00FB477F">
            <w:pPr>
              <w:rPr>
                <w:b/>
                <w:sz w:val="18"/>
                <w:szCs w:val="18"/>
                <w:lang w:val="uk-UA"/>
              </w:rPr>
            </w:pPr>
            <w:r w:rsidRPr="007A161B">
              <w:rPr>
                <w:b/>
                <w:sz w:val="18"/>
                <w:szCs w:val="18"/>
                <w:lang w:val="uk-UA"/>
              </w:rPr>
              <w:t>3</w:t>
            </w:r>
          </w:p>
        </w:tc>
        <w:tc>
          <w:tcPr>
            <w:tcW w:w="426" w:type="dxa"/>
            <w:shd w:val="clear" w:color="auto" w:fill="auto"/>
          </w:tcPr>
          <w:p w:rsidR="007A161B" w:rsidRPr="007A161B" w:rsidRDefault="007A161B" w:rsidP="00FB477F">
            <w:pPr>
              <w:rPr>
                <w:b/>
                <w:sz w:val="18"/>
                <w:szCs w:val="18"/>
                <w:lang w:val="uk-UA"/>
              </w:rPr>
            </w:pPr>
            <w:r w:rsidRPr="007A161B">
              <w:rPr>
                <w:b/>
                <w:sz w:val="18"/>
                <w:szCs w:val="18"/>
                <w:lang w:val="uk-UA"/>
              </w:rPr>
              <w:t>6</w:t>
            </w:r>
          </w:p>
        </w:tc>
        <w:tc>
          <w:tcPr>
            <w:tcW w:w="425" w:type="dxa"/>
            <w:shd w:val="clear" w:color="auto" w:fill="auto"/>
          </w:tcPr>
          <w:p w:rsidR="007A161B" w:rsidRPr="007A161B" w:rsidRDefault="007A161B" w:rsidP="00FB477F">
            <w:pPr>
              <w:rPr>
                <w:b/>
                <w:sz w:val="18"/>
                <w:szCs w:val="18"/>
                <w:lang w:val="uk-UA"/>
              </w:rPr>
            </w:pPr>
            <w:r w:rsidRPr="007A161B">
              <w:rPr>
                <w:b/>
                <w:sz w:val="18"/>
                <w:szCs w:val="18"/>
                <w:lang w:val="uk-UA"/>
              </w:rPr>
              <w:t>6</w:t>
            </w:r>
          </w:p>
        </w:tc>
        <w:tc>
          <w:tcPr>
            <w:tcW w:w="568" w:type="dxa"/>
            <w:shd w:val="clear" w:color="auto" w:fill="auto"/>
          </w:tcPr>
          <w:p w:rsidR="007A161B" w:rsidRPr="007A161B" w:rsidRDefault="007A161B" w:rsidP="00FB477F">
            <w:pPr>
              <w:rPr>
                <w:b/>
                <w:sz w:val="18"/>
                <w:szCs w:val="18"/>
                <w:lang w:val="uk-UA"/>
              </w:rPr>
            </w:pPr>
          </w:p>
        </w:tc>
        <w:tc>
          <w:tcPr>
            <w:tcW w:w="567" w:type="dxa"/>
            <w:shd w:val="clear" w:color="auto" w:fill="auto"/>
          </w:tcPr>
          <w:p w:rsidR="007A161B" w:rsidRPr="007A161B" w:rsidRDefault="007A161B" w:rsidP="00FB477F">
            <w:pPr>
              <w:rPr>
                <w:b/>
                <w:sz w:val="18"/>
                <w:szCs w:val="18"/>
                <w:lang w:val="uk-UA"/>
              </w:rPr>
            </w:pPr>
          </w:p>
        </w:tc>
        <w:tc>
          <w:tcPr>
            <w:tcW w:w="567" w:type="dxa"/>
            <w:shd w:val="clear" w:color="auto" w:fill="auto"/>
          </w:tcPr>
          <w:p w:rsidR="007A161B" w:rsidRPr="007A161B" w:rsidRDefault="007A161B" w:rsidP="00FB477F">
            <w:pPr>
              <w:rPr>
                <w:b/>
                <w:sz w:val="18"/>
                <w:szCs w:val="18"/>
                <w:lang w:val="uk-UA"/>
              </w:rPr>
            </w:pPr>
          </w:p>
        </w:tc>
        <w:tc>
          <w:tcPr>
            <w:tcW w:w="601" w:type="dxa"/>
            <w:shd w:val="clear" w:color="auto" w:fill="auto"/>
          </w:tcPr>
          <w:p w:rsidR="007A161B" w:rsidRPr="007A161B" w:rsidRDefault="007A161B" w:rsidP="00FB477F">
            <w:pPr>
              <w:rPr>
                <w:b/>
                <w:sz w:val="18"/>
                <w:szCs w:val="18"/>
                <w:lang w:val="uk-UA"/>
              </w:rPr>
            </w:pPr>
          </w:p>
        </w:tc>
        <w:tc>
          <w:tcPr>
            <w:tcW w:w="532" w:type="dxa"/>
            <w:shd w:val="clear" w:color="auto" w:fill="auto"/>
          </w:tcPr>
          <w:p w:rsidR="007A161B" w:rsidRPr="007A161B" w:rsidRDefault="007A161B" w:rsidP="00FB477F">
            <w:pPr>
              <w:rPr>
                <w:b/>
                <w:sz w:val="18"/>
                <w:szCs w:val="18"/>
                <w:lang w:val="uk-UA"/>
              </w:rPr>
            </w:pPr>
          </w:p>
        </w:tc>
        <w:tc>
          <w:tcPr>
            <w:tcW w:w="567" w:type="dxa"/>
            <w:shd w:val="clear" w:color="auto" w:fill="auto"/>
          </w:tcPr>
          <w:p w:rsidR="007A161B" w:rsidRPr="007A161B" w:rsidRDefault="007A161B" w:rsidP="00FB477F">
            <w:pPr>
              <w:rPr>
                <w:b/>
                <w:sz w:val="18"/>
                <w:szCs w:val="18"/>
                <w:lang w:val="uk-UA"/>
              </w:rPr>
            </w:pPr>
          </w:p>
        </w:tc>
        <w:tc>
          <w:tcPr>
            <w:tcW w:w="566" w:type="dxa"/>
            <w:shd w:val="clear" w:color="auto" w:fill="auto"/>
          </w:tcPr>
          <w:p w:rsidR="007A161B" w:rsidRPr="007A161B" w:rsidRDefault="007A161B" w:rsidP="00FB477F">
            <w:pPr>
              <w:rPr>
                <w:b/>
                <w:sz w:val="18"/>
                <w:szCs w:val="18"/>
                <w:lang w:val="uk-UA"/>
              </w:rPr>
            </w:pPr>
            <w:r w:rsidRPr="007A161B">
              <w:rPr>
                <w:b/>
                <w:sz w:val="18"/>
                <w:szCs w:val="18"/>
                <w:lang w:val="uk-UA"/>
              </w:rPr>
              <w:t>62</w:t>
            </w:r>
          </w:p>
        </w:tc>
      </w:tr>
    </w:tbl>
    <w:p w:rsidR="00DD1967" w:rsidRDefault="00DD1967" w:rsidP="00F03412">
      <w:pPr>
        <w:ind w:right="-185" w:firstLine="708"/>
        <w:jc w:val="right"/>
        <w:rPr>
          <w:sz w:val="28"/>
          <w:szCs w:val="28"/>
          <w:lang w:val="uk-UA"/>
        </w:rPr>
      </w:pPr>
    </w:p>
    <w:p w:rsidR="00DD1967" w:rsidRDefault="00DD1967" w:rsidP="00F03412">
      <w:pPr>
        <w:ind w:right="-185" w:firstLine="708"/>
        <w:jc w:val="right"/>
        <w:rPr>
          <w:sz w:val="28"/>
          <w:szCs w:val="28"/>
          <w:lang w:val="uk-UA"/>
        </w:rPr>
      </w:pPr>
    </w:p>
    <w:p w:rsidR="00DD1967" w:rsidRDefault="00DD1967" w:rsidP="00F03412">
      <w:pPr>
        <w:ind w:right="-185" w:firstLine="708"/>
        <w:jc w:val="right"/>
        <w:rPr>
          <w:sz w:val="28"/>
          <w:szCs w:val="28"/>
          <w:lang w:val="uk-UA"/>
        </w:rPr>
      </w:pPr>
    </w:p>
    <w:p w:rsidR="00DD1967" w:rsidRDefault="00DD1967" w:rsidP="00F03412">
      <w:pPr>
        <w:ind w:right="-185" w:firstLine="708"/>
        <w:jc w:val="right"/>
        <w:rPr>
          <w:sz w:val="28"/>
          <w:szCs w:val="28"/>
          <w:lang w:val="uk-UA"/>
        </w:rPr>
      </w:pPr>
    </w:p>
    <w:p w:rsidR="00DD1967" w:rsidRDefault="00DD1967" w:rsidP="00F03412">
      <w:pPr>
        <w:ind w:right="-185" w:firstLine="708"/>
        <w:jc w:val="right"/>
        <w:rPr>
          <w:sz w:val="28"/>
          <w:szCs w:val="28"/>
          <w:lang w:val="uk-UA"/>
        </w:rPr>
      </w:pPr>
    </w:p>
    <w:p w:rsidR="00DD1967" w:rsidRDefault="00DD1967" w:rsidP="00F03412">
      <w:pPr>
        <w:ind w:right="-185" w:firstLine="708"/>
        <w:jc w:val="right"/>
        <w:rPr>
          <w:sz w:val="28"/>
          <w:szCs w:val="28"/>
          <w:lang w:val="uk-UA"/>
        </w:rPr>
      </w:pPr>
    </w:p>
    <w:p w:rsidR="00DD1967" w:rsidRDefault="00DD1967" w:rsidP="00F03412">
      <w:pPr>
        <w:ind w:right="-185" w:firstLine="708"/>
        <w:jc w:val="right"/>
        <w:rPr>
          <w:sz w:val="28"/>
          <w:szCs w:val="28"/>
          <w:lang w:val="uk-UA"/>
        </w:rPr>
      </w:pPr>
    </w:p>
    <w:p w:rsidR="00DD1967" w:rsidRDefault="00DD1967" w:rsidP="00F03412">
      <w:pPr>
        <w:ind w:right="-185" w:firstLine="708"/>
        <w:jc w:val="right"/>
        <w:rPr>
          <w:sz w:val="28"/>
          <w:szCs w:val="28"/>
          <w:lang w:val="uk-UA"/>
        </w:rPr>
      </w:pPr>
    </w:p>
    <w:p w:rsidR="00DD1967" w:rsidRDefault="00DD1967" w:rsidP="00F03412">
      <w:pPr>
        <w:ind w:right="-185" w:firstLine="708"/>
        <w:jc w:val="right"/>
        <w:rPr>
          <w:sz w:val="28"/>
          <w:szCs w:val="28"/>
          <w:lang w:val="uk-UA"/>
        </w:rPr>
      </w:pPr>
    </w:p>
    <w:p w:rsidR="00F03412" w:rsidRDefault="00F03412" w:rsidP="00F03412">
      <w:pPr>
        <w:ind w:right="-185" w:firstLine="708"/>
        <w:jc w:val="right"/>
        <w:rPr>
          <w:sz w:val="28"/>
          <w:szCs w:val="28"/>
          <w:lang w:val="uk-UA"/>
        </w:rPr>
      </w:pPr>
      <w:r w:rsidRPr="004419B3">
        <w:rPr>
          <w:sz w:val="28"/>
          <w:szCs w:val="28"/>
          <w:lang w:val="uk-UA"/>
        </w:rPr>
        <w:lastRenderedPageBreak/>
        <w:t>Додаток</w:t>
      </w:r>
      <w:r w:rsidRPr="00307978">
        <w:rPr>
          <w:sz w:val="28"/>
          <w:szCs w:val="28"/>
          <w:lang w:val="uk-UA"/>
        </w:rPr>
        <w:t xml:space="preserve"> </w:t>
      </w:r>
      <w:r>
        <w:rPr>
          <w:sz w:val="28"/>
          <w:szCs w:val="28"/>
          <w:lang w:val="uk-UA"/>
        </w:rPr>
        <w:t>22</w:t>
      </w:r>
    </w:p>
    <w:p w:rsidR="001C0E5F" w:rsidRDefault="001C0E5F" w:rsidP="00AD14C1">
      <w:pPr>
        <w:jc w:val="center"/>
        <w:rPr>
          <w:b/>
          <w:lang w:val="uk-UA"/>
        </w:rPr>
      </w:pPr>
      <w:r>
        <w:rPr>
          <w:b/>
          <w:lang w:val="uk-UA"/>
        </w:rPr>
        <w:t>Результати</w:t>
      </w:r>
    </w:p>
    <w:p w:rsidR="001C0E5F" w:rsidRDefault="001C0E5F" w:rsidP="001C0E5F">
      <w:pPr>
        <w:jc w:val="center"/>
        <w:rPr>
          <w:b/>
          <w:lang w:val="uk-UA"/>
        </w:rPr>
      </w:pPr>
      <w:r>
        <w:rPr>
          <w:b/>
          <w:lang w:val="uk-UA"/>
        </w:rPr>
        <w:t xml:space="preserve">участі учнів у </w:t>
      </w:r>
      <w:r>
        <w:rPr>
          <w:b/>
          <w:lang w:val="en-US"/>
        </w:rPr>
        <w:t>III</w:t>
      </w:r>
      <w:r>
        <w:rPr>
          <w:b/>
          <w:lang w:val="uk-UA"/>
        </w:rPr>
        <w:t xml:space="preserve"> етапі Всеукраїнської учнівської олімпіади з російської мови та літератури (2011-2012 н.р.)</w:t>
      </w:r>
    </w:p>
    <w:p w:rsidR="001C0E5F" w:rsidRDefault="001C0E5F" w:rsidP="001C0E5F">
      <w:pPr>
        <w:jc w:val="center"/>
        <w:rPr>
          <w:b/>
          <w:sz w:val="20"/>
          <w:szCs w:val="20"/>
          <w:lang w:val="uk-UA"/>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9"/>
        <w:gridCol w:w="435"/>
        <w:gridCol w:w="425"/>
        <w:gridCol w:w="425"/>
        <w:gridCol w:w="425"/>
        <w:gridCol w:w="426"/>
        <w:gridCol w:w="425"/>
        <w:gridCol w:w="425"/>
        <w:gridCol w:w="425"/>
        <w:gridCol w:w="567"/>
        <w:gridCol w:w="567"/>
        <w:gridCol w:w="567"/>
        <w:gridCol w:w="567"/>
        <w:gridCol w:w="560"/>
        <w:gridCol w:w="567"/>
        <w:gridCol w:w="425"/>
        <w:gridCol w:w="426"/>
      </w:tblGrid>
      <w:tr w:rsidR="00AA1E52" w:rsidTr="00AA1E52">
        <w:trPr>
          <w:cantSplit/>
          <w:trHeight w:val="511"/>
          <w:jc w:val="center"/>
        </w:trPr>
        <w:tc>
          <w:tcPr>
            <w:tcW w:w="1949" w:type="dxa"/>
            <w:vMerge w:val="restart"/>
            <w:vAlign w:val="center"/>
          </w:tcPr>
          <w:p w:rsidR="00AA1E52" w:rsidRPr="00AA1E52" w:rsidRDefault="00AA1E52" w:rsidP="00027D33">
            <w:pPr>
              <w:jc w:val="center"/>
              <w:rPr>
                <w:sz w:val="20"/>
                <w:szCs w:val="20"/>
                <w:lang w:val="uk-UA"/>
              </w:rPr>
            </w:pPr>
            <w:r w:rsidRPr="00AA1E52">
              <w:rPr>
                <w:sz w:val="20"/>
                <w:szCs w:val="20"/>
                <w:lang w:val="uk-UA"/>
              </w:rPr>
              <w:t>Райони,</w:t>
            </w:r>
          </w:p>
          <w:p w:rsidR="00AA1E52" w:rsidRPr="00AA1E52" w:rsidRDefault="00AA1E52" w:rsidP="00027D33">
            <w:pPr>
              <w:jc w:val="center"/>
              <w:rPr>
                <w:sz w:val="20"/>
                <w:szCs w:val="20"/>
                <w:lang w:val="uk-UA"/>
              </w:rPr>
            </w:pPr>
            <w:r w:rsidRPr="00AA1E52">
              <w:rPr>
                <w:sz w:val="20"/>
                <w:szCs w:val="20"/>
                <w:lang w:val="uk-UA"/>
              </w:rPr>
              <w:t>міста</w:t>
            </w:r>
          </w:p>
          <w:p w:rsidR="00AA1E52" w:rsidRDefault="00AA1E52" w:rsidP="00027D33">
            <w:pPr>
              <w:jc w:val="center"/>
              <w:rPr>
                <w:sz w:val="16"/>
                <w:szCs w:val="16"/>
                <w:lang w:val="uk-UA"/>
              </w:rPr>
            </w:pPr>
            <w:r w:rsidRPr="00AA1E52">
              <w:rPr>
                <w:sz w:val="20"/>
                <w:szCs w:val="20"/>
                <w:lang w:val="uk-UA"/>
              </w:rPr>
              <w:t>області</w:t>
            </w:r>
          </w:p>
        </w:tc>
        <w:tc>
          <w:tcPr>
            <w:tcW w:w="435" w:type="dxa"/>
            <w:vMerge w:val="restart"/>
            <w:textDirection w:val="btLr"/>
            <w:vAlign w:val="center"/>
          </w:tcPr>
          <w:p w:rsidR="00AA1E52" w:rsidRDefault="00AA1E52" w:rsidP="00027D33">
            <w:pPr>
              <w:ind w:left="113" w:right="113"/>
              <w:jc w:val="center"/>
              <w:rPr>
                <w:sz w:val="16"/>
                <w:szCs w:val="16"/>
                <w:lang w:val="uk-UA"/>
              </w:rPr>
            </w:pPr>
            <w:r>
              <w:rPr>
                <w:sz w:val="16"/>
                <w:szCs w:val="16"/>
                <w:lang w:val="uk-UA"/>
              </w:rPr>
              <w:t>квота</w:t>
            </w:r>
          </w:p>
          <w:p w:rsidR="00AA1E52" w:rsidRDefault="00AA1E52" w:rsidP="00027D33">
            <w:pPr>
              <w:ind w:left="113" w:right="113"/>
              <w:jc w:val="center"/>
              <w:rPr>
                <w:sz w:val="16"/>
                <w:szCs w:val="16"/>
                <w:lang w:val="uk-UA"/>
              </w:rPr>
            </w:pPr>
            <w:r>
              <w:rPr>
                <w:sz w:val="16"/>
                <w:szCs w:val="16"/>
                <w:lang w:val="uk-UA"/>
              </w:rPr>
              <w:t>(2011-2012 н.р.)</w:t>
            </w:r>
          </w:p>
        </w:tc>
        <w:tc>
          <w:tcPr>
            <w:tcW w:w="850" w:type="dxa"/>
            <w:gridSpan w:val="2"/>
            <w:vAlign w:val="center"/>
          </w:tcPr>
          <w:p w:rsidR="00AA1E52" w:rsidRPr="00D24356" w:rsidRDefault="00AA1E52" w:rsidP="00027D33">
            <w:pPr>
              <w:jc w:val="center"/>
              <w:rPr>
                <w:sz w:val="18"/>
                <w:szCs w:val="18"/>
                <w:lang w:val="uk-UA"/>
              </w:rPr>
            </w:pPr>
            <w:r w:rsidRPr="00D24356">
              <w:rPr>
                <w:sz w:val="18"/>
                <w:szCs w:val="18"/>
                <w:lang w:val="uk-UA"/>
              </w:rPr>
              <w:t>К-сть</w:t>
            </w:r>
          </w:p>
          <w:p w:rsidR="00AA1E52" w:rsidRPr="00D24356" w:rsidRDefault="00AA1E52" w:rsidP="00027D33">
            <w:pPr>
              <w:jc w:val="center"/>
              <w:rPr>
                <w:sz w:val="18"/>
                <w:szCs w:val="18"/>
                <w:lang w:val="uk-UA"/>
              </w:rPr>
            </w:pPr>
            <w:r w:rsidRPr="00D24356">
              <w:rPr>
                <w:sz w:val="18"/>
                <w:szCs w:val="18"/>
                <w:lang w:val="uk-UA"/>
              </w:rPr>
              <w:t>учнів</w:t>
            </w:r>
          </w:p>
        </w:tc>
        <w:tc>
          <w:tcPr>
            <w:tcW w:w="2126" w:type="dxa"/>
            <w:gridSpan w:val="5"/>
            <w:vAlign w:val="center"/>
          </w:tcPr>
          <w:p w:rsidR="00AA1E52" w:rsidRPr="00D24356" w:rsidRDefault="00AA1E52" w:rsidP="00027D33">
            <w:pPr>
              <w:jc w:val="center"/>
              <w:rPr>
                <w:sz w:val="18"/>
                <w:szCs w:val="18"/>
                <w:lang w:val="uk-UA"/>
              </w:rPr>
            </w:pPr>
            <w:r w:rsidRPr="00D24356">
              <w:rPr>
                <w:sz w:val="18"/>
                <w:szCs w:val="18"/>
                <w:lang w:val="uk-UA"/>
              </w:rPr>
              <w:t>Дипломи</w:t>
            </w:r>
          </w:p>
        </w:tc>
        <w:tc>
          <w:tcPr>
            <w:tcW w:w="2828" w:type="dxa"/>
            <w:gridSpan w:val="5"/>
            <w:vAlign w:val="center"/>
          </w:tcPr>
          <w:p w:rsidR="00AA1E52" w:rsidRPr="00D24356" w:rsidRDefault="00AA1E52" w:rsidP="00027D33">
            <w:pPr>
              <w:jc w:val="center"/>
              <w:rPr>
                <w:sz w:val="18"/>
                <w:szCs w:val="18"/>
                <w:lang w:val="uk-UA"/>
              </w:rPr>
            </w:pPr>
            <w:r w:rsidRPr="00D24356">
              <w:rPr>
                <w:sz w:val="18"/>
                <w:szCs w:val="18"/>
                <w:lang w:val="uk-UA"/>
              </w:rPr>
              <w:t>Кількість набраних балів учнями</w:t>
            </w:r>
          </w:p>
        </w:tc>
        <w:tc>
          <w:tcPr>
            <w:tcW w:w="567" w:type="dxa"/>
            <w:vMerge w:val="restart"/>
            <w:textDirection w:val="btLr"/>
            <w:vAlign w:val="center"/>
          </w:tcPr>
          <w:p w:rsidR="00AA1E52" w:rsidRDefault="00AA1E52" w:rsidP="00027D33">
            <w:pPr>
              <w:ind w:left="113" w:right="113"/>
              <w:jc w:val="center"/>
              <w:rPr>
                <w:sz w:val="16"/>
                <w:szCs w:val="16"/>
                <w:lang w:val="uk-UA"/>
              </w:rPr>
            </w:pPr>
            <w:r>
              <w:rPr>
                <w:sz w:val="16"/>
                <w:szCs w:val="16"/>
                <w:lang w:val="uk-UA"/>
              </w:rPr>
              <w:t>Рейтинг команди</w:t>
            </w:r>
          </w:p>
        </w:tc>
        <w:tc>
          <w:tcPr>
            <w:tcW w:w="425" w:type="dxa"/>
            <w:vMerge w:val="restart"/>
            <w:textDirection w:val="btLr"/>
            <w:vAlign w:val="center"/>
          </w:tcPr>
          <w:p w:rsidR="00AA1E52" w:rsidRDefault="00AA1E52" w:rsidP="00027D33">
            <w:pPr>
              <w:ind w:left="113" w:right="113"/>
              <w:jc w:val="center"/>
              <w:rPr>
                <w:sz w:val="16"/>
                <w:szCs w:val="16"/>
                <w:lang w:val="uk-UA"/>
              </w:rPr>
            </w:pPr>
            <w:r>
              <w:rPr>
                <w:sz w:val="16"/>
                <w:szCs w:val="16"/>
                <w:lang w:val="uk-UA"/>
              </w:rPr>
              <w:t>Місце</w:t>
            </w:r>
          </w:p>
        </w:tc>
        <w:tc>
          <w:tcPr>
            <w:tcW w:w="426" w:type="dxa"/>
            <w:vMerge w:val="restart"/>
            <w:textDirection w:val="btLr"/>
            <w:vAlign w:val="center"/>
          </w:tcPr>
          <w:p w:rsidR="00AA1E52" w:rsidRDefault="00AA1E52" w:rsidP="00027D33">
            <w:pPr>
              <w:ind w:left="113" w:right="113"/>
              <w:jc w:val="center"/>
              <w:rPr>
                <w:sz w:val="16"/>
                <w:szCs w:val="16"/>
                <w:lang w:val="uk-UA"/>
              </w:rPr>
            </w:pPr>
            <w:r>
              <w:rPr>
                <w:sz w:val="16"/>
                <w:szCs w:val="16"/>
                <w:lang w:val="uk-UA"/>
              </w:rPr>
              <w:t>квота (2012-2013 н.р.)</w:t>
            </w:r>
          </w:p>
        </w:tc>
      </w:tr>
      <w:tr w:rsidR="00AA1E52" w:rsidTr="00AA1E52">
        <w:trPr>
          <w:cantSplit/>
          <w:trHeight w:val="621"/>
          <w:jc w:val="center"/>
        </w:trPr>
        <w:tc>
          <w:tcPr>
            <w:tcW w:w="1949" w:type="dxa"/>
            <w:vMerge/>
          </w:tcPr>
          <w:p w:rsidR="00AA1E52" w:rsidRDefault="00AA1E52" w:rsidP="00FB477F">
            <w:pPr>
              <w:rPr>
                <w:sz w:val="16"/>
                <w:szCs w:val="16"/>
                <w:lang w:val="uk-UA"/>
              </w:rPr>
            </w:pPr>
          </w:p>
        </w:tc>
        <w:tc>
          <w:tcPr>
            <w:tcW w:w="435" w:type="dxa"/>
            <w:vMerge/>
            <w:textDirection w:val="btLr"/>
          </w:tcPr>
          <w:p w:rsidR="00AA1E52" w:rsidRDefault="00AA1E52" w:rsidP="00FB477F">
            <w:pPr>
              <w:ind w:left="113" w:right="113"/>
              <w:jc w:val="center"/>
              <w:rPr>
                <w:sz w:val="16"/>
                <w:szCs w:val="16"/>
                <w:lang w:val="uk-UA"/>
              </w:rPr>
            </w:pPr>
          </w:p>
        </w:tc>
        <w:tc>
          <w:tcPr>
            <w:tcW w:w="425" w:type="dxa"/>
            <w:vMerge w:val="restart"/>
            <w:textDirection w:val="btLr"/>
            <w:vAlign w:val="center"/>
          </w:tcPr>
          <w:p w:rsidR="00AA1E52" w:rsidRDefault="00AA1E52" w:rsidP="00027D33">
            <w:pPr>
              <w:ind w:left="113" w:right="113"/>
              <w:jc w:val="center"/>
              <w:rPr>
                <w:sz w:val="16"/>
                <w:szCs w:val="16"/>
                <w:lang w:val="uk-UA"/>
              </w:rPr>
            </w:pPr>
            <w:r>
              <w:rPr>
                <w:sz w:val="16"/>
                <w:szCs w:val="16"/>
                <w:lang w:val="uk-UA"/>
              </w:rPr>
              <w:t>всього</w:t>
            </w:r>
          </w:p>
        </w:tc>
        <w:tc>
          <w:tcPr>
            <w:tcW w:w="425" w:type="dxa"/>
            <w:vMerge w:val="restart"/>
            <w:textDirection w:val="btLr"/>
            <w:vAlign w:val="center"/>
          </w:tcPr>
          <w:p w:rsidR="00AA1E52" w:rsidRDefault="00AA1E52" w:rsidP="00027D33">
            <w:pPr>
              <w:ind w:left="113" w:right="113"/>
              <w:jc w:val="center"/>
              <w:rPr>
                <w:sz w:val="20"/>
                <w:szCs w:val="20"/>
                <w:lang w:val="uk-UA"/>
              </w:rPr>
            </w:pPr>
            <w:r w:rsidRPr="009875C6">
              <w:rPr>
                <w:sz w:val="16"/>
                <w:szCs w:val="16"/>
                <w:lang w:val="uk-UA"/>
              </w:rPr>
              <w:t xml:space="preserve">в т.ч. з кл.з погл. вивч. </w:t>
            </w:r>
            <w:r>
              <w:rPr>
                <w:sz w:val="16"/>
                <w:szCs w:val="16"/>
                <w:lang w:val="uk-UA"/>
              </w:rPr>
              <w:t>предм.</w:t>
            </w:r>
          </w:p>
        </w:tc>
        <w:tc>
          <w:tcPr>
            <w:tcW w:w="425" w:type="dxa"/>
            <w:vMerge w:val="restart"/>
            <w:textDirection w:val="btLr"/>
            <w:vAlign w:val="center"/>
          </w:tcPr>
          <w:p w:rsidR="00AA1E52" w:rsidRDefault="00AA1E52" w:rsidP="00027D33">
            <w:pPr>
              <w:ind w:left="113" w:right="113"/>
              <w:jc w:val="center"/>
              <w:rPr>
                <w:sz w:val="16"/>
                <w:szCs w:val="16"/>
                <w:lang w:val="uk-UA"/>
              </w:rPr>
            </w:pPr>
            <w:r>
              <w:rPr>
                <w:sz w:val="16"/>
                <w:szCs w:val="16"/>
                <w:lang w:val="uk-UA"/>
              </w:rPr>
              <w:t>всього</w:t>
            </w:r>
          </w:p>
        </w:tc>
        <w:tc>
          <w:tcPr>
            <w:tcW w:w="426" w:type="dxa"/>
            <w:vMerge w:val="restart"/>
            <w:textDirection w:val="btLr"/>
            <w:vAlign w:val="center"/>
          </w:tcPr>
          <w:p w:rsidR="00AA1E52" w:rsidRDefault="00AA1E52" w:rsidP="00027D33">
            <w:pPr>
              <w:ind w:left="113" w:right="113"/>
              <w:jc w:val="center"/>
              <w:rPr>
                <w:sz w:val="20"/>
                <w:szCs w:val="20"/>
                <w:lang w:val="uk-UA"/>
              </w:rPr>
            </w:pPr>
            <w:r w:rsidRPr="009875C6">
              <w:rPr>
                <w:sz w:val="16"/>
                <w:szCs w:val="16"/>
                <w:lang w:val="uk-UA"/>
              </w:rPr>
              <w:t xml:space="preserve">в т.ч. з кл.з погл. вивч. </w:t>
            </w:r>
            <w:r>
              <w:rPr>
                <w:sz w:val="16"/>
                <w:szCs w:val="16"/>
                <w:lang w:val="uk-UA"/>
              </w:rPr>
              <w:t>предм.</w:t>
            </w:r>
          </w:p>
        </w:tc>
        <w:tc>
          <w:tcPr>
            <w:tcW w:w="1275" w:type="dxa"/>
            <w:gridSpan w:val="3"/>
            <w:vAlign w:val="center"/>
          </w:tcPr>
          <w:p w:rsidR="00AA1E52" w:rsidRDefault="00AA1E52" w:rsidP="00027D33">
            <w:pPr>
              <w:jc w:val="center"/>
              <w:rPr>
                <w:sz w:val="16"/>
                <w:szCs w:val="16"/>
                <w:lang w:val="uk-UA"/>
              </w:rPr>
            </w:pPr>
            <w:r>
              <w:rPr>
                <w:sz w:val="16"/>
                <w:szCs w:val="16"/>
                <w:lang w:val="uk-UA"/>
              </w:rPr>
              <w:t>З них</w:t>
            </w:r>
          </w:p>
        </w:tc>
        <w:tc>
          <w:tcPr>
            <w:tcW w:w="567" w:type="dxa"/>
            <w:vMerge w:val="restart"/>
            <w:textDirection w:val="btLr"/>
            <w:vAlign w:val="center"/>
          </w:tcPr>
          <w:p w:rsidR="00AA1E52" w:rsidRPr="00D24356" w:rsidRDefault="00AA1E52" w:rsidP="00027D33">
            <w:pPr>
              <w:ind w:left="113" w:right="113"/>
              <w:jc w:val="center"/>
              <w:rPr>
                <w:sz w:val="16"/>
                <w:szCs w:val="16"/>
                <w:lang w:val="uk-UA"/>
              </w:rPr>
            </w:pPr>
            <w:r w:rsidRPr="00D24356">
              <w:rPr>
                <w:sz w:val="16"/>
                <w:szCs w:val="16"/>
                <w:lang w:val="uk-UA"/>
              </w:rPr>
              <w:t>9 клас</w:t>
            </w:r>
          </w:p>
        </w:tc>
        <w:tc>
          <w:tcPr>
            <w:tcW w:w="567" w:type="dxa"/>
            <w:vMerge w:val="restart"/>
            <w:textDirection w:val="btLr"/>
            <w:vAlign w:val="center"/>
          </w:tcPr>
          <w:p w:rsidR="00AA1E52" w:rsidRPr="00D24356" w:rsidRDefault="00AA1E52" w:rsidP="00027D33">
            <w:pPr>
              <w:ind w:left="113" w:right="113"/>
              <w:jc w:val="center"/>
              <w:rPr>
                <w:sz w:val="16"/>
                <w:szCs w:val="16"/>
                <w:lang w:val="uk-UA"/>
              </w:rPr>
            </w:pPr>
            <w:r w:rsidRPr="00D24356">
              <w:rPr>
                <w:sz w:val="16"/>
                <w:szCs w:val="16"/>
                <w:lang w:val="uk-UA"/>
              </w:rPr>
              <w:t>10 клас</w:t>
            </w:r>
          </w:p>
        </w:tc>
        <w:tc>
          <w:tcPr>
            <w:tcW w:w="567" w:type="dxa"/>
            <w:vMerge w:val="restart"/>
            <w:textDirection w:val="btLr"/>
            <w:vAlign w:val="center"/>
          </w:tcPr>
          <w:p w:rsidR="00AA1E52" w:rsidRPr="00D24356" w:rsidRDefault="00AA1E52" w:rsidP="00027D33">
            <w:pPr>
              <w:ind w:left="113" w:right="113"/>
              <w:jc w:val="center"/>
              <w:rPr>
                <w:sz w:val="16"/>
                <w:szCs w:val="16"/>
                <w:lang w:val="uk-UA"/>
              </w:rPr>
            </w:pPr>
            <w:r w:rsidRPr="00D24356">
              <w:rPr>
                <w:sz w:val="16"/>
                <w:szCs w:val="16"/>
                <w:lang w:val="uk-UA"/>
              </w:rPr>
              <w:t>11клас</w:t>
            </w:r>
          </w:p>
        </w:tc>
        <w:tc>
          <w:tcPr>
            <w:tcW w:w="567" w:type="dxa"/>
            <w:vMerge w:val="restart"/>
            <w:textDirection w:val="btLr"/>
            <w:vAlign w:val="center"/>
          </w:tcPr>
          <w:p w:rsidR="00AA1E52" w:rsidRPr="00D24356" w:rsidRDefault="00AA1E52" w:rsidP="00027D33">
            <w:pPr>
              <w:ind w:left="113" w:right="113"/>
              <w:jc w:val="center"/>
              <w:rPr>
                <w:sz w:val="16"/>
                <w:szCs w:val="16"/>
                <w:lang w:val="uk-UA"/>
              </w:rPr>
            </w:pPr>
            <w:r w:rsidRPr="00D24356">
              <w:rPr>
                <w:sz w:val="16"/>
                <w:szCs w:val="16"/>
                <w:lang w:val="uk-UA"/>
              </w:rPr>
              <w:t>За дипломи</w:t>
            </w:r>
          </w:p>
        </w:tc>
        <w:tc>
          <w:tcPr>
            <w:tcW w:w="560" w:type="dxa"/>
            <w:vMerge w:val="restart"/>
            <w:textDirection w:val="btLr"/>
            <w:vAlign w:val="center"/>
          </w:tcPr>
          <w:p w:rsidR="00AA1E52" w:rsidRDefault="00AA1E52" w:rsidP="00027D33">
            <w:pPr>
              <w:ind w:left="113" w:right="113"/>
              <w:jc w:val="center"/>
              <w:rPr>
                <w:sz w:val="16"/>
                <w:szCs w:val="16"/>
                <w:lang w:val="uk-UA"/>
              </w:rPr>
            </w:pPr>
            <w:r>
              <w:rPr>
                <w:sz w:val="16"/>
                <w:szCs w:val="16"/>
                <w:lang w:val="uk-UA"/>
              </w:rPr>
              <w:t>Всього</w:t>
            </w:r>
          </w:p>
        </w:tc>
        <w:tc>
          <w:tcPr>
            <w:tcW w:w="567" w:type="dxa"/>
            <w:vMerge/>
          </w:tcPr>
          <w:p w:rsidR="00AA1E52" w:rsidRDefault="00AA1E52" w:rsidP="00FB477F">
            <w:pPr>
              <w:rPr>
                <w:sz w:val="16"/>
                <w:szCs w:val="16"/>
                <w:lang w:val="uk-UA"/>
              </w:rPr>
            </w:pPr>
          </w:p>
        </w:tc>
        <w:tc>
          <w:tcPr>
            <w:tcW w:w="425" w:type="dxa"/>
            <w:vMerge/>
          </w:tcPr>
          <w:p w:rsidR="00AA1E52" w:rsidRDefault="00AA1E52" w:rsidP="00FB477F">
            <w:pPr>
              <w:rPr>
                <w:sz w:val="16"/>
                <w:szCs w:val="16"/>
                <w:lang w:val="uk-UA"/>
              </w:rPr>
            </w:pPr>
          </w:p>
        </w:tc>
        <w:tc>
          <w:tcPr>
            <w:tcW w:w="426" w:type="dxa"/>
            <w:vMerge/>
          </w:tcPr>
          <w:p w:rsidR="00AA1E52" w:rsidRDefault="00AA1E52" w:rsidP="00FB477F">
            <w:pPr>
              <w:rPr>
                <w:sz w:val="16"/>
                <w:szCs w:val="16"/>
                <w:lang w:val="uk-UA"/>
              </w:rPr>
            </w:pPr>
          </w:p>
        </w:tc>
      </w:tr>
      <w:tr w:rsidR="00AA1E52" w:rsidTr="00AA1E52">
        <w:trPr>
          <w:cantSplit/>
          <w:trHeight w:val="1953"/>
          <w:jc w:val="center"/>
        </w:trPr>
        <w:tc>
          <w:tcPr>
            <w:tcW w:w="1949" w:type="dxa"/>
            <w:vMerge/>
          </w:tcPr>
          <w:p w:rsidR="00AA1E52" w:rsidRDefault="00AA1E52" w:rsidP="00FB477F">
            <w:pPr>
              <w:rPr>
                <w:lang w:val="uk-UA"/>
              </w:rPr>
            </w:pPr>
          </w:p>
        </w:tc>
        <w:tc>
          <w:tcPr>
            <w:tcW w:w="435" w:type="dxa"/>
            <w:vMerge/>
            <w:textDirection w:val="btLr"/>
          </w:tcPr>
          <w:p w:rsidR="00AA1E52" w:rsidRDefault="00AA1E52" w:rsidP="00FB477F">
            <w:pPr>
              <w:ind w:left="113" w:right="113"/>
              <w:jc w:val="center"/>
              <w:rPr>
                <w:lang w:val="uk-UA"/>
              </w:rPr>
            </w:pPr>
          </w:p>
        </w:tc>
        <w:tc>
          <w:tcPr>
            <w:tcW w:w="425" w:type="dxa"/>
            <w:vMerge/>
            <w:textDirection w:val="btLr"/>
          </w:tcPr>
          <w:p w:rsidR="00AA1E52" w:rsidRDefault="00AA1E52" w:rsidP="00FB477F">
            <w:pPr>
              <w:ind w:left="113" w:right="113"/>
              <w:rPr>
                <w:lang w:val="uk-UA"/>
              </w:rPr>
            </w:pPr>
          </w:p>
        </w:tc>
        <w:tc>
          <w:tcPr>
            <w:tcW w:w="425" w:type="dxa"/>
            <w:vMerge/>
            <w:textDirection w:val="btLr"/>
          </w:tcPr>
          <w:p w:rsidR="00AA1E52" w:rsidRDefault="00AA1E52" w:rsidP="00FB477F">
            <w:pPr>
              <w:ind w:left="113" w:right="113"/>
              <w:rPr>
                <w:lang w:val="uk-UA"/>
              </w:rPr>
            </w:pPr>
          </w:p>
        </w:tc>
        <w:tc>
          <w:tcPr>
            <w:tcW w:w="425" w:type="dxa"/>
            <w:vMerge/>
          </w:tcPr>
          <w:p w:rsidR="00AA1E52" w:rsidRDefault="00AA1E52" w:rsidP="00FB477F">
            <w:pPr>
              <w:rPr>
                <w:lang w:val="uk-UA"/>
              </w:rPr>
            </w:pPr>
          </w:p>
        </w:tc>
        <w:tc>
          <w:tcPr>
            <w:tcW w:w="426" w:type="dxa"/>
            <w:vMerge/>
          </w:tcPr>
          <w:p w:rsidR="00AA1E52" w:rsidRDefault="00AA1E52" w:rsidP="00FB477F">
            <w:pPr>
              <w:rPr>
                <w:lang w:val="uk-UA"/>
              </w:rPr>
            </w:pPr>
          </w:p>
        </w:tc>
        <w:tc>
          <w:tcPr>
            <w:tcW w:w="425" w:type="dxa"/>
            <w:textDirection w:val="btLr"/>
          </w:tcPr>
          <w:p w:rsidR="00AA1E52" w:rsidRDefault="00AA1E52" w:rsidP="002F2AD2">
            <w:pPr>
              <w:ind w:left="113" w:right="113"/>
              <w:jc w:val="center"/>
              <w:rPr>
                <w:sz w:val="16"/>
                <w:szCs w:val="16"/>
                <w:lang w:val="uk-UA"/>
              </w:rPr>
            </w:pPr>
            <w:r>
              <w:rPr>
                <w:sz w:val="16"/>
                <w:szCs w:val="16"/>
                <w:lang w:val="en-US"/>
              </w:rPr>
              <w:t>I</w:t>
            </w:r>
            <w:r>
              <w:rPr>
                <w:sz w:val="16"/>
                <w:szCs w:val="16"/>
                <w:lang w:val="uk-UA"/>
              </w:rPr>
              <w:t xml:space="preserve"> ст.</w:t>
            </w:r>
          </w:p>
        </w:tc>
        <w:tc>
          <w:tcPr>
            <w:tcW w:w="425" w:type="dxa"/>
            <w:textDirection w:val="btLr"/>
          </w:tcPr>
          <w:p w:rsidR="00AA1E52" w:rsidRDefault="00AA1E52" w:rsidP="002F2AD2">
            <w:pPr>
              <w:ind w:left="113" w:right="113"/>
              <w:jc w:val="center"/>
              <w:rPr>
                <w:sz w:val="16"/>
                <w:szCs w:val="16"/>
                <w:lang w:val="uk-UA"/>
              </w:rPr>
            </w:pPr>
            <w:r>
              <w:rPr>
                <w:sz w:val="16"/>
                <w:szCs w:val="16"/>
                <w:lang w:val="en-US"/>
              </w:rPr>
              <w:t>II</w:t>
            </w:r>
            <w:r>
              <w:rPr>
                <w:sz w:val="16"/>
                <w:szCs w:val="16"/>
                <w:lang w:val="uk-UA"/>
              </w:rPr>
              <w:t xml:space="preserve"> ст.</w:t>
            </w:r>
          </w:p>
        </w:tc>
        <w:tc>
          <w:tcPr>
            <w:tcW w:w="425" w:type="dxa"/>
            <w:textDirection w:val="btLr"/>
          </w:tcPr>
          <w:p w:rsidR="00AA1E52" w:rsidRDefault="00AA1E52" w:rsidP="002F2AD2">
            <w:pPr>
              <w:ind w:left="113" w:right="113"/>
              <w:jc w:val="center"/>
              <w:rPr>
                <w:sz w:val="16"/>
                <w:szCs w:val="16"/>
                <w:lang w:val="uk-UA"/>
              </w:rPr>
            </w:pPr>
            <w:r>
              <w:rPr>
                <w:sz w:val="16"/>
                <w:szCs w:val="16"/>
                <w:lang w:val="en-US"/>
              </w:rPr>
              <w:t>III</w:t>
            </w:r>
            <w:r>
              <w:rPr>
                <w:sz w:val="16"/>
                <w:szCs w:val="16"/>
                <w:lang w:val="uk-UA"/>
              </w:rPr>
              <w:t xml:space="preserve"> ст.</w:t>
            </w:r>
          </w:p>
        </w:tc>
        <w:tc>
          <w:tcPr>
            <w:tcW w:w="567" w:type="dxa"/>
            <w:vMerge/>
          </w:tcPr>
          <w:p w:rsidR="00AA1E52" w:rsidRDefault="00AA1E52" w:rsidP="00FB477F">
            <w:pPr>
              <w:rPr>
                <w:lang w:val="uk-UA"/>
              </w:rPr>
            </w:pPr>
          </w:p>
        </w:tc>
        <w:tc>
          <w:tcPr>
            <w:tcW w:w="567" w:type="dxa"/>
            <w:vMerge/>
          </w:tcPr>
          <w:p w:rsidR="00AA1E52" w:rsidRDefault="00AA1E52" w:rsidP="00FB477F">
            <w:pPr>
              <w:rPr>
                <w:lang w:val="uk-UA"/>
              </w:rPr>
            </w:pPr>
          </w:p>
        </w:tc>
        <w:tc>
          <w:tcPr>
            <w:tcW w:w="567" w:type="dxa"/>
            <w:vMerge/>
          </w:tcPr>
          <w:p w:rsidR="00AA1E52" w:rsidRDefault="00AA1E52" w:rsidP="00FB477F">
            <w:pPr>
              <w:rPr>
                <w:lang w:val="uk-UA"/>
              </w:rPr>
            </w:pPr>
          </w:p>
        </w:tc>
        <w:tc>
          <w:tcPr>
            <w:tcW w:w="567" w:type="dxa"/>
            <w:vMerge/>
          </w:tcPr>
          <w:p w:rsidR="00AA1E52" w:rsidRDefault="00AA1E52" w:rsidP="00FB477F">
            <w:pPr>
              <w:rPr>
                <w:lang w:val="uk-UA"/>
              </w:rPr>
            </w:pPr>
          </w:p>
        </w:tc>
        <w:tc>
          <w:tcPr>
            <w:tcW w:w="560" w:type="dxa"/>
            <w:vMerge/>
          </w:tcPr>
          <w:p w:rsidR="00AA1E52" w:rsidRDefault="00AA1E52" w:rsidP="00FB477F">
            <w:pPr>
              <w:rPr>
                <w:lang w:val="uk-UA"/>
              </w:rPr>
            </w:pPr>
          </w:p>
        </w:tc>
        <w:tc>
          <w:tcPr>
            <w:tcW w:w="567" w:type="dxa"/>
            <w:vMerge/>
          </w:tcPr>
          <w:p w:rsidR="00AA1E52" w:rsidRDefault="00AA1E52" w:rsidP="00FB477F">
            <w:pPr>
              <w:rPr>
                <w:lang w:val="uk-UA"/>
              </w:rPr>
            </w:pPr>
          </w:p>
        </w:tc>
        <w:tc>
          <w:tcPr>
            <w:tcW w:w="425" w:type="dxa"/>
            <w:vMerge/>
          </w:tcPr>
          <w:p w:rsidR="00AA1E52" w:rsidRDefault="00AA1E52" w:rsidP="00FB477F">
            <w:pPr>
              <w:rPr>
                <w:lang w:val="uk-UA"/>
              </w:rPr>
            </w:pPr>
          </w:p>
        </w:tc>
        <w:tc>
          <w:tcPr>
            <w:tcW w:w="426" w:type="dxa"/>
            <w:vMerge/>
          </w:tcPr>
          <w:p w:rsidR="00AA1E52" w:rsidRDefault="00AA1E52" w:rsidP="00FB477F">
            <w:pPr>
              <w:rPr>
                <w:lang w:val="uk-UA"/>
              </w:rPr>
            </w:pPr>
          </w:p>
        </w:tc>
      </w:tr>
      <w:tr w:rsidR="00AA1E52" w:rsidRPr="00AD14C1" w:rsidTr="00AA1E52">
        <w:trPr>
          <w:jc w:val="center"/>
        </w:trPr>
        <w:tc>
          <w:tcPr>
            <w:tcW w:w="1949" w:type="dxa"/>
            <w:shd w:val="clear" w:color="auto" w:fill="auto"/>
          </w:tcPr>
          <w:p w:rsidR="00AA1E52" w:rsidRDefault="00AA1E52" w:rsidP="00FB477F">
            <w:pPr>
              <w:rPr>
                <w:sz w:val="18"/>
                <w:szCs w:val="18"/>
                <w:lang w:val="uk-UA"/>
              </w:rPr>
            </w:pPr>
            <w:r>
              <w:rPr>
                <w:sz w:val="18"/>
                <w:szCs w:val="18"/>
                <w:lang w:val="uk-UA"/>
              </w:rPr>
              <w:t>Бобринецький</w:t>
            </w:r>
          </w:p>
        </w:tc>
        <w:tc>
          <w:tcPr>
            <w:tcW w:w="435" w:type="dxa"/>
            <w:shd w:val="clear" w:color="auto" w:fill="auto"/>
          </w:tcPr>
          <w:p w:rsidR="00AA1E52" w:rsidRPr="001C0E5F" w:rsidRDefault="00AA1E52" w:rsidP="00AA1E52">
            <w:pPr>
              <w:ind w:left="-57" w:right="-57"/>
              <w:rPr>
                <w:sz w:val="20"/>
                <w:szCs w:val="20"/>
                <w:lang w:val="en-US"/>
              </w:rPr>
            </w:pPr>
            <w:r w:rsidRPr="001C0E5F">
              <w:rPr>
                <w:sz w:val="20"/>
                <w:szCs w:val="20"/>
                <w:lang w:val="en-US"/>
              </w:rPr>
              <w:t>3</w:t>
            </w:r>
          </w:p>
        </w:tc>
        <w:tc>
          <w:tcPr>
            <w:tcW w:w="425" w:type="dxa"/>
            <w:shd w:val="clear" w:color="auto" w:fill="auto"/>
          </w:tcPr>
          <w:p w:rsidR="00AA1E52" w:rsidRPr="001C0E5F" w:rsidRDefault="00AA1E52" w:rsidP="00AA1E52">
            <w:pPr>
              <w:ind w:left="-57" w:right="-57"/>
              <w:rPr>
                <w:sz w:val="20"/>
                <w:szCs w:val="20"/>
                <w:lang w:val="en-US"/>
              </w:rPr>
            </w:pPr>
            <w:r w:rsidRPr="001C0E5F">
              <w:rPr>
                <w:sz w:val="20"/>
                <w:szCs w:val="20"/>
                <w:lang w:val="en-US"/>
              </w:rPr>
              <w:t>2</w:t>
            </w:r>
          </w:p>
        </w:tc>
        <w:tc>
          <w:tcPr>
            <w:tcW w:w="425" w:type="dxa"/>
            <w:shd w:val="clear" w:color="auto" w:fill="auto"/>
          </w:tcPr>
          <w:p w:rsidR="00AA1E52" w:rsidRPr="001C0E5F" w:rsidRDefault="00AA1E52" w:rsidP="00AA1E52">
            <w:pPr>
              <w:ind w:left="-57" w:right="-57"/>
              <w:rPr>
                <w:sz w:val="20"/>
                <w:szCs w:val="20"/>
                <w:lang w:val="uk-UA"/>
              </w:rPr>
            </w:pPr>
            <w:r w:rsidRPr="001C0E5F">
              <w:rPr>
                <w:sz w:val="20"/>
                <w:szCs w:val="20"/>
                <w:lang w:val="uk-UA"/>
              </w:rPr>
              <w:t>1</w:t>
            </w:r>
          </w:p>
        </w:tc>
        <w:tc>
          <w:tcPr>
            <w:tcW w:w="425" w:type="dxa"/>
            <w:shd w:val="clear" w:color="auto" w:fill="auto"/>
          </w:tcPr>
          <w:p w:rsidR="00AA1E52" w:rsidRPr="001C0E5F" w:rsidRDefault="00AA1E52" w:rsidP="00AA1E52">
            <w:pPr>
              <w:ind w:left="-57" w:right="-57"/>
              <w:rPr>
                <w:sz w:val="20"/>
                <w:szCs w:val="20"/>
                <w:lang w:val="uk-UA"/>
              </w:rPr>
            </w:pPr>
            <w:r>
              <w:rPr>
                <w:sz w:val="20"/>
                <w:szCs w:val="20"/>
                <w:lang w:val="uk-UA"/>
              </w:rPr>
              <w:t>2</w:t>
            </w:r>
          </w:p>
        </w:tc>
        <w:tc>
          <w:tcPr>
            <w:tcW w:w="426" w:type="dxa"/>
            <w:shd w:val="clear" w:color="auto" w:fill="auto"/>
          </w:tcPr>
          <w:p w:rsidR="00AA1E52" w:rsidRPr="001C0E5F" w:rsidRDefault="00AA1E52" w:rsidP="00AA1E52">
            <w:pPr>
              <w:ind w:left="-57" w:right="-57"/>
              <w:rPr>
                <w:sz w:val="20"/>
                <w:szCs w:val="20"/>
                <w:lang w:val="uk-UA"/>
              </w:rPr>
            </w:pPr>
            <w:r w:rsidRPr="001C0E5F">
              <w:rPr>
                <w:sz w:val="20"/>
                <w:szCs w:val="20"/>
                <w:lang w:val="uk-UA"/>
              </w:rPr>
              <w:t>1</w:t>
            </w: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en-US"/>
              </w:rPr>
            </w:pPr>
            <w:r w:rsidRPr="001C0E5F">
              <w:rPr>
                <w:sz w:val="20"/>
                <w:szCs w:val="20"/>
                <w:lang w:val="en-US"/>
              </w:rPr>
              <w:t>2</w:t>
            </w: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en-US"/>
              </w:rPr>
            </w:pPr>
            <w:r w:rsidRPr="001C0E5F">
              <w:rPr>
                <w:sz w:val="20"/>
                <w:szCs w:val="20"/>
                <w:lang w:val="en-US"/>
              </w:rPr>
              <w:t>46</w:t>
            </w:r>
          </w:p>
        </w:tc>
        <w:tc>
          <w:tcPr>
            <w:tcW w:w="567" w:type="dxa"/>
            <w:shd w:val="clear" w:color="auto" w:fill="auto"/>
          </w:tcPr>
          <w:p w:rsidR="00AA1E52" w:rsidRPr="001C0E5F" w:rsidRDefault="00AA1E52" w:rsidP="00AA1E52">
            <w:pPr>
              <w:ind w:left="-57" w:right="-57"/>
              <w:rPr>
                <w:sz w:val="20"/>
                <w:szCs w:val="20"/>
                <w:lang w:val="en-US"/>
              </w:rPr>
            </w:pPr>
            <w:r w:rsidRPr="001C0E5F">
              <w:rPr>
                <w:sz w:val="20"/>
                <w:szCs w:val="20"/>
                <w:lang w:val="en-US"/>
              </w:rPr>
              <w:t>46</w:t>
            </w:r>
          </w:p>
        </w:tc>
        <w:tc>
          <w:tcPr>
            <w:tcW w:w="567" w:type="dxa"/>
            <w:shd w:val="clear" w:color="auto" w:fill="auto"/>
          </w:tcPr>
          <w:p w:rsidR="00AA1E52" w:rsidRPr="001C0E5F" w:rsidRDefault="00AA1E52" w:rsidP="00AA1E52">
            <w:pPr>
              <w:ind w:left="-57" w:right="-57"/>
              <w:rPr>
                <w:sz w:val="20"/>
                <w:szCs w:val="20"/>
                <w:lang w:val="en-US"/>
              </w:rPr>
            </w:pPr>
            <w:r w:rsidRPr="001C0E5F">
              <w:rPr>
                <w:sz w:val="20"/>
                <w:szCs w:val="20"/>
                <w:lang w:val="en-US"/>
              </w:rPr>
              <w:t>2</w:t>
            </w:r>
          </w:p>
        </w:tc>
        <w:tc>
          <w:tcPr>
            <w:tcW w:w="560" w:type="dxa"/>
            <w:shd w:val="clear" w:color="auto" w:fill="auto"/>
          </w:tcPr>
          <w:p w:rsidR="00AA1E52" w:rsidRPr="00AD14C1" w:rsidRDefault="00AA1E52" w:rsidP="00AA1E52">
            <w:pPr>
              <w:ind w:left="-57" w:right="-57"/>
              <w:rPr>
                <w:sz w:val="20"/>
                <w:szCs w:val="20"/>
                <w:lang w:val="en-US"/>
              </w:rPr>
            </w:pPr>
            <w:r w:rsidRPr="00AD14C1">
              <w:rPr>
                <w:sz w:val="20"/>
                <w:szCs w:val="20"/>
                <w:lang w:val="en-US"/>
              </w:rPr>
              <w:t>94</w:t>
            </w:r>
          </w:p>
        </w:tc>
        <w:tc>
          <w:tcPr>
            <w:tcW w:w="567" w:type="dxa"/>
            <w:shd w:val="clear" w:color="auto" w:fill="auto"/>
          </w:tcPr>
          <w:p w:rsidR="00AA1E52" w:rsidRPr="00AD14C1" w:rsidRDefault="00AA1E52" w:rsidP="00AA1E52">
            <w:pPr>
              <w:ind w:left="-57" w:right="-57"/>
              <w:rPr>
                <w:sz w:val="20"/>
                <w:szCs w:val="20"/>
                <w:lang w:val="en-US"/>
              </w:rPr>
            </w:pPr>
            <w:r w:rsidRPr="00AD14C1">
              <w:rPr>
                <w:sz w:val="20"/>
                <w:szCs w:val="20"/>
                <w:lang w:val="en-US"/>
              </w:rPr>
              <w:t>47</w:t>
            </w:r>
          </w:p>
        </w:tc>
        <w:tc>
          <w:tcPr>
            <w:tcW w:w="425" w:type="dxa"/>
            <w:shd w:val="clear" w:color="auto" w:fill="auto"/>
          </w:tcPr>
          <w:p w:rsidR="00AA1E52" w:rsidRPr="00AD14C1" w:rsidRDefault="00AA1E52" w:rsidP="00AA1E52">
            <w:pPr>
              <w:ind w:left="-57" w:right="-57"/>
              <w:rPr>
                <w:sz w:val="20"/>
                <w:szCs w:val="20"/>
                <w:lang w:val="uk-UA"/>
              </w:rPr>
            </w:pPr>
            <w:r w:rsidRPr="00AD14C1">
              <w:rPr>
                <w:sz w:val="20"/>
                <w:szCs w:val="20"/>
                <w:lang w:val="uk-UA"/>
              </w:rPr>
              <w:t>2</w:t>
            </w:r>
          </w:p>
        </w:tc>
        <w:tc>
          <w:tcPr>
            <w:tcW w:w="426" w:type="dxa"/>
            <w:shd w:val="clear" w:color="auto" w:fill="auto"/>
          </w:tcPr>
          <w:p w:rsidR="00AA1E52" w:rsidRPr="00AD14C1" w:rsidRDefault="00AA1E52" w:rsidP="00AA1E52">
            <w:pPr>
              <w:ind w:left="-57" w:right="-57"/>
              <w:rPr>
                <w:sz w:val="20"/>
                <w:szCs w:val="20"/>
                <w:lang w:val="uk-UA"/>
              </w:rPr>
            </w:pPr>
            <w:r w:rsidRPr="00AD14C1">
              <w:rPr>
                <w:sz w:val="20"/>
                <w:szCs w:val="20"/>
                <w:lang w:val="uk-UA"/>
              </w:rPr>
              <w:t>4</w:t>
            </w:r>
          </w:p>
        </w:tc>
      </w:tr>
      <w:tr w:rsidR="00AA1E52" w:rsidRPr="00AD14C1" w:rsidTr="00AA1E52">
        <w:trPr>
          <w:jc w:val="center"/>
        </w:trPr>
        <w:tc>
          <w:tcPr>
            <w:tcW w:w="1949" w:type="dxa"/>
            <w:shd w:val="clear" w:color="auto" w:fill="auto"/>
          </w:tcPr>
          <w:p w:rsidR="00AA1E52" w:rsidRDefault="00AA1E52" w:rsidP="00FB477F">
            <w:pPr>
              <w:rPr>
                <w:sz w:val="18"/>
                <w:szCs w:val="18"/>
                <w:lang w:val="uk-UA"/>
              </w:rPr>
            </w:pPr>
            <w:r>
              <w:rPr>
                <w:sz w:val="18"/>
                <w:szCs w:val="18"/>
                <w:lang w:val="uk-UA"/>
              </w:rPr>
              <w:t>Вільшанський</w:t>
            </w:r>
          </w:p>
        </w:tc>
        <w:tc>
          <w:tcPr>
            <w:tcW w:w="435" w:type="dxa"/>
            <w:shd w:val="clear" w:color="auto" w:fill="auto"/>
          </w:tcPr>
          <w:p w:rsidR="00AA1E52" w:rsidRPr="001C0E5F" w:rsidRDefault="00AA1E52" w:rsidP="00AA1E52">
            <w:pPr>
              <w:ind w:left="-57" w:right="-57"/>
              <w:rPr>
                <w:sz w:val="20"/>
                <w:szCs w:val="20"/>
                <w:lang w:val="en-US"/>
              </w:rPr>
            </w:pPr>
            <w:r w:rsidRPr="001C0E5F">
              <w:rPr>
                <w:sz w:val="20"/>
                <w:szCs w:val="20"/>
                <w:lang w:val="en-US"/>
              </w:rPr>
              <w:t>3</w:t>
            </w:r>
          </w:p>
        </w:tc>
        <w:tc>
          <w:tcPr>
            <w:tcW w:w="425" w:type="dxa"/>
            <w:shd w:val="clear" w:color="auto" w:fill="auto"/>
          </w:tcPr>
          <w:p w:rsidR="00AA1E52" w:rsidRPr="001C0E5F" w:rsidRDefault="00AA1E52" w:rsidP="00AA1E52">
            <w:pPr>
              <w:ind w:left="-57" w:right="-57"/>
              <w:rPr>
                <w:sz w:val="20"/>
                <w:szCs w:val="20"/>
                <w:lang w:val="en-US"/>
              </w:rPr>
            </w:pPr>
            <w:r w:rsidRPr="001C0E5F">
              <w:rPr>
                <w:sz w:val="20"/>
                <w:szCs w:val="20"/>
                <w:lang w:val="en-US"/>
              </w:rPr>
              <w:t>-</w:t>
            </w: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6"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0" w:type="dxa"/>
            <w:shd w:val="clear" w:color="auto" w:fill="auto"/>
          </w:tcPr>
          <w:p w:rsidR="00AA1E52" w:rsidRPr="00AD14C1" w:rsidRDefault="00AA1E52" w:rsidP="00AA1E52">
            <w:pPr>
              <w:ind w:left="-57" w:right="-57"/>
              <w:rPr>
                <w:sz w:val="20"/>
                <w:szCs w:val="20"/>
                <w:lang w:val="uk-UA"/>
              </w:rPr>
            </w:pPr>
          </w:p>
        </w:tc>
        <w:tc>
          <w:tcPr>
            <w:tcW w:w="567" w:type="dxa"/>
            <w:shd w:val="clear" w:color="auto" w:fill="auto"/>
          </w:tcPr>
          <w:p w:rsidR="00AA1E52" w:rsidRPr="00AD14C1" w:rsidRDefault="00AA1E52" w:rsidP="00AA1E52">
            <w:pPr>
              <w:ind w:left="-57" w:right="-57"/>
              <w:rPr>
                <w:sz w:val="20"/>
                <w:szCs w:val="20"/>
                <w:lang w:val="uk-UA"/>
              </w:rPr>
            </w:pPr>
          </w:p>
        </w:tc>
        <w:tc>
          <w:tcPr>
            <w:tcW w:w="425" w:type="dxa"/>
            <w:shd w:val="clear" w:color="auto" w:fill="auto"/>
          </w:tcPr>
          <w:p w:rsidR="00AA1E52" w:rsidRPr="00AD14C1" w:rsidRDefault="00AA1E52" w:rsidP="00AA1E52">
            <w:pPr>
              <w:ind w:left="-57" w:right="-57"/>
              <w:rPr>
                <w:sz w:val="20"/>
                <w:szCs w:val="20"/>
                <w:lang w:val="uk-UA"/>
              </w:rPr>
            </w:pPr>
          </w:p>
        </w:tc>
        <w:tc>
          <w:tcPr>
            <w:tcW w:w="426" w:type="dxa"/>
            <w:shd w:val="clear" w:color="auto" w:fill="auto"/>
          </w:tcPr>
          <w:p w:rsidR="00AA1E52" w:rsidRPr="00AD14C1" w:rsidRDefault="00AA1E52" w:rsidP="00AA1E52">
            <w:pPr>
              <w:ind w:left="-57" w:right="-57"/>
              <w:rPr>
                <w:sz w:val="20"/>
                <w:szCs w:val="20"/>
                <w:lang w:val="uk-UA"/>
              </w:rPr>
            </w:pPr>
            <w:r w:rsidRPr="00AD14C1">
              <w:rPr>
                <w:sz w:val="20"/>
                <w:szCs w:val="20"/>
                <w:lang w:val="uk-UA"/>
              </w:rPr>
              <w:t>3</w:t>
            </w:r>
          </w:p>
        </w:tc>
      </w:tr>
      <w:tr w:rsidR="00AA1E52" w:rsidRPr="00AD14C1" w:rsidTr="00AA1E52">
        <w:trPr>
          <w:jc w:val="center"/>
        </w:trPr>
        <w:tc>
          <w:tcPr>
            <w:tcW w:w="1949" w:type="dxa"/>
            <w:shd w:val="clear" w:color="auto" w:fill="auto"/>
          </w:tcPr>
          <w:p w:rsidR="00AA1E52" w:rsidRDefault="00AA1E52" w:rsidP="00FB477F">
            <w:pPr>
              <w:rPr>
                <w:sz w:val="18"/>
                <w:szCs w:val="18"/>
                <w:lang w:val="uk-UA"/>
              </w:rPr>
            </w:pPr>
            <w:r>
              <w:rPr>
                <w:sz w:val="18"/>
                <w:szCs w:val="18"/>
                <w:lang w:val="uk-UA"/>
              </w:rPr>
              <w:t>Гайворонський</w:t>
            </w:r>
          </w:p>
        </w:tc>
        <w:tc>
          <w:tcPr>
            <w:tcW w:w="435" w:type="dxa"/>
            <w:shd w:val="clear" w:color="auto" w:fill="auto"/>
          </w:tcPr>
          <w:p w:rsidR="00AA1E52" w:rsidRPr="001C0E5F" w:rsidRDefault="00AA1E52" w:rsidP="00AA1E52">
            <w:pPr>
              <w:ind w:left="-57" w:right="-57"/>
              <w:rPr>
                <w:sz w:val="20"/>
                <w:szCs w:val="20"/>
                <w:lang w:val="en-US"/>
              </w:rPr>
            </w:pPr>
            <w:r w:rsidRPr="001C0E5F">
              <w:rPr>
                <w:sz w:val="20"/>
                <w:szCs w:val="20"/>
                <w:lang w:val="en-US"/>
              </w:rPr>
              <w:t>3</w:t>
            </w:r>
          </w:p>
        </w:tc>
        <w:tc>
          <w:tcPr>
            <w:tcW w:w="425" w:type="dxa"/>
            <w:shd w:val="clear" w:color="auto" w:fill="auto"/>
          </w:tcPr>
          <w:p w:rsidR="00AA1E52" w:rsidRPr="001C0E5F" w:rsidRDefault="00AA1E52" w:rsidP="00AA1E52">
            <w:pPr>
              <w:ind w:left="-57" w:right="-57"/>
              <w:rPr>
                <w:sz w:val="20"/>
                <w:szCs w:val="20"/>
                <w:lang w:val="en-US"/>
              </w:rPr>
            </w:pPr>
            <w:r w:rsidRPr="001C0E5F">
              <w:rPr>
                <w:sz w:val="20"/>
                <w:szCs w:val="20"/>
                <w:lang w:val="en-US"/>
              </w:rPr>
              <w:t>2</w:t>
            </w: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6"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en-US"/>
              </w:rPr>
            </w:pPr>
            <w:r w:rsidRPr="001C0E5F">
              <w:rPr>
                <w:sz w:val="20"/>
                <w:szCs w:val="20"/>
                <w:lang w:val="en-US"/>
              </w:rPr>
              <w:t>19</w:t>
            </w: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en-US"/>
              </w:rPr>
            </w:pPr>
            <w:r w:rsidRPr="001C0E5F">
              <w:rPr>
                <w:sz w:val="20"/>
                <w:szCs w:val="20"/>
                <w:lang w:val="en-US"/>
              </w:rPr>
              <w:t>37</w:t>
            </w:r>
          </w:p>
        </w:tc>
        <w:tc>
          <w:tcPr>
            <w:tcW w:w="567" w:type="dxa"/>
            <w:shd w:val="clear" w:color="auto" w:fill="auto"/>
          </w:tcPr>
          <w:p w:rsidR="00AA1E52" w:rsidRPr="001C0E5F" w:rsidRDefault="00AA1E52" w:rsidP="00AA1E52">
            <w:pPr>
              <w:ind w:left="-57" w:right="-57"/>
              <w:rPr>
                <w:sz w:val="20"/>
                <w:szCs w:val="20"/>
                <w:lang w:val="uk-UA"/>
              </w:rPr>
            </w:pPr>
          </w:p>
        </w:tc>
        <w:tc>
          <w:tcPr>
            <w:tcW w:w="560" w:type="dxa"/>
            <w:shd w:val="clear" w:color="auto" w:fill="auto"/>
          </w:tcPr>
          <w:p w:rsidR="00AA1E52" w:rsidRPr="00AD14C1" w:rsidRDefault="00AA1E52" w:rsidP="00AA1E52">
            <w:pPr>
              <w:ind w:left="-57" w:right="-57"/>
              <w:rPr>
                <w:sz w:val="20"/>
                <w:szCs w:val="20"/>
                <w:lang w:val="en-US"/>
              </w:rPr>
            </w:pPr>
            <w:r w:rsidRPr="00AD14C1">
              <w:rPr>
                <w:sz w:val="20"/>
                <w:szCs w:val="20"/>
                <w:lang w:val="en-US"/>
              </w:rPr>
              <w:t>56</w:t>
            </w:r>
          </w:p>
        </w:tc>
        <w:tc>
          <w:tcPr>
            <w:tcW w:w="567" w:type="dxa"/>
            <w:shd w:val="clear" w:color="auto" w:fill="auto"/>
          </w:tcPr>
          <w:p w:rsidR="00AA1E52" w:rsidRPr="00AD14C1" w:rsidRDefault="00AA1E52" w:rsidP="00AA1E52">
            <w:pPr>
              <w:ind w:left="-57" w:right="-57"/>
              <w:rPr>
                <w:sz w:val="20"/>
                <w:szCs w:val="20"/>
                <w:lang w:val="en-US"/>
              </w:rPr>
            </w:pPr>
            <w:r w:rsidRPr="00AD14C1">
              <w:rPr>
                <w:sz w:val="20"/>
                <w:szCs w:val="20"/>
                <w:lang w:val="en-US"/>
              </w:rPr>
              <w:t>28</w:t>
            </w:r>
          </w:p>
        </w:tc>
        <w:tc>
          <w:tcPr>
            <w:tcW w:w="425" w:type="dxa"/>
            <w:shd w:val="clear" w:color="auto" w:fill="auto"/>
          </w:tcPr>
          <w:p w:rsidR="00AA1E52" w:rsidRPr="00AD14C1" w:rsidRDefault="00AA1E52" w:rsidP="00AA1E52">
            <w:pPr>
              <w:ind w:left="-57" w:right="-57"/>
              <w:rPr>
                <w:sz w:val="20"/>
                <w:szCs w:val="20"/>
                <w:lang w:val="uk-UA"/>
              </w:rPr>
            </w:pPr>
            <w:r w:rsidRPr="00AD14C1">
              <w:rPr>
                <w:sz w:val="20"/>
                <w:szCs w:val="20"/>
                <w:lang w:val="uk-UA"/>
              </w:rPr>
              <w:t>7</w:t>
            </w:r>
          </w:p>
        </w:tc>
        <w:tc>
          <w:tcPr>
            <w:tcW w:w="426" w:type="dxa"/>
            <w:shd w:val="clear" w:color="auto" w:fill="auto"/>
          </w:tcPr>
          <w:p w:rsidR="00AA1E52" w:rsidRPr="00AD14C1" w:rsidRDefault="00AA1E52" w:rsidP="00AA1E52">
            <w:pPr>
              <w:ind w:left="-57" w:right="-57"/>
              <w:rPr>
                <w:sz w:val="20"/>
                <w:szCs w:val="20"/>
                <w:lang w:val="uk-UA"/>
              </w:rPr>
            </w:pPr>
            <w:r w:rsidRPr="00AD14C1">
              <w:rPr>
                <w:sz w:val="20"/>
                <w:szCs w:val="20"/>
                <w:lang w:val="uk-UA"/>
              </w:rPr>
              <w:t>4</w:t>
            </w:r>
          </w:p>
        </w:tc>
      </w:tr>
      <w:tr w:rsidR="00AA1E52" w:rsidRPr="00AD14C1" w:rsidTr="00AA1E52">
        <w:trPr>
          <w:jc w:val="center"/>
        </w:trPr>
        <w:tc>
          <w:tcPr>
            <w:tcW w:w="1949" w:type="dxa"/>
            <w:shd w:val="clear" w:color="auto" w:fill="auto"/>
          </w:tcPr>
          <w:p w:rsidR="00AA1E52" w:rsidRDefault="00AA1E52" w:rsidP="00FB477F">
            <w:pPr>
              <w:jc w:val="both"/>
              <w:rPr>
                <w:sz w:val="18"/>
                <w:szCs w:val="18"/>
                <w:lang w:val="uk-UA"/>
              </w:rPr>
            </w:pPr>
            <w:r>
              <w:rPr>
                <w:sz w:val="18"/>
                <w:szCs w:val="18"/>
                <w:lang w:val="uk-UA"/>
              </w:rPr>
              <w:t>Голованівський</w:t>
            </w:r>
          </w:p>
        </w:tc>
        <w:tc>
          <w:tcPr>
            <w:tcW w:w="435" w:type="dxa"/>
            <w:shd w:val="clear" w:color="auto" w:fill="auto"/>
          </w:tcPr>
          <w:p w:rsidR="00AA1E52" w:rsidRPr="001C0E5F" w:rsidRDefault="00AA1E52" w:rsidP="00AA1E52">
            <w:pPr>
              <w:ind w:left="-57" w:right="-57"/>
              <w:rPr>
                <w:sz w:val="20"/>
                <w:szCs w:val="20"/>
                <w:lang w:val="en-US"/>
              </w:rPr>
            </w:pPr>
            <w:r w:rsidRPr="001C0E5F">
              <w:rPr>
                <w:sz w:val="20"/>
                <w:szCs w:val="20"/>
                <w:lang w:val="en-US"/>
              </w:rPr>
              <w:t>3</w:t>
            </w:r>
          </w:p>
        </w:tc>
        <w:tc>
          <w:tcPr>
            <w:tcW w:w="425" w:type="dxa"/>
            <w:shd w:val="clear" w:color="auto" w:fill="auto"/>
          </w:tcPr>
          <w:p w:rsidR="00AA1E52" w:rsidRPr="001C0E5F" w:rsidRDefault="00AA1E52" w:rsidP="00AA1E52">
            <w:pPr>
              <w:ind w:left="-57" w:right="-57"/>
              <w:rPr>
                <w:sz w:val="20"/>
                <w:szCs w:val="20"/>
                <w:lang w:val="en-US"/>
              </w:rPr>
            </w:pPr>
            <w:r w:rsidRPr="001C0E5F">
              <w:rPr>
                <w:sz w:val="20"/>
                <w:szCs w:val="20"/>
                <w:lang w:val="en-US"/>
              </w:rPr>
              <w:t>2</w:t>
            </w: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6"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en-US"/>
              </w:rPr>
            </w:pPr>
            <w:r w:rsidRPr="001C0E5F">
              <w:rPr>
                <w:sz w:val="20"/>
                <w:szCs w:val="20"/>
                <w:lang w:val="en-US"/>
              </w:rPr>
              <w:t>19</w:t>
            </w: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0" w:type="dxa"/>
            <w:shd w:val="clear" w:color="auto" w:fill="auto"/>
          </w:tcPr>
          <w:p w:rsidR="00AA1E52" w:rsidRPr="00AD14C1" w:rsidRDefault="00AA1E52" w:rsidP="00AA1E52">
            <w:pPr>
              <w:ind w:left="-57" w:right="-57"/>
              <w:rPr>
                <w:sz w:val="20"/>
                <w:szCs w:val="20"/>
                <w:lang w:val="en-US"/>
              </w:rPr>
            </w:pPr>
            <w:r w:rsidRPr="00AD14C1">
              <w:rPr>
                <w:sz w:val="20"/>
                <w:szCs w:val="20"/>
                <w:lang w:val="en-US"/>
              </w:rPr>
              <w:t>19</w:t>
            </w:r>
          </w:p>
        </w:tc>
        <w:tc>
          <w:tcPr>
            <w:tcW w:w="567" w:type="dxa"/>
            <w:shd w:val="clear" w:color="auto" w:fill="auto"/>
          </w:tcPr>
          <w:p w:rsidR="00AA1E52" w:rsidRPr="00AD14C1" w:rsidRDefault="00AA1E52" w:rsidP="00AA1E52">
            <w:pPr>
              <w:ind w:left="-57" w:right="-57"/>
              <w:rPr>
                <w:sz w:val="20"/>
                <w:szCs w:val="20"/>
                <w:lang w:val="en-US"/>
              </w:rPr>
            </w:pPr>
            <w:r w:rsidRPr="00AD14C1">
              <w:rPr>
                <w:sz w:val="20"/>
                <w:szCs w:val="20"/>
                <w:lang w:val="en-US"/>
              </w:rPr>
              <w:t>19</w:t>
            </w:r>
          </w:p>
        </w:tc>
        <w:tc>
          <w:tcPr>
            <w:tcW w:w="425" w:type="dxa"/>
            <w:shd w:val="clear" w:color="auto" w:fill="auto"/>
          </w:tcPr>
          <w:p w:rsidR="00AA1E52" w:rsidRPr="00AD14C1" w:rsidRDefault="00AA1E52" w:rsidP="00AA1E52">
            <w:pPr>
              <w:ind w:left="-57" w:right="-57"/>
              <w:rPr>
                <w:sz w:val="20"/>
                <w:szCs w:val="20"/>
                <w:lang w:val="uk-UA"/>
              </w:rPr>
            </w:pPr>
            <w:r w:rsidRPr="00AD14C1">
              <w:rPr>
                <w:sz w:val="20"/>
                <w:szCs w:val="20"/>
                <w:lang w:val="uk-UA"/>
              </w:rPr>
              <w:t>11</w:t>
            </w:r>
          </w:p>
        </w:tc>
        <w:tc>
          <w:tcPr>
            <w:tcW w:w="426" w:type="dxa"/>
            <w:shd w:val="clear" w:color="auto" w:fill="auto"/>
          </w:tcPr>
          <w:p w:rsidR="00AA1E52" w:rsidRPr="00AD14C1" w:rsidRDefault="00AA1E52" w:rsidP="00AA1E52">
            <w:pPr>
              <w:ind w:left="-57" w:right="-57"/>
              <w:rPr>
                <w:sz w:val="20"/>
                <w:szCs w:val="20"/>
                <w:lang w:val="uk-UA"/>
              </w:rPr>
            </w:pPr>
            <w:r w:rsidRPr="00AD14C1">
              <w:rPr>
                <w:sz w:val="20"/>
                <w:szCs w:val="20"/>
                <w:lang w:val="uk-UA"/>
              </w:rPr>
              <w:t>3</w:t>
            </w:r>
          </w:p>
        </w:tc>
      </w:tr>
      <w:tr w:rsidR="00AA1E52" w:rsidRPr="00AD14C1" w:rsidTr="00AA1E52">
        <w:trPr>
          <w:jc w:val="center"/>
        </w:trPr>
        <w:tc>
          <w:tcPr>
            <w:tcW w:w="1949" w:type="dxa"/>
            <w:shd w:val="clear" w:color="auto" w:fill="auto"/>
          </w:tcPr>
          <w:p w:rsidR="00AA1E52" w:rsidRPr="00AD4880" w:rsidRDefault="00AA1E52" w:rsidP="00FB477F">
            <w:pPr>
              <w:jc w:val="both"/>
              <w:rPr>
                <w:sz w:val="18"/>
                <w:szCs w:val="18"/>
                <w:lang w:val="uk-UA"/>
              </w:rPr>
            </w:pPr>
            <w:r w:rsidRPr="00AD4880">
              <w:rPr>
                <w:sz w:val="18"/>
                <w:szCs w:val="18"/>
                <w:lang w:val="uk-UA"/>
              </w:rPr>
              <w:t>Добровеличківський</w:t>
            </w:r>
          </w:p>
        </w:tc>
        <w:tc>
          <w:tcPr>
            <w:tcW w:w="435" w:type="dxa"/>
            <w:shd w:val="clear" w:color="auto" w:fill="auto"/>
          </w:tcPr>
          <w:p w:rsidR="00AA1E52" w:rsidRPr="001C0E5F" w:rsidRDefault="00AA1E52" w:rsidP="00AA1E52">
            <w:pPr>
              <w:ind w:left="-57" w:right="-57"/>
              <w:rPr>
                <w:sz w:val="20"/>
                <w:szCs w:val="20"/>
                <w:lang w:val="en-US"/>
              </w:rPr>
            </w:pPr>
            <w:r w:rsidRPr="001C0E5F">
              <w:rPr>
                <w:sz w:val="20"/>
                <w:szCs w:val="20"/>
                <w:lang w:val="en-US"/>
              </w:rPr>
              <w:t>3</w:t>
            </w:r>
          </w:p>
        </w:tc>
        <w:tc>
          <w:tcPr>
            <w:tcW w:w="425" w:type="dxa"/>
            <w:shd w:val="clear" w:color="auto" w:fill="auto"/>
          </w:tcPr>
          <w:p w:rsidR="00AA1E52" w:rsidRPr="001C0E5F" w:rsidRDefault="00AA1E52" w:rsidP="00AA1E52">
            <w:pPr>
              <w:ind w:left="-57" w:right="-57"/>
              <w:rPr>
                <w:sz w:val="20"/>
                <w:szCs w:val="20"/>
                <w:lang w:val="en-US"/>
              </w:rPr>
            </w:pPr>
            <w:r w:rsidRPr="001C0E5F">
              <w:rPr>
                <w:sz w:val="20"/>
                <w:szCs w:val="20"/>
                <w:lang w:val="en-US"/>
              </w:rPr>
              <w:t>-</w:t>
            </w: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6"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0" w:type="dxa"/>
            <w:shd w:val="clear" w:color="auto" w:fill="auto"/>
          </w:tcPr>
          <w:p w:rsidR="00AA1E52" w:rsidRPr="00AD14C1" w:rsidRDefault="00AA1E52" w:rsidP="00AA1E52">
            <w:pPr>
              <w:ind w:left="-57" w:right="-57"/>
              <w:rPr>
                <w:sz w:val="20"/>
                <w:szCs w:val="20"/>
                <w:lang w:val="uk-UA"/>
              </w:rPr>
            </w:pPr>
          </w:p>
        </w:tc>
        <w:tc>
          <w:tcPr>
            <w:tcW w:w="567" w:type="dxa"/>
            <w:shd w:val="clear" w:color="auto" w:fill="auto"/>
          </w:tcPr>
          <w:p w:rsidR="00AA1E52" w:rsidRPr="00AD14C1" w:rsidRDefault="00AA1E52" w:rsidP="00AA1E52">
            <w:pPr>
              <w:ind w:left="-57" w:right="-57"/>
              <w:rPr>
                <w:sz w:val="20"/>
                <w:szCs w:val="20"/>
                <w:lang w:val="uk-UA"/>
              </w:rPr>
            </w:pPr>
          </w:p>
        </w:tc>
        <w:tc>
          <w:tcPr>
            <w:tcW w:w="425" w:type="dxa"/>
            <w:shd w:val="clear" w:color="auto" w:fill="auto"/>
          </w:tcPr>
          <w:p w:rsidR="00AA1E52" w:rsidRPr="00AD14C1" w:rsidRDefault="00AA1E52" w:rsidP="00AA1E52">
            <w:pPr>
              <w:ind w:left="-57" w:right="-57"/>
              <w:rPr>
                <w:sz w:val="20"/>
                <w:szCs w:val="20"/>
                <w:lang w:val="uk-UA"/>
              </w:rPr>
            </w:pPr>
          </w:p>
        </w:tc>
        <w:tc>
          <w:tcPr>
            <w:tcW w:w="426" w:type="dxa"/>
            <w:shd w:val="clear" w:color="auto" w:fill="auto"/>
          </w:tcPr>
          <w:p w:rsidR="00AA1E52" w:rsidRPr="00AD14C1" w:rsidRDefault="00AA1E52" w:rsidP="00AA1E52">
            <w:pPr>
              <w:ind w:left="-57" w:right="-57"/>
              <w:rPr>
                <w:sz w:val="20"/>
                <w:szCs w:val="20"/>
                <w:lang w:val="uk-UA"/>
              </w:rPr>
            </w:pPr>
            <w:r w:rsidRPr="00AD14C1">
              <w:rPr>
                <w:sz w:val="20"/>
                <w:szCs w:val="20"/>
                <w:lang w:val="uk-UA"/>
              </w:rPr>
              <w:t>3</w:t>
            </w:r>
          </w:p>
        </w:tc>
      </w:tr>
      <w:tr w:rsidR="00AA1E52" w:rsidRPr="00AD14C1" w:rsidTr="00AA1E52">
        <w:trPr>
          <w:jc w:val="center"/>
        </w:trPr>
        <w:tc>
          <w:tcPr>
            <w:tcW w:w="1949" w:type="dxa"/>
            <w:shd w:val="clear" w:color="auto" w:fill="auto"/>
          </w:tcPr>
          <w:p w:rsidR="00AA1E52" w:rsidRPr="00AD4880" w:rsidRDefault="00AA1E52" w:rsidP="00FB477F">
            <w:pPr>
              <w:jc w:val="both"/>
              <w:rPr>
                <w:sz w:val="18"/>
                <w:szCs w:val="18"/>
                <w:lang w:val="uk-UA"/>
              </w:rPr>
            </w:pPr>
            <w:r w:rsidRPr="00AD4880">
              <w:rPr>
                <w:sz w:val="18"/>
                <w:szCs w:val="18"/>
                <w:lang w:val="uk-UA"/>
              </w:rPr>
              <w:t>Долинський</w:t>
            </w:r>
          </w:p>
        </w:tc>
        <w:tc>
          <w:tcPr>
            <w:tcW w:w="435" w:type="dxa"/>
            <w:shd w:val="clear" w:color="auto" w:fill="auto"/>
          </w:tcPr>
          <w:p w:rsidR="00AA1E52" w:rsidRPr="001C0E5F" w:rsidRDefault="00AA1E52" w:rsidP="00AA1E52">
            <w:pPr>
              <w:ind w:left="-57" w:right="-57"/>
              <w:rPr>
                <w:sz w:val="20"/>
                <w:szCs w:val="20"/>
                <w:lang w:val="en-US"/>
              </w:rPr>
            </w:pPr>
            <w:r w:rsidRPr="001C0E5F">
              <w:rPr>
                <w:sz w:val="20"/>
                <w:szCs w:val="20"/>
                <w:lang w:val="en-US"/>
              </w:rPr>
              <w:t>3</w:t>
            </w:r>
          </w:p>
        </w:tc>
        <w:tc>
          <w:tcPr>
            <w:tcW w:w="425" w:type="dxa"/>
            <w:shd w:val="clear" w:color="auto" w:fill="auto"/>
          </w:tcPr>
          <w:p w:rsidR="00AA1E52" w:rsidRPr="001C0E5F" w:rsidRDefault="00AA1E52" w:rsidP="00AA1E52">
            <w:pPr>
              <w:ind w:left="-57" w:right="-57"/>
              <w:rPr>
                <w:sz w:val="20"/>
                <w:szCs w:val="20"/>
                <w:lang w:val="en-US"/>
              </w:rPr>
            </w:pPr>
            <w:r w:rsidRPr="001C0E5F">
              <w:rPr>
                <w:sz w:val="20"/>
                <w:szCs w:val="20"/>
                <w:lang w:val="en-US"/>
              </w:rPr>
              <w:t>-</w:t>
            </w: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6"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0" w:type="dxa"/>
            <w:shd w:val="clear" w:color="auto" w:fill="auto"/>
          </w:tcPr>
          <w:p w:rsidR="00AA1E52" w:rsidRPr="00AD14C1" w:rsidRDefault="00AA1E52" w:rsidP="00AA1E52">
            <w:pPr>
              <w:ind w:left="-57" w:right="-57"/>
              <w:rPr>
                <w:sz w:val="20"/>
                <w:szCs w:val="20"/>
                <w:lang w:val="uk-UA"/>
              </w:rPr>
            </w:pPr>
          </w:p>
        </w:tc>
        <w:tc>
          <w:tcPr>
            <w:tcW w:w="567" w:type="dxa"/>
            <w:shd w:val="clear" w:color="auto" w:fill="auto"/>
          </w:tcPr>
          <w:p w:rsidR="00AA1E52" w:rsidRPr="00AD14C1" w:rsidRDefault="00AA1E52" w:rsidP="00AA1E52">
            <w:pPr>
              <w:ind w:left="-57" w:right="-57"/>
              <w:rPr>
                <w:sz w:val="20"/>
                <w:szCs w:val="20"/>
                <w:lang w:val="uk-UA"/>
              </w:rPr>
            </w:pPr>
          </w:p>
        </w:tc>
        <w:tc>
          <w:tcPr>
            <w:tcW w:w="425" w:type="dxa"/>
            <w:shd w:val="clear" w:color="auto" w:fill="auto"/>
          </w:tcPr>
          <w:p w:rsidR="00AA1E52" w:rsidRPr="00AD14C1" w:rsidRDefault="00AA1E52" w:rsidP="00AA1E52">
            <w:pPr>
              <w:ind w:left="-57" w:right="-57"/>
              <w:rPr>
                <w:sz w:val="20"/>
                <w:szCs w:val="20"/>
                <w:lang w:val="uk-UA"/>
              </w:rPr>
            </w:pPr>
          </w:p>
        </w:tc>
        <w:tc>
          <w:tcPr>
            <w:tcW w:w="426" w:type="dxa"/>
            <w:shd w:val="clear" w:color="auto" w:fill="auto"/>
          </w:tcPr>
          <w:p w:rsidR="00AA1E52" w:rsidRPr="00AD14C1" w:rsidRDefault="00AA1E52" w:rsidP="00AA1E52">
            <w:pPr>
              <w:ind w:left="-57" w:right="-57"/>
              <w:rPr>
                <w:sz w:val="20"/>
                <w:szCs w:val="20"/>
                <w:lang w:val="uk-UA"/>
              </w:rPr>
            </w:pPr>
            <w:r w:rsidRPr="00AD14C1">
              <w:rPr>
                <w:sz w:val="20"/>
                <w:szCs w:val="20"/>
                <w:lang w:val="uk-UA"/>
              </w:rPr>
              <w:t>3</w:t>
            </w:r>
          </w:p>
        </w:tc>
      </w:tr>
      <w:tr w:rsidR="00AA1E52" w:rsidRPr="00AD14C1" w:rsidTr="00AA1E52">
        <w:trPr>
          <w:jc w:val="center"/>
        </w:trPr>
        <w:tc>
          <w:tcPr>
            <w:tcW w:w="1949" w:type="dxa"/>
            <w:shd w:val="clear" w:color="auto" w:fill="auto"/>
          </w:tcPr>
          <w:p w:rsidR="00AA1E52" w:rsidRPr="00AD4880" w:rsidRDefault="00AA1E52" w:rsidP="00FB477F">
            <w:pPr>
              <w:jc w:val="both"/>
              <w:rPr>
                <w:sz w:val="18"/>
                <w:szCs w:val="18"/>
                <w:lang w:val="uk-UA"/>
              </w:rPr>
            </w:pPr>
            <w:r w:rsidRPr="00AD4880">
              <w:rPr>
                <w:sz w:val="18"/>
                <w:szCs w:val="18"/>
                <w:lang w:val="uk-UA"/>
              </w:rPr>
              <w:t>Знам’янський</w:t>
            </w:r>
          </w:p>
        </w:tc>
        <w:tc>
          <w:tcPr>
            <w:tcW w:w="435" w:type="dxa"/>
            <w:shd w:val="clear" w:color="auto" w:fill="auto"/>
          </w:tcPr>
          <w:p w:rsidR="00AA1E52" w:rsidRPr="001C0E5F" w:rsidRDefault="00AA1E52" w:rsidP="00AA1E52">
            <w:pPr>
              <w:ind w:left="-57" w:right="-57"/>
              <w:rPr>
                <w:sz w:val="20"/>
                <w:szCs w:val="20"/>
              </w:rPr>
            </w:pPr>
            <w:r w:rsidRPr="001C0E5F">
              <w:rPr>
                <w:sz w:val="20"/>
                <w:szCs w:val="20"/>
              </w:rPr>
              <w:t>3</w:t>
            </w:r>
          </w:p>
        </w:tc>
        <w:tc>
          <w:tcPr>
            <w:tcW w:w="425" w:type="dxa"/>
            <w:shd w:val="clear" w:color="auto" w:fill="auto"/>
          </w:tcPr>
          <w:p w:rsidR="00AA1E52" w:rsidRPr="001C0E5F" w:rsidRDefault="00AA1E52" w:rsidP="00AA1E52">
            <w:pPr>
              <w:ind w:left="-57" w:right="-57"/>
              <w:rPr>
                <w:sz w:val="20"/>
                <w:szCs w:val="20"/>
              </w:rPr>
            </w:pPr>
            <w:r w:rsidRPr="001C0E5F">
              <w:rPr>
                <w:sz w:val="20"/>
                <w:szCs w:val="20"/>
              </w:rPr>
              <w:t>2</w:t>
            </w: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r>
              <w:rPr>
                <w:sz w:val="20"/>
                <w:szCs w:val="20"/>
                <w:lang w:val="uk-UA"/>
              </w:rPr>
              <w:t>1</w:t>
            </w:r>
          </w:p>
        </w:tc>
        <w:tc>
          <w:tcPr>
            <w:tcW w:w="426"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rPr>
            </w:pPr>
            <w:r w:rsidRPr="001C0E5F">
              <w:rPr>
                <w:sz w:val="20"/>
                <w:szCs w:val="20"/>
              </w:rPr>
              <w:t>1</w:t>
            </w: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rPr>
            </w:pPr>
            <w:r w:rsidRPr="001C0E5F">
              <w:rPr>
                <w:sz w:val="20"/>
                <w:szCs w:val="20"/>
              </w:rPr>
              <w:t>6</w:t>
            </w:r>
          </w:p>
        </w:tc>
        <w:tc>
          <w:tcPr>
            <w:tcW w:w="567" w:type="dxa"/>
            <w:shd w:val="clear" w:color="auto" w:fill="auto"/>
          </w:tcPr>
          <w:p w:rsidR="00AA1E52" w:rsidRPr="001C0E5F" w:rsidRDefault="00AA1E52" w:rsidP="00AA1E52">
            <w:pPr>
              <w:ind w:left="-57" w:right="-57"/>
              <w:rPr>
                <w:sz w:val="20"/>
                <w:szCs w:val="20"/>
              </w:rPr>
            </w:pPr>
            <w:r w:rsidRPr="001C0E5F">
              <w:rPr>
                <w:sz w:val="20"/>
                <w:szCs w:val="20"/>
              </w:rPr>
              <w:t>54</w:t>
            </w:r>
          </w:p>
        </w:tc>
        <w:tc>
          <w:tcPr>
            <w:tcW w:w="567" w:type="dxa"/>
            <w:shd w:val="clear" w:color="auto" w:fill="auto"/>
          </w:tcPr>
          <w:p w:rsidR="00AA1E52" w:rsidRPr="001C0E5F" w:rsidRDefault="00AA1E52" w:rsidP="00AA1E52">
            <w:pPr>
              <w:ind w:left="-57" w:right="-57"/>
              <w:rPr>
                <w:sz w:val="20"/>
                <w:szCs w:val="20"/>
              </w:rPr>
            </w:pPr>
            <w:r w:rsidRPr="001C0E5F">
              <w:rPr>
                <w:sz w:val="20"/>
                <w:szCs w:val="20"/>
              </w:rPr>
              <w:t>3</w:t>
            </w:r>
          </w:p>
        </w:tc>
        <w:tc>
          <w:tcPr>
            <w:tcW w:w="560" w:type="dxa"/>
            <w:shd w:val="clear" w:color="auto" w:fill="auto"/>
          </w:tcPr>
          <w:p w:rsidR="00AA1E52" w:rsidRPr="00AD14C1" w:rsidRDefault="00AA1E52" w:rsidP="00AA1E52">
            <w:pPr>
              <w:ind w:left="-57" w:right="-57"/>
              <w:rPr>
                <w:sz w:val="20"/>
                <w:szCs w:val="20"/>
              </w:rPr>
            </w:pPr>
            <w:r w:rsidRPr="00AD14C1">
              <w:rPr>
                <w:sz w:val="20"/>
                <w:szCs w:val="20"/>
              </w:rPr>
              <w:t>63</w:t>
            </w:r>
          </w:p>
        </w:tc>
        <w:tc>
          <w:tcPr>
            <w:tcW w:w="567" w:type="dxa"/>
            <w:shd w:val="clear" w:color="auto" w:fill="auto"/>
          </w:tcPr>
          <w:p w:rsidR="00AA1E52" w:rsidRPr="00AD14C1" w:rsidRDefault="00AA1E52" w:rsidP="00AA1E52">
            <w:pPr>
              <w:ind w:left="-57" w:right="-57"/>
              <w:rPr>
                <w:sz w:val="20"/>
                <w:szCs w:val="20"/>
                <w:lang w:val="en-US"/>
              </w:rPr>
            </w:pPr>
            <w:r w:rsidRPr="00AD14C1">
              <w:rPr>
                <w:sz w:val="20"/>
                <w:szCs w:val="20"/>
              </w:rPr>
              <w:t>31,5</w:t>
            </w:r>
          </w:p>
        </w:tc>
        <w:tc>
          <w:tcPr>
            <w:tcW w:w="425" w:type="dxa"/>
            <w:shd w:val="clear" w:color="auto" w:fill="auto"/>
          </w:tcPr>
          <w:p w:rsidR="00AA1E52" w:rsidRPr="00AD14C1" w:rsidRDefault="00AA1E52" w:rsidP="00AA1E52">
            <w:pPr>
              <w:ind w:left="-57" w:right="-57"/>
              <w:rPr>
                <w:sz w:val="20"/>
                <w:szCs w:val="20"/>
                <w:lang w:val="uk-UA"/>
              </w:rPr>
            </w:pPr>
            <w:r w:rsidRPr="00AD14C1">
              <w:rPr>
                <w:sz w:val="20"/>
                <w:szCs w:val="20"/>
                <w:lang w:val="uk-UA"/>
              </w:rPr>
              <w:t>6</w:t>
            </w:r>
          </w:p>
        </w:tc>
        <w:tc>
          <w:tcPr>
            <w:tcW w:w="426" w:type="dxa"/>
            <w:shd w:val="clear" w:color="auto" w:fill="auto"/>
          </w:tcPr>
          <w:p w:rsidR="00AA1E52" w:rsidRPr="00AD14C1" w:rsidRDefault="00AA1E52" w:rsidP="00AA1E52">
            <w:pPr>
              <w:ind w:left="-57" w:right="-57"/>
              <w:rPr>
                <w:sz w:val="20"/>
                <w:szCs w:val="20"/>
                <w:lang w:val="uk-UA"/>
              </w:rPr>
            </w:pPr>
            <w:r w:rsidRPr="00AD14C1">
              <w:rPr>
                <w:sz w:val="20"/>
                <w:szCs w:val="20"/>
                <w:lang w:val="uk-UA"/>
              </w:rPr>
              <w:t>4</w:t>
            </w:r>
          </w:p>
        </w:tc>
      </w:tr>
      <w:tr w:rsidR="00AA1E52" w:rsidRPr="00AD14C1" w:rsidTr="00AA1E52">
        <w:trPr>
          <w:jc w:val="center"/>
        </w:trPr>
        <w:tc>
          <w:tcPr>
            <w:tcW w:w="1949" w:type="dxa"/>
            <w:shd w:val="clear" w:color="auto" w:fill="auto"/>
          </w:tcPr>
          <w:p w:rsidR="00AA1E52" w:rsidRPr="00AD4880" w:rsidRDefault="00AA1E52" w:rsidP="00FB477F">
            <w:pPr>
              <w:jc w:val="both"/>
              <w:rPr>
                <w:sz w:val="18"/>
                <w:szCs w:val="18"/>
                <w:lang w:val="uk-UA"/>
              </w:rPr>
            </w:pPr>
            <w:r w:rsidRPr="00AD4880">
              <w:rPr>
                <w:sz w:val="18"/>
                <w:szCs w:val="18"/>
                <w:lang w:val="uk-UA"/>
              </w:rPr>
              <w:t>Кіровоградський</w:t>
            </w:r>
          </w:p>
        </w:tc>
        <w:tc>
          <w:tcPr>
            <w:tcW w:w="435" w:type="dxa"/>
            <w:shd w:val="clear" w:color="auto" w:fill="auto"/>
          </w:tcPr>
          <w:p w:rsidR="00AA1E52" w:rsidRPr="001C0E5F" w:rsidRDefault="00AA1E52" w:rsidP="00AA1E52">
            <w:pPr>
              <w:ind w:left="-57" w:right="-57"/>
              <w:rPr>
                <w:sz w:val="20"/>
                <w:szCs w:val="20"/>
              </w:rPr>
            </w:pPr>
            <w:r w:rsidRPr="001C0E5F">
              <w:rPr>
                <w:sz w:val="20"/>
                <w:szCs w:val="20"/>
              </w:rPr>
              <w:t>3</w:t>
            </w:r>
          </w:p>
        </w:tc>
        <w:tc>
          <w:tcPr>
            <w:tcW w:w="425" w:type="dxa"/>
            <w:shd w:val="clear" w:color="auto" w:fill="auto"/>
          </w:tcPr>
          <w:p w:rsidR="00AA1E52" w:rsidRPr="001C0E5F" w:rsidRDefault="00AA1E52" w:rsidP="00AA1E52">
            <w:pPr>
              <w:ind w:left="-57" w:right="-57"/>
              <w:rPr>
                <w:sz w:val="20"/>
                <w:szCs w:val="20"/>
              </w:rPr>
            </w:pPr>
            <w:r w:rsidRPr="001C0E5F">
              <w:rPr>
                <w:sz w:val="20"/>
                <w:szCs w:val="20"/>
              </w:rPr>
              <w:t>-</w:t>
            </w: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6"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0" w:type="dxa"/>
            <w:shd w:val="clear" w:color="auto" w:fill="auto"/>
          </w:tcPr>
          <w:p w:rsidR="00AA1E52" w:rsidRPr="00AD14C1" w:rsidRDefault="00AA1E52" w:rsidP="00AA1E52">
            <w:pPr>
              <w:ind w:left="-57" w:right="-57"/>
              <w:rPr>
                <w:sz w:val="20"/>
                <w:szCs w:val="20"/>
                <w:lang w:val="uk-UA"/>
              </w:rPr>
            </w:pPr>
          </w:p>
        </w:tc>
        <w:tc>
          <w:tcPr>
            <w:tcW w:w="567" w:type="dxa"/>
            <w:shd w:val="clear" w:color="auto" w:fill="auto"/>
          </w:tcPr>
          <w:p w:rsidR="00AA1E52" w:rsidRPr="00AD14C1" w:rsidRDefault="00AA1E52" w:rsidP="00AA1E52">
            <w:pPr>
              <w:ind w:left="-57" w:right="-57"/>
              <w:rPr>
                <w:sz w:val="20"/>
                <w:szCs w:val="20"/>
                <w:lang w:val="uk-UA"/>
              </w:rPr>
            </w:pPr>
          </w:p>
        </w:tc>
        <w:tc>
          <w:tcPr>
            <w:tcW w:w="425" w:type="dxa"/>
            <w:shd w:val="clear" w:color="auto" w:fill="auto"/>
          </w:tcPr>
          <w:p w:rsidR="00AA1E52" w:rsidRPr="00AD14C1" w:rsidRDefault="00AA1E52" w:rsidP="00AA1E52">
            <w:pPr>
              <w:ind w:left="-57" w:right="-57"/>
              <w:rPr>
                <w:sz w:val="20"/>
                <w:szCs w:val="20"/>
                <w:lang w:val="uk-UA"/>
              </w:rPr>
            </w:pPr>
          </w:p>
        </w:tc>
        <w:tc>
          <w:tcPr>
            <w:tcW w:w="426" w:type="dxa"/>
            <w:shd w:val="clear" w:color="auto" w:fill="auto"/>
          </w:tcPr>
          <w:p w:rsidR="00AA1E52" w:rsidRPr="00AD14C1" w:rsidRDefault="00AA1E52" w:rsidP="00AA1E52">
            <w:pPr>
              <w:ind w:left="-57" w:right="-57"/>
              <w:rPr>
                <w:sz w:val="20"/>
                <w:szCs w:val="20"/>
                <w:lang w:val="uk-UA"/>
              </w:rPr>
            </w:pPr>
            <w:r w:rsidRPr="00AD14C1">
              <w:rPr>
                <w:sz w:val="20"/>
                <w:szCs w:val="20"/>
                <w:lang w:val="uk-UA"/>
              </w:rPr>
              <w:t>3</w:t>
            </w:r>
          </w:p>
        </w:tc>
      </w:tr>
      <w:tr w:rsidR="00AA1E52" w:rsidRPr="00AD14C1" w:rsidTr="00AA1E52">
        <w:trPr>
          <w:jc w:val="center"/>
        </w:trPr>
        <w:tc>
          <w:tcPr>
            <w:tcW w:w="1949" w:type="dxa"/>
            <w:shd w:val="clear" w:color="auto" w:fill="auto"/>
          </w:tcPr>
          <w:p w:rsidR="00AA1E52" w:rsidRPr="00AD4880" w:rsidRDefault="00AA1E52" w:rsidP="00FB477F">
            <w:pPr>
              <w:jc w:val="both"/>
              <w:rPr>
                <w:sz w:val="18"/>
                <w:szCs w:val="18"/>
                <w:lang w:val="uk-UA"/>
              </w:rPr>
            </w:pPr>
            <w:r w:rsidRPr="00AD4880">
              <w:rPr>
                <w:sz w:val="18"/>
                <w:szCs w:val="18"/>
                <w:lang w:val="uk-UA"/>
              </w:rPr>
              <w:t>Компаніївський</w:t>
            </w:r>
          </w:p>
        </w:tc>
        <w:tc>
          <w:tcPr>
            <w:tcW w:w="435" w:type="dxa"/>
            <w:shd w:val="clear" w:color="auto" w:fill="auto"/>
          </w:tcPr>
          <w:p w:rsidR="00AA1E52" w:rsidRPr="001C0E5F" w:rsidRDefault="00AA1E52" w:rsidP="00AA1E52">
            <w:pPr>
              <w:ind w:left="-57" w:right="-57"/>
              <w:rPr>
                <w:sz w:val="20"/>
                <w:szCs w:val="20"/>
              </w:rPr>
            </w:pPr>
            <w:r w:rsidRPr="001C0E5F">
              <w:rPr>
                <w:sz w:val="20"/>
                <w:szCs w:val="20"/>
              </w:rPr>
              <w:t>3</w:t>
            </w:r>
          </w:p>
        </w:tc>
        <w:tc>
          <w:tcPr>
            <w:tcW w:w="425" w:type="dxa"/>
            <w:shd w:val="clear" w:color="auto" w:fill="auto"/>
          </w:tcPr>
          <w:p w:rsidR="00AA1E52" w:rsidRPr="001C0E5F" w:rsidRDefault="00AA1E52" w:rsidP="00AA1E52">
            <w:pPr>
              <w:ind w:left="-57" w:right="-57"/>
              <w:rPr>
                <w:sz w:val="20"/>
                <w:szCs w:val="20"/>
              </w:rPr>
            </w:pPr>
            <w:r w:rsidRPr="001C0E5F">
              <w:rPr>
                <w:sz w:val="20"/>
                <w:szCs w:val="20"/>
              </w:rPr>
              <w:t>-</w:t>
            </w: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6"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0" w:type="dxa"/>
            <w:shd w:val="clear" w:color="auto" w:fill="auto"/>
          </w:tcPr>
          <w:p w:rsidR="00AA1E52" w:rsidRPr="00AD14C1" w:rsidRDefault="00AA1E52" w:rsidP="00AA1E52">
            <w:pPr>
              <w:ind w:left="-57" w:right="-57"/>
              <w:rPr>
                <w:sz w:val="20"/>
                <w:szCs w:val="20"/>
                <w:lang w:val="uk-UA"/>
              </w:rPr>
            </w:pPr>
          </w:p>
        </w:tc>
        <w:tc>
          <w:tcPr>
            <w:tcW w:w="567" w:type="dxa"/>
            <w:shd w:val="clear" w:color="auto" w:fill="auto"/>
          </w:tcPr>
          <w:p w:rsidR="00AA1E52" w:rsidRPr="00AD14C1" w:rsidRDefault="00AA1E52" w:rsidP="00AA1E52">
            <w:pPr>
              <w:ind w:left="-57" w:right="-57"/>
              <w:rPr>
                <w:sz w:val="20"/>
                <w:szCs w:val="20"/>
                <w:lang w:val="uk-UA"/>
              </w:rPr>
            </w:pPr>
          </w:p>
        </w:tc>
        <w:tc>
          <w:tcPr>
            <w:tcW w:w="425" w:type="dxa"/>
            <w:shd w:val="clear" w:color="auto" w:fill="auto"/>
          </w:tcPr>
          <w:p w:rsidR="00AA1E52" w:rsidRPr="00AD14C1" w:rsidRDefault="00AA1E52" w:rsidP="00AA1E52">
            <w:pPr>
              <w:ind w:left="-57" w:right="-57"/>
              <w:rPr>
                <w:sz w:val="20"/>
                <w:szCs w:val="20"/>
                <w:lang w:val="uk-UA"/>
              </w:rPr>
            </w:pPr>
          </w:p>
        </w:tc>
        <w:tc>
          <w:tcPr>
            <w:tcW w:w="426" w:type="dxa"/>
            <w:shd w:val="clear" w:color="auto" w:fill="auto"/>
          </w:tcPr>
          <w:p w:rsidR="00AA1E52" w:rsidRPr="00AD14C1" w:rsidRDefault="00AA1E52" w:rsidP="00AA1E52">
            <w:pPr>
              <w:ind w:left="-57" w:right="-57"/>
              <w:rPr>
                <w:sz w:val="20"/>
                <w:szCs w:val="20"/>
                <w:lang w:val="uk-UA"/>
              </w:rPr>
            </w:pPr>
            <w:r w:rsidRPr="00AD14C1">
              <w:rPr>
                <w:sz w:val="20"/>
                <w:szCs w:val="20"/>
                <w:lang w:val="uk-UA"/>
              </w:rPr>
              <w:t>3</w:t>
            </w:r>
          </w:p>
        </w:tc>
      </w:tr>
      <w:tr w:rsidR="00AA1E52" w:rsidRPr="00AD14C1" w:rsidTr="00AA1E52">
        <w:trPr>
          <w:jc w:val="center"/>
        </w:trPr>
        <w:tc>
          <w:tcPr>
            <w:tcW w:w="1949" w:type="dxa"/>
            <w:shd w:val="clear" w:color="auto" w:fill="auto"/>
          </w:tcPr>
          <w:p w:rsidR="00AA1E52" w:rsidRPr="00AD4880" w:rsidRDefault="00AA1E52" w:rsidP="00FB477F">
            <w:pPr>
              <w:jc w:val="both"/>
              <w:rPr>
                <w:sz w:val="18"/>
                <w:szCs w:val="18"/>
                <w:lang w:val="uk-UA"/>
              </w:rPr>
            </w:pPr>
            <w:r w:rsidRPr="00AD4880">
              <w:rPr>
                <w:sz w:val="18"/>
                <w:szCs w:val="18"/>
                <w:lang w:val="uk-UA"/>
              </w:rPr>
              <w:t>Маловисківський</w:t>
            </w:r>
          </w:p>
        </w:tc>
        <w:tc>
          <w:tcPr>
            <w:tcW w:w="435" w:type="dxa"/>
            <w:shd w:val="clear" w:color="auto" w:fill="auto"/>
          </w:tcPr>
          <w:p w:rsidR="00AA1E52" w:rsidRPr="001C0E5F" w:rsidRDefault="00AA1E52" w:rsidP="00AA1E52">
            <w:pPr>
              <w:ind w:left="-57" w:right="-57"/>
              <w:rPr>
                <w:sz w:val="20"/>
                <w:szCs w:val="20"/>
              </w:rPr>
            </w:pPr>
            <w:r w:rsidRPr="001C0E5F">
              <w:rPr>
                <w:sz w:val="20"/>
                <w:szCs w:val="20"/>
              </w:rPr>
              <w:t>3</w:t>
            </w:r>
          </w:p>
        </w:tc>
        <w:tc>
          <w:tcPr>
            <w:tcW w:w="425" w:type="dxa"/>
            <w:shd w:val="clear" w:color="auto" w:fill="auto"/>
          </w:tcPr>
          <w:p w:rsidR="00AA1E52" w:rsidRPr="001C0E5F" w:rsidRDefault="00AA1E52" w:rsidP="00AA1E52">
            <w:pPr>
              <w:ind w:left="-57" w:right="-57"/>
              <w:rPr>
                <w:sz w:val="20"/>
                <w:szCs w:val="20"/>
              </w:rPr>
            </w:pPr>
            <w:r w:rsidRPr="001C0E5F">
              <w:rPr>
                <w:sz w:val="20"/>
                <w:szCs w:val="20"/>
              </w:rPr>
              <w:t>-</w:t>
            </w: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6"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0" w:type="dxa"/>
            <w:shd w:val="clear" w:color="auto" w:fill="auto"/>
          </w:tcPr>
          <w:p w:rsidR="00AA1E52" w:rsidRPr="00AD14C1" w:rsidRDefault="00AA1E52" w:rsidP="00AA1E52">
            <w:pPr>
              <w:ind w:left="-57" w:right="-57"/>
              <w:rPr>
                <w:sz w:val="20"/>
                <w:szCs w:val="20"/>
                <w:lang w:val="uk-UA"/>
              </w:rPr>
            </w:pPr>
          </w:p>
        </w:tc>
        <w:tc>
          <w:tcPr>
            <w:tcW w:w="567" w:type="dxa"/>
            <w:shd w:val="clear" w:color="auto" w:fill="auto"/>
          </w:tcPr>
          <w:p w:rsidR="00AA1E52" w:rsidRPr="00AD14C1" w:rsidRDefault="00AA1E52" w:rsidP="00AA1E52">
            <w:pPr>
              <w:ind w:left="-57" w:right="-57"/>
              <w:rPr>
                <w:sz w:val="20"/>
                <w:szCs w:val="20"/>
                <w:lang w:val="uk-UA"/>
              </w:rPr>
            </w:pPr>
          </w:p>
        </w:tc>
        <w:tc>
          <w:tcPr>
            <w:tcW w:w="425" w:type="dxa"/>
            <w:shd w:val="clear" w:color="auto" w:fill="auto"/>
          </w:tcPr>
          <w:p w:rsidR="00AA1E52" w:rsidRPr="00AD14C1" w:rsidRDefault="00AA1E52" w:rsidP="00AA1E52">
            <w:pPr>
              <w:ind w:left="-57" w:right="-57"/>
              <w:rPr>
                <w:sz w:val="20"/>
                <w:szCs w:val="20"/>
                <w:lang w:val="uk-UA"/>
              </w:rPr>
            </w:pPr>
          </w:p>
        </w:tc>
        <w:tc>
          <w:tcPr>
            <w:tcW w:w="426" w:type="dxa"/>
            <w:shd w:val="clear" w:color="auto" w:fill="auto"/>
          </w:tcPr>
          <w:p w:rsidR="00AA1E52" w:rsidRPr="00AD14C1" w:rsidRDefault="00AA1E52" w:rsidP="00AA1E52">
            <w:pPr>
              <w:ind w:left="-57" w:right="-57"/>
              <w:rPr>
                <w:sz w:val="20"/>
                <w:szCs w:val="20"/>
                <w:lang w:val="uk-UA"/>
              </w:rPr>
            </w:pPr>
            <w:r w:rsidRPr="00AD14C1">
              <w:rPr>
                <w:sz w:val="20"/>
                <w:szCs w:val="20"/>
                <w:lang w:val="uk-UA"/>
              </w:rPr>
              <w:t>3</w:t>
            </w:r>
          </w:p>
        </w:tc>
      </w:tr>
      <w:tr w:rsidR="00AA1E52" w:rsidRPr="00AD14C1" w:rsidTr="00AA1E52">
        <w:trPr>
          <w:jc w:val="center"/>
        </w:trPr>
        <w:tc>
          <w:tcPr>
            <w:tcW w:w="1949" w:type="dxa"/>
            <w:shd w:val="clear" w:color="auto" w:fill="auto"/>
          </w:tcPr>
          <w:p w:rsidR="00AA1E52" w:rsidRPr="00AD4880" w:rsidRDefault="00AA1E52" w:rsidP="00FB477F">
            <w:pPr>
              <w:jc w:val="both"/>
              <w:rPr>
                <w:sz w:val="18"/>
                <w:szCs w:val="18"/>
                <w:lang w:val="uk-UA"/>
              </w:rPr>
            </w:pPr>
            <w:r w:rsidRPr="00AD4880">
              <w:rPr>
                <w:sz w:val="18"/>
                <w:szCs w:val="18"/>
                <w:lang w:val="uk-UA"/>
              </w:rPr>
              <w:t>Новгородківський</w:t>
            </w:r>
          </w:p>
        </w:tc>
        <w:tc>
          <w:tcPr>
            <w:tcW w:w="435" w:type="dxa"/>
            <w:shd w:val="clear" w:color="auto" w:fill="auto"/>
          </w:tcPr>
          <w:p w:rsidR="00AA1E52" w:rsidRPr="001C0E5F" w:rsidRDefault="00AA1E52" w:rsidP="00AA1E52">
            <w:pPr>
              <w:ind w:left="-57" w:right="-57"/>
              <w:rPr>
                <w:sz w:val="20"/>
                <w:szCs w:val="20"/>
                <w:lang w:val="en-US"/>
              </w:rPr>
            </w:pPr>
            <w:r w:rsidRPr="001C0E5F">
              <w:rPr>
                <w:sz w:val="20"/>
                <w:szCs w:val="20"/>
                <w:lang w:val="en-US"/>
              </w:rPr>
              <w:t>3</w:t>
            </w:r>
          </w:p>
        </w:tc>
        <w:tc>
          <w:tcPr>
            <w:tcW w:w="425" w:type="dxa"/>
            <w:shd w:val="clear" w:color="auto" w:fill="auto"/>
          </w:tcPr>
          <w:p w:rsidR="00AA1E52" w:rsidRPr="001C0E5F" w:rsidRDefault="00AA1E52" w:rsidP="00AA1E52">
            <w:pPr>
              <w:ind w:left="-57" w:right="-57"/>
              <w:rPr>
                <w:sz w:val="20"/>
                <w:szCs w:val="20"/>
                <w:lang w:val="en-US"/>
              </w:rPr>
            </w:pPr>
            <w:r w:rsidRPr="001C0E5F">
              <w:rPr>
                <w:sz w:val="20"/>
                <w:szCs w:val="20"/>
                <w:lang w:val="en-US"/>
              </w:rPr>
              <w:t>2</w:t>
            </w: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r>
              <w:rPr>
                <w:sz w:val="20"/>
                <w:szCs w:val="20"/>
                <w:lang w:val="uk-UA"/>
              </w:rPr>
              <w:t>1</w:t>
            </w:r>
          </w:p>
        </w:tc>
        <w:tc>
          <w:tcPr>
            <w:tcW w:w="426"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en-US"/>
              </w:rPr>
            </w:pPr>
            <w:r w:rsidRPr="001C0E5F">
              <w:rPr>
                <w:sz w:val="20"/>
                <w:szCs w:val="20"/>
                <w:lang w:val="en-US"/>
              </w:rPr>
              <w:t>1</w:t>
            </w:r>
          </w:p>
        </w:tc>
        <w:tc>
          <w:tcPr>
            <w:tcW w:w="425"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en-US"/>
              </w:rPr>
            </w:pPr>
            <w:r w:rsidRPr="001C0E5F">
              <w:rPr>
                <w:sz w:val="20"/>
                <w:szCs w:val="20"/>
                <w:lang w:val="en-US"/>
              </w:rPr>
              <w:t>37</w:t>
            </w: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en-US"/>
              </w:rPr>
            </w:pPr>
            <w:r w:rsidRPr="001C0E5F">
              <w:rPr>
                <w:sz w:val="20"/>
                <w:szCs w:val="20"/>
                <w:lang w:val="en-US"/>
              </w:rPr>
              <w:t>16</w:t>
            </w:r>
          </w:p>
        </w:tc>
        <w:tc>
          <w:tcPr>
            <w:tcW w:w="567" w:type="dxa"/>
            <w:shd w:val="clear" w:color="auto" w:fill="auto"/>
          </w:tcPr>
          <w:p w:rsidR="00AA1E52" w:rsidRPr="001C0E5F" w:rsidRDefault="00AA1E52" w:rsidP="00AA1E52">
            <w:pPr>
              <w:ind w:left="-57" w:right="-57"/>
              <w:rPr>
                <w:sz w:val="20"/>
                <w:szCs w:val="20"/>
                <w:lang w:val="en-US"/>
              </w:rPr>
            </w:pPr>
            <w:r w:rsidRPr="001C0E5F">
              <w:rPr>
                <w:sz w:val="20"/>
                <w:szCs w:val="20"/>
                <w:lang w:val="en-US"/>
              </w:rPr>
              <w:t>2</w:t>
            </w:r>
          </w:p>
        </w:tc>
        <w:tc>
          <w:tcPr>
            <w:tcW w:w="560" w:type="dxa"/>
            <w:shd w:val="clear" w:color="auto" w:fill="auto"/>
          </w:tcPr>
          <w:p w:rsidR="00AA1E52" w:rsidRPr="00AD14C1" w:rsidRDefault="00AA1E52" w:rsidP="00AA1E52">
            <w:pPr>
              <w:ind w:left="-57" w:right="-57"/>
              <w:rPr>
                <w:sz w:val="20"/>
                <w:szCs w:val="20"/>
                <w:lang w:val="en-US"/>
              </w:rPr>
            </w:pPr>
            <w:r w:rsidRPr="00AD14C1">
              <w:rPr>
                <w:sz w:val="20"/>
                <w:szCs w:val="20"/>
                <w:lang w:val="en-US"/>
              </w:rPr>
              <w:t>55</w:t>
            </w:r>
          </w:p>
        </w:tc>
        <w:tc>
          <w:tcPr>
            <w:tcW w:w="567" w:type="dxa"/>
            <w:shd w:val="clear" w:color="auto" w:fill="auto"/>
          </w:tcPr>
          <w:p w:rsidR="00AA1E52" w:rsidRPr="00AD14C1" w:rsidRDefault="00AA1E52" w:rsidP="00AA1E52">
            <w:pPr>
              <w:ind w:left="-57" w:right="-57"/>
              <w:rPr>
                <w:sz w:val="20"/>
                <w:szCs w:val="20"/>
                <w:lang w:val="uk-UA"/>
              </w:rPr>
            </w:pPr>
            <w:r w:rsidRPr="00AD14C1">
              <w:rPr>
                <w:sz w:val="20"/>
                <w:szCs w:val="20"/>
                <w:lang w:val="uk-UA"/>
              </w:rPr>
              <w:t>27,5</w:t>
            </w:r>
          </w:p>
        </w:tc>
        <w:tc>
          <w:tcPr>
            <w:tcW w:w="425" w:type="dxa"/>
            <w:shd w:val="clear" w:color="auto" w:fill="auto"/>
          </w:tcPr>
          <w:p w:rsidR="00AA1E52" w:rsidRPr="00AD14C1" w:rsidRDefault="00AA1E52" w:rsidP="00AA1E52">
            <w:pPr>
              <w:ind w:left="-57" w:right="-57"/>
              <w:rPr>
                <w:sz w:val="20"/>
                <w:szCs w:val="20"/>
                <w:lang w:val="uk-UA"/>
              </w:rPr>
            </w:pPr>
            <w:r w:rsidRPr="00AD14C1">
              <w:rPr>
                <w:sz w:val="20"/>
                <w:szCs w:val="20"/>
                <w:lang w:val="uk-UA"/>
              </w:rPr>
              <w:t>8</w:t>
            </w:r>
          </w:p>
        </w:tc>
        <w:tc>
          <w:tcPr>
            <w:tcW w:w="426" w:type="dxa"/>
            <w:shd w:val="clear" w:color="auto" w:fill="auto"/>
          </w:tcPr>
          <w:p w:rsidR="00AA1E52" w:rsidRPr="00AD14C1" w:rsidRDefault="00AA1E52" w:rsidP="00AA1E52">
            <w:pPr>
              <w:ind w:left="-57" w:right="-57"/>
              <w:rPr>
                <w:sz w:val="20"/>
                <w:szCs w:val="20"/>
                <w:lang w:val="uk-UA"/>
              </w:rPr>
            </w:pPr>
            <w:r w:rsidRPr="00AD14C1">
              <w:rPr>
                <w:sz w:val="20"/>
                <w:szCs w:val="20"/>
                <w:lang w:val="uk-UA"/>
              </w:rPr>
              <w:t>4</w:t>
            </w:r>
          </w:p>
        </w:tc>
      </w:tr>
      <w:tr w:rsidR="00AA1E52" w:rsidRPr="00AD14C1" w:rsidTr="00AA1E52">
        <w:trPr>
          <w:jc w:val="center"/>
        </w:trPr>
        <w:tc>
          <w:tcPr>
            <w:tcW w:w="1949" w:type="dxa"/>
            <w:shd w:val="clear" w:color="auto" w:fill="auto"/>
          </w:tcPr>
          <w:p w:rsidR="00AA1E52" w:rsidRPr="00AD4880" w:rsidRDefault="00AA1E52" w:rsidP="00FB477F">
            <w:pPr>
              <w:jc w:val="both"/>
              <w:rPr>
                <w:sz w:val="18"/>
                <w:szCs w:val="18"/>
                <w:lang w:val="uk-UA"/>
              </w:rPr>
            </w:pPr>
            <w:r w:rsidRPr="00AD4880">
              <w:rPr>
                <w:sz w:val="18"/>
                <w:szCs w:val="18"/>
                <w:lang w:val="uk-UA"/>
              </w:rPr>
              <w:t>Новоархангельський</w:t>
            </w:r>
          </w:p>
        </w:tc>
        <w:tc>
          <w:tcPr>
            <w:tcW w:w="435" w:type="dxa"/>
            <w:shd w:val="clear" w:color="auto" w:fill="auto"/>
          </w:tcPr>
          <w:p w:rsidR="00AA1E52" w:rsidRPr="001C0E5F" w:rsidRDefault="00AA1E52" w:rsidP="00AA1E52">
            <w:pPr>
              <w:ind w:left="-57" w:right="-57"/>
              <w:rPr>
                <w:sz w:val="20"/>
                <w:szCs w:val="20"/>
                <w:lang w:val="en-US"/>
              </w:rPr>
            </w:pPr>
            <w:r w:rsidRPr="001C0E5F">
              <w:rPr>
                <w:sz w:val="20"/>
                <w:szCs w:val="20"/>
                <w:lang w:val="en-US"/>
              </w:rPr>
              <w:t>3</w:t>
            </w:r>
          </w:p>
        </w:tc>
        <w:tc>
          <w:tcPr>
            <w:tcW w:w="425" w:type="dxa"/>
            <w:shd w:val="clear" w:color="auto" w:fill="auto"/>
          </w:tcPr>
          <w:p w:rsidR="00AA1E52" w:rsidRPr="001C0E5F" w:rsidRDefault="00AA1E52" w:rsidP="00AA1E52">
            <w:pPr>
              <w:ind w:left="-57" w:right="-57"/>
              <w:rPr>
                <w:sz w:val="20"/>
                <w:szCs w:val="20"/>
                <w:lang w:val="en-US"/>
              </w:rPr>
            </w:pPr>
            <w:r w:rsidRPr="001C0E5F">
              <w:rPr>
                <w:sz w:val="20"/>
                <w:szCs w:val="20"/>
                <w:lang w:val="en-US"/>
              </w:rPr>
              <w:t>-</w:t>
            </w: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6"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0" w:type="dxa"/>
            <w:shd w:val="clear" w:color="auto" w:fill="auto"/>
          </w:tcPr>
          <w:p w:rsidR="00AA1E52" w:rsidRPr="00AD14C1" w:rsidRDefault="00AA1E52" w:rsidP="00AA1E52">
            <w:pPr>
              <w:ind w:left="-57" w:right="-57"/>
              <w:rPr>
                <w:sz w:val="20"/>
                <w:szCs w:val="20"/>
                <w:lang w:val="uk-UA"/>
              </w:rPr>
            </w:pPr>
          </w:p>
        </w:tc>
        <w:tc>
          <w:tcPr>
            <w:tcW w:w="567" w:type="dxa"/>
            <w:shd w:val="clear" w:color="auto" w:fill="auto"/>
          </w:tcPr>
          <w:p w:rsidR="00AA1E52" w:rsidRPr="00AD14C1" w:rsidRDefault="00AA1E52" w:rsidP="00AA1E52">
            <w:pPr>
              <w:ind w:left="-57" w:right="-57"/>
              <w:rPr>
                <w:sz w:val="20"/>
                <w:szCs w:val="20"/>
                <w:lang w:val="uk-UA"/>
              </w:rPr>
            </w:pPr>
          </w:p>
        </w:tc>
        <w:tc>
          <w:tcPr>
            <w:tcW w:w="425" w:type="dxa"/>
            <w:shd w:val="clear" w:color="auto" w:fill="auto"/>
          </w:tcPr>
          <w:p w:rsidR="00AA1E52" w:rsidRPr="00AD14C1" w:rsidRDefault="00AA1E52" w:rsidP="00AA1E52">
            <w:pPr>
              <w:ind w:left="-57" w:right="-57"/>
              <w:rPr>
                <w:sz w:val="20"/>
                <w:szCs w:val="20"/>
                <w:lang w:val="uk-UA"/>
              </w:rPr>
            </w:pPr>
          </w:p>
        </w:tc>
        <w:tc>
          <w:tcPr>
            <w:tcW w:w="426" w:type="dxa"/>
            <w:shd w:val="clear" w:color="auto" w:fill="auto"/>
          </w:tcPr>
          <w:p w:rsidR="00AA1E52" w:rsidRPr="00AD14C1" w:rsidRDefault="00AA1E52" w:rsidP="00AA1E52">
            <w:pPr>
              <w:ind w:left="-57" w:right="-57"/>
              <w:rPr>
                <w:sz w:val="20"/>
                <w:szCs w:val="20"/>
                <w:lang w:val="uk-UA"/>
              </w:rPr>
            </w:pPr>
            <w:r w:rsidRPr="00AD14C1">
              <w:rPr>
                <w:sz w:val="20"/>
                <w:szCs w:val="20"/>
                <w:lang w:val="uk-UA"/>
              </w:rPr>
              <w:t>3</w:t>
            </w:r>
          </w:p>
        </w:tc>
      </w:tr>
      <w:tr w:rsidR="00AA1E52" w:rsidRPr="00AD14C1" w:rsidTr="00AA1E52">
        <w:trPr>
          <w:jc w:val="center"/>
        </w:trPr>
        <w:tc>
          <w:tcPr>
            <w:tcW w:w="1949" w:type="dxa"/>
            <w:shd w:val="clear" w:color="auto" w:fill="auto"/>
          </w:tcPr>
          <w:p w:rsidR="00AA1E52" w:rsidRDefault="00AA1E52" w:rsidP="00FB477F">
            <w:pPr>
              <w:jc w:val="both"/>
              <w:rPr>
                <w:sz w:val="18"/>
                <w:szCs w:val="18"/>
                <w:lang w:val="uk-UA"/>
              </w:rPr>
            </w:pPr>
            <w:r>
              <w:rPr>
                <w:sz w:val="18"/>
                <w:szCs w:val="18"/>
                <w:lang w:val="uk-UA"/>
              </w:rPr>
              <w:t>Новомиргородський</w:t>
            </w:r>
          </w:p>
        </w:tc>
        <w:tc>
          <w:tcPr>
            <w:tcW w:w="435" w:type="dxa"/>
            <w:shd w:val="clear" w:color="auto" w:fill="auto"/>
          </w:tcPr>
          <w:p w:rsidR="00AA1E52" w:rsidRPr="001C0E5F" w:rsidRDefault="00AA1E52" w:rsidP="00AA1E52">
            <w:pPr>
              <w:ind w:left="-57" w:right="-57"/>
              <w:rPr>
                <w:sz w:val="20"/>
                <w:szCs w:val="20"/>
                <w:lang w:val="en-US"/>
              </w:rPr>
            </w:pPr>
            <w:r w:rsidRPr="001C0E5F">
              <w:rPr>
                <w:sz w:val="20"/>
                <w:szCs w:val="20"/>
                <w:lang w:val="en-US"/>
              </w:rPr>
              <w:t>3</w:t>
            </w:r>
          </w:p>
        </w:tc>
        <w:tc>
          <w:tcPr>
            <w:tcW w:w="425" w:type="dxa"/>
            <w:shd w:val="clear" w:color="auto" w:fill="auto"/>
          </w:tcPr>
          <w:p w:rsidR="00AA1E52" w:rsidRPr="001C0E5F" w:rsidRDefault="00AA1E52" w:rsidP="00AA1E52">
            <w:pPr>
              <w:ind w:left="-57" w:right="-57"/>
              <w:rPr>
                <w:sz w:val="20"/>
                <w:szCs w:val="20"/>
                <w:lang w:val="en-US"/>
              </w:rPr>
            </w:pPr>
            <w:r w:rsidRPr="001C0E5F">
              <w:rPr>
                <w:sz w:val="20"/>
                <w:szCs w:val="20"/>
                <w:lang w:val="en-US"/>
              </w:rPr>
              <w:t>-</w:t>
            </w: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6"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0" w:type="dxa"/>
            <w:shd w:val="clear" w:color="auto" w:fill="auto"/>
          </w:tcPr>
          <w:p w:rsidR="00AA1E52" w:rsidRPr="00AD14C1" w:rsidRDefault="00AA1E52" w:rsidP="00AA1E52">
            <w:pPr>
              <w:ind w:left="-57" w:right="-57"/>
              <w:rPr>
                <w:sz w:val="20"/>
                <w:szCs w:val="20"/>
                <w:lang w:val="uk-UA"/>
              </w:rPr>
            </w:pPr>
          </w:p>
        </w:tc>
        <w:tc>
          <w:tcPr>
            <w:tcW w:w="567" w:type="dxa"/>
            <w:shd w:val="clear" w:color="auto" w:fill="auto"/>
          </w:tcPr>
          <w:p w:rsidR="00AA1E52" w:rsidRPr="00AD14C1" w:rsidRDefault="00AA1E52" w:rsidP="00AA1E52">
            <w:pPr>
              <w:ind w:left="-57" w:right="-57"/>
              <w:rPr>
                <w:sz w:val="20"/>
                <w:szCs w:val="20"/>
                <w:lang w:val="uk-UA"/>
              </w:rPr>
            </w:pPr>
          </w:p>
        </w:tc>
        <w:tc>
          <w:tcPr>
            <w:tcW w:w="425" w:type="dxa"/>
            <w:shd w:val="clear" w:color="auto" w:fill="auto"/>
          </w:tcPr>
          <w:p w:rsidR="00AA1E52" w:rsidRPr="00AD14C1" w:rsidRDefault="00AA1E52" w:rsidP="00AA1E52">
            <w:pPr>
              <w:ind w:left="-57" w:right="-57"/>
              <w:rPr>
                <w:sz w:val="20"/>
                <w:szCs w:val="20"/>
                <w:lang w:val="uk-UA"/>
              </w:rPr>
            </w:pPr>
          </w:p>
        </w:tc>
        <w:tc>
          <w:tcPr>
            <w:tcW w:w="426" w:type="dxa"/>
            <w:shd w:val="clear" w:color="auto" w:fill="auto"/>
          </w:tcPr>
          <w:p w:rsidR="00AA1E52" w:rsidRPr="00AD14C1" w:rsidRDefault="00AA1E52" w:rsidP="00AA1E52">
            <w:pPr>
              <w:ind w:left="-57" w:right="-57"/>
              <w:rPr>
                <w:sz w:val="20"/>
                <w:szCs w:val="20"/>
                <w:lang w:val="uk-UA"/>
              </w:rPr>
            </w:pPr>
            <w:r w:rsidRPr="00AD14C1">
              <w:rPr>
                <w:sz w:val="20"/>
                <w:szCs w:val="20"/>
                <w:lang w:val="uk-UA"/>
              </w:rPr>
              <w:t>3</w:t>
            </w:r>
          </w:p>
        </w:tc>
      </w:tr>
      <w:tr w:rsidR="00AA1E52" w:rsidRPr="00AD14C1" w:rsidTr="00AA1E52">
        <w:trPr>
          <w:jc w:val="center"/>
        </w:trPr>
        <w:tc>
          <w:tcPr>
            <w:tcW w:w="1949" w:type="dxa"/>
            <w:shd w:val="clear" w:color="auto" w:fill="auto"/>
          </w:tcPr>
          <w:p w:rsidR="00AA1E52" w:rsidRDefault="00AA1E52" w:rsidP="00FB477F">
            <w:pPr>
              <w:jc w:val="both"/>
              <w:rPr>
                <w:sz w:val="18"/>
                <w:szCs w:val="18"/>
                <w:lang w:val="uk-UA"/>
              </w:rPr>
            </w:pPr>
            <w:r>
              <w:rPr>
                <w:sz w:val="18"/>
                <w:szCs w:val="18"/>
                <w:lang w:val="uk-UA"/>
              </w:rPr>
              <w:t>Новоукраїнський</w:t>
            </w:r>
          </w:p>
        </w:tc>
        <w:tc>
          <w:tcPr>
            <w:tcW w:w="435" w:type="dxa"/>
            <w:shd w:val="clear" w:color="auto" w:fill="auto"/>
          </w:tcPr>
          <w:p w:rsidR="00AA1E52" w:rsidRPr="001C0E5F" w:rsidRDefault="00AA1E52" w:rsidP="00AA1E52">
            <w:pPr>
              <w:ind w:left="-57" w:right="-57"/>
              <w:rPr>
                <w:sz w:val="20"/>
                <w:szCs w:val="20"/>
                <w:lang w:val="en-US"/>
              </w:rPr>
            </w:pPr>
            <w:r w:rsidRPr="001C0E5F">
              <w:rPr>
                <w:sz w:val="20"/>
                <w:szCs w:val="20"/>
                <w:lang w:val="en-US"/>
              </w:rPr>
              <w:t>3</w:t>
            </w:r>
          </w:p>
        </w:tc>
        <w:tc>
          <w:tcPr>
            <w:tcW w:w="425" w:type="dxa"/>
            <w:shd w:val="clear" w:color="auto" w:fill="auto"/>
          </w:tcPr>
          <w:p w:rsidR="00AA1E52" w:rsidRPr="001C0E5F" w:rsidRDefault="00AA1E52" w:rsidP="00AA1E52">
            <w:pPr>
              <w:ind w:left="-57" w:right="-57"/>
              <w:rPr>
                <w:sz w:val="20"/>
                <w:szCs w:val="20"/>
                <w:lang w:val="en-US"/>
              </w:rPr>
            </w:pPr>
            <w:r w:rsidRPr="001C0E5F">
              <w:rPr>
                <w:sz w:val="20"/>
                <w:szCs w:val="20"/>
                <w:lang w:val="en-US"/>
              </w:rPr>
              <w:t>2</w:t>
            </w: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6"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en-US"/>
              </w:rPr>
            </w:pPr>
            <w:r w:rsidRPr="001C0E5F">
              <w:rPr>
                <w:sz w:val="20"/>
                <w:szCs w:val="20"/>
                <w:lang w:val="en-US"/>
              </w:rPr>
              <w:t>25</w:t>
            </w: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en-US"/>
              </w:rPr>
            </w:pPr>
            <w:r w:rsidRPr="001C0E5F">
              <w:rPr>
                <w:sz w:val="20"/>
                <w:szCs w:val="20"/>
                <w:lang w:val="en-US"/>
              </w:rPr>
              <w:t>30</w:t>
            </w:r>
          </w:p>
        </w:tc>
        <w:tc>
          <w:tcPr>
            <w:tcW w:w="567" w:type="dxa"/>
            <w:shd w:val="clear" w:color="auto" w:fill="auto"/>
          </w:tcPr>
          <w:p w:rsidR="00AA1E52" w:rsidRPr="001C0E5F" w:rsidRDefault="00AA1E52" w:rsidP="00AA1E52">
            <w:pPr>
              <w:ind w:left="-57" w:right="-57"/>
              <w:rPr>
                <w:sz w:val="20"/>
                <w:szCs w:val="20"/>
                <w:lang w:val="uk-UA"/>
              </w:rPr>
            </w:pPr>
          </w:p>
        </w:tc>
        <w:tc>
          <w:tcPr>
            <w:tcW w:w="560" w:type="dxa"/>
            <w:shd w:val="clear" w:color="auto" w:fill="auto"/>
          </w:tcPr>
          <w:p w:rsidR="00AA1E52" w:rsidRPr="00AD14C1" w:rsidRDefault="00AA1E52" w:rsidP="00AA1E52">
            <w:pPr>
              <w:ind w:left="-57" w:right="-57"/>
              <w:rPr>
                <w:sz w:val="20"/>
                <w:szCs w:val="20"/>
                <w:lang w:val="en-US"/>
              </w:rPr>
            </w:pPr>
            <w:r w:rsidRPr="00AD14C1">
              <w:rPr>
                <w:sz w:val="20"/>
                <w:szCs w:val="20"/>
                <w:lang w:val="en-US"/>
              </w:rPr>
              <w:t>55</w:t>
            </w:r>
          </w:p>
        </w:tc>
        <w:tc>
          <w:tcPr>
            <w:tcW w:w="567" w:type="dxa"/>
            <w:shd w:val="clear" w:color="auto" w:fill="auto"/>
          </w:tcPr>
          <w:p w:rsidR="00AA1E52" w:rsidRPr="00AD14C1" w:rsidRDefault="00AA1E52" w:rsidP="00AA1E52">
            <w:pPr>
              <w:ind w:left="-57" w:right="-57"/>
              <w:rPr>
                <w:sz w:val="20"/>
                <w:szCs w:val="20"/>
                <w:lang w:val="uk-UA"/>
              </w:rPr>
            </w:pPr>
            <w:r w:rsidRPr="00AD14C1">
              <w:rPr>
                <w:sz w:val="20"/>
                <w:szCs w:val="20"/>
                <w:lang w:val="uk-UA"/>
              </w:rPr>
              <w:t>27,5</w:t>
            </w:r>
          </w:p>
        </w:tc>
        <w:tc>
          <w:tcPr>
            <w:tcW w:w="425" w:type="dxa"/>
            <w:shd w:val="clear" w:color="auto" w:fill="auto"/>
          </w:tcPr>
          <w:p w:rsidR="00AA1E52" w:rsidRPr="00AD14C1" w:rsidRDefault="00AA1E52" w:rsidP="00AA1E52">
            <w:pPr>
              <w:ind w:left="-57" w:right="-57"/>
              <w:rPr>
                <w:sz w:val="20"/>
                <w:szCs w:val="20"/>
                <w:lang w:val="uk-UA"/>
              </w:rPr>
            </w:pPr>
            <w:r w:rsidRPr="00AD14C1">
              <w:rPr>
                <w:sz w:val="20"/>
                <w:szCs w:val="20"/>
                <w:lang w:val="uk-UA"/>
              </w:rPr>
              <w:t>9</w:t>
            </w:r>
          </w:p>
        </w:tc>
        <w:tc>
          <w:tcPr>
            <w:tcW w:w="426" w:type="dxa"/>
            <w:shd w:val="clear" w:color="auto" w:fill="auto"/>
          </w:tcPr>
          <w:p w:rsidR="00AA1E52" w:rsidRPr="00AD14C1" w:rsidRDefault="00AA1E52" w:rsidP="00AA1E52">
            <w:pPr>
              <w:ind w:left="-57" w:right="-57"/>
              <w:rPr>
                <w:sz w:val="20"/>
                <w:szCs w:val="20"/>
                <w:lang w:val="uk-UA"/>
              </w:rPr>
            </w:pPr>
            <w:r w:rsidRPr="00AD14C1">
              <w:rPr>
                <w:sz w:val="20"/>
                <w:szCs w:val="20"/>
                <w:lang w:val="uk-UA"/>
              </w:rPr>
              <w:t>3</w:t>
            </w:r>
          </w:p>
        </w:tc>
      </w:tr>
      <w:tr w:rsidR="00AA1E52" w:rsidRPr="00AD14C1" w:rsidTr="00AA1E52">
        <w:trPr>
          <w:jc w:val="center"/>
        </w:trPr>
        <w:tc>
          <w:tcPr>
            <w:tcW w:w="1949" w:type="dxa"/>
            <w:shd w:val="clear" w:color="auto" w:fill="auto"/>
          </w:tcPr>
          <w:p w:rsidR="00AA1E52" w:rsidRDefault="00AA1E52" w:rsidP="00FB477F">
            <w:pPr>
              <w:jc w:val="both"/>
              <w:rPr>
                <w:sz w:val="18"/>
                <w:szCs w:val="18"/>
                <w:lang w:val="uk-UA"/>
              </w:rPr>
            </w:pPr>
            <w:r>
              <w:rPr>
                <w:sz w:val="18"/>
                <w:szCs w:val="18"/>
                <w:lang w:val="uk-UA"/>
              </w:rPr>
              <w:t>Олександрівський</w:t>
            </w:r>
          </w:p>
        </w:tc>
        <w:tc>
          <w:tcPr>
            <w:tcW w:w="435" w:type="dxa"/>
            <w:shd w:val="clear" w:color="auto" w:fill="auto"/>
          </w:tcPr>
          <w:p w:rsidR="00AA1E52" w:rsidRPr="001C0E5F" w:rsidRDefault="00AA1E52" w:rsidP="00AA1E52">
            <w:pPr>
              <w:ind w:left="-57" w:right="-57"/>
              <w:rPr>
                <w:sz w:val="20"/>
                <w:szCs w:val="20"/>
                <w:lang w:val="en-US"/>
              </w:rPr>
            </w:pPr>
            <w:r w:rsidRPr="001C0E5F">
              <w:rPr>
                <w:sz w:val="20"/>
                <w:szCs w:val="20"/>
                <w:lang w:val="en-US"/>
              </w:rPr>
              <w:t>3</w:t>
            </w:r>
          </w:p>
        </w:tc>
        <w:tc>
          <w:tcPr>
            <w:tcW w:w="425" w:type="dxa"/>
            <w:shd w:val="clear" w:color="auto" w:fill="auto"/>
          </w:tcPr>
          <w:p w:rsidR="00AA1E52" w:rsidRPr="001C0E5F" w:rsidRDefault="00AA1E52" w:rsidP="00AA1E52">
            <w:pPr>
              <w:ind w:left="-57" w:right="-57"/>
              <w:rPr>
                <w:sz w:val="20"/>
                <w:szCs w:val="20"/>
                <w:lang w:val="en-US"/>
              </w:rPr>
            </w:pPr>
            <w:r w:rsidRPr="001C0E5F">
              <w:rPr>
                <w:sz w:val="20"/>
                <w:szCs w:val="20"/>
                <w:lang w:val="en-US"/>
              </w:rPr>
              <w:t>-</w:t>
            </w: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6"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0" w:type="dxa"/>
            <w:shd w:val="clear" w:color="auto" w:fill="auto"/>
          </w:tcPr>
          <w:p w:rsidR="00AA1E52" w:rsidRPr="00AD14C1" w:rsidRDefault="00AA1E52" w:rsidP="00AA1E52">
            <w:pPr>
              <w:ind w:left="-57" w:right="-57"/>
              <w:rPr>
                <w:sz w:val="20"/>
                <w:szCs w:val="20"/>
                <w:lang w:val="uk-UA"/>
              </w:rPr>
            </w:pPr>
          </w:p>
        </w:tc>
        <w:tc>
          <w:tcPr>
            <w:tcW w:w="567" w:type="dxa"/>
            <w:shd w:val="clear" w:color="auto" w:fill="auto"/>
          </w:tcPr>
          <w:p w:rsidR="00AA1E52" w:rsidRPr="00AD14C1" w:rsidRDefault="00AA1E52" w:rsidP="00AA1E52">
            <w:pPr>
              <w:ind w:left="-57" w:right="-57"/>
              <w:rPr>
                <w:sz w:val="20"/>
                <w:szCs w:val="20"/>
                <w:lang w:val="uk-UA"/>
              </w:rPr>
            </w:pPr>
          </w:p>
        </w:tc>
        <w:tc>
          <w:tcPr>
            <w:tcW w:w="425" w:type="dxa"/>
            <w:shd w:val="clear" w:color="auto" w:fill="auto"/>
          </w:tcPr>
          <w:p w:rsidR="00AA1E52" w:rsidRPr="00AD14C1" w:rsidRDefault="00AA1E52" w:rsidP="00AA1E52">
            <w:pPr>
              <w:ind w:left="-57" w:right="-57"/>
              <w:rPr>
                <w:sz w:val="20"/>
                <w:szCs w:val="20"/>
                <w:lang w:val="uk-UA"/>
              </w:rPr>
            </w:pPr>
          </w:p>
        </w:tc>
        <w:tc>
          <w:tcPr>
            <w:tcW w:w="426" w:type="dxa"/>
            <w:shd w:val="clear" w:color="auto" w:fill="auto"/>
          </w:tcPr>
          <w:p w:rsidR="00AA1E52" w:rsidRPr="00AD14C1" w:rsidRDefault="00AA1E52" w:rsidP="00AA1E52">
            <w:pPr>
              <w:ind w:left="-57" w:right="-57"/>
              <w:rPr>
                <w:sz w:val="20"/>
                <w:szCs w:val="20"/>
                <w:lang w:val="uk-UA"/>
              </w:rPr>
            </w:pPr>
            <w:r w:rsidRPr="00AD14C1">
              <w:rPr>
                <w:sz w:val="20"/>
                <w:szCs w:val="20"/>
                <w:lang w:val="uk-UA"/>
              </w:rPr>
              <w:t>3</w:t>
            </w:r>
          </w:p>
        </w:tc>
      </w:tr>
      <w:tr w:rsidR="00AA1E52" w:rsidRPr="00AD14C1" w:rsidTr="00AA1E52">
        <w:trPr>
          <w:jc w:val="center"/>
        </w:trPr>
        <w:tc>
          <w:tcPr>
            <w:tcW w:w="1949" w:type="dxa"/>
            <w:shd w:val="clear" w:color="auto" w:fill="auto"/>
          </w:tcPr>
          <w:p w:rsidR="00AA1E52" w:rsidRDefault="00AA1E52" w:rsidP="00FB477F">
            <w:pPr>
              <w:jc w:val="both"/>
              <w:rPr>
                <w:sz w:val="18"/>
                <w:szCs w:val="18"/>
                <w:lang w:val="uk-UA"/>
              </w:rPr>
            </w:pPr>
            <w:r>
              <w:rPr>
                <w:sz w:val="18"/>
                <w:szCs w:val="18"/>
                <w:lang w:val="uk-UA"/>
              </w:rPr>
              <w:t>Олександрійський</w:t>
            </w:r>
          </w:p>
        </w:tc>
        <w:tc>
          <w:tcPr>
            <w:tcW w:w="435" w:type="dxa"/>
            <w:shd w:val="clear" w:color="auto" w:fill="auto"/>
          </w:tcPr>
          <w:p w:rsidR="00AA1E52" w:rsidRPr="001C0E5F" w:rsidRDefault="00AA1E52" w:rsidP="00AA1E52">
            <w:pPr>
              <w:ind w:left="-57" w:right="-57"/>
              <w:rPr>
                <w:sz w:val="20"/>
                <w:szCs w:val="20"/>
                <w:lang w:val="en-US"/>
              </w:rPr>
            </w:pPr>
            <w:r w:rsidRPr="001C0E5F">
              <w:rPr>
                <w:sz w:val="20"/>
                <w:szCs w:val="20"/>
                <w:lang w:val="en-US"/>
              </w:rPr>
              <w:t>3</w:t>
            </w:r>
          </w:p>
        </w:tc>
        <w:tc>
          <w:tcPr>
            <w:tcW w:w="425" w:type="dxa"/>
            <w:shd w:val="clear" w:color="auto" w:fill="auto"/>
          </w:tcPr>
          <w:p w:rsidR="00AA1E52" w:rsidRPr="001C0E5F" w:rsidRDefault="00AA1E52" w:rsidP="00AA1E52">
            <w:pPr>
              <w:ind w:left="-57" w:right="-57"/>
              <w:rPr>
                <w:sz w:val="20"/>
                <w:szCs w:val="20"/>
                <w:lang w:val="en-US"/>
              </w:rPr>
            </w:pPr>
            <w:r w:rsidRPr="001C0E5F">
              <w:rPr>
                <w:sz w:val="20"/>
                <w:szCs w:val="20"/>
                <w:lang w:val="en-US"/>
              </w:rPr>
              <w:t>2</w:t>
            </w: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6"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en-US"/>
              </w:rPr>
            </w:pPr>
            <w:r w:rsidRPr="001C0E5F">
              <w:rPr>
                <w:sz w:val="20"/>
                <w:szCs w:val="20"/>
                <w:lang w:val="en-US"/>
              </w:rPr>
              <w:t>8</w:t>
            </w: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0" w:type="dxa"/>
            <w:shd w:val="clear" w:color="auto" w:fill="auto"/>
          </w:tcPr>
          <w:p w:rsidR="00AA1E52" w:rsidRPr="00AD14C1" w:rsidRDefault="00AA1E52" w:rsidP="00AA1E52">
            <w:pPr>
              <w:ind w:left="-57" w:right="-57"/>
              <w:rPr>
                <w:sz w:val="20"/>
                <w:szCs w:val="20"/>
                <w:lang w:val="en-US"/>
              </w:rPr>
            </w:pPr>
            <w:r w:rsidRPr="00AD14C1">
              <w:rPr>
                <w:sz w:val="20"/>
                <w:szCs w:val="20"/>
                <w:lang w:val="en-US"/>
              </w:rPr>
              <w:t>8</w:t>
            </w:r>
          </w:p>
        </w:tc>
        <w:tc>
          <w:tcPr>
            <w:tcW w:w="567" w:type="dxa"/>
            <w:shd w:val="clear" w:color="auto" w:fill="auto"/>
          </w:tcPr>
          <w:p w:rsidR="00AA1E52" w:rsidRPr="00AD14C1" w:rsidRDefault="00AA1E52" w:rsidP="00AA1E52">
            <w:pPr>
              <w:ind w:left="-57" w:right="-57"/>
              <w:rPr>
                <w:sz w:val="20"/>
                <w:szCs w:val="20"/>
                <w:lang w:val="uk-UA"/>
              </w:rPr>
            </w:pPr>
            <w:r w:rsidRPr="00AD14C1">
              <w:rPr>
                <w:sz w:val="20"/>
                <w:szCs w:val="20"/>
                <w:lang w:val="uk-UA"/>
              </w:rPr>
              <w:t>8</w:t>
            </w:r>
          </w:p>
        </w:tc>
        <w:tc>
          <w:tcPr>
            <w:tcW w:w="425" w:type="dxa"/>
            <w:shd w:val="clear" w:color="auto" w:fill="auto"/>
          </w:tcPr>
          <w:p w:rsidR="00AA1E52" w:rsidRPr="00AD14C1" w:rsidRDefault="00AA1E52" w:rsidP="00AA1E52">
            <w:pPr>
              <w:ind w:left="-57" w:right="-57"/>
              <w:rPr>
                <w:sz w:val="20"/>
                <w:szCs w:val="20"/>
                <w:lang w:val="uk-UA"/>
              </w:rPr>
            </w:pPr>
            <w:r w:rsidRPr="00AD14C1">
              <w:rPr>
                <w:sz w:val="20"/>
                <w:szCs w:val="20"/>
                <w:lang w:val="uk-UA"/>
              </w:rPr>
              <w:t>12</w:t>
            </w:r>
          </w:p>
        </w:tc>
        <w:tc>
          <w:tcPr>
            <w:tcW w:w="426" w:type="dxa"/>
            <w:shd w:val="clear" w:color="auto" w:fill="auto"/>
          </w:tcPr>
          <w:p w:rsidR="00AA1E52" w:rsidRPr="00AD14C1" w:rsidRDefault="00AA1E52" w:rsidP="00AA1E52">
            <w:pPr>
              <w:ind w:left="-57" w:right="-57"/>
              <w:rPr>
                <w:sz w:val="20"/>
                <w:szCs w:val="20"/>
                <w:lang w:val="uk-UA"/>
              </w:rPr>
            </w:pPr>
            <w:r w:rsidRPr="00AD14C1">
              <w:rPr>
                <w:sz w:val="20"/>
                <w:szCs w:val="20"/>
                <w:lang w:val="uk-UA"/>
              </w:rPr>
              <w:t>3</w:t>
            </w:r>
          </w:p>
        </w:tc>
      </w:tr>
      <w:tr w:rsidR="00AA1E52" w:rsidRPr="00AD14C1" w:rsidTr="00AA1E52">
        <w:trPr>
          <w:jc w:val="center"/>
        </w:trPr>
        <w:tc>
          <w:tcPr>
            <w:tcW w:w="1949" w:type="dxa"/>
            <w:shd w:val="clear" w:color="auto" w:fill="auto"/>
          </w:tcPr>
          <w:p w:rsidR="00AA1E52" w:rsidRDefault="00AA1E52" w:rsidP="00FB477F">
            <w:pPr>
              <w:jc w:val="both"/>
              <w:rPr>
                <w:sz w:val="18"/>
                <w:szCs w:val="18"/>
                <w:lang w:val="uk-UA"/>
              </w:rPr>
            </w:pPr>
            <w:r>
              <w:rPr>
                <w:sz w:val="18"/>
                <w:szCs w:val="18"/>
                <w:lang w:val="uk-UA"/>
              </w:rPr>
              <w:t>Онуфріївський</w:t>
            </w:r>
          </w:p>
        </w:tc>
        <w:tc>
          <w:tcPr>
            <w:tcW w:w="435" w:type="dxa"/>
            <w:shd w:val="clear" w:color="auto" w:fill="auto"/>
          </w:tcPr>
          <w:p w:rsidR="00AA1E52" w:rsidRPr="001C0E5F" w:rsidRDefault="00AA1E52" w:rsidP="00AA1E52">
            <w:pPr>
              <w:ind w:left="-57" w:right="-57"/>
              <w:rPr>
                <w:sz w:val="20"/>
                <w:szCs w:val="20"/>
                <w:lang w:val="en-US"/>
              </w:rPr>
            </w:pPr>
            <w:r w:rsidRPr="001C0E5F">
              <w:rPr>
                <w:sz w:val="20"/>
                <w:szCs w:val="20"/>
                <w:lang w:val="en-US"/>
              </w:rPr>
              <w:t>3</w:t>
            </w:r>
          </w:p>
        </w:tc>
        <w:tc>
          <w:tcPr>
            <w:tcW w:w="425" w:type="dxa"/>
            <w:shd w:val="clear" w:color="auto" w:fill="auto"/>
          </w:tcPr>
          <w:p w:rsidR="00AA1E52" w:rsidRPr="001C0E5F" w:rsidRDefault="00AA1E52" w:rsidP="00AA1E52">
            <w:pPr>
              <w:ind w:left="-57" w:right="-57"/>
              <w:rPr>
                <w:sz w:val="20"/>
                <w:szCs w:val="20"/>
                <w:lang w:val="en-US"/>
              </w:rPr>
            </w:pPr>
            <w:r w:rsidRPr="001C0E5F">
              <w:rPr>
                <w:sz w:val="20"/>
                <w:szCs w:val="20"/>
                <w:lang w:val="en-US"/>
              </w:rPr>
              <w:t>-</w:t>
            </w: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6"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0" w:type="dxa"/>
            <w:shd w:val="clear" w:color="auto" w:fill="auto"/>
          </w:tcPr>
          <w:p w:rsidR="00AA1E52" w:rsidRPr="00AD14C1" w:rsidRDefault="00AA1E52" w:rsidP="00AA1E52">
            <w:pPr>
              <w:ind w:left="-57" w:right="-57"/>
              <w:rPr>
                <w:sz w:val="20"/>
                <w:szCs w:val="20"/>
                <w:lang w:val="uk-UA"/>
              </w:rPr>
            </w:pPr>
          </w:p>
        </w:tc>
        <w:tc>
          <w:tcPr>
            <w:tcW w:w="567" w:type="dxa"/>
            <w:shd w:val="clear" w:color="auto" w:fill="auto"/>
          </w:tcPr>
          <w:p w:rsidR="00AA1E52" w:rsidRPr="00AD14C1" w:rsidRDefault="00AA1E52" w:rsidP="00AA1E52">
            <w:pPr>
              <w:ind w:left="-57" w:right="-57"/>
              <w:rPr>
                <w:sz w:val="20"/>
                <w:szCs w:val="20"/>
                <w:lang w:val="uk-UA"/>
              </w:rPr>
            </w:pPr>
          </w:p>
        </w:tc>
        <w:tc>
          <w:tcPr>
            <w:tcW w:w="425" w:type="dxa"/>
            <w:shd w:val="clear" w:color="auto" w:fill="auto"/>
          </w:tcPr>
          <w:p w:rsidR="00AA1E52" w:rsidRPr="00AD14C1" w:rsidRDefault="00AA1E52" w:rsidP="00AA1E52">
            <w:pPr>
              <w:ind w:left="-57" w:right="-57"/>
              <w:rPr>
                <w:sz w:val="20"/>
                <w:szCs w:val="20"/>
                <w:lang w:val="uk-UA"/>
              </w:rPr>
            </w:pPr>
          </w:p>
        </w:tc>
        <w:tc>
          <w:tcPr>
            <w:tcW w:w="426" w:type="dxa"/>
            <w:shd w:val="clear" w:color="auto" w:fill="auto"/>
          </w:tcPr>
          <w:p w:rsidR="00AA1E52" w:rsidRPr="00AD14C1" w:rsidRDefault="00AA1E52" w:rsidP="00AA1E52">
            <w:pPr>
              <w:ind w:left="-57" w:right="-57"/>
              <w:rPr>
                <w:sz w:val="20"/>
                <w:szCs w:val="20"/>
                <w:lang w:val="uk-UA"/>
              </w:rPr>
            </w:pPr>
            <w:r w:rsidRPr="00AD14C1">
              <w:rPr>
                <w:sz w:val="20"/>
                <w:szCs w:val="20"/>
                <w:lang w:val="uk-UA"/>
              </w:rPr>
              <w:t>3</w:t>
            </w:r>
          </w:p>
        </w:tc>
      </w:tr>
      <w:tr w:rsidR="00AA1E52" w:rsidRPr="00AD14C1" w:rsidTr="00AA1E52">
        <w:trPr>
          <w:jc w:val="center"/>
        </w:trPr>
        <w:tc>
          <w:tcPr>
            <w:tcW w:w="1949" w:type="dxa"/>
            <w:shd w:val="clear" w:color="auto" w:fill="auto"/>
          </w:tcPr>
          <w:p w:rsidR="00AA1E52" w:rsidRDefault="00AA1E52" w:rsidP="00FB477F">
            <w:pPr>
              <w:jc w:val="both"/>
              <w:rPr>
                <w:sz w:val="18"/>
                <w:szCs w:val="18"/>
                <w:lang w:val="uk-UA"/>
              </w:rPr>
            </w:pPr>
            <w:r>
              <w:rPr>
                <w:sz w:val="18"/>
                <w:szCs w:val="18"/>
                <w:lang w:val="uk-UA"/>
              </w:rPr>
              <w:t>Петрівський</w:t>
            </w:r>
          </w:p>
        </w:tc>
        <w:tc>
          <w:tcPr>
            <w:tcW w:w="435" w:type="dxa"/>
            <w:shd w:val="clear" w:color="auto" w:fill="auto"/>
          </w:tcPr>
          <w:p w:rsidR="00AA1E52" w:rsidRPr="001C0E5F" w:rsidRDefault="00AA1E52" w:rsidP="00AA1E52">
            <w:pPr>
              <w:ind w:left="-57" w:right="-57"/>
              <w:rPr>
                <w:sz w:val="20"/>
                <w:szCs w:val="20"/>
                <w:lang w:val="uk-UA"/>
              </w:rPr>
            </w:pPr>
            <w:r w:rsidRPr="001C0E5F">
              <w:rPr>
                <w:sz w:val="20"/>
                <w:szCs w:val="20"/>
                <w:lang w:val="uk-UA"/>
              </w:rPr>
              <w:t>4</w:t>
            </w:r>
          </w:p>
        </w:tc>
        <w:tc>
          <w:tcPr>
            <w:tcW w:w="425" w:type="dxa"/>
            <w:shd w:val="clear" w:color="auto" w:fill="auto"/>
          </w:tcPr>
          <w:p w:rsidR="00AA1E52" w:rsidRPr="001C0E5F" w:rsidRDefault="00AA1E52" w:rsidP="00AA1E52">
            <w:pPr>
              <w:ind w:left="-57" w:right="-57"/>
              <w:rPr>
                <w:sz w:val="20"/>
                <w:szCs w:val="20"/>
                <w:lang w:val="en-US"/>
              </w:rPr>
            </w:pPr>
            <w:r w:rsidRPr="001C0E5F">
              <w:rPr>
                <w:sz w:val="20"/>
                <w:szCs w:val="20"/>
                <w:lang w:val="en-US"/>
              </w:rPr>
              <w:t>3</w:t>
            </w:r>
          </w:p>
        </w:tc>
        <w:tc>
          <w:tcPr>
            <w:tcW w:w="425" w:type="dxa"/>
            <w:shd w:val="clear" w:color="auto" w:fill="auto"/>
          </w:tcPr>
          <w:p w:rsidR="00AA1E52" w:rsidRPr="001C0E5F" w:rsidRDefault="00AA1E52" w:rsidP="00AA1E52">
            <w:pPr>
              <w:ind w:left="-57" w:right="-57"/>
              <w:rPr>
                <w:sz w:val="20"/>
                <w:szCs w:val="20"/>
                <w:lang w:val="uk-UA"/>
              </w:rPr>
            </w:pPr>
            <w:r w:rsidRPr="001C0E5F">
              <w:rPr>
                <w:sz w:val="20"/>
                <w:szCs w:val="20"/>
                <w:lang w:val="uk-UA"/>
              </w:rPr>
              <w:t>1</w:t>
            </w:r>
          </w:p>
        </w:tc>
        <w:tc>
          <w:tcPr>
            <w:tcW w:w="425" w:type="dxa"/>
            <w:shd w:val="clear" w:color="auto" w:fill="auto"/>
          </w:tcPr>
          <w:p w:rsidR="00AA1E52" w:rsidRPr="001C0E5F" w:rsidRDefault="00AA1E52" w:rsidP="00AA1E52">
            <w:pPr>
              <w:ind w:left="-57" w:right="-57"/>
              <w:rPr>
                <w:sz w:val="20"/>
                <w:szCs w:val="20"/>
                <w:lang w:val="uk-UA"/>
              </w:rPr>
            </w:pPr>
            <w:r>
              <w:rPr>
                <w:sz w:val="20"/>
                <w:szCs w:val="20"/>
                <w:lang w:val="uk-UA"/>
              </w:rPr>
              <w:t>1</w:t>
            </w:r>
          </w:p>
        </w:tc>
        <w:tc>
          <w:tcPr>
            <w:tcW w:w="426" w:type="dxa"/>
            <w:shd w:val="clear" w:color="auto" w:fill="auto"/>
          </w:tcPr>
          <w:p w:rsidR="00AA1E52" w:rsidRPr="001C0E5F" w:rsidRDefault="00AA1E52" w:rsidP="00AA1E52">
            <w:pPr>
              <w:ind w:left="-57" w:right="-57"/>
              <w:rPr>
                <w:sz w:val="20"/>
                <w:szCs w:val="20"/>
                <w:lang w:val="uk-UA"/>
              </w:rPr>
            </w:pPr>
            <w:r w:rsidRPr="001C0E5F">
              <w:rPr>
                <w:sz w:val="20"/>
                <w:szCs w:val="20"/>
                <w:lang w:val="uk-UA"/>
              </w:rPr>
              <w:t>1</w:t>
            </w: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en-US"/>
              </w:rPr>
            </w:pPr>
            <w:r w:rsidRPr="001C0E5F">
              <w:rPr>
                <w:sz w:val="20"/>
                <w:szCs w:val="20"/>
                <w:lang w:val="en-US"/>
              </w:rPr>
              <w:t>1</w:t>
            </w:r>
          </w:p>
        </w:tc>
        <w:tc>
          <w:tcPr>
            <w:tcW w:w="425"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en-US"/>
              </w:rPr>
            </w:pPr>
            <w:r w:rsidRPr="001C0E5F">
              <w:rPr>
                <w:sz w:val="20"/>
                <w:szCs w:val="20"/>
                <w:lang w:val="en-US"/>
              </w:rPr>
              <w:t>18</w:t>
            </w:r>
          </w:p>
        </w:tc>
        <w:tc>
          <w:tcPr>
            <w:tcW w:w="567" w:type="dxa"/>
            <w:shd w:val="clear" w:color="auto" w:fill="auto"/>
          </w:tcPr>
          <w:p w:rsidR="00AA1E52" w:rsidRPr="001C0E5F" w:rsidRDefault="00AA1E52" w:rsidP="00AA1E52">
            <w:pPr>
              <w:ind w:left="-57" w:right="-57"/>
              <w:rPr>
                <w:sz w:val="20"/>
                <w:szCs w:val="20"/>
                <w:lang w:val="en-US"/>
              </w:rPr>
            </w:pPr>
            <w:r w:rsidRPr="001C0E5F">
              <w:rPr>
                <w:sz w:val="20"/>
                <w:szCs w:val="20"/>
                <w:lang w:val="en-US"/>
              </w:rPr>
              <w:t>48</w:t>
            </w:r>
          </w:p>
        </w:tc>
        <w:tc>
          <w:tcPr>
            <w:tcW w:w="567" w:type="dxa"/>
            <w:shd w:val="clear" w:color="auto" w:fill="auto"/>
          </w:tcPr>
          <w:p w:rsidR="00AA1E52" w:rsidRPr="001C0E5F" w:rsidRDefault="00AA1E52" w:rsidP="00AA1E52">
            <w:pPr>
              <w:ind w:left="-57" w:right="-57"/>
              <w:rPr>
                <w:sz w:val="20"/>
                <w:szCs w:val="20"/>
                <w:lang w:val="en-US"/>
              </w:rPr>
            </w:pPr>
            <w:r w:rsidRPr="001C0E5F">
              <w:rPr>
                <w:sz w:val="20"/>
                <w:szCs w:val="20"/>
                <w:lang w:val="en-US"/>
              </w:rPr>
              <w:t>31</w:t>
            </w:r>
          </w:p>
        </w:tc>
        <w:tc>
          <w:tcPr>
            <w:tcW w:w="567" w:type="dxa"/>
            <w:shd w:val="clear" w:color="auto" w:fill="auto"/>
          </w:tcPr>
          <w:p w:rsidR="00AA1E52" w:rsidRPr="001C0E5F" w:rsidRDefault="00AA1E52" w:rsidP="00AA1E52">
            <w:pPr>
              <w:ind w:left="-57" w:right="-57"/>
              <w:rPr>
                <w:sz w:val="20"/>
                <w:szCs w:val="20"/>
                <w:lang w:val="en-US"/>
              </w:rPr>
            </w:pPr>
            <w:r w:rsidRPr="001C0E5F">
              <w:rPr>
                <w:sz w:val="20"/>
                <w:szCs w:val="20"/>
                <w:lang w:val="en-US"/>
              </w:rPr>
              <w:t>2</w:t>
            </w:r>
          </w:p>
        </w:tc>
        <w:tc>
          <w:tcPr>
            <w:tcW w:w="560" w:type="dxa"/>
            <w:shd w:val="clear" w:color="auto" w:fill="auto"/>
          </w:tcPr>
          <w:p w:rsidR="00AA1E52" w:rsidRPr="00AD14C1" w:rsidRDefault="00AA1E52" w:rsidP="00AA1E52">
            <w:pPr>
              <w:ind w:left="-57" w:right="-57"/>
              <w:rPr>
                <w:sz w:val="20"/>
                <w:szCs w:val="20"/>
                <w:lang w:val="en-US"/>
              </w:rPr>
            </w:pPr>
            <w:r w:rsidRPr="00AD14C1">
              <w:rPr>
                <w:sz w:val="20"/>
                <w:szCs w:val="20"/>
                <w:lang w:val="en-US"/>
              </w:rPr>
              <w:t>99</w:t>
            </w:r>
          </w:p>
        </w:tc>
        <w:tc>
          <w:tcPr>
            <w:tcW w:w="567" w:type="dxa"/>
            <w:shd w:val="clear" w:color="auto" w:fill="auto"/>
          </w:tcPr>
          <w:p w:rsidR="00AA1E52" w:rsidRPr="00AD14C1" w:rsidRDefault="00AA1E52" w:rsidP="00AA1E52">
            <w:pPr>
              <w:ind w:left="-57" w:right="-57"/>
              <w:rPr>
                <w:sz w:val="20"/>
                <w:szCs w:val="20"/>
                <w:lang w:val="uk-UA"/>
              </w:rPr>
            </w:pPr>
            <w:r w:rsidRPr="00AD14C1">
              <w:rPr>
                <w:sz w:val="20"/>
                <w:szCs w:val="20"/>
                <w:lang w:val="uk-UA"/>
              </w:rPr>
              <w:t>33</w:t>
            </w:r>
          </w:p>
        </w:tc>
        <w:tc>
          <w:tcPr>
            <w:tcW w:w="425" w:type="dxa"/>
            <w:shd w:val="clear" w:color="auto" w:fill="auto"/>
          </w:tcPr>
          <w:p w:rsidR="00AA1E52" w:rsidRPr="00AD14C1" w:rsidRDefault="00AA1E52" w:rsidP="00AA1E52">
            <w:pPr>
              <w:ind w:left="-57" w:right="-57"/>
              <w:rPr>
                <w:sz w:val="20"/>
                <w:szCs w:val="20"/>
                <w:lang w:val="uk-UA"/>
              </w:rPr>
            </w:pPr>
            <w:r w:rsidRPr="00AD14C1">
              <w:rPr>
                <w:sz w:val="20"/>
                <w:szCs w:val="20"/>
                <w:lang w:val="uk-UA"/>
              </w:rPr>
              <w:t>5</w:t>
            </w:r>
          </w:p>
        </w:tc>
        <w:tc>
          <w:tcPr>
            <w:tcW w:w="426" w:type="dxa"/>
            <w:shd w:val="clear" w:color="auto" w:fill="auto"/>
          </w:tcPr>
          <w:p w:rsidR="00AA1E52" w:rsidRPr="00AD14C1" w:rsidRDefault="00AA1E52" w:rsidP="00AA1E52">
            <w:pPr>
              <w:ind w:left="-57" w:right="-57"/>
              <w:rPr>
                <w:sz w:val="20"/>
                <w:szCs w:val="20"/>
                <w:lang w:val="uk-UA"/>
              </w:rPr>
            </w:pPr>
            <w:r w:rsidRPr="00AD14C1">
              <w:rPr>
                <w:sz w:val="20"/>
                <w:szCs w:val="20"/>
                <w:lang w:val="uk-UA"/>
              </w:rPr>
              <w:t>4</w:t>
            </w:r>
          </w:p>
        </w:tc>
      </w:tr>
      <w:tr w:rsidR="00AA1E52" w:rsidRPr="00AD14C1" w:rsidTr="00AA1E52">
        <w:trPr>
          <w:jc w:val="center"/>
        </w:trPr>
        <w:tc>
          <w:tcPr>
            <w:tcW w:w="1949" w:type="dxa"/>
            <w:shd w:val="clear" w:color="auto" w:fill="auto"/>
          </w:tcPr>
          <w:p w:rsidR="00AA1E52" w:rsidRDefault="00AA1E52" w:rsidP="00FB477F">
            <w:pPr>
              <w:jc w:val="both"/>
              <w:rPr>
                <w:sz w:val="18"/>
                <w:szCs w:val="18"/>
                <w:lang w:val="uk-UA"/>
              </w:rPr>
            </w:pPr>
            <w:r>
              <w:rPr>
                <w:sz w:val="18"/>
                <w:szCs w:val="18"/>
                <w:lang w:val="uk-UA"/>
              </w:rPr>
              <w:t>Світловодський</w:t>
            </w:r>
          </w:p>
        </w:tc>
        <w:tc>
          <w:tcPr>
            <w:tcW w:w="435" w:type="dxa"/>
            <w:shd w:val="clear" w:color="auto" w:fill="auto"/>
          </w:tcPr>
          <w:p w:rsidR="00AA1E52" w:rsidRPr="001C0E5F" w:rsidRDefault="00AA1E52" w:rsidP="00AA1E52">
            <w:pPr>
              <w:ind w:left="-57" w:right="-57"/>
              <w:rPr>
                <w:sz w:val="20"/>
                <w:szCs w:val="20"/>
                <w:lang w:val="en-US"/>
              </w:rPr>
            </w:pPr>
            <w:r w:rsidRPr="001C0E5F">
              <w:rPr>
                <w:sz w:val="20"/>
                <w:szCs w:val="20"/>
                <w:lang w:val="en-US"/>
              </w:rPr>
              <w:t>3</w:t>
            </w:r>
          </w:p>
        </w:tc>
        <w:tc>
          <w:tcPr>
            <w:tcW w:w="425" w:type="dxa"/>
            <w:shd w:val="clear" w:color="auto" w:fill="auto"/>
          </w:tcPr>
          <w:p w:rsidR="00AA1E52" w:rsidRPr="001C0E5F" w:rsidRDefault="00AA1E52" w:rsidP="00AA1E52">
            <w:pPr>
              <w:ind w:left="-57" w:right="-57"/>
              <w:rPr>
                <w:sz w:val="20"/>
                <w:szCs w:val="20"/>
                <w:lang w:val="en-US"/>
              </w:rPr>
            </w:pPr>
            <w:r w:rsidRPr="001C0E5F">
              <w:rPr>
                <w:sz w:val="20"/>
                <w:szCs w:val="20"/>
                <w:lang w:val="en-US"/>
              </w:rPr>
              <w:t>-</w:t>
            </w: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6"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0" w:type="dxa"/>
            <w:shd w:val="clear" w:color="auto" w:fill="auto"/>
          </w:tcPr>
          <w:p w:rsidR="00AA1E52" w:rsidRPr="00AD14C1" w:rsidRDefault="00AA1E52" w:rsidP="00AA1E52">
            <w:pPr>
              <w:ind w:left="-57" w:right="-57"/>
              <w:rPr>
                <w:sz w:val="20"/>
                <w:szCs w:val="20"/>
                <w:lang w:val="uk-UA"/>
              </w:rPr>
            </w:pPr>
          </w:p>
        </w:tc>
        <w:tc>
          <w:tcPr>
            <w:tcW w:w="567" w:type="dxa"/>
            <w:shd w:val="clear" w:color="auto" w:fill="auto"/>
          </w:tcPr>
          <w:p w:rsidR="00AA1E52" w:rsidRPr="00AD14C1" w:rsidRDefault="00AA1E52" w:rsidP="00AA1E52">
            <w:pPr>
              <w:ind w:left="-57" w:right="-57"/>
              <w:rPr>
                <w:sz w:val="20"/>
                <w:szCs w:val="20"/>
                <w:lang w:val="uk-UA"/>
              </w:rPr>
            </w:pPr>
          </w:p>
        </w:tc>
        <w:tc>
          <w:tcPr>
            <w:tcW w:w="425" w:type="dxa"/>
            <w:shd w:val="clear" w:color="auto" w:fill="auto"/>
          </w:tcPr>
          <w:p w:rsidR="00AA1E52" w:rsidRPr="00AD14C1" w:rsidRDefault="00AA1E52" w:rsidP="00AA1E52">
            <w:pPr>
              <w:ind w:left="-57" w:right="-57"/>
              <w:rPr>
                <w:sz w:val="20"/>
                <w:szCs w:val="20"/>
                <w:lang w:val="uk-UA"/>
              </w:rPr>
            </w:pPr>
          </w:p>
        </w:tc>
        <w:tc>
          <w:tcPr>
            <w:tcW w:w="426" w:type="dxa"/>
            <w:shd w:val="clear" w:color="auto" w:fill="auto"/>
          </w:tcPr>
          <w:p w:rsidR="00AA1E52" w:rsidRPr="00AD14C1" w:rsidRDefault="00AA1E52" w:rsidP="00AA1E52">
            <w:pPr>
              <w:ind w:left="-57" w:right="-57"/>
              <w:rPr>
                <w:sz w:val="20"/>
                <w:szCs w:val="20"/>
                <w:lang w:val="uk-UA"/>
              </w:rPr>
            </w:pPr>
            <w:r w:rsidRPr="00AD14C1">
              <w:rPr>
                <w:sz w:val="20"/>
                <w:szCs w:val="20"/>
                <w:lang w:val="uk-UA"/>
              </w:rPr>
              <w:t>3</w:t>
            </w:r>
          </w:p>
        </w:tc>
      </w:tr>
      <w:tr w:rsidR="00AA1E52" w:rsidRPr="00AD14C1" w:rsidTr="00AA1E52">
        <w:trPr>
          <w:jc w:val="center"/>
        </w:trPr>
        <w:tc>
          <w:tcPr>
            <w:tcW w:w="1949" w:type="dxa"/>
            <w:shd w:val="clear" w:color="auto" w:fill="auto"/>
          </w:tcPr>
          <w:p w:rsidR="00AA1E52" w:rsidRDefault="00AA1E52" w:rsidP="00FB477F">
            <w:pPr>
              <w:jc w:val="both"/>
              <w:rPr>
                <w:sz w:val="18"/>
                <w:szCs w:val="18"/>
                <w:lang w:val="uk-UA"/>
              </w:rPr>
            </w:pPr>
            <w:r>
              <w:rPr>
                <w:sz w:val="18"/>
                <w:szCs w:val="18"/>
                <w:lang w:val="uk-UA"/>
              </w:rPr>
              <w:t>Ульяновський</w:t>
            </w:r>
          </w:p>
        </w:tc>
        <w:tc>
          <w:tcPr>
            <w:tcW w:w="435" w:type="dxa"/>
            <w:shd w:val="clear" w:color="auto" w:fill="auto"/>
          </w:tcPr>
          <w:p w:rsidR="00AA1E52" w:rsidRPr="001C0E5F" w:rsidRDefault="00AA1E52" w:rsidP="00AA1E52">
            <w:pPr>
              <w:ind w:left="-57" w:right="-57"/>
              <w:rPr>
                <w:sz w:val="20"/>
                <w:szCs w:val="20"/>
                <w:lang w:val="en-US"/>
              </w:rPr>
            </w:pPr>
            <w:r w:rsidRPr="001C0E5F">
              <w:rPr>
                <w:sz w:val="20"/>
                <w:szCs w:val="20"/>
                <w:lang w:val="en-US"/>
              </w:rPr>
              <w:t>3</w:t>
            </w:r>
          </w:p>
        </w:tc>
        <w:tc>
          <w:tcPr>
            <w:tcW w:w="425" w:type="dxa"/>
            <w:shd w:val="clear" w:color="auto" w:fill="auto"/>
          </w:tcPr>
          <w:p w:rsidR="00AA1E52" w:rsidRPr="001C0E5F" w:rsidRDefault="00AA1E52" w:rsidP="00AA1E52">
            <w:pPr>
              <w:ind w:left="-57" w:right="-57"/>
              <w:rPr>
                <w:sz w:val="20"/>
                <w:szCs w:val="20"/>
                <w:lang w:val="en-US"/>
              </w:rPr>
            </w:pPr>
            <w:r w:rsidRPr="001C0E5F">
              <w:rPr>
                <w:sz w:val="20"/>
                <w:szCs w:val="20"/>
                <w:lang w:val="en-US"/>
              </w:rPr>
              <w:t>-</w:t>
            </w: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6"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0" w:type="dxa"/>
            <w:shd w:val="clear" w:color="auto" w:fill="auto"/>
          </w:tcPr>
          <w:p w:rsidR="00AA1E52" w:rsidRPr="00AD14C1" w:rsidRDefault="00AA1E52" w:rsidP="00AA1E52">
            <w:pPr>
              <w:ind w:left="-57" w:right="-57"/>
              <w:rPr>
                <w:sz w:val="20"/>
                <w:szCs w:val="20"/>
                <w:lang w:val="uk-UA"/>
              </w:rPr>
            </w:pPr>
          </w:p>
        </w:tc>
        <w:tc>
          <w:tcPr>
            <w:tcW w:w="567" w:type="dxa"/>
            <w:shd w:val="clear" w:color="auto" w:fill="auto"/>
          </w:tcPr>
          <w:p w:rsidR="00AA1E52" w:rsidRPr="00AD14C1" w:rsidRDefault="00AA1E52" w:rsidP="00AA1E52">
            <w:pPr>
              <w:ind w:left="-57" w:right="-57"/>
              <w:rPr>
                <w:sz w:val="20"/>
                <w:szCs w:val="20"/>
                <w:lang w:val="uk-UA"/>
              </w:rPr>
            </w:pPr>
          </w:p>
        </w:tc>
        <w:tc>
          <w:tcPr>
            <w:tcW w:w="425" w:type="dxa"/>
            <w:shd w:val="clear" w:color="auto" w:fill="auto"/>
          </w:tcPr>
          <w:p w:rsidR="00AA1E52" w:rsidRPr="00AD14C1" w:rsidRDefault="00AA1E52" w:rsidP="00AA1E52">
            <w:pPr>
              <w:ind w:left="-57" w:right="-57"/>
              <w:rPr>
                <w:sz w:val="20"/>
                <w:szCs w:val="20"/>
                <w:lang w:val="uk-UA"/>
              </w:rPr>
            </w:pPr>
          </w:p>
        </w:tc>
        <w:tc>
          <w:tcPr>
            <w:tcW w:w="426" w:type="dxa"/>
            <w:shd w:val="clear" w:color="auto" w:fill="auto"/>
          </w:tcPr>
          <w:p w:rsidR="00AA1E52" w:rsidRPr="00AD14C1" w:rsidRDefault="00AA1E52" w:rsidP="00AA1E52">
            <w:pPr>
              <w:ind w:left="-57" w:right="-57"/>
              <w:rPr>
                <w:sz w:val="20"/>
                <w:szCs w:val="20"/>
                <w:lang w:val="uk-UA"/>
              </w:rPr>
            </w:pPr>
            <w:r w:rsidRPr="00AD14C1">
              <w:rPr>
                <w:sz w:val="20"/>
                <w:szCs w:val="20"/>
                <w:lang w:val="uk-UA"/>
              </w:rPr>
              <w:t>3</w:t>
            </w:r>
          </w:p>
        </w:tc>
      </w:tr>
      <w:tr w:rsidR="00AA1E52" w:rsidRPr="00AD14C1" w:rsidTr="00AA1E52">
        <w:trPr>
          <w:jc w:val="center"/>
        </w:trPr>
        <w:tc>
          <w:tcPr>
            <w:tcW w:w="1949" w:type="dxa"/>
            <w:shd w:val="clear" w:color="auto" w:fill="auto"/>
          </w:tcPr>
          <w:p w:rsidR="00AA1E52" w:rsidRDefault="00AA1E52" w:rsidP="00FB477F">
            <w:pPr>
              <w:jc w:val="both"/>
              <w:rPr>
                <w:sz w:val="18"/>
                <w:szCs w:val="18"/>
                <w:lang w:val="uk-UA"/>
              </w:rPr>
            </w:pPr>
            <w:r>
              <w:rPr>
                <w:sz w:val="18"/>
                <w:szCs w:val="18"/>
                <w:lang w:val="uk-UA"/>
              </w:rPr>
              <w:t>Устинівський</w:t>
            </w:r>
          </w:p>
        </w:tc>
        <w:tc>
          <w:tcPr>
            <w:tcW w:w="435" w:type="dxa"/>
            <w:shd w:val="clear" w:color="auto" w:fill="auto"/>
          </w:tcPr>
          <w:p w:rsidR="00AA1E52" w:rsidRPr="001C0E5F" w:rsidRDefault="00AA1E52" w:rsidP="00AA1E52">
            <w:pPr>
              <w:ind w:left="-57" w:right="-57"/>
              <w:rPr>
                <w:sz w:val="20"/>
                <w:szCs w:val="20"/>
                <w:lang w:val="en-US"/>
              </w:rPr>
            </w:pPr>
            <w:r w:rsidRPr="001C0E5F">
              <w:rPr>
                <w:sz w:val="20"/>
                <w:szCs w:val="20"/>
                <w:lang w:val="en-US"/>
              </w:rPr>
              <w:t>3</w:t>
            </w:r>
          </w:p>
        </w:tc>
        <w:tc>
          <w:tcPr>
            <w:tcW w:w="425" w:type="dxa"/>
            <w:shd w:val="clear" w:color="auto" w:fill="auto"/>
          </w:tcPr>
          <w:p w:rsidR="00AA1E52" w:rsidRPr="001C0E5F" w:rsidRDefault="00AA1E52" w:rsidP="00AA1E52">
            <w:pPr>
              <w:ind w:left="-57" w:right="-57"/>
              <w:rPr>
                <w:sz w:val="20"/>
                <w:szCs w:val="20"/>
                <w:lang w:val="en-US"/>
              </w:rPr>
            </w:pPr>
            <w:r w:rsidRPr="001C0E5F">
              <w:rPr>
                <w:sz w:val="20"/>
                <w:szCs w:val="20"/>
                <w:lang w:val="en-US"/>
              </w:rPr>
              <w:t>-</w:t>
            </w: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6"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0" w:type="dxa"/>
            <w:shd w:val="clear" w:color="auto" w:fill="auto"/>
          </w:tcPr>
          <w:p w:rsidR="00AA1E52" w:rsidRPr="00AD14C1" w:rsidRDefault="00AA1E52" w:rsidP="00AA1E52">
            <w:pPr>
              <w:ind w:left="-57" w:right="-57"/>
              <w:rPr>
                <w:sz w:val="20"/>
                <w:szCs w:val="20"/>
                <w:lang w:val="uk-UA"/>
              </w:rPr>
            </w:pPr>
          </w:p>
        </w:tc>
        <w:tc>
          <w:tcPr>
            <w:tcW w:w="567" w:type="dxa"/>
            <w:shd w:val="clear" w:color="auto" w:fill="auto"/>
          </w:tcPr>
          <w:p w:rsidR="00AA1E52" w:rsidRPr="00AD14C1" w:rsidRDefault="00AA1E52" w:rsidP="00AA1E52">
            <w:pPr>
              <w:ind w:left="-57" w:right="-57"/>
              <w:rPr>
                <w:sz w:val="20"/>
                <w:szCs w:val="20"/>
                <w:lang w:val="uk-UA"/>
              </w:rPr>
            </w:pPr>
          </w:p>
        </w:tc>
        <w:tc>
          <w:tcPr>
            <w:tcW w:w="425" w:type="dxa"/>
            <w:shd w:val="clear" w:color="auto" w:fill="auto"/>
          </w:tcPr>
          <w:p w:rsidR="00AA1E52" w:rsidRPr="00AD14C1" w:rsidRDefault="00AA1E52" w:rsidP="00AA1E52">
            <w:pPr>
              <w:ind w:left="-57" w:right="-57"/>
              <w:rPr>
                <w:sz w:val="20"/>
                <w:szCs w:val="20"/>
                <w:lang w:val="uk-UA"/>
              </w:rPr>
            </w:pPr>
          </w:p>
        </w:tc>
        <w:tc>
          <w:tcPr>
            <w:tcW w:w="426" w:type="dxa"/>
            <w:shd w:val="clear" w:color="auto" w:fill="auto"/>
          </w:tcPr>
          <w:p w:rsidR="00AA1E52" w:rsidRPr="00AD14C1" w:rsidRDefault="00AA1E52" w:rsidP="00AA1E52">
            <w:pPr>
              <w:ind w:left="-57" w:right="-57"/>
              <w:rPr>
                <w:sz w:val="20"/>
                <w:szCs w:val="20"/>
                <w:lang w:val="uk-UA"/>
              </w:rPr>
            </w:pPr>
            <w:r w:rsidRPr="00AD14C1">
              <w:rPr>
                <w:sz w:val="20"/>
                <w:szCs w:val="20"/>
                <w:lang w:val="uk-UA"/>
              </w:rPr>
              <w:t>3</w:t>
            </w:r>
          </w:p>
        </w:tc>
      </w:tr>
      <w:tr w:rsidR="00AA1E52" w:rsidRPr="00AD14C1" w:rsidTr="00AA1E52">
        <w:trPr>
          <w:jc w:val="center"/>
        </w:trPr>
        <w:tc>
          <w:tcPr>
            <w:tcW w:w="1949" w:type="dxa"/>
            <w:shd w:val="clear" w:color="auto" w:fill="auto"/>
          </w:tcPr>
          <w:p w:rsidR="00AA1E52" w:rsidRDefault="00AA1E52" w:rsidP="00FB477F">
            <w:pPr>
              <w:jc w:val="both"/>
              <w:rPr>
                <w:sz w:val="18"/>
                <w:szCs w:val="18"/>
                <w:lang w:val="uk-UA"/>
              </w:rPr>
            </w:pPr>
            <w:r>
              <w:rPr>
                <w:sz w:val="18"/>
                <w:szCs w:val="18"/>
                <w:lang w:val="uk-UA"/>
              </w:rPr>
              <w:t>м. Знам’янка</w:t>
            </w:r>
          </w:p>
        </w:tc>
        <w:tc>
          <w:tcPr>
            <w:tcW w:w="435" w:type="dxa"/>
            <w:shd w:val="clear" w:color="auto" w:fill="auto"/>
          </w:tcPr>
          <w:p w:rsidR="00AA1E52" w:rsidRPr="001C0E5F" w:rsidRDefault="00AA1E52" w:rsidP="00AA1E52">
            <w:pPr>
              <w:ind w:left="-57" w:right="-57"/>
              <w:rPr>
                <w:sz w:val="20"/>
                <w:szCs w:val="20"/>
                <w:lang w:val="en-US"/>
              </w:rPr>
            </w:pPr>
            <w:r w:rsidRPr="001C0E5F">
              <w:rPr>
                <w:sz w:val="20"/>
                <w:szCs w:val="20"/>
                <w:lang w:val="en-US"/>
              </w:rPr>
              <w:t>4</w:t>
            </w:r>
          </w:p>
        </w:tc>
        <w:tc>
          <w:tcPr>
            <w:tcW w:w="425" w:type="dxa"/>
            <w:shd w:val="clear" w:color="auto" w:fill="auto"/>
          </w:tcPr>
          <w:p w:rsidR="00AA1E52" w:rsidRPr="001C0E5F" w:rsidRDefault="00AA1E52" w:rsidP="00AA1E52">
            <w:pPr>
              <w:ind w:left="-57" w:right="-57"/>
              <w:rPr>
                <w:sz w:val="20"/>
                <w:szCs w:val="20"/>
                <w:lang w:val="en-US"/>
              </w:rPr>
            </w:pPr>
            <w:r w:rsidRPr="001C0E5F">
              <w:rPr>
                <w:sz w:val="20"/>
                <w:szCs w:val="20"/>
                <w:lang w:val="en-US"/>
              </w:rPr>
              <w:t>1</w:t>
            </w: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6"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en-US"/>
              </w:rPr>
            </w:pPr>
            <w:r w:rsidRPr="001C0E5F">
              <w:rPr>
                <w:sz w:val="20"/>
                <w:szCs w:val="20"/>
                <w:lang w:val="en-US"/>
              </w:rPr>
              <w:t>27</w:t>
            </w: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0" w:type="dxa"/>
            <w:shd w:val="clear" w:color="auto" w:fill="auto"/>
          </w:tcPr>
          <w:p w:rsidR="00AA1E52" w:rsidRPr="00AD14C1" w:rsidRDefault="00AA1E52" w:rsidP="00AA1E52">
            <w:pPr>
              <w:ind w:left="-57" w:right="-57"/>
              <w:rPr>
                <w:sz w:val="20"/>
                <w:szCs w:val="20"/>
                <w:lang w:val="en-US"/>
              </w:rPr>
            </w:pPr>
            <w:r w:rsidRPr="00AD14C1">
              <w:rPr>
                <w:sz w:val="20"/>
                <w:szCs w:val="20"/>
                <w:lang w:val="en-US"/>
              </w:rPr>
              <w:t>27</w:t>
            </w:r>
          </w:p>
        </w:tc>
        <w:tc>
          <w:tcPr>
            <w:tcW w:w="567" w:type="dxa"/>
            <w:shd w:val="clear" w:color="auto" w:fill="auto"/>
          </w:tcPr>
          <w:p w:rsidR="00AA1E52" w:rsidRPr="00AD14C1" w:rsidRDefault="00AA1E52" w:rsidP="00AA1E52">
            <w:pPr>
              <w:ind w:left="-57" w:right="-57"/>
              <w:rPr>
                <w:sz w:val="20"/>
                <w:szCs w:val="20"/>
                <w:lang w:val="uk-UA"/>
              </w:rPr>
            </w:pPr>
            <w:r w:rsidRPr="00AD14C1">
              <w:rPr>
                <w:sz w:val="20"/>
                <w:szCs w:val="20"/>
                <w:lang w:val="uk-UA"/>
              </w:rPr>
              <w:t>27</w:t>
            </w:r>
          </w:p>
        </w:tc>
        <w:tc>
          <w:tcPr>
            <w:tcW w:w="425" w:type="dxa"/>
            <w:shd w:val="clear" w:color="auto" w:fill="auto"/>
          </w:tcPr>
          <w:p w:rsidR="00AA1E52" w:rsidRPr="00AD14C1" w:rsidRDefault="00AA1E52" w:rsidP="00AA1E52">
            <w:pPr>
              <w:ind w:left="-57" w:right="-57"/>
              <w:rPr>
                <w:sz w:val="20"/>
                <w:szCs w:val="20"/>
                <w:lang w:val="uk-UA"/>
              </w:rPr>
            </w:pPr>
            <w:r w:rsidRPr="00AD14C1">
              <w:rPr>
                <w:sz w:val="20"/>
                <w:szCs w:val="20"/>
                <w:lang w:val="uk-UA"/>
              </w:rPr>
              <w:t>10</w:t>
            </w:r>
          </w:p>
        </w:tc>
        <w:tc>
          <w:tcPr>
            <w:tcW w:w="426" w:type="dxa"/>
            <w:shd w:val="clear" w:color="auto" w:fill="auto"/>
          </w:tcPr>
          <w:p w:rsidR="00AA1E52" w:rsidRPr="00AD14C1" w:rsidRDefault="00AA1E52" w:rsidP="00AA1E52">
            <w:pPr>
              <w:ind w:left="-57" w:right="-57"/>
              <w:rPr>
                <w:sz w:val="20"/>
                <w:szCs w:val="20"/>
                <w:lang w:val="uk-UA"/>
              </w:rPr>
            </w:pPr>
            <w:r w:rsidRPr="00AD14C1">
              <w:rPr>
                <w:sz w:val="20"/>
                <w:szCs w:val="20"/>
                <w:lang w:val="uk-UA"/>
              </w:rPr>
              <w:t>3</w:t>
            </w:r>
          </w:p>
        </w:tc>
      </w:tr>
      <w:tr w:rsidR="00AA1E52" w:rsidRPr="00AD14C1" w:rsidTr="00AA1E52">
        <w:trPr>
          <w:jc w:val="center"/>
        </w:trPr>
        <w:tc>
          <w:tcPr>
            <w:tcW w:w="1949" w:type="dxa"/>
            <w:shd w:val="clear" w:color="auto" w:fill="auto"/>
          </w:tcPr>
          <w:p w:rsidR="00AA1E52" w:rsidRDefault="00AA1E52" w:rsidP="00FB477F">
            <w:pPr>
              <w:jc w:val="both"/>
              <w:rPr>
                <w:sz w:val="18"/>
                <w:szCs w:val="18"/>
                <w:lang w:val="uk-UA"/>
              </w:rPr>
            </w:pPr>
            <w:r>
              <w:rPr>
                <w:sz w:val="18"/>
                <w:szCs w:val="18"/>
                <w:lang w:val="uk-UA"/>
              </w:rPr>
              <w:t>м. Олександрія</w:t>
            </w:r>
          </w:p>
        </w:tc>
        <w:tc>
          <w:tcPr>
            <w:tcW w:w="435" w:type="dxa"/>
            <w:shd w:val="clear" w:color="auto" w:fill="auto"/>
          </w:tcPr>
          <w:p w:rsidR="00AA1E52" w:rsidRPr="001C0E5F" w:rsidRDefault="00AA1E52" w:rsidP="00AA1E52">
            <w:pPr>
              <w:ind w:left="-57" w:right="-57"/>
              <w:rPr>
                <w:sz w:val="20"/>
                <w:szCs w:val="20"/>
              </w:rPr>
            </w:pPr>
            <w:r w:rsidRPr="001C0E5F">
              <w:rPr>
                <w:sz w:val="20"/>
                <w:szCs w:val="20"/>
              </w:rPr>
              <w:t>4</w:t>
            </w:r>
          </w:p>
        </w:tc>
        <w:tc>
          <w:tcPr>
            <w:tcW w:w="425" w:type="dxa"/>
            <w:shd w:val="clear" w:color="auto" w:fill="auto"/>
          </w:tcPr>
          <w:p w:rsidR="00AA1E52" w:rsidRPr="001C0E5F" w:rsidRDefault="00AA1E52" w:rsidP="00AA1E52">
            <w:pPr>
              <w:ind w:left="-57" w:right="-57"/>
              <w:rPr>
                <w:sz w:val="20"/>
                <w:szCs w:val="20"/>
              </w:rPr>
            </w:pPr>
            <w:r w:rsidRPr="001C0E5F">
              <w:rPr>
                <w:sz w:val="20"/>
                <w:szCs w:val="20"/>
              </w:rPr>
              <w:t>4</w:t>
            </w:r>
          </w:p>
        </w:tc>
        <w:tc>
          <w:tcPr>
            <w:tcW w:w="425" w:type="dxa"/>
            <w:shd w:val="clear" w:color="auto" w:fill="auto"/>
          </w:tcPr>
          <w:p w:rsidR="00AA1E52" w:rsidRPr="001C0E5F" w:rsidRDefault="00AA1E52" w:rsidP="00AA1E52">
            <w:pPr>
              <w:ind w:left="-57" w:right="-57"/>
              <w:rPr>
                <w:sz w:val="20"/>
                <w:szCs w:val="20"/>
                <w:lang w:val="uk-UA"/>
              </w:rPr>
            </w:pPr>
            <w:r w:rsidRPr="001C0E5F">
              <w:rPr>
                <w:sz w:val="20"/>
                <w:szCs w:val="20"/>
                <w:lang w:val="uk-UA"/>
              </w:rPr>
              <w:t>2</w:t>
            </w:r>
          </w:p>
        </w:tc>
        <w:tc>
          <w:tcPr>
            <w:tcW w:w="425" w:type="dxa"/>
            <w:shd w:val="clear" w:color="auto" w:fill="auto"/>
          </w:tcPr>
          <w:p w:rsidR="00AA1E52" w:rsidRPr="001C0E5F" w:rsidRDefault="00AA1E52" w:rsidP="00AA1E52">
            <w:pPr>
              <w:ind w:left="-57" w:right="-57"/>
              <w:rPr>
                <w:sz w:val="20"/>
                <w:szCs w:val="20"/>
                <w:lang w:val="uk-UA"/>
              </w:rPr>
            </w:pPr>
            <w:r>
              <w:rPr>
                <w:sz w:val="20"/>
                <w:szCs w:val="20"/>
                <w:lang w:val="uk-UA"/>
              </w:rPr>
              <w:t>3</w:t>
            </w:r>
          </w:p>
        </w:tc>
        <w:tc>
          <w:tcPr>
            <w:tcW w:w="426" w:type="dxa"/>
            <w:shd w:val="clear" w:color="auto" w:fill="auto"/>
          </w:tcPr>
          <w:p w:rsidR="00AA1E52" w:rsidRPr="001C0E5F" w:rsidRDefault="00AA1E52" w:rsidP="00AA1E52">
            <w:pPr>
              <w:ind w:left="-57" w:right="-57"/>
              <w:rPr>
                <w:sz w:val="20"/>
                <w:szCs w:val="20"/>
                <w:lang w:val="uk-UA"/>
              </w:rPr>
            </w:pPr>
            <w:r w:rsidRPr="001C0E5F">
              <w:rPr>
                <w:sz w:val="20"/>
                <w:szCs w:val="20"/>
                <w:lang w:val="uk-UA"/>
              </w:rPr>
              <w:t>2</w:t>
            </w:r>
          </w:p>
        </w:tc>
        <w:tc>
          <w:tcPr>
            <w:tcW w:w="425" w:type="dxa"/>
            <w:shd w:val="clear" w:color="auto" w:fill="auto"/>
          </w:tcPr>
          <w:p w:rsidR="00AA1E52" w:rsidRPr="001C0E5F" w:rsidRDefault="00AA1E52" w:rsidP="00AA1E52">
            <w:pPr>
              <w:ind w:left="-57" w:right="-57"/>
              <w:rPr>
                <w:sz w:val="20"/>
                <w:szCs w:val="20"/>
              </w:rPr>
            </w:pPr>
            <w:r w:rsidRPr="001C0E5F">
              <w:rPr>
                <w:sz w:val="20"/>
                <w:szCs w:val="20"/>
              </w:rPr>
              <w:t>1</w:t>
            </w: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rPr>
            </w:pPr>
            <w:r w:rsidRPr="001C0E5F">
              <w:rPr>
                <w:sz w:val="20"/>
                <w:szCs w:val="20"/>
              </w:rPr>
              <w:t>2</w:t>
            </w:r>
          </w:p>
        </w:tc>
        <w:tc>
          <w:tcPr>
            <w:tcW w:w="567" w:type="dxa"/>
            <w:shd w:val="clear" w:color="auto" w:fill="auto"/>
          </w:tcPr>
          <w:p w:rsidR="00AA1E52" w:rsidRPr="001C0E5F" w:rsidRDefault="00AA1E52" w:rsidP="00AA1E52">
            <w:pPr>
              <w:ind w:left="-57" w:right="-57"/>
              <w:rPr>
                <w:sz w:val="20"/>
                <w:szCs w:val="20"/>
              </w:rPr>
            </w:pPr>
            <w:r w:rsidRPr="001C0E5F">
              <w:rPr>
                <w:sz w:val="20"/>
                <w:szCs w:val="20"/>
              </w:rPr>
              <w:t>36</w:t>
            </w:r>
          </w:p>
        </w:tc>
        <w:tc>
          <w:tcPr>
            <w:tcW w:w="567" w:type="dxa"/>
            <w:shd w:val="clear" w:color="auto" w:fill="auto"/>
          </w:tcPr>
          <w:p w:rsidR="00AA1E52" w:rsidRPr="001C0E5F" w:rsidRDefault="00AA1E52" w:rsidP="00AA1E52">
            <w:pPr>
              <w:ind w:left="-57" w:right="-57"/>
              <w:rPr>
                <w:sz w:val="20"/>
                <w:szCs w:val="20"/>
              </w:rPr>
            </w:pPr>
            <w:r w:rsidRPr="001C0E5F">
              <w:rPr>
                <w:sz w:val="20"/>
                <w:szCs w:val="20"/>
              </w:rPr>
              <w:t>46</w:t>
            </w:r>
          </w:p>
        </w:tc>
        <w:tc>
          <w:tcPr>
            <w:tcW w:w="567" w:type="dxa"/>
            <w:shd w:val="clear" w:color="auto" w:fill="auto"/>
          </w:tcPr>
          <w:p w:rsidR="00AA1E52" w:rsidRPr="001C0E5F" w:rsidRDefault="00AA1E52" w:rsidP="00AA1E52">
            <w:pPr>
              <w:ind w:left="-57" w:right="-57"/>
              <w:rPr>
                <w:sz w:val="20"/>
                <w:szCs w:val="20"/>
                <w:lang w:val="en-US"/>
              </w:rPr>
            </w:pPr>
            <w:r w:rsidRPr="001C0E5F">
              <w:rPr>
                <w:sz w:val="20"/>
                <w:szCs w:val="20"/>
                <w:lang w:val="en-US"/>
              </w:rPr>
              <w:t>98</w:t>
            </w:r>
          </w:p>
        </w:tc>
        <w:tc>
          <w:tcPr>
            <w:tcW w:w="567" w:type="dxa"/>
            <w:shd w:val="clear" w:color="auto" w:fill="auto"/>
          </w:tcPr>
          <w:p w:rsidR="00AA1E52" w:rsidRPr="001C0E5F" w:rsidRDefault="00AA1E52" w:rsidP="00AA1E52">
            <w:pPr>
              <w:ind w:left="-57" w:right="-57"/>
              <w:rPr>
                <w:sz w:val="20"/>
                <w:szCs w:val="20"/>
                <w:lang w:val="en-US"/>
              </w:rPr>
            </w:pPr>
            <w:r w:rsidRPr="001C0E5F">
              <w:rPr>
                <w:sz w:val="20"/>
                <w:szCs w:val="20"/>
                <w:lang w:val="en-US"/>
              </w:rPr>
              <w:t>5</w:t>
            </w:r>
          </w:p>
        </w:tc>
        <w:tc>
          <w:tcPr>
            <w:tcW w:w="560" w:type="dxa"/>
            <w:shd w:val="clear" w:color="auto" w:fill="auto"/>
          </w:tcPr>
          <w:p w:rsidR="00AA1E52" w:rsidRPr="00AD14C1" w:rsidRDefault="00AA1E52" w:rsidP="00AA1E52">
            <w:pPr>
              <w:ind w:left="-57" w:right="-57"/>
              <w:rPr>
                <w:sz w:val="20"/>
                <w:szCs w:val="20"/>
                <w:lang w:val="en-US"/>
              </w:rPr>
            </w:pPr>
            <w:r w:rsidRPr="00AD14C1">
              <w:rPr>
                <w:sz w:val="20"/>
                <w:szCs w:val="20"/>
                <w:lang w:val="en-US"/>
              </w:rPr>
              <w:t>185</w:t>
            </w:r>
          </w:p>
        </w:tc>
        <w:tc>
          <w:tcPr>
            <w:tcW w:w="567" w:type="dxa"/>
            <w:shd w:val="clear" w:color="auto" w:fill="auto"/>
          </w:tcPr>
          <w:p w:rsidR="00AA1E52" w:rsidRPr="00AD14C1" w:rsidRDefault="00AA1E52" w:rsidP="00AA1E52">
            <w:pPr>
              <w:ind w:left="-57" w:right="-57"/>
              <w:rPr>
                <w:sz w:val="20"/>
                <w:szCs w:val="20"/>
                <w:lang w:val="uk-UA"/>
              </w:rPr>
            </w:pPr>
            <w:r w:rsidRPr="00AD14C1">
              <w:rPr>
                <w:sz w:val="20"/>
                <w:szCs w:val="20"/>
                <w:lang w:val="uk-UA"/>
              </w:rPr>
              <w:t>46,5</w:t>
            </w:r>
          </w:p>
        </w:tc>
        <w:tc>
          <w:tcPr>
            <w:tcW w:w="425" w:type="dxa"/>
            <w:shd w:val="clear" w:color="auto" w:fill="auto"/>
          </w:tcPr>
          <w:p w:rsidR="00AA1E52" w:rsidRPr="00AD14C1" w:rsidRDefault="00AA1E52" w:rsidP="00AA1E52">
            <w:pPr>
              <w:ind w:left="-57" w:right="-57"/>
              <w:rPr>
                <w:sz w:val="20"/>
                <w:szCs w:val="20"/>
                <w:lang w:val="uk-UA"/>
              </w:rPr>
            </w:pPr>
            <w:r w:rsidRPr="00AD14C1">
              <w:rPr>
                <w:sz w:val="20"/>
                <w:szCs w:val="20"/>
                <w:lang w:val="uk-UA"/>
              </w:rPr>
              <w:t>3</w:t>
            </w:r>
          </w:p>
        </w:tc>
        <w:tc>
          <w:tcPr>
            <w:tcW w:w="426" w:type="dxa"/>
            <w:shd w:val="clear" w:color="auto" w:fill="auto"/>
          </w:tcPr>
          <w:p w:rsidR="00AA1E52" w:rsidRPr="00AD14C1" w:rsidRDefault="00AA1E52" w:rsidP="00AA1E52">
            <w:pPr>
              <w:ind w:left="-57" w:right="-57"/>
              <w:rPr>
                <w:sz w:val="20"/>
                <w:szCs w:val="20"/>
                <w:lang w:val="uk-UA"/>
              </w:rPr>
            </w:pPr>
            <w:r w:rsidRPr="00AD14C1">
              <w:rPr>
                <w:sz w:val="20"/>
                <w:szCs w:val="20"/>
                <w:lang w:val="uk-UA"/>
              </w:rPr>
              <w:t>5</w:t>
            </w:r>
          </w:p>
        </w:tc>
      </w:tr>
      <w:tr w:rsidR="00AA1E52" w:rsidRPr="00AD14C1" w:rsidTr="00AA1E52">
        <w:trPr>
          <w:jc w:val="center"/>
        </w:trPr>
        <w:tc>
          <w:tcPr>
            <w:tcW w:w="1949" w:type="dxa"/>
            <w:shd w:val="clear" w:color="auto" w:fill="auto"/>
          </w:tcPr>
          <w:p w:rsidR="00AA1E52" w:rsidRDefault="00AA1E52" w:rsidP="00FB477F">
            <w:pPr>
              <w:jc w:val="both"/>
              <w:rPr>
                <w:sz w:val="18"/>
                <w:szCs w:val="18"/>
                <w:lang w:val="uk-UA"/>
              </w:rPr>
            </w:pPr>
            <w:r>
              <w:rPr>
                <w:sz w:val="18"/>
                <w:szCs w:val="18"/>
                <w:lang w:val="uk-UA"/>
              </w:rPr>
              <w:t>м. Світловодськ</w:t>
            </w:r>
          </w:p>
        </w:tc>
        <w:tc>
          <w:tcPr>
            <w:tcW w:w="435" w:type="dxa"/>
            <w:shd w:val="clear" w:color="auto" w:fill="auto"/>
          </w:tcPr>
          <w:p w:rsidR="00AA1E52" w:rsidRPr="001C0E5F" w:rsidRDefault="00AA1E52" w:rsidP="00AA1E52">
            <w:pPr>
              <w:ind w:left="-57" w:right="-57"/>
              <w:rPr>
                <w:sz w:val="20"/>
                <w:szCs w:val="20"/>
              </w:rPr>
            </w:pPr>
            <w:r w:rsidRPr="001C0E5F">
              <w:rPr>
                <w:sz w:val="20"/>
                <w:szCs w:val="20"/>
              </w:rPr>
              <w:t>4</w:t>
            </w:r>
          </w:p>
        </w:tc>
        <w:tc>
          <w:tcPr>
            <w:tcW w:w="425" w:type="dxa"/>
            <w:shd w:val="clear" w:color="auto" w:fill="auto"/>
          </w:tcPr>
          <w:p w:rsidR="00AA1E52" w:rsidRPr="001C0E5F" w:rsidRDefault="00AA1E52" w:rsidP="00AA1E52">
            <w:pPr>
              <w:ind w:left="-57" w:right="-57"/>
              <w:rPr>
                <w:sz w:val="20"/>
                <w:szCs w:val="20"/>
              </w:rPr>
            </w:pPr>
            <w:r w:rsidRPr="001C0E5F">
              <w:rPr>
                <w:sz w:val="20"/>
                <w:szCs w:val="20"/>
              </w:rPr>
              <w:t>3</w:t>
            </w:r>
          </w:p>
        </w:tc>
        <w:tc>
          <w:tcPr>
            <w:tcW w:w="425" w:type="dxa"/>
            <w:shd w:val="clear" w:color="auto" w:fill="auto"/>
          </w:tcPr>
          <w:p w:rsidR="00AA1E52" w:rsidRPr="001C0E5F" w:rsidRDefault="00AA1E52" w:rsidP="00AA1E52">
            <w:pPr>
              <w:ind w:left="-57" w:right="-57"/>
              <w:rPr>
                <w:sz w:val="20"/>
                <w:szCs w:val="20"/>
                <w:lang w:val="uk-UA"/>
              </w:rPr>
            </w:pPr>
            <w:r w:rsidRPr="001C0E5F">
              <w:rPr>
                <w:sz w:val="20"/>
                <w:szCs w:val="20"/>
                <w:lang w:val="uk-UA"/>
              </w:rPr>
              <w:t>2</w:t>
            </w:r>
          </w:p>
        </w:tc>
        <w:tc>
          <w:tcPr>
            <w:tcW w:w="425" w:type="dxa"/>
            <w:shd w:val="clear" w:color="auto" w:fill="auto"/>
          </w:tcPr>
          <w:p w:rsidR="00AA1E52" w:rsidRPr="001C0E5F" w:rsidRDefault="00AA1E52" w:rsidP="00AA1E52">
            <w:pPr>
              <w:ind w:left="-57" w:right="-57"/>
              <w:rPr>
                <w:sz w:val="20"/>
                <w:szCs w:val="20"/>
                <w:lang w:val="uk-UA"/>
              </w:rPr>
            </w:pPr>
            <w:r>
              <w:rPr>
                <w:sz w:val="20"/>
                <w:szCs w:val="20"/>
                <w:lang w:val="uk-UA"/>
              </w:rPr>
              <w:t>1</w:t>
            </w:r>
          </w:p>
        </w:tc>
        <w:tc>
          <w:tcPr>
            <w:tcW w:w="426" w:type="dxa"/>
            <w:shd w:val="clear" w:color="auto" w:fill="auto"/>
          </w:tcPr>
          <w:p w:rsidR="00AA1E52" w:rsidRPr="001C0E5F" w:rsidRDefault="00AA1E52" w:rsidP="00AA1E52">
            <w:pPr>
              <w:ind w:left="-57" w:right="-57"/>
              <w:rPr>
                <w:sz w:val="20"/>
                <w:szCs w:val="20"/>
                <w:lang w:val="uk-UA"/>
              </w:rPr>
            </w:pPr>
            <w:r w:rsidRPr="001C0E5F">
              <w:rPr>
                <w:sz w:val="20"/>
                <w:szCs w:val="20"/>
                <w:lang w:val="uk-UA"/>
              </w:rPr>
              <w:t>2</w:t>
            </w: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rPr>
            </w:pPr>
            <w:r w:rsidRPr="001C0E5F">
              <w:rPr>
                <w:sz w:val="20"/>
                <w:szCs w:val="20"/>
              </w:rPr>
              <w:t>1</w:t>
            </w:r>
          </w:p>
        </w:tc>
        <w:tc>
          <w:tcPr>
            <w:tcW w:w="425"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en-US"/>
              </w:rPr>
            </w:pPr>
            <w:r w:rsidRPr="001C0E5F">
              <w:rPr>
                <w:sz w:val="20"/>
                <w:szCs w:val="20"/>
                <w:lang w:val="en-US"/>
              </w:rPr>
              <w:t>69</w:t>
            </w:r>
          </w:p>
        </w:tc>
        <w:tc>
          <w:tcPr>
            <w:tcW w:w="567" w:type="dxa"/>
            <w:shd w:val="clear" w:color="auto" w:fill="auto"/>
          </w:tcPr>
          <w:p w:rsidR="00AA1E52" w:rsidRPr="001C0E5F" w:rsidRDefault="00AA1E52" w:rsidP="00AA1E52">
            <w:pPr>
              <w:ind w:left="-57" w:right="-57"/>
              <w:rPr>
                <w:sz w:val="20"/>
                <w:szCs w:val="20"/>
                <w:lang w:val="en-US"/>
              </w:rPr>
            </w:pPr>
            <w:r w:rsidRPr="001C0E5F">
              <w:rPr>
                <w:sz w:val="20"/>
                <w:szCs w:val="20"/>
                <w:lang w:val="en-US"/>
              </w:rPr>
              <w:t>52</w:t>
            </w:r>
          </w:p>
        </w:tc>
        <w:tc>
          <w:tcPr>
            <w:tcW w:w="567" w:type="dxa"/>
            <w:shd w:val="clear" w:color="auto" w:fill="auto"/>
          </w:tcPr>
          <w:p w:rsidR="00AA1E52" w:rsidRPr="001C0E5F" w:rsidRDefault="00AA1E52" w:rsidP="00AA1E52">
            <w:pPr>
              <w:ind w:left="-57" w:right="-57"/>
              <w:rPr>
                <w:sz w:val="20"/>
                <w:szCs w:val="20"/>
                <w:lang w:val="en-US"/>
              </w:rPr>
            </w:pPr>
            <w:r w:rsidRPr="001C0E5F">
              <w:rPr>
                <w:sz w:val="20"/>
                <w:szCs w:val="20"/>
                <w:lang w:val="en-US"/>
              </w:rPr>
              <w:t>2</w:t>
            </w:r>
          </w:p>
        </w:tc>
        <w:tc>
          <w:tcPr>
            <w:tcW w:w="560" w:type="dxa"/>
            <w:shd w:val="clear" w:color="auto" w:fill="auto"/>
          </w:tcPr>
          <w:p w:rsidR="00AA1E52" w:rsidRPr="00AD14C1" w:rsidRDefault="00AA1E52" w:rsidP="00AA1E52">
            <w:pPr>
              <w:ind w:left="-57" w:right="-57"/>
              <w:rPr>
                <w:sz w:val="20"/>
                <w:szCs w:val="20"/>
                <w:lang w:val="en-US"/>
              </w:rPr>
            </w:pPr>
            <w:r w:rsidRPr="00AD14C1">
              <w:rPr>
                <w:sz w:val="20"/>
                <w:szCs w:val="20"/>
                <w:lang w:val="en-US"/>
              </w:rPr>
              <w:t>123</w:t>
            </w:r>
          </w:p>
        </w:tc>
        <w:tc>
          <w:tcPr>
            <w:tcW w:w="567" w:type="dxa"/>
            <w:shd w:val="clear" w:color="auto" w:fill="auto"/>
          </w:tcPr>
          <w:p w:rsidR="00AA1E52" w:rsidRPr="00AD14C1" w:rsidRDefault="00AA1E52" w:rsidP="00AA1E52">
            <w:pPr>
              <w:ind w:left="-57" w:right="-57"/>
              <w:rPr>
                <w:sz w:val="20"/>
                <w:szCs w:val="20"/>
                <w:lang w:val="uk-UA"/>
              </w:rPr>
            </w:pPr>
            <w:r w:rsidRPr="00AD14C1">
              <w:rPr>
                <w:sz w:val="20"/>
                <w:szCs w:val="20"/>
                <w:lang w:val="uk-UA"/>
              </w:rPr>
              <w:t>41</w:t>
            </w:r>
          </w:p>
        </w:tc>
        <w:tc>
          <w:tcPr>
            <w:tcW w:w="425" w:type="dxa"/>
          </w:tcPr>
          <w:p w:rsidR="00AA1E52" w:rsidRPr="00AD14C1" w:rsidRDefault="00AA1E52" w:rsidP="00AA1E52">
            <w:pPr>
              <w:ind w:left="-57" w:right="-57"/>
              <w:rPr>
                <w:sz w:val="20"/>
                <w:szCs w:val="20"/>
                <w:lang w:val="uk-UA"/>
              </w:rPr>
            </w:pPr>
            <w:r w:rsidRPr="00AD14C1">
              <w:rPr>
                <w:sz w:val="20"/>
                <w:szCs w:val="20"/>
                <w:lang w:val="uk-UA"/>
              </w:rPr>
              <w:t>4</w:t>
            </w:r>
          </w:p>
        </w:tc>
        <w:tc>
          <w:tcPr>
            <w:tcW w:w="426" w:type="dxa"/>
          </w:tcPr>
          <w:p w:rsidR="00AA1E52" w:rsidRPr="00AD14C1" w:rsidRDefault="00AA1E52" w:rsidP="00AA1E52">
            <w:pPr>
              <w:ind w:left="-57" w:right="-57"/>
              <w:rPr>
                <w:sz w:val="20"/>
                <w:szCs w:val="20"/>
                <w:lang w:val="uk-UA"/>
              </w:rPr>
            </w:pPr>
            <w:r w:rsidRPr="00AD14C1">
              <w:rPr>
                <w:sz w:val="20"/>
                <w:szCs w:val="20"/>
                <w:lang w:val="uk-UA"/>
              </w:rPr>
              <w:t>5</w:t>
            </w:r>
          </w:p>
        </w:tc>
      </w:tr>
      <w:tr w:rsidR="00AA1E52" w:rsidRPr="00AD14C1" w:rsidTr="00AA1E52">
        <w:trPr>
          <w:jc w:val="center"/>
        </w:trPr>
        <w:tc>
          <w:tcPr>
            <w:tcW w:w="1949" w:type="dxa"/>
            <w:shd w:val="clear" w:color="auto" w:fill="auto"/>
          </w:tcPr>
          <w:p w:rsidR="00AA1E52" w:rsidRDefault="00AA1E52" w:rsidP="00FB477F">
            <w:pPr>
              <w:jc w:val="both"/>
              <w:rPr>
                <w:sz w:val="18"/>
                <w:szCs w:val="18"/>
                <w:lang w:val="uk-UA"/>
              </w:rPr>
            </w:pPr>
            <w:r>
              <w:rPr>
                <w:sz w:val="18"/>
                <w:szCs w:val="18"/>
                <w:lang w:val="uk-UA"/>
              </w:rPr>
              <w:t>м. Кіровоград</w:t>
            </w:r>
          </w:p>
        </w:tc>
        <w:tc>
          <w:tcPr>
            <w:tcW w:w="435" w:type="dxa"/>
            <w:shd w:val="clear" w:color="auto" w:fill="auto"/>
          </w:tcPr>
          <w:p w:rsidR="00AA1E52" w:rsidRPr="001C0E5F" w:rsidRDefault="00AA1E52" w:rsidP="00AA1E52">
            <w:pPr>
              <w:ind w:left="-57" w:right="-57"/>
              <w:rPr>
                <w:sz w:val="20"/>
                <w:szCs w:val="20"/>
              </w:rPr>
            </w:pPr>
            <w:r w:rsidRPr="001C0E5F">
              <w:rPr>
                <w:sz w:val="20"/>
                <w:szCs w:val="20"/>
              </w:rPr>
              <w:t>4</w:t>
            </w:r>
          </w:p>
        </w:tc>
        <w:tc>
          <w:tcPr>
            <w:tcW w:w="425" w:type="dxa"/>
            <w:shd w:val="clear" w:color="auto" w:fill="auto"/>
          </w:tcPr>
          <w:p w:rsidR="00AA1E52" w:rsidRPr="001C0E5F" w:rsidRDefault="00AA1E52" w:rsidP="00AA1E52">
            <w:pPr>
              <w:ind w:left="-57" w:right="-57"/>
              <w:rPr>
                <w:sz w:val="20"/>
                <w:szCs w:val="20"/>
              </w:rPr>
            </w:pPr>
            <w:r w:rsidRPr="001C0E5F">
              <w:rPr>
                <w:sz w:val="20"/>
                <w:szCs w:val="20"/>
              </w:rPr>
              <w:t>4</w:t>
            </w:r>
          </w:p>
        </w:tc>
        <w:tc>
          <w:tcPr>
            <w:tcW w:w="425"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lang w:val="uk-UA"/>
              </w:rPr>
            </w:pPr>
            <w:r>
              <w:rPr>
                <w:sz w:val="20"/>
                <w:szCs w:val="20"/>
                <w:lang w:val="uk-UA"/>
              </w:rPr>
              <w:t>4</w:t>
            </w:r>
          </w:p>
        </w:tc>
        <w:tc>
          <w:tcPr>
            <w:tcW w:w="426" w:type="dxa"/>
            <w:shd w:val="clear" w:color="auto" w:fill="auto"/>
          </w:tcPr>
          <w:p w:rsidR="00AA1E52" w:rsidRPr="001C0E5F" w:rsidRDefault="00AA1E52" w:rsidP="00AA1E52">
            <w:pPr>
              <w:ind w:left="-57" w:right="-57"/>
              <w:rPr>
                <w:sz w:val="20"/>
                <w:szCs w:val="20"/>
                <w:lang w:val="uk-UA"/>
              </w:rPr>
            </w:pPr>
          </w:p>
        </w:tc>
        <w:tc>
          <w:tcPr>
            <w:tcW w:w="425" w:type="dxa"/>
            <w:shd w:val="clear" w:color="auto" w:fill="auto"/>
          </w:tcPr>
          <w:p w:rsidR="00AA1E52" w:rsidRPr="001C0E5F" w:rsidRDefault="00AA1E52" w:rsidP="00AA1E52">
            <w:pPr>
              <w:ind w:left="-57" w:right="-57"/>
              <w:rPr>
                <w:sz w:val="20"/>
                <w:szCs w:val="20"/>
              </w:rPr>
            </w:pPr>
            <w:r w:rsidRPr="001C0E5F">
              <w:rPr>
                <w:sz w:val="20"/>
                <w:szCs w:val="20"/>
              </w:rPr>
              <w:t>2</w:t>
            </w:r>
          </w:p>
        </w:tc>
        <w:tc>
          <w:tcPr>
            <w:tcW w:w="425" w:type="dxa"/>
            <w:shd w:val="clear" w:color="auto" w:fill="auto"/>
          </w:tcPr>
          <w:p w:rsidR="00AA1E52" w:rsidRPr="001C0E5F" w:rsidRDefault="00AA1E52" w:rsidP="00AA1E52">
            <w:pPr>
              <w:ind w:left="-57" w:right="-57"/>
              <w:rPr>
                <w:sz w:val="20"/>
                <w:szCs w:val="20"/>
              </w:rPr>
            </w:pPr>
            <w:r w:rsidRPr="001C0E5F">
              <w:rPr>
                <w:sz w:val="20"/>
                <w:szCs w:val="20"/>
              </w:rPr>
              <w:t>2</w:t>
            </w:r>
          </w:p>
        </w:tc>
        <w:tc>
          <w:tcPr>
            <w:tcW w:w="425"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en-US"/>
              </w:rPr>
            </w:pPr>
            <w:r w:rsidRPr="001C0E5F">
              <w:rPr>
                <w:sz w:val="20"/>
                <w:szCs w:val="20"/>
                <w:lang w:val="en-US"/>
              </w:rPr>
              <w:t>38</w:t>
            </w:r>
          </w:p>
        </w:tc>
        <w:tc>
          <w:tcPr>
            <w:tcW w:w="567" w:type="dxa"/>
            <w:shd w:val="clear" w:color="auto" w:fill="auto"/>
          </w:tcPr>
          <w:p w:rsidR="00AA1E52" w:rsidRPr="001C0E5F" w:rsidRDefault="00AA1E52" w:rsidP="00AA1E52">
            <w:pPr>
              <w:ind w:left="-57" w:right="-57"/>
              <w:rPr>
                <w:sz w:val="20"/>
                <w:szCs w:val="20"/>
                <w:lang w:val="en-US"/>
              </w:rPr>
            </w:pPr>
            <w:r w:rsidRPr="001C0E5F">
              <w:rPr>
                <w:sz w:val="20"/>
                <w:szCs w:val="20"/>
                <w:lang w:val="en-US"/>
              </w:rPr>
              <w:t>120</w:t>
            </w:r>
          </w:p>
        </w:tc>
        <w:tc>
          <w:tcPr>
            <w:tcW w:w="567" w:type="dxa"/>
            <w:shd w:val="clear" w:color="auto" w:fill="auto"/>
          </w:tcPr>
          <w:p w:rsidR="00AA1E52" w:rsidRPr="001C0E5F" w:rsidRDefault="00AA1E52" w:rsidP="00AA1E52">
            <w:pPr>
              <w:ind w:left="-57" w:right="-57"/>
              <w:rPr>
                <w:sz w:val="20"/>
                <w:szCs w:val="20"/>
                <w:lang w:val="en-US"/>
              </w:rPr>
            </w:pPr>
            <w:r w:rsidRPr="001C0E5F">
              <w:rPr>
                <w:sz w:val="20"/>
                <w:szCs w:val="20"/>
                <w:lang w:val="en-US"/>
              </w:rPr>
              <w:t>53</w:t>
            </w:r>
          </w:p>
        </w:tc>
        <w:tc>
          <w:tcPr>
            <w:tcW w:w="567" w:type="dxa"/>
            <w:shd w:val="clear" w:color="auto" w:fill="auto"/>
          </w:tcPr>
          <w:p w:rsidR="00AA1E52" w:rsidRPr="001C0E5F" w:rsidRDefault="00AA1E52" w:rsidP="00AA1E52">
            <w:pPr>
              <w:ind w:left="-57" w:right="-57"/>
              <w:rPr>
                <w:sz w:val="20"/>
                <w:szCs w:val="20"/>
                <w:lang w:val="en-US"/>
              </w:rPr>
            </w:pPr>
            <w:r w:rsidRPr="001C0E5F">
              <w:rPr>
                <w:sz w:val="20"/>
                <w:szCs w:val="20"/>
                <w:lang w:val="en-US"/>
              </w:rPr>
              <w:t>10</w:t>
            </w:r>
          </w:p>
        </w:tc>
        <w:tc>
          <w:tcPr>
            <w:tcW w:w="560" w:type="dxa"/>
            <w:shd w:val="clear" w:color="auto" w:fill="auto"/>
          </w:tcPr>
          <w:p w:rsidR="00AA1E52" w:rsidRPr="00AD14C1" w:rsidRDefault="00AA1E52" w:rsidP="00AA1E52">
            <w:pPr>
              <w:ind w:left="-57" w:right="-57"/>
              <w:rPr>
                <w:sz w:val="20"/>
                <w:szCs w:val="20"/>
                <w:lang w:val="en-US"/>
              </w:rPr>
            </w:pPr>
            <w:r w:rsidRPr="00AD14C1">
              <w:rPr>
                <w:sz w:val="20"/>
                <w:szCs w:val="20"/>
                <w:lang w:val="en-US"/>
              </w:rPr>
              <w:t>221</w:t>
            </w:r>
          </w:p>
        </w:tc>
        <w:tc>
          <w:tcPr>
            <w:tcW w:w="567" w:type="dxa"/>
            <w:shd w:val="clear" w:color="auto" w:fill="auto"/>
          </w:tcPr>
          <w:p w:rsidR="00AA1E52" w:rsidRPr="00AD14C1" w:rsidRDefault="00AA1E52" w:rsidP="00AA1E52">
            <w:pPr>
              <w:ind w:left="-57" w:right="-57"/>
              <w:rPr>
                <w:sz w:val="20"/>
                <w:szCs w:val="20"/>
                <w:lang w:val="uk-UA"/>
              </w:rPr>
            </w:pPr>
            <w:r w:rsidRPr="00AD14C1">
              <w:rPr>
                <w:sz w:val="20"/>
                <w:szCs w:val="20"/>
                <w:lang w:val="uk-UA"/>
              </w:rPr>
              <w:t>55,2</w:t>
            </w:r>
          </w:p>
        </w:tc>
        <w:tc>
          <w:tcPr>
            <w:tcW w:w="425" w:type="dxa"/>
          </w:tcPr>
          <w:p w:rsidR="00AA1E52" w:rsidRPr="00AD14C1" w:rsidRDefault="00AA1E52" w:rsidP="00AA1E52">
            <w:pPr>
              <w:ind w:left="-57" w:right="-57"/>
              <w:rPr>
                <w:sz w:val="20"/>
                <w:szCs w:val="20"/>
                <w:lang w:val="uk-UA"/>
              </w:rPr>
            </w:pPr>
            <w:r w:rsidRPr="00AD14C1">
              <w:rPr>
                <w:sz w:val="20"/>
                <w:szCs w:val="20"/>
                <w:lang w:val="uk-UA"/>
              </w:rPr>
              <w:t>1</w:t>
            </w:r>
          </w:p>
        </w:tc>
        <w:tc>
          <w:tcPr>
            <w:tcW w:w="426" w:type="dxa"/>
          </w:tcPr>
          <w:p w:rsidR="00AA1E52" w:rsidRPr="00AD14C1" w:rsidRDefault="00AA1E52" w:rsidP="00AA1E52">
            <w:pPr>
              <w:ind w:left="-57" w:right="-57"/>
              <w:rPr>
                <w:sz w:val="20"/>
                <w:szCs w:val="20"/>
                <w:lang w:val="uk-UA"/>
              </w:rPr>
            </w:pPr>
            <w:r w:rsidRPr="00AD14C1">
              <w:rPr>
                <w:sz w:val="20"/>
                <w:szCs w:val="20"/>
                <w:lang w:val="uk-UA"/>
              </w:rPr>
              <w:t>5</w:t>
            </w:r>
          </w:p>
        </w:tc>
      </w:tr>
      <w:tr w:rsidR="00AA1E52" w:rsidRPr="00AD14C1" w:rsidTr="00AA1E52">
        <w:trPr>
          <w:jc w:val="center"/>
        </w:trPr>
        <w:tc>
          <w:tcPr>
            <w:tcW w:w="1949" w:type="dxa"/>
            <w:shd w:val="clear" w:color="auto" w:fill="auto"/>
          </w:tcPr>
          <w:p w:rsidR="00AA1E52" w:rsidRDefault="00AA1E52" w:rsidP="00FB477F">
            <w:pPr>
              <w:jc w:val="both"/>
              <w:rPr>
                <w:sz w:val="18"/>
                <w:szCs w:val="18"/>
                <w:lang w:val="uk-UA"/>
              </w:rPr>
            </w:pPr>
            <w:r>
              <w:rPr>
                <w:sz w:val="18"/>
                <w:szCs w:val="18"/>
                <w:lang w:val="uk-UA"/>
              </w:rPr>
              <w:t>Всього по області</w:t>
            </w:r>
          </w:p>
        </w:tc>
        <w:tc>
          <w:tcPr>
            <w:tcW w:w="435" w:type="dxa"/>
            <w:shd w:val="clear" w:color="auto" w:fill="auto"/>
          </w:tcPr>
          <w:p w:rsidR="00AA1E52" w:rsidRPr="001C0E5F" w:rsidRDefault="00AA1E52" w:rsidP="00AA1E52">
            <w:pPr>
              <w:ind w:left="-57" w:right="-57"/>
              <w:rPr>
                <w:b/>
                <w:sz w:val="20"/>
                <w:szCs w:val="20"/>
                <w:lang w:val="uk-UA"/>
              </w:rPr>
            </w:pPr>
            <w:r w:rsidRPr="001C0E5F">
              <w:rPr>
                <w:b/>
                <w:sz w:val="20"/>
                <w:szCs w:val="20"/>
              </w:rPr>
              <w:t>8</w:t>
            </w:r>
            <w:r w:rsidRPr="001C0E5F">
              <w:rPr>
                <w:b/>
                <w:sz w:val="20"/>
                <w:szCs w:val="20"/>
                <w:lang w:val="uk-UA"/>
              </w:rPr>
              <w:t>0</w:t>
            </w:r>
          </w:p>
        </w:tc>
        <w:tc>
          <w:tcPr>
            <w:tcW w:w="425" w:type="dxa"/>
            <w:shd w:val="clear" w:color="auto" w:fill="auto"/>
          </w:tcPr>
          <w:p w:rsidR="00AA1E52" w:rsidRPr="001C0E5F" w:rsidRDefault="00AA1E52" w:rsidP="00AA1E52">
            <w:pPr>
              <w:ind w:left="-57" w:right="-57"/>
              <w:rPr>
                <w:b/>
                <w:sz w:val="20"/>
                <w:szCs w:val="20"/>
                <w:lang w:val="uk-UA"/>
              </w:rPr>
            </w:pPr>
            <w:r w:rsidRPr="001C0E5F">
              <w:rPr>
                <w:b/>
                <w:sz w:val="20"/>
                <w:szCs w:val="20"/>
              </w:rPr>
              <w:t>2</w:t>
            </w:r>
            <w:r w:rsidRPr="001C0E5F">
              <w:rPr>
                <w:b/>
                <w:sz w:val="20"/>
                <w:szCs w:val="20"/>
                <w:lang w:val="uk-UA"/>
              </w:rPr>
              <w:t>9</w:t>
            </w:r>
          </w:p>
        </w:tc>
        <w:tc>
          <w:tcPr>
            <w:tcW w:w="425" w:type="dxa"/>
            <w:shd w:val="clear" w:color="auto" w:fill="auto"/>
          </w:tcPr>
          <w:p w:rsidR="00AA1E52" w:rsidRPr="001C0E5F" w:rsidRDefault="00AA1E52" w:rsidP="00AA1E52">
            <w:pPr>
              <w:ind w:left="-57" w:right="-57"/>
              <w:rPr>
                <w:b/>
                <w:sz w:val="20"/>
                <w:szCs w:val="20"/>
                <w:lang w:val="uk-UA"/>
              </w:rPr>
            </w:pPr>
            <w:r w:rsidRPr="001C0E5F">
              <w:rPr>
                <w:b/>
                <w:sz w:val="20"/>
                <w:szCs w:val="20"/>
                <w:lang w:val="uk-UA"/>
              </w:rPr>
              <w:t>6</w:t>
            </w:r>
          </w:p>
        </w:tc>
        <w:tc>
          <w:tcPr>
            <w:tcW w:w="425" w:type="dxa"/>
            <w:shd w:val="clear" w:color="auto" w:fill="auto"/>
          </w:tcPr>
          <w:p w:rsidR="00AA1E52" w:rsidRPr="001C0E5F" w:rsidRDefault="00AA1E52" w:rsidP="00AA1E52">
            <w:pPr>
              <w:ind w:left="-57" w:right="-57"/>
              <w:rPr>
                <w:b/>
                <w:sz w:val="20"/>
                <w:szCs w:val="20"/>
                <w:lang w:val="uk-UA"/>
              </w:rPr>
            </w:pPr>
            <w:r>
              <w:rPr>
                <w:b/>
                <w:sz w:val="20"/>
                <w:szCs w:val="20"/>
                <w:lang w:val="uk-UA"/>
              </w:rPr>
              <w:t>13</w:t>
            </w:r>
          </w:p>
        </w:tc>
        <w:tc>
          <w:tcPr>
            <w:tcW w:w="426" w:type="dxa"/>
            <w:shd w:val="clear" w:color="auto" w:fill="auto"/>
          </w:tcPr>
          <w:p w:rsidR="00AA1E52" w:rsidRPr="001C0E5F" w:rsidRDefault="00AA1E52" w:rsidP="00AA1E52">
            <w:pPr>
              <w:ind w:left="-57" w:right="-57"/>
              <w:rPr>
                <w:b/>
                <w:sz w:val="20"/>
                <w:szCs w:val="20"/>
                <w:lang w:val="uk-UA"/>
              </w:rPr>
            </w:pPr>
            <w:r w:rsidRPr="001C0E5F">
              <w:rPr>
                <w:b/>
                <w:sz w:val="20"/>
                <w:szCs w:val="20"/>
                <w:lang w:val="uk-UA"/>
              </w:rPr>
              <w:t>6</w:t>
            </w:r>
          </w:p>
        </w:tc>
        <w:tc>
          <w:tcPr>
            <w:tcW w:w="425" w:type="dxa"/>
            <w:shd w:val="clear" w:color="auto" w:fill="auto"/>
          </w:tcPr>
          <w:p w:rsidR="00AA1E52" w:rsidRPr="001C0E5F" w:rsidRDefault="00AA1E52" w:rsidP="00AA1E52">
            <w:pPr>
              <w:ind w:left="-57" w:right="-57"/>
              <w:rPr>
                <w:b/>
                <w:sz w:val="20"/>
                <w:szCs w:val="20"/>
              </w:rPr>
            </w:pPr>
            <w:r w:rsidRPr="001C0E5F">
              <w:rPr>
                <w:b/>
                <w:sz w:val="20"/>
                <w:szCs w:val="20"/>
              </w:rPr>
              <w:t>4</w:t>
            </w:r>
          </w:p>
        </w:tc>
        <w:tc>
          <w:tcPr>
            <w:tcW w:w="425" w:type="dxa"/>
            <w:shd w:val="clear" w:color="auto" w:fill="auto"/>
          </w:tcPr>
          <w:p w:rsidR="00AA1E52" w:rsidRPr="001C0E5F" w:rsidRDefault="00AA1E52" w:rsidP="00AA1E52">
            <w:pPr>
              <w:ind w:left="-57" w:right="-57"/>
              <w:rPr>
                <w:b/>
                <w:sz w:val="20"/>
                <w:szCs w:val="20"/>
              </w:rPr>
            </w:pPr>
            <w:r w:rsidRPr="001C0E5F">
              <w:rPr>
                <w:b/>
                <w:sz w:val="20"/>
                <w:szCs w:val="20"/>
              </w:rPr>
              <w:t>5</w:t>
            </w:r>
          </w:p>
        </w:tc>
        <w:tc>
          <w:tcPr>
            <w:tcW w:w="425" w:type="dxa"/>
            <w:shd w:val="clear" w:color="auto" w:fill="auto"/>
          </w:tcPr>
          <w:p w:rsidR="00AA1E52" w:rsidRPr="001C0E5F" w:rsidRDefault="00AA1E52" w:rsidP="00AA1E52">
            <w:pPr>
              <w:ind w:left="-57" w:right="-57"/>
              <w:rPr>
                <w:b/>
                <w:sz w:val="20"/>
                <w:szCs w:val="20"/>
              </w:rPr>
            </w:pPr>
            <w:r w:rsidRPr="001C0E5F">
              <w:rPr>
                <w:b/>
                <w:sz w:val="20"/>
                <w:szCs w:val="20"/>
              </w:rPr>
              <w:t>4</w:t>
            </w:r>
          </w:p>
        </w:tc>
        <w:tc>
          <w:tcPr>
            <w:tcW w:w="567" w:type="dxa"/>
            <w:shd w:val="clear" w:color="auto" w:fill="auto"/>
          </w:tcPr>
          <w:p w:rsidR="00AA1E52" w:rsidRPr="001C0E5F" w:rsidRDefault="00AA1E52" w:rsidP="00AA1E52">
            <w:pPr>
              <w:ind w:left="-57" w:right="-57"/>
              <w:rPr>
                <w:b/>
                <w:sz w:val="20"/>
                <w:szCs w:val="20"/>
                <w:lang w:val="uk-UA"/>
              </w:rPr>
            </w:pPr>
          </w:p>
        </w:tc>
        <w:tc>
          <w:tcPr>
            <w:tcW w:w="567" w:type="dxa"/>
            <w:shd w:val="clear" w:color="auto" w:fill="auto"/>
          </w:tcPr>
          <w:p w:rsidR="00AA1E52" w:rsidRPr="001C0E5F" w:rsidRDefault="00AA1E52" w:rsidP="00AA1E52">
            <w:pPr>
              <w:ind w:left="-57" w:right="-57"/>
              <w:rPr>
                <w:b/>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7" w:type="dxa"/>
            <w:shd w:val="clear" w:color="auto" w:fill="auto"/>
          </w:tcPr>
          <w:p w:rsidR="00AA1E52" w:rsidRPr="001C0E5F" w:rsidRDefault="00AA1E52" w:rsidP="00AA1E52">
            <w:pPr>
              <w:ind w:left="-57" w:right="-57"/>
              <w:rPr>
                <w:sz w:val="20"/>
                <w:szCs w:val="20"/>
                <w:lang w:val="uk-UA"/>
              </w:rPr>
            </w:pPr>
          </w:p>
        </w:tc>
        <w:tc>
          <w:tcPr>
            <w:tcW w:w="560" w:type="dxa"/>
            <w:shd w:val="clear" w:color="auto" w:fill="auto"/>
          </w:tcPr>
          <w:p w:rsidR="00AA1E52" w:rsidRPr="00AD14C1" w:rsidRDefault="00AA1E52" w:rsidP="00AA1E52">
            <w:pPr>
              <w:ind w:left="-57" w:right="-57"/>
              <w:rPr>
                <w:sz w:val="20"/>
                <w:szCs w:val="20"/>
                <w:lang w:val="uk-UA"/>
              </w:rPr>
            </w:pPr>
          </w:p>
        </w:tc>
        <w:tc>
          <w:tcPr>
            <w:tcW w:w="567" w:type="dxa"/>
            <w:shd w:val="clear" w:color="auto" w:fill="auto"/>
          </w:tcPr>
          <w:p w:rsidR="00AA1E52" w:rsidRPr="00AD14C1" w:rsidRDefault="00AA1E52" w:rsidP="00AA1E52">
            <w:pPr>
              <w:ind w:left="-57" w:right="-57"/>
              <w:rPr>
                <w:sz w:val="20"/>
                <w:szCs w:val="20"/>
                <w:lang w:val="uk-UA"/>
              </w:rPr>
            </w:pPr>
          </w:p>
        </w:tc>
        <w:tc>
          <w:tcPr>
            <w:tcW w:w="425" w:type="dxa"/>
          </w:tcPr>
          <w:p w:rsidR="00AA1E52" w:rsidRPr="00AD14C1" w:rsidRDefault="00AA1E52" w:rsidP="00AA1E52">
            <w:pPr>
              <w:ind w:left="-57" w:right="-57"/>
              <w:rPr>
                <w:sz w:val="20"/>
                <w:szCs w:val="20"/>
                <w:lang w:val="uk-UA"/>
              </w:rPr>
            </w:pPr>
          </w:p>
        </w:tc>
        <w:tc>
          <w:tcPr>
            <w:tcW w:w="426" w:type="dxa"/>
          </w:tcPr>
          <w:p w:rsidR="00AA1E52" w:rsidRPr="00AD14C1" w:rsidRDefault="00AA1E52" w:rsidP="00AA1E52">
            <w:pPr>
              <w:ind w:left="-57" w:right="-57"/>
              <w:rPr>
                <w:b/>
                <w:sz w:val="20"/>
                <w:szCs w:val="20"/>
                <w:lang w:val="uk-UA"/>
              </w:rPr>
            </w:pPr>
            <w:r w:rsidRPr="00AD14C1">
              <w:rPr>
                <w:b/>
                <w:sz w:val="20"/>
                <w:szCs w:val="20"/>
                <w:lang w:val="uk-UA"/>
              </w:rPr>
              <w:t>86</w:t>
            </w:r>
          </w:p>
        </w:tc>
      </w:tr>
    </w:tbl>
    <w:p w:rsidR="00DD1967" w:rsidRDefault="00DD1967" w:rsidP="00B35E58">
      <w:pPr>
        <w:ind w:right="-185" w:firstLine="708"/>
        <w:jc w:val="right"/>
        <w:rPr>
          <w:sz w:val="28"/>
          <w:szCs w:val="28"/>
          <w:lang w:val="uk-UA"/>
        </w:rPr>
      </w:pPr>
    </w:p>
    <w:p w:rsidR="00DD1967" w:rsidRDefault="00DD1967" w:rsidP="00B35E58">
      <w:pPr>
        <w:ind w:right="-185" w:firstLine="708"/>
        <w:jc w:val="right"/>
        <w:rPr>
          <w:sz w:val="28"/>
          <w:szCs w:val="28"/>
          <w:lang w:val="uk-UA"/>
        </w:rPr>
      </w:pPr>
    </w:p>
    <w:p w:rsidR="00DD1967" w:rsidRDefault="00DD1967" w:rsidP="00B35E58">
      <w:pPr>
        <w:ind w:right="-185" w:firstLine="708"/>
        <w:jc w:val="right"/>
        <w:rPr>
          <w:sz w:val="28"/>
          <w:szCs w:val="28"/>
          <w:lang w:val="uk-UA"/>
        </w:rPr>
      </w:pPr>
    </w:p>
    <w:p w:rsidR="00DD1967" w:rsidRDefault="00DD1967" w:rsidP="00B35E58">
      <w:pPr>
        <w:ind w:right="-185" w:firstLine="708"/>
        <w:jc w:val="right"/>
        <w:rPr>
          <w:sz w:val="28"/>
          <w:szCs w:val="28"/>
          <w:lang w:val="uk-UA"/>
        </w:rPr>
      </w:pPr>
    </w:p>
    <w:p w:rsidR="00DD1967" w:rsidRDefault="00DD1967" w:rsidP="00B35E58">
      <w:pPr>
        <w:ind w:right="-185" w:firstLine="708"/>
        <w:jc w:val="right"/>
        <w:rPr>
          <w:sz w:val="28"/>
          <w:szCs w:val="28"/>
          <w:lang w:val="uk-UA"/>
        </w:rPr>
      </w:pPr>
    </w:p>
    <w:p w:rsidR="00DD1967" w:rsidRDefault="00DD1967" w:rsidP="00B35E58">
      <w:pPr>
        <w:ind w:right="-185" w:firstLine="708"/>
        <w:jc w:val="right"/>
        <w:rPr>
          <w:sz w:val="28"/>
          <w:szCs w:val="28"/>
          <w:lang w:val="uk-UA"/>
        </w:rPr>
      </w:pPr>
    </w:p>
    <w:p w:rsidR="00DD1967" w:rsidRDefault="00DD1967" w:rsidP="00B35E58">
      <w:pPr>
        <w:ind w:right="-185" w:firstLine="708"/>
        <w:jc w:val="right"/>
        <w:rPr>
          <w:sz w:val="28"/>
          <w:szCs w:val="28"/>
          <w:lang w:val="uk-UA"/>
        </w:rPr>
      </w:pPr>
    </w:p>
    <w:p w:rsidR="00DD1967" w:rsidRDefault="00DD1967" w:rsidP="00B35E58">
      <w:pPr>
        <w:ind w:right="-185" w:firstLine="708"/>
        <w:jc w:val="right"/>
        <w:rPr>
          <w:sz w:val="28"/>
          <w:szCs w:val="28"/>
          <w:lang w:val="uk-UA"/>
        </w:rPr>
      </w:pPr>
    </w:p>
    <w:p w:rsidR="00DD1967" w:rsidRDefault="00DD1967" w:rsidP="00B35E58">
      <w:pPr>
        <w:ind w:right="-185" w:firstLine="708"/>
        <w:jc w:val="right"/>
        <w:rPr>
          <w:sz w:val="28"/>
          <w:szCs w:val="28"/>
          <w:lang w:val="uk-UA"/>
        </w:rPr>
      </w:pPr>
    </w:p>
    <w:p w:rsidR="00AA1E52" w:rsidRDefault="00AA1E52">
      <w:pPr>
        <w:spacing w:after="200" w:line="276" w:lineRule="auto"/>
        <w:rPr>
          <w:sz w:val="28"/>
          <w:szCs w:val="28"/>
          <w:lang w:val="uk-UA"/>
        </w:rPr>
      </w:pPr>
      <w:r>
        <w:rPr>
          <w:sz w:val="28"/>
          <w:szCs w:val="28"/>
          <w:lang w:val="uk-UA"/>
        </w:rPr>
        <w:br w:type="page"/>
      </w:r>
    </w:p>
    <w:p w:rsidR="00B35E58" w:rsidRDefault="00B35E58" w:rsidP="00B35E58">
      <w:pPr>
        <w:ind w:right="-185" w:firstLine="708"/>
        <w:jc w:val="right"/>
        <w:rPr>
          <w:sz w:val="28"/>
          <w:szCs w:val="28"/>
          <w:lang w:val="uk-UA"/>
        </w:rPr>
      </w:pPr>
      <w:r w:rsidRPr="004419B3">
        <w:rPr>
          <w:sz w:val="28"/>
          <w:szCs w:val="28"/>
          <w:lang w:val="uk-UA"/>
        </w:rPr>
        <w:lastRenderedPageBreak/>
        <w:t>Додаток</w:t>
      </w:r>
      <w:r w:rsidRPr="00307978">
        <w:rPr>
          <w:sz w:val="28"/>
          <w:szCs w:val="28"/>
          <w:lang w:val="uk-UA"/>
        </w:rPr>
        <w:t xml:space="preserve"> </w:t>
      </w:r>
      <w:r>
        <w:rPr>
          <w:sz w:val="28"/>
          <w:szCs w:val="28"/>
          <w:lang w:val="uk-UA"/>
        </w:rPr>
        <w:t>23</w:t>
      </w:r>
    </w:p>
    <w:p w:rsidR="00355217" w:rsidRDefault="00355217" w:rsidP="00355217">
      <w:pPr>
        <w:jc w:val="center"/>
        <w:rPr>
          <w:b/>
          <w:lang w:val="uk-UA"/>
        </w:rPr>
      </w:pPr>
      <w:r>
        <w:rPr>
          <w:b/>
          <w:lang w:val="uk-UA"/>
        </w:rPr>
        <w:t>Результати</w:t>
      </w:r>
    </w:p>
    <w:p w:rsidR="00355217" w:rsidRDefault="00355217" w:rsidP="00355217">
      <w:pPr>
        <w:jc w:val="center"/>
        <w:rPr>
          <w:b/>
          <w:lang w:val="uk-UA"/>
        </w:rPr>
      </w:pPr>
      <w:r>
        <w:rPr>
          <w:b/>
          <w:lang w:val="uk-UA"/>
        </w:rPr>
        <w:t xml:space="preserve">участі учнів у </w:t>
      </w:r>
      <w:r>
        <w:rPr>
          <w:b/>
          <w:lang w:val="en-US"/>
        </w:rPr>
        <w:t>III</w:t>
      </w:r>
      <w:r>
        <w:rPr>
          <w:b/>
          <w:lang w:val="uk-UA"/>
        </w:rPr>
        <w:t xml:space="preserve"> етапі Всеукраїнської учнівської олімпіади з педагогіки та психології </w:t>
      </w:r>
    </w:p>
    <w:p w:rsidR="00355217" w:rsidRDefault="00355217" w:rsidP="00355217">
      <w:pPr>
        <w:jc w:val="center"/>
        <w:rPr>
          <w:b/>
          <w:lang w:val="uk-UA"/>
        </w:rPr>
      </w:pPr>
      <w:r>
        <w:rPr>
          <w:b/>
          <w:lang w:val="uk-UA"/>
        </w:rPr>
        <w:t>(2011-2012 н.р.)</w:t>
      </w:r>
    </w:p>
    <w:p w:rsidR="00355217" w:rsidRDefault="00355217" w:rsidP="00355217">
      <w:pPr>
        <w:rPr>
          <w:lang w:val="uk-UA"/>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459"/>
        <w:gridCol w:w="534"/>
        <w:gridCol w:w="425"/>
        <w:gridCol w:w="468"/>
        <w:gridCol w:w="382"/>
        <w:gridCol w:w="284"/>
        <w:gridCol w:w="283"/>
        <w:gridCol w:w="284"/>
        <w:gridCol w:w="674"/>
        <w:gridCol w:w="720"/>
        <w:gridCol w:w="448"/>
        <w:gridCol w:w="709"/>
        <w:gridCol w:w="709"/>
        <w:gridCol w:w="567"/>
        <w:gridCol w:w="425"/>
      </w:tblGrid>
      <w:tr w:rsidR="00AA1E52" w:rsidTr="00AA1E52">
        <w:trPr>
          <w:cantSplit/>
          <w:trHeight w:val="511"/>
          <w:jc w:val="center"/>
        </w:trPr>
        <w:tc>
          <w:tcPr>
            <w:tcW w:w="1951" w:type="dxa"/>
            <w:vMerge w:val="restart"/>
            <w:vAlign w:val="center"/>
          </w:tcPr>
          <w:p w:rsidR="00AA1E52" w:rsidRPr="00887EDD" w:rsidRDefault="00AA1E52" w:rsidP="00027D33">
            <w:pPr>
              <w:jc w:val="center"/>
              <w:rPr>
                <w:sz w:val="20"/>
                <w:szCs w:val="20"/>
                <w:lang w:val="uk-UA"/>
              </w:rPr>
            </w:pPr>
            <w:r w:rsidRPr="00887EDD">
              <w:rPr>
                <w:sz w:val="20"/>
                <w:szCs w:val="20"/>
                <w:lang w:val="uk-UA"/>
              </w:rPr>
              <w:t>Райони,</w:t>
            </w:r>
          </w:p>
          <w:p w:rsidR="00AA1E52" w:rsidRPr="00887EDD" w:rsidRDefault="00AA1E52" w:rsidP="00027D33">
            <w:pPr>
              <w:jc w:val="center"/>
              <w:rPr>
                <w:sz w:val="20"/>
                <w:szCs w:val="20"/>
                <w:lang w:val="uk-UA"/>
              </w:rPr>
            </w:pPr>
            <w:r w:rsidRPr="00887EDD">
              <w:rPr>
                <w:sz w:val="20"/>
                <w:szCs w:val="20"/>
                <w:lang w:val="uk-UA"/>
              </w:rPr>
              <w:t>міста</w:t>
            </w:r>
          </w:p>
          <w:p w:rsidR="00AA1E52" w:rsidRPr="00887EDD" w:rsidRDefault="00AA1E52" w:rsidP="00027D33">
            <w:pPr>
              <w:jc w:val="center"/>
              <w:rPr>
                <w:sz w:val="20"/>
                <w:szCs w:val="20"/>
                <w:lang w:val="uk-UA"/>
              </w:rPr>
            </w:pPr>
            <w:r w:rsidRPr="00887EDD">
              <w:rPr>
                <w:sz w:val="20"/>
                <w:szCs w:val="20"/>
                <w:lang w:val="uk-UA"/>
              </w:rPr>
              <w:t>області</w:t>
            </w:r>
          </w:p>
        </w:tc>
        <w:tc>
          <w:tcPr>
            <w:tcW w:w="459" w:type="dxa"/>
            <w:vMerge w:val="restart"/>
            <w:textDirection w:val="btLr"/>
            <w:vAlign w:val="center"/>
          </w:tcPr>
          <w:p w:rsidR="00AA1E52" w:rsidRPr="00887EDD" w:rsidRDefault="00AA1E52" w:rsidP="00027D33">
            <w:pPr>
              <w:ind w:left="113" w:right="113"/>
              <w:jc w:val="center"/>
              <w:rPr>
                <w:sz w:val="20"/>
                <w:szCs w:val="20"/>
                <w:lang w:val="uk-UA"/>
              </w:rPr>
            </w:pPr>
            <w:r w:rsidRPr="00887EDD">
              <w:rPr>
                <w:sz w:val="20"/>
                <w:szCs w:val="20"/>
                <w:lang w:val="uk-UA"/>
              </w:rPr>
              <w:t>квота (2011-2012 н.р.)</w:t>
            </w:r>
          </w:p>
        </w:tc>
        <w:tc>
          <w:tcPr>
            <w:tcW w:w="959" w:type="dxa"/>
            <w:gridSpan w:val="2"/>
            <w:vAlign w:val="center"/>
          </w:tcPr>
          <w:p w:rsidR="00AA1E52" w:rsidRPr="00887EDD" w:rsidRDefault="00AA1E52" w:rsidP="00027D33">
            <w:pPr>
              <w:jc w:val="center"/>
              <w:rPr>
                <w:sz w:val="20"/>
                <w:szCs w:val="20"/>
                <w:lang w:val="uk-UA"/>
              </w:rPr>
            </w:pPr>
            <w:r w:rsidRPr="00887EDD">
              <w:rPr>
                <w:sz w:val="20"/>
                <w:szCs w:val="20"/>
                <w:lang w:val="uk-UA"/>
              </w:rPr>
              <w:t>К-сть</w:t>
            </w:r>
          </w:p>
          <w:p w:rsidR="00AA1E52" w:rsidRPr="00887EDD" w:rsidRDefault="00AA1E52" w:rsidP="00027D33">
            <w:pPr>
              <w:jc w:val="center"/>
              <w:rPr>
                <w:sz w:val="20"/>
                <w:szCs w:val="20"/>
                <w:lang w:val="uk-UA"/>
              </w:rPr>
            </w:pPr>
            <w:r w:rsidRPr="00887EDD">
              <w:rPr>
                <w:sz w:val="20"/>
                <w:szCs w:val="20"/>
                <w:lang w:val="uk-UA"/>
              </w:rPr>
              <w:t>учнів</w:t>
            </w:r>
          </w:p>
        </w:tc>
        <w:tc>
          <w:tcPr>
            <w:tcW w:w="1701" w:type="dxa"/>
            <w:gridSpan w:val="5"/>
            <w:vAlign w:val="center"/>
          </w:tcPr>
          <w:p w:rsidR="00AA1E52" w:rsidRPr="00887EDD" w:rsidRDefault="00AA1E52" w:rsidP="00027D33">
            <w:pPr>
              <w:jc w:val="center"/>
              <w:rPr>
                <w:sz w:val="20"/>
                <w:szCs w:val="20"/>
                <w:lang w:val="uk-UA"/>
              </w:rPr>
            </w:pPr>
            <w:r w:rsidRPr="00887EDD">
              <w:rPr>
                <w:sz w:val="20"/>
                <w:szCs w:val="20"/>
                <w:lang w:val="uk-UA"/>
              </w:rPr>
              <w:t>Дипломи</w:t>
            </w:r>
          </w:p>
        </w:tc>
        <w:tc>
          <w:tcPr>
            <w:tcW w:w="2551" w:type="dxa"/>
            <w:gridSpan w:val="4"/>
            <w:vAlign w:val="center"/>
          </w:tcPr>
          <w:p w:rsidR="00AA1E52" w:rsidRPr="00AA1E52" w:rsidRDefault="00AA1E52" w:rsidP="00027D33">
            <w:pPr>
              <w:jc w:val="center"/>
              <w:rPr>
                <w:sz w:val="16"/>
                <w:szCs w:val="16"/>
                <w:lang w:val="uk-UA"/>
              </w:rPr>
            </w:pPr>
            <w:r w:rsidRPr="00AA1E52">
              <w:rPr>
                <w:sz w:val="16"/>
                <w:szCs w:val="16"/>
                <w:lang w:val="uk-UA"/>
              </w:rPr>
              <w:t>Кількість набраних балів учнями</w:t>
            </w:r>
          </w:p>
        </w:tc>
        <w:tc>
          <w:tcPr>
            <w:tcW w:w="709" w:type="dxa"/>
            <w:vMerge w:val="restart"/>
            <w:textDirection w:val="btLr"/>
            <w:vAlign w:val="center"/>
          </w:tcPr>
          <w:p w:rsidR="00AA1E52" w:rsidRPr="00AA1E52" w:rsidRDefault="00AA1E52" w:rsidP="00027D33">
            <w:pPr>
              <w:ind w:left="113" w:right="113"/>
              <w:jc w:val="center"/>
              <w:rPr>
                <w:sz w:val="16"/>
                <w:szCs w:val="16"/>
                <w:lang w:val="uk-UA"/>
              </w:rPr>
            </w:pPr>
            <w:r w:rsidRPr="00AA1E52">
              <w:rPr>
                <w:sz w:val="16"/>
                <w:szCs w:val="16"/>
                <w:lang w:val="uk-UA"/>
              </w:rPr>
              <w:t>Рейтинг команди (всього балів: квота учасників)</w:t>
            </w:r>
          </w:p>
        </w:tc>
        <w:tc>
          <w:tcPr>
            <w:tcW w:w="567" w:type="dxa"/>
            <w:vMerge w:val="restart"/>
            <w:textDirection w:val="btLr"/>
            <w:vAlign w:val="center"/>
          </w:tcPr>
          <w:p w:rsidR="00AA1E52" w:rsidRPr="00AA1E52" w:rsidRDefault="00AA1E52" w:rsidP="00027D33">
            <w:pPr>
              <w:ind w:left="113" w:right="113"/>
              <w:jc w:val="center"/>
              <w:rPr>
                <w:sz w:val="16"/>
                <w:szCs w:val="16"/>
                <w:lang w:val="uk-UA"/>
              </w:rPr>
            </w:pPr>
            <w:r w:rsidRPr="00AA1E52">
              <w:rPr>
                <w:sz w:val="16"/>
                <w:szCs w:val="16"/>
                <w:lang w:val="uk-UA"/>
              </w:rPr>
              <w:t>Місце</w:t>
            </w:r>
          </w:p>
        </w:tc>
        <w:tc>
          <w:tcPr>
            <w:tcW w:w="425" w:type="dxa"/>
            <w:vMerge w:val="restart"/>
            <w:textDirection w:val="btLr"/>
            <w:vAlign w:val="center"/>
          </w:tcPr>
          <w:p w:rsidR="00AA1E52" w:rsidRPr="00AA1E52" w:rsidRDefault="00AA1E52" w:rsidP="00027D33">
            <w:pPr>
              <w:ind w:left="113" w:right="113"/>
              <w:jc w:val="center"/>
              <w:rPr>
                <w:sz w:val="16"/>
                <w:szCs w:val="16"/>
                <w:lang w:val="uk-UA"/>
              </w:rPr>
            </w:pPr>
            <w:r w:rsidRPr="00AA1E52">
              <w:rPr>
                <w:sz w:val="16"/>
                <w:szCs w:val="16"/>
                <w:lang w:val="uk-UA"/>
              </w:rPr>
              <w:t>квота (2012-2013 н.р.)</w:t>
            </w:r>
          </w:p>
        </w:tc>
      </w:tr>
      <w:tr w:rsidR="00AA1E52" w:rsidTr="00AA1E52">
        <w:trPr>
          <w:cantSplit/>
          <w:trHeight w:val="621"/>
          <w:jc w:val="center"/>
        </w:trPr>
        <w:tc>
          <w:tcPr>
            <w:tcW w:w="1951" w:type="dxa"/>
            <w:vMerge/>
          </w:tcPr>
          <w:p w:rsidR="00AA1E52" w:rsidRDefault="00AA1E52" w:rsidP="00FB477F">
            <w:pPr>
              <w:rPr>
                <w:sz w:val="16"/>
                <w:szCs w:val="16"/>
                <w:lang w:val="uk-UA"/>
              </w:rPr>
            </w:pPr>
          </w:p>
        </w:tc>
        <w:tc>
          <w:tcPr>
            <w:tcW w:w="459" w:type="dxa"/>
            <w:vMerge/>
            <w:textDirection w:val="btLr"/>
          </w:tcPr>
          <w:p w:rsidR="00AA1E52" w:rsidRDefault="00AA1E52" w:rsidP="00FB477F">
            <w:pPr>
              <w:ind w:left="113" w:right="113"/>
              <w:jc w:val="center"/>
              <w:rPr>
                <w:sz w:val="16"/>
                <w:szCs w:val="16"/>
                <w:lang w:val="uk-UA"/>
              </w:rPr>
            </w:pPr>
          </w:p>
        </w:tc>
        <w:tc>
          <w:tcPr>
            <w:tcW w:w="534" w:type="dxa"/>
            <w:vMerge w:val="restart"/>
            <w:textDirection w:val="btLr"/>
            <w:vAlign w:val="center"/>
          </w:tcPr>
          <w:p w:rsidR="00AA1E52" w:rsidRDefault="00AA1E52" w:rsidP="00027D33">
            <w:pPr>
              <w:ind w:left="113" w:right="113"/>
              <w:jc w:val="center"/>
              <w:rPr>
                <w:sz w:val="16"/>
                <w:szCs w:val="16"/>
                <w:lang w:val="uk-UA"/>
              </w:rPr>
            </w:pPr>
            <w:r>
              <w:rPr>
                <w:sz w:val="16"/>
                <w:szCs w:val="16"/>
                <w:lang w:val="uk-UA"/>
              </w:rPr>
              <w:t>всього</w:t>
            </w:r>
          </w:p>
        </w:tc>
        <w:tc>
          <w:tcPr>
            <w:tcW w:w="425" w:type="dxa"/>
            <w:vMerge w:val="restart"/>
            <w:textDirection w:val="btLr"/>
            <w:vAlign w:val="center"/>
          </w:tcPr>
          <w:p w:rsidR="00AA1E52" w:rsidRDefault="00AA1E52" w:rsidP="00027D33">
            <w:pPr>
              <w:ind w:left="113" w:right="113"/>
              <w:jc w:val="center"/>
              <w:rPr>
                <w:sz w:val="20"/>
                <w:szCs w:val="20"/>
                <w:lang w:val="uk-UA"/>
              </w:rPr>
            </w:pPr>
            <w:r w:rsidRPr="009875C6">
              <w:rPr>
                <w:sz w:val="16"/>
                <w:szCs w:val="16"/>
                <w:lang w:val="uk-UA"/>
              </w:rPr>
              <w:t xml:space="preserve">в т.ч. з кл.з погл. вивч. </w:t>
            </w:r>
            <w:r>
              <w:rPr>
                <w:sz w:val="16"/>
                <w:szCs w:val="16"/>
                <w:lang w:val="uk-UA"/>
              </w:rPr>
              <w:t>предм.</w:t>
            </w:r>
          </w:p>
        </w:tc>
        <w:tc>
          <w:tcPr>
            <w:tcW w:w="468" w:type="dxa"/>
            <w:vMerge w:val="restart"/>
            <w:textDirection w:val="btLr"/>
            <w:vAlign w:val="center"/>
          </w:tcPr>
          <w:p w:rsidR="00AA1E52" w:rsidRDefault="00AA1E52" w:rsidP="00027D33">
            <w:pPr>
              <w:ind w:left="113" w:right="113"/>
              <w:jc w:val="center"/>
              <w:rPr>
                <w:sz w:val="16"/>
                <w:szCs w:val="16"/>
                <w:lang w:val="uk-UA"/>
              </w:rPr>
            </w:pPr>
            <w:r>
              <w:rPr>
                <w:sz w:val="16"/>
                <w:szCs w:val="16"/>
                <w:lang w:val="uk-UA"/>
              </w:rPr>
              <w:t>всього</w:t>
            </w:r>
          </w:p>
        </w:tc>
        <w:tc>
          <w:tcPr>
            <w:tcW w:w="382" w:type="dxa"/>
            <w:vMerge w:val="restart"/>
            <w:textDirection w:val="btLr"/>
            <w:vAlign w:val="center"/>
          </w:tcPr>
          <w:p w:rsidR="00AA1E52" w:rsidRDefault="00AA1E52" w:rsidP="00027D33">
            <w:pPr>
              <w:ind w:left="113" w:right="113"/>
              <w:jc w:val="center"/>
              <w:rPr>
                <w:sz w:val="20"/>
                <w:szCs w:val="20"/>
                <w:lang w:val="uk-UA"/>
              </w:rPr>
            </w:pPr>
            <w:r w:rsidRPr="009875C6">
              <w:rPr>
                <w:sz w:val="16"/>
                <w:szCs w:val="16"/>
                <w:lang w:val="uk-UA"/>
              </w:rPr>
              <w:t xml:space="preserve">в т.ч. з кл.з погл. вивч. </w:t>
            </w:r>
            <w:r>
              <w:rPr>
                <w:sz w:val="16"/>
                <w:szCs w:val="16"/>
                <w:lang w:val="uk-UA"/>
              </w:rPr>
              <w:t>предм.</w:t>
            </w:r>
          </w:p>
        </w:tc>
        <w:tc>
          <w:tcPr>
            <w:tcW w:w="851" w:type="dxa"/>
            <w:gridSpan w:val="3"/>
            <w:vAlign w:val="center"/>
          </w:tcPr>
          <w:p w:rsidR="00AA1E52" w:rsidRDefault="00AA1E52" w:rsidP="00027D33">
            <w:pPr>
              <w:jc w:val="center"/>
              <w:rPr>
                <w:sz w:val="16"/>
                <w:szCs w:val="16"/>
                <w:lang w:val="uk-UA"/>
              </w:rPr>
            </w:pPr>
            <w:r>
              <w:rPr>
                <w:sz w:val="16"/>
                <w:szCs w:val="16"/>
                <w:lang w:val="uk-UA"/>
              </w:rPr>
              <w:t>З них</w:t>
            </w:r>
          </w:p>
        </w:tc>
        <w:tc>
          <w:tcPr>
            <w:tcW w:w="674" w:type="dxa"/>
            <w:vMerge w:val="restart"/>
            <w:textDirection w:val="btLr"/>
            <w:vAlign w:val="center"/>
          </w:tcPr>
          <w:p w:rsidR="00AA1E52" w:rsidRDefault="00AA1E52" w:rsidP="00027D33">
            <w:pPr>
              <w:ind w:left="113" w:right="113"/>
              <w:jc w:val="center"/>
              <w:rPr>
                <w:sz w:val="16"/>
                <w:szCs w:val="16"/>
                <w:lang w:val="uk-UA"/>
              </w:rPr>
            </w:pPr>
            <w:r>
              <w:rPr>
                <w:sz w:val="16"/>
                <w:szCs w:val="16"/>
                <w:lang w:val="uk-UA"/>
              </w:rPr>
              <w:t>10 кл.</w:t>
            </w:r>
          </w:p>
        </w:tc>
        <w:tc>
          <w:tcPr>
            <w:tcW w:w="720" w:type="dxa"/>
            <w:vMerge w:val="restart"/>
            <w:textDirection w:val="btLr"/>
            <w:vAlign w:val="center"/>
          </w:tcPr>
          <w:p w:rsidR="00AA1E52" w:rsidRDefault="00AA1E52" w:rsidP="00027D33">
            <w:pPr>
              <w:ind w:left="113" w:right="113"/>
              <w:jc w:val="center"/>
              <w:rPr>
                <w:sz w:val="16"/>
                <w:szCs w:val="16"/>
                <w:lang w:val="uk-UA"/>
              </w:rPr>
            </w:pPr>
            <w:r>
              <w:rPr>
                <w:sz w:val="16"/>
                <w:szCs w:val="16"/>
                <w:lang w:val="uk-UA"/>
              </w:rPr>
              <w:t>11 кл.</w:t>
            </w:r>
          </w:p>
        </w:tc>
        <w:tc>
          <w:tcPr>
            <w:tcW w:w="448" w:type="dxa"/>
            <w:vMerge w:val="restart"/>
            <w:textDirection w:val="btLr"/>
            <w:vAlign w:val="center"/>
          </w:tcPr>
          <w:p w:rsidR="00AA1E52" w:rsidRPr="00AA1E52" w:rsidRDefault="00AA1E52" w:rsidP="00027D33">
            <w:pPr>
              <w:ind w:left="113" w:right="113"/>
              <w:jc w:val="center"/>
              <w:rPr>
                <w:sz w:val="16"/>
                <w:szCs w:val="16"/>
                <w:lang w:val="uk-UA"/>
              </w:rPr>
            </w:pPr>
            <w:r w:rsidRPr="00AA1E52">
              <w:rPr>
                <w:sz w:val="16"/>
                <w:szCs w:val="16"/>
                <w:lang w:val="uk-UA"/>
              </w:rPr>
              <w:t>За дипломи</w:t>
            </w:r>
          </w:p>
        </w:tc>
        <w:tc>
          <w:tcPr>
            <w:tcW w:w="709" w:type="dxa"/>
            <w:vMerge w:val="restart"/>
            <w:textDirection w:val="btLr"/>
            <w:vAlign w:val="center"/>
          </w:tcPr>
          <w:p w:rsidR="00AA1E52" w:rsidRPr="00AA1E52" w:rsidRDefault="00AA1E52" w:rsidP="00027D33">
            <w:pPr>
              <w:ind w:left="113" w:right="113"/>
              <w:jc w:val="center"/>
              <w:rPr>
                <w:sz w:val="16"/>
                <w:szCs w:val="16"/>
                <w:lang w:val="uk-UA"/>
              </w:rPr>
            </w:pPr>
            <w:r w:rsidRPr="00AA1E52">
              <w:rPr>
                <w:sz w:val="16"/>
                <w:szCs w:val="16"/>
                <w:lang w:val="uk-UA"/>
              </w:rPr>
              <w:t>Всього</w:t>
            </w:r>
          </w:p>
        </w:tc>
        <w:tc>
          <w:tcPr>
            <w:tcW w:w="709" w:type="dxa"/>
            <w:vMerge/>
          </w:tcPr>
          <w:p w:rsidR="00AA1E52" w:rsidRPr="00AA1E52" w:rsidRDefault="00AA1E52" w:rsidP="00FB477F">
            <w:pPr>
              <w:rPr>
                <w:sz w:val="16"/>
                <w:szCs w:val="16"/>
                <w:lang w:val="uk-UA"/>
              </w:rPr>
            </w:pPr>
          </w:p>
        </w:tc>
        <w:tc>
          <w:tcPr>
            <w:tcW w:w="567" w:type="dxa"/>
            <w:vMerge/>
          </w:tcPr>
          <w:p w:rsidR="00AA1E52" w:rsidRPr="00AA1E52" w:rsidRDefault="00AA1E52" w:rsidP="00FB477F">
            <w:pPr>
              <w:rPr>
                <w:sz w:val="16"/>
                <w:szCs w:val="16"/>
                <w:lang w:val="uk-UA"/>
              </w:rPr>
            </w:pPr>
          </w:p>
        </w:tc>
        <w:tc>
          <w:tcPr>
            <w:tcW w:w="425" w:type="dxa"/>
            <w:vMerge/>
          </w:tcPr>
          <w:p w:rsidR="00AA1E52" w:rsidRPr="00AA1E52" w:rsidRDefault="00AA1E52" w:rsidP="00FB477F">
            <w:pPr>
              <w:rPr>
                <w:sz w:val="16"/>
                <w:szCs w:val="16"/>
                <w:lang w:val="uk-UA"/>
              </w:rPr>
            </w:pPr>
          </w:p>
        </w:tc>
      </w:tr>
      <w:tr w:rsidR="00AA1E52" w:rsidTr="00AA1E52">
        <w:trPr>
          <w:cantSplit/>
          <w:trHeight w:val="1681"/>
          <w:jc w:val="center"/>
        </w:trPr>
        <w:tc>
          <w:tcPr>
            <w:tcW w:w="1951" w:type="dxa"/>
            <w:vMerge/>
          </w:tcPr>
          <w:p w:rsidR="00AA1E52" w:rsidRDefault="00AA1E52" w:rsidP="00FB477F">
            <w:pPr>
              <w:rPr>
                <w:lang w:val="uk-UA"/>
              </w:rPr>
            </w:pPr>
          </w:p>
        </w:tc>
        <w:tc>
          <w:tcPr>
            <w:tcW w:w="459" w:type="dxa"/>
            <w:vMerge/>
            <w:textDirection w:val="btLr"/>
          </w:tcPr>
          <w:p w:rsidR="00AA1E52" w:rsidRDefault="00AA1E52" w:rsidP="00FB477F">
            <w:pPr>
              <w:ind w:left="113" w:right="113"/>
              <w:jc w:val="center"/>
              <w:rPr>
                <w:lang w:val="uk-UA"/>
              </w:rPr>
            </w:pPr>
          </w:p>
        </w:tc>
        <w:tc>
          <w:tcPr>
            <w:tcW w:w="534" w:type="dxa"/>
            <w:vMerge/>
            <w:textDirection w:val="btLr"/>
          </w:tcPr>
          <w:p w:rsidR="00AA1E52" w:rsidRDefault="00AA1E52" w:rsidP="00FB477F">
            <w:pPr>
              <w:ind w:left="113" w:right="113"/>
              <w:rPr>
                <w:lang w:val="uk-UA"/>
              </w:rPr>
            </w:pPr>
          </w:p>
        </w:tc>
        <w:tc>
          <w:tcPr>
            <w:tcW w:w="425" w:type="dxa"/>
            <w:vMerge/>
            <w:textDirection w:val="btLr"/>
          </w:tcPr>
          <w:p w:rsidR="00AA1E52" w:rsidRDefault="00AA1E52" w:rsidP="00FB477F">
            <w:pPr>
              <w:ind w:left="113" w:right="113"/>
              <w:rPr>
                <w:lang w:val="uk-UA"/>
              </w:rPr>
            </w:pPr>
          </w:p>
        </w:tc>
        <w:tc>
          <w:tcPr>
            <w:tcW w:w="468" w:type="dxa"/>
            <w:vMerge/>
          </w:tcPr>
          <w:p w:rsidR="00AA1E52" w:rsidRDefault="00AA1E52" w:rsidP="00FB477F">
            <w:pPr>
              <w:rPr>
                <w:lang w:val="uk-UA"/>
              </w:rPr>
            </w:pPr>
          </w:p>
        </w:tc>
        <w:tc>
          <w:tcPr>
            <w:tcW w:w="382" w:type="dxa"/>
            <w:vMerge/>
          </w:tcPr>
          <w:p w:rsidR="00AA1E52" w:rsidRDefault="00AA1E52" w:rsidP="00FB477F">
            <w:pPr>
              <w:rPr>
                <w:lang w:val="uk-UA"/>
              </w:rPr>
            </w:pPr>
          </w:p>
        </w:tc>
        <w:tc>
          <w:tcPr>
            <w:tcW w:w="284" w:type="dxa"/>
            <w:textDirection w:val="btLr"/>
          </w:tcPr>
          <w:p w:rsidR="00AA1E52" w:rsidRDefault="00AA1E52" w:rsidP="00FB477F">
            <w:pPr>
              <w:ind w:left="113" w:right="113"/>
              <w:jc w:val="center"/>
              <w:rPr>
                <w:sz w:val="16"/>
                <w:szCs w:val="16"/>
                <w:lang w:val="uk-UA"/>
              </w:rPr>
            </w:pPr>
            <w:r>
              <w:rPr>
                <w:sz w:val="16"/>
                <w:szCs w:val="16"/>
                <w:lang w:val="en-US"/>
              </w:rPr>
              <w:t>I</w:t>
            </w:r>
            <w:r>
              <w:rPr>
                <w:sz w:val="16"/>
                <w:szCs w:val="16"/>
                <w:lang w:val="uk-UA"/>
              </w:rPr>
              <w:t xml:space="preserve"> ст.</w:t>
            </w:r>
          </w:p>
        </w:tc>
        <w:tc>
          <w:tcPr>
            <w:tcW w:w="283" w:type="dxa"/>
            <w:textDirection w:val="btLr"/>
          </w:tcPr>
          <w:p w:rsidR="00AA1E52" w:rsidRDefault="00AA1E52" w:rsidP="00FB477F">
            <w:pPr>
              <w:ind w:left="113" w:right="113"/>
              <w:jc w:val="center"/>
              <w:rPr>
                <w:sz w:val="16"/>
                <w:szCs w:val="16"/>
                <w:lang w:val="uk-UA"/>
              </w:rPr>
            </w:pPr>
            <w:r>
              <w:rPr>
                <w:sz w:val="16"/>
                <w:szCs w:val="16"/>
                <w:lang w:val="en-US"/>
              </w:rPr>
              <w:t>II</w:t>
            </w:r>
            <w:r>
              <w:rPr>
                <w:sz w:val="16"/>
                <w:szCs w:val="16"/>
                <w:lang w:val="uk-UA"/>
              </w:rPr>
              <w:t xml:space="preserve"> ст.</w:t>
            </w:r>
          </w:p>
        </w:tc>
        <w:tc>
          <w:tcPr>
            <w:tcW w:w="284" w:type="dxa"/>
            <w:textDirection w:val="btLr"/>
          </w:tcPr>
          <w:p w:rsidR="00AA1E52" w:rsidRDefault="00AA1E52" w:rsidP="00FB477F">
            <w:pPr>
              <w:ind w:left="113" w:right="113"/>
              <w:jc w:val="center"/>
              <w:rPr>
                <w:sz w:val="16"/>
                <w:szCs w:val="16"/>
                <w:lang w:val="uk-UA"/>
              </w:rPr>
            </w:pPr>
            <w:r>
              <w:rPr>
                <w:sz w:val="16"/>
                <w:szCs w:val="16"/>
                <w:lang w:val="en-US"/>
              </w:rPr>
              <w:t>III</w:t>
            </w:r>
            <w:r>
              <w:rPr>
                <w:sz w:val="16"/>
                <w:szCs w:val="16"/>
                <w:lang w:val="uk-UA"/>
              </w:rPr>
              <w:t xml:space="preserve"> ст.</w:t>
            </w:r>
          </w:p>
        </w:tc>
        <w:tc>
          <w:tcPr>
            <w:tcW w:w="674" w:type="dxa"/>
            <w:vMerge/>
          </w:tcPr>
          <w:p w:rsidR="00AA1E52" w:rsidRDefault="00AA1E52" w:rsidP="00FB477F">
            <w:pPr>
              <w:rPr>
                <w:lang w:val="uk-UA"/>
              </w:rPr>
            </w:pPr>
          </w:p>
        </w:tc>
        <w:tc>
          <w:tcPr>
            <w:tcW w:w="720" w:type="dxa"/>
            <w:vMerge/>
          </w:tcPr>
          <w:p w:rsidR="00AA1E52" w:rsidRDefault="00AA1E52" w:rsidP="00FB477F">
            <w:pPr>
              <w:rPr>
                <w:lang w:val="uk-UA"/>
              </w:rPr>
            </w:pPr>
          </w:p>
        </w:tc>
        <w:tc>
          <w:tcPr>
            <w:tcW w:w="448" w:type="dxa"/>
            <w:vMerge/>
          </w:tcPr>
          <w:p w:rsidR="00AA1E52" w:rsidRDefault="00AA1E52" w:rsidP="00FB477F">
            <w:pPr>
              <w:rPr>
                <w:lang w:val="uk-UA"/>
              </w:rPr>
            </w:pPr>
          </w:p>
        </w:tc>
        <w:tc>
          <w:tcPr>
            <w:tcW w:w="709" w:type="dxa"/>
            <w:vMerge/>
          </w:tcPr>
          <w:p w:rsidR="00AA1E52" w:rsidRDefault="00AA1E52" w:rsidP="00FB477F">
            <w:pPr>
              <w:rPr>
                <w:lang w:val="uk-UA"/>
              </w:rPr>
            </w:pPr>
          </w:p>
        </w:tc>
        <w:tc>
          <w:tcPr>
            <w:tcW w:w="709" w:type="dxa"/>
            <w:vMerge/>
          </w:tcPr>
          <w:p w:rsidR="00AA1E52" w:rsidRDefault="00AA1E52" w:rsidP="00FB477F">
            <w:pPr>
              <w:rPr>
                <w:lang w:val="uk-UA"/>
              </w:rPr>
            </w:pPr>
          </w:p>
        </w:tc>
        <w:tc>
          <w:tcPr>
            <w:tcW w:w="567" w:type="dxa"/>
            <w:vMerge/>
          </w:tcPr>
          <w:p w:rsidR="00AA1E52" w:rsidRDefault="00AA1E52" w:rsidP="00FB477F">
            <w:pPr>
              <w:rPr>
                <w:lang w:val="uk-UA"/>
              </w:rPr>
            </w:pPr>
          </w:p>
        </w:tc>
        <w:tc>
          <w:tcPr>
            <w:tcW w:w="425" w:type="dxa"/>
            <w:vMerge/>
          </w:tcPr>
          <w:p w:rsidR="00AA1E52" w:rsidRDefault="00AA1E52" w:rsidP="00FB477F">
            <w:pPr>
              <w:rPr>
                <w:lang w:val="uk-UA"/>
              </w:rPr>
            </w:pPr>
          </w:p>
        </w:tc>
      </w:tr>
      <w:tr w:rsidR="00AA1E52" w:rsidTr="00AA1E52">
        <w:trPr>
          <w:jc w:val="center"/>
        </w:trPr>
        <w:tc>
          <w:tcPr>
            <w:tcW w:w="1951" w:type="dxa"/>
            <w:shd w:val="clear" w:color="auto" w:fill="auto"/>
          </w:tcPr>
          <w:p w:rsidR="00AA1E52" w:rsidRDefault="00AA1E52" w:rsidP="00FB477F">
            <w:pPr>
              <w:rPr>
                <w:sz w:val="18"/>
                <w:szCs w:val="18"/>
                <w:lang w:val="uk-UA"/>
              </w:rPr>
            </w:pPr>
            <w:r>
              <w:rPr>
                <w:sz w:val="18"/>
                <w:szCs w:val="18"/>
                <w:lang w:val="uk-UA"/>
              </w:rPr>
              <w:t>Бобринецький</w:t>
            </w:r>
          </w:p>
        </w:tc>
        <w:tc>
          <w:tcPr>
            <w:tcW w:w="459"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534"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425" w:type="dxa"/>
            <w:shd w:val="clear" w:color="auto" w:fill="auto"/>
          </w:tcPr>
          <w:p w:rsidR="00AA1E52" w:rsidRPr="00061EAE" w:rsidRDefault="00AA1E52" w:rsidP="00FB477F">
            <w:pPr>
              <w:rPr>
                <w:sz w:val="20"/>
                <w:szCs w:val="20"/>
                <w:lang w:val="uk-UA"/>
              </w:rPr>
            </w:pPr>
          </w:p>
        </w:tc>
        <w:tc>
          <w:tcPr>
            <w:tcW w:w="468" w:type="dxa"/>
            <w:shd w:val="clear" w:color="auto" w:fill="auto"/>
          </w:tcPr>
          <w:p w:rsidR="00AA1E52" w:rsidRPr="00061EAE" w:rsidRDefault="00AA1E52" w:rsidP="00FB477F">
            <w:pPr>
              <w:rPr>
                <w:sz w:val="20"/>
                <w:szCs w:val="20"/>
                <w:lang w:val="uk-UA"/>
              </w:rPr>
            </w:pPr>
          </w:p>
        </w:tc>
        <w:tc>
          <w:tcPr>
            <w:tcW w:w="382" w:type="dxa"/>
            <w:shd w:val="clear" w:color="auto" w:fill="auto"/>
          </w:tcPr>
          <w:p w:rsidR="00AA1E52" w:rsidRPr="00061EAE" w:rsidRDefault="00AA1E52" w:rsidP="00FB477F">
            <w:pPr>
              <w:rPr>
                <w:sz w:val="20"/>
                <w:szCs w:val="20"/>
                <w:lang w:val="uk-UA"/>
              </w:rPr>
            </w:pPr>
          </w:p>
        </w:tc>
        <w:tc>
          <w:tcPr>
            <w:tcW w:w="284" w:type="dxa"/>
            <w:shd w:val="clear" w:color="auto" w:fill="auto"/>
          </w:tcPr>
          <w:p w:rsidR="00AA1E52" w:rsidRPr="00061EAE" w:rsidRDefault="00AA1E52" w:rsidP="00FB477F">
            <w:pPr>
              <w:rPr>
                <w:sz w:val="20"/>
                <w:szCs w:val="20"/>
                <w:lang w:val="uk-UA"/>
              </w:rPr>
            </w:pPr>
          </w:p>
        </w:tc>
        <w:tc>
          <w:tcPr>
            <w:tcW w:w="283" w:type="dxa"/>
            <w:shd w:val="clear" w:color="auto" w:fill="auto"/>
          </w:tcPr>
          <w:p w:rsidR="00AA1E52" w:rsidRPr="00061EAE" w:rsidRDefault="00AA1E52" w:rsidP="00FB477F">
            <w:pPr>
              <w:rPr>
                <w:sz w:val="20"/>
                <w:szCs w:val="20"/>
                <w:lang w:val="uk-UA"/>
              </w:rPr>
            </w:pPr>
          </w:p>
        </w:tc>
        <w:tc>
          <w:tcPr>
            <w:tcW w:w="284" w:type="dxa"/>
            <w:shd w:val="clear" w:color="auto" w:fill="auto"/>
          </w:tcPr>
          <w:p w:rsidR="00AA1E52" w:rsidRPr="00061EAE" w:rsidRDefault="00AA1E52" w:rsidP="00FB477F">
            <w:pPr>
              <w:rPr>
                <w:sz w:val="20"/>
                <w:szCs w:val="20"/>
                <w:lang w:val="uk-UA"/>
              </w:rPr>
            </w:pPr>
          </w:p>
        </w:tc>
        <w:tc>
          <w:tcPr>
            <w:tcW w:w="674" w:type="dxa"/>
            <w:shd w:val="clear" w:color="auto" w:fill="auto"/>
          </w:tcPr>
          <w:p w:rsidR="00AA1E52" w:rsidRPr="00061EAE" w:rsidRDefault="00AA1E52" w:rsidP="00FB477F">
            <w:pPr>
              <w:rPr>
                <w:sz w:val="20"/>
                <w:szCs w:val="20"/>
                <w:lang w:val="uk-UA"/>
              </w:rPr>
            </w:pPr>
          </w:p>
        </w:tc>
        <w:tc>
          <w:tcPr>
            <w:tcW w:w="720" w:type="dxa"/>
            <w:shd w:val="clear" w:color="auto" w:fill="auto"/>
          </w:tcPr>
          <w:p w:rsidR="00AA1E52" w:rsidRPr="00061EAE" w:rsidRDefault="00AA1E52" w:rsidP="00FB477F">
            <w:pPr>
              <w:rPr>
                <w:sz w:val="20"/>
                <w:szCs w:val="20"/>
                <w:lang w:val="uk-UA"/>
              </w:rPr>
            </w:pPr>
            <w:r w:rsidRPr="00061EAE">
              <w:rPr>
                <w:sz w:val="20"/>
                <w:szCs w:val="20"/>
                <w:lang w:val="uk-UA"/>
              </w:rPr>
              <w:t>22</w:t>
            </w:r>
          </w:p>
        </w:tc>
        <w:tc>
          <w:tcPr>
            <w:tcW w:w="448" w:type="dxa"/>
            <w:shd w:val="clear" w:color="auto" w:fill="auto"/>
          </w:tcPr>
          <w:p w:rsidR="00AA1E52" w:rsidRPr="00061EAE" w:rsidRDefault="00AA1E52" w:rsidP="00FB477F">
            <w:pPr>
              <w:rPr>
                <w:sz w:val="20"/>
                <w:szCs w:val="20"/>
                <w:lang w:val="uk-UA"/>
              </w:rPr>
            </w:pPr>
          </w:p>
        </w:tc>
        <w:tc>
          <w:tcPr>
            <w:tcW w:w="709" w:type="dxa"/>
            <w:shd w:val="clear" w:color="auto" w:fill="auto"/>
          </w:tcPr>
          <w:p w:rsidR="00AA1E52" w:rsidRPr="00061EAE" w:rsidRDefault="00AA1E52" w:rsidP="00FB477F">
            <w:pPr>
              <w:rPr>
                <w:sz w:val="20"/>
                <w:szCs w:val="20"/>
                <w:lang w:val="uk-UA"/>
              </w:rPr>
            </w:pPr>
            <w:r w:rsidRPr="00061EAE">
              <w:rPr>
                <w:sz w:val="20"/>
                <w:szCs w:val="20"/>
                <w:lang w:val="uk-UA"/>
              </w:rPr>
              <w:t>22</w:t>
            </w:r>
          </w:p>
        </w:tc>
        <w:tc>
          <w:tcPr>
            <w:tcW w:w="709" w:type="dxa"/>
            <w:shd w:val="clear" w:color="auto" w:fill="auto"/>
          </w:tcPr>
          <w:p w:rsidR="00AA1E52" w:rsidRPr="00061EAE" w:rsidRDefault="00AA1E52" w:rsidP="00FB477F">
            <w:pPr>
              <w:rPr>
                <w:sz w:val="20"/>
                <w:szCs w:val="20"/>
                <w:lang w:val="uk-UA"/>
              </w:rPr>
            </w:pPr>
            <w:r w:rsidRPr="00061EAE">
              <w:rPr>
                <w:sz w:val="20"/>
                <w:szCs w:val="20"/>
                <w:lang w:val="uk-UA"/>
              </w:rPr>
              <w:t>22</w:t>
            </w:r>
          </w:p>
        </w:tc>
        <w:tc>
          <w:tcPr>
            <w:tcW w:w="567" w:type="dxa"/>
            <w:shd w:val="clear" w:color="auto" w:fill="auto"/>
          </w:tcPr>
          <w:p w:rsidR="00AA1E52" w:rsidRPr="00061EAE" w:rsidRDefault="00AA1E52" w:rsidP="00FB477F">
            <w:pPr>
              <w:rPr>
                <w:sz w:val="20"/>
                <w:szCs w:val="20"/>
                <w:lang w:val="uk-UA"/>
              </w:rPr>
            </w:pPr>
            <w:r w:rsidRPr="00061EAE">
              <w:rPr>
                <w:sz w:val="20"/>
                <w:szCs w:val="20"/>
                <w:lang w:val="uk-UA"/>
              </w:rPr>
              <w:t>12</w:t>
            </w:r>
          </w:p>
        </w:tc>
        <w:tc>
          <w:tcPr>
            <w:tcW w:w="425" w:type="dxa"/>
            <w:shd w:val="clear" w:color="auto" w:fill="auto"/>
          </w:tcPr>
          <w:p w:rsidR="00AA1E52" w:rsidRPr="00061EAE" w:rsidRDefault="00AA1E52" w:rsidP="00FB477F">
            <w:pPr>
              <w:rPr>
                <w:sz w:val="20"/>
                <w:szCs w:val="20"/>
                <w:lang w:val="uk-UA"/>
              </w:rPr>
            </w:pPr>
            <w:r w:rsidRPr="00061EAE">
              <w:rPr>
                <w:sz w:val="20"/>
                <w:szCs w:val="20"/>
                <w:lang w:val="uk-UA"/>
              </w:rPr>
              <w:t>1</w:t>
            </w:r>
          </w:p>
        </w:tc>
      </w:tr>
      <w:tr w:rsidR="00AA1E52" w:rsidTr="00AA1E52">
        <w:trPr>
          <w:jc w:val="center"/>
        </w:trPr>
        <w:tc>
          <w:tcPr>
            <w:tcW w:w="1951" w:type="dxa"/>
            <w:shd w:val="clear" w:color="auto" w:fill="auto"/>
          </w:tcPr>
          <w:p w:rsidR="00AA1E52" w:rsidRDefault="00AA1E52" w:rsidP="00FB477F">
            <w:pPr>
              <w:rPr>
                <w:sz w:val="18"/>
                <w:szCs w:val="18"/>
                <w:lang w:val="uk-UA"/>
              </w:rPr>
            </w:pPr>
            <w:r>
              <w:rPr>
                <w:sz w:val="18"/>
                <w:szCs w:val="18"/>
                <w:lang w:val="uk-UA"/>
              </w:rPr>
              <w:t>Вільшанський</w:t>
            </w:r>
          </w:p>
        </w:tc>
        <w:tc>
          <w:tcPr>
            <w:tcW w:w="459"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534" w:type="dxa"/>
            <w:shd w:val="clear" w:color="auto" w:fill="auto"/>
          </w:tcPr>
          <w:p w:rsidR="00AA1E52" w:rsidRPr="00061EAE" w:rsidRDefault="00AA1E52" w:rsidP="00FB477F">
            <w:pPr>
              <w:rPr>
                <w:sz w:val="20"/>
                <w:szCs w:val="20"/>
                <w:lang w:val="uk-UA"/>
              </w:rPr>
            </w:pPr>
          </w:p>
        </w:tc>
        <w:tc>
          <w:tcPr>
            <w:tcW w:w="425" w:type="dxa"/>
            <w:shd w:val="clear" w:color="auto" w:fill="auto"/>
          </w:tcPr>
          <w:p w:rsidR="00AA1E52" w:rsidRPr="00061EAE" w:rsidRDefault="00AA1E52" w:rsidP="00FB477F">
            <w:pPr>
              <w:rPr>
                <w:sz w:val="20"/>
                <w:szCs w:val="20"/>
                <w:lang w:val="uk-UA"/>
              </w:rPr>
            </w:pPr>
          </w:p>
        </w:tc>
        <w:tc>
          <w:tcPr>
            <w:tcW w:w="468" w:type="dxa"/>
            <w:shd w:val="clear" w:color="auto" w:fill="auto"/>
          </w:tcPr>
          <w:p w:rsidR="00AA1E52" w:rsidRPr="00061EAE" w:rsidRDefault="00AA1E52" w:rsidP="00FB477F">
            <w:pPr>
              <w:rPr>
                <w:sz w:val="20"/>
                <w:szCs w:val="20"/>
                <w:lang w:val="uk-UA"/>
              </w:rPr>
            </w:pPr>
          </w:p>
        </w:tc>
        <w:tc>
          <w:tcPr>
            <w:tcW w:w="382" w:type="dxa"/>
            <w:shd w:val="clear" w:color="auto" w:fill="auto"/>
          </w:tcPr>
          <w:p w:rsidR="00AA1E52" w:rsidRPr="00061EAE" w:rsidRDefault="00AA1E52" w:rsidP="00FB477F">
            <w:pPr>
              <w:rPr>
                <w:sz w:val="20"/>
                <w:szCs w:val="20"/>
                <w:lang w:val="uk-UA"/>
              </w:rPr>
            </w:pPr>
          </w:p>
        </w:tc>
        <w:tc>
          <w:tcPr>
            <w:tcW w:w="284" w:type="dxa"/>
            <w:shd w:val="clear" w:color="auto" w:fill="auto"/>
          </w:tcPr>
          <w:p w:rsidR="00AA1E52" w:rsidRPr="00061EAE" w:rsidRDefault="00AA1E52" w:rsidP="00FB477F">
            <w:pPr>
              <w:rPr>
                <w:sz w:val="20"/>
                <w:szCs w:val="20"/>
                <w:lang w:val="uk-UA"/>
              </w:rPr>
            </w:pPr>
          </w:p>
        </w:tc>
        <w:tc>
          <w:tcPr>
            <w:tcW w:w="283" w:type="dxa"/>
            <w:shd w:val="clear" w:color="auto" w:fill="auto"/>
          </w:tcPr>
          <w:p w:rsidR="00AA1E52" w:rsidRPr="00061EAE" w:rsidRDefault="00AA1E52" w:rsidP="00FB477F">
            <w:pPr>
              <w:rPr>
                <w:sz w:val="20"/>
                <w:szCs w:val="20"/>
                <w:lang w:val="uk-UA"/>
              </w:rPr>
            </w:pPr>
          </w:p>
        </w:tc>
        <w:tc>
          <w:tcPr>
            <w:tcW w:w="284" w:type="dxa"/>
            <w:shd w:val="clear" w:color="auto" w:fill="auto"/>
          </w:tcPr>
          <w:p w:rsidR="00AA1E52" w:rsidRPr="00061EAE" w:rsidRDefault="00AA1E52" w:rsidP="00FB477F">
            <w:pPr>
              <w:rPr>
                <w:sz w:val="20"/>
                <w:szCs w:val="20"/>
                <w:lang w:val="uk-UA"/>
              </w:rPr>
            </w:pPr>
          </w:p>
        </w:tc>
        <w:tc>
          <w:tcPr>
            <w:tcW w:w="674" w:type="dxa"/>
            <w:shd w:val="clear" w:color="auto" w:fill="auto"/>
          </w:tcPr>
          <w:p w:rsidR="00AA1E52" w:rsidRPr="00061EAE" w:rsidRDefault="00AA1E52" w:rsidP="00FB477F">
            <w:pPr>
              <w:rPr>
                <w:sz w:val="20"/>
                <w:szCs w:val="20"/>
                <w:lang w:val="uk-UA"/>
              </w:rPr>
            </w:pPr>
          </w:p>
        </w:tc>
        <w:tc>
          <w:tcPr>
            <w:tcW w:w="720" w:type="dxa"/>
            <w:shd w:val="clear" w:color="auto" w:fill="auto"/>
          </w:tcPr>
          <w:p w:rsidR="00AA1E52" w:rsidRPr="00061EAE" w:rsidRDefault="00AA1E52" w:rsidP="00FB477F">
            <w:pPr>
              <w:rPr>
                <w:sz w:val="20"/>
                <w:szCs w:val="20"/>
                <w:lang w:val="uk-UA"/>
              </w:rPr>
            </w:pPr>
          </w:p>
        </w:tc>
        <w:tc>
          <w:tcPr>
            <w:tcW w:w="448" w:type="dxa"/>
            <w:shd w:val="clear" w:color="auto" w:fill="auto"/>
          </w:tcPr>
          <w:p w:rsidR="00AA1E52" w:rsidRPr="00061EAE" w:rsidRDefault="00AA1E52" w:rsidP="00FB477F">
            <w:pPr>
              <w:rPr>
                <w:sz w:val="20"/>
                <w:szCs w:val="20"/>
                <w:lang w:val="uk-UA"/>
              </w:rPr>
            </w:pPr>
          </w:p>
        </w:tc>
        <w:tc>
          <w:tcPr>
            <w:tcW w:w="709" w:type="dxa"/>
            <w:shd w:val="clear" w:color="auto" w:fill="auto"/>
          </w:tcPr>
          <w:p w:rsidR="00AA1E52" w:rsidRPr="00061EAE" w:rsidRDefault="00AA1E52" w:rsidP="00FB477F">
            <w:pPr>
              <w:rPr>
                <w:sz w:val="20"/>
                <w:szCs w:val="20"/>
                <w:lang w:val="uk-UA"/>
              </w:rPr>
            </w:pPr>
          </w:p>
        </w:tc>
        <w:tc>
          <w:tcPr>
            <w:tcW w:w="709" w:type="dxa"/>
            <w:shd w:val="clear" w:color="auto" w:fill="auto"/>
          </w:tcPr>
          <w:p w:rsidR="00AA1E52" w:rsidRPr="00061EAE" w:rsidRDefault="00AA1E52" w:rsidP="00FB477F">
            <w:pPr>
              <w:rPr>
                <w:sz w:val="20"/>
                <w:szCs w:val="20"/>
                <w:lang w:val="uk-UA"/>
              </w:rPr>
            </w:pPr>
          </w:p>
        </w:tc>
        <w:tc>
          <w:tcPr>
            <w:tcW w:w="567" w:type="dxa"/>
            <w:shd w:val="clear" w:color="auto" w:fill="auto"/>
          </w:tcPr>
          <w:p w:rsidR="00AA1E52" w:rsidRPr="00061EAE" w:rsidRDefault="00AA1E52" w:rsidP="00FB477F">
            <w:pPr>
              <w:rPr>
                <w:sz w:val="20"/>
                <w:szCs w:val="20"/>
                <w:lang w:val="uk-UA"/>
              </w:rPr>
            </w:pPr>
          </w:p>
        </w:tc>
        <w:tc>
          <w:tcPr>
            <w:tcW w:w="425" w:type="dxa"/>
            <w:shd w:val="clear" w:color="auto" w:fill="auto"/>
          </w:tcPr>
          <w:p w:rsidR="00AA1E52" w:rsidRPr="00061EAE" w:rsidRDefault="00AA1E52" w:rsidP="00FB477F">
            <w:pPr>
              <w:rPr>
                <w:sz w:val="20"/>
                <w:szCs w:val="20"/>
                <w:lang w:val="uk-UA"/>
              </w:rPr>
            </w:pPr>
            <w:r w:rsidRPr="00061EAE">
              <w:rPr>
                <w:sz w:val="20"/>
                <w:szCs w:val="20"/>
                <w:lang w:val="uk-UA"/>
              </w:rPr>
              <w:t>1</w:t>
            </w:r>
          </w:p>
        </w:tc>
      </w:tr>
      <w:tr w:rsidR="00AA1E52" w:rsidTr="00AA1E52">
        <w:trPr>
          <w:jc w:val="center"/>
        </w:trPr>
        <w:tc>
          <w:tcPr>
            <w:tcW w:w="1951" w:type="dxa"/>
            <w:shd w:val="clear" w:color="auto" w:fill="auto"/>
          </w:tcPr>
          <w:p w:rsidR="00AA1E52" w:rsidRDefault="00AA1E52" w:rsidP="00FB477F">
            <w:pPr>
              <w:rPr>
                <w:sz w:val="18"/>
                <w:szCs w:val="18"/>
                <w:lang w:val="uk-UA"/>
              </w:rPr>
            </w:pPr>
            <w:r>
              <w:rPr>
                <w:sz w:val="18"/>
                <w:szCs w:val="18"/>
                <w:lang w:val="uk-UA"/>
              </w:rPr>
              <w:t>Гайворонсь</w:t>
            </w:r>
            <w:r>
              <w:rPr>
                <w:sz w:val="18"/>
                <w:szCs w:val="18"/>
              </w:rPr>
              <w:t>кий</w:t>
            </w:r>
          </w:p>
        </w:tc>
        <w:tc>
          <w:tcPr>
            <w:tcW w:w="459"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534"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425"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468" w:type="dxa"/>
            <w:shd w:val="clear" w:color="auto" w:fill="auto"/>
          </w:tcPr>
          <w:p w:rsidR="00AA1E52" w:rsidRPr="00061EAE" w:rsidRDefault="00AA1E52" w:rsidP="00FB477F">
            <w:pPr>
              <w:rPr>
                <w:sz w:val="20"/>
                <w:szCs w:val="20"/>
              </w:rPr>
            </w:pPr>
          </w:p>
        </w:tc>
        <w:tc>
          <w:tcPr>
            <w:tcW w:w="382" w:type="dxa"/>
            <w:shd w:val="clear" w:color="auto" w:fill="auto"/>
          </w:tcPr>
          <w:p w:rsidR="00AA1E52" w:rsidRPr="00061EAE" w:rsidRDefault="00AA1E52" w:rsidP="00FB477F">
            <w:pPr>
              <w:rPr>
                <w:sz w:val="20"/>
                <w:szCs w:val="20"/>
                <w:lang w:val="uk-UA"/>
              </w:rPr>
            </w:pPr>
          </w:p>
        </w:tc>
        <w:tc>
          <w:tcPr>
            <w:tcW w:w="284" w:type="dxa"/>
            <w:shd w:val="clear" w:color="auto" w:fill="auto"/>
          </w:tcPr>
          <w:p w:rsidR="00AA1E52" w:rsidRPr="00061EAE" w:rsidRDefault="00AA1E52" w:rsidP="00FB477F">
            <w:pPr>
              <w:rPr>
                <w:sz w:val="20"/>
                <w:szCs w:val="20"/>
                <w:lang w:val="uk-UA"/>
              </w:rPr>
            </w:pPr>
          </w:p>
        </w:tc>
        <w:tc>
          <w:tcPr>
            <w:tcW w:w="283" w:type="dxa"/>
            <w:shd w:val="clear" w:color="auto" w:fill="auto"/>
          </w:tcPr>
          <w:p w:rsidR="00AA1E52" w:rsidRPr="00061EAE" w:rsidRDefault="00AA1E52" w:rsidP="00FB477F">
            <w:pPr>
              <w:rPr>
                <w:sz w:val="20"/>
                <w:szCs w:val="20"/>
                <w:lang w:val="uk-UA"/>
              </w:rPr>
            </w:pPr>
          </w:p>
        </w:tc>
        <w:tc>
          <w:tcPr>
            <w:tcW w:w="284" w:type="dxa"/>
            <w:shd w:val="clear" w:color="auto" w:fill="auto"/>
          </w:tcPr>
          <w:p w:rsidR="00AA1E52" w:rsidRPr="00061EAE" w:rsidRDefault="00AA1E52" w:rsidP="00FB477F">
            <w:pPr>
              <w:rPr>
                <w:sz w:val="20"/>
                <w:szCs w:val="20"/>
                <w:lang w:val="uk-UA"/>
              </w:rPr>
            </w:pPr>
          </w:p>
        </w:tc>
        <w:tc>
          <w:tcPr>
            <w:tcW w:w="674" w:type="dxa"/>
            <w:shd w:val="clear" w:color="auto" w:fill="auto"/>
          </w:tcPr>
          <w:p w:rsidR="00AA1E52" w:rsidRPr="00061EAE" w:rsidRDefault="00AA1E52" w:rsidP="00FB477F">
            <w:pPr>
              <w:rPr>
                <w:sz w:val="20"/>
                <w:szCs w:val="20"/>
                <w:lang w:val="uk-UA"/>
              </w:rPr>
            </w:pPr>
          </w:p>
        </w:tc>
        <w:tc>
          <w:tcPr>
            <w:tcW w:w="720" w:type="dxa"/>
            <w:shd w:val="clear" w:color="auto" w:fill="auto"/>
          </w:tcPr>
          <w:p w:rsidR="00AA1E52" w:rsidRPr="00061EAE" w:rsidRDefault="00AA1E52" w:rsidP="00FB477F">
            <w:pPr>
              <w:rPr>
                <w:sz w:val="20"/>
                <w:szCs w:val="20"/>
                <w:lang w:val="uk-UA"/>
              </w:rPr>
            </w:pPr>
          </w:p>
        </w:tc>
        <w:tc>
          <w:tcPr>
            <w:tcW w:w="448" w:type="dxa"/>
            <w:shd w:val="clear" w:color="auto" w:fill="auto"/>
          </w:tcPr>
          <w:p w:rsidR="00AA1E52" w:rsidRPr="00061EAE" w:rsidRDefault="00AA1E52" w:rsidP="00FB477F">
            <w:pPr>
              <w:rPr>
                <w:sz w:val="20"/>
                <w:szCs w:val="20"/>
                <w:lang w:val="uk-UA"/>
              </w:rPr>
            </w:pPr>
          </w:p>
        </w:tc>
        <w:tc>
          <w:tcPr>
            <w:tcW w:w="709" w:type="dxa"/>
            <w:shd w:val="clear" w:color="auto" w:fill="auto"/>
          </w:tcPr>
          <w:p w:rsidR="00AA1E52" w:rsidRPr="00061EAE" w:rsidRDefault="00AA1E52" w:rsidP="00FB477F">
            <w:pPr>
              <w:rPr>
                <w:sz w:val="20"/>
                <w:szCs w:val="20"/>
                <w:lang w:val="uk-UA"/>
              </w:rPr>
            </w:pPr>
          </w:p>
        </w:tc>
        <w:tc>
          <w:tcPr>
            <w:tcW w:w="709" w:type="dxa"/>
            <w:shd w:val="clear" w:color="auto" w:fill="auto"/>
          </w:tcPr>
          <w:p w:rsidR="00AA1E52" w:rsidRPr="00061EAE" w:rsidRDefault="00AA1E52" w:rsidP="00FB477F">
            <w:pPr>
              <w:rPr>
                <w:sz w:val="20"/>
                <w:szCs w:val="20"/>
                <w:lang w:val="uk-UA"/>
              </w:rPr>
            </w:pPr>
          </w:p>
        </w:tc>
        <w:tc>
          <w:tcPr>
            <w:tcW w:w="567" w:type="dxa"/>
            <w:shd w:val="clear" w:color="auto" w:fill="auto"/>
          </w:tcPr>
          <w:p w:rsidR="00AA1E52" w:rsidRPr="00061EAE" w:rsidRDefault="00AA1E52" w:rsidP="00FB477F">
            <w:pPr>
              <w:rPr>
                <w:sz w:val="20"/>
                <w:szCs w:val="20"/>
                <w:lang w:val="uk-UA"/>
              </w:rPr>
            </w:pPr>
          </w:p>
        </w:tc>
        <w:tc>
          <w:tcPr>
            <w:tcW w:w="425" w:type="dxa"/>
            <w:shd w:val="clear" w:color="auto" w:fill="auto"/>
          </w:tcPr>
          <w:p w:rsidR="00AA1E52" w:rsidRPr="00061EAE" w:rsidRDefault="00AA1E52" w:rsidP="00FB477F">
            <w:pPr>
              <w:rPr>
                <w:sz w:val="20"/>
                <w:szCs w:val="20"/>
                <w:lang w:val="uk-UA"/>
              </w:rPr>
            </w:pPr>
            <w:r w:rsidRPr="00061EAE">
              <w:rPr>
                <w:sz w:val="20"/>
                <w:szCs w:val="20"/>
                <w:lang w:val="uk-UA"/>
              </w:rPr>
              <w:t>1</w:t>
            </w:r>
          </w:p>
        </w:tc>
      </w:tr>
      <w:tr w:rsidR="00AA1E52" w:rsidTr="00AA1E52">
        <w:trPr>
          <w:jc w:val="center"/>
        </w:trPr>
        <w:tc>
          <w:tcPr>
            <w:tcW w:w="1951" w:type="dxa"/>
            <w:shd w:val="clear" w:color="auto" w:fill="auto"/>
          </w:tcPr>
          <w:p w:rsidR="00AA1E52" w:rsidRDefault="00AA1E52" w:rsidP="00FB477F">
            <w:pPr>
              <w:jc w:val="both"/>
              <w:rPr>
                <w:sz w:val="18"/>
                <w:szCs w:val="18"/>
              </w:rPr>
            </w:pPr>
            <w:r>
              <w:rPr>
                <w:sz w:val="18"/>
                <w:szCs w:val="18"/>
              </w:rPr>
              <w:t>Голованівський</w:t>
            </w:r>
          </w:p>
        </w:tc>
        <w:tc>
          <w:tcPr>
            <w:tcW w:w="459"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534"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425"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468"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382"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284" w:type="dxa"/>
            <w:shd w:val="clear" w:color="auto" w:fill="auto"/>
          </w:tcPr>
          <w:p w:rsidR="00AA1E52" w:rsidRPr="00061EAE" w:rsidRDefault="00AA1E52" w:rsidP="00FB477F">
            <w:pPr>
              <w:rPr>
                <w:sz w:val="20"/>
                <w:szCs w:val="20"/>
                <w:lang w:val="uk-UA"/>
              </w:rPr>
            </w:pPr>
          </w:p>
        </w:tc>
        <w:tc>
          <w:tcPr>
            <w:tcW w:w="283" w:type="dxa"/>
            <w:shd w:val="clear" w:color="auto" w:fill="auto"/>
          </w:tcPr>
          <w:p w:rsidR="00AA1E52" w:rsidRPr="00061EAE" w:rsidRDefault="00AA1E52" w:rsidP="00FB477F">
            <w:pPr>
              <w:rPr>
                <w:sz w:val="20"/>
                <w:szCs w:val="20"/>
                <w:lang w:val="uk-UA"/>
              </w:rPr>
            </w:pPr>
          </w:p>
        </w:tc>
        <w:tc>
          <w:tcPr>
            <w:tcW w:w="284"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674" w:type="dxa"/>
            <w:shd w:val="clear" w:color="auto" w:fill="auto"/>
          </w:tcPr>
          <w:p w:rsidR="00AA1E52" w:rsidRPr="00061EAE" w:rsidRDefault="00AA1E52" w:rsidP="00FB477F">
            <w:pPr>
              <w:rPr>
                <w:sz w:val="20"/>
                <w:szCs w:val="20"/>
                <w:lang w:val="uk-UA"/>
              </w:rPr>
            </w:pPr>
          </w:p>
        </w:tc>
        <w:tc>
          <w:tcPr>
            <w:tcW w:w="720" w:type="dxa"/>
            <w:shd w:val="clear" w:color="auto" w:fill="auto"/>
          </w:tcPr>
          <w:p w:rsidR="00AA1E52" w:rsidRPr="00061EAE" w:rsidRDefault="00AA1E52" w:rsidP="00FB477F">
            <w:pPr>
              <w:rPr>
                <w:sz w:val="20"/>
                <w:szCs w:val="20"/>
                <w:lang w:val="uk-UA"/>
              </w:rPr>
            </w:pPr>
            <w:r w:rsidRPr="00061EAE">
              <w:rPr>
                <w:sz w:val="20"/>
                <w:szCs w:val="20"/>
                <w:lang w:val="uk-UA"/>
              </w:rPr>
              <w:t>47,25</w:t>
            </w:r>
          </w:p>
        </w:tc>
        <w:tc>
          <w:tcPr>
            <w:tcW w:w="448"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709" w:type="dxa"/>
            <w:shd w:val="clear" w:color="auto" w:fill="auto"/>
          </w:tcPr>
          <w:p w:rsidR="00AA1E52" w:rsidRPr="00061EAE" w:rsidRDefault="00AA1E52" w:rsidP="00FB477F">
            <w:pPr>
              <w:rPr>
                <w:sz w:val="20"/>
                <w:szCs w:val="20"/>
                <w:lang w:val="uk-UA"/>
              </w:rPr>
            </w:pPr>
            <w:r w:rsidRPr="00061EAE">
              <w:rPr>
                <w:sz w:val="20"/>
                <w:szCs w:val="20"/>
                <w:lang w:val="uk-UA"/>
              </w:rPr>
              <w:t>48,25</w:t>
            </w:r>
          </w:p>
        </w:tc>
        <w:tc>
          <w:tcPr>
            <w:tcW w:w="709" w:type="dxa"/>
            <w:shd w:val="clear" w:color="auto" w:fill="auto"/>
          </w:tcPr>
          <w:p w:rsidR="00AA1E52" w:rsidRPr="00061EAE" w:rsidRDefault="00AA1E52" w:rsidP="00FB477F">
            <w:pPr>
              <w:rPr>
                <w:sz w:val="20"/>
                <w:szCs w:val="20"/>
                <w:lang w:val="uk-UA"/>
              </w:rPr>
            </w:pPr>
            <w:r w:rsidRPr="00061EAE">
              <w:rPr>
                <w:sz w:val="20"/>
                <w:szCs w:val="20"/>
                <w:lang w:val="uk-UA"/>
              </w:rPr>
              <w:t>48,25</w:t>
            </w:r>
          </w:p>
        </w:tc>
        <w:tc>
          <w:tcPr>
            <w:tcW w:w="567" w:type="dxa"/>
            <w:shd w:val="clear" w:color="auto" w:fill="auto"/>
          </w:tcPr>
          <w:p w:rsidR="00AA1E52" w:rsidRPr="00061EAE" w:rsidRDefault="00AA1E52" w:rsidP="00FB477F">
            <w:pPr>
              <w:rPr>
                <w:sz w:val="20"/>
                <w:szCs w:val="20"/>
                <w:lang w:val="uk-UA"/>
              </w:rPr>
            </w:pPr>
            <w:r w:rsidRPr="00061EAE">
              <w:rPr>
                <w:sz w:val="20"/>
                <w:szCs w:val="20"/>
                <w:lang w:val="uk-UA"/>
              </w:rPr>
              <w:t>4</w:t>
            </w:r>
          </w:p>
        </w:tc>
        <w:tc>
          <w:tcPr>
            <w:tcW w:w="425" w:type="dxa"/>
            <w:shd w:val="clear" w:color="auto" w:fill="auto"/>
          </w:tcPr>
          <w:p w:rsidR="00AA1E52" w:rsidRPr="00061EAE" w:rsidRDefault="00AA1E52" w:rsidP="00FB477F">
            <w:pPr>
              <w:rPr>
                <w:sz w:val="20"/>
                <w:szCs w:val="20"/>
                <w:lang w:val="uk-UA"/>
              </w:rPr>
            </w:pPr>
            <w:r w:rsidRPr="00061EAE">
              <w:rPr>
                <w:sz w:val="20"/>
                <w:szCs w:val="20"/>
                <w:lang w:val="uk-UA"/>
              </w:rPr>
              <w:t>1</w:t>
            </w:r>
          </w:p>
        </w:tc>
      </w:tr>
      <w:tr w:rsidR="00AA1E52" w:rsidTr="00AA1E52">
        <w:trPr>
          <w:jc w:val="center"/>
        </w:trPr>
        <w:tc>
          <w:tcPr>
            <w:tcW w:w="1951" w:type="dxa"/>
            <w:shd w:val="clear" w:color="auto" w:fill="auto"/>
          </w:tcPr>
          <w:p w:rsidR="00AA1E52" w:rsidRPr="00AD4880" w:rsidRDefault="00AA1E52" w:rsidP="00FB477F">
            <w:pPr>
              <w:jc w:val="both"/>
              <w:rPr>
                <w:sz w:val="18"/>
                <w:szCs w:val="18"/>
              </w:rPr>
            </w:pPr>
            <w:r w:rsidRPr="00AD4880">
              <w:rPr>
                <w:sz w:val="18"/>
                <w:szCs w:val="18"/>
              </w:rPr>
              <w:t>Добровеличківський</w:t>
            </w:r>
          </w:p>
        </w:tc>
        <w:tc>
          <w:tcPr>
            <w:tcW w:w="459"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534"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425" w:type="dxa"/>
            <w:shd w:val="clear" w:color="auto" w:fill="auto"/>
          </w:tcPr>
          <w:p w:rsidR="00AA1E52" w:rsidRPr="00061EAE" w:rsidRDefault="00AA1E52" w:rsidP="00FB477F">
            <w:pPr>
              <w:rPr>
                <w:sz w:val="20"/>
                <w:szCs w:val="20"/>
              </w:rPr>
            </w:pPr>
          </w:p>
        </w:tc>
        <w:tc>
          <w:tcPr>
            <w:tcW w:w="468" w:type="dxa"/>
            <w:shd w:val="clear" w:color="auto" w:fill="auto"/>
          </w:tcPr>
          <w:p w:rsidR="00AA1E52" w:rsidRPr="00061EAE" w:rsidRDefault="00AA1E52" w:rsidP="00FB477F">
            <w:pPr>
              <w:rPr>
                <w:sz w:val="20"/>
                <w:szCs w:val="20"/>
                <w:lang w:val="uk-UA"/>
              </w:rPr>
            </w:pPr>
          </w:p>
        </w:tc>
        <w:tc>
          <w:tcPr>
            <w:tcW w:w="382" w:type="dxa"/>
            <w:shd w:val="clear" w:color="auto" w:fill="auto"/>
          </w:tcPr>
          <w:p w:rsidR="00AA1E52" w:rsidRPr="00061EAE" w:rsidRDefault="00AA1E52" w:rsidP="00FB477F">
            <w:pPr>
              <w:rPr>
                <w:sz w:val="20"/>
                <w:szCs w:val="20"/>
                <w:lang w:val="uk-UA"/>
              </w:rPr>
            </w:pPr>
          </w:p>
        </w:tc>
        <w:tc>
          <w:tcPr>
            <w:tcW w:w="284" w:type="dxa"/>
            <w:shd w:val="clear" w:color="auto" w:fill="auto"/>
          </w:tcPr>
          <w:p w:rsidR="00AA1E52" w:rsidRPr="00061EAE" w:rsidRDefault="00AA1E52" w:rsidP="00FB477F">
            <w:pPr>
              <w:rPr>
                <w:sz w:val="20"/>
                <w:szCs w:val="20"/>
                <w:lang w:val="uk-UA"/>
              </w:rPr>
            </w:pPr>
          </w:p>
        </w:tc>
        <w:tc>
          <w:tcPr>
            <w:tcW w:w="283" w:type="dxa"/>
            <w:shd w:val="clear" w:color="auto" w:fill="auto"/>
          </w:tcPr>
          <w:p w:rsidR="00AA1E52" w:rsidRPr="00061EAE" w:rsidRDefault="00AA1E52" w:rsidP="00FB477F">
            <w:pPr>
              <w:rPr>
                <w:sz w:val="20"/>
                <w:szCs w:val="20"/>
                <w:lang w:val="uk-UA"/>
              </w:rPr>
            </w:pPr>
          </w:p>
        </w:tc>
        <w:tc>
          <w:tcPr>
            <w:tcW w:w="284" w:type="dxa"/>
            <w:shd w:val="clear" w:color="auto" w:fill="auto"/>
          </w:tcPr>
          <w:p w:rsidR="00AA1E52" w:rsidRPr="00061EAE" w:rsidRDefault="00AA1E52" w:rsidP="00FB477F">
            <w:pPr>
              <w:rPr>
                <w:sz w:val="20"/>
                <w:szCs w:val="20"/>
                <w:lang w:val="uk-UA"/>
              </w:rPr>
            </w:pPr>
          </w:p>
        </w:tc>
        <w:tc>
          <w:tcPr>
            <w:tcW w:w="674" w:type="dxa"/>
            <w:shd w:val="clear" w:color="auto" w:fill="auto"/>
          </w:tcPr>
          <w:p w:rsidR="00AA1E52" w:rsidRPr="00061EAE" w:rsidRDefault="00AA1E52" w:rsidP="00FB477F">
            <w:pPr>
              <w:rPr>
                <w:sz w:val="20"/>
                <w:szCs w:val="20"/>
                <w:lang w:val="uk-UA"/>
              </w:rPr>
            </w:pPr>
          </w:p>
        </w:tc>
        <w:tc>
          <w:tcPr>
            <w:tcW w:w="720" w:type="dxa"/>
            <w:shd w:val="clear" w:color="auto" w:fill="auto"/>
          </w:tcPr>
          <w:p w:rsidR="00AA1E52" w:rsidRPr="00061EAE" w:rsidRDefault="00AA1E52" w:rsidP="00FB477F">
            <w:pPr>
              <w:rPr>
                <w:sz w:val="20"/>
                <w:szCs w:val="20"/>
                <w:lang w:val="uk-UA"/>
              </w:rPr>
            </w:pPr>
            <w:r w:rsidRPr="00061EAE">
              <w:rPr>
                <w:sz w:val="20"/>
                <w:szCs w:val="20"/>
                <w:lang w:val="uk-UA"/>
              </w:rPr>
              <w:t>41,75</w:t>
            </w:r>
          </w:p>
        </w:tc>
        <w:tc>
          <w:tcPr>
            <w:tcW w:w="448" w:type="dxa"/>
            <w:shd w:val="clear" w:color="auto" w:fill="auto"/>
          </w:tcPr>
          <w:p w:rsidR="00AA1E52" w:rsidRPr="00061EAE" w:rsidRDefault="00AA1E52" w:rsidP="00FB477F">
            <w:pPr>
              <w:rPr>
                <w:sz w:val="20"/>
                <w:szCs w:val="20"/>
                <w:lang w:val="uk-UA"/>
              </w:rPr>
            </w:pPr>
          </w:p>
        </w:tc>
        <w:tc>
          <w:tcPr>
            <w:tcW w:w="709" w:type="dxa"/>
            <w:shd w:val="clear" w:color="auto" w:fill="auto"/>
          </w:tcPr>
          <w:p w:rsidR="00AA1E52" w:rsidRPr="00061EAE" w:rsidRDefault="00AA1E52" w:rsidP="00FB477F">
            <w:pPr>
              <w:rPr>
                <w:sz w:val="20"/>
                <w:szCs w:val="20"/>
                <w:lang w:val="uk-UA"/>
              </w:rPr>
            </w:pPr>
            <w:r w:rsidRPr="00061EAE">
              <w:rPr>
                <w:sz w:val="20"/>
                <w:szCs w:val="20"/>
                <w:lang w:val="uk-UA"/>
              </w:rPr>
              <w:t>41,75</w:t>
            </w:r>
          </w:p>
        </w:tc>
        <w:tc>
          <w:tcPr>
            <w:tcW w:w="709" w:type="dxa"/>
            <w:shd w:val="clear" w:color="auto" w:fill="auto"/>
          </w:tcPr>
          <w:p w:rsidR="00AA1E52" w:rsidRPr="00061EAE" w:rsidRDefault="00AA1E52" w:rsidP="00FB477F">
            <w:pPr>
              <w:rPr>
                <w:sz w:val="20"/>
                <w:szCs w:val="20"/>
                <w:lang w:val="uk-UA"/>
              </w:rPr>
            </w:pPr>
            <w:r w:rsidRPr="00061EAE">
              <w:rPr>
                <w:sz w:val="20"/>
                <w:szCs w:val="20"/>
                <w:lang w:val="uk-UA"/>
              </w:rPr>
              <w:t>41,75</w:t>
            </w:r>
          </w:p>
        </w:tc>
        <w:tc>
          <w:tcPr>
            <w:tcW w:w="567" w:type="dxa"/>
            <w:shd w:val="clear" w:color="auto" w:fill="auto"/>
          </w:tcPr>
          <w:p w:rsidR="00AA1E52" w:rsidRPr="00061EAE" w:rsidRDefault="00AA1E52" w:rsidP="00FB477F">
            <w:pPr>
              <w:rPr>
                <w:sz w:val="20"/>
                <w:szCs w:val="20"/>
                <w:lang w:val="uk-UA"/>
              </w:rPr>
            </w:pPr>
            <w:r w:rsidRPr="00061EAE">
              <w:rPr>
                <w:sz w:val="20"/>
                <w:szCs w:val="20"/>
                <w:lang w:val="uk-UA"/>
              </w:rPr>
              <w:t>9</w:t>
            </w:r>
          </w:p>
        </w:tc>
        <w:tc>
          <w:tcPr>
            <w:tcW w:w="425" w:type="dxa"/>
            <w:shd w:val="clear" w:color="auto" w:fill="auto"/>
          </w:tcPr>
          <w:p w:rsidR="00AA1E52" w:rsidRPr="00061EAE" w:rsidRDefault="00AA1E52" w:rsidP="00FB477F">
            <w:pPr>
              <w:rPr>
                <w:sz w:val="20"/>
                <w:szCs w:val="20"/>
                <w:lang w:val="uk-UA"/>
              </w:rPr>
            </w:pPr>
            <w:r w:rsidRPr="00061EAE">
              <w:rPr>
                <w:sz w:val="20"/>
                <w:szCs w:val="20"/>
                <w:lang w:val="uk-UA"/>
              </w:rPr>
              <w:t>1</w:t>
            </w:r>
          </w:p>
        </w:tc>
      </w:tr>
      <w:tr w:rsidR="00AA1E52" w:rsidTr="00AA1E52">
        <w:trPr>
          <w:jc w:val="center"/>
        </w:trPr>
        <w:tc>
          <w:tcPr>
            <w:tcW w:w="1951" w:type="dxa"/>
            <w:shd w:val="clear" w:color="auto" w:fill="auto"/>
          </w:tcPr>
          <w:p w:rsidR="00AA1E52" w:rsidRPr="00AD4880" w:rsidRDefault="00AA1E52" w:rsidP="00FB477F">
            <w:pPr>
              <w:jc w:val="both"/>
              <w:rPr>
                <w:sz w:val="18"/>
                <w:szCs w:val="18"/>
              </w:rPr>
            </w:pPr>
            <w:r w:rsidRPr="00AD4880">
              <w:rPr>
                <w:sz w:val="18"/>
                <w:szCs w:val="18"/>
              </w:rPr>
              <w:t>Долинський</w:t>
            </w:r>
          </w:p>
        </w:tc>
        <w:tc>
          <w:tcPr>
            <w:tcW w:w="459"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534"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425"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468"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382"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284" w:type="dxa"/>
            <w:shd w:val="clear" w:color="auto" w:fill="auto"/>
          </w:tcPr>
          <w:p w:rsidR="00AA1E52" w:rsidRPr="00061EAE" w:rsidRDefault="00AA1E52" w:rsidP="00FB477F">
            <w:pPr>
              <w:rPr>
                <w:sz w:val="20"/>
                <w:szCs w:val="20"/>
                <w:lang w:val="uk-UA"/>
              </w:rPr>
            </w:pPr>
          </w:p>
        </w:tc>
        <w:tc>
          <w:tcPr>
            <w:tcW w:w="283" w:type="dxa"/>
            <w:shd w:val="clear" w:color="auto" w:fill="auto"/>
          </w:tcPr>
          <w:p w:rsidR="00AA1E52" w:rsidRPr="00061EAE" w:rsidRDefault="00AA1E52" w:rsidP="00FB477F">
            <w:pPr>
              <w:rPr>
                <w:sz w:val="20"/>
                <w:szCs w:val="20"/>
                <w:lang w:val="uk-UA"/>
              </w:rPr>
            </w:pPr>
          </w:p>
        </w:tc>
        <w:tc>
          <w:tcPr>
            <w:tcW w:w="284"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674" w:type="dxa"/>
            <w:shd w:val="clear" w:color="auto" w:fill="auto"/>
          </w:tcPr>
          <w:p w:rsidR="00AA1E52" w:rsidRPr="00061EAE" w:rsidRDefault="00AA1E52" w:rsidP="00FB477F">
            <w:pPr>
              <w:rPr>
                <w:sz w:val="20"/>
                <w:szCs w:val="20"/>
                <w:lang w:val="uk-UA"/>
              </w:rPr>
            </w:pPr>
          </w:p>
        </w:tc>
        <w:tc>
          <w:tcPr>
            <w:tcW w:w="720" w:type="dxa"/>
            <w:shd w:val="clear" w:color="auto" w:fill="auto"/>
          </w:tcPr>
          <w:p w:rsidR="00AA1E52" w:rsidRPr="00061EAE" w:rsidRDefault="00AA1E52" w:rsidP="00FB477F">
            <w:pPr>
              <w:rPr>
                <w:sz w:val="20"/>
                <w:szCs w:val="20"/>
                <w:lang w:val="uk-UA"/>
              </w:rPr>
            </w:pPr>
            <w:r w:rsidRPr="00061EAE">
              <w:rPr>
                <w:sz w:val="20"/>
                <w:szCs w:val="20"/>
                <w:lang w:val="uk-UA"/>
              </w:rPr>
              <w:t>47,25</w:t>
            </w:r>
          </w:p>
        </w:tc>
        <w:tc>
          <w:tcPr>
            <w:tcW w:w="448"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709" w:type="dxa"/>
            <w:shd w:val="clear" w:color="auto" w:fill="auto"/>
          </w:tcPr>
          <w:p w:rsidR="00AA1E52" w:rsidRPr="00061EAE" w:rsidRDefault="00AA1E52" w:rsidP="00FB477F">
            <w:pPr>
              <w:rPr>
                <w:sz w:val="20"/>
                <w:szCs w:val="20"/>
                <w:lang w:val="uk-UA"/>
              </w:rPr>
            </w:pPr>
            <w:r w:rsidRPr="00061EAE">
              <w:rPr>
                <w:sz w:val="20"/>
                <w:szCs w:val="20"/>
                <w:lang w:val="uk-UA"/>
              </w:rPr>
              <w:t>48,25</w:t>
            </w:r>
          </w:p>
        </w:tc>
        <w:tc>
          <w:tcPr>
            <w:tcW w:w="709" w:type="dxa"/>
            <w:shd w:val="clear" w:color="auto" w:fill="auto"/>
          </w:tcPr>
          <w:p w:rsidR="00AA1E52" w:rsidRPr="00061EAE" w:rsidRDefault="00AA1E52" w:rsidP="00FB477F">
            <w:pPr>
              <w:rPr>
                <w:sz w:val="20"/>
                <w:szCs w:val="20"/>
                <w:lang w:val="uk-UA"/>
              </w:rPr>
            </w:pPr>
            <w:r w:rsidRPr="00061EAE">
              <w:rPr>
                <w:sz w:val="20"/>
                <w:szCs w:val="20"/>
                <w:lang w:val="uk-UA"/>
              </w:rPr>
              <w:t>48,25</w:t>
            </w:r>
          </w:p>
        </w:tc>
        <w:tc>
          <w:tcPr>
            <w:tcW w:w="567" w:type="dxa"/>
            <w:shd w:val="clear" w:color="auto" w:fill="auto"/>
          </w:tcPr>
          <w:p w:rsidR="00AA1E52" w:rsidRPr="00061EAE" w:rsidRDefault="00AA1E52" w:rsidP="00FB477F">
            <w:pPr>
              <w:rPr>
                <w:sz w:val="20"/>
                <w:szCs w:val="20"/>
                <w:lang w:val="uk-UA"/>
              </w:rPr>
            </w:pPr>
            <w:r w:rsidRPr="00061EAE">
              <w:rPr>
                <w:sz w:val="20"/>
                <w:szCs w:val="20"/>
                <w:lang w:val="uk-UA"/>
              </w:rPr>
              <w:t>4</w:t>
            </w:r>
          </w:p>
        </w:tc>
        <w:tc>
          <w:tcPr>
            <w:tcW w:w="425" w:type="dxa"/>
            <w:shd w:val="clear" w:color="auto" w:fill="auto"/>
          </w:tcPr>
          <w:p w:rsidR="00AA1E52" w:rsidRPr="00061EAE" w:rsidRDefault="00AA1E52" w:rsidP="00FB477F">
            <w:pPr>
              <w:rPr>
                <w:sz w:val="20"/>
                <w:szCs w:val="20"/>
                <w:lang w:val="uk-UA"/>
              </w:rPr>
            </w:pPr>
            <w:r w:rsidRPr="00061EAE">
              <w:rPr>
                <w:sz w:val="20"/>
                <w:szCs w:val="20"/>
                <w:lang w:val="uk-UA"/>
              </w:rPr>
              <w:t>1</w:t>
            </w:r>
          </w:p>
        </w:tc>
      </w:tr>
      <w:tr w:rsidR="00AA1E52" w:rsidTr="00AA1E52">
        <w:trPr>
          <w:jc w:val="center"/>
        </w:trPr>
        <w:tc>
          <w:tcPr>
            <w:tcW w:w="1951" w:type="dxa"/>
            <w:shd w:val="clear" w:color="auto" w:fill="auto"/>
          </w:tcPr>
          <w:p w:rsidR="00AA1E52" w:rsidRPr="00AD4880" w:rsidRDefault="00AA1E52" w:rsidP="00FB477F">
            <w:pPr>
              <w:jc w:val="both"/>
              <w:rPr>
                <w:sz w:val="18"/>
                <w:szCs w:val="18"/>
              </w:rPr>
            </w:pPr>
            <w:r w:rsidRPr="00AD4880">
              <w:rPr>
                <w:sz w:val="18"/>
                <w:szCs w:val="18"/>
              </w:rPr>
              <w:t>Знам’янський</w:t>
            </w:r>
          </w:p>
        </w:tc>
        <w:tc>
          <w:tcPr>
            <w:tcW w:w="459"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534" w:type="dxa"/>
            <w:shd w:val="clear" w:color="auto" w:fill="auto"/>
          </w:tcPr>
          <w:p w:rsidR="00AA1E52" w:rsidRPr="00061EAE" w:rsidRDefault="00AA1E52" w:rsidP="00FB477F">
            <w:pPr>
              <w:rPr>
                <w:sz w:val="20"/>
                <w:szCs w:val="20"/>
              </w:rPr>
            </w:pPr>
          </w:p>
        </w:tc>
        <w:tc>
          <w:tcPr>
            <w:tcW w:w="425" w:type="dxa"/>
            <w:shd w:val="clear" w:color="auto" w:fill="auto"/>
          </w:tcPr>
          <w:p w:rsidR="00AA1E52" w:rsidRPr="00061EAE" w:rsidRDefault="00AA1E52" w:rsidP="00FB477F">
            <w:pPr>
              <w:rPr>
                <w:sz w:val="20"/>
                <w:szCs w:val="20"/>
                <w:lang w:val="uk-UA"/>
              </w:rPr>
            </w:pPr>
          </w:p>
        </w:tc>
        <w:tc>
          <w:tcPr>
            <w:tcW w:w="468" w:type="dxa"/>
            <w:shd w:val="clear" w:color="auto" w:fill="auto"/>
          </w:tcPr>
          <w:p w:rsidR="00AA1E52" w:rsidRPr="00061EAE" w:rsidRDefault="00AA1E52" w:rsidP="00FB477F">
            <w:pPr>
              <w:rPr>
                <w:sz w:val="20"/>
                <w:szCs w:val="20"/>
                <w:lang w:val="uk-UA"/>
              </w:rPr>
            </w:pPr>
          </w:p>
        </w:tc>
        <w:tc>
          <w:tcPr>
            <w:tcW w:w="382" w:type="dxa"/>
            <w:shd w:val="clear" w:color="auto" w:fill="auto"/>
          </w:tcPr>
          <w:p w:rsidR="00AA1E52" w:rsidRPr="00061EAE" w:rsidRDefault="00AA1E52" w:rsidP="00FB477F">
            <w:pPr>
              <w:rPr>
                <w:sz w:val="20"/>
                <w:szCs w:val="20"/>
                <w:lang w:val="uk-UA"/>
              </w:rPr>
            </w:pPr>
          </w:p>
        </w:tc>
        <w:tc>
          <w:tcPr>
            <w:tcW w:w="284" w:type="dxa"/>
            <w:shd w:val="clear" w:color="auto" w:fill="auto"/>
          </w:tcPr>
          <w:p w:rsidR="00AA1E52" w:rsidRPr="00061EAE" w:rsidRDefault="00AA1E52" w:rsidP="00FB477F">
            <w:pPr>
              <w:rPr>
                <w:sz w:val="20"/>
                <w:szCs w:val="20"/>
                <w:lang w:val="uk-UA"/>
              </w:rPr>
            </w:pPr>
          </w:p>
        </w:tc>
        <w:tc>
          <w:tcPr>
            <w:tcW w:w="283" w:type="dxa"/>
            <w:shd w:val="clear" w:color="auto" w:fill="auto"/>
          </w:tcPr>
          <w:p w:rsidR="00AA1E52" w:rsidRPr="00061EAE" w:rsidRDefault="00AA1E52" w:rsidP="00FB477F">
            <w:pPr>
              <w:rPr>
                <w:sz w:val="20"/>
                <w:szCs w:val="20"/>
                <w:lang w:val="uk-UA"/>
              </w:rPr>
            </w:pPr>
          </w:p>
        </w:tc>
        <w:tc>
          <w:tcPr>
            <w:tcW w:w="284" w:type="dxa"/>
            <w:shd w:val="clear" w:color="auto" w:fill="auto"/>
          </w:tcPr>
          <w:p w:rsidR="00AA1E52" w:rsidRPr="00061EAE" w:rsidRDefault="00AA1E52" w:rsidP="00FB477F">
            <w:pPr>
              <w:rPr>
                <w:sz w:val="20"/>
                <w:szCs w:val="20"/>
                <w:lang w:val="uk-UA"/>
              </w:rPr>
            </w:pPr>
          </w:p>
        </w:tc>
        <w:tc>
          <w:tcPr>
            <w:tcW w:w="674" w:type="dxa"/>
            <w:shd w:val="clear" w:color="auto" w:fill="auto"/>
          </w:tcPr>
          <w:p w:rsidR="00AA1E52" w:rsidRPr="00061EAE" w:rsidRDefault="00AA1E52" w:rsidP="00FB477F">
            <w:pPr>
              <w:rPr>
                <w:sz w:val="20"/>
                <w:szCs w:val="20"/>
                <w:lang w:val="uk-UA"/>
              </w:rPr>
            </w:pPr>
          </w:p>
        </w:tc>
        <w:tc>
          <w:tcPr>
            <w:tcW w:w="720" w:type="dxa"/>
            <w:shd w:val="clear" w:color="auto" w:fill="auto"/>
          </w:tcPr>
          <w:p w:rsidR="00AA1E52" w:rsidRPr="00061EAE" w:rsidRDefault="00AA1E52" w:rsidP="00FB477F">
            <w:pPr>
              <w:rPr>
                <w:sz w:val="20"/>
                <w:szCs w:val="20"/>
                <w:lang w:val="uk-UA"/>
              </w:rPr>
            </w:pPr>
          </w:p>
        </w:tc>
        <w:tc>
          <w:tcPr>
            <w:tcW w:w="448" w:type="dxa"/>
            <w:shd w:val="clear" w:color="auto" w:fill="auto"/>
          </w:tcPr>
          <w:p w:rsidR="00AA1E52" w:rsidRPr="00061EAE" w:rsidRDefault="00AA1E52" w:rsidP="00FB477F">
            <w:pPr>
              <w:rPr>
                <w:sz w:val="20"/>
                <w:szCs w:val="20"/>
                <w:lang w:val="uk-UA"/>
              </w:rPr>
            </w:pPr>
          </w:p>
        </w:tc>
        <w:tc>
          <w:tcPr>
            <w:tcW w:w="709" w:type="dxa"/>
            <w:shd w:val="clear" w:color="auto" w:fill="auto"/>
          </w:tcPr>
          <w:p w:rsidR="00AA1E52" w:rsidRPr="00061EAE" w:rsidRDefault="00AA1E52" w:rsidP="00FB477F">
            <w:pPr>
              <w:rPr>
                <w:sz w:val="20"/>
                <w:szCs w:val="20"/>
                <w:lang w:val="uk-UA"/>
              </w:rPr>
            </w:pPr>
          </w:p>
        </w:tc>
        <w:tc>
          <w:tcPr>
            <w:tcW w:w="709" w:type="dxa"/>
            <w:shd w:val="clear" w:color="auto" w:fill="auto"/>
          </w:tcPr>
          <w:p w:rsidR="00AA1E52" w:rsidRPr="00061EAE" w:rsidRDefault="00AA1E52" w:rsidP="00FB477F">
            <w:pPr>
              <w:rPr>
                <w:sz w:val="20"/>
                <w:szCs w:val="20"/>
                <w:lang w:val="uk-UA"/>
              </w:rPr>
            </w:pPr>
          </w:p>
        </w:tc>
        <w:tc>
          <w:tcPr>
            <w:tcW w:w="567" w:type="dxa"/>
            <w:shd w:val="clear" w:color="auto" w:fill="auto"/>
          </w:tcPr>
          <w:p w:rsidR="00AA1E52" w:rsidRPr="00061EAE" w:rsidRDefault="00AA1E52" w:rsidP="00FB477F">
            <w:pPr>
              <w:rPr>
                <w:sz w:val="20"/>
                <w:szCs w:val="20"/>
                <w:lang w:val="uk-UA"/>
              </w:rPr>
            </w:pPr>
          </w:p>
        </w:tc>
        <w:tc>
          <w:tcPr>
            <w:tcW w:w="425" w:type="dxa"/>
            <w:shd w:val="clear" w:color="auto" w:fill="auto"/>
          </w:tcPr>
          <w:p w:rsidR="00AA1E52" w:rsidRPr="00061EAE" w:rsidRDefault="00AA1E52" w:rsidP="00FB477F">
            <w:pPr>
              <w:rPr>
                <w:sz w:val="20"/>
                <w:szCs w:val="20"/>
                <w:lang w:val="uk-UA"/>
              </w:rPr>
            </w:pPr>
            <w:r w:rsidRPr="00061EAE">
              <w:rPr>
                <w:sz w:val="20"/>
                <w:szCs w:val="20"/>
                <w:lang w:val="uk-UA"/>
              </w:rPr>
              <w:t>1</w:t>
            </w:r>
          </w:p>
        </w:tc>
      </w:tr>
      <w:tr w:rsidR="00AA1E52" w:rsidTr="00AA1E52">
        <w:trPr>
          <w:jc w:val="center"/>
        </w:trPr>
        <w:tc>
          <w:tcPr>
            <w:tcW w:w="1951" w:type="dxa"/>
            <w:shd w:val="clear" w:color="auto" w:fill="auto"/>
          </w:tcPr>
          <w:p w:rsidR="00AA1E52" w:rsidRPr="00AD4880" w:rsidRDefault="00AA1E52" w:rsidP="00FB477F">
            <w:pPr>
              <w:jc w:val="both"/>
              <w:rPr>
                <w:sz w:val="18"/>
                <w:szCs w:val="18"/>
              </w:rPr>
            </w:pPr>
            <w:r w:rsidRPr="00AD4880">
              <w:rPr>
                <w:sz w:val="18"/>
                <w:szCs w:val="18"/>
              </w:rPr>
              <w:t>Кіровоградський</w:t>
            </w:r>
          </w:p>
        </w:tc>
        <w:tc>
          <w:tcPr>
            <w:tcW w:w="459"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534"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425" w:type="dxa"/>
            <w:shd w:val="clear" w:color="auto" w:fill="auto"/>
          </w:tcPr>
          <w:p w:rsidR="00AA1E52" w:rsidRPr="00061EAE" w:rsidRDefault="00AA1E52" w:rsidP="00FB477F">
            <w:pPr>
              <w:rPr>
                <w:sz w:val="20"/>
                <w:szCs w:val="20"/>
                <w:lang w:val="uk-UA"/>
              </w:rPr>
            </w:pPr>
          </w:p>
        </w:tc>
        <w:tc>
          <w:tcPr>
            <w:tcW w:w="468" w:type="dxa"/>
            <w:shd w:val="clear" w:color="auto" w:fill="auto"/>
          </w:tcPr>
          <w:p w:rsidR="00AA1E52" w:rsidRPr="00061EAE" w:rsidRDefault="00AA1E52" w:rsidP="00FB477F">
            <w:pPr>
              <w:rPr>
                <w:sz w:val="20"/>
                <w:szCs w:val="20"/>
              </w:rPr>
            </w:pPr>
          </w:p>
        </w:tc>
        <w:tc>
          <w:tcPr>
            <w:tcW w:w="382" w:type="dxa"/>
            <w:shd w:val="clear" w:color="auto" w:fill="auto"/>
          </w:tcPr>
          <w:p w:rsidR="00AA1E52" w:rsidRPr="00061EAE" w:rsidRDefault="00AA1E52" w:rsidP="00FB477F">
            <w:pPr>
              <w:rPr>
                <w:sz w:val="20"/>
                <w:szCs w:val="20"/>
                <w:lang w:val="uk-UA"/>
              </w:rPr>
            </w:pPr>
          </w:p>
        </w:tc>
        <w:tc>
          <w:tcPr>
            <w:tcW w:w="284" w:type="dxa"/>
            <w:shd w:val="clear" w:color="auto" w:fill="auto"/>
          </w:tcPr>
          <w:p w:rsidR="00AA1E52" w:rsidRPr="00061EAE" w:rsidRDefault="00AA1E52" w:rsidP="00FB477F">
            <w:pPr>
              <w:rPr>
                <w:sz w:val="20"/>
                <w:szCs w:val="20"/>
                <w:lang w:val="uk-UA"/>
              </w:rPr>
            </w:pPr>
          </w:p>
        </w:tc>
        <w:tc>
          <w:tcPr>
            <w:tcW w:w="283" w:type="dxa"/>
            <w:shd w:val="clear" w:color="auto" w:fill="auto"/>
          </w:tcPr>
          <w:p w:rsidR="00AA1E52" w:rsidRPr="00061EAE" w:rsidRDefault="00AA1E52" w:rsidP="00FB477F">
            <w:pPr>
              <w:rPr>
                <w:sz w:val="20"/>
                <w:szCs w:val="20"/>
                <w:lang w:val="uk-UA"/>
              </w:rPr>
            </w:pPr>
          </w:p>
        </w:tc>
        <w:tc>
          <w:tcPr>
            <w:tcW w:w="284" w:type="dxa"/>
            <w:shd w:val="clear" w:color="auto" w:fill="auto"/>
          </w:tcPr>
          <w:p w:rsidR="00AA1E52" w:rsidRPr="00061EAE" w:rsidRDefault="00AA1E52" w:rsidP="00FB477F">
            <w:pPr>
              <w:rPr>
                <w:sz w:val="20"/>
                <w:szCs w:val="20"/>
                <w:lang w:val="uk-UA"/>
              </w:rPr>
            </w:pPr>
          </w:p>
        </w:tc>
        <w:tc>
          <w:tcPr>
            <w:tcW w:w="674" w:type="dxa"/>
            <w:shd w:val="clear" w:color="auto" w:fill="auto"/>
          </w:tcPr>
          <w:p w:rsidR="00AA1E52" w:rsidRPr="00061EAE" w:rsidRDefault="00AA1E52" w:rsidP="00FB477F">
            <w:pPr>
              <w:rPr>
                <w:sz w:val="20"/>
                <w:szCs w:val="20"/>
                <w:lang w:val="uk-UA"/>
              </w:rPr>
            </w:pPr>
          </w:p>
        </w:tc>
        <w:tc>
          <w:tcPr>
            <w:tcW w:w="720" w:type="dxa"/>
            <w:shd w:val="clear" w:color="auto" w:fill="auto"/>
          </w:tcPr>
          <w:p w:rsidR="00AA1E52" w:rsidRPr="00061EAE" w:rsidRDefault="00AA1E52" w:rsidP="00FB477F">
            <w:pPr>
              <w:rPr>
                <w:sz w:val="20"/>
                <w:szCs w:val="20"/>
                <w:lang w:val="uk-UA"/>
              </w:rPr>
            </w:pPr>
            <w:r w:rsidRPr="00061EAE">
              <w:rPr>
                <w:sz w:val="20"/>
                <w:szCs w:val="20"/>
                <w:lang w:val="uk-UA"/>
              </w:rPr>
              <w:t>35,75</w:t>
            </w:r>
          </w:p>
        </w:tc>
        <w:tc>
          <w:tcPr>
            <w:tcW w:w="448" w:type="dxa"/>
            <w:shd w:val="clear" w:color="auto" w:fill="auto"/>
          </w:tcPr>
          <w:p w:rsidR="00AA1E52" w:rsidRPr="00061EAE" w:rsidRDefault="00AA1E52" w:rsidP="00FB477F">
            <w:pPr>
              <w:rPr>
                <w:sz w:val="20"/>
                <w:szCs w:val="20"/>
                <w:lang w:val="uk-UA"/>
              </w:rPr>
            </w:pPr>
          </w:p>
        </w:tc>
        <w:tc>
          <w:tcPr>
            <w:tcW w:w="709" w:type="dxa"/>
            <w:shd w:val="clear" w:color="auto" w:fill="auto"/>
          </w:tcPr>
          <w:p w:rsidR="00AA1E52" w:rsidRPr="00061EAE" w:rsidRDefault="00AA1E52" w:rsidP="00FB477F">
            <w:pPr>
              <w:rPr>
                <w:sz w:val="20"/>
                <w:szCs w:val="20"/>
                <w:lang w:val="uk-UA"/>
              </w:rPr>
            </w:pPr>
            <w:r w:rsidRPr="00061EAE">
              <w:rPr>
                <w:sz w:val="20"/>
                <w:szCs w:val="20"/>
                <w:lang w:val="uk-UA"/>
              </w:rPr>
              <w:t>35,75</w:t>
            </w:r>
          </w:p>
        </w:tc>
        <w:tc>
          <w:tcPr>
            <w:tcW w:w="709" w:type="dxa"/>
            <w:shd w:val="clear" w:color="auto" w:fill="auto"/>
          </w:tcPr>
          <w:p w:rsidR="00AA1E52" w:rsidRPr="00061EAE" w:rsidRDefault="00AA1E52" w:rsidP="00FB477F">
            <w:pPr>
              <w:rPr>
                <w:sz w:val="20"/>
                <w:szCs w:val="20"/>
                <w:lang w:val="uk-UA"/>
              </w:rPr>
            </w:pPr>
            <w:r w:rsidRPr="00061EAE">
              <w:rPr>
                <w:sz w:val="20"/>
                <w:szCs w:val="20"/>
                <w:lang w:val="uk-UA"/>
              </w:rPr>
              <w:t>35,75</w:t>
            </w:r>
          </w:p>
        </w:tc>
        <w:tc>
          <w:tcPr>
            <w:tcW w:w="567" w:type="dxa"/>
            <w:shd w:val="clear" w:color="auto" w:fill="auto"/>
          </w:tcPr>
          <w:p w:rsidR="00AA1E52" w:rsidRPr="00061EAE" w:rsidRDefault="00AA1E52" w:rsidP="00FB477F">
            <w:pPr>
              <w:rPr>
                <w:sz w:val="20"/>
                <w:szCs w:val="20"/>
                <w:lang w:val="uk-UA"/>
              </w:rPr>
            </w:pPr>
            <w:r w:rsidRPr="00061EAE">
              <w:rPr>
                <w:sz w:val="20"/>
                <w:szCs w:val="20"/>
                <w:lang w:val="uk-UA"/>
              </w:rPr>
              <w:t>11</w:t>
            </w:r>
          </w:p>
        </w:tc>
        <w:tc>
          <w:tcPr>
            <w:tcW w:w="425" w:type="dxa"/>
            <w:shd w:val="clear" w:color="auto" w:fill="auto"/>
          </w:tcPr>
          <w:p w:rsidR="00AA1E52" w:rsidRPr="00061EAE" w:rsidRDefault="00AA1E52" w:rsidP="00FB477F">
            <w:pPr>
              <w:rPr>
                <w:sz w:val="20"/>
                <w:szCs w:val="20"/>
                <w:lang w:val="uk-UA"/>
              </w:rPr>
            </w:pPr>
            <w:r w:rsidRPr="00061EAE">
              <w:rPr>
                <w:sz w:val="20"/>
                <w:szCs w:val="20"/>
                <w:lang w:val="uk-UA"/>
              </w:rPr>
              <w:t>1</w:t>
            </w:r>
          </w:p>
        </w:tc>
      </w:tr>
      <w:tr w:rsidR="00AA1E52" w:rsidTr="00AA1E52">
        <w:trPr>
          <w:jc w:val="center"/>
        </w:trPr>
        <w:tc>
          <w:tcPr>
            <w:tcW w:w="1951" w:type="dxa"/>
            <w:shd w:val="clear" w:color="auto" w:fill="auto"/>
          </w:tcPr>
          <w:p w:rsidR="00AA1E52" w:rsidRPr="00AD4880" w:rsidRDefault="00AA1E52" w:rsidP="00FB477F">
            <w:pPr>
              <w:jc w:val="both"/>
              <w:rPr>
                <w:sz w:val="18"/>
                <w:szCs w:val="18"/>
              </w:rPr>
            </w:pPr>
            <w:r w:rsidRPr="00AD4880">
              <w:rPr>
                <w:sz w:val="18"/>
                <w:szCs w:val="18"/>
              </w:rPr>
              <w:t>Компаніївський</w:t>
            </w:r>
          </w:p>
        </w:tc>
        <w:tc>
          <w:tcPr>
            <w:tcW w:w="459"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534" w:type="dxa"/>
            <w:shd w:val="clear" w:color="auto" w:fill="auto"/>
          </w:tcPr>
          <w:p w:rsidR="00AA1E52" w:rsidRPr="00061EAE" w:rsidRDefault="00AA1E52" w:rsidP="00FB477F">
            <w:pPr>
              <w:rPr>
                <w:sz w:val="20"/>
                <w:szCs w:val="20"/>
              </w:rPr>
            </w:pPr>
          </w:p>
        </w:tc>
        <w:tc>
          <w:tcPr>
            <w:tcW w:w="425" w:type="dxa"/>
            <w:shd w:val="clear" w:color="auto" w:fill="auto"/>
          </w:tcPr>
          <w:p w:rsidR="00AA1E52" w:rsidRPr="00061EAE" w:rsidRDefault="00AA1E52" w:rsidP="00FB477F">
            <w:pPr>
              <w:rPr>
                <w:sz w:val="20"/>
                <w:szCs w:val="20"/>
                <w:lang w:val="uk-UA"/>
              </w:rPr>
            </w:pPr>
          </w:p>
        </w:tc>
        <w:tc>
          <w:tcPr>
            <w:tcW w:w="468" w:type="dxa"/>
            <w:shd w:val="clear" w:color="auto" w:fill="auto"/>
          </w:tcPr>
          <w:p w:rsidR="00AA1E52" w:rsidRPr="00061EAE" w:rsidRDefault="00AA1E52" w:rsidP="00FB477F">
            <w:pPr>
              <w:rPr>
                <w:sz w:val="20"/>
                <w:szCs w:val="20"/>
                <w:lang w:val="uk-UA"/>
              </w:rPr>
            </w:pPr>
          </w:p>
        </w:tc>
        <w:tc>
          <w:tcPr>
            <w:tcW w:w="382" w:type="dxa"/>
            <w:shd w:val="clear" w:color="auto" w:fill="auto"/>
          </w:tcPr>
          <w:p w:rsidR="00AA1E52" w:rsidRPr="00061EAE" w:rsidRDefault="00AA1E52" w:rsidP="00FB477F">
            <w:pPr>
              <w:rPr>
                <w:sz w:val="20"/>
                <w:szCs w:val="20"/>
                <w:lang w:val="uk-UA"/>
              </w:rPr>
            </w:pPr>
          </w:p>
        </w:tc>
        <w:tc>
          <w:tcPr>
            <w:tcW w:w="284" w:type="dxa"/>
            <w:shd w:val="clear" w:color="auto" w:fill="auto"/>
          </w:tcPr>
          <w:p w:rsidR="00AA1E52" w:rsidRPr="00061EAE" w:rsidRDefault="00AA1E52" w:rsidP="00FB477F">
            <w:pPr>
              <w:rPr>
                <w:sz w:val="20"/>
                <w:szCs w:val="20"/>
                <w:lang w:val="uk-UA"/>
              </w:rPr>
            </w:pPr>
          </w:p>
        </w:tc>
        <w:tc>
          <w:tcPr>
            <w:tcW w:w="283" w:type="dxa"/>
            <w:shd w:val="clear" w:color="auto" w:fill="auto"/>
          </w:tcPr>
          <w:p w:rsidR="00AA1E52" w:rsidRPr="00061EAE" w:rsidRDefault="00AA1E52" w:rsidP="00FB477F">
            <w:pPr>
              <w:rPr>
                <w:sz w:val="20"/>
                <w:szCs w:val="20"/>
                <w:lang w:val="uk-UA"/>
              </w:rPr>
            </w:pPr>
          </w:p>
        </w:tc>
        <w:tc>
          <w:tcPr>
            <w:tcW w:w="284" w:type="dxa"/>
            <w:shd w:val="clear" w:color="auto" w:fill="auto"/>
          </w:tcPr>
          <w:p w:rsidR="00AA1E52" w:rsidRPr="00061EAE" w:rsidRDefault="00AA1E52" w:rsidP="00FB477F">
            <w:pPr>
              <w:rPr>
                <w:sz w:val="20"/>
                <w:szCs w:val="20"/>
                <w:lang w:val="uk-UA"/>
              </w:rPr>
            </w:pPr>
          </w:p>
        </w:tc>
        <w:tc>
          <w:tcPr>
            <w:tcW w:w="674" w:type="dxa"/>
            <w:shd w:val="clear" w:color="auto" w:fill="auto"/>
          </w:tcPr>
          <w:p w:rsidR="00AA1E52" w:rsidRPr="00061EAE" w:rsidRDefault="00AA1E52" w:rsidP="00FB477F">
            <w:pPr>
              <w:rPr>
                <w:sz w:val="20"/>
                <w:szCs w:val="20"/>
                <w:lang w:val="uk-UA"/>
              </w:rPr>
            </w:pPr>
          </w:p>
        </w:tc>
        <w:tc>
          <w:tcPr>
            <w:tcW w:w="720" w:type="dxa"/>
            <w:shd w:val="clear" w:color="auto" w:fill="auto"/>
          </w:tcPr>
          <w:p w:rsidR="00AA1E52" w:rsidRPr="00061EAE" w:rsidRDefault="00AA1E52" w:rsidP="00FB477F">
            <w:pPr>
              <w:rPr>
                <w:sz w:val="20"/>
                <w:szCs w:val="20"/>
                <w:lang w:val="uk-UA"/>
              </w:rPr>
            </w:pPr>
          </w:p>
        </w:tc>
        <w:tc>
          <w:tcPr>
            <w:tcW w:w="448" w:type="dxa"/>
            <w:shd w:val="clear" w:color="auto" w:fill="auto"/>
          </w:tcPr>
          <w:p w:rsidR="00AA1E52" w:rsidRPr="00061EAE" w:rsidRDefault="00AA1E52" w:rsidP="00FB477F">
            <w:pPr>
              <w:rPr>
                <w:sz w:val="20"/>
                <w:szCs w:val="20"/>
                <w:lang w:val="uk-UA"/>
              </w:rPr>
            </w:pPr>
          </w:p>
        </w:tc>
        <w:tc>
          <w:tcPr>
            <w:tcW w:w="709" w:type="dxa"/>
            <w:shd w:val="clear" w:color="auto" w:fill="auto"/>
          </w:tcPr>
          <w:p w:rsidR="00AA1E52" w:rsidRPr="00061EAE" w:rsidRDefault="00AA1E52" w:rsidP="00FB477F">
            <w:pPr>
              <w:rPr>
                <w:sz w:val="20"/>
                <w:szCs w:val="20"/>
                <w:lang w:val="uk-UA"/>
              </w:rPr>
            </w:pPr>
          </w:p>
        </w:tc>
        <w:tc>
          <w:tcPr>
            <w:tcW w:w="709" w:type="dxa"/>
            <w:shd w:val="clear" w:color="auto" w:fill="auto"/>
          </w:tcPr>
          <w:p w:rsidR="00AA1E52" w:rsidRPr="00061EAE" w:rsidRDefault="00AA1E52" w:rsidP="00FB477F">
            <w:pPr>
              <w:rPr>
                <w:sz w:val="20"/>
                <w:szCs w:val="20"/>
                <w:lang w:val="uk-UA"/>
              </w:rPr>
            </w:pPr>
          </w:p>
        </w:tc>
        <w:tc>
          <w:tcPr>
            <w:tcW w:w="567" w:type="dxa"/>
            <w:shd w:val="clear" w:color="auto" w:fill="auto"/>
          </w:tcPr>
          <w:p w:rsidR="00AA1E52" w:rsidRPr="00061EAE" w:rsidRDefault="00AA1E52" w:rsidP="00FB477F">
            <w:pPr>
              <w:rPr>
                <w:sz w:val="20"/>
                <w:szCs w:val="20"/>
                <w:lang w:val="uk-UA"/>
              </w:rPr>
            </w:pPr>
          </w:p>
        </w:tc>
        <w:tc>
          <w:tcPr>
            <w:tcW w:w="425" w:type="dxa"/>
            <w:shd w:val="clear" w:color="auto" w:fill="auto"/>
          </w:tcPr>
          <w:p w:rsidR="00AA1E52" w:rsidRPr="00061EAE" w:rsidRDefault="00AA1E52" w:rsidP="00FB477F">
            <w:pPr>
              <w:rPr>
                <w:sz w:val="20"/>
                <w:szCs w:val="20"/>
                <w:lang w:val="uk-UA"/>
              </w:rPr>
            </w:pPr>
            <w:r w:rsidRPr="00061EAE">
              <w:rPr>
                <w:sz w:val="20"/>
                <w:szCs w:val="20"/>
                <w:lang w:val="uk-UA"/>
              </w:rPr>
              <w:t>1</w:t>
            </w:r>
          </w:p>
        </w:tc>
      </w:tr>
      <w:tr w:rsidR="00AA1E52" w:rsidTr="00AA1E52">
        <w:trPr>
          <w:jc w:val="center"/>
        </w:trPr>
        <w:tc>
          <w:tcPr>
            <w:tcW w:w="1951" w:type="dxa"/>
            <w:shd w:val="clear" w:color="auto" w:fill="auto"/>
          </w:tcPr>
          <w:p w:rsidR="00AA1E52" w:rsidRPr="00AD4880" w:rsidRDefault="00AA1E52" w:rsidP="00FB477F">
            <w:pPr>
              <w:jc w:val="both"/>
              <w:rPr>
                <w:sz w:val="18"/>
                <w:szCs w:val="18"/>
              </w:rPr>
            </w:pPr>
            <w:r w:rsidRPr="00AD4880">
              <w:rPr>
                <w:sz w:val="18"/>
                <w:szCs w:val="18"/>
              </w:rPr>
              <w:t>Маловисківський</w:t>
            </w:r>
          </w:p>
        </w:tc>
        <w:tc>
          <w:tcPr>
            <w:tcW w:w="459"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534"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425" w:type="dxa"/>
            <w:shd w:val="clear" w:color="auto" w:fill="auto"/>
          </w:tcPr>
          <w:p w:rsidR="00AA1E52" w:rsidRPr="00061EAE" w:rsidRDefault="00AA1E52" w:rsidP="00FB477F">
            <w:pPr>
              <w:rPr>
                <w:sz w:val="20"/>
                <w:szCs w:val="20"/>
                <w:lang w:val="uk-UA"/>
              </w:rPr>
            </w:pPr>
          </w:p>
        </w:tc>
        <w:tc>
          <w:tcPr>
            <w:tcW w:w="468" w:type="dxa"/>
            <w:shd w:val="clear" w:color="auto" w:fill="auto"/>
          </w:tcPr>
          <w:p w:rsidR="00AA1E52" w:rsidRPr="00061EAE" w:rsidRDefault="00AA1E52" w:rsidP="00FB477F">
            <w:pPr>
              <w:rPr>
                <w:sz w:val="20"/>
                <w:szCs w:val="20"/>
                <w:lang w:val="uk-UA"/>
              </w:rPr>
            </w:pPr>
          </w:p>
        </w:tc>
        <w:tc>
          <w:tcPr>
            <w:tcW w:w="382" w:type="dxa"/>
            <w:shd w:val="clear" w:color="auto" w:fill="auto"/>
          </w:tcPr>
          <w:p w:rsidR="00AA1E52" w:rsidRPr="00061EAE" w:rsidRDefault="00AA1E52" w:rsidP="00FB477F">
            <w:pPr>
              <w:rPr>
                <w:sz w:val="20"/>
                <w:szCs w:val="20"/>
                <w:lang w:val="uk-UA"/>
              </w:rPr>
            </w:pPr>
          </w:p>
        </w:tc>
        <w:tc>
          <w:tcPr>
            <w:tcW w:w="284" w:type="dxa"/>
            <w:shd w:val="clear" w:color="auto" w:fill="auto"/>
          </w:tcPr>
          <w:p w:rsidR="00AA1E52" w:rsidRPr="00061EAE" w:rsidRDefault="00AA1E52" w:rsidP="00FB477F">
            <w:pPr>
              <w:rPr>
                <w:sz w:val="20"/>
                <w:szCs w:val="20"/>
                <w:lang w:val="uk-UA"/>
              </w:rPr>
            </w:pPr>
          </w:p>
        </w:tc>
        <w:tc>
          <w:tcPr>
            <w:tcW w:w="283" w:type="dxa"/>
            <w:shd w:val="clear" w:color="auto" w:fill="auto"/>
          </w:tcPr>
          <w:p w:rsidR="00AA1E52" w:rsidRPr="00061EAE" w:rsidRDefault="00AA1E52" w:rsidP="00FB477F">
            <w:pPr>
              <w:rPr>
                <w:sz w:val="20"/>
                <w:szCs w:val="20"/>
                <w:lang w:val="uk-UA"/>
              </w:rPr>
            </w:pPr>
          </w:p>
        </w:tc>
        <w:tc>
          <w:tcPr>
            <w:tcW w:w="284" w:type="dxa"/>
            <w:shd w:val="clear" w:color="auto" w:fill="auto"/>
          </w:tcPr>
          <w:p w:rsidR="00AA1E52" w:rsidRPr="00061EAE" w:rsidRDefault="00AA1E52" w:rsidP="00FB477F">
            <w:pPr>
              <w:rPr>
                <w:sz w:val="20"/>
                <w:szCs w:val="20"/>
                <w:lang w:val="uk-UA"/>
              </w:rPr>
            </w:pPr>
          </w:p>
        </w:tc>
        <w:tc>
          <w:tcPr>
            <w:tcW w:w="674" w:type="dxa"/>
            <w:shd w:val="clear" w:color="auto" w:fill="auto"/>
          </w:tcPr>
          <w:p w:rsidR="00AA1E52" w:rsidRPr="00061EAE" w:rsidRDefault="00AA1E52" w:rsidP="00FB477F">
            <w:pPr>
              <w:rPr>
                <w:sz w:val="20"/>
                <w:szCs w:val="20"/>
                <w:lang w:val="uk-UA"/>
              </w:rPr>
            </w:pPr>
          </w:p>
        </w:tc>
        <w:tc>
          <w:tcPr>
            <w:tcW w:w="720" w:type="dxa"/>
            <w:shd w:val="clear" w:color="auto" w:fill="auto"/>
          </w:tcPr>
          <w:p w:rsidR="00AA1E52" w:rsidRPr="00061EAE" w:rsidRDefault="00AA1E52" w:rsidP="00FB477F">
            <w:pPr>
              <w:rPr>
                <w:sz w:val="20"/>
                <w:szCs w:val="20"/>
                <w:lang w:val="uk-UA"/>
              </w:rPr>
            </w:pPr>
            <w:r w:rsidRPr="00061EAE">
              <w:rPr>
                <w:sz w:val="20"/>
                <w:szCs w:val="20"/>
                <w:lang w:val="uk-UA"/>
              </w:rPr>
              <w:t>41,25</w:t>
            </w:r>
          </w:p>
        </w:tc>
        <w:tc>
          <w:tcPr>
            <w:tcW w:w="448" w:type="dxa"/>
            <w:shd w:val="clear" w:color="auto" w:fill="auto"/>
          </w:tcPr>
          <w:p w:rsidR="00AA1E52" w:rsidRPr="00061EAE" w:rsidRDefault="00AA1E52" w:rsidP="00FB477F">
            <w:pPr>
              <w:rPr>
                <w:sz w:val="20"/>
                <w:szCs w:val="20"/>
                <w:lang w:val="uk-UA"/>
              </w:rPr>
            </w:pPr>
          </w:p>
        </w:tc>
        <w:tc>
          <w:tcPr>
            <w:tcW w:w="709" w:type="dxa"/>
            <w:shd w:val="clear" w:color="auto" w:fill="auto"/>
          </w:tcPr>
          <w:p w:rsidR="00AA1E52" w:rsidRPr="00061EAE" w:rsidRDefault="00AA1E52" w:rsidP="00FB477F">
            <w:pPr>
              <w:rPr>
                <w:sz w:val="20"/>
                <w:szCs w:val="20"/>
                <w:lang w:val="uk-UA"/>
              </w:rPr>
            </w:pPr>
            <w:r w:rsidRPr="00061EAE">
              <w:rPr>
                <w:sz w:val="20"/>
                <w:szCs w:val="20"/>
                <w:lang w:val="uk-UA"/>
              </w:rPr>
              <w:t>41,25</w:t>
            </w:r>
          </w:p>
        </w:tc>
        <w:tc>
          <w:tcPr>
            <w:tcW w:w="709" w:type="dxa"/>
            <w:shd w:val="clear" w:color="auto" w:fill="auto"/>
          </w:tcPr>
          <w:p w:rsidR="00AA1E52" w:rsidRPr="00061EAE" w:rsidRDefault="00AA1E52" w:rsidP="00FB477F">
            <w:pPr>
              <w:rPr>
                <w:sz w:val="20"/>
                <w:szCs w:val="20"/>
                <w:lang w:val="uk-UA"/>
              </w:rPr>
            </w:pPr>
            <w:r w:rsidRPr="00061EAE">
              <w:rPr>
                <w:sz w:val="20"/>
                <w:szCs w:val="20"/>
                <w:lang w:val="uk-UA"/>
              </w:rPr>
              <w:t>41,25</w:t>
            </w:r>
          </w:p>
        </w:tc>
        <w:tc>
          <w:tcPr>
            <w:tcW w:w="567" w:type="dxa"/>
            <w:shd w:val="clear" w:color="auto" w:fill="auto"/>
          </w:tcPr>
          <w:p w:rsidR="00AA1E52" w:rsidRPr="00061EAE" w:rsidRDefault="00AA1E52" w:rsidP="00FB477F">
            <w:pPr>
              <w:rPr>
                <w:sz w:val="20"/>
                <w:szCs w:val="20"/>
                <w:lang w:val="uk-UA"/>
              </w:rPr>
            </w:pPr>
            <w:r w:rsidRPr="00061EAE">
              <w:rPr>
                <w:sz w:val="20"/>
                <w:szCs w:val="20"/>
                <w:lang w:val="uk-UA"/>
              </w:rPr>
              <w:t>10</w:t>
            </w:r>
          </w:p>
        </w:tc>
        <w:tc>
          <w:tcPr>
            <w:tcW w:w="425" w:type="dxa"/>
            <w:shd w:val="clear" w:color="auto" w:fill="auto"/>
          </w:tcPr>
          <w:p w:rsidR="00AA1E52" w:rsidRPr="00061EAE" w:rsidRDefault="00AA1E52" w:rsidP="00FB477F">
            <w:pPr>
              <w:rPr>
                <w:sz w:val="20"/>
                <w:szCs w:val="20"/>
                <w:lang w:val="uk-UA"/>
              </w:rPr>
            </w:pPr>
            <w:r w:rsidRPr="00061EAE">
              <w:rPr>
                <w:sz w:val="20"/>
                <w:szCs w:val="20"/>
                <w:lang w:val="uk-UA"/>
              </w:rPr>
              <w:t>1</w:t>
            </w:r>
          </w:p>
        </w:tc>
      </w:tr>
      <w:tr w:rsidR="00AA1E52" w:rsidTr="00AA1E52">
        <w:trPr>
          <w:jc w:val="center"/>
        </w:trPr>
        <w:tc>
          <w:tcPr>
            <w:tcW w:w="1951" w:type="dxa"/>
            <w:shd w:val="clear" w:color="auto" w:fill="auto"/>
          </w:tcPr>
          <w:p w:rsidR="00AA1E52" w:rsidRPr="00AD4880" w:rsidRDefault="00AA1E52" w:rsidP="00FB477F">
            <w:pPr>
              <w:jc w:val="both"/>
              <w:rPr>
                <w:sz w:val="18"/>
                <w:szCs w:val="18"/>
              </w:rPr>
            </w:pPr>
            <w:r w:rsidRPr="00AD4880">
              <w:rPr>
                <w:sz w:val="18"/>
                <w:szCs w:val="18"/>
              </w:rPr>
              <w:t>Новгородківський</w:t>
            </w:r>
          </w:p>
        </w:tc>
        <w:tc>
          <w:tcPr>
            <w:tcW w:w="459"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534"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425"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468" w:type="dxa"/>
            <w:shd w:val="clear" w:color="auto" w:fill="auto"/>
          </w:tcPr>
          <w:p w:rsidR="00AA1E52" w:rsidRPr="00061EAE" w:rsidRDefault="00AA1E52" w:rsidP="00FB477F">
            <w:pPr>
              <w:rPr>
                <w:sz w:val="20"/>
                <w:szCs w:val="20"/>
                <w:lang w:val="uk-UA"/>
              </w:rPr>
            </w:pPr>
          </w:p>
        </w:tc>
        <w:tc>
          <w:tcPr>
            <w:tcW w:w="382" w:type="dxa"/>
            <w:shd w:val="clear" w:color="auto" w:fill="auto"/>
          </w:tcPr>
          <w:p w:rsidR="00AA1E52" w:rsidRPr="00061EAE" w:rsidRDefault="00AA1E52" w:rsidP="00FB477F">
            <w:pPr>
              <w:rPr>
                <w:sz w:val="20"/>
                <w:szCs w:val="20"/>
                <w:lang w:val="uk-UA"/>
              </w:rPr>
            </w:pPr>
          </w:p>
        </w:tc>
        <w:tc>
          <w:tcPr>
            <w:tcW w:w="284" w:type="dxa"/>
            <w:shd w:val="clear" w:color="auto" w:fill="auto"/>
          </w:tcPr>
          <w:p w:rsidR="00AA1E52" w:rsidRPr="00061EAE" w:rsidRDefault="00AA1E52" w:rsidP="00FB477F">
            <w:pPr>
              <w:rPr>
                <w:sz w:val="20"/>
                <w:szCs w:val="20"/>
                <w:lang w:val="uk-UA"/>
              </w:rPr>
            </w:pPr>
          </w:p>
        </w:tc>
        <w:tc>
          <w:tcPr>
            <w:tcW w:w="283" w:type="dxa"/>
            <w:shd w:val="clear" w:color="auto" w:fill="auto"/>
          </w:tcPr>
          <w:p w:rsidR="00AA1E52" w:rsidRPr="00061EAE" w:rsidRDefault="00AA1E52" w:rsidP="00FB477F">
            <w:pPr>
              <w:rPr>
                <w:sz w:val="20"/>
                <w:szCs w:val="20"/>
                <w:lang w:val="uk-UA"/>
              </w:rPr>
            </w:pPr>
          </w:p>
        </w:tc>
        <w:tc>
          <w:tcPr>
            <w:tcW w:w="284" w:type="dxa"/>
            <w:shd w:val="clear" w:color="auto" w:fill="auto"/>
          </w:tcPr>
          <w:p w:rsidR="00AA1E52" w:rsidRPr="00061EAE" w:rsidRDefault="00AA1E52" w:rsidP="00FB477F">
            <w:pPr>
              <w:rPr>
                <w:sz w:val="20"/>
                <w:szCs w:val="20"/>
                <w:lang w:val="uk-UA"/>
              </w:rPr>
            </w:pPr>
          </w:p>
        </w:tc>
        <w:tc>
          <w:tcPr>
            <w:tcW w:w="674" w:type="dxa"/>
            <w:shd w:val="clear" w:color="auto" w:fill="auto"/>
          </w:tcPr>
          <w:p w:rsidR="00AA1E52" w:rsidRPr="00061EAE" w:rsidRDefault="00AA1E52" w:rsidP="00FB477F">
            <w:pPr>
              <w:rPr>
                <w:sz w:val="20"/>
                <w:szCs w:val="20"/>
                <w:lang w:val="uk-UA"/>
              </w:rPr>
            </w:pPr>
          </w:p>
        </w:tc>
        <w:tc>
          <w:tcPr>
            <w:tcW w:w="720" w:type="dxa"/>
            <w:shd w:val="clear" w:color="auto" w:fill="auto"/>
          </w:tcPr>
          <w:p w:rsidR="00AA1E52" w:rsidRPr="00061EAE" w:rsidRDefault="00AA1E52" w:rsidP="00FB477F">
            <w:pPr>
              <w:rPr>
                <w:sz w:val="20"/>
                <w:szCs w:val="20"/>
                <w:lang w:val="uk-UA"/>
              </w:rPr>
            </w:pPr>
            <w:r w:rsidRPr="00061EAE">
              <w:rPr>
                <w:sz w:val="20"/>
                <w:szCs w:val="20"/>
                <w:lang w:val="uk-UA"/>
              </w:rPr>
              <w:t>45,25</w:t>
            </w:r>
          </w:p>
        </w:tc>
        <w:tc>
          <w:tcPr>
            <w:tcW w:w="448" w:type="dxa"/>
            <w:shd w:val="clear" w:color="auto" w:fill="auto"/>
          </w:tcPr>
          <w:p w:rsidR="00AA1E52" w:rsidRPr="00061EAE" w:rsidRDefault="00AA1E52" w:rsidP="00FB477F">
            <w:pPr>
              <w:rPr>
                <w:sz w:val="20"/>
                <w:szCs w:val="20"/>
                <w:lang w:val="uk-UA"/>
              </w:rPr>
            </w:pPr>
          </w:p>
        </w:tc>
        <w:tc>
          <w:tcPr>
            <w:tcW w:w="709" w:type="dxa"/>
            <w:shd w:val="clear" w:color="auto" w:fill="auto"/>
          </w:tcPr>
          <w:p w:rsidR="00AA1E52" w:rsidRPr="00061EAE" w:rsidRDefault="00AA1E52" w:rsidP="00FB477F">
            <w:pPr>
              <w:rPr>
                <w:sz w:val="20"/>
                <w:szCs w:val="20"/>
                <w:lang w:val="uk-UA"/>
              </w:rPr>
            </w:pPr>
            <w:r w:rsidRPr="00061EAE">
              <w:rPr>
                <w:sz w:val="20"/>
                <w:szCs w:val="20"/>
                <w:lang w:val="uk-UA"/>
              </w:rPr>
              <w:t>45,25</w:t>
            </w:r>
          </w:p>
        </w:tc>
        <w:tc>
          <w:tcPr>
            <w:tcW w:w="709" w:type="dxa"/>
            <w:shd w:val="clear" w:color="auto" w:fill="auto"/>
          </w:tcPr>
          <w:p w:rsidR="00AA1E52" w:rsidRPr="00061EAE" w:rsidRDefault="00AA1E52" w:rsidP="00FB477F">
            <w:pPr>
              <w:rPr>
                <w:sz w:val="20"/>
                <w:szCs w:val="20"/>
                <w:lang w:val="uk-UA"/>
              </w:rPr>
            </w:pPr>
            <w:r w:rsidRPr="00061EAE">
              <w:rPr>
                <w:sz w:val="20"/>
                <w:szCs w:val="20"/>
                <w:lang w:val="uk-UA"/>
              </w:rPr>
              <w:t>45,25</w:t>
            </w:r>
          </w:p>
        </w:tc>
        <w:tc>
          <w:tcPr>
            <w:tcW w:w="567" w:type="dxa"/>
            <w:shd w:val="clear" w:color="auto" w:fill="auto"/>
          </w:tcPr>
          <w:p w:rsidR="00AA1E52" w:rsidRPr="00061EAE" w:rsidRDefault="00AA1E52" w:rsidP="00FB477F">
            <w:pPr>
              <w:rPr>
                <w:sz w:val="20"/>
                <w:szCs w:val="20"/>
                <w:lang w:val="uk-UA"/>
              </w:rPr>
            </w:pPr>
            <w:r w:rsidRPr="00061EAE">
              <w:rPr>
                <w:sz w:val="20"/>
                <w:szCs w:val="20"/>
                <w:lang w:val="uk-UA"/>
              </w:rPr>
              <w:t>7</w:t>
            </w:r>
          </w:p>
        </w:tc>
        <w:tc>
          <w:tcPr>
            <w:tcW w:w="425" w:type="dxa"/>
            <w:shd w:val="clear" w:color="auto" w:fill="auto"/>
          </w:tcPr>
          <w:p w:rsidR="00AA1E52" w:rsidRPr="00061EAE" w:rsidRDefault="00AA1E52" w:rsidP="00FB477F">
            <w:pPr>
              <w:rPr>
                <w:sz w:val="20"/>
                <w:szCs w:val="20"/>
                <w:lang w:val="uk-UA"/>
              </w:rPr>
            </w:pPr>
            <w:r w:rsidRPr="00061EAE">
              <w:rPr>
                <w:sz w:val="20"/>
                <w:szCs w:val="20"/>
                <w:lang w:val="uk-UA"/>
              </w:rPr>
              <w:t>1</w:t>
            </w:r>
          </w:p>
        </w:tc>
      </w:tr>
      <w:tr w:rsidR="00AA1E52" w:rsidTr="00AA1E52">
        <w:trPr>
          <w:jc w:val="center"/>
        </w:trPr>
        <w:tc>
          <w:tcPr>
            <w:tcW w:w="1951" w:type="dxa"/>
            <w:shd w:val="clear" w:color="auto" w:fill="auto"/>
          </w:tcPr>
          <w:p w:rsidR="00AA1E52" w:rsidRPr="00AD4880" w:rsidRDefault="00AA1E52" w:rsidP="00FB477F">
            <w:pPr>
              <w:jc w:val="both"/>
              <w:rPr>
                <w:sz w:val="18"/>
                <w:szCs w:val="18"/>
              </w:rPr>
            </w:pPr>
            <w:r w:rsidRPr="00AD4880">
              <w:rPr>
                <w:sz w:val="18"/>
                <w:szCs w:val="18"/>
              </w:rPr>
              <w:t>Новоархангельський</w:t>
            </w:r>
          </w:p>
        </w:tc>
        <w:tc>
          <w:tcPr>
            <w:tcW w:w="459"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534" w:type="dxa"/>
            <w:shd w:val="clear" w:color="auto" w:fill="auto"/>
          </w:tcPr>
          <w:p w:rsidR="00AA1E52" w:rsidRPr="00061EAE" w:rsidRDefault="00AA1E52" w:rsidP="00FB477F">
            <w:pPr>
              <w:rPr>
                <w:sz w:val="20"/>
                <w:szCs w:val="20"/>
              </w:rPr>
            </w:pPr>
          </w:p>
        </w:tc>
        <w:tc>
          <w:tcPr>
            <w:tcW w:w="425" w:type="dxa"/>
            <w:shd w:val="clear" w:color="auto" w:fill="auto"/>
          </w:tcPr>
          <w:p w:rsidR="00AA1E52" w:rsidRPr="00061EAE" w:rsidRDefault="00AA1E52" w:rsidP="00FB477F">
            <w:pPr>
              <w:rPr>
                <w:sz w:val="20"/>
                <w:szCs w:val="20"/>
                <w:lang w:val="uk-UA"/>
              </w:rPr>
            </w:pPr>
          </w:p>
        </w:tc>
        <w:tc>
          <w:tcPr>
            <w:tcW w:w="468" w:type="dxa"/>
            <w:shd w:val="clear" w:color="auto" w:fill="auto"/>
          </w:tcPr>
          <w:p w:rsidR="00AA1E52" w:rsidRPr="00061EAE" w:rsidRDefault="00AA1E52" w:rsidP="00FB477F">
            <w:pPr>
              <w:rPr>
                <w:sz w:val="20"/>
                <w:szCs w:val="20"/>
                <w:lang w:val="uk-UA"/>
              </w:rPr>
            </w:pPr>
          </w:p>
        </w:tc>
        <w:tc>
          <w:tcPr>
            <w:tcW w:w="382" w:type="dxa"/>
            <w:shd w:val="clear" w:color="auto" w:fill="auto"/>
          </w:tcPr>
          <w:p w:rsidR="00AA1E52" w:rsidRPr="00061EAE" w:rsidRDefault="00AA1E52" w:rsidP="00FB477F">
            <w:pPr>
              <w:rPr>
                <w:sz w:val="20"/>
                <w:szCs w:val="20"/>
                <w:lang w:val="uk-UA"/>
              </w:rPr>
            </w:pPr>
          </w:p>
        </w:tc>
        <w:tc>
          <w:tcPr>
            <w:tcW w:w="284" w:type="dxa"/>
            <w:shd w:val="clear" w:color="auto" w:fill="auto"/>
          </w:tcPr>
          <w:p w:rsidR="00AA1E52" w:rsidRPr="00061EAE" w:rsidRDefault="00AA1E52" w:rsidP="00FB477F">
            <w:pPr>
              <w:rPr>
                <w:sz w:val="20"/>
                <w:szCs w:val="20"/>
                <w:lang w:val="uk-UA"/>
              </w:rPr>
            </w:pPr>
          </w:p>
        </w:tc>
        <w:tc>
          <w:tcPr>
            <w:tcW w:w="283" w:type="dxa"/>
            <w:shd w:val="clear" w:color="auto" w:fill="auto"/>
          </w:tcPr>
          <w:p w:rsidR="00AA1E52" w:rsidRPr="00061EAE" w:rsidRDefault="00AA1E52" w:rsidP="00FB477F">
            <w:pPr>
              <w:rPr>
                <w:sz w:val="20"/>
                <w:szCs w:val="20"/>
                <w:lang w:val="uk-UA"/>
              </w:rPr>
            </w:pPr>
          </w:p>
        </w:tc>
        <w:tc>
          <w:tcPr>
            <w:tcW w:w="284" w:type="dxa"/>
            <w:shd w:val="clear" w:color="auto" w:fill="auto"/>
          </w:tcPr>
          <w:p w:rsidR="00AA1E52" w:rsidRPr="00061EAE" w:rsidRDefault="00AA1E52" w:rsidP="00FB477F">
            <w:pPr>
              <w:rPr>
                <w:sz w:val="20"/>
                <w:szCs w:val="20"/>
                <w:lang w:val="uk-UA"/>
              </w:rPr>
            </w:pPr>
          </w:p>
        </w:tc>
        <w:tc>
          <w:tcPr>
            <w:tcW w:w="674" w:type="dxa"/>
            <w:shd w:val="clear" w:color="auto" w:fill="auto"/>
          </w:tcPr>
          <w:p w:rsidR="00AA1E52" w:rsidRPr="00061EAE" w:rsidRDefault="00AA1E52" w:rsidP="00FB477F">
            <w:pPr>
              <w:rPr>
                <w:sz w:val="20"/>
                <w:szCs w:val="20"/>
                <w:lang w:val="uk-UA"/>
              </w:rPr>
            </w:pPr>
          </w:p>
        </w:tc>
        <w:tc>
          <w:tcPr>
            <w:tcW w:w="720" w:type="dxa"/>
            <w:shd w:val="clear" w:color="auto" w:fill="auto"/>
          </w:tcPr>
          <w:p w:rsidR="00AA1E52" w:rsidRPr="00061EAE" w:rsidRDefault="00AA1E52" w:rsidP="00FB477F">
            <w:pPr>
              <w:rPr>
                <w:sz w:val="20"/>
                <w:szCs w:val="20"/>
                <w:lang w:val="uk-UA"/>
              </w:rPr>
            </w:pPr>
          </w:p>
        </w:tc>
        <w:tc>
          <w:tcPr>
            <w:tcW w:w="448" w:type="dxa"/>
            <w:shd w:val="clear" w:color="auto" w:fill="auto"/>
          </w:tcPr>
          <w:p w:rsidR="00AA1E52" w:rsidRPr="00061EAE" w:rsidRDefault="00AA1E52" w:rsidP="00FB477F">
            <w:pPr>
              <w:rPr>
                <w:sz w:val="20"/>
                <w:szCs w:val="20"/>
                <w:lang w:val="uk-UA"/>
              </w:rPr>
            </w:pPr>
          </w:p>
        </w:tc>
        <w:tc>
          <w:tcPr>
            <w:tcW w:w="709" w:type="dxa"/>
            <w:shd w:val="clear" w:color="auto" w:fill="auto"/>
          </w:tcPr>
          <w:p w:rsidR="00AA1E52" w:rsidRPr="00061EAE" w:rsidRDefault="00AA1E52" w:rsidP="00FB477F">
            <w:pPr>
              <w:rPr>
                <w:sz w:val="20"/>
                <w:szCs w:val="20"/>
                <w:lang w:val="uk-UA"/>
              </w:rPr>
            </w:pPr>
          </w:p>
        </w:tc>
        <w:tc>
          <w:tcPr>
            <w:tcW w:w="709" w:type="dxa"/>
            <w:shd w:val="clear" w:color="auto" w:fill="auto"/>
          </w:tcPr>
          <w:p w:rsidR="00AA1E52" w:rsidRPr="00061EAE" w:rsidRDefault="00AA1E52" w:rsidP="00FB477F">
            <w:pPr>
              <w:rPr>
                <w:sz w:val="20"/>
                <w:szCs w:val="20"/>
                <w:lang w:val="uk-UA"/>
              </w:rPr>
            </w:pPr>
          </w:p>
        </w:tc>
        <w:tc>
          <w:tcPr>
            <w:tcW w:w="567" w:type="dxa"/>
            <w:shd w:val="clear" w:color="auto" w:fill="auto"/>
          </w:tcPr>
          <w:p w:rsidR="00AA1E52" w:rsidRPr="00061EAE" w:rsidRDefault="00AA1E52" w:rsidP="00FB477F">
            <w:pPr>
              <w:rPr>
                <w:sz w:val="20"/>
                <w:szCs w:val="20"/>
                <w:lang w:val="uk-UA"/>
              </w:rPr>
            </w:pPr>
          </w:p>
        </w:tc>
        <w:tc>
          <w:tcPr>
            <w:tcW w:w="425" w:type="dxa"/>
            <w:shd w:val="clear" w:color="auto" w:fill="auto"/>
          </w:tcPr>
          <w:p w:rsidR="00AA1E52" w:rsidRPr="00061EAE" w:rsidRDefault="00AA1E52" w:rsidP="00FB477F">
            <w:pPr>
              <w:rPr>
                <w:sz w:val="20"/>
                <w:szCs w:val="20"/>
                <w:lang w:val="uk-UA"/>
              </w:rPr>
            </w:pPr>
            <w:r w:rsidRPr="00061EAE">
              <w:rPr>
                <w:sz w:val="20"/>
                <w:szCs w:val="20"/>
                <w:lang w:val="uk-UA"/>
              </w:rPr>
              <w:t>1</w:t>
            </w:r>
          </w:p>
        </w:tc>
      </w:tr>
      <w:tr w:rsidR="00AA1E52" w:rsidTr="00AA1E52">
        <w:trPr>
          <w:jc w:val="center"/>
        </w:trPr>
        <w:tc>
          <w:tcPr>
            <w:tcW w:w="1951" w:type="dxa"/>
            <w:shd w:val="clear" w:color="auto" w:fill="auto"/>
          </w:tcPr>
          <w:p w:rsidR="00AA1E52" w:rsidRDefault="00AA1E52" w:rsidP="00FB477F">
            <w:pPr>
              <w:jc w:val="both"/>
              <w:rPr>
                <w:sz w:val="18"/>
                <w:szCs w:val="18"/>
              </w:rPr>
            </w:pPr>
            <w:r>
              <w:rPr>
                <w:sz w:val="18"/>
                <w:szCs w:val="18"/>
              </w:rPr>
              <w:t>Новомиргородський</w:t>
            </w:r>
          </w:p>
        </w:tc>
        <w:tc>
          <w:tcPr>
            <w:tcW w:w="459"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534"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425" w:type="dxa"/>
            <w:shd w:val="clear" w:color="auto" w:fill="auto"/>
          </w:tcPr>
          <w:p w:rsidR="00AA1E52" w:rsidRPr="00061EAE" w:rsidRDefault="00AA1E52" w:rsidP="00FB477F">
            <w:pPr>
              <w:rPr>
                <w:sz w:val="20"/>
                <w:szCs w:val="20"/>
                <w:lang w:val="uk-UA"/>
              </w:rPr>
            </w:pPr>
          </w:p>
        </w:tc>
        <w:tc>
          <w:tcPr>
            <w:tcW w:w="468"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382" w:type="dxa"/>
            <w:shd w:val="clear" w:color="auto" w:fill="auto"/>
          </w:tcPr>
          <w:p w:rsidR="00AA1E52" w:rsidRPr="00061EAE" w:rsidRDefault="00AA1E52" w:rsidP="00FB477F">
            <w:pPr>
              <w:rPr>
                <w:sz w:val="20"/>
                <w:szCs w:val="20"/>
                <w:lang w:val="uk-UA"/>
              </w:rPr>
            </w:pPr>
          </w:p>
        </w:tc>
        <w:tc>
          <w:tcPr>
            <w:tcW w:w="284" w:type="dxa"/>
            <w:shd w:val="clear" w:color="auto" w:fill="auto"/>
          </w:tcPr>
          <w:p w:rsidR="00AA1E52" w:rsidRPr="00061EAE" w:rsidRDefault="00AA1E52" w:rsidP="00FB477F">
            <w:pPr>
              <w:rPr>
                <w:sz w:val="20"/>
                <w:szCs w:val="20"/>
                <w:lang w:val="uk-UA"/>
              </w:rPr>
            </w:pPr>
          </w:p>
        </w:tc>
        <w:tc>
          <w:tcPr>
            <w:tcW w:w="283"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284" w:type="dxa"/>
            <w:shd w:val="clear" w:color="auto" w:fill="auto"/>
          </w:tcPr>
          <w:p w:rsidR="00AA1E52" w:rsidRPr="00061EAE" w:rsidRDefault="00AA1E52" w:rsidP="00FB477F">
            <w:pPr>
              <w:rPr>
                <w:sz w:val="20"/>
                <w:szCs w:val="20"/>
                <w:lang w:val="uk-UA"/>
              </w:rPr>
            </w:pPr>
          </w:p>
        </w:tc>
        <w:tc>
          <w:tcPr>
            <w:tcW w:w="674" w:type="dxa"/>
            <w:shd w:val="clear" w:color="auto" w:fill="auto"/>
          </w:tcPr>
          <w:p w:rsidR="00AA1E52" w:rsidRPr="00061EAE" w:rsidRDefault="00AA1E52" w:rsidP="00FB477F">
            <w:pPr>
              <w:rPr>
                <w:sz w:val="20"/>
                <w:szCs w:val="20"/>
                <w:lang w:val="uk-UA"/>
              </w:rPr>
            </w:pPr>
          </w:p>
        </w:tc>
        <w:tc>
          <w:tcPr>
            <w:tcW w:w="720" w:type="dxa"/>
            <w:shd w:val="clear" w:color="auto" w:fill="auto"/>
          </w:tcPr>
          <w:p w:rsidR="00AA1E52" w:rsidRPr="00061EAE" w:rsidRDefault="00AA1E52" w:rsidP="00FB477F">
            <w:pPr>
              <w:rPr>
                <w:sz w:val="20"/>
                <w:szCs w:val="20"/>
                <w:lang w:val="uk-UA"/>
              </w:rPr>
            </w:pPr>
            <w:r w:rsidRPr="00061EAE">
              <w:rPr>
                <w:sz w:val="20"/>
                <w:szCs w:val="20"/>
                <w:lang w:val="uk-UA"/>
              </w:rPr>
              <w:t>48,75</w:t>
            </w:r>
          </w:p>
        </w:tc>
        <w:tc>
          <w:tcPr>
            <w:tcW w:w="448" w:type="dxa"/>
            <w:shd w:val="clear" w:color="auto" w:fill="auto"/>
          </w:tcPr>
          <w:p w:rsidR="00AA1E52" w:rsidRPr="00061EAE" w:rsidRDefault="00AA1E52" w:rsidP="00FB477F">
            <w:pPr>
              <w:rPr>
                <w:sz w:val="20"/>
                <w:szCs w:val="20"/>
                <w:lang w:val="uk-UA"/>
              </w:rPr>
            </w:pPr>
            <w:r w:rsidRPr="00061EAE">
              <w:rPr>
                <w:sz w:val="20"/>
                <w:szCs w:val="20"/>
                <w:lang w:val="uk-UA"/>
              </w:rPr>
              <w:t>2</w:t>
            </w:r>
          </w:p>
        </w:tc>
        <w:tc>
          <w:tcPr>
            <w:tcW w:w="709" w:type="dxa"/>
            <w:shd w:val="clear" w:color="auto" w:fill="auto"/>
          </w:tcPr>
          <w:p w:rsidR="00AA1E52" w:rsidRPr="00061EAE" w:rsidRDefault="00AA1E52" w:rsidP="00FB477F">
            <w:pPr>
              <w:rPr>
                <w:sz w:val="20"/>
                <w:szCs w:val="20"/>
                <w:lang w:val="uk-UA"/>
              </w:rPr>
            </w:pPr>
            <w:r w:rsidRPr="00061EAE">
              <w:rPr>
                <w:sz w:val="20"/>
                <w:szCs w:val="20"/>
                <w:lang w:val="uk-UA"/>
              </w:rPr>
              <w:t>50,75</w:t>
            </w:r>
          </w:p>
        </w:tc>
        <w:tc>
          <w:tcPr>
            <w:tcW w:w="709" w:type="dxa"/>
            <w:shd w:val="clear" w:color="auto" w:fill="auto"/>
          </w:tcPr>
          <w:p w:rsidR="00AA1E52" w:rsidRPr="00061EAE" w:rsidRDefault="00AA1E52" w:rsidP="00FB477F">
            <w:pPr>
              <w:rPr>
                <w:sz w:val="20"/>
                <w:szCs w:val="20"/>
                <w:lang w:val="uk-UA"/>
              </w:rPr>
            </w:pPr>
            <w:r w:rsidRPr="00061EAE">
              <w:rPr>
                <w:sz w:val="20"/>
                <w:szCs w:val="20"/>
                <w:lang w:val="uk-UA"/>
              </w:rPr>
              <w:t>50,75</w:t>
            </w:r>
          </w:p>
        </w:tc>
        <w:tc>
          <w:tcPr>
            <w:tcW w:w="567" w:type="dxa"/>
            <w:shd w:val="clear" w:color="auto" w:fill="auto"/>
          </w:tcPr>
          <w:p w:rsidR="00AA1E52" w:rsidRPr="00061EAE" w:rsidRDefault="00AA1E52" w:rsidP="00FB477F">
            <w:pPr>
              <w:rPr>
                <w:sz w:val="20"/>
                <w:szCs w:val="20"/>
                <w:lang w:val="uk-UA"/>
              </w:rPr>
            </w:pPr>
            <w:r w:rsidRPr="00061EAE">
              <w:rPr>
                <w:sz w:val="20"/>
                <w:szCs w:val="20"/>
                <w:lang w:val="uk-UA"/>
              </w:rPr>
              <w:t>2</w:t>
            </w:r>
          </w:p>
        </w:tc>
        <w:tc>
          <w:tcPr>
            <w:tcW w:w="425" w:type="dxa"/>
            <w:shd w:val="clear" w:color="auto" w:fill="auto"/>
          </w:tcPr>
          <w:p w:rsidR="00AA1E52" w:rsidRPr="00061EAE" w:rsidRDefault="00AA1E52" w:rsidP="00FB477F">
            <w:pPr>
              <w:rPr>
                <w:sz w:val="20"/>
                <w:szCs w:val="20"/>
                <w:lang w:val="uk-UA"/>
              </w:rPr>
            </w:pPr>
            <w:r w:rsidRPr="00061EAE">
              <w:rPr>
                <w:sz w:val="20"/>
                <w:szCs w:val="20"/>
                <w:lang w:val="uk-UA"/>
              </w:rPr>
              <w:t>2</w:t>
            </w:r>
          </w:p>
        </w:tc>
      </w:tr>
      <w:tr w:rsidR="00AA1E52" w:rsidTr="00AA1E52">
        <w:trPr>
          <w:jc w:val="center"/>
        </w:trPr>
        <w:tc>
          <w:tcPr>
            <w:tcW w:w="1951" w:type="dxa"/>
            <w:shd w:val="clear" w:color="auto" w:fill="auto"/>
          </w:tcPr>
          <w:p w:rsidR="00AA1E52" w:rsidRDefault="00AA1E52" w:rsidP="00FB477F">
            <w:pPr>
              <w:jc w:val="both"/>
              <w:rPr>
                <w:sz w:val="18"/>
                <w:szCs w:val="18"/>
              </w:rPr>
            </w:pPr>
            <w:r>
              <w:rPr>
                <w:sz w:val="18"/>
                <w:szCs w:val="18"/>
              </w:rPr>
              <w:t>Новоукраїнський</w:t>
            </w:r>
          </w:p>
        </w:tc>
        <w:tc>
          <w:tcPr>
            <w:tcW w:w="459"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534" w:type="dxa"/>
            <w:shd w:val="clear" w:color="auto" w:fill="auto"/>
          </w:tcPr>
          <w:p w:rsidR="00AA1E52" w:rsidRPr="00061EAE" w:rsidRDefault="00AA1E52" w:rsidP="00FB477F">
            <w:pPr>
              <w:rPr>
                <w:sz w:val="20"/>
                <w:szCs w:val="20"/>
              </w:rPr>
            </w:pPr>
          </w:p>
        </w:tc>
        <w:tc>
          <w:tcPr>
            <w:tcW w:w="425" w:type="dxa"/>
            <w:shd w:val="clear" w:color="auto" w:fill="auto"/>
          </w:tcPr>
          <w:p w:rsidR="00AA1E52" w:rsidRPr="00061EAE" w:rsidRDefault="00AA1E52" w:rsidP="00FB477F">
            <w:pPr>
              <w:rPr>
                <w:sz w:val="20"/>
                <w:szCs w:val="20"/>
                <w:lang w:val="uk-UA"/>
              </w:rPr>
            </w:pPr>
          </w:p>
        </w:tc>
        <w:tc>
          <w:tcPr>
            <w:tcW w:w="468" w:type="dxa"/>
            <w:shd w:val="clear" w:color="auto" w:fill="auto"/>
          </w:tcPr>
          <w:p w:rsidR="00AA1E52" w:rsidRPr="00061EAE" w:rsidRDefault="00AA1E52" w:rsidP="00FB477F">
            <w:pPr>
              <w:rPr>
                <w:sz w:val="20"/>
                <w:szCs w:val="20"/>
                <w:lang w:val="uk-UA"/>
              </w:rPr>
            </w:pPr>
          </w:p>
        </w:tc>
        <w:tc>
          <w:tcPr>
            <w:tcW w:w="382" w:type="dxa"/>
            <w:shd w:val="clear" w:color="auto" w:fill="auto"/>
          </w:tcPr>
          <w:p w:rsidR="00AA1E52" w:rsidRPr="00061EAE" w:rsidRDefault="00AA1E52" w:rsidP="00FB477F">
            <w:pPr>
              <w:rPr>
                <w:sz w:val="20"/>
                <w:szCs w:val="20"/>
                <w:lang w:val="uk-UA"/>
              </w:rPr>
            </w:pPr>
          </w:p>
        </w:tc>
        <w:tc>
          <w:tcPr>
            <w:tcW w:w="284" w:type="dxa"/>
            <w:shd w:val="clear" w:color="auto" w:fill="auto"/>
          </w:tcPr>
          <w:p w:rsidR="00AA1E52" w:rsidRPr="00061EAE" w:rsidRDefault="00AA1E52" w:rsidP="00FB477F">
            <w:pPr>
              <w:rPr>
                <w:sz w:val="20"/>
                <w:szCs w:val="20"/>
                <w:lang w:val="uk-UA"/>
              </w:rPr>
            </w:pPr>
          </w:p>
        </w:tc>
        <w:tc>
          <w:tcPr>
            <w:tcW w:w="283" w:type="dxa"/>
            <w:shd w:val="clear" w:color="auto" w:fill="auto"/>
          </w:tcPr>
          <w:p w:rsidR="00AA1E52" w:rsidRPr="00061EAE" w:rsidRDefault="00AA1E52" w:rsidP="00FB477F">
            <w:pPr>
              <w:rPr>
                <w:sz w:val="20"/>
                <w:szCs w:val="20"/>
                <w:lang w:val="uk-UA"/>
              </w:rPr>
            </w:pPr>
          </w:p>
        </w:tc>
        <w:tc>
          <w:tcPr>
            <w:tcW w:w="284" w:type="dxa"/>
            <w:shd w:val="clear" w:color="auto" w:fill="auto"/>
          </w:tcPr>
          <w:p w:rsidR="00AA1E52" w:rsidRPr="00061EAE" w:rsidRDefault="00AA1E52" w:rsidP="00FB477F">
            <w:pPr>
              <w:rPr>
                <w:sz w:val="20"/>
                <w:szCs w:val="20"/>
                <w:lang w:val="uk-UA"/>
              </w:rPr>
            </w:pPr>
          </w:p>
        </w:tc>
        <w:tc>
          <w:tcPr>
            <w:tcW w:w="674" w:type="dxa"/>
            <w:shd w:val="clear" w:color="auto" w:fill="auto"/>
          </w:tcPr>
          <w:p w:rsidR="00AA1E52" w:rsidRPr="00061EAE" w:rsidRDefault="00AA1E52" w:rsidP="00FB477F">
            <w:pPr>
              <w:rPr>
                <w:sz w:val="20"/>
                <w:szCs w:val="20"/>
                <w:lang w:val="uk-UA"/>
              </w:rPr>
            </w:pPr>
          </w:p>
        </w:tc>
        <w:tc>
          <w:tcPr>
            <w:tcW w:w="720" w:type="dxa"/>
            <w:shd w:val="clear" w:color="auto" w:fill="auto"/>
          </w:tcPr>
          <w:p w:rsidR="00AA1E52" w:rsidRPr="00061EAE" w:rsidRDefault="00AA1E52" w:rsidP="00FB477F">
            <w:pPr>
              <w:rPr>
                <w:sz w:val="20"/>
                <w:szCs w:val="20"/>
                <w:lang w:val="uk-UA"/>
              </w:rPr>
            </w:pPr>
          </w:p>
        </w:tc>
        <w:tc>
          <w:tcPr>
            <w:tcW w:w="448" w:type="dxa"/>
            <w:shd w:val="clear" w:color="auto" w:fill="auto"/>
          </w:tcPr>
          <w:p w:rsidR="00AA1E52" w:rsidRPr="00061EAE" w:rsidRDefault="00AA1E52" w:rsidP="00FB477F">
            <w:pPr>
              <w:rPr>
                <w:sz w:val="20"/>
                <w:szCs w:val="20"/>
                <w:lang w:val="uk-UA"/>
              </w:rPr>
            </w:pPr>
          </w:p>
        </w:tc>
        <w:tc>
          <w:tcPr>
            <w:tcW w:w="709" w:type="dxa"/>
            <w:shd w:val="clear" w:color="auto" w:fill="auto"/>
          </w:tcPr>
          <w:p w:rsidR="00AA1E52" w:rsidRPr="00061EAE" w:rsidRDefault="00AA1E52" w:rsidP="00FB477F">
            <w:pPr>
              <w:rPr>
                <w:sz w:val="20"/>
                <w:szCs w:val="20"/>
                <w:lang w:val="uk-UA"/>
              </w:rPr>
            </w:pPr>
          </w:p>
        </w:tc>
        <w:tc>
          <w:tcPr>
            <w:tcW w:w="709" w:type="dxa"/>
            <w:shd w:val="clear" w:color="auto" w:fill="auto"/>
          </w:tcPr>
          <w:p w:rsidR="00AA1E52" w:rsidRPr="00061EAE" w:rsidRDefault="00AA1E52" w:rsidP="00FB477F">
            <w:pPr>
              <w:rPr>
                <w:sz w:val="20"/>
                <w:szCs w:val="20"/>
                <w:lang w:val="uk-UA"/>
              </w:rPr>
            </w:pPr>
          </w:p>
        </w:tc>
        <w:tc>
          <w:tcPr>
            <w:tcW w:w="567" w:type="dxa"/>
            <w:shd w:val="clear" w:color="auto" w:fill="auto"/>
          </w:tcPr>
          <w:p w:rsidR="00AA1E52" w:rsidRPr="00061EAE" w:rsidRDefault="00AA1E52" w:rsidP="00FB477F">
            <w:pPr>
              <w:rPr>
                <w:sz w:val="20"/>
                <w:szCs w:val="20"/>
                <w:lang w:val="uk-UA"/>
              </w:rPr>
            </w:pPr>
          </w:p>
        </w:tc>
        <w:tc>
          <w:tcPr>
            <w:tcW w:w="425" w:type="dxa"/>
            <w:shd w:val="clear" w:color="auto" w:fill="auto"/>
          </w:tcPr>
          <w:p w:rsidR="00AA1E52" w:rsidRPr="00061EAE" w:rsidRDefault="00AA1E52" w:rsidP="00FB477F">
            <w:pPr>
              <w:rPr>
                <w:sz w:val="20"/>
                <w:szCs w:val="20"/>
                <w:lang w:val="uk-UA"/>
              </w:rPr>
            </w:pPr>
            <w:r w:rsidRPr="00061EAE">
              <w:rPr>
                <w:sz w:val="20"/>
                <w:szCs w:val="20"/>
                <w:lang w:val="uk-UA"/>
              </w:rPr>
              <w:t>1</w:t>
            </w:r>
          </w:p>
        </w:tc>
      </w:tr>
      <w:tr w:rsidR="00AA1E52" w:rsidTr="00AA1E52">
        <w:trPr>
          <w:jc w:val="center"/>
        </w:trPr>
        <w:tc>
          <w:tcPr>
            <w:tcW w:w="1951" w:type="dxa"/>
            <w:shd w:val="clear" w:color="auto" w:fill="auto"/>
          </w:tcPr>
          <w:p w:rsidR="00AA1E52" w:rsidRDefault="00AA1E52" w:rsidP="00FB477F">
            <w:pPr>
              <w:jc w:val="both"/>
              <w:rPr>
                <w:sz w:val="18"/>
                <w:szCs w:val="18"/>
              </w:rPr>
            </w:pPr>
            <w:r>
              <w:rPr>
                <w:sz w:val="18"/>
                <w:szCs w:val="18"/>
              </w:rPr>
              <w:t>Олександрівський</w:t>
            </w:r>
          </w:p>
        </w:tc>
        <w:tc>
          <w:tcPr>
            <w:tcW w:w="459"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534"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425" w:type="dxa"/>
            <w:shd w:val="clear" w:color="auto" w:fill="auto"/>
          </w:tcPr>
          <w:p w:rsidR="00AA1E52" w:rsidRPr="00061EAE" w:rsidRDefault="00AA1E52" w:rsidP="00FB477F">
            <w:pPr>
              <w:rPr>
                <w:sz w:val="20"/>
                <w:szCs w:val="20"/>
                <w:lang w:val="uk-UA"/>
              </w:rPr>
            </w:pPr>
          </w:p>
        </w:tc>
        <w:tc>
          <w:tcPr>
            <w:tcW w:w="468"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382" w:type="dxa"/>
            <w:shd w:val="clear" w:color="auto" w:fill="auto"/>
          </w:tcPr>
          <w:p w:rsidR="00AA1E52" w:rsidRPr="00061EAE" w:rsidRDefault="00AA1E52" w:rsidP="00FB477F">
            <w:pPr>
              <w:rPr>
                <w:sz w:val="20"/>
                <w:szCs w:val="20"/>
                <w:lang w:val="uk-UA"/>
              </w:rPr>
            </w:pPr>
          </w:p>
        </w:tc>
        <w:tc>
          <w:tcPr>
            <w:tcW w:w="284" w:type="dxa"/>
            <w:shd w:val="clear" w:color="auto" w:fill="auto"/>
          </w:tcPr>
          <w:p w:rsidR="00AA1E52" w:rsidRPr="00061EAE" w:rsidRDefault="00AA1E52" w:rsidP="00FB477F">
            <w:pPr>
              <w:rPr>
                <w:sz w:val="20"/>
                <w:szCs w:val="20"/>
                <w:lang w:val="uk-UA"/>
              </w:rPr>
            </w:pPr>
          </w:p>
        </w:tc>
        <w:tc>
          <w:tcPr>
            <w:tcW w:w="283"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284" w:type="dxa"/>
            <w:shd w:val="clear" w:color="auto" w:fill="auto"/>
          </w:tcPr>
          <w:p w:rsidR="00AA1E52" w:rsidRPr="00061EAE" w:rsidRDefault="00AA1E52" w:rsidP="00FB477F">
            <w:pPr>
              <w:rPr>
                <w:sz w:val="20"/>
                <w:szCs w:val="20"/>
                <w:lang w:val="uk-UA"/>
              </w:rPr>
            </w:pPr>
          </w:p>
        </w:tc>
        <w:tc>
          <w:tcPr>
            <w:tcW w:w="674" w:type="dxa"/>
            <w:shd w:val="clear" w:color="auto" w:fill="auto"/>
          </w:tcPr>
          <w:p w:rsidR="00AA1E52" w:rsidRPr="00061EAE" w:rsidRDefault="00AA1E52" w:rsidP="00FB477F">
            <w:pPr>
              <w:rPr>
                <w:sz w:val="20"/>
                <w:szCs w:val="20"/>
                <w:lang w:val="uk-UA"/>
              </w:rPr>
            </w:pPr>
          </w:p>
        </w:tc>
        <w:tc>
          <w:tcPr>
            <w:tcW w:w="720" w:type="dxa"/>
            <w:shd w:val="clear" w:color="auto" w:fill="auto"/>
          </w:tcPr>
          <w:p w:rsidR="00AA1E52" w:rsidRPr="00061EAE" w:rsidRDefault="00AA1E52" w:rsidP="00FB477F">
            <w:pPr>
              <w:rPr>
                <w:sz w:val="20"/>
                <w:szCs w:val="20"/>
                <w:lang w:val="uk-UA"/>
              </w:rPr>
            </w:pPr>
            <w:r w:rsidRPr="00061EAE">
              <w:rPr>
                <w:sz w:val="20"/>
                <w:szCs w:val="20"/>
                <w:lang w:val="uk-UA"/>
              </w:rPr>
              <w:t>49</w:t>
            </w:r>
          </w:p>
        </w:tc>
        <w:tc>
          <w:tcPr>
            <w:tcW w:w="448" w:type="dxa"/>
            <w:shd w:val="clear" w:color="auto" w:fill="auto"/>
          </w:tcPr>
          <w:p w:rsidR="00AA1E52" w:rsidRPr="00061EAE" w:rsidRDefault="00AA1E52" w:rsidP="00FB477F">
            <w:pPr>
              <w:rPr>
                <w:sz w:val="20"/>
                <w:szCs w:val="20"/>
                <w:lang w:val="uk-UA"/>
              </w:rPr>
            </w:pPr>
            <w:r w:rsidRPr="00061EAE">
              <w:rPr>
                <w:sz w:val="20"/>
                <w:szCs w:val="20"/>
                <w:lang w:val="uk-UA"/>
              </w:rPr>
              <w:t>2</w:t>
            </w:r>
          </w:p>
        </w:tc>
        <w:tc>
          <w:tcPr>
            <w:tcW w:w="709" w:type="dxa"/>
            <w:shd w:val="clear" w:color="auto" w:fill="auto"/>
          </w:tcPr>
          <w:p w:rsidR="00AA1E52" w:rsidRPr="00061EAE" w:rsidRDefault="00AA1E52" w:rsidP="00FB477F">
            <w:pPr>
              <w:rPr>
                <w:sz w:val="20"/>
                <w:szCs w:val="20"/>
                <w:lang w:val="uk-UA"/>
              </w:rPr>
            </w:pPr>
            <w:r w:rsidRPr="00061EAE">
              <w:rPr>
                <w:sz w:val="20"/>
                <w:szCs w:val="20"/>
                <w:lang w:val="uk-UA"/>
              </w:rPr>
              <w:t>51</w:t>
            </w:r>
          </w:p>
        </w:tc>
        <w:tc>
          <w:tcPr>
            <w:tcW w:w="709" w:type="dxa"/>
            <w:shd w:val="clear" w:color="auto" w:fill="auto"/>
          </w:tcPr>
          <w:p w:rsidR="00AA1E52" w:rsidRPr="00061EAE" w:rsidRDefault="00AA1E52" w:rsidP="00FB477F">
            <w:pPr>
              <w:rPr>
                <w:sz w:val="20"/>
                <w:szCs w:val="20"/>
                <w:lang w:val="uk-UA"/>
              </w:rPr>
            </w:pPr>
            <w:r w:rsidRPr="00061EAE">
              <w:rPr>
                <w:sz w:val="20"/>
                <w:szCs w:val="20"/>
                <w:lang w:val="uk-UA"/>
              </w:rPr>
              <w:t>51</w:t>
            </w:r>
          </w:p>
        </w:tc>
        <w:tc>
          <w:tcPr>
            <w:tcW w:w="567"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425" w:type="dxa"/>
            <w:shd w:val="clear" w:color="auto" w:fill="auto"/>
          </w:tcPr>
          <w:p w:rsidR="00AA1E52" w:rsidRPr="00061EAE" w:rsidRDefault="00AA1E52" w:rsidP="00FB477F">
            <w:pPr>
              <w:rPr>
                <w:sz w:val="20"/>
                <w:szCs w:val="20"/>
                <w:lang w:val="uk-UA"/>
              </w:rPr>
            </w:pPr>
            <w:r w:rsidRPr="00061EAE">
              <w:rPr>
                <w:sz w:val="20"/>
                <w:szCs w:val="20"/>
                <w:lang w:val="uk-UA"/>
              </w:rPr>
              <w:t>2</w:t>
            </w:r>
          </w:p>
        </w:tc>
      </w:tr>
      <w:tr w:rsidR="00AA1E52" w:rsidTr="00AA1E52">
        <w:trPr>
          <w:jc w:val="center"/>
        </w:trPr>
        <w:tc>
          <w:tcPr>
            <w:tcW w:w="1951" w:type="dxa"/>
            <w:shd w:val="clear" w:color="auto" w:fill="auto"/>
          </w:tcPr>
          <w:p w:rsidR="00AA1E52" w:rsidRDefault="00AA1E52" w:rsidP="00FB477F">
            <w:pPr>
              <w:jc w:val="both"/>
              <w:rPr>
                <w:sz w:val="18"/>
                <w:szCs w:val="18"/>
              </w:rPr>
            </w:pPr>
            <w:r>
              <w:rPr>
                <w:sz w:val="18"/>
                <w:szCs w:val="18"/>
              </w:rPr>
              <w:t>Олександрійський</w:t>
            </w:r>
          </w:p>
        </w:tc>
        <w:tc>
          <w:tcPr>
            <w:tcW w:w="459"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534" w:type="dxa"/>
            <w:shd w:val="clear" w:color="auto" w:fill="auto"/>
          </w:tcPr>
          <w:p w:rsidR="00AA1E52" w:rsidRPr="00061EAE" w:rsidRDefault="00AA1E52" w:rsidP="00FB477F">
            <w:pPr>
              <w:rPr>
                <w:sz w:val="20"/>
                <w:szCs w:val="20"/>
              </w:rPr>
            </w:pPr>
          </w:p>
        </w:tc>
        <w:tc>
          <w:tcPr>
            <w:tcW w:w="425" w:type="dxa"/>
            <w:shd w:val="clear" w:color="auto" w:fill="auto"/>
          </w:tcPr>
          <w:p w:rsidR="00AA1E52" w:rsidRPr="00061EAE" w:rsidRDefault="00AA1E52" w:rsidP="00FB477F">
            <w:pPr>
              <w:rPr>
                <w:sz w:val="20"/>
                <w:szCs w:val="20"/>
                <w:lang w:val="uk-UA"/>
              </w:rPr>
            </w:pPr>
          </w:p>
        </w:tc>
        <w:tc>
          <w:tcPr>
            <w:tcW w:w="468" w:type="dxa"/>
            <w:shd w:val="clear" w:color="auto" w:fill="auto"/>
          </w:tcPr>
          <w:p w:rsidR="00AA1E52" w:rsidRPr="00061EAE" w:rsidRDefault="00AA1E52" w:rsidP="00FB477F">
            <w:pPr>
              <w:rPr>
                <w:sz w:val="20"/>
                <w:szCs w:val="20"/>
                <w:lang w:val="uk-UA"/>
              </w:rPr>
            </w:pPr>
          </w:p>
        </w:tc>
        <w:tc>
          <w:tcPr>
            <w:tcW w:w="382" w:type="dxa"/>
            <w:shd w:val="clear" w:color="auto" w:fill="auto"/>
          </w:tcPr>
          <w:p w:rsidR="00AA1E52" w:rsidRPr="00061EAE" w:rsidRDefault="00AA1E52" w:rsidP="00FB477F">
            <w:pPr>
              <w:rPr>
                <w:sz w:val="20"/>
                <w:szCs w:val="20"/>
                <w:lang w:val="uk-UA"/>
              </w:rPr>
            </w:pPr>
          </w:p>
        </w:tc>
        <w:tc>
          <w:tcPr>
            <w:tcW w:w="284" w:type="dxa"/>
            <w:shd w:val="clear" w:color="auto" w:fill="auto"/>
          </w:tcPr>
          <w:p w:rsidR="00AA1E52" w:rsidRPr="00061EAE" w:rsidRDefault="00AA1E52" w:rsidP="00FB477F">
            <w:pPr>
              <w:rPr>
                <w:sz w:val="20"/>
                <w:szCs w:val="20"/>
                <w:lang w:val="uk-UA"/>
              </w:rPr>
            </w:pPr>
          </w:p>
        </w:tc>
        <w:tc>
          <w:tcPr>
            <w:tcW w:w="283" w:type="dxa"/>
            <w:shd w:val="clear" w:color="auto" w:fill="auto"/>
          </w:tcPr>
          <w:p w:rsidR="00AA1E52" w:rsidRPr="00061EAE" w:rsidRDefault="00AA1E52" w:rsidP="00FB477F">
            <w:pPr>
              <w:rPr>
                <w:sz w:val="20"/>
                <w:szCs w:val="20"/>
                <w:lang w:val="uk-UA"/>
              </w:rPr>
            </w:pPr>
          </w:p>
        </w:tc>
        <w:tc>
          <w:tcPr>
            <w:tcW w:w="284" w:type="dxa"/>
            <w:shd w:val="clear" w:color="auto" w:fill="auto"/>
          </w:tcPr>
          <w:p w:rsidR="00AA1E52" w:rsidRPr="00061EAE" w:rsidRDefault="00AA1E52" w:rsidP="00FB477F">
            <w:pPr>
              <w:rPr>
                <w:sz w:val="20"/>
                <w:szCs w:val="20"/>
                <w:lang w:val="uk-UA"/>
              </w:rPr>
            </w:pPr>
          </w:p>
        </w:tc>
        <w:tc>
          <w:tcPr>
            <w:tcW w:w="674" w:type="dxa"/>
            <w:shd w:val="clear" w:color="auto" w:fill="auto"/>
          </w:tcPr>
          <w:p w:rsidR="00AA1E52" w:rsidRPr="00061EAE" w:rsidRDefault="00AA1E52" w:rsidP="00FB477F">
            <w:pPr>
              <w:rPr>
                <w:sz w:val="20"/>
                <w:szCs w:val="20"/>
                <w:lang w:val="uk-UA"/>
              </w:rPr>
            </w:pPr>
          </w:p>
        </w:tc>
        <w:tc>
          <w:tcPr>
            <w:tcW w:w="720" w:type="dxa"/>
            <w:shd w:val="clear" w:color="auto" w:fill="auto"/>
          </w:tcPr>
          <w:p w:rsidR="00AA1E52" w:rsidRPr="00061EAE" w:rsidRDefault="00AA1E52" w:rsidP="00FB477F">
            <w:pPr>
              <w:rPr>
                <w:sz w:val="20"/>
                <w:szCs w:val="20"/>
                <w:lang w:val="uk-UA"/>
              </w:rPr>
            </w:pPr>
          </w:p>
        </w:tc>
        <w:tc>
          <w:tcPr>
            <w:tcW w:w="448" w:type="dxa"/>
            <w:shd w:val="clear" w:color="auto" w:fill="auto"/>
          </w:tcPr>
          <w:p w:rsidR="00AA1E52" w:rsidRPr="00061EAE" w:rsidRDefault="00AA1E52" w:rsidP="00FB477F">
            <w:pPr>
              <w:rPr>
                <w:sz w:val="20"/>
                <w:szCs w:val="20"/>
                <w:lang w:val="uk-UA"/>
              </w:rPr>
            </w:pPr>
          </w:p>
        </w:tc>
        <w:tc>
          <w:tcPr>
            <w:tcW w:w="709" w:type="dxa"/>
            <w:shd w:val="clear" w:color="auto" w:fill="auto"/>
          </w:tcPr>
          <w:p w:rsidR="00AA1E52" w:rsidRPr="00061EAE" w:rsidRDefault="00AA1E52" w:rsidP="00FB477F">
            <w:pPr>
              <w:rPr>
                <w:sz w:val="20"/>
                <w:szCs w:val="20"/>
                <w:lang w:val="uk-UA"/>
              </w:rPr>
            </w:pPr>
          </w:p>
        </w:tc>
        <w:tc>
          <w:tcPr>
            <w:tcW w:w="709" w:type="dxa"/>
            <w:shd w:val="clear" w:color="auto" w:fill="auto"/>
          </w:tcPr>
          <w:p w:rsidR="00AA1E52" w:rsidRPr="00061EAE" w:rsidRDefault="00AA1E52" w:rsidP="00FB477F">
            <w:pPr>
              <w:rPr>
                <w:sz w:val="20"/>
                <w:szCs w:val="20"/>
                <w:lang w:val="uk-UA"/>
              </w:rPr>
            </w:pPr>
          </w:p>
        </w:tc>
        <w:tc>
          <w:tcPr>
            <w:tcW w:w="567" w:type="dxa"/>
            <w:shd w:val="clear" w:color="auto" w:fill="auto"/>
          </w:tcPr>
          <w:p w:rsidR="00AA1E52" w:rsidRPr="00061EAE" w:rsidRDefault="00AA1E52" w:rsidP="00FB477F">
            <w:pPr>
              <w:rPr>
                <w:sz w:val="20"/>
                <w:szCs w:val="20"/>
                <w:lang w:val="uk-UA"/>
              </w:rPr>
            </w:pPr>
          </w:p>
        </w:tc>
        <w:tc>
          <w:tcPr>
            <w:tcW w:w="425" w:type="dxa"/>
            <w:shd w:val="clear" w:color="auto" w:fill="auto"/>
          </w:tcPr>
          <w:p w:rsidR="00AA1E52" w:rsidRPr="00061EAE" w:rsidRDefault="00AA1E52" w:rsidP="00FB477F">
            <w:pPr>
              <w:rPr>
                <w:sz w:val="20"/>
                <w:szCs w:val="20"/>
                <w:lang w:val="uk-UA"/>
              </w:rPr>
            </w:pPr>
            <w:r w:rsidRPr="00061EAE">
              <w:rPr>
                <w:sz w:val="20"/>
                <w:szCs w:val="20"/>
                <w:lang w:val="uk-UA"/>
              </w:rPr>
              <w:t>1</w:t>
            </w:r>
          </w:p>
        </w:tc>
      </w:tr>
      <w:tr w:rsidR="00AA1E52" w:rsidTr="00AA1E52">
        <w:trPr>
          <w:jc w:val="center"/>
        </w:trPr>
        <w:tc>
          <w:tcPr>
            <w:tcW w:w="1951" w:type="dxa"/>
            <w:shd w:val="clear" w:color="auto" w:fill="auto"/>
          </w:tcPr>
          <w:p w:rsidR="00AA1E52" w:rsidRDefault="00AA1E52" w:rsidP="00FB477F">
            <w:pPr>
              <w:jc w:val="both"/>
              <w:rPr>
                <w:sz w:val="18"/>
                <w:szCs w:val="18"/>
              </w:rPr>
            </w:pPr>
            <w:r>
              <w:rPr>
                <w:sz w:val="18"/>
                <w:szCs w:val="18"/>
              </w:rPr>
              <w:t>Онуфріївський</w:t>
            </w:r>
          </w:p>
        </w:tc>
        <w:tc>
          <w:tcPr>
            <w:tcW w:w="459"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534" w:type="dxa"/>
            <w:shd w:val="clear" w:color="auto" w:fill="auto"/>
          </w:tcPr>
          <w:p w:rsidR="00AA1E52" w:rsidRPr="00061EAE" w:rsidRDefault="00AA1E52" w:rsidP="00FB477F">
            <w:pPr>
              <w:rPr>
                <w:sz w:val="20"/>
                <w:szCs w:val="20"/>
              </w:rPr>
            </w:pPr>
          </w:p>
        </w:tc>
        <w:tc>
          <w:tcPr>
            <w:tcW w:w="425" w:type="dxa"/>
            <w:shd w:val="clear" w:color="auto" w:fill="auto"/>
          </w:tcPr>
          <w:p w:rsidR="00AA1E52" w:rsidRPr="00061EAE" w:rsidRDefault="00AA1E52" w:rsidP="00FB477F">
            <w:pPr>
              <w:rPr>
                <w:sz w:val="20"/>
                <w:szCs w:val="20"/>
                <w:lang w:val="uk-UA"/>
              </w:rPr>
            </w:pPr>
          </w:p>
        </w:tc>
        <w:tc>
          <w:tcPr>
            <w:tcW w:w="468" w:type="dxa"/>
            <w:shd w:val="clear" w:color="auto" w:fill="auto"/>
          </w:tcPr>
          <w:p w:rsidR="00AA1E52" w:rsidRPr="00061EAE" w:rsidRDefault="00AA1E52" w:rsidP="00FB477F">
            <w:pPr>
              <w:rPr>
                <w:sz w:val="20"/>
                <w:szCs w:val="20"/>
              </w:rPr>
            </w:pPr>
          </w:p>
        </w:tc>
        <w:tc>
          <w:tcPr>
            <w:tcW w:w="382" w:type="dxa"/>
            <w:shd w:val="clear" w:color="auto" w:fill="auto"/>
          </w:tcPr>
          <w:p w:rsidR="00AA1E52" w:rsidRPr="00061EAE" w:rsidRDefault="00AA1E52" w:rsidP="00FB477F">
            <w:pPr>
              <w:rPr>
                <w:sz w:val="20"/>
                <w:szCs w:val="20"/>
                <w:lang w:val="uk-UA"/>
              </w:rPr>
            </w:pPr>
          </w:p>
        </w:tc>
        <w:tc>
          <w:tcPr>
            <w:tcW w:w="284" w:type="dxa"/>
            <w:shd w:val="clear" w:color="auto" w:fill="auto"/>
          </w:tcPr>
          <w:p w:rsidR="00AA1E52" w:rsidRPr="00061EAE" w:rsidRDefault="00AA1E52" w:rsidP="00FB477F">
            <w:pPr>
              <w:rPr>
                <w:sz w:val="20"/>
                <w:szCs w:val="20"/>
                <w:lang w:val="uk-UA"/>
              </w:rPr>
            </w:pPr>
          </w:p>
        </w:tc>
        <w:tc>
          <w:tcPr>
            <w:tcW w:w="283" w:type="dxa"/>
            <w:shd w:val="clear" w:color="auto" w:fill="auto"/>
          </w:tcPr>
          <w:p w:rsidR="00AA1E52" w:rsidRPr="00061EAE" w:rsidRDefault="00AA1E52" w:rsidP="00FB477F">
            <w:pPr>
              <w:rPr>
                <w:sz w:val="20"/>
                <w:szCs w:val="20"/>
                <w:lang w:val="uk-UA"/>
              </w:rPr>
            </w:pPr>
          </w:p>
        </w:tc>
        <w:tc>
          <w:tcPr>
            <w:tcW w:w="284" w:type="dxa"/>
            <w:shd w:val="clear" w:color="auto" w:fill="auto"/>
          </w:tcPr>
          <w:p w:rsidR="00AA1E52" w:rsidRPr="00061EAE" w:rsidRDefault="00AA1E52" w:rsidP="00FB477F">
            <w:pPr>
              <w:rPr>
                <w:sz w:val="20"/>
                <w:szCs w:val="20"/>
                <w:lang w:val="uk-UA"/>
              </w:rPr>
            </w:pPr>
          </w:p>
        </w:tc>
        <w:tc>
          <w:tcPr>
            <w:tcW w:w="674" w:type="dxa"/>
            <w:shd w:val="clear" w:color="auto" w:fill="auto"/>
          </w:tcPr>
          <w:p w:rsidR="00AA1E52" w:rsidRPr="00061EAE" w:rsidRDefault="00AA1E52" w:rsidP="00FB477F">
            <w:pPr>
              <w:rPr>
                <w:sz w:val="20"/>
                <w:szCs w:val="20"/>
                <w:lang w:val="uk-UA"/>
              </w:rPr>
            </w:pPr>
          </w:p>
        </w:tc>
        <w:tc>
          <w:tcPr>
            <w:tcW w:w="720" w:type="dxa"/>
            <w:shd w:val="clear" w:color="auto" w:fill="auto"/>
          </w:tcPr>
          <w:p w:rsidR="00AA1E52" w:rsidRPr="00061EAE" w:rsidRDefault="00AA1E52" w:rsidP="00FB477F">
            <w:pPr>
              <w:rPr>
                <w:sz w:val="20"/>
                <w:szCs w:val="20"/>
                <w:lang w:val="uk-UA"/>
              </w:rPr>
            </w:pPr>
          </w:p>
        </w:tc>
        <w:tc>
          <w:tcPr>
            <w:tcW w:w="448" w:type="dxa"/>
            <w:shd w:val="clear" w:color="auto" w:fill="auto"/>
          </w:tcPr>
          <w:p w:rsidR="00AA1E52" w:rsidRPr="00061EAE" w:rsidRDefault="00AA1E52" w:rsidP="00FB477F">
            <w:pPr>
              <w:rPr>
                <w:sz w:val="20"/>
                <w:szCs w:val="20"/>
                <w:lang w:val="uk-UA"/>
              </w:rPr>
            </w:pPr>
          </w:p>
        </w:tc>
        <w:tc>
          <w:tcPr>
            <w:tcW w:w="709" w:type="dxa"/>
            <w:shd w:val="clear" w:color="auto" w:fill="auto"/>
          </w:tcPr>
          <w:p w:rsidR="00AA1E52" w:rsidRPr="00061EAE" w:rsidRDefault="00AA1E52" w:rsidP="00FB477F">
            <w:pPr>
              <w:rPr>
                <w:sz w:val="20"/>
                <w:szCs w:val="20"/>
                <w:lang w:val="uk-UA"/>
              </w:rPr>
            </w:pPr>
          </w:p>
        </w:tc>
        <w:tc>
          <w:tcPr>
            <w:tcW w:w="709" w:type="dxa"/>
            <w:shd w:val="clear" w:color="auto" w:fill="auto"/>
          </w:tcPr>
          <w:p w:rsidR="00AA1E52" w:rsidRPr="00061EAE" w:rsidRDefault="00AA1E52" w:rsidP="00FB477F">
            <w:pPr>
              <w:rPr>
                <w:sz w:val="20"/>
                <w:szCs w:val="20"/>
                <w:lang w:val="uk-UA"/>
              </w:rPr>
            </w:pPr>
          </w:p>
        </w:tc>
        <w:tc>
          <w:tcPr>
            <w:tcW w:w="567" w:type="dxa"/>
            <w:shd w:val="clear" w:color="auto" w:fill="auto"/>
          </w:tcPr>
          <w:p w:rsidR="00AA1E52" w:rsidRPr="00061EAE" w:rsidRDefault="00AA1E52" w:rsidP="00FB477F">
            <w:pPr>
              <w:rPr>
                <w:sz w:val="20"/>
                <w:szCs w:val="20"/>
                <w:lang w:val="uk-UA"/>
              </w:rPr>
            </w:pPr>
          </w:p>
        </w:tc>
        <w:tc>
          <w:tcPr>
            <w:tcW w:w="425" w:type="dxa"/>
            <w:shd w:val="clear" w:color="auto" w:fill="auto"/>
          </w:tcPr>
          <w:p w:rsidR="00AA1E52" w:rsidRPr="00061EAE" w:rsidRDefault="00AA1E52" w:rsidP="00FB477F">
            <w:pPr>
              <w:rPr>
                <w:sz w:val="20"/>
                <w:szCs w:val="20"/>
                <w:lang w:val="uk-UA"/>
              </w:rPr>
            </w:pPr>
            <w:r w:rsidRPr="00061EAE">
              <w:rPr>
                <w:sz w:val="20"/>
                <w:szCs w:val="20"/>
                <w:lang w:val="uk-UA"/>
              </w:rPr>
              <w:t>1</w:t>
            </w:r>
          </w:p>
        </w:tc>
      </w:tr>
      <w:tr w:rsidR="00AA1E52" w:rsidTr="00AA1E52">
        <w:trPr>
          <w:jc w:val="center"/>
        </w:trPr>
        <w:tc>
          <w:tcPr>
            <w:tcW w:w="1951" w:type="dxa"/>
            <w:shd w:val="clear" w:color="auto" w:fill="auto"/>
          </w:tcPr>
          <w:p w:rsidR="00AA1E52" w:rsidRDefault="00AA1E52" w:rsidP="00FB477F">
            <w:pPr>
              <w:jc w:val="both"/>
              <w:rPr>
                <w:sz w:val="18"/>
                <w:szCs w:val="18"/>
              </w:rPr>
            </w:pPr>
            <w:r>
              <w:rPr>
                <w:sz w:val="18"/>
                <w:szCs w:val="18"/>
              </w:rPr>
              <w:t>Петрівський</w:t>
            </w:r>
          </w:p>
        </w:tc>
        <w:tc>
          <w:tcPr>
            <w:tcW w:w="459"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534" w:type="dxa"/>
            <w:shd w:val="clear" w:color="auto" w:fill="auto"/>
          </w:tcPr>
          <w:p w:rsidR="00AA1E52" w:rsidRPr="00061EAE" w:rsidRDefault="00AA1E52" w:rsidP="00FB477F">
            <w:pPr>
              <w:rPr>
                <w:sz w:val="20"/>
                <w:szCs w:val="20"/>
              </w:rPr>
            </w:pPr>
          </w:p>
        </w:tc>
        <w:tc>
          <w:tcPr>
            <w:tcW w:w="425" w:type="dxa"/>
            <w:shd w:val="clear" w:color="auto" w:fill="auto"/>
          </w:tcPr>
          <w:p w:rsidR="00AA1E52" w:rsidRPr="00061EAE" w:rsidRDefault="00AA1E52" w:rsidP="00FB477F">
            <w:pPr>
              <w:rPr>
                <w:sz w:val="20"/>
                <w:szCs w:val="20"/>
                <w:lang w:val="uk-UA"/>
              </w:rPr>
            </w:pPr>
          </w:p>
        </w:tc>
        <w:tc>
          <w:tcPr>
            <w:tcW w:w="468" w:type="dxa"/>
            <w:shd w:val="clear" w:color="auto" w:fill="auto"/>
          </w:tcPr>
          <w:p w:rsidR="00AA1E52" w:rsidRPr="00061EAE" w:rsidRDefault="00AA1E52" w:rsidP="00FB477F">
            <w:pPr>
              <w:rPr>
                <w:sz w:val="20"/>
                <w:szCs w:val="20"/>
              </w:rPr>
            </w:pPr>
          </w:p>
        </w:tc>
        <w:tc>
          <w:tcPr>
            <w:tcW w:w="382" w:type="dxa"/>
            <w:shd w:val="clear" w:color="auto" w:fill="auto"/>
          </w:tcPr>
          <w:p w:rsidR="00AA1E52" w:rsidRPr="00061EAE" w:rsidRDefault="00AA1E52" w:rsidP="00FB477F">
            <w:pPr>
              <w:rPr>
                <w:sz w:val="20"/>
                <w:szCs w:val="20"/>
                <w:lang w:val="uk-UA"/>
              </w:rPr>
            </w:pPr>
          </w:p>
        </w:tc>
        <w:tc>
          <w:tcPr>
            <w:tcW w:w="284" w:type="dxa"/>
            <w:shd w:val="clear" w:color="auto" w:fill="auto"/>
          </w:tcPr>
          <w:p w:rsidR="00AA1E52" w:rsidRPr="00061EAE" w:rsidRDefault="00AA1E52" w:rsidP="00FB477F">
            <w:pPr>
              <w:rPr>
                <w:sz w:val="20"/>
                <w:szCs w:val="20"/>
                <w:lang w:val="uk-UA"/>
              </w:rPr>
            </w:pPr>
          </w:p>
        </w:tc>
        <w:tc>
          <w:tcPr>
            <w:tcW w:w="283" w:type="dxa"/>
            <w:shd w:val="clear" w:color="auto" w:fill="auto"/>
          </w:tcPr>
          <w:p w:rsidR="00AA1E52" w:rsidRPr="00061EAE" w:rsidRDefault="00AA1E52" w:rsidP="00FB477F">
            <w:pPr>
              <w:rPr>
                <w:sz w:val="20"/>
                <w:szCs w:val="20"/>
                <w:lang w:val="uk-UA"/>
              </w:rPr>
            </w:pPr>
          </w:p>
        </w:tc>
        <w:tc>
          <w:tcPr>
            <w:tcW w:w="284" w:type="dxa"/>
            <w:shd w:val="clear" w:color="auto" w:fill="auto"/>
          </w:tcPr>
          <w:p w:rsidR="00AA1E52" w:rsidRPr="00061EAE" w:rsidRDefault="00AA1E52" w:rsidP="00FB477F">
            <w:pPr>
              <w:rPr>
                <w:sz w:val="20"/>
                <w:szCs w:val="20"/>
                <w:lang w:val="uk-UA"/>
              </w:rPr>
            </w:pPr>
          </w:p>
        </w:tc>
        <w:tc>
          <w:tcPr>
            <w:tcW w:w="674" w:type="dxa"/>
            <w:shd w:val="clear" w:color="auto" w:fill="auto"/>
          </w:tcPr>
          <w:p w:rsidR="00AA1E52" w:rsidRPr="00061EAE" w:rsidRDefault="00AA1E52" w:rsidP="00FB477F">
            <w:pPr>
              <w:rPr>
                <w:sz w:val="20"/>
                <w:szCs w:val="20"/>
                <w:lang w:val="uk-UA"/>
              </w:rPr>
            </w:pPr>
          </w:p>
        </w:tc>
        <w:tc>
          <w:tcPr>
            <w:tcW w:w="720" w:type="dxa"/>
            <w:shd w:val="clear" w:color="auto" w:fill="auto"/>
          </w:tcPr>
          <w:p w:rsidR="00AA1E52" w:rsidRPr="00061EAE" w:rsidRDefault="00AA1E52" w:rsidP="00FB477F">
            <w:pPr>
              <w:rPr>
                <w:sz w:val="20"/>
                <w:szCs w:val="20"/>
                <w:lang w:val="uk-UA"/>
              </w:rPr>
            </w:pPr>
          </w:p>
        </w:tc>
        <w:tc>
          <w:tcPr>
            <w:tcW w:w="448" w:type="dxa"/>
            <w:shd w:val="clear" w:color="auto" w:fill="auto"/>
          </w:tcPr>
          <w:p w:rsidR="00AA1E52" w:rsidRPr="00061EAE" w:rsidRDefault="00AA1E52" w:rsidP="00FB477F">
            <w:pPr>
              <w:rPr>
                <w:sz w:val="20"/>
                <w:szCs w:val="20"/>
                <w:lang w:val="uk-UA"/>
              </w:rPr>
            </w:pPr>
          </w:p>
        </w:tc>
        <w:tc>
          <w:tcPr>
            <w:tcW w:w="709" w:type="dxa"/>
            <w:shd w:val="clear" w:color="auto" w:fill="auto"/>
          </w:tcPr>
          <w:p w:rsidR="00AA1E52" w:rsidRPr="00061EAE" w:rsidRDefault="00AA1E52" w:rsidP="00FB477F">
            <w:pPr>
              <w:rPr>
                <w:sz w:val="20"/>
                <w:szCs w:val="20"/>
                <w:lang w:val="uk-UA"/>
              </w:rPr>
            </w:pPr>
          </w:p>
        </w:tc>
        <w:tc>
          <w:tcPr>
            <w:tcW w:w="709" w:type="dxa"/>
            <w:shd w:val="clear" w:color="auto" w:fill="auto"/>
          </w:tcPr>
          <w:p w:rsidR="00AA1E52" w:rsidRPr="00061EAE" w:rsidRDefault="00AA1E52" w:rsidP="00FB477F">
            <w:pPr>
              <w:rPr>
                <w:sz w:val="20"/>
                <w:szCs w:val="20"/>
                <w:lang w:val="uk-UA"/>
              </w:rPr>
            </w:pPr>
          </w:p>
        </w:tc>
        <w:tc>
          <w:tcPr>
            <w:tcW w:w="567" w:type="dxa"/>
            <w:shd w:val="clear" w:color="auto" w:fill="auto"/>
          </w:tcPr>
          <w:p w:rsidR="00AA1E52" w:rsidRPr="00061EAE" w:rsidRDefault="00AA1E52" w:rsidP="00FB477F">
            <w:pPr>
              <w:rPr>
                <w:sz w:val="20"/>
                <w:szCs w:val="20"/>
                <w:lang w:val="uk-UA"/>
              </w:rPr>
            </w:pPr>
          </w:p>
        </w:tc>
        <w:tc>
          <w:tcPr>
            <w:tcW w:w="425" w:type="dxa"/>
            <w:shd w:val="clear" w:color="auto" w:fill="auto"/>
          </w:tcPr>
          <w:p w:rsidR="00AA1E52" w:rsidRPr="00061EAE" w:rsidRDefault="00AA1E52" w:rsidP="00FB477F">
            <w:pPr>
              <w:rPr>
                <w:sz w:val="20"/>
                <w:szCs w:val="20"/>
                <w:lang w:val="uk-UA"/>
              </w:rPr>
            </w:pPr>
            <w:r w:rsidRPr="00061EAE">
              <w:rPr>
                <w:sz w:val="20"/>
                <w:szCs w:val="20"/>
                <w:lang w:val="uk-UA"/>
              </w:rPr>
              <w:t>1</w:t>
            </w:r>
          </w:p>
        </w:tc>
      </w:tr>
      <w:tr w:rsidR="00AA1E52" w:rsidTr="00AA1E52">
        <w:trPr>
          <w:jc w:val="center"/>
        </w:trPr>
        <w:tc>
          <w:tcPr>
            <w:tcW w:w="1951" w:type="dxa"/>
            <w:shd w:val="clear" w:color="auto" w:fill="auto"/>
          </w:tcPr>
          <w:p w:rsidR="00AA1E52" w:rsidRDefault="00AA1E52" w:rsidP="00FB477F">
            <w:pPr>
              <w:jc w:val="both"/>
              <w:rPr>
                <w:sz w:val="18"/>
                <w:szCs w:val="18"/>
              </w:rPr>
            </w:pPr>
            <w:r>
              <w:rPr>
                <w:sz w:val="18"/>
                <w:szCs w:val="18"/>
              </w:rPr>
              <w:t>Світловодський</w:t>
            </w:r>
          </w:p>
        </w:tc>
        <w:tc>
          <w:tcPr>
            <w:tcW w:w="459"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534" w:type="dxa"/>
            <w:shd w:val="clear" w:color="auto" w:fill="auto"/>
          </w:tcPr>
          <w:p w:rsidR="00AA1E52" w:rsidRPr="00061EAE" w:rsidRDefault="00AA1E52" w:rsidP="00FB477F">
            <w:pPr>
              <w:rPr>
                <w:sz w:val="20"/>
                <w:szCs w:val="20"/>
              </w:rPr>
            </w:pPr>
          </w:p>
        </w:tc>
        <w:tc>
          <w:tcPr>
            <w:tcW w:w="425" w:type="dxa"/>
            <w:shd w:val="clear" w:color="auto" w:fill="auto"/>
          </w:tcPr>
          <w:p w:rsidR="00AA1E52" w:rsidRPr="00061EAE" w:rsidRDefault="00AA1E52" w:rsidP="00FB477F">
            <w:pPr>
              <w:rPr>
                <w:sz w:val="20"/>
                <w:szCs w:val="20"/>
                <w:lang w:val="uk-UA"/>
              </w:rPr>
            </w:pPr>
          </w:p>
        </w:tc>
        <w:tc>
          <w:tcPr>
            <w:tcW w:w="468" w:type="dxa"/>
            <w:shd w:val="clear" w:color="auto" w:fill="auto"/>
          </w:tcPr>
          <w:p w:rsidR="00AA1E52" w:rsidRPr="00061EAE" w:rsidRDefault="00AA1E52" w:rsidP="00FB477F">
            <w:pPr>
              <w:rPr>
                <w:sz w:val="20"/>
                <w:szCs w:val="20"/>
                <w:lang w:val="uk-UA"/>
              </w:rPr>
            </w:pPr>
          </w:p>
        </w:tc>
        <w:tc>
          <w:tcPr>
            <w:tcW w:w="382" w:type="dxa"/>
            <w:shd w:val="clear" w:color="auto" w:fill="auto"/>
          </w:tcPr>
          <w:p w:rsidR="00AA1E52" w:rsidRPr="00061EAE" w:rsidRDefault="00AA1E52" w:rsidP="00FB477F">
            <w:pPr>
              <w:rPr>
                <w:sz w:val="20"/>
                <w:szCs w:val="20"/>
                <w:lang w:val="uk-UA"/>
              </w:rPr>
            </w:pPr>
          </w:p>
        </w:tc>
        <w:tc>
          <w:tcPr>
            <w:tcW w:w="284" w:type="dxa"/>
            <w:shd w:val="clear" w:color="auto" w:fill="auto"/>
          </w:tcPr>
          <w:p w:rsidR="00AA1E52" w:rsidRPr="00061EAE" w:rsidRDefault="00AA1E52" w:rsidP="00FB477F">
            <w:pPr>
              <w:rPr>
                <w:sz w:val="20"/>
                <w:szCs w:val="20"/>
                <w:lang w:val="uk-UA"/>
              </w:rPr>
            </w:pPr>
          </w:p>
        </w:tc>
        <w:tc>
          <w:tcPr>
            <w:tcW w:w="283" w:type="dxa"/>
            <w:shd w:val="clear" w:color="auto" w:fill="auto"/>
          </w:tcPr>
          <w:p w:rsidR="00AA1E52" w:rsidRPr="00061EAE" w:rsidRDefault="00AA1E52" w:rsidP="00FB477F">
            <w:pPr>
              <w:rPr>
                <w:sz w:val="20"/>
                <w:szCs w:val="20"/>
                <w:lang w:val="uk-UA"/>
              </w:rPr>
            </w:pPr>
          </w:p>
        </w:tc>
        <w:tc>
          <w:tcPr>
            <w:tcW w:w="284" w:type="dxa"/>
            <w:shd w:val="clear" w:color="auto" w:fill="auto"/>
          </w:tcPr>
          <w:p w:rsidR="00AA1E52" w:rsidRPr="00061EAE" w:rsidRDefault="00AA1E52" w:rsidP="00FB477F">
            <w:pPr>
              <w:rPr>
                <w:sz w:val="20"/>
                <w:szCs w:val="20"/>
                <w:lang w:val="uk-UA"/>
              </w:rPr>
            </w:pPr>
          </w:p>
        </w:tc>
        <w:tc>
          <w:tcPr>
            <w:tcW w:w="674" w:type="dxa"/>
            <w:shd w:val="clear" w:color="auto" w:fill="auto"/>
          </w:tcPr>
          <w:p w:rsidR="00AA1E52" w:rsidRPr="00061EAE" w:rsidRDefault="00AA1E52" w:rsidP="00FB477F">
            <w:pPr>
              <w:rPr>
                <w:sz w:val="20"/>
                <w:szCs w:val="20"/>
                <w:lang w:val="uk-UA"/>
              </w:rPr>
            </w:pPr>
          </w:p>
        </w:tc>
        <w:tc>
          <w:tcPr>
            <w:tcW w:w="720" w:type="dxa"/>
            <w:shd w:val="clear" w:color="auto" w:fill="auto"/>
          </w:tcPr>
          <w:p w:rsidR="00AA1E52" w:rsidRPr="00061EAE" w:rsidRDefault="00AA1E52" w:rsidP="00FB477F">
            <w:pPr>
              <w:rPr>
                <w:sz w:val="20"/>
                <w:szCs w:val="20"/>
                <w:lang w:val="uk-UA"/>
              </w:rPr>
            </w:pPr>
          </w:p>
        </w:tc>
        <w:tc>
          <w:tcPr>
            <w:tcW w:w="448" w:type="dxa"/>
            <w:shd w:val="clear" w:color="auto" w:fill="auto"/>
          </w:tcPr>
          <w:p w:rsidR="00AA1E52" w:rsidRPr="00061EAE" w:rsidRDefault="00AA1E52" w:rsidP="00FB477F">
            <w:pPr>
              <w:rPr>
                <w:sz w:val="20"/>
                <w:szCs w:val="20"/>
                <w:lang w:val="uk-UA"/>
              </w:rPr>
            </w:pPr>
          </w:p>
        </w:tc>
        <w:tc>
          <w:tcPr>
            <w:tcW w:w="709" w:type="dxa"/>
            <w:shd w:val="clear" w:color="auto" w:fill="auto"/>
          </w:tcPr>
          <w:p w:rsidR="00AA1E52" w:rsidRPr="00061EAE" w:rsidRDefault="00AA1E52" w:rsidP="00FB477F">
            <w:pPr>
              <w:rPr>
                <w:sz w:val="20"/>
                <w:szCs w:val="20"/>
                <w:lang w:val="uk-UA"/>
              </w:rPr>
            </w:pPr>
          </w:p>
        </w:tc>
        <w:tc>
          <w:tcPr>
            <w:tcW w:w="709" w:type="dxa"/>
            <w:shd w:val="clear" w:color="auto" w:fill="auto"/>
          </w:tcPr>
          <w:p w:rsidR="00AA1E52" w:rsidRPr="00061EAE" w:rsidRDefault="00AA1E52" w:rsidP="00FB477F">
            <w:pPr>
              <w:rPr>
                <w:sz w:val="20"/>
                <w:szCs w:val="20"/>
                <w:lang w:val="uk-UA"/>
              </w:rPr>
            </w:pPr>
          </w:p>
        </w:tc>
        <w:tc>
          <w:tcPr>
            <w:tcW w:w="567" w:type="dxa"/>
            <w:shd w:val="clear" w:color="auto" w:fill="auto"/>
          </w:tcPr>
          <w:p w:rsidR="00AA1E52" w:rsidRPr="00061EAE" w:rsidRDefault="00AA1E52" w:rsidP="00FB477F">
            <w:pPr>
              <w:rPr>
                <w:sz w:val="20"/>
                <w:szCs w:val="20"/>
                <w:lang w:val="uk-UA"/>
              </w:rPr>
            </w:pPr>
          </w:p>
        </w:tc>
        <w:tc>
          <w:tcPr>
            <w:tcW w:w="425" w:type="dxa"/>
            <w:shd w:val="clear" w:color="auto" w:fill="auto"/>
          </w:tcPr>
          <w:p w:rsidR="00AA1E52" w:rsidRPr="00061EAE" w:rsidRDefault="00AA1E52" w:rsidP="00FB477F">
            <w:pPr>
              <w:rPr>
                <w:sz w:val="20"/>
                <w:szCs w:val="20"/>
                <w:lang w:val="uk-UA"/>
              </w:rPr>
            </w:pPr>
            <w:r w:rsidRPr="00061EAE">
              <w:rPr>
                <w:sz w:val="20"/>
                <w:szCs w:val="20"/>
                <w:lang w:val="uk-UA"/>
              </w:rPr>
              <w:t>1</w:t>
            </w:r>
          </w:p>
        </w:tc>
      </w:tr>
      <w:tr w:rsidR="00AA1E52" w:rsidTr="00AA1E52">
        <w:trPr>
          <w:jc w:val="center"/>
        </w:trPr>
        <w:tc>
          <w:tcPr>
            <w:tcW w:w="1951" w:type="dxa"/>
            <w:shd w:val="clear" w:color="auto" w:fill="auto"/>
          </w:tcPr>
          <w:p w:rsidR="00AA1E52" w:rsidRDefault="00AA1E52" w:rsidP="00FB477F">
            <w:pPr>
              <w:jc w:val="both"/>
              <w:rPr>
                <w:sz w:val="18"/>
                <w:szCs w:val="18"/>
              </w:rPr>
            </w:pPr>
            <w:r>
              <w:rPr>
                <w:sz w:val="18"/>
                <w:szCs w:val="18"/>
              </w:rPr>
              <w:t>Ульяновський</w:t>
            </w:r>
          </w:p>
        </w:tc>
        <w:tc>
          <w:tcPr>
            <w:tcW w:w="459"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534"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425"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468" w:type="dxa"/>
            <w:shd w:val="clear" w:color="auto" w:fill="auto"/>
          </w:tcPr>
          <w:p w:rsidR="00AA1E52" w:rsidRPr="00061EAE" w:rsidRDefault="00AA1E52" w:rsidP="00FB477F">
            <w:pPr>
              <w:rPr>
                <w:sz w:val="20"/>
                <w:szCs w:val="20"/>
              </w:rPr>
            </w:pPr>
          </w:p>
        </w:tc>
        <w:tc>
          <w:tcPr>
            <w:tcW w:w="382" w:type="dxa"/>
            <w:shd w:val="clear" w:color="auto" w:fill="auto"/>
          </w:tcPr>
          <w:p w:rsidR="00AA1E52" w:rsidRPr="00061EAE" w:rsidRDefault="00AA1E52" w:rsidP="00FB477F">
            <w:pPr>
              <w:rPr>
                <w:sz w:val="20"/>
                <w:szCs w:val="20"/>
                <w:lang w:val="uk-UA"/>
              </w:rPr>
            </w:pPr>
          </w:p>
        </w:tc>
        <w:tc>
          <w:tcPr>
            <w:tcW w:w="284" w:type="dxa"/>
            <w:shd w:val="clear" w:color="auto" w:fill="auto"/>
          </w:tcPr>
          <w:p w:rsidR="00AA1E52" w:rsidRPr="00061EAE" w:rsidRDefault="00AA1E52" w:rsidP="00FB477F">
            <w:pPr>
              <w:rPr>
                <w:sz w:val="20"/>
                <w:szCs w:val="20"/>
                <w:lang w:val="uk-UA"/>
              </w:rPr>
            </w:pPr>
          </w:p>
        </w:tc>
        <w:tc>
          <w:tcPr>
            <w:tcW w:w="283" w:type="dxa"/>
            <w:shd w:val="clear" w:color="auto" w:fill="auto"/>
          </w:tcPr>
          <w:p w:rsidR="00AA1E52" w:rsidRPr="00061EAE" w:rsidRDefault="00AA1E52" w:rsidP="00FB477F">
            <w:pPr>
              <w:rPr>
                <w:sz w:val="20"/>
                <w:szCs w:val="20"/>
                <w:lang w:val="uk-UA"/>
              </w:rPr>
            </w:pPr>
          </w:p>
        </w:tc>
        <w:tc>
          <w:tcPr>
            <w:tcW w:w="284" w:type="dxa"/>
            <w:shd w:val="clear" w:color="auto" w:fill="auto"/>
          </w:tcPr>
          <w:p w:rsidR="00AA1E52" w:rsidRPr="00061EAE" w:rsidRDefault="00AA1E52" w:rsidP="00FB477F">
            <w:pPr>
              <w:rPr>
                <w:sz w:val="20"/>
                <w:szCs w:val="20"/>
                <w:lang w:val="uk-UA"/>
              </w:rPr>
            </w:pPr>
          </w:p>
        </w:tc>
        <w:tc>
          <w:tcPr>
            <w:tcW w:w="674" w:type="dxa"/>
            <w:shd w:val="clear" w:color="auto" w:fill="auto"/>
          </w:tcPr>
          <w:p w:rsidR="00AA1E52" w:rsidRPr="00061EAE" w:rsidRDefault="00AA1E52" w:rsidP="00FB477F">
            <w:pPr>
              <w:rPr>
                <w:sz w:val="20"/>
                <w:szCs w:val="20"/>
                <w:lang w:val="uk-UA"/>
              </w:rPr>
            </w:pPr>
            <w:r w:rsidRPr="00061EAE">
              <w:rPr>
                <w:sz w:val="20"/>
                <w:szCs w:val="20"/>
                <w:lang w:val="uk-UA"/>
              </w:rPr>
              <w:t>44,5</w:t>
            </w:r>
          </w:p>
        </w:tc>
        <w:tc>
          <w:tcPr>
            <w:tcW w:w="720" w:type="dxa"/>
            <w:shd w:val="clear" w:color="auto" w:fill="auto"/>
          </w:tcPr>
          <w:p w:rsidR="00AA1E52" w:rsidRPr="00061EAE" w:rsidRDefault="00AA1E52" w:rsidP="00FB477F">
            <w:pPr>
              <w:rPr>
                <w:sz w:val="20"/>
                <w:szCs w:val="20"/>
                <w:lang w:val="uk-UA"/>
              </w:rPr>
            </w:pPr>
          </w:p>
        </w:tc>
        <w:tc>
          <w:tcPr>
            <w:tcW w:w="448" w:type="dxa"/>
            <w:shd w:val="clear" w:color="auto" w:fill="auto"/>
          </w:tcPr>
          <w:p w:rsidR="00AA1E52" w:rsidRPr="00061EAE" w:rsidRDefault="00AA1E52" w:rsidP="00FB477F">
            <w:pPr>
              <w:rPr>
                <w:sz w:val="20"/>
                <w:szCs w:val="20"/>
                <w:lang w:val="uk-UA"/>
              </w:rPr>
            </w:pPr>
          </w:p>
        </w:tc>
        <w:tc>
          <w:tcPr>
            <w:tcW w:w="709" w:type="dxa"/>
            <w:shd w:val="clear" w:color="auto" w:fill="auto"/>
          </w:tcPr>
          <w:p w:rsidR="00AA1E52" w:rsidRPr="00061EAE" w:rsidRDefault="00AA1E52" w:rsidP="00FB477F">
            <w:pPr>
              <w:rPr>
                <w:sz w:val="20"/>
                <w:szCs w:val="20"/>
                <w:lang w:val="uk-UA"/>
              </w:rPr>
            </w:pPr>
            <w:r w:rsidRPr="00061EAE">
              <w:rPr>
                <w:sz w:val="20"/>
                <w:szCs w:val="20"/>
                <w:lang w:val="uk-UA"/>
              </w:rPr>
              <w:t>44,5</w:t>
            </w:r>
          </w:p>
        </w:tc>
        <w:tc>
          <w:tcPr>
            <w:tcW w:w="709" w:type="dxa"/>
            <w:shd w:val="clear" w:color="auto" w:fill="auto"/>
          </w:tcPr>
          <w:p w:rsidR="00AA1E52" w:rsidRPr="00061EAE" w:rsidRDefault="00AA1E52" w:rsidP="00FB477F">
            <w:pPr>
              <w:rPr>
                <w:sz w:val="20"/>
                <w:szCs w:val="20"/>
                <w:lang w:val="uk-UA"/>
              </w:rPr>
            </w:pPr>
            <w:r w:rsidRPr="00061EAE">
              <w:rPr>
                <w:sz w:val="20"/>
                <w:szCs w:val="20"/>
                <w:lang w:val="uk-UA"/>
              </w:rPr>
              <w:t>44,5</w:t>
            </w:r>
          </w:p>
        </w:tc>
        <w:tc>
          <w:tcPr>
            <w:tcW w:w="567" w:type="dxa"/>
            <w:shd w:val="clear" w:color="auto" w:fill="auto"/>
          </w:tcPr>
          <w:p w:rsidR="00AA1E52" w:rsidRPr="00061EAE" w:rsidRDefault="00AA1E52" w:rsidP="00FB477F">
            <w:pPr>
              <w:rPr>
                <w:sz w:val="20"/>
                <w:szCs w:val="20"/>
                <w:lang w:val="uk-UA"/>
              </w:rPr>
            </w:pPr>
            <w:r w:rsidRPr="00061EAE">
              <w:rPr>
                <w:sz w:val="20"/>
                <w:szCs w:val="20"/>
                <w:lang w:val="uk-UA"/>
              </w:rPr>
              <w:t>8</w:t>
            </w:r>
          </w:p>
        </w:tc>
        <w:tc>
          <w:tcPr>
            <w:tcW w:w="425" w:type="dxa"/>
            <w:shd w:val="clear" w:color="auto" w:fill="auto"/>
          </w:tcPr>
          <w:p w:rsidR="00AA1E52" w:rsidRPr="00061EAE" w:rsidRDefault="00AA1E52" w:rsidP="00FB477F">
            <w:pPr>
              <w:rPr>
                <w:sz w:val="20"/>
                <w:szCs w:val="20"/>
                <w:lang w:val="uk-UA"/>
              </w:rPr>
            </w:pPr>
            <w:r w:rsidRPr="00061EAE">
              <w:rPr>
                <w:sz w:val="20"/>
                <w:szCs w:val="20"/>
                <w:lang w:val="uk-UA"/>
              </w:rPr>
              <w:t>1</w:t>
            </w:r>
          </w:p>
        </w:tc>
      </w:tr>
      <w:tr w:rsidR="00AA1E52" w:rsidTr="00AA1E52">
        <w:trPr>
          <w:jc w:val="center"/>
        </w:trPr>
        <w:tc>
          <w:tcPr>
            <w:tcW w:w="1951" w:type="dxa"/>
            <w:shd w:val="clear" w:color="auto" w:fill="auto"/>
          </w:tcPr>
          <w:p w:rsidR="00AA1E52" w:rsidRDefault="00AA1E52" w:rsidP="00FB477F">
            <w:pPr>
              <w:jc w:val="both"/>
              <w:rPr>
                <w:sz w:val="18"/>
                <w:szCs w:val="18"/>
              </w:rPr>
            </w:pPr>
            <w:r>
              <w:rPr>
                <w:sz w:val="18"/>
                <w:szCs w:val="18"/>
              </w:rPr>
              <w:t>Устинівський</w:t>
            </w:r>
          </w:p>
        </w:tc>
        <w:tc>
          <w:tcPr>
            <w:tcW w:w="459"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534" w:type="dxa"/>
            <w:shd w:val="clear" w:color="auto" w:fill="auto"/>
          </w:tcPr>
          <w:p w:rsidR="00AA1E52" w:rsidRPr="00061EAE" w:rsidRDefault="00AA1E52" w:rsidP="00FB477F">
            <w:pPr>
              <w:rPr>
                <w:sz w:val="20"/>
                <w:szCs w:val="20"/>
              </w:rPr>
            </w:pPr>
          </w:p>
        </w:tc>
        <w:tc>
          <w:tcPr>
            <w:tcW w:w="425" w:type="dxa"/>
            <w:shd w:val="clear" w:color="auto" w:fill="auto"/>
          </w:tcPr>
          <w:p w:rsidR="00AA1E52" w:rsidRPr="00061EAE" w:rsidRDefault="00AA1E52" w:rsidP="00FB477F">
            <w:pPr>
              <w:rPr>
                <w:sz w:val="20"/>
                <w:szCs w:val="20"/>
                <w:lang w:val="uk-UA"/>
              </w:rPr>
            </w:pPr>
          </w:p>
        </w:tc>
        <w:tc>
          <w:tcPr>
            <w:tcW w:w="468" w:type="dxa"/>
            <w:shd w:val="clear" w:color="auto" w:fill="auto"/>
          </w:tcPr>
          <w:p w:rsidR="00AA1E52" w:rsidRPr="00061EAE" w:rsidRDefault="00AA1E52" w:rsidP="00FB477F">
            <w:pPr>
              <w:rPr>
                <w:sz w:val="20"/>
                <w:szCs w:val="20"/>
                <w:lang w:val="uk-UA"/>
              </w:rPr>
            </w:pPr>
          </w:p>
        </w:tc>
        <w:tc>
          <w:tcPr>
            <w:tcW w:w="382" w:type="dxa"/>
            <w:shd w:val="clear" w:color="auto" w:fill="auto"/>
          </w:tcPr>
          <w:p w:rsidR="00AA1E52" w:rsidRPr="00061EAE" w:rsidRDefault="00AA1E52" w:rsidP="00FB477F">
            <w:pPr>
              <w:rPr>
                <w:sz w:val="20"/>
                <w:szCs w:val="20"/>
                <w:lang w:val="uk-UA"/>
              </w:rPr>
            </w:pPr>
          </w:p>
        </w:tc>
        <w:tc>
          <w:tcPr>
            <w:tcW w:w="284" w:type="dxa"/>
            <w:shd w:val="clear" w:color="auto" w:fill="auto"/>
          </w:tcPr>
          <w:p w:rsidR="00AA1E52" w:rsidRPr="00061EAE" w:rsidRDefault="00AA1E52" w:rsidP="00FB477F">
            <w:pPr>
              <w:rPr>
                <w:sz w:val="20"/>
                <w:szCs w:val="20"/>
                <w:lang w:val="uk-UA"/>
              </w:rPr>
            </w:pPr>
          </w:p>
        </w:tc>
        <w:tc>
          <w:tcPr>
            <w:tcW w:w="283" w:type="dxa"/>
            <w:shd w:val="clear" w:color="auto" w:fill="auto"/>
          </w:tcPr>
          <w:p w:rsidR="00AA1E52" w:rsidRPr="00061EAE" w:rsidRDefault="00AA1E52" w:rsidP="00FB477F">
            <w:pPr>
              <w:rPr>
                <w:sz w:val="20"/>
                <w:szCs w:val="20"/>
                <w:lang w:val="uk-UA"/>
              </w:rPr>
            </w:pPr>
          </w:p>
        </w:tc>
        <w:tc>
          <w:tcPr>
            <w:tcW w:w="284" w:type="dxa"/>
            <w:shd w:val="clear" w:color="auto" w:fill="auto"/>
          </w:tcPr>
          <w:p w:rsidR="00AA1E52" w:rsidRPr="00061EAE" w:rsidRDefault="00AA1E52" w:rsidP="00FB477F">
            <w:pPr>
              <w:rPr>
                <w:sz w:val="20"/>
                <w:szCs w:val="20"/>
                <w:lang w:val="uk-UA"/>
              </w:rPr>
            </w:pPr>
          </w:p>
        </w:tc>
        <w:tc>
          <w:tcPr>
            <w:tcW w:w="674" w:type="dxa"/>
            <w:shd w:val="clear" w:color="auto" w:fill="auto"/>
          </w:tcPr>
          <w:p w:rsidR="00AA1E52" w:rsidRPr="00061EAE" w:rsidRDefault="00AA1E52" w:rsidP="00FB477F">
            <w:pPr>
              <w:rPr>
                <w:sz w:val="20"/>
                <w:szCs w:val="20"/>
                <w:lang w:val="uk-UA"/>
              </w:rPr>
            </w:pPr>
          </w:p>
        </w:tc>
        <w:tc>
          <w:tcPr>
            <w:tcW w:w="720" w:type="dxa"/>
            <w:shd w:val="clear" w:color="auto" w:fill="auto"/>
          </w:tcPr>
          <w:p w:rsidR="00AA1E52" w:rsidRPr="00061EAE" w:rsidRDefault="00AA1E52" w:rsidP="00FB477F">
            <w:pPr>
              <w:rPr>
                <w:sz w:val="20"/>
                <w:szCs w:val="20"/>
                <w:lang w:val="uk-UA"/>
              </w:rPr>
            </w:pPr>
          </w:p>
        </w:tc>
        <w:tc>
          <w:tcPr>
            <w:tcW w:w="448" w:type="dxa"/>
            <w:shd w:val="clear" w:color="auto" w:fill="auto"/>
          </w:tcPr>
          <w:p w:rsidR="00AA1E52" w:rsidRPr="00061EAE" w:rsidRDefault="00AA1E52" w:rsidP="00FB477F">
            <w:pPr>
              <w:rPr>
                <w:sz w:val="20"/>
                <w:szCs w:val="20"/>
                <w:lang w:val="uk-UA"/>
              </w:rPr>
            </w:pPr>
          </w:p>
        </w:tc>
        <w:tc>
          <w:tcPr>
            <w:tcW w:w="709" w:type="dxa"/>
            <w:shd w:val="clear" w:color="auto" w:fill="auto"/>
          </w:tcPr>
          <w:p w:rsidR="00AA1E52" w:rsidRPr="00061EAE" w:rsidRDefault="00AA1E52" w:rsidP="00FB477F">
            <w:pPr>
              <w:rPr>
                <w:sz w:val="20"/>
                <w:szCs w:val="20"/>
                <w:lang w:val="uk-UA"/>
              </w:rPr>
            </w:pPr>
          </w:p>
        </w:tc>
        <w:tc>
          <w:tcPr>
            <w:tcW w:w="709" w:type="dxa"/>
            <w:shd w:val="clear" w:color="auto" w:fill="auto"/>
          </w:tcPr>
          <w:p w:rsidR="00AA1E52" w:rsidRPr="00061EAE" w:rsidRDefault="00AA1E52" w:rsidP="00FB477F">
            <w:pPr>
              <w:rPr>
                <w:sz w:val="20"/>
                <w:szCs w:val="20"/>
                <w:lang w:val="uk-UA"/>
              </w:rPr>
            </w:pPr>
          </w:p>
        </w:tc>
        <w:tc>
          <w:tcPr>
            <w:tcW w:w="567" w:type="dxa"/>
            <w:shd w:val="clear" w:color="auto" w:fill="auto"/>
          </w:tcPr>
          <w:p w:rsidR="00AA1E52" w:rsidRPr="00061EAE" w:rsidRDefault="00AA1E52" w:rsidP="00FB477F">
            <w:pPr>
              <w:rPr>
                <w:sz w:val="20"/>
                <w:szCs w:val="20"/>
                <w:lang w:val="uk-UA"/>
              </w:rPr>
            </w:pPr>
          </w:p>
        </w:tc>
        <w:tc>
          <w:tcPr>
            <w:tcW w:w="425" w:type="dxa"/>
            <w:shd w:val="clear" w:color="auto" w:fill="auto"/>
          </w:tcPr>
          <w:p w:rsidR="00AA1E52" w:rsidRPr="00061EAE" w:rsidRDefault="00AA1E52" w:rsidP="00FB477F">
            <w:pPr>
              <w:rPr>
                <w:sz w:val="20"/>
                <w:szCs w:val="20"/>
                <w:lang w:val="uk-UA"/>
              </w:rPr>
            </w:pPr>
            <w:r w:rsidRPr="00061EAE">
              <w:rPr>
                <w:sz w:val="20"/>
                <w:szCs w:val="20"/>
                <w:lang w:val="uk-UA"/>
              </w:rPr>
              <w:t>1</w:t>
            </w:r>
          </w:p>
        </w:tc>
      </w:tr>
      <w:tr w:rsidR="00AA1E52" w:rsidTr="00AA1E52">
        <w:trPr>
          <w:jc w:val="center"/>
        </w:trPr>
        <w:tc>
          <w:tcPr>
            <w:tcW w:w="1951" w:type="dxa"/>
            <w:shd w:val="clear" w:color="auto" w:fill="auto"/>
          </w:tcPr>
          <w:p w:rsidR="00AA1E52" w:rsidRDefault="00AA1E52" w:rsidP="00FB477F">
            <w:pPr>
              <w:jc w:val="both"/>
              <w:rPr>
                <w:sz w:val="18"/>
                <w:szCs w:val="18"/>
              </w:rPr>
            </w:pPr>
            <w:r>
              <w:rPr>
                <w:sz w:val="18"/>
                <w:szCs w:val="18"/>
              </w:rPr>
              <w:t>м. Знам’янка</w:t>
            </w:r>
          </w:p>
        </w:tc>
        <w:tc>
          <w:tcPr>
            <w:tcW w:w="459"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534"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425"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468" w:type="dxa"/>
            <w:shd w:val="clear" w:color="auto" w:fill="auto"/>
          </w:tcPr>
          <w:p w:rsidR="00AA1E52" w:rsidRPr="00061EAE" w:rsidRDefault="00AA1E52" w:rsidP="00FB477F">
            <w:pPr>
              <w:rPr>
                <w:sz w:val="20"/>
                <w:szCs w:val="20"/>
                <w:lang w:val="uk-UA"/>
              </w:rPr>
            </w:pPr>
          </w:p>
        </w:tc>
        <w:tc>
          <w:tcPr>
            <w:tcW w:w="382" w:type="dxa"/>
            <w:shd w:val="clear" w:color="auto" w:fill="auto"/>
          </w:tcPr>
          <w:p w:rsidR="00AA1E52" w:rsidRPr="00061EAE" w:rsidRDefault="00AA1E52" w:rsidP="00FB477F">
            <w:pPr>
              <w:rPr>
                <w:sz w:val="20"/>
                <w:szCs w:val="20"/>
                <w:lang w:val="uk-UA"/>
              </w:rPr>
            </w:pPr>
          </w:p>
        </w:tc>
        <w:tc>
          <w:tcPr>
            <w:tcW w:w="284" w:type="dxa"/>
            <w:shd w:val="clear" w:color="auto" w:fill="auto"/>
          </w:tcPr>
          <w:p w:rsidR="00AA1E52" w:rsidRPr="00061EAE" w:rsidRDefault="00AA1E52" w:rsidP="00FB477F">
            <w:pPr>
              <w:rPr>
                <w:sz w:val="20"/>
                <w:szCs w:val="20"/>
                <w:lang w:val="uk-UA"/>
              </w:rPr>
            </w:pPr>
          </w:p>
        </w:tc>
        <w:tc>
          <w:tcPr>
            <w:tcW w:w="283" w:type="dxa"/>
            <w:shd w:val="clear" w:color="auto" w:fill="auto"/>
          </w:tcPr>
          <w:p w:rsidR="00AA1E52" w:rsidRPr="00061EAE" w:rsidRDefault="00AA1E52" w:rsidP="00FB477F">
            <w:pPr>
              <w:rPr>
                <w:sz w:val="20"/>
                <w:szCs w:val="20"/>
                <w:lang w:val="uk-UA"/>
              </w:rPr>
            </w:pPr>
          </w:p>
        </w:tc>
        <w:tc>
          <w:tcPr>
            <w:tcW w:w="284" w:type="dxa"/>
            <w:shd w:val="clear" w:color="auto" w:fill="auto"/>
          </w:tcPr>
          <w:p w:rsidR="00AA1E52" w:rsidRPr="00061EAE" w:rsidRDefault="00AA1E52" w:rsidP="00FB477F">
            <w:pPr>
              <w:rPr>
                <w:sz w:val="20"/>
                <w:szCs w:val="20"/>
                <w:lang w:val="uk-UA"/>
              </w:rPr>
            </w:pPr>
          </w:p>
        </w:tc>
        <w:tc>
          <w:tcPr>
            <w:tcW w:w="674" w:type="dxa"/>
            <w:shd w:val="clear" w:color="auto" w:fill="auto"/>
          </w:tcPr>
          <w:p w:rsidR="00AA1E52" w:rsidRPr="00061EAE" w:rsidRDefault="00AA1E52" w:rsidP="00FB477F">
            <w:pPr>
              <w:rPr>
                <w:sz w:val="20"/>
                <w:szCs w:val="20"/>
                <w:lang w:val="uk-UA"/>
              </w:rPr>
            </w:pPr>
            <w:r w:rsidRPr="00061EAE">
              <w:rPr>
                <w:sz w:val="20"/>
                <w:szCs w:val="20"/>
                <w:lang w:val="uk-UA"/>
              </w:rPr>
              <w:t>45,75</w:t>
            </w:r>
          </w:p>
        </w:tc>
        <w:tc>
          <w:tcPr>
            <w:tcW w:w="720" w:type="dxa"/>
            <w:shd w:val="clear" w:color="auto" w:fill="auto"/>
          </w:tcPr>
          <w:p w:rsidR="00AA1E52" w:rsidRPr="00061EAE" w:rsidRDefault="00AA1E52" w:rsidP="00FB477F">
            <w:pPr>
              <w:rPr>
                <w:sz w:val="20"/>
                <w:szCs w:val="20"/>
                <w:lang w:val="uk-UA"/>
              </w:rPr>
            </w:pPr>
          </w:p>
        </w:tc>
        <w:tc>
          <w:tcPr>
            <w:tcW w:w="448" w:type="dxa"/>
            <w:shd w:val="clear" w:color="auto" w:fill="auto"/>
          </w:tcPr>
          <w:p w:rsidR="00AA1E52" w:rsidRPr="00061EAE" w:rsidRDefault="00AA1E52" w:rsidP="00FB477F">
            <w:pPr>
              <w:rPr>
                <w:sz w:val="20"/>
                <w:szCs w:val="20"/>
                <w:lang w:val="uk-UA"/>
              </w:rPr>
            </w:pPr>
          </w:p>
        </w:tc>
        <w:tc>
          <w:tcPr>
            <w:tcW w:w="709" w:type="dxa"/>
            <w:shd w:val="clear" w:color="auto" w:fill="auto"/>
          </w:tcPr>
          <w:p w:rsidR="00AA1E52" w:rsidRPr="00061EAE" w:rsidRDefault="00AA1E52" w:rsidP="00FB477F">
            <w:pPr>
              <w:rPr>
                <w:sz w:val="20"/>
                <w:szCs w:val="20"/>
                <w:lang w:val="uk-UA"/>
              </w:rPr>
            </w:pPr>
            <w:r w:rsidRPr="00061EAE">
              <w:rPr>
                <w:sz w:val="20"/>
                <w:szCs w:val="20"/>
                <w:lang w:val="uk-UA"/>
              </w:rPr>
              <w:t>45,75</w:t>
            </w:r>
          </w:p>
        </w:tc>
        <w:tc>
          <w:tcPr>
            <w:tcW w:w="709" w:type="dxa"/>
            <w:shd w:val="clear" w:color="auto" w:fill="auto"/>
          </w:tcPr>
          <w:p w:rsidR="00AA1E52" w:rsidRPr="00061EAE" w:rsidRDefault="00AA1E52" w:rsidP="00FB477F">
            <w:pPr>
              <w:rPr>
                <w:sz w:val="20"/>
                <w:szCs w:val="20"/>
                <w:lang w:val="uk-UA"/>
              </w:rPr>
            </w:pPr>
            <w:r w:rsidRPr="00061EAE">
              <w:rPr>
                <w:sz w:val="20"/>
                <w:szCs w:val="20"/>
                <w:lang w:val="uk-UA"/>
              </w:rPr>
              <w:t>45,75</w:t>
            </w:r>
          </w:p>
        </w:tc>
        <w:tc>
          <w:tcPr>
            <w:tcW w:w="567" w:type="dxa"/>
            <w:shd w:val="clear" w:color="auto" w:fill="auto"/>
          </w:tcPr>
          <w:p w:rsidR="00AA1E52" w:rsidRPr="00061EAE" w:rsidRDefault="00AA1E52" w:rsidP="00FB477F">
            <w:pPr>
              <w:rPr>
                <w:sz w:val="20"/>
                <w:szCs w:val="20"/>
                <w:lang w:val="uk-UA"/>
              </w:rPr>
            </w:pPr>
            <w:r w:rsidRPr="00061EAE">
              <w:rPr>
                <w:sz w:val="20"/>
                <w:szCs w:val="20"/>
                <w:lang w:val="uk-UA"/>
              </w:rPr>
              <w:t>6</w:t>
            </w:r>
          </w:p>
        </w:tc>
        <w:tc>
          <w:tcPr>
            <w:tcW w:w="425" w:type="dxa"/>
            <w:shd w:val="clear" w:color="auto" w:fill="auto"/>
          </w:tcPr>
          <w:p w:rsidR="00AA1E52" w:rsidRPr="00061EAE" w:rsidRDefault="00AA1E52" w:rsidP="00FB477F">
            <w:pPr>
              <w:rPr>
                <w:sz w:val="20"/>
                <w:szCs w:val="20"/>
                <w:lang w:val="uk-UA"/>
              </w:rPr>
            </w:pPr>
            <w:r w:rsidRPr="00061EAE">
              <w:rPr>
                <w:sz w:val="20"/>
                <w:szCs w:val="20"/>
                <w:lang w:val="uk-UA"/>
              </w:rPr>
              <w:t>1</w:t>
            </w:r>
          </w:p>
        </w:tc>
      </w:tr>
      <w:tr w:rsidR="00AA1E52" w:rsidTr="00AA1E52">
        <w:trPr>
          <w:jc w:val="center"/>
        </w:trPr>
        <w:tc>
          <w:tcPr>
            <w:tcW w:w="1951" w:type="dxa"/>
            <w:shd w:val="clear" w:color="auto" w:fill="auto"/>
          </w:tcPr>
          <w:p w:rsidR="00AA1E52" w:rsidRDefault="00AA1E52" w:rsidP="00FB477F">
            <w:pPr>
              <w:jc w:val="both"/>
              <w:rPr>
                <w:sz w:val="18"/>
                <w:szCs w:val="18"/>
              </w:rPr>
            </w:pPr>
            <w:r>
              <w:rPr>
                <w:sz w:val="18"/>
                <w:szCs w:val="18"/>
              </w:rPr>
              <w:t>м. Олександрія</w:t>
            </w:r>
          </w:p>
        </w:tc>
        <w:tc>
          <w:tcPr>
            <w:tcW w:w="459"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534"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425"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468" w:type="dxa"/>
            <w:shd w:val="clear" w:color="auto" w:fill="auto"/>
          </w:tcPr>
          <w:p w:rsidR="00AA1E52" w:rsidRPr="00061EAE" w:rsidRDefault="00AA1E52" w:rsidP="00FB477F">
            <w:pPr>
              <w:rPr>
                <w:sz w:val="20"/>
                <w:szCs w:val="20"/>
              </w:rPr>
            </w:pPr>
          </w:p>
        </w:tc>
        <w:tc>
          <w:tcPr>
            <w:tcW w:w="382" w:type="dxa"/>
            <w:shd w:val="clear" w:color="auto" w:fill="auto"/>
          </w:tcPr>
          <w:p w:rsidR="00AA1E52" w:rsidRPr="00061EAE" w:rsidRDefault="00AA1E52" w:rsidP="00FB477F">
            <w:pPr>
              <w:rPr>
                <w:sz w:val="20"/>
                <w:szCs w:val="20"/>
                <w:lang w:val="uk-UA"/>
              </w:rPr>
            </w:pPr>
          </w:p>
        </w:tc>
        <w:tc>
          <w:tcPr>
            <w:tcW w:w="284" w:type="dxa"/>
            <w:shd w:val="clear" w:color="auto" w:fill="auto"/>
          </w:tcPr>
          <w:p w:rsidR="00AA1E52" w:rsidRPr="00061EAE" w:rsidRDefault="00AA1E52" w:rsidP="00FB477F">
            <w:pPr>
              <w:rPr>
                <w:sz w:val="20"/>
                <w:szCs w:val="20"/>
                <w:lang w:val="uk-UA"/>
              </w:rPr>
            </w:pPr>
          </w:p>
        </w:tc>
        <w:tc>
          <w:tcPr>
            <w:tcW w:w="283" w:type="dxa"/>
            <w:shd w:val="clear" w:color="auto" w:fill="auto"/>
          </w:tcPr>
          <w:p w:rsidR="00AA1E52" w:rsidRPr="00061EAE" w:rsidRDefault="00AA1E52" w:rsidP="00FB477F">
            <w:pPr>
              <w:rPr>
                <w:sz w:val="20"/>
                <w:szCs w:val="20"/>
                <w:lang w:val="uk-UA"/>
              </w:rPr>
            </w:pPr>
          </w:p>
        </w:tc>
        <w:tc>
          <w:tcPr>
            <w:tcW w:w="284" w:type="dxa"/>
            <w:shd w:val="clear" w:color="auto" w:fill="auto"/>
          </w:tcPr>
          <w:p w:rsidR="00AA1E52" w:rsidRPr="00061EAE" w:rsidRDefault="00AA1E52" w:rsidP="00FB477F">
            <w:pPr>
              <w:rPr>
                <w:sz w:val="20"/>
                <w:szCs w:val="20"/>
                <w:lang w:val="uk-UA"/>
              </w:rPr>
            </w:pPr>
          </w:p>
        </w:tc>
        <w:tc>
          <w:tcPr>
            <w:tcW w:w="674" w:type="dxa"/>
            <w:shd w:val="clear" w:color="auto" w:fill="auto"/>
          </w:tcPr>
          <w:p w:rsidR="00AA1E52" w:rsidRPr="00061EAE" w:rsidRDefault="00AA1E52" w:rsidP="00FB477F">
            <w:pPr>
              <w:rPr>
                <w:sz w:val="20"/>
                <w:szCs w:val="20"/>
                <w:lang w:val="uk-UA"/>
              </w:rPr>
            </w:pPr>
            <w:r w:rsidRPr="00061EAE">
              <w:rPr>
                <w:sz w:val="20"/>
                <w:szCs w:val="20"/>
                <w:lang w:val="uk-UA"/>
              </w:rPr>
              <w:t>41,25</w:t>
            </w:r>
          </w:p>
        </w:tc>
        <w:tc>
          <w:tcPr>
            <w:tcW w:w="720" w:type="dxa"/>
            <w:shd w:val="clear" w:color="auto" w:fill="auto"/>
          </w:tcPr>
          <w:p w:rsidR="00AA1E52" w:rsidRPr="00061EAE" w:rsidRDefault="00AA1E52" w:rsidP="00FB477F">
            <w:pPr>
              <w:rPr>
                <w:sz w:val="20"/>
                <w:szCs w:val="20"/>
                <w:lang w:val="uk-UA"/>
              </w:rPr>
            </w:pPr>
          </w:p>
        </w:tc>
        <w:tc>
          <w:tcPr>
            <w:tcW w:w="448" w:type="dxa"/>
            <w:shd w:val="clear" w:color="auto" w:fill="auto"/>
          </w:tcPr>
          <w:p w:rsidR="00AA1E52" w:rsidRPr="00061EAE" w:rsidRDefault="00AA1E52" w:rsidP="00FB477F">
            <w:pPr>
              <w:rPr>
                <w:sz w:val="20"/>
                <w:szCs w:val="20"/>
                <w:lang w:val="uk-UA"/>
              </w:rPr>
            </w:pPr>
          </w:p>
        </w:tc>
        <w:tc>
          <w:tcPr>
            <w:tcW w:w="709" w:type="dxa"/>
            <w:shd w:val="clear" w:color="auto" w:fill="auto"/>
          </w:tcPr>
          <w:p w:rsidR="00AA1E52" w:rsidRPr="00061EAE" w:rsidRDefault="00AA1E52" w:rsidP="00FB477F">
            <w:pPr>
              <w:rPr>
                <w:sz w:val="20"/>
                <w:szCs w:val="20"/>
                <w:lang w:val="uk-UA"/>
              </w:rPr>
            </w:pPr>
            <w:r w:rsidRPr="00061EAE">
              <w:rPr>
                <w:sz w:val="20"/>
                <w:szCs w:val="20"/>
                <w:lang w:val="uk-UA"/>
              </w:rPr>
              <w:t>41,25</w:t>
            </w:r>
          </w:p>
        </w:tc>
        <w:tc>
          <w:tcPr>
            <w:tcW w:w="709" w:type="dxa"/>
            <w:shd w:val="clear" w:color="auto" w:fill="auto"/>
          </w:tcPr>
          <w:p w:rsidR="00AA1E52" w:rsidRPr="00061EAE" w:rsidRDefault="00AA1E52" w:rsidP="00FB477F">
            <w:pPr>
              <w:rPr>
                <w:sz w:val="20"/>
                <w:szCs w:val="20"/>
                <w:lang w:val="uk-UA"/>
              </w:rPr>
            </w:pPr>
            <w:r w:rsidRPr="00061EAE">
              <w:rPr>
                <w:sz w:val="20"/>
                <w:szCs w:val="20"/>
                <w:lang w:val="uk-UA"/>
              </w:rPr>
              <w:t>41,25</w:t>
            </w:r>
          </w:p>
        </w:tc>
        <w:tc>
          <w:tcPr>
            <w:tcW w:w="567" w:type="dxa"/>
            <w:shd w:val="clear" w:color="auto" w:fill="auto"/>
          </w:tcPr>
          <w:p w:rsidR="00AA1E52" w:rsidRPr="00061EAE" w:rsidRDefault="00AA1E52" w:rsidP="00FB477F">
            <w:pPr>
              <w:rPr>
                <w:sz w:val="20"/>
                <w:szCs w:val="20"/>
                <w:lang w:val="uk-UA"/>
              </w:rPr>
            </w:pPr>
            <w:r w:rsidRPr="00061EAE">
              <w:rPr>
                <w:sz w:val="20"/>
                <w:szCs w:val="20"/>
                <w:lang w:val="uk-UA"/>
              </w:rPr>
              <w:t>10</w:t>
            </w:r>
          </w:p>
        </w:tc>
        <w:tc>
          <w:tcPr>
            <w:tcW w:w="425" w:type="dxa"/>
            <w:shd w:val="clear" w:color="auto" w:fill="auto"/>
          </w:tcPr>
          <w:p w:rsidR="00AA1E52" w:rsidRPr="00061EAE" w:rsidRDefault="00AA1E52" w:rsidP="00FB477F">
            <w:pPr>
              <w:rPr>
                <w:sz w:val="20"/>
                <w:szCs w:val="20"/>
                <w:lang w:val="uk-UA"/>
              </w:rPr>
            </w:pPr>
            <w:r w:rsidRPr="00061EAE">
              <w:rPr>
                <w:sz w:val="20"/>
                <w:szCs w:val="20"/>
                <w:lang w:val="uk-UA"/>
              </w:rPr>
              <w:t>1</w:t>
            </w:r>
          </w:p>
        </w:tc>
      </w:tr>
      <w:tr w:rsidR="00AA1E52" w:rsidTr="00AA1E52">
        <w:trPr>
          <w:jc w:val="center"/>
        </w:trPr>
        <w:tc>
          <w:tcPr>
            <w:tcW w:w="1951" w:type="dxa"/>
            <w:shd w:val="clear" w:color="auto" w:fill="auto"/>
          </w:tcPr>
          <w:p w:rsidR="00AA1E52" w:rsidRDefault="00AA1E52" w:rsidP="00FB477F">
            <w:pPr>
              <w:jc w:val="both"/>
              <w:rPr>
                <w:sz w:val="18"/>
                <w:szCs w:val="18"/>
              </w:rPr>
            </w:pPr>
            <w:r>
              <w:rPr>
                <w:sz w:val="18"/>
                <w:szCs w:val="18"/>
              </w:rPr>
              <w:t>м. Світловодськ</w:t>
            </w:r>
          </w:p>
        </w:tc>
        <w:tc>
          <w:tcPr>
            <w:tcW w:w="459"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534" w:type="dxa"/>
            <w:shd w:val="clear" w:color="auto" w:fill="auto"/>
          </w:tcPr>
          <w:p w:rsidR="00AA1E52" w:rsidRPr="00061EAE" w:rsidRDefault="00AA1E52" w:rsidP="00FB477F">
            <w:pPr>
              <w:rPr>
                <w:sz w:val="20"/>
                <w:szCs w:val="20"/>
                <w:lang w:val="uk-UA"/>
              </w:rPr>
            </w:pPr>
            <w:r w:rsidRPr="00061EAE">
              <w:rPr>
                <w:sz w:val="20"/>
                <w:szCs w:val="20"/>
                <w:lang w:val="uk-UA"/>
              </w:rPr>
              <w:t>1</w:t>
            </w:r>
          </w:p>
        </w:tc>
        <w:tc>
          <w:tcPr>
            <w:tcW w:w="425" w:type="dxa"/>
            <w:shd w:val="clear" w:color="auto" w:fill="auto"/>
          </w:tcPr>
          <w:p w:rsidR="00AA1E52" w:rsidRPr="00061EAE" w:rsidRDefault="00AA1E52" w:rsidP="00FB477F">
            <w:pPr>
              <w:rPr>
                <w:sz w:val="20"/>
                <w:szCs w:val="20"/>
              </w:rPr>
            </w:pPr>
          </w:p>
        </w:tc>
        <w:tc>
          <w:tcPr>
            <w:tcW w:w="468" w:type="dxa"/>
            <w:shd w:val="clear" w:color="auto" w:fill="auto"/>
          </w:tcPr>
          <w:p w:rsidR="00AA1E52" w:rsidRPr="00061EAE" w:rsidRDefault="00AA1E52" w:rsidP="00FB477F">
            <w:pPr>
              <w:rPr>
                <w:sz w:val="20"/>
                <w:szCs w:val="20"/>
              </w:rPr>
            </w:pPr>
          </w:p>
        </w:tc>
        <w:tc>
          <w:tcPr>
            <w:tcW w:w="382" w:type="dxa"/>
            <w:shd w:val="clear" w:color="auto" w:fill="auto"/>
          </w:tcPr>
          <w:p w:rsidR="00AA1E52" w:rsidRPr="00061EAE" w:rsidRDefault="00AA1E52" w:rsidP="00FB477F">
            <w:pPr>
              <w:rPr>
                <w:sz w:val="20"/>
                <w:szCs w:val="20"/>
                <w:lang w:val="uk-UA"/>
              </w:rPr>
            </w:pPr>
          </w:p>
        </w:tc>
        <w:tc>
          <w:tcPr>
            <w:tcW w:w="284" w:type="dxa"/>
            <w:shd w:val="clear" w:color="auto" w:fill="auto"/>
          </w:tcPr>
          <w:p w:rsidR="00AA1E52" w:rsidRPr="00061EAE" w:rsidRDefault="00AA1E52" w:rsidP="00FB477F">
            <w:pPr>
              <w:rPr>
                <w:sz w:val="20"/>
                <w:szCs w:val="20"/>
                <w:lang w:val="uk-UA"/>
              </w:rPr>
            </w:pPr>
          </w:p>
        </w:tc>
        <w:tc>
          <w:tcPr>
            <w:tcW w:w="283" w:type="dxa"/>
            <w:shd w:val="clear" w:color="auto" w:fill="auto"/>
          </w:tcPr>
          <w:p w:rsidR="00AA1E52" w:rsidRPr="00061EAE" w:rsidRDefault="00AA1E52" w:rsidP="00FB477F">
            <w:pPr>
              <w:rPr>
                <w:sz w:val="20"/>
                <w:szCs w:val="20"/>
                <w:lang w:val="uk-UA"/>
              </w:rPr>
            </w:pPr>
          </w:p>
        </w:tc>
        <w:tc>
          <w:tcPr>
            <w:tcW w:w="284" w:type="dxa"/>
            <w:shd w:val="clear" w:color="auto" w:fill="auto"/>
          </w:tcPr>
          <w:p w:rsidR="00AA1E52" w:rsidRPr="00061EAE" w:rsidRDefault="00AA1E52" w:rsidP="00FB477F">
            <w:pPr>
              <w:rPr>
                <w:sz w:val="20"/>
                <w:szCs w:val="20"/>
                <w:lang w:val="uk-UA"/>
              </w:rPr>
            </w:pPr>
          </w:p>
        </w:tc>
        <w:tc>
          <w:tcPr>
            <w:tcW w:w="674" w:type="dxa"/>
            <w:shd w:val="clear" w:color="auto" w:fill="auto"/>
          </w:tcPr>
          <w:p w:rsidR="00AA1E52" w:rsidRPr="00061EAE" w:rsidRDefault="00AA1E52" w:rsidP="00FB477F">
            <w:pPr>
              <w:rPr>
                <w:sz w:val="20"/>
                <w:szCs w:val="20"/>
                <w:lang w:val="uk-UA"/>
              </w:rPr>
            </w:pPr>
          </w:p>
        </w:tc>
        <w:tc>
          <w:tcPr>
            <w:tcW w:w="720" w:type="dxa"/>
            <w:shd w:val="clear" w:color="auto" w:fill="auto"/>
          </w:tcPr>
          <w:p w:rsidR="00AA1E52" w:rsidRPr="00061EAE" w:rsidRDefault="00AA1E52" w:rsidP="00FB477F">
            <w:pPr>
              <w:rPr>
                <w:sz w:val="20"/>
                <w:szCs w:val="20"/>
                <w:lang w:val="uk-UA"/>
              </w:rPr>
            </w:pPr>
          </w:p>
        </w:tc>
        <w:tc>
          <w:tcPr>
            <w:tcW w:w="448" w:type="dxa"/>
            <w:shd w:val="clear" w:color="auto" w:fill="auto"/>
          </w:tcPr>
          <w:p w:rsidR="00AA1E52" w:rsidRPr="00061EAE" w:rsidRDefault="00AA1E52" w:rsidP="00FB477F">
            <w:pPr>
              <w:rPr>
                <w:sz w:val="20"/>
                <w:szCs w:val="20"/>
                <w:lang w:val="uk-UA"/>
              </w:rPr>
            </w:pPr>
          </w:p>
        </w:tc>
        <w:tc>
          <w:tcPr>
            <w:tcW w:w="709" w:type="dxa"/>
            <w:shd w:val="clear" w:color="auto" w:fill="auto"/>
          </w:tcPr>
          <w:p w:rsidR="00AA1E52" w:rsidRPr="00061EAE" w:rsidRDefault="00AA1E52" w:rsidP="00FB477F">
            <w:pPr>
              <w:rPr>
                <w:sz w:val="20"/>
                <w:szCs w:val="20"/>
                <w:lang w:val="uk-UA"/>
              </w:rPr>
            </w:pPr>
          </w:p>
        </w:tc>
        <w:tc>
          <w:tcPr>
            <w:tcW w:w="709" w:type="dxa"/>
            <w:shd w:val="clear" w:color="auto" w:fill="auto"/>
          </w:tcPr>
          <w:p w:rsidR="00AA1E52" w:rsidRPr="00061EAE" w:rsidRDefault="00AA1E52" w:rsidP="00FB477F">
            <w:pPr>
              <w:rPr>
                <w:sz w:val="20"/>
                <w:szCs w:val="20"/>
                <w:lang w:val="uk-UA"/>
              </w:rPr>
            </w:pPr>
          </w:p>
        </w:tc>
        <w:tc>
          <w:tcPr>
            <w:tcW w:w="567" w:type="dxa"/>
            <w:shd w:val="clear" w:color="auto" w:fill="auto"/>
          </w:tcPr>
          <w:p w:rsidR="00AA1E52" w:rsidRPr="00061EAE" w:rsidRDefault="00AA1E52" w:rsidP="00FB477F">
            <w:pPr>
              <w:rPr>
                <w:sz w:val="20"/>
                <w:szCs w:val="20"/>
                <w:lang w:val="uk-UA"/>
              </w:rPr>
            </w:pPr>
          </w:p>
        </w:tc>
        <w:tc>
          <w:tcPr>
            <w:tcW w:w="425" w:type="dxa"/>
            <w:shd w:val="clear" w:color="auto" w:fill="auto"/>
          </w:tcPr>
          <w:p w:rsidR="00AA1E52" w:rsidRPr="00061EAE" w:rsidRDefault="00AA1E52" w:rsidP="00FB477F">
            <w:pPr>
              <w:rPr>
                <w:sz w:val="20"/>
                <w:szCs w:val="20"/>
                <w:lang w:val="uk-UA"/>
              </w:rPr>
            </w:pPr>
            <w:r w:rsidRPr="00061EAE">
              <w:rPr>
                <w:sz w:val="20"/>
                <w:szCs w:val="20"/>
                <w:lang w:val="uk-UA"/>
              </w:rPr>
              <w:t>1</w:t>
            </w:r>
          </w:p>
        </w:tc>
      </w:tr>
      <w:tr w:rsidR="00AA1E52" w:rsidTr="00AA1E52">
        <w:trPr>
          <w:jc w:val="center"/>
        </w:trPr>
        <w:tc>
          <w:tcPr>
            <w:tcW w:w="1951" w:type="dxa"/>
            <w:tcBorders>
              <w:bottom w:val="single" w:sz="4" w:space="0" w:color="auto"/>
            </w:tcBorders>
            <w:shd w:val="clear" w:color="auto" w:fill="auto"/>
          </w:tcPr>
          <w:p w:rsidR="00AA1E52" w:rsidRDefault="00AA1E52" w:rsidP="00FB477F">
            <w:pPr>
              <w:jc w:val="both"/>
              <w:rPr>
                <w:sz w:val="18"/>
                <w:szCs w:val="18"/>
              </w:rPr>
            </w:pPr>
            <w:r>
              <w:rPr>
                <w:sz w:val="18"/>
                <w:szCs w:val="18"/>
              </w:rPr>
              <w:t>м. Кіровоград</w:t>
            </w:r>
          </w:p>
        </w:tc>
        <w:tc>
          <w:tcPr>
            <w:tcW w:w="459" w:type="dxa"/>
            <w:tcBorders>
              <w:bottom w:val="single" w:sz="4" w:space="0" w:color="auto"/>
            </w:tcBorders>
            <w:shd w:val="clear" w:color="auto" w:fill="auto"/>
          </w:tcPr>
          <w:p w:rsidR="00AA1E52" w:rsidRPr="00061EAE" w:rsidRDefault="00AA1E52" w:rsidP="00FB477F">
            <w:pPr>
              <w:rPr>
                <w:sz w:val="20"/>
                <w:szCs w:val="20"/>
                <w:lang w:val="uk-UA"/>
              </w:rPr>
            </w:pPr>
            <w:r w:rsidRPr="00061EAE">
              <w:rPr>
                <w:sz w:val="20"/>
                <w:szCs w:val="20"/>
                <w:lang w:val="uk-UA"/>
              </w:rPr>
              <w:t>3</w:t>
            </w:r>
          </w:p>
        </w:tc>
        <w:tc>
          <w:tcPr>
            <w:tcW w:w="534" w:type="dxa"/>
            <w:tcBorders>
              <w:bottom w:val="single" w:sz="4" w:space="0" w:color="auto"/>
            </w:tcBorders>
            <w:shd w:val="clear" w:color="auto" w:fill="auto"/>
          </w:tcPr>
          <w:p w:rsidR="00AA1E52" w:rsidRPr="00061EAE" w:rsidRDefault="00AA1E52" w:rsidP="00FB477F">
            <w:pPr>
              <w:rPr>
                <w:sz w:val="20"/>
                <w:szCs w:val="20"/>
                <w:lang w:val="uk-UA"/>
              </w:rPr>
            </w:pPr>
            <w:r w:rsidRPr="00061EAE">
              <w:rPr>
                <w:sz w:val="20"/>
                <w:szCs w:val="20"/>
                <w:lang w:val="uk-UA"/>
              </w:rPr>
              <w:t>6</w:t>
            </w:r>
          </w:p>
        </w:tc>
        <w:tc>
          <w:tcPr>
            <w:tcW w:w="425" w:type="dxa"/>
            <w:tcBorders>
              <w:bottom w:val="single" w:sz="4" w:space="0" w:color="auto"/>
            </w:tcBorders>
            <w:shd w:val="clear" w:color="auto" w:fill="auto"/>
          </w:tcPr>
          <w:p w:rsidR="00AA1E52" w:rsidRPr="00061EAE" w:rsidRDefault="00AA1E52" w:rsidP="00FB477F">
            <w:pPr>
              <w:rPr>
                <w:sz w:val="20"/>
                <w:szCs w:val="20"/>
                <w:lang w:val="uk-UA"/>
              </w:rPr>
            </w:pPr>
            <w:r w:rsidRPr="00061EAE">
              <w:rPr>
                <w:sz w:val="20"/>
                <w:szCs w:val="20"/>
                <w:lang w:val="uk-UA"/>
              </w:rPr>
              <w:t>6</w:t>
            </w:r>
          </w:p>
        </w:tc>
        <w:tc>
          <w:tcPr>
            <w:tcW w:w="468" w:type="dxa"/>
            <w:tcBorders>
              <w:bottom w:val="single" w:sz="4" w:space="0" w:color="auto"/>
            </w:tcBorders>
            <w:shd w:val="clear" w:color="auto" w:fill="auto"/>
          </w:tcPr>
          <w:p w:rsidR="00AA1E52" w:rsidRPr="00061EAE" w:rsidRDefault="00AA1E52" w:rsidP="00FB477F">
            <w:pPr>
              <w:rPr>
                <w:sz w:val="20"/>
                <w:szCs w:val="20"/>
                <w:lang w:val="uk-UA"/>
              </w:rPr>
            </w:pPr>
            <w:r w:rsidRPr="00061EAE">
              <w:rPr>
                <w:sz w:val="20"/>
                <w:szCs w:val="20"/>
                <w:lang w:val="uk-UA"/>
              </w:rPr>
              <w:t>2</w:t>
            </w:r>
          </w:p>
        </w:tc>
        <w:tc>
          <w:tcPr>
            <w:tcW w:w="382" w:type="dxa"/>
            <w:tcBorders>
              <w:bottom w:val="single" w:sz="4" w:space="0" w:color="auto"/>
            </w:tcBorders>
            <w:shd w:val="clear" w:color="auto" w:fill="auto"/>
          </w:tcPr>
          <w:p w:rsidR="00AA1E52" w:rsidRPr="00061EAE" w:rsidRDefault="00AA1E52" w:rsidP="00FB477F">
            <w:pPr>
              <w:rPr>
                <w:sz w:val="20"/>
                <w:szCs w:val="20"/>
                <w:lang w:val="uk-UA"/>
              </w:rPr>
            </w:pPr>
            <w:r w:rsidRPr="00061EAE">
              <w:rPr>
                <w:sz w:val="20"/>
                <w:szCs w:val="20"/>
                <w:lang w:val="uk-UA"/>
              </w:rPr>
              <w:t>2</w:t>
            </w:r>
          </w:p>
        </w:tc>
        <w:tc>
          <w:tcPr>
            <w:tcW w:w="284" w:type="dxa"/>
            <w:tcBorders>
              <w:bottom w:val="single" w:sz="4" w:space="0" w:color="auto"/>
            </w:tcBorders>
            <w:shd w:val="clear" w:color="auto" w:fill="auto"/>
          </w:tcPr>
          <w:p w:rsidR="00AA1E52" w:rsidRPr="00061EAE" w:rsidRDefault="00AA1E52" w:rsidP="00FB477F">
            <w:pPr>
              <w:rPr>
                <w:sz w:val="20"/>
                <w:szCs w:val="20"/>
                <w:lang w:val="uk-UA"/>
              </w:rPr>
            </w:pPr>
            <w:r w:rsidRPr="00061EAE">
              <w:rPr>
                <w:sz w:val="20"/>
                <w:szCs w:val="20"/>
                <w:lang w:val="uk-UA"/>
              </w:rPr>
              <w:t>1</w:t>
            </w:r>
          </w:p>
        </w:tc>
        <w:tc>
          <w:tcPr>
            <w:tcW w:w="283" w:type="dxa"/>
            <w:tcBorders>
              <w:bottom w:val="single" w:sz="4" w:space="0" w:color="auto"/>
            </w:tcBorders>
            <w:shd w:val="clear" w:color="auto" w:fill="auto"/>
          </w:tcPr>
          <w:p w:rsidR="00AA1E52" w:rsidRPr="00061EAE" w:rsidRDefault="00AA1E52" w:rsidP="00FB477F">
            <w:pPr>
              <w:rPr>
                <w:sz w:val="20"/>
                <w:szCs w:val="20"/>
                <w:lang w:val="uk-UA"/>
              </w:rPr>
            </w:pPr>
          </w:p>
        </w:tc>
        <w:tc>
          <w:tcPr>
            <w:tcW w:w="284" w:type="dxa"/>
            <w:tcBorders>
              <w:bottom w:val="single" w:sz="4" w:space="0" w:color="auto"/>
            </w:tcBorders>
            <w:shd w:val="clear" w:color="auto" w:fill="auto"/>
          </w:tcPr>
          <w:p w:rsidR="00AA1E52" w:rsidRPr="00061EAE" w:rsidRDefault="00AA1E52" w:rsidP="00FB477F">
            <w:pPr>
              <w:rPr>
                <w:sz w:val="20"/>
                <w:szCs w:val="20"/>
                <w:lang w:val="uk-UA"/>
              </w:rPr>
            </w:pPr>
            <w:r w:rsidRPr="00061EAE">
              <w:rPr>
                <w:sz w:val="20"/>
                <w:szCs w:val="20"/>
                <w:lang w:val="uk-UA"/>
              </w:rPr>
              <w:t>1</w:t>
            </w:r>
          </w:p>
        </w:tc>
        <w:tc>
          <w:tcPr>
            <w:tcW w:w="674" w:type="dxa"/>
            <w:tcBorders>
              <w:bottom w:val="single" w:sz="4" w:space="0" w:color="auto"/>
            </w:tcBorders>
            <w:shd w:val="clear" w:color="auto" w:fill="auto"/>
          </w:tcPr>
          <w:p w:rsidR="00AA1E52" w:rsidRPr="00061EAE" w:rsidRDefault="00AA1E52" w:rsidP="00FB477F">
            <w:pPr>
              <w:rPr>
                <w:sz w:val="20"/>
                <w:szCs w:val="20"/>
                <w:lang w:val="uk-UA"/>
              </w:rPr>
            </w:pPr>
            <w:r w:rsidRPr="00061EAE">
              <w:rPr>
                <w:sz w:val="20"/>
                <w:szCs w:val="20"/>
                <w:lang w:val="uk-UA"/>
              </w:rPr>
              <w:t>47,5</w:t>
            </w:r>
          </w:p>
        </w:tc>
        <w:tc>
          <w:tcPr>
            <w:tcW w:w="720" w:type="dxa"/>
            <w:tcBorders>
              <w:bottom w:val="single" w:sz="4" w:space="0" w:color="auto"/>
            </w:tcBorders>
            <w:shd w:val="clear" w:color="auto" w:fill="auto"/>
          </w:tcPr>
          <w:p w:rsidR="00AA1E52" w:rsidRPr="00061EAE" w:rsidRDefault="00AA1E52" w:rsidP="00FB477F">
            <w:pPr>
              <w:rPr>
                <w:sz w:val="20"/>
                <w:szCs w:val="20"/>
                <w:lang w:val="uk-UA"/>
              </w:rPr>
            </w:pPr>
            <w:r w:rsidRPr="00061EAE">
              <w:rPr>
                <w:sz w:val="20"/>
                <w:szCs w:val="20"/>
                <w:lang w:val="uk-UA"/>
              </w:rPr>
              <w:t>281,5</w:t>
            </w:r>
          </w:p>
        </w:tc>
        <w:tc>
          <w:tcPr>
            <w:tcW w:w="448" w:type="dxa"/>
            <w:tcBorders>
              <w:bottom w:val="single" w:sz="4" w:space="0" w:color="auto"/>
            </w:tcBorders>
            <w:shd w:val="clear" w:color="auto" w:fill="auto"/>
          </w:tcPr>
          <w:p w:rsidR="00AA1E52" w:rsidRPr="00061EAE" w:rsidRDefault="00AA1E52" w:rsidP="00FB477F">
            <w:pPr>
              <w:rPr>
                <w:sz w:val="20"/>
                <w:szCs w:val="20"/>
                <w:lang w:val="uk-UA"/>
              </w:rPr>
            </w:pPr>
            <w:r w:rsidRPr="00061EAE">
              <w:rPr>
                <w:sz w:val="20"/>
                <w:szCs w:val="20"/>
                <w:lang w:val="uk-UA"/>
              </w:rPr>
              <w:t>4</w:t>
            </w:r>
          </w:p>
        </w:tc>
        <w:tc>
          <w:tcPr>
            <w:tcW w:w="709" w:type="dxa"/>
            <w:tcBorders>
              <w:bottom w:val="single" w:sz="4" w:space="0" w:color="auto"/>
            </w:tcBorders>
            <w:shd w:val="clear" w:color="auto" w:fill="auto"/>
          </w:tcPr>
          <w:p w:rsidR="00AA1E52" w:rsidRPr="00061EAE" w:rsidRDefault="00AA1E52" w:rsidP="00FB477F">
            <w:pPr>
              <w:rPr>
                <w:sz w:val="20"/>
                <w:szCs w:val="20"/>
                <w:lang w:val="uk-UA"/>
              </w:rPr>
            </w:pPr>
            <w:r w:rsidRPr="00061EAE">
              <w:rPr>
                <w:sz w:val="20"/>
                <w:szCs w:val="20"/>
                <w:lang w:val="uk-UA"/>
              </w:rPr>
              <w:t>285,5</w:t>
            </w:r>
          </w:p>
        </w:tc>
        <w:tc>
          <w:tcPr>
            <w:tcW w:w="709" w:type="dxa"/>
            <w:tcBorders>
              <w:bottom w:val="single" w:sz="4" w:space="0" w:color="auto"/>
            </w:tcBorders>
            <w:shd w:val="clear" w:color="auto" w:fill="auto"/>
          </w:tcPr>
          <w:p w:rsidR="00AA1E52" w:rsidRPr="00061EAE" w:rsidRDefault="00AA1E52" w:rsidP="00FB477F">
            <w:pPr>
              <w:rPr>
                <w:sz w:val="20"/>
                <w:szCs w:val="20"/>
                <w:lang w:val="uk-UA"/>
              </w:rPr>
            </w:pPr>
            <w:r w:rsidRPr="00061EAE">
              <w:rPr>
                <w:sz w:val="20"/>
                <w:szCs w:val="20"/>
                <w:lang w:val="uk-UA"/>
              </w:rPr>
              <w:t>47,58</w:t>
            </w:r>
          </w:p>
        </w:tc>
        <w:tc>
          <w:tcPr>
            <w:tcW w:w="567" w:type="dxa"/>
            <w:tcBorders>
              <w:bottom w:val="single" w:sz="4" w:space="0" w:color="auto"/>
            </w:tcBorders>
            <w:shd w:val="clear" w:color="auto" w:fill="auto"/>
          </w:tcPr>
          <w:p w:rsidR="00AA1E52" w:rsidRPr="00061EAE" w:rsidRDefault="00AA1E52" w:rsidP="00FB477F">
            <w:pPr>
              <w:rPr>
                <w:sz w:val="20"/>
                <w:szCs w:val="20"/>
                <w:lang w:val="uk-UA"/>
              </w:rPr>
            </w:pPr>
            <w:r w:rsidRPr="00061EAE">
              <w:rPr>
                <w:sz w:val="20"/>
                <w:szCs w:val="20"/>
                <w:lang w:val="uk-UA"/>
              </w:rPr>
              <w:t>5</w:t>
            </w:r>
          </w:p>
        </w:tc>
        <w:tc>
          <w:tcPr>
            <w:tcW w:w="425" w:type="dxa"/>
            <w:tcBorders>
              <w:bottom w:val="single" w:sz="4" w:space="0" w:color="auto"/>
            </w:tcBorders>
            <w:shd w:val="clear" w:color="auto" w:fill="auto"/>
          </w:tcPr>
          <w:p w:rsidR="00AA1E52" w:rsidRPr="00061EAE" w:rsidRDefault="00AA1E52" w:rsidP="00FB477F">
            <w:pPr>
              <w:rPr>
                <w:sz w:val="20"/>
                <w:szCs w:val="20"/>
                <w:lang w:val="uk-UA"/>
              </w:rPr>
            </w:pPr>
            <w:r w:rsidRPr="00061EAE">
              <w:rPr>
                <w:sz w:val="20"/>
                <w:szCs w:val="20"/>
                <w:lang w:val="uk-UA"/>
              </w:rPr>
              <w:t>3</w:t>
            </w:r>
          </w:p>
        </w:tc>
      </w:tr>
      <w:tr w:rsidR="00AA1E52" w:rsidTr="00AA1E52">
        <w:trPr>
          <w:jc w:val="center"/>
        </w:trPr>
        <w:tc>
          <w:tcPr>
            <w:tcW w:w="1951" w:type="dxa"/>
            <w:tcBorders>
              <w:bottom w:val="single" w:sz="4" w:space="0" w:color="auto"/>
            </w:tcBorders>
            <w:shd w:val="clear" w:color="auto" w:fill="auto"/>
          </w:tcPr>
          <w:p w:rsidR="00AA1E52" w:rsidRDefault="00AA1E52" w:rsidP="00FB477F">
            <w:pPr>
              <w:jc w:val="both"/>
              <w:rPr>
                <w:bCs/>
                <w:sz w:val="18"/>
                <w:szCs w:val="18"/>
                <w:lang w:val="uk-UA"/>
              </w:rPr>
            </w:pPr>
            <w:r>
              <w:rPr>
                <w:bCs/>
                <w:sz w:val="18"/>
                <w:szCs w:val="18"/>
                <w:lang w:val="uk-UA"/>
              </w:rPr>
              <w:t>Гімназія-інтернат-школа мистецтв</w:t>
            </w:r>
          </w:p>
        </w:tc>
        <w:tc>
          <w:tcPr>
            <w:tcW w:w="459" w:type="dxa"/>
            <w:tcBorders>
              <w:bottom w:val="single" w:sz="4" w:space="0" w:color="auto"/>
            </w:tcBorders>
            <w:shd w:val="clear" w:color="auto" w:fill="auto"/>
          </w:tcPr>
          <w:p w:rsidR="00AA1E52" w:rsidRPr="00061EAE" w:rsidRDefault="00AA1E52" w:rsidP="00FB477F">
            <w:pPr>
              <w:rPr>
                <w:sz w:val="20"/>
                <w:szCs w:val="20"/>
              </w:rPr>
            </w:pPr>
          </w:p>
        </w:tc>
        <w:tc>
          <w:tcPr>
            <w:tcW w:w="534" w:type="dxa"/>
            <w:tcBorders>
              <w:bottom w:val="single" w:sz="4" w:space="0" w:color="auto"/>
            </w:tcBorders>
            <w:shd w:val="clear" w:color="auto" w:fill="auto"/>
          </w:tcPr>
          <w:p w:rsidR="00AA1E52" w:rsidRPr="00061EAE" w:rsidRDefault="00AA1E52" w:rsidP="00FB477F">
            <w:pPr>
              <w:rPr>
                <w:sz w:val="20"/>
                <w:szCs w:val="20"/>
                <w:lang w:val="uk-UA"/>
              </w:rPr>
            </w:pPr>
            <w:r w:rsidRPr="00061EAE">
              <w:rPr>
                <w:sz w:val="20"/>
                <w:szCs w:val="20"/>
                <w:lang w:val="uk-UA"/>
              </w:rPr>
              <w:t>1</w:t>
            </w:r>
          </w:p>
        </w:tc>
        <w:tc>
          <w:tcPr>
            <w:tcW w:w="425" w:type="dxa"/>
            <w:tcBorders>
              <w:bottom w:val="single" w:sz="4" w:space="0" w:color="auto"/>
            </w:tcBorders>
            <w:shd w:val="clear" w:color="auto" w:fill="auto"/>
          </w:tcPr>
          <w:p w:rsidR="00AA1E52" w:rsidRPr="00061EAE" w:rsidRDefault="00AA1E52" w:rsidP="00FB477F">
            <w:pPr>
              <w:rPr>
                <w:sz w:val="20"/>
                <w:szCs w:val="20"/>
                <w:lang w:val="uk-UA"/>
              </w:rPr>
            </w:pPr>
            <w:r w:rsidRPr="00061EAE">
              <w:rPr>
                <w:sz w:val="20"/>
                <w:szCs w:val="20"/>
                <w:lang w:val="uk-UA"/>
              </w:rPr>
              <w:t>1</w:t>
            </w:r>
          </w:p>
        </w:tc>
        <w:tc>
          <w:tcPr>
            <w:tcW w:w="468" w:type="dxa"/>
            <w:tcBorders>
              <w:bottom w:val="single" w:sz="4" w:space="0" w:color="auto"/>
            </w:tcBorders>
            <w:shd w:val="clear" w:color="auto" w:fill="auto"/>
          </w:tcPr>
          <w:p w:rsidR="00AA1E52" w:rsidRPr="00061EAE" w:rsidRDefault="00AA1E52" w:rsidP="00FB477F">
            <w:pPr>
              <w:rPr>
                <w:sz w:val="20"/>
                <w:szCs w:val="20"/>
                <w:lang w:val="uk-UA"/>
              </w:rPr>
            </w:pPr>
            <w:r w:rsidRPr="00061EAE">
              <w:rPr>
                <w:sz w:val="20"/>
                <w:szCs w:val="20"/>
                <w:lang w:val="uk-UA"/>
              </w:rPr>
              <w:t>1</w:t>
            </w:r>
          </w:p>
        </w:tc>
        <w:tc>
          <w:tcPr>
            <w:tcW w:w="382" w:type="dxa"/>
            <w:tcBorders>
              <w:bottom w:val="single" w:sz="4" w:space="0" w:color="auto"/>
            </w:tcBorders>
            <w:shd w:val="clear" w:color="auto" w:fill="auto"/>
          </w:tcPr>
          <w:p w:rsidR="00AA1E52" w:rsidRPr="00061EAE" w:rsidRDefault="00AA1E52" w:rsidP="00FB477F">
            <w:pPr>
              <w:rPr>
                <w:sz w:val="20"/>
                <w:szCs w:val="20"/>
                <w:lang w:val="uk-UA"/>
              </w:rPr>
            </w:pPr>
            <w:r w:rsidRPr="00061EAE">
              <w:rPr>
                <w:sz w:val="20"/>
                <w:szCs w:val="20"/>
                <w:lang w:val="uk-UA"/>
              </w:rPr>
              <w:t>1</w:t>
            </w:r>
          </w:p>
        </w:tc>
        <w:tc>
          <w:tcPr>
            <w:tcW w:w="284" w:type="dxa"/>
            <w:tcBorders>
              <w:bottom w:val="single" w:sz="4" w:space="0" w:color="auto"/>
            </w:tcBorders>
            <w:shd w:val="clear" w:color="auto" w:fill="auto"/>
          </w:tcPr>
          <w:p w:rsidR="00AA1E52" w:rsidRPr="00061EAE" w:rsidRDefault="00AA1E52" w:rsidP="00FB477F">
            <w:pPr>
              <w:rPr>
                <w:sz w:val="20"/>
                <w:szCs w:val="20"/>
              </w:rPr>
            </w:pPr>
          </w:p>
        </w:tc>
        <w:tc>
          <w:tcPr>
            <w:tcW w:w="283" w:type="dxa"/>
            <w:tcBorders>
              <w:bottom w:val="single" w:sz="4" w:space="0" w:color="auto"/>
            </w:tcBorders>
            <w:shd w:val="clear" w:color="auto" w:fill="auto"/>
          </w:tcPr>
          <w:p w:rsidR="00AA1E52" w:rsidRPr="00061EAE" w:rsidRDefault="00AA1E52" w:rsidP="00FB477F">
            <w:pPr>
              <w:rPr>
                <w:sz w:val="20"/>
                <w:szCs w:val="20"/>
              </w:rPr>
            </w:pPr>
          </w:p>
        </w:tc>
        <w:tc>
          <w:tcPr>
            <w:tcW w:w="284" w:type="dxa"/>
            <w:tcBorders>
              <w:bottom w:val="single" w:sz="4" w:space="0" w:color="auto"/>
            </w:tcBorders>
            <w:shd w:val="clear" w:color="auto" w:fill="auto"/>
          </w:tcPr>
          <w:p w:rsidR="00AA1E52" w:rsidRPr="00061EAE" w:rsidRDefault="00AA1E52" w:rsidP="00FB477F">
            <w:pPr>
              <w:rPr>
                <w:sz w:val="20"/>
                <w:szCs w:val="20"/>
                <w:lang w:val="uk-UA"/>
              </w:rPr>
            </w:pPr>
            <w:r w:rsidRPr="00061EAE">
              <w:rPr>
                <w:sz w:val="20"/>
                <w:szCs w:val="20"/>
                <w:lang w:val="uk-UA"/>
              </w:rPr>
              <w:t>1</w:t>
            </w:r>
          </w:p>
        </w:tc>
        <w:tc>
          <w:tcPr>
            <w:tcW w:w="674" w:type="dxa"/>
            <w:tcBorders>
              <w:bottom w:val="single" w:sz="4" w:space="0" w:color="auto"/>
            </w:tcBorders>
            <w:shd w:val="clear" w:color="auto" w:fill="auto"/>
          </w:tcPr>
          <w:p w:rsidR="00AA1E52" w:rsidRPr="00061EAE" w:rsidRDefault="00AA1E52" w:rsidP="00FB477F">
            <w:pPr>
              <w:rPr>
                <w:sz w:val="20"/>
                <w:szCs w:val="20"/>
                <w:lang w:val="uk-UA"/>
              </w:rPr>
            </w:pPr>
            <w:r w:rsidRPr="00061EAE">
              <w:rPr>
                <w:sz w:val="20"/>
                <w:szCs w:val="20"/>
                <w:lang w:val="uk-UA"/>
              </w:rPr>
              <w:t>47,25</w:t>
            </w:r>
          </w:p>
        </w:tc>
        <w:tc>
          <w:tcPr>
            <w:tcW w:w="720" w:type="dxa"/>
            <w:tcBorders>
              <w:bottom w:val="single" w:sz="4" w:space="0" w:color="auto"/>
            </w:tcBorders>
            <w:shd w:val="clear" w:color="auto" w:fill="auto"/>
          </w:tcPr>
          <w:p w:rsidR="00AA1E52" w:rsidRPr="00061EAE" w:rsidRDefault="00AA1E52" w:rsidP="00FB477F">
            <w:pPr>
              <w:rPr>
                <w:sz w:val="20"/>
                <w:szCs w:val="20"/>
                <w:lang w:val="uk-UA"/>
              </w:rPr>
            </w:pPr>
          </w:p>
        </w:tc>
        <w:tc>
          <w:tcPr>
            <w:tcW w:w="448" w:type="dxa"/>
            <w:tcBorders>
              <w:bottom w:val="single" w:sz="4" w:space="0" w:color="auto"/>
            </w:tcBorders>
            <w:shd w:val="clear" w:color="auto" w:fill="auto"/>
          </w:tcPr>
          <w:p w:rsidR="00AA1E52" w:rsidRPr="00061EAE" w:rsidRDefault="00AA1E52" w:rsidP="00FB477F">
            <w:pPr>
              <w:rPr>
                <w:sz w:val="20"/>
                <w:szCs w:val="20"/>
                <w:lang w:val="uk-UA"/>
              </w:rPr>
            </w:pPr>
            <w:r w:rsidRPr="00061EAE">
              <w:rPr>
                <w:sz w:val="20"/>
                <w:szCs w:val="20"/>
                <w:lang w:val="uk-UA"/>
              </w:rPr>
              <w:t>1</w:t>
            </w:r>
          </w:p>
        </w:tc>
        <w:tc>
          <w:tcPr>
            <w:tcW w:w="709" w:type="dxa"/>
            <w:tcBorders>
              <w:bottom w:val="single" w:sz="4" w:space="0" w:color="auto"/>
            </w:tcBorders>
            <w:shd w:val="clear" w:color="auto" w:fill="auto"/>
          </w:tcPr>
          <w:p w:rsidR="00AA1E52" w:rsidRPr="00061EAE" w:rsidRDefault="00AA1E52" w:rsidP="00FB477F">
            <w:pPr>
              <w:rPr>
                <w:sz w:val="20"/>
                <w:szCs w:val="20"/>
                <w:lang w:val="uk-UA"/>
              </w:rPr>
            </w:pPr>
            <w:r w:rsidRPr="00061EAE">
              <w:rPr>
                <w:sz w:val="20"/>
                <w:szCs w:val="20"/>
                <w:lang w:val="uk-UA"/>
              </w:rPr>
              <w:t>48,25</w:t>
            </w:r>
          </w:p>
        </w:tc>
        <w:tc>
          <w:tcPr>
            <w:tcW w:w="709" w:type="dxa"/>
            <w:tcBorders>
              <w:bottom w:val="single" w:sz="4" w:space="0" w:color="auto"/>
            </w:tcBorders>
            <w:shd w:val="clear" w:color="auto" w:fill="auto"/>
          </w:tcPr>
          <w:p w:rsidR="00AA1E52" w:rsidRPr="00061EAE" w:rsidRDefault="00AA1E52" w:rsidP="00FB477F">
            <w:pPr>
              <w:rPr>
                <w:sz w:val="20"/>
                <w:szCs w:val="20"/>
                <w:lang w:val="uk-UA"/>
              </w:rPr>
            </w:pPr>
            <w:r w:rsidRPr="00061EAE">
              <w:rPr>
                <w:sz w:val="20"/>
                <w:szCs w:val="20"/>
                <w:lang w:val="uk-UA"/>
              </w:rPr>
              <w:t>48,25</w:t>
            </w:r>
          </w:p>
        </w:tc>
        <w:tc>
          <w:tcPr>
            <w:tcW w:w="567" w:type="dxa"/>
            <w:tcBorders>
              <w:bottom w:val="single" w:sz="4" w:space="0" w:color="auto"/>
            </w:tcBorders>
            <w:shd w:val="clear" w:color="auto" w:fill="auto"/>
          </w:tcPr>
          <w:p w:rsidR="00AA1E52" w:rsidRPr="00061EAE" w:rsidRDefault="00AA1E52" w:rsidP="00FB477F">
            <w:pPr>
              <w:rPr>
                <w:sz w:val="20"/>
                <w:szCs w:val="20"/>
                <w:lang w:val="uk-UA"/>
              </w:rPr>
            </w:pPr>
            <w:r w:rsidRPr="00061EAE">
              <w:rPr>
                <w:sz w:val="20"/>
                <w:szCs w:val="20"/>
                <w:lang w:val="uk-UA"/>
              </w:rPr>
              <w:t>3</w:t>
            </w:r>
          </w:p>
        </w:tc>
        <w:tc>
          <w:tcPr>
            <w:tcW w:w="425" w:type="dxa"/>
            <w:tcBorders>
              <w:bottom w:val="single" w:sz="4" w:space="0" w:color="auto"/>
            </w:tcBorders>
            <w:shd w:val="clear" w:color="auto" w:fill="auto"/>
          </w:tcPr>
          <w:p w:rsidR="00AA1E52" w:rsidRPr="00061EAE" w:rsidRDefault="00AA1E52" w:rsidP="00FB477F">
            <w:pPr>
              <w:rPr>
                <w:sz w:val="20"/>
                <w:szCs w:val="20"/>
                <w:lang w:val="uk-UA"/>
              </w:rPr>
            </w:pPr>
            <w:r w:rsidRPr="00061EAE">
              <w:rPr>
                <w:sz w:val="20"/>
                <w:szCs w:val="20"/>
                <w:lang w:val="uk-UA"/>
              </w:rPr>
              <w:t>1</w:t>
            </w:r>
          </w:p>
        </w:tc>
      </w:tr>
      <w:tr w:rsidR="00AA1E52" w:rsidTr="00AA1E52">
        <w:trPr>
          <w:jc w:val="center"/>
        </w:trPr>
        <w:tc>
          <w:tcPr>
            <w:tcW w:w="1951" w:type="dxa"/>
            <w:tcBorders>
              <w:bottom w:val="single" w:sz="4" w:space="0" w:color="auto"/>
            </w:tcBorders>
            <w:shd w:val="clear" w:color="auto" w:fill="auto"/>
          </w:tcPr>
          <w:p w:rsidR="00AA1E52" w:rsidRDefault="00AA1E52" w:rsidP="00FB477F">
            <w:pPr>
              <w:jc w:val="both"/>
              <w:rPr>
                <w:b/>
                <w:sz w:val="18"/>
                <w:szCs w:val="18"/>
              </w:rPr>
            </w:pPr>
            <w:r>
              <w:rPr>
                <w:b/>
                <w:sz w:val="18"/>
                <w:szCs w:val="18"/>
              </w:rPr>
              <w:t>Всього по області</w:t>
            </w:r>
          </w:p>
        </w:tc>
        <w:tc>
          <w:tcPr>
            <w:tcW w:w="459" w:type="dxa"/>
            <w:tcBorders>
              <w:bottom w:val="single" w:sz="4" w:space="0" w:color="auto"/>
            </w:tcBorders>
            <w:shd w:val="clear" w:color="auto" w:fill="auto"/>
          </w:tcPr>
          <w:p w:rsidR="00AA1E52" w:rsidRPr="00061EAE" w:rsidRDefault="00AA1E52" w:rsidP="00FB477F">
            <w:pPr>
              <w:rPr>
                <w:b/>
                <w:sz w:val="20"/>
                <w:szCs w:val="20"/>
                <w:lang w:val="uk-UA"/>
              </w:rPr>
            </w:pPr>
            <w:r w:rsidRPr="00061EAE">
              <w:rPr>
                <w:b/>
                <w:sz w:val="20"/>
                <w:szCs w:val="20"/>
                <w:lang w:val="uk-UA"/>
              </w:rPr>
              <w:t>28</w:t>
            </w:r>
          </w:p>
        </w:tc>
        <w:tc>
          <w:tcPr>
            <w:tcW w:w="534" w:type="dxa"/>
            <w:tcBorders>
              <w:bottom w:val="single" w:sz="4" w:space="0" w:color="auto"/>
            </w:tcBorders>
            <w:shd w:val="clear" w:color="auto" w:fill="auto"/>
          </w:tcPr>
          <w:p w:rsidR="00AA1E52" w:rsidRPr="00061EAE" w:rsidRDefault="00AA1E52" w:rsidP="00FB477F">
            <w:pPr>
              <w:rPr>
                <w:b/>
                <w:sz w:val="20"/>
                <w:szCs w:val="20"/>
                <w:lang w:val="uk-UA"/>
              </w:rPr>
            </w:pPr>
            <w:r w:rsidRPr="00061EAE">
              <w:rPr>
                <w:b/>
                <w:sz w:val="20"/>
                <w:szCs w:val="20"/>
                <w:lang w:val="uk-UA"/>
              </w:rPr>
              <w:t>21</w:t>
            </w:r>
          </w:p>
        </w:tc>
        <w:tc>
          <w:tcPr>
            <w:tcW w:w="425" w:type="dxa"/>
            <w:tcBorders>
              <w:bottom w:val="single" w:sz="4" w:space="0" w:color="auto"/>
            </w:tcBorders>
            <w:shd w:val="clear" w:color="auto" w:fill="auto"/>
          </w:tcPr>
          <w:p w:rsidR="00AA1E52" w:rsidRPr="00061EAE" w:rsidRDefault="00AA1E52" w:rsidP="00FB477F">
            <w:pPr>
              <w:rPr>
                <w:b/>
                <w:sz w:val="20"/>
                <w:szCs w:val="20"/>
                <w:lang w:val="uk-UA"/>
              </w:rPr>
            </w:pPr>
            <w:r w:rsidRPr="00061EAE">
              <w:rPr>
                <w:b/>
                <w:sz w:val="20"/>
                <w:szCs w:val="20"/>
                <w:lang w:val="uk-UA"/>
              </w:rPr>
              <w:t>14</w:t>
            </w:r>
          </w:p>
        </w:tc>
        <w:tc>
          <w:tcPr>
            <w:tcW w:w="468" w:type="dxa"/>
            <w:tcBorders>
              <w:bottom w:val="single" w:sz="4" w:space="0" w:color="auto"/>
            </w:tcBorders>
            <w:shd w:val="clear" w:color="auto" w:fill="auto"/>
          </w:tcPr>
          <w:p w:rsidR="00AA1E52" w:rsidRPr="00061EAE" w:rsidRDefault="00AA1E52" w:rsidP="00FB477F">
            <w:pPr>
              <w:rPr>
                <w:b/>
                <w:sz w:val="20"/>
                <w:szCs w:val="20"/>
                <w:lang w:val="uk-UA"/>
              </w:rPr>
            </w:pPr>
            <w:r w:rsidRPr="00061EAE">
              <w:rPr>
                <w:b/>
                <w:sz w:val="20"/>
                <w:szCs w:val="20"/>
                <w:lang w:val="uk-UA"/>
              </w:rPr>
              <w:t>7</w:t>
            </w:r>
          </w:p>
        </w:tc>
        <w:tc>
          <w:tcPr>
            <w:tcW w:w="382" w:type="dxa"/>
            <w:tcBorders>
              <w:bottom w:val="single" w:sz="4" w:space="0" w:color="auto"/>
            </w:tcBorders>
            <w:shd w:val="clear" w:color="auto" w:fill="auto"/>
          </w:tcPr>
          <w:p w:rsidR="00AA1E52" w:rsidRPr="00061EAE" w:rsidRDefault="00AA1E52" w:rsidP="00FB477F">
            <w:pPr>
              <w:rPr>
                <w:b/>
                <w:sz w:val="20"/>
                <w:szCs w:val="20"/>
                <w:lang w:val="uk-UA"/>
              </w:rPr>
            </w:pPr>
            <w:r w:rsidRPr="00061EAE">
              <w:rPr>
                <w:b/>
                <w:sz w:val="20"/>
                <w:szCs w:val="20"/>
                <w:lang w:val="uk-UA"/>
              </w:rPr>
              <w:t>5</w:t>
            </w:r>
          </w:p>
        </w:tc>
        <w:tc>
          <w:tcPr>
            <w:tcW w:w="284" w:type="dxa"/>
            <w:tcBorders>
              <w:bottom w:val="single" w:sz="4" w:space="0" w:color="auto"/>
            </w:tcBorders>
            <w:shd w:val="clear" w:color="auto" w:fill="auto"/>
          </w:tcPr>
          <w:p w:rsidR="00AA1E52" w:rsidRPr="00061EAE" w:rsidRDefault="00AA1E52" w:rsidP="00FB477F">
            <w:pPr>
              <w:rPr>
                <w:b/>
                <w:sz w:val="20"/>
                <w:szCs w:val="20"/>
                <w:lang w:val="uk-UA"/>
              </w:rPr>
            </w:pPr>
            <w:r w:rsidRPr="00061EAE">
              <w:rPr>
                <w:b/>
                <w:sz w:val="20"/>
                <w:szCs w:val="20"/>
                <w:lang w:val="uk-UA"/>
              </w:rPr>
              <w:t>1</w:t>
            </w:r>
          </w:p>
        </w:tc>
        <w:tc>
          <w:tcPr>
            <w:tcW w:w="283" w:type="dxa"/>
            <w:tcBorders>
              <w:bottom w:val="single" w:sz="4" w:space="0" w:color="auto"/>
            </w:tcBorders>
            <w:shd w:val="clear" w:color="auto" w:fill="auto"/>
          </w:tcPr>
          <w:p w:rsidR="00AA1E52" w:rsidRPr="00061EAE" w:rsidRDefault="00AA1E52" w:rsidP="00FB477F">
            <w:pPr>
              <w:rPr>
                <w:b/>
                <w:sz w:val="20"/>
                <w:szCs w:val="20"/>
                <w:lang w:val="uk-UA"/>
              </w:rPr>
            </w:pPr>
            <w:r w:rsidRPr="00061EAE">
              <w:rPr>
                <w:b/>
                <w:sz w:val="20"/>
                <w:szCs w:val="20"/>
                <w:lang w:val="uk-UA"/>
              </w:rPr>
              <w:t>2</w:t>
            </w:r>
          </w:p>
        </w:tc>
        <w:tc>
          <w:tcPr>
            <w:tcW w:w="284" w:type="dxa"/>
            <w:tcBorders>
              <w:bottom w:val="single" w:sz="4" w:space="0" w:color="auto"/>
            </w:tcBorders>
            <w:shd w:val="clear" w:color="auto" w:fill="auto"/>
          </w:tcPr>
          <w:p w:rsidR="00AA1E52" w:rsidRPr="00061EAE" w:rsidRDefault="00AA1E52" w:rsidP="00FB477F">
            <w:pPr>
              <w:rPr>
                <w:b/>
                <w:sz w:val="20"/>
                <w:szCs w:val="20"/>
                <w:lang w:val="uk-UA"/>
              </w:rPr>
            </w:pPr>
            <w:r w:rsidRPr="00061EAE">
              <w:rPr>
                <w:b/>
                <w:sz w:val="20"/>
                <w:szCs w:val="20"/>
                <w:lang w:val="uk-UA"/>
              </w:rPr>
              <w:t>4</w:t>
            </w:r>
          </w:p>
        </w:tc>
        <w:tc>
          <w:tcPr>
            <w:tcW w:w="674" w:type="dxa"/>
            <w:tcBorders>
              <w:bottom w:val="single" w:sz="4" w:space="0" w:color="auto"/>
            </w:tcBorders>
            <w:shd w:val="clear" w:color="auto" w:fill="auto"/>
          </w:tcPr>
          <w:p w:rsidR="00AA1E52" w:rsidRPr="00061EAE" w:rsidRDefault="00AA1E52" w:rsidP="00FB477F">
            <w:pPr>
              <w:rPr>
                <w:b/>
                <w:sz w:val="20"/>
                <w:szCs w:val="20"/>
                <w:lang w:val="uk-UA"/>
              </w:rPr>
            </w:pPr>
          </w:p>
        </w:tc>
        <w:tc>
          <w:tcPr>
            <w:tcW w:w="720" w:type="dxa"/>
            <w:tcBorders>
              <w:bottom w:val="single" w:sz="4" w:space="0" w:color="auto"/>
            </w:tcBorders>
            <w:shd w:val="clear" w:color="auto" w:fill="auto"/>
          </w:tcPr>
          <w:p w:rsidR="00AA1E52" w:rsidRPr="00061EAE" w:rsidRDefault="00AA1E52" w:rsidP="00FB477F">
            <w:pPr>
              <w:rPr>
                <w:b/>
                <w:sz w:val="20"/>
                <w:szCs w:val="20"/>
                <w:lang w:val="uk-UA"/>
              </w:rPr>
            </w:pPr>
          </w:p>
        </w:tc>
        <w:tc>
          <w:tcPr>
            <w:tcW w:w="448" w:type="dxa"/>
            <w:tcBorders>
              <w:bottom w:val="single" w:sz="4" w:space="0" w:color="auto"/>
            </w:tcBorders>
            <w:shd w:val="clear" w:color="auto" w:fill="auto"/>
          </w:tcPr>
          <w:p w:rsidR="00AA1E52" w:rsidRPr="00061EAE" w:rsidRDefault="00AA1E52" w:rsidP="00FB477F">
            <w:pPr>
              <w:rPr>
                <w:b/>
                <w:sz w:val="20"/>
                <w:szCs w:val="20"/>
                <w:lang w:val="uk-UA"/>
              </w:rPr>
            </w:pPr>
          </w:p>
        </w:tc>
        <w:tc>
          <w:tcPr>
            <w:tcW w:w="709" w:type="dxa"/>
            <w:tcBorders>
              <w:bottom w:val="single" w:sz="4" w:space="0" w:color="auto"/>
            </w:tcBorders>
            <w:shd w:val="clear" w:color="auto" w:fill="auto"/>
          </w:tcPr>
          <w:p w:rsidR="00AA1E52" w:rsidRPr="00061EAE" w:rsidRDefault="00AA1E52" w:rsidP="00FB477F">
            <w:pPr>
              <w:rPr>
                <w:b/>
                <w:sz w:val="20"/>
                <w:szCs w:val="20"/>
                <w:lang w:val="uk-UA"/>
              </w:rPr>
            </w:pPr>
          </w:p>
        </w:tc>
        <w:tc>
          <w:tcPr>
            <w:tcW w:w="709" w:type="dxa"/>
            <w:tcBorders>
              <w:bottom w:val="single" w:sz="4" w:space="0" w:color="auto"/>
            </w:tcBorders>
            <w:shd w:val="clear" w:color="auto" w:fill="auto"/>
          </w:tcPr>
          <w:p w:rsidR="00AA1E52" w:rsidRPr="00061EAE" w:rsidRDefault="00AA1E52" w:rsidP="00FB477F">
            <w:pPr>
              <w:rPr>
                <w:b/>
                <w:sz w:val="20"/>
                <w:szCs w:val="20"/>
                <w:lang w:val="uk-UA"/>
              </w:rPr>
            </w:pPr>
          </w:p>
        </w:tc>
        <w:tc>
          <w:tcPr>
            <w:tcW w:w="567" w:type="dxa"/>
            <w:tcBorders>
              <w:bottom w:val="single" w:sz="4" w:space="0" w:color="auto"/>
            </w:tcBorders>
            <w:shd w:val="clear" w:color="auto" w:fill="auto"/>
          </w:tcPr>
          <w:p w:rsidR="00AA1E52" w:rsidRPr="00061EAE" w:rsidRDefault="00AA1E52" w:rsidP="00FB477F">
            <w:pPr>
              <w:rPr>
                <w:b/>
                <w:sz w:val="20"/>
                <w:szCs w:val="20"/>
                <w:lang w:val="uk-UA"/>
              </w:rPr>
            </w:pPr>
          </w:p>
        </w:tc>
        <w:tc>
          <w:tcPr>
            <w:tcW w:w="425" w:type="dxa"/>
            <w:tcBorders>
              <w:bottom w:val="single" w:sz="4" w:space="0" w:color="auto"/>
            </w:tcBorders>
            <w:shd w:val="clear" w:color="auto" w:fill="auto"/>
          </w:tcPr>
          <w:p w:rsidR="00AA1E52" w:rsidRPr="00061EAE" w:rsidRDefault="00AA1E52" w:rsidP="00FB477F">
            <w:pPr>
              <w:rPr>
                <w:b/>
                <w:sz w:val="20"/>
                <w:szCs w:val="20"/>
                <w:lang w:val="uk-UA"/>
              </w:rPr>
            </w:pPr>
            <w:r w:rsidRPr="00061EAE">
              <w:rPr>
                <w:b/>
                <w:sz w:val="20"/>
                <w:szCs w:val="20"/>
                <w:lang w:val="uk-UA"/>
              </w:rPr>
              <w:t>30</w:t>
            </w:r>
          </w:p>
        </w:tc>
      </w:tr>
    </w:tbl>
    <w:p w:rsidR="00DD1967" w:rsidRDefault="00DD1967" w:rsidP="001A377E">
      <w:pPr>
        <w:ind w:right="-185" w:firstLine="708"/>
        <w:jc w:val="right"/>
        <w:rPr>
          <w:sz w:val="28"/>
          <w:szCs w:val="28"/>
          <w:lang w:val="uk-UA"/>
        </w:rPr>
      </w:pPr>
    </w:p>
    <w:p w:rsidR="00DD1967" w:rsidRDefault="00DD1967" w:rsidP="001A377E">
      <w:pPr>
        <w:ind w:right="-185" w:firstLine="708"/>
        <w:jc w:val="right"/>
        <w:rPr>
          <w:sz w:val="28"/>
          <w:szCs w:val="28"/>
          <w:lang w:val="uk-UA"/>
        </w:rPr>
      </w:pPr>
    </w:p>
    <w:p w:rsidR="00DD1967" w:rsidRDefault="00DD1967" w:rsidP="001A377E">
      <w:pPr>
        <w:ind w:right="-185" w:firstLine="708"/>
        <w:jc w:val="right"/>
        <w:rPr>
          <w:sz w:val="28"/>
          <w:szCs w:val="28"/>
          <w:lang w:val="uk-UA"/>
        </w:rPr>
      </w:pPr>
    </w:p>
    <w:p w:rsidR="00DD1967" w:rsidRDefault="00DD1967" w:rsidP="001A377E">
      <w:pPr>
        <w:ind w:right="-185" w:firstLine="708"/>
        <w:jc w:val="right"/>
        <w:rPr>
          <w:sz w:val="28"/>
          <w:szCs w:val="28"/>
          <w:lang w:val="uk-UA"/>
        </w:rPr>
      </w:pPr>
    </w:p>
    <w:p w:rsidR="00DD1967" w:rsidRDefault="00DD1967" w:rsidP="001A377E">
      <w:pPr>
        <w:ind w:right="-185" w:firstLine="708"/>
        <w:jc w:val="right"/>
        <w:rPr>
          <w:sz w:val="28"/>
          <w:szCs w:val="28"/>
          <w:lang w:val="uk-UA"/>
        </w:rPr>
      </w:pPr>
    </w:p>
    <w:p w:rsidR="00DD1967" w:rsidRDefault="00DD1967" w:rsidP="001A377E">
      <w:pPr>
        <w:ind w:right="-185" w:firstLine="708"/>
        <w:jc w:val="right"/>
        <w:rPr>
          <w:sz w:val="28"/>
          <w:szCs w:val="28"/>
          <w:lang w:val="uk-UA"/>
        </w:rPr>
      </w:pPr>
    </w:p>
    <w:p w:rsidR="00DD1967" w:rsidRDefault="00DD1967" w:rsidP="001A377E">
      <w:pPr>
        <w:ind w:right="-185" w:firstLine="708"/>
        <w:jc w:val="right"/>
        <w:rPr>
          <w:sz w:val="28"/>
          <w:szCs w:val="28"/>
          <w:lang w:val="uk-UA"/>
        </w:rPr>
      </w:pPr>
    </w:p>
    <w:p w:rsidR="00DD1967" w:rsidRDefault="00DD1967" w:rsidP="001A377E">
      <w:pPr>
        <w:ind w:right="-185" w:firstLine="708"/>
        <w:jc w:val="right"/>
        <w:rPr>
          <w:sz w:val="28"/>
          <w:szCs w:val="28"/>
          <w:lang w:val="uk-UA"/>
        </w:rPr>
      </w:pPr>
    </w:p>
    <w:p w:rsidR="00A905BD" w:rsidRDefault="00A905BD" w:rsidP="001A377E">
      <w:pPr>
        <w:ind w:right="-185" w:firstLine="708"/>
        <w:jc w:val="right"/>
        <w:rPr>
          <w:sz w:val="28"/>
          <w:szCs w:val="28"/>
          <w:lang w:val="uk-UA"/>
        </w:rPr>
      </w:pPr>
    </w:p>
    <w:p w:rsidR="00A905BD" w:rsidRDefault="00A905BD" w:rsidP="001A377E">
      <w:pPr>
        <w:ind w:right="-185" w:firstLine="708"/>
        <w:jc w:val="right"/>
        <w:rPr>
          <w:sz w:val="28"/>
          <w:szCs w:val="28"/>
          <w:lang w:val="uk-UA"/>
        </w:rPr>
      </w:pPr>
    </w:p>
    <w:p w:rsidR="00AA1E52" w:rsidRDefault="00AA1E52">
      <w:pPr>
        <w:spacing w:after="200" w:line="276" w:lineRule="auto"/>
        <w:rPr>
          <w:sz w:val="28"/>
          <w:szCs w:val="28"/>
          <w:lang w:val="uk-UA"/>
        </w:rPr>
      </w:pPr>
      <w:r>
        <w:rPr>
          <w:sz w:val="28"/>
          <w:szCs w:val="28"/>
          <w:lang w:val="uk-UA"/>
        </w:rPr>
        <w:br w:type="page"/>
      </w:r>
    </w:p>
    <w:p w:rsidR="001A377E" w:rsidRDefault="001A377E" w:rsidP="001A377E">
      <w:pPr>
        <w:ind w:right="-185" w:firstLine="708"/>
        <w:jc w:val="right"/>
        <w:rPr>
          <w:sz w:val="28"/>
          <w:szCs w:val="28"/>
          <w:lang w:val="uk-UA"/>
        </w:rPr>
      </w:pPr>
      <w:r w:rsidRPr="004419B3">
        <w:rPr>
          <w:sz w:val="28"/>
          <w:szCs w:val="28"/>
          <w:lang w:val="uk-UA"/>
        </w:rPr>
        <w:lastRenderedPageBreak/>
        <w:t>Додаток</w:t>
      </w:r>
      <w:r w:rsidRPr="00307978">
        <w:rPr>
          <w:sz w:val="28"/>
          <w:szCs w:val="28"/>
          <w:lang w:val="uk-UA"/>
        </w:rPr>
        <w:t xml:space="preserve"> </w:t>
      </w:r>
      <w:r>
        <w:rPr>
          <w:sz w:val="28"/>
          <w:szCs w:val="28"/>
          <w:lang w:val="uk-UA"/>
        </w:rPr>
        <w:t>24</w:t>
      </w:r>
    </w:p>
    <w:p w:rsidR="005D750D" w:rsidRPr="00B329C6" w:rsidRDefault="005D750D" w:rsidP="005D750D">
      <w:pPr>
        <w:jc w:val="both"/>
        <w:rPr>
          <w:sz w:val="28"/>
          <w:szCs w:val="28"/>
          <w:lang w:val="uk-UA"/>
        </w:rPr>
      </w:pPr>
    </w:p>
    <w:p w:rsidR="005D750D" w:rsidRPr="00B329C6" w:rsidRDefault="005D750D" w:rsidP="005D750D">
      <w:pPr>
        <w:jc w:val="center"/>
        <w:rPr>
          <w:b/>
          <w:sz w:val="28"/>
          <w:szCs w:val="28"/>
          <w:lang w:val="uk-UA"/>
        </w:rPr>
      </w:pPr>
      <w:r w:rsidRPr="00B329C6">
        <w:rPr>
          <w:b/>
          <w:sz w:val="28"/>
          <w:szCs w:val="28"/>
          <w:lang w:val="uk-UA"/>
        </w:rPr>
        <w:t xml:space="preserve">Дані </w:t>
      </w:r>
    </w:p>
    <w:p w:rsidR="00B61DA7" w:rsidRDefault="005D750D" w:rsidP="005D750D">
      <w:pPr>
        <w:jc w:val="center"/>
        <w:rPr>
          <w:b/>
          <w:sz w:val="28"/>
          <w:szCs w:val="28"/>
          <w:lang w:val="uk-UA"/>
        </w:rPr>
      </w:pPr>
      <w:r w:rsidRPr="00B329C6">
        <w:rPr>
          <w:b/>
          <w:sz w:val="28"/>
          <w:szCs w:val="28"/>
          <w:lang w:val="uk-UA"/>
        </w:rPr>
        <w:t xml:space="preserve">про нагородження </w:t>
      </w:r>
      <w:r>
        <w:rPr>
          <w:b/>
          <w:sz w:val="28"/>
          <w:szCs w:val="28"/>
          <w:lang w:val="uk-UA"/>
        </w:rPr>
        <w:t xml:space="preserve">дипломами </w:t>
      </w:r>
      <w:r w:rsidRPr="006E2729">
        <w:rPr>
          <w:b/>
          <w:sz w:val="28"/>
          <w:szCs w:val="28"/>
          <w:lang w:val="en-US"/>
        </w:rPr>
        <w:t>I</w:t>
      </w:r>
      <w:r w:rsidRPr="00B329C6">
        <w:rPr>
          <w:b/>
          <w:sz w:val="28"/>
          <w:szCs w:val="28"/>
          <w:lang w:val="uk-UA"/>
        </w:rPr>
        <w:t>-</w:t>
      </w:r>
      <w:r w:rsidRPr="006E2729">
        <w:rPr>
          <w:b/>
          <w:sz w:val="28"/>
          <w:szCs w:val="28"/>
          <w:lang w:val="en-US"/>
        </w:rPr>
        <w:t>III</w:t>
      </w:r>
      <w:r w:rsidRPr="00B329C6">
        <w:rPr>
          <w:b/>
          <w:sz w:val="28"/>
          <w:szCs w:val="28"/>
          <w:lang w:val="uk-UA"/>
        </w:rPr>
        <w:t xml:space="preserve"> ступенів переможців </w:t>
      </w:r>
      <w:r w:rsidRPr="006E2729">
        <w:rPr>
          <w:b/>
          <w:sz w:val="28"/>
          <w:szCs w:val="28"/>
          <w:lang w:val="en-US"/>
        </w:rPr>
        <w:t>IV</w:t>
      </w:r>
      <w:r w:rsidRPr="00B329C6">
        <w:rPr>
          <w:b/>
          <w:sz w:val="28"/>
          <w:szCs w:val="28"/>
          <w:lang w:val="uk-UA"/>
        </w:rPr>
        <w:t xml:space="preserve"> етапу Всеукраїнських учнівських олімпіад з </w:t>
      </w:r>
      <w:r w:rsidR="00B61DA7">
        <w:rPr>
          <w:b/>
          <w:sz w:val="28"/>
          <w:szCs w:val="28"/>
          <w:lang w:val="uk-UA"/>
        </w:rPr>
        <w:t>навчальних предметів</w:t>
      </w:r>
    </w:p>
    <w:p w:rsidR="005D750D" w:rsidRPr="00B329C6" w:rsidRDefault="005D750D" w:rsidP="005D750D">
      <w:pPr>
        <w:jc w:val="center"/>
        <w:rPr>
          <w:b/>
          <w:sz w:val="28"/>
          <w:szCs w:val="28"/>
          <w:lang w:val="uk-UA"/>
        </w:rPr>
      </w:pPr>
      <w:r w:rsidRPr="00B329C6">
        <w:rPr>
          <w:b/>
          <w:sz w:val="28"/>
          <w:szCs w:val="28"/>
          <w:lang w:val="uk-UA"/>
        </w:rPr>
        <w:t xml:space="preserve"> </w:t>
      </w:r>
      <w:r>
        <w:rPr>
          <w:b/>
          <w:sz w:val="28"/>
          <w:szCs w:val="28"/>
          <w:lang w:val="uk-UA"/>
        </w:rPr>
        <w:t>(</w:t>
      </w:r>
      <w:r w:rsidRPr="00B329C6">
        <w:rPr>
          <w:b/>
          <w:sz w:val="28"/>
          <w:szCs w:val="28"/>
          <w:lang w:val="uk-UA"/>
        </w:rPr>
        <w:t>201</w:t>
      </w:r>
      <w:r>
        <w:rPr>
          <w:b/>
          <w:sz w:val="28"/>
          <w:szCs w:val="28"/>
          <w:lang w:val="uk-UA"/>
        </w:rPr>
        <w:t>1</w:t>
      </w:r>
      <w:r w:rsidRPr="00B329C6">
        <w:rPr>
          <w:b/>
          <w:sz w:val="28"/>
          <w:szCs w:val="28"/>
          <w:lang w:val="uk-UA"/>
        </w:rPr>
        <w:t>-201</w:t>
      </w:r>
      <w:r>
        <w:rPr>
          <w:b/>
          <w:sz w:val="28"/>
          <w:szCs w:val="28"/>
          <w:lang w:val="uk-UA"/>
        </w:rPr>
        <w:t>2</w:t>
      </w:r>
      <w:r w:rsidRPr="00B329C6">
        <w:rPr>
          <w:b/>
          <w:sz w:val="28"/>
          <w:szCs w:val="28"/>
          <w:lang w:val="uk-UA"/>
        </w:rPr>
        <w:t xml:space="preserve"> н.р.</w:t>
      </w:r>
      <w:r>
        <w:rPr>
          <w:b/>
          <w:sz w:val="28"/>
          <w:szCs w:val="28"/>
          <w:lang w:val="uk-UA"/>
        </w:rPr>
        <w:t>)</w:t>
      </w:r>
      <w:r w:rsidRPr="00B329C6">
        <w:rPr>
          <w:b/>
          <w:sz w:val="28"/>
          <w:szCs w:val="28"/>
          <w:lang w:val="uk-UA"/>
        </w:rPr>
        <w:t xml:space="preserve"> </w:t>
      </w:r>
    </w:p>
    <w:p w:rsidR="005D750D" w:rsidRPr="00B329C6" w:rsidRDefault="005D750D" w:rsidP="005D750D">
      <w:pPr>
        <w:ind w:firstLine="561"/>
        <w:jc w:val="right"/>
        <w:rPr>
          <w:sz w:val="28"/>
          <w:lang w:val="uk-UA"/>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2371"/>
        <w:gridCol w:w="414"/>
        <w:gridCol w:w="817"/>
        <w:gridCol w:w="459"/>
        <w:gridCol w:w="425"/>
        <w:gridCol w:w="425"/>
        <w:gridCol w:w="425"/>
        <w:gridCol w:w="709"/>
        <w:gridCol w:w="425"/>
        <w:gridCol w:w="567"/>
        <w:gridCol w:w="709"/>
        <w:gridCol w:w="425"/>
      </w:tblGrid>
      <w:tr w:rsidR="003E52A1" w:rsidRPr="006E2729" w:rsidTr="00027D33">
        <w:trPr>
          <w:cantSplit/>
          <w:trHeight w:val="2372"/>
        </w:trPr>
        <w:tc>
          <w:tcPr>
            <w:tcW w:w="617" w:type="dxa"/>
            <w:vAlign w:val="center"/>
          </w:tcPr>
          <w:p w:rsidR="003E52A1" w:rsidRPr="006E2729" w:rsidRDefault="003E52A1" w:rsidP="002C0CB1">
            <w:pPr>
              <w:jc w:val="center"/>
            </w:pPr>
            <w:r w:rsidRPr="006E2729">
              <w:t xml:space="preserve">№ </w:t>
            </w:r>
            <w:r>
              <w:rPr>
                <w:lang w:val="uk-UA"/>
              </w:rPr>
              <w:t>з</w:t>
            </w:r>
            <w:r w:rsidRPr="006E2729">
              <w:t>/п</w:t>
            </w:r>
          </w:p>
        </w:tc>
        <w:tc>
          <w:tcPr>
            <w:tcW w:w="2371" w:type="dxa"/>
            <w:vAlign w:val="center"/>
          </w:tcPr>
          <w:p w:rsidR="003E52A1" w:rsidRPr="006E2729" w:rsidRDefault="003E52A1" w:rsidP="00FB477F">
            <w:pPr>
              <w:jc w:val="center"/>
            </w:pPr>
            <w:r w:rsidRPr="006E2729">
              <w:t>Райони та міста області</w:t>
            </w:r>
          </w:p>
        </w:tc>
        <w:tc>
          <w:tcPr>
            <w:tcW w:w="414" w:type="dxa"/>
            <w:textDirection w:val="btLr"/>
          </w:tcPr>
          <w:p w:rsidR="003E52A1" w:rsidRPr="004F5B6F" w:rsidRDefault="003E52A1" w:rsidP="00FB477F">
            <w:pPr>
              <w:ind w:left="113" w:right="113"/>
              <w:jc w:val="center"/>
              <w:rPr>
                <w:lang w:val="uk-UA"/>
              </w:rPr>
            </w:pPr>
            <w:r>
              <w:rPr>
                <w:sz w:val="22"/>
                <w:szCs w:val="22"/>
                <w:lang w:val="uk-UA"/>
              </w:rPr>
              <w:t>І</w:t>
            </w:r>
            <w:r w:rsidRPr="006E2729">
              <w:rPr>
                <w:sz w:val="22"/>
                <w:szCs w:val="22"/>
              </w:rPr>
              <w:t>нформатик</w:t>
            </w:r>
            <w:r>
              <w:rPr>
                <w:sz w:val="22"/>
                <w:szCs w:val="22"/>
                <w:lang w:val="uk-UA"/>
              </w:rPr>
              <w:t>а</w:t>
            </w:r>
          </w:p>
        </w:tc>
        <w:tc>
          <w:tcPr>
            <w:tcW w:w="817" w:type="dxa"/>
            <w:textDirection w:val="btLr"/>
          </w:tcPr>
          <w:p w:rsidR="003E52A1" w:rsidRPr="00A61037" w:rsidRDefault="003E52A1" w:rsidP="00FB477F">
            <w:pPr>
              <w:ind w:left="113" w:right="113"/>
              <w:jc w:val="center"/>
              <w:rPr>
                <w:lang w:val="uk-UA"/>
              </w:rPr>
            </w:pPr>
            <w:r w:rsidRPr="00A61037">
              <w:rPr>
                <w:sz w:val="22"/>
                <w:szCs w:val="22"/>
                <w:lang w:val="uk-UA"/>
              </w:rPr>
              <w:t>Російська мова та література</w:t>
            </w:r>
          </w:p>
        </w:tc>
        <w:tc>
          <w:tcPr>
            <w:tcW w:w="459" w:type="dxa"/>
            <w:textDirection w:val="btLr"/>
          </w:tcPr>
          <w:p w:rsidR="003E52A1" w:rsidRPr="006E2729" w:rsidRDefault="003E52A1" w:rsidP="00FB477F">
            <w:pPr>
              <w:ind w:left="113" w:right="113"/>
              <w:jc w:val="center"/>
            </w:pPr>
            <w:r w:rsidRPr="006E2729">
              <w:rPr>
                <w:sz w:val="22"/>
                <w:szCs w:val="22"/>
              </w:rPr>
              <w:t>Іспанська мова</w:t>
            </w:r>
          </w:p>
        </w:tc>
        <w:tc>
          <w:tcPr>
            <w:tcW w:w="425" w:type="dxa"/>
            <w:textDirection w:val="btLr"/>
          </w:tcPr>
          <w:p w:rsidR="003E52A1" w:rsidRPr="00E22BAA" w:rsidRDefault="003E52A1" w:rsidP="00FB477F">
            <w:pPr>
              <w:ind w:left="113" w:right="113"/>
              <w:jc w:val="center"/>
              <w:rPr>
                <w:lang w:val="uk-UA"/>
              </w:rPr>
            </w:pPr>
            <w:r>
              <w:rPr>
                <w:sz w:val="22"/>
                <w:szCs w:val="22"/>
                <w:lang w:val="uk-UA"/>
              </w:rPr>
              <w:t>Біологія</w:t>
            </w:r>
          </w:p>
        </w:tc>
        <w:tc>
          <w:tcPr>
            <w:tcW w:w="425" w:type="dxa"/>
            <w:textDirection w:val="btLr"/>
          </w:tcPr>
          <w:p w:rsidR="003E52A1" w:rsidRPr="00A61037" w:rsidRDefault="003E52A1" w:rsidP="00FB477F">
            <w:pPr>
              <w:ind w:left="113" w:right="113"/>
              <w:jc w:val="center"/>
              <w:rPr>
                <w:lang w:val="uk-UA"/>
              </w:rPr>
            </w:pPr>
            <w:r>
              <w:rPr>
                <w:sz w:val="22"/>
                <w:szCs w:val="22"/>
                <w:lang w:val="uk-UA"/>
              </w:rPr>
              <w:t>Хімія</w:t>
            </w:r>
          </w:p>
        </w:tc>
        <w:tc>
          <w:tcPr>
            <w:tcW w:w="425" w:type="dxa"/>
            <w:textDirection w:val="btLr"/>
          </w:tcPr>
          <w:p w:rsidR="003E52A1" w:rsidRPr="00A61037" w:rsidRDefault="003E52A1" w:rsidP="00FB477F">
            <w:pPr>
              <w:ind w:left="113" w:right="113"/>
              <w:jc w:val="center"/>
              <w:rPr>
                <w:lang w:val="uk-UA"/>
              </w:rPr>
            </w:pPr>
            <w:r>
              <w:rPr>
                <w:sz w:val="22"/>
                <w:szCs w:val="22"/>
                <w:lang w:val="uk-UA"/>
              </w:rPr>
              <w:t>Правознавство</w:t>
            </w:r>
          </w:p>
        </w:tc>
        <w:tc>
          <w:tcPr>
            <w:tcW w:w="709" w:type="dxa"/>
            <w:textDirection w:val="btLr"/>
          </w:tcPr>
          <w:p w:rsidR="003E52A1" w:rsidRPr="006E2729" w:rsidRDefault="003E52A1" w:rsidP="00FB477F">
            <w:pPr>
              <w:ind w:left="113" w:right="113"/>
              <w:jc w:val="center"/>
            </w:pPr>
            <w:r w:rsidRPr="006E2729">
              <w:rPr>
                <w:sz w:val="22"/>
                <w:szCs w:val="22"/>
              </w:rPr>
              <w:t>Українська мова та література</w:t>
            </w:r>
          </w:p>
        </w:tc>
        <w:tc>
          <w:tcPr>
            <w:tcW w:w="425" w:type="dxa"/>
            <w:textDirection w:val="btLr"/>
          </w:tcPr>
          <w:p w:rsidR="003E52A1" w:rsidRPr="006E2729" w:rsidRDefault="003E52A1" w:rsidP="00FB477F">
            <w:pPr>
              <w:ind w:left="113" w:right="113"/>
              <w:jc w:val="center"/>
            </w:pPr>
            <w:r w:rsidRPr="006E2729">
              <w:rPr>
                <w:sz w:val="22"/>
                <w:szCs w:val="22"/>
              </w:rPr>
              <w:t>Історія</w:t>
            </w:r>
          </w:p>
        </w:tc>
        <w:tc>
          <w:tcPr>
            <w:tcW w:w="567" w:type="dxa"/>
            <w:textDirection w:val="btLr"/>
          </w:tcPr>
          <w:p w:rsidR="003E52A1" w:rsidRPr="006E2729" w:rsidRDefault="003E52A1" w:rsidP="00FB477F">
            <w:pPr>
              <w:ind w:left="113" w:right="113"/>
              <w:jc w:val="center"/>
            </w:pPr>
            <w:r w:rsidRPr="006E2729">
              <w:rPr>
                <w:sz w:val="22"/>
                <w:szCs w:val="22"/>
              </w:rPr>
              <w:t>Трудове навчання</w:t>
            </w:r>
          </w:p>
        </w:tc>
        <w:tc>
          <w:tcPr>
            <w:tcW w:w="709" w:type="dxa"/>
            <w:textDirection w:val="btLr"/>
          </w:tcPr>
          <w:p w:rsidR="003E52A1" w:rsidRPr="003E52A1" w:rsidRDefault="003E52A1" w:rsidP="00FB477F">
            <w:pPr>
              <w:ind w:left="113" w:right="113"/>
              <w:jc w:val="center"/>
              <w:rPr>
                <w:lang w:val="uk-UA"/>
              </w:rPr>
            </w:pPr>
            <w:r>
              <w:rPr>
                <w:sz w:val="22"/>
                <w:szCs w:val="22"/>
                <w:lang w:val="uk-UA"/>
              </w:rPr>
              <w:t>Інформаційні технології</w:t>
            </w:r>
          </w:p>
        </w:tc>
        <w:tc>
          <w:tcPr>
            <w:tcW w:w="425" w:type="dxa"/>
            <w:textDirection w:val="btLr"/>
          </w:tcPr>
          <w:p w:rsidR="003E52A1" w:rsidRPr="006E2729" w:rsidRDefault="003E52A1" w:rsidP="00D51C5D">
            <w:pPr>
              <w:ind w:left="113" w:right="113"/>
              <w:jc w:val="center"/>
            </w:pPr>
            <w:r w:rsidRPr="006E2729">
              <w:rPr>
                <w:sz w:val="22"/>
                <w:szCs w:val="22"/>
              </w:rPr>
              <w:t>Всього</w:t>
            </w:r>
          </w:p>
        </w:tc>
      </w:tr>
      <w:tr w:rsidR="003E52A1" w:rsidRPr="006E2729" w:rsidTr="00027D33">
        <w:tc>
          <w:tcPr>
            <w:tcW w:w="617" w:type="dxa"/>
          </w:tcPr>
          <w:p w:rsidR="003E52A1" w:rsidRPr="006E2729" w:rsidRDefault="003E52A1" w:rsidP="00FB477F">
            <w:pPr>
              <w:jc w:val="both"/>
            </w:pPr>
            <w:r w:rsidRPr="006E2729">
              <w:t>1</w:t>
            </w:r>
          </w:p>
        </w:tc>
        <w:tc>
          <w:tcPr>
            <w:tcW w:w="2371" w:type="dxa"/>
          </w:tcPr>
          <w:p w:rsidR="003E52A1" w:rsidRPr="006E2729" w:rsidRDefault="003E52A1" w:rsidP="00FB477F">
            <w:pPr>
              <w:jc w:val="both"/>
            </w:pPr>
            <w:r w:rsidRPr="006E2729">
              <w:t>Бобринецький</w:t>
            </w:r>
          </w:p>
        </w:tc>
        <w:tc>
          <w:tcPr>
            <w:tcW w:w="414" w:type="dxa"/>
          </w:tcPr>
          <w:p w:rsidR="003E52A1" w:rsidRPr="006E2729" w:rsidRDefault="003E52A1" w:rsidP="00027D33">
            <w:pPr>
              <w:ind w:left="-57" w:right="-57"/>
              <w:jc w:val="center"/>
            </w:pPr>
          </w:p>
        </w:tc>
        <w:tc>
          <w:tcPr>
            <w:tcW w:w="817" w:type="dxa"/>
          </w:tcPr>
          <w:p w:rsidR="003E52A1" w:rsidRPr="006E2729" w:rsidRDefault="003E52A1" w:rsidP="00027D33">
            <w:pPr>
              <w:ind w:left="-57" w:right="-57"/>
              <w:jc w:val="center"/>
            </w:pPr>
          </w:p>
        </w:tc>
        <w:tc>
          <w:tcPr>
            <w:tcW w:w="45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70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567" w:type="dxa"/>
          </w:tcPr>
          <w:p w:rsidR="003E52A1" w:rsidRPr="006E2729" w:rsidRDefault="003E52A1" w:rsidP="00027D33">
            <w:pPr>
              <w:ind w:left="-57" w:right="-57"/>
              <w:jc w:val="center"/>
            </w:pPr>
          </w:p>
        </w:tc>
        <w:tc>
          <w:tcPr>
            <w:tcW w:w="70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r>
      <w:tr w:rsidR="003E52A1" w:rsidRPr="006E2729" w:rsidTr="00027D33">
        <w:tc>
          <w:tcPr>
            <w:tcW w:w="617" w:type="dxa"/>
          </w:tcPr>
          <w:p w:rsidR="003E52A1" w:rsidRPr="006E2729" w:rsidRDefault="003E52A1" w:rsidP="00FB477F">
            <w:pPr>
              <w:jc w:val="both"/>
            </w:pPr>
            <w:r w:rsidRPr="006E2729">
              <w:t>2</w:t>
            </w:r>
          </w:p>
        </w:tc>
        <w:tc>
          <w:tcPr>
            <w:tcW w:w="2371" w:type="dxa"/>
          </w:tcPr>
          <w:p w:rsidR="003E52A1" w:rsidRPr="006E2729" w:rsidRDefault="003E52A1" w:rsidP="00FB477F">
            <w:pPr>
              <w:jc w:val="both"/>
            </w:pPr>
            <w:r w:rsidRPr="006E2729">
              <w:t>Вільшанський</w:t>
            </w:r>
          </w:p>
        </w:tc>
        <w:tc>
          <w:tcPr>
            <w:tcW w:w="414" w:type="dxa"/>
          </w:tcPr>
          <w:p w:rsidR="003E52A1" w:rsidRPr="006E2729" w:rsidRDefault="003E52A1" w:rsidP="00027D33">
            <w:pPr>
              <w:ind w:left="-57" w:right="-57"/>
              <w:jc w:val="center"/>
            </w:pPr>
          </w:p>
        </w:tc>
        <w:tc>
          <w:tcPr>
            <w:tcW w:w="817" w:type="dxa"/>
          </w:tcPr>
          <w:p w:rsidR="003E52A1" w:rsidRPr="006E2729" w:rsidRDefault="003E52A1" w:rsidP="00027D33">
            <w:pPr>
              <w:ind w:left="-57" w:right="-57"/>
              <w:jc w:val="center"/>
            </w:pPr>
          </w:p>
        </w:tc>
        <w:tc>
          <w:tcPr>
            <w:tcW w:w="45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70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567" w:type="dxa"/>
          </w:tcPr>
          <w:p w:rsidR="003E52A1" w:rsidRPr="006E2729" w:rsidRDefault="003E52A1" w:rsidP="00027D33">
            <w:pPr>
              <w:ind w:left="-57" w:right="-57"/>
              <w:jc w:val="center"/>
            </w:pPr>
          </w:p>
        </w:tc>
        <w:tc>
          <w:tcPr>
            <w:tcW w:w="70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r>
      <w:tr w:rsidR="003E52A1" w:rsidRPr="006E2729" w:rsidTr="00027D33">
        <w:tc>
          <w:tcPr>
            <w:tcW w:w="617" w:type="dxa"/>
          </w:tcPr>
          <w:p w:rsidR="003E52A1" w:rsidRPr="006E2729" w:rsidRDefault="003E52A1" w:rsidP="00FB477F">
            <w:pPr>
              <w:jc w:val="both"/>
            </w:pPr>
            <w:r w:rsidRPr="006E2729">
              <w:t>3</w:t>
            </w:r>
          </w:p>
        </w:tc>
        <w:tc>
          <w:tcPr>
            <w:tcW w:w="2371" w:type="dxa"/>
          </w:tcPr>
          <w:p w:rsidR="003E52A1" w:rsidRPr="006E2729" w:rsidRDefault="003E52A1" w:rsidP="00FB477F">
            <w:pPr>
              <w:jc w:val="both"/>
            </w:pPr>
            <w:r w:rsidRPr="006E2729">
              <w:t>Гайворонський</w:t>
            </w:r>
          </w:p>
        </w:tc>
        <w:tc>
          <w:tcPr>
            <w:tcW w:w="414" w:type="dxa"/>
          </w:tcPr>
          <w:p w:rsidR="003E52A1" w:rsidRPr="006E2729" w:rsidRDefault="003E52A1" w:rsidP="00027D33">
            <w:pPr>
              <w:ind w:left="-57" w:right="-57"/>
              <w:jc w:val="center"/>
            </w:pPr>
          </w:p>
        </w:tc>
        <w:tc>
          <w:tcPr>
            <w:tcW w:w="817" w:type="dxa"/>
          </w:tcPr>
          <w:p w:rsidR="003E52A1" w:rsidRPr="006E2729" w:rsidRDefault="003E52A1" w:rsidP="00027D33">
            <w:pPr>
              <w:ind w:left="-57" w:right="-57"/>
              <w:jc w:val="center"/>
            </w:pPr>
          </w:p>
        </w:tc>
        <w:tc>
          <w:tcPr>
            <w:tcW w:w="45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70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567" w:type="dxa"/>
          </w:tcPr>
          <w:p w:rsidR="003E52A1" w:rsidRPr="006E2729" w:rsidRDefault="003E52A1" w:rsidP="00027D33">
            <w:pPr>
              <w:ind w:left="-57" w:right="-57"/>
              <w:jc w:val="center"/>
            </w:pPr>
          </w:p>
        </w:tc>
        <w:tc>
          <w:tcPr>
            <w:tcW w:w="70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r>
      <w:tr w:rsidR="003E52A1" w:rsidRPr="006E2729" w:rsidTr="00027D33">
        <w:tc>
          <w:tcPr>
            <w:tcW w:w="617" w:type="dxa"/>
          </w:tcPr>
          <w:p w:rsidR="003E52A1" w:rsidRPr="006E2729" w:rsidRDefault="003E52A1" w:rsidP="00FB477F">
            <w:pPr>
              <w:jc w:val="both"/>
            </w:pPr>
            <w:r w:rsidRPr="006E2729">
              <w:t>4</w:t>
            </w:r>
          </w:p>
        </w:tc>
        <w:tc>
          <w:tcPr>
            <w:tcW w:w="2371" w:type="dxa"/>
          </w:tcPr>
          <w:p w:rsidR="003E52A1" w:rsidRPr="006E2729" w:rsidRDefault="003E52A1" w:rsidP="00FB477F">
            <w:pPr>
              <w:jc w:val="both"/>
            </w:pPr>
            <w:r w:rsidRPr="006E2729">
              <w:t>Голованівський</w:t>
            </w:r>
          </w:p>
        </w:tc>
        <w:tc>
          <w:tcPr>
            <w:tcW w:w="414" w:type="dxa"/>
          </w:tcPr>
          <w:p w:rsidR="003E52A1" w:rsidRPr="006E2729" w:rsidRDefault="003E52A1" w:rsidP="00027D33">
            <w:pPr>
              <w:ind w:left="-57" w:right="-57"/>
              <w:jc w:val="center"/>
            </w:pPr>
          </w:p>
        </w:tc>
        <w:tc>
          <w:tcPr>
            <w:tcW w:w="817" w:type="dxa"/>
          </w:tcPr>
          <w:p w:rsidR="003E52A1" w:rsidRPr="006E2729" w:rsidRDefault="003E52A1" w:rsidP="00027D33">
            <w:pPr>
              <w:ind w:left="-57" w:right="-57"/>
              <w:jc w:val="center"/>
            </w:pPr>
          </w:p>
        </w:tc>
        <w:tc>
          <w:tcPr>
            <w:tcW w:w="45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70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567" w:type="dxa"/>
          </w:tcPr>
          <w:p w:rsidR="003E52A1" w:rsidRPr="006E2729" w:rsidRDefault="003E52A1" w:rsidP="00027D33">
            <w:pPr>
              <w:ind w:left="-57" w:right="-57"/>
              <w:jc w:val="center"/>
            </w:pPr>
          </w:p>
        </w:tc>
        <w:tc>
          <w:tcPr>
            <w:tcW w:w="70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r>
      <w:tr w:rsidR="003E52A1" w:rsidRPr="006E2729" w:rsidTr="00027D33">
        <w:tc>
          <w:tcPr>
            <w:tcW w:w="617" w:type="dxa"/>
          </w:tcPr>
          <w:p w:rsidR="003E52A1" w:rsidRPr="006E2729" w:rsidRDefault="003E52A1" w:rsidP="00FB477F">
            <w:pPr>
              <w:jc w:val="both"/>
            </w:pPr>
            <w:r w:rsidRPr="006E2729">
              <w:t>5</w:t>
            </w:r>
          </w:p>
        </w:tc>
        <w:tc>
          <w:tcPr>
            <w:tcW w:w="2371" w:type="dxa"/>
          </w:tcPr>
          <w:p w:rsidR="003E52A1" w:rsidRPr="006E2729" w:rsidRDefault="003E52A1" w:rsidP="00FB477F">
            <w:pPr>
              <w:jc w:val="both"/>
            </w:pPr>
            <w:r w:rsidRPr="006E2729">
              <w:t>Добровеличківський</w:t>
            </w:r>
          </w:p>
        </w:tc>
        <w:tc>
          <w:tcPr>
            <w:tcW w:w="414" w:type="dxa"/>
          </w:tcPr>
          <w:p w:rsidR="003E52A1" w:rsidRPr="006E2729" w:rsidRDefault="003E52A1" w:rsidP="00027D33">
            <w:pPr>
              <w:ind w:left="-57" w:right="-57"/>
              <w:jc w:val="center"/>
            </w:pPr>
          </w:p>
        </w:tc>
        <w:tc>
          <w:tcPr>
            <w:tcW w:w="817" w:type="dxa"/>
          </w:tcPr>
          <w:p w:rsidR="003E52A1" w:rsidRPr="006E2729" w:rsidRDefault="003E52A1" w:rsidP="00027D33">
            <w:pPr>
              <w:ind w:left="-57" w:right="-57"/>
              <w:jc w:val="center"/>
            </w:pPr>
          </w:p>
        </w:tc>
        <w:tc>
          <w:tcPr>
            <w:tcW w:w="45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709" w:type="dxa"/>
          </w:tcPr>
          <w:p w:rsidR="003E52A1" w:rsidRPr="006E2729" w:rsidRDefault="003E52A1" w:rsidP="00027D33">
            <w:pPr>
              <w:ind w:left="-57" w:right="-57"/>
              <w:jc w:val="center"/>
            </w:pPr>
          </w:p>
        </w:tc>
        <w:tc>
          <w:tcPr>
            <w:tcW w:w="425" w:type="dxa"/>
          </w:tcPr>
          <w:p w:rsidR="003E52A1" w:rsidRPr="00E22BAA" w:rsidRDefault="003E52A1" w:rsidP="00027D33">
            <w:pPr>
              <w:ind w:left="-57" w:right="-57"/>
              <w:jc w:val="center"/>
              <w:rPr>
                <w:lang w:val="uk-UA"/>
              </w:rPr>
            </w:pPr>
          </w:p>
        </w:tc>
        <w:tc>
          <w:tcPr>
            <w:tcW w:w="567" w:type="dxa"/>
          </w:tcPr>
          <w:p w:rsidR="003E52A1" w:rsidRPr="006E2729" w:rsidRDefault="003E52A1" w:rsidP="00027D33">
            <w:pPr>
              <w:ind w:left="-57" w:right="-57"/>
              <w:jc w:val="center"/>
            </w:pPr>
          </w:p>
        </w:tc>
        <w:tc>
          <w:tcPr>
            <w:tcW w:w="709" w:type="dxa"/>
          </w:tcPr>
          <w:p w:rsidR="003E52A1" w:rsidRPr="00E22BAA" w:rsidRDefault="003E52A1" w:rsidP="00027D33">
            <w:pPr>
              <w:ind w:left="-57" w:right="-57"/>
              <w:jc w:val="center"/>
              <w:rPr>
                <w:lang w:val="uk-UA"/>
              </w:rPr>
            </w:pPr>
          </w:p>
        </w:tc>
        <w:tc>
          <w:tcPr>
            <w:tcW w:w="425" w:type="dxa"/>
          </w:tcPr>
          <w:p w:rsidR="003E52A1" w:rsidRPr="00E22BAA" w:rsidRDefault="003E52A1" w:rsidP="00027D33">
            <w:pPr>
              <w:ind w:left="-57" w:right="-57"/>
              <w:jc w:val="center"/>
              <w:rPr>
                <w:lang w:val="uk-UA"/>
              </w:rPr>
            </w:pPr>
          </w:p>
        </w:tc>
      </w:tr>
      <w:tr w:rsidR="003E52A1" w:rsidRPr="006E2729" w:rsidTr="00027D33">
        <w:tc>
          <w:tcPr>
            <w:tcW w:w="617" w:type="dxa"/>
          </w:tcPr>
          <w:p w:rsidR="003E52A1" w:rsidRPr="006E2729" w:rsidRDefault="003E52A1" w:rsidP="00FB477F">
            <w:pPr>
              <w:jc w:val="both"/>
            </w:pPr>
            <w:r w:rsidRPr="006E2729">
              <w:t>6</w:t>
            </w:r>
          </w:p>
        </w:tc>
        <w:tc>
          <w:tcPr>
            <w:tcW w:w="2371" w:type="dxa"/>
          </w:tcPr>
          <w:p w:rsidR="003E52A1" w:rsidRPr="006E2729" w:rsidRDefault="003E52A1" w:rsidP="00FB477F">
            <w:pPr>
              <w:jc w:val="both"/>
            </w:pPr>
            <w:r w:rsidRPr="006E2729">
              <w:t>Долинський</w:t>
            </w:r>
          </w:p>
        </w:tc>
        <w:tc>
          <w:tcPr>
            <w:tcW w:w="414" w:type="dxa"/>
          </w:tcPr>
          <w:p w:rsidR="003E52A1" w:rsidRPr="006E2729" w:rsidRDefault="003E52A1" w:rsidP="00027D33">
            <w:pPr>
              <w:ind w:left="-57" w:right="-57"/>
              <w:jc w:val="center"/>
            </w:pPr>
          </w:p>
        </w:tc>
        <w:tc>
          <w:tcPr>
            <w:tcW w:w="817" w:type="dxa"/>
          </w:tcPr>
          <w:p w:rsidR="003E52A1" w:rsidRPr="006E2729" w:rsidRDefault="003E52A1" w:rsidP="00027D33">
            <w:pPr>
              <w:ind w:left="-57" w:right="-57"/>
              <w:jc w:val="center"/>
            </w:pPr>
          </w:p>
        </w:tc>
        <w:tc>
          <w:tcPr>
            <w:tcW w:w="45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70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567" w:type="dxa"/>
          </w:tcPr>
          <w:p w:rsidR="003E52A1" w:rsidRPr="006E2729" w:rsidRDefault="003E52A1" w:rsidP="00027D33">
            <w:pPr>
              <w:ind w:left="-57" w:right="-57"/>
              <w:jc w:val="center"/>
            </w:pPr>
          </w:p>
        </w:tc>
        <w:tc>
          <w:tcPr>
            <w:tcW w:w="70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r>
      <w:tr w:rsidR="003E52A1" w:rsidRPr="006E2729" w:rsidTr="00027D33">
        <w:tc>
          <w:tcPr>
            <w:tcW w:w="617" w:type="dxa"/>
          </w:tcPr>
          <w:p w:rsidR="003E52A1" w:rsidRPr="006E2729" w:rsidRDefault="003E52A1" w:rsidP="00FB477F">
            <w:pPr>
              <w:jc w:val="both"/>
            </w:pPr>
            <w:r w:rsidRPr="006E2729">
              <w:t>7</w:t>
            </w:r>
          </w:p>
        </w:tc>
        <w:tc>
          <w:tcPr>
            <w:tcW w:w="2371" w:type="dxa"/>
          </w:tcPr>
          <w:p w:rsidR="003E52A1" w:rsidRPr="006E2729" w:rsidRDefault="003E52A1" w:rsidP="00FB477F">
            <w:pPr>
              <w:jc w:val="both"/>
            </w:pPr>
            <w:r w:rsidRPr="006E2729">
              <w:t>Знам’янський</w:t>
            </w:r>
          </w:p>
        </w:tc>
        <w:tc>
          <w:tcPr>
            <w:tcW w:w="414" w:type="dxa"/>
          </w:tcPr>
          <w:p w:rsidR="003E52A1" w:rsidRPr="006E2729" w:rsidRDefault="003E52A1" w:rsidP="00027D33">
            <w:pPr>
              <w:ind w:left="-57" w:right="-57"/>
              <w:jc w:val="center"/>
            </w:pPr>
          </w:p>
        </w:tc>
        <w:tc>
          <w:tcPr>
            <w:tcW w:w="817" w:type="dxa"/>
          </w:tcPr>
          <w:p w:rsidR="003E52A1" w:rsidRPr="006E2729" w:rsidRDefault="003E52A1" w:rsidP="00027D33">
            <w:pPr>
              <w:ind w:left="-57" w:right="-57"/>
              <w:jc w:val="center"/>
            </w:pPr>
          </w:p>
        </w:tc>
        <w:tc>
          <w:tcPr>
            <w:tcW w:w="45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709" w:type="dxa"/>
          </w:tcPr>
          <w:p w:rsidR="003E52A1" w:rsidRPr="00E22BAA" w:rsidRDefault="003E52A1" w:rsidP="00027D33">
            <w:pPr>
              <w:ind w:left="-57" w:right="-57"/>
              <w:jc w:val="center"/>
              <w:rPr>
                <w:lang w:val="uk-UA"/>
              </w:rPr>
            </w:pPr>
            <w:r>
              <w:rPr>
                <w:lang w:val="uk-UA"/>
              </w:rPr>
              <w:t>1</w:t>
            </w:r>
          </w:p>
        </w:tc>
        <w:tc>
          <w:tcPr>
            <w:tcW w:w="425" w:type="dxa"/>
          </w:tcPr>
          <w:p w:rsidR="003E52A1" w:rsidRPr="006E2729" w:rsidRDefault="003E52A1" w:rsidP="00027D33">
            <w:pPr>
              <w:ind w:left="-57" w:right="-57"/>
              <w:jc w:val="center"/>
            </w:pPr>
          </w:p>
        </w:tc>
        <w:tc>
          <w:tcPr>
            <w:tcW w:w="567" w:type="dxa"/>
          </w:tcPr>
          <w:p w:rsidR="003E52A1" w:rsidRPr="006E2729" w:rsidRDefault="003E52A1" w:rsidP="00027D33">
            <w:pPr>
              <w:ind w:left="-57" w:right="-57"/>
              <w:jc w:val="center"/>
            </w:pPr>
          </w:p>
        </w:tc>
        <w:tc>
          <w:tcPr>
            <w:tcW w:w="709" w:type="dxa"/>
          </w:tcPr>
          <w:p w:rsidR="003E52A1" w:rsidRDefault="003E52A1" w:rsidP="00027D33">
            <w:pPr>
              <w:ind w:left="-57" w:right="-57"/>
              <w:jc w:val="center"/>
              <w:rPr>
                <w:lang w:val="uk-UA"/>
              </w:rPr>
            </w:pPr>
          </w:p>
        </w:tc>
        <w:tc>
          <w:tcPr>
            <w:tcW w:w="425" w:type="dxa"/>
          </w:tcPr>
          <w:p w:rsidR="003E52A1" w:rsidRPr="00E22BAA" w:rsidRDefault="003E52A1" w:rsidP="00027D33">
            <w:pPr>
              <w:ind w:left="-57" w:right="-57"/>
              <w:jc w:val="center"/>
              <w:rPr>
                <w:lang w:val="uk-UA"/>
              </w:rPr>
            </w:pPr>
            <w:r>
              <w:rPr>
                <w:lang w:val="uk-UA"/>
              </w:rPr>
              <w:t>1</w:t>
            </w:r>
          </w:p>
        </w:tc>
      </w:tr>
      <w:tr w:rsidR="003E52A1" w:rsidRPr="006E2729" w:rsidTr="00027D33">
        <w:tc>
          <w:tcPr>
            <w:tcW w:w="617" w:type="dxa"/>
          </w:tcPr>
          <w:p w:rsidR="003E52A1" w:rsidRPr="006E2729" w:rsidRDefault="003E52A1" w:rsidP="00FB477F">
            <w:pPr>
              <w:jc w:val="both"/>
            </w:pPr>
            <w:r w:rsidRPr="006E2729">
              <w:t>8</w:t>
            </w:r>
          </w:p>
        </w:tc>
        <w:tc>
          <w:tcPr>
            <w:tcW w:w="2371" w:type="dxa"/>
          </w:tcPr>
          <w:p w:rsidR="003E52A1" w:rsidRPr="006E2729" w:rsidRDefault="003E52A1" w:rsidP="00FB477F">
            <w:pPr>
              <w:jc w:val="both"/>
            </w:pPr>
            <w:r w:rsidRPr="006E2729">
              <w:t>Кіровоградський</w:t>
            </w:r>
          </w:p>
        </w:tc>
        <w:tc>
          <w:tcPr>
            <w:tcW w:w="414" w:type="dxa"/>
          </w:tcPr>
          <w:p w:rsidR="003E52A1" w:rsidRPr="006E2729" w:rsidRDefault="003E52A1" w:rsidP="00027D33">
            <w:pPr>
              <w:ind w:left="-57" w:right="-57"/>
              <w:jc w:val="center"/>
            </w:pPr>
          </w:p>
        </w:tc>
        <w:tc>
          <w:tcPr>
            <w:tcW w:w="817" w:type="dxa"/>
          </w:tcPr>
          <w:p w:rsidR="003E52A1" w:rsidRPr="006E2729" w:rsidRDefault="003E52A1" w:rsidP="00027D33">
            <w:pPr>
              <w:ind w:left="-57" w:right="-57"/>
              <w:jc w:val="center"/>
            </w:pPr>
          </w:p>
        </w:tc>
        <w:tc>
          <w:tcPr>
            <w:tcW w:w="45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70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567" w:type="dxa"/>
          </w:tcPr>
          <w:p w:rsidR="003E52A1" w:rsidRPr="006E2729" w:rsidRDefault="003E52A1" w:rsidP="00027D33">
            <w:pPr>
              <w:ind w:left="-57" w:right="-57"/>
              <w:jc w:val="center"/>
            </w:pPr>
          </w:p>
        </w:tc>
        <w:tc>
          <w:tcPr>
            <w:tcW w:w="70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r>
      <w:tr w:rsidR="003E52A1" w:rsidRPr="006E2729" w:rsidTr="00027D33">
        <w:tc>
          <w:tcPr>
            <w:tcW w:w="617" w:type="dxa"/>
          </w:tcPr>
          <w:p w:rsidR="003E52A1" w:rsidRPr="006E2729" w:rsidRDefault="003E52A1" w:rsidP="00FB477F">
            <w:pPr>
              <w:jc w:val="both"/>
            </w:pPr>
            <w:r w:rsidRPr="006E2729">
              <w:t>9</w:t>
            </w:r>
          </w:p>
        </w:tc>
        <w:tc>
          <w:tcPr>
            <w:tcW w:w="2371" w:type="dxa"/>
          </w:tcPr>
          <w:p w:rsidR="003E52A1" w:rsidRPr="006E2729" w:rsidRDefault="003E52A1" w:rsidP="00FB477F">
            <w:pPr>
              <w:jc w:val="both"/>
            </w:pPr>
            <w:r w:rsidRPr="006E2729">
              <w:t>Компаніївський</w:t>
            </w:r>
          </w:p>
        </w:tc>
        <w:tc>
          <w:tcPr>
            <w:tcW w:w="414" w:type="dxa"/>
          </w:tcPr>
          <w:p w:rsidR="003E52A1" w:rsidRPr="006E2729" w:rsidRDefault="003E52A1" w:rsidP="00027D33">
            <w:pPr>
              <w:ind w:left="-57" w:right="-57"/>
              <w:jc w:val="center"/>
            </w:pPr>
          </w:p>
        </w:tc>
        <w:tc>
          <w:tcPr>
            <w:tcW w:w="817" w:type="dxa"/>
          </w:tcPr>
          <w:p w:rsidR="003E52A1" w:rsidRPr="006E2729" w:rsidRDefault="003E52A1" w:rsidP="00027D33">
            <w:pPr>
              <w:ind w:left="-57" w:right="-57"/>
              <w:jc w:val="center"/>
            </w:pPr>
          </w:p>
        </w:tc>
        <w:tc>
          <w:tcPr>
            <w:tcW w:w="45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70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567" w:type="dxa"/>
          </w:tcPr>
          <w:p w:rsidR="003E52A1" w:rsidRPr="006E2729" w:rsidRDefault="003E52A1" w:rsidP="00027D33">
            <w:pPr>
              <w:ind w:left="-57" w:right="-57"/>
              <w:jc w:val="center"/>
            </w:pPr>
          </w:p>
        </w:tc>
        <w:tc>
          <w:tcPr>
            <w:tcW w:w="70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r>
      <w:tr w:rsidR="003E52A1" w:rsidRPr="006E2729" w:rsidTr="00027D33">
        <w:tc>
          <w:tcPr>
            <w:tcW w:w="617" w:type="dxa"/>
          </w:tcPr>
          <w:p w:rsidR="003E52A1" w:rsidRPr="006E2729" w:rsidRDefault="003E52A1" w:rsidP="00FB477F">
            <w:pPr>
              <w:jc w:val="both"/>
            </w:pPr>
            <w:r w:rsidRPr="006E2729">
              <w:t>10</w:t>
            </w:r>
          </w:p>
        </w:tc>
        <w:tc>
          <w:tcPr>
            <w:tcW w:w="2371" w:type="dxa"/>
          </w:tcPr>
          <w:p w:rsidR="003E52A1" w:rsidRPr="006E2729" w:rsidRDefault="003E52A1" w:rsidP="00FB477F">
            <w:pPr>
              <w:jc w:val="both"/>
            </w:pPr>
            <w:r w:rsidRPr="006E2729">
              <w:t>Маловисківський</w:t>
            </w:r>
          </w:p>
        </w:tc>
        <w:tc>
          <w:tcPr>
            <w:tcW w:w="414" w:type="dxa"/>
          </w:tcPr>
          <w:p w:rsidR="003E52A1" w:rsidRPr="006E2729" w:rsidRDefault="003E52A1" w:rsidP="00027D33">
            <w:pPr>
              <w:ind w:left="-57" w:right="-57"/>
              <w:jc w:val="center"/>
            </w:pPr>
          </w:p>
        </w:tc>
        <w:tc>
          <w:tcPr>
            <w:tcW w:w="817" w:type="dxa"/>
          </w:tcPr>
          <w:p w:rsidR="003E52A1" w:rsidRPr="006E2729" w:rsidRDefault="003E52A1" w:rsidP="00027D33">
            <w:pPr>
              <w:ind w:left="-57" w:right="-57"/>
              <w:jc w:val="center"/>
            </w:pPr>
          </w:p>
        </w:tc>
        <w:tc>
          <w:tcPr>
            <w:tcW w:w="45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70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567" w:type="dxa"/>
          </w:tcPr>
          <w:p w:rsidR="003E52A1" w:rsidRPr="006E2729" w:rsidRDefault="003E52A1" w:rsidP="00027D33">
            <w:pPr>
              <w:ind w:left="-57" w:right="-57"/>
              <w:jc w:val="center"/>
            </w:pPr>
          </w:p>
        </w:tc>
        <w:tc>
          <w:tcPr>
            <w:tcW w:w="70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r>
      <w:tr w:rsidR="003E52A1" w:rsidRPr="006E2729" w:rsidTr="00027D33">
        <w:tc>
          <w:tcPr>
            <w:tcW w:w="617" w:type="dxa"/>
          </w:tcPr>
          <w:p w:rsidR="003E52A1" w:rsidRPr="006E2729" w:rsidRDefault="003E52A1" w:rsidP="00FB477F">
            <w:pPr>
              <w:jc w:val="both"/>
            </w:pPr>
            <w:r w:rsidRPr="006E2729">
              <w:t>11</w:t>
            </w:r>
          </w:p>
        </w:tc>
        <w:tc>
          <w:tcPr>
            <w:tcW w:w="2371" w:type="dxa"/>
          </w:tcPr>
          <w:p w:rsidR="003E52A1" w:rsidRPr="006E2729" w:rsidRDefault="003E52A1" w:rsidP="00FB477F">
            <w:pPr>
              <w:jc w:val="both"/>
            </w:pPr>
            <w:r w:rsidRPr="006E2729">
              <w:t>Новгородківський</w:t>
            </w:r>
          </w:p>
        </w:tc>
        <w:tc>
          <w:tcPr>
            <w:tcW w:w="414" w:type="dxa"/>
          </w:tcPr>
          <w:p w:rsidR="003E52A1" w:rsidRPr="006E2729" w:rsidRDefault="003E52A1" w:rsidP="00027D33">
            <w:pPr>
              <w:ind w:left="-57" w:right="-57"/>
              <w:jc w:val="center"/>
            </w:pPr>
          </w:p>
        </w:tc>
        <w:tc>
          <w:tcPr>
            <w:tcW w:w="817" w:type="dxa"/>
          </w:tcPr>
          <w:p w:rsidR="003E52A1" w:rsidRPr="006E2729" w:rsidRDefault="003E52A1" w:rsidP="00027D33">
            <w:pPr>
              <w:ind w:left="-57" w:right="-57"/>
              <w:jc w:val="center"/>
            </w:pPr>
          </w:p>
        </w:tc>
        <w:tc>
          <w:tcPr>
            <w:tcW w:w="45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70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567" w:type="dxa"/>
          </w:tcPr>
          <w:p w:rsidR="003E52A1" w:rsidRPr="006E2729" w:rsidRDefault="003E52A1" w:rsidP="00027D33">
            <w:pPr>
              <w:ind w:left="-57" w:right="-57"/>
              <w:jc w:val="center"/>
            </w:pPr>
          </w:p>
        </w:tc>
        <w:tc>
          <w:tcPr>
            <w:tcW w:w="70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r>
      <w:tr w:rsidR="003E52A1" w:rsidRPr="006E2729" w:rsidTr="00027D33">
        <w:tc>
          <w:tcPr>
            <w:tcW w:w="617" w:type="dxa"/>
          </w:tcPr>
          <w:p w:rsidR="003E52A1" w:rsidRPr="006E2729" w:rsidRDefault="003E52A1" w:rsidP="00FB477F">
            <w:pPr>
              <w:jc w:val="both"/>
            </w:pPr>
            <w:r w:rsidRPr="006E2729">
              <w:t>12</w:t>
            </w:r>
          </w:p>
        </w:tc>
        <w:tc>
          <w:tcPr>
            <w:tcW w:w="2371" w:type="dxa"/>
          </w:tcPr>
          <w:p w:rsidR="003E52A1" w:rsidRPr="006E2729" w:rsidRDefault="003E52A1" w:rsidP="00FB477F">
            <w:pPr>
              <w:jc w:val="both"/>
            </w:pPr>
            <w:r w:rsidRPr="006E2729">
              <w:t>Новоархангельський</w:t>
            </w:r>
          </w:p>
        </w:tc>
        <w:tc>
          <w:tcPr>
            <w:tcW w:w="414" w:type="dxa"/>
          </w:tcPr>
          <w:p w:rsidR="003E52A1" w:rsidRPr="006E2729" w:rsidRDefault="003E52A1" w:rsidP="00027D33">
            <w:pPr>
              <w:ind w:left="-57" w:right="-57"/>
              <w:jc w:val="center"/>
            </w:pPr>
          </w:p>
        </w:tc>
        <w:tc>
          <w:tcPr>
            <w:tcW w:w="817" w:type="dxa"/>
          </w:tcPr>
          <w:p w:rsidR="003E52A1" w:rsidRPr="006E2729" w:rsidRDefault="003E52A1" w:rsidP="00027D33">
            <w:pPr>
              <w:ind w:left="-57" w:right="-57"/>
              <w:jc w:val="center"/>
            </w:pPr>
          </w:p>
        </w:tc>
        <w:tc>
          <w:tcPr>
            <w:tcW w:w="45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70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567" w:type="dxa"/>
          </w:tcPr>
          <w:p w:rsidR="003E52A1" w:rsidRPr="006E2729" w:rsidRDefault="003E52A1" w:rsidP="00027D33">
            <w:pPr>
              <w:ind w:left="-57" w:right="-57"/>
              <w:jc w:val="center"/>
            </w:pPr>
          </w:p>
        </w:tc>
        <w:tc>
          <w:tcPr>
            <w:tcW w:w="70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r>
      <w:tr w:rsidR="003E52A1" w:rsidRPr="006E2729" w:rsidTr="00027D33">
        <w:tc>
          <w:tcPr>
            <w:tcW w:w="617" w:type="dxa"/>
          </w:tcPr>
          <w:p w:rsidR="003E52A1" w:rsidRPr="006E2729" w:rsidRDefault="003E52A1" w:rsidP="00FB477F">
            <w:pPr>
              <w:jc w:val="both"/>
            </w:pPr>
            <w:r w:rsidRPr="006E2729">
              <w:t>13</w:t>
            </w:r>
          </w:p>
        </w:tc>
        <w:tc>
          <w:tcPr>
            <w:tcW w:w="2371" w:type="dxa"/>
          </w:tcPr>
          <w:p w:rsidR="003E52A1" w:rsidRPr="006E2729" w:rsidRDefault="003E52A1" w:rsidP="00FB477F">
            <w:pPr>
              <w:jc w:val="both"/>
            </w:pPr>
            <w:r w:rsidRPr="006E2729">
              <w:t>Новомиргородський</w:t>
            </w:r>
          </w:p>
        </w:tc>
        <w:tc>
          <w:tcPr>
            <w:tcW w:w="414" w:type="dxa"/>
          </w:tcPr>
          <w:p w:rsidR="003E52A1" w:rsidRPr="006E2729" w:rsidRDefault="003E52A1" w:rsidP="00027D33">
            <w:pPr>
              <w:ind w:left="-57" w:right="-57"/>
              <w:jc w:val="center"/>
            </w:pPr>
          </w:p>
        </w:tc>
        <w:tc>
          <w:tcPr>
            <w:tcW w:w="817" w:type="dxa"/>
          </w:tcPr>
          <w:p w:rsidR="003E52A1" w:rsidRPr="006E2729" w:rsidRDefault="003E52A1" w:rsidP="00027D33">
            <w:pPr>
              <w:ind w:left="-57" w:right="-57"/>
              <w:jc w:val="center"/>
            </w:pPr>
          </w:p>
        </w:tc>
        <w:tc>
          <w:tcPr>
            <w:tcW w:w="45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70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567" w:type="dxa"/>
          </w:tcPr>
          <w:p w:rsidR="003E52A1" w:rsidRPr="006E2729" w:rsidRDefault="003E52A1" w:rsidP="00027D33">
            <w:pPr>
              <w:ind w:left="-57" w:right="-57"/>
              <w:jc w:val="center"/>
            </w:pPr>
          </w:p>
        </w:tc>
        <w:tc>
          <w:tcPr>
            <w:tcW w:w="70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r>
      <w:tr w:rsidR="003E52A1" w:rsidRPr="006E2729" w:rsidTr="00027D33">
        <w:tc>
          <w:tcPr>
            <w:tcW w:w="617" w:type="dxa"/>
          </w:tcPr>
          <w:p w:rsidR="003E52A1" w:rsidRPr="006E2729" w:rsidRDefault="003E52A1" w:rsidP="00FB477F">
            <w:pPr>
              <w:jc w:val="both"/>
            </w:pPr>
            <w:r w:rsidRPr="006E2729">
              <w:t>14</w:t>
            </w:r>
          </w:p>
        </w:tc>
        <w:tc>
          <w:tcPr>
            <w:tcW w:w="2371" w:type="dxa"/>
          </w:tcPr>
          <w:p w:rsidR="003E52A1" w:rsidRPr="006E2729" w:rsidRDefault="003E52A1" w:rsidP="00FB477F">
            <w:pPr>
              <w:jc w:val="both"/>
            </w:pPr>
            <w:r w:rsidRPr="006E2729">
              <w:t>Новоукраїнський</w:t>
            </w:r>
          </w:p>
        </w:tc>
        <w:tc>
          <w:tcPr>
            <w:tcW w:w="414" w:type="dxa"/>
          </w:tcPr>
          <w:p w:rsidR="003E52A1" w:rsidRPr="006E2729" w:rsidRDefault="003E52A1" w:rsidP="00027D33">
            <w:pPr>
              <w:ind w:left="-57" w:right="-57"/>
              <w:jc w:val="center"/>
            </w:pPr>
          </w:p>
        </w:tc>
        <w:tc>
          <w:tcPr>
            <w:tcW w:w="817" w:type="dxa"/>
          </w:tcPr>
          <w:p w:rsidR="003E52A1" w:rsidRPr="006E2729" w:rsidRDefault="003E52A1" w:rsidP="00027D33">
            <w:pPr>
              <w:ind w:left="-57" w:right="-57"/>
              <w:jc w:val="center"/>
            </w:pPr>
          </w:p>
        </w:tc>
        <w:tc>
          <w:tcPr>
            <w:tcW w:w="45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70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567" w:type="dxa"/>
          </w:tcPr>
          <w:p w:rsidR="003E52A1" w:rsidRPr="006E2729" w:rsidRDefault="003E52A1" w:rsidP="00027D33">
            <w:pPr>
              <w:ind w:left="-57" w:right="-57"/>
              <w:jc w:val="center"/>
            </w:pPr>
          </w:p>
        </w:tc>
        <w:tc>
          <w:tcPr>
            <w:tcW w:w="70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r>
      <w:tr w:rsidR="003E52A1" w:rsidRPr="006E2729" w:rsidTr="00027D33">
        <w:tc>
          <w:tcPr>
            <w:tcW w:w="617" w:type="dxa"/>
          </w:tcPr>
          <w:p w:rsidR="003E52A1" w:rsidRPr="006E2729" w:rsidRDefault="003E52A1" w:rsidP="00FB477F">
            <w:pPr>
              <w:jc w:val="both"/>
            </w:pPr>
            <w:r w:rsidRPr="006E2729">
              <w:t>15</w:t>
            </w:r>
          </w:p>
        </w:tc>
        <w:tc>
          <w:tcPr>
            <w:tcW w:w="2371" w:type="dxa"/>
          </w:tcPr>
          <w:p w:rsidR="003E52A1" w:rsidRPr="006E2729" w:rsidRDefault="003E52A1" w:rsidP="00FB477F">
            <w:pPr>
              <w:jc w:val="both"/>
            </w:pPr>
            <w:r w:rsidRPr="006E2729">
              <w:t>Олександрівський</w:t>
            </w:r>
          </w:p>
        </w:tc>
        <w:tc>
          <w:tcPr>
            <w:tcW w:w="414" w:type="dxa"/>
          </w:tcPr>
          <w:p w:rsidR="003E52A1" w:rsidRPr="006E2729" w:rsidRDefault="003E52A1" w:rsidP="00027D33">
            <w:pPr>
              <w:ind w:left="-57" w:right="-57"/>
              <w:jc w:val="center"/>
            </w:pPr>
          </w:p>
        </w:tc>
        <w:tc>
          <w:tcPr>
            <w:tcW w:w="817" w:type="dxa"/>
          </w:tcPr>
          <w:p w:rsidR="003E52A1" w:rsidRPr="006E2729" w:rsidRDefault="003E52A1" w:rsidP="00027D33">
            <w:pPr>
              <w:ind w:left="-57" w:right="-57"/>
              <w:jc w:val="center"/>
            </w:pPr>
          </w:p>
        </w:tc>
        <w:tc>
          <w:tcPr>
            <w:tcW w:w="45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70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567" w:type="dxa"/>
          </w:tcPr>
          <w:p w:rsidR="003E52A1" w:rsidRPr="006E2729" w:rsidRDefault="003E52A1" w:rsidP="00027D33">
            <w:pPr>
              <w:ind w:left="-57" w:right="-57"/>
              <w:jc w:val="center"/>
            </w:pPr>
          </w:p>
        </w:tc>
        <w:tc>
          <w:tcPr>
            <w:tcW w:w="70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r>
      <w:tr w:rsidR="003E52A1" w:rsidRPr="006E2729" w:rsidTr="00027D33">
        <w:tc>
          <w:tcPr>
            <w:tcW w:w="617" w:type="dxa"/>
          </w:tcPr>
          <w:p w:rsidR="003E52A1" w:rsidRPr="006E2729" w:rsidRDefault="003E52A1" w:rsidP="00FB477F">
            <w:pPr>
              <w:jc w:val="both"/>
            </w:pPr>
            <w:r w:rsidRPr="006E2729">
              <w:t>16</w:t>
            </w:r>
          </w:p>
        </w:tc>
        <w:tc>
          <w:tcPr>
            <w:tcW w:w="2371" w:type="dxa"/>
          </w:tcPr>
          <w:p w:rsidR="003E52A1" w:rsidRPr="006E2729" w:rsidRDefault="003E52A1" w:rsidP="00FB477F">
            <w:pPr>
              <w:jc w:val="both"/>
            </w:pPr>
            <w:r w:rsidRPr="006E2729">
              <w:t>Олександрійський</w:t>
            </w:r>
          </w:p>
        </w:tc>
        <w:tc>
          <w:tcPr>
            <w:tcW w:w="414" w:type="dxa"/>
          </w:tcPr>
          <w:p w:rsidR="003E52A1" w:rsidRPr="006E2729" w:rsidRDefault="003E52A1" w:rsidP="00027D33">
            <w:pPr>
              <w:ind w:left="-57" w:right="-57"/>
              <w:jc w:val="center"/>
            </w:pPr>
          </w:p>
        </w:tc>
        <w:tc>
          <w:tcPr>
            <w:tcW w:w="817" w:type="dxa"/>
          </w:tcPr>
          <w:p w:rsidR="003E52A1" w:rsidRPr="006E2729" w:rsidRDefault="003E52A1" w:rsidP="00027D33">
            <w:pPr>
              <w:ind w:left="-57" w:right="-57"/>
              <w:jc w:val="center"/>
            </w:pPr>
          </w:p>
        </w:tc>
        <w:tc>
          <w:tcPr>
            <w:tcW w:w="45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70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567" w:type="dxa"/>
          </w:tcPr>
          <w:p w:rsidR="003E52A1" w:rsidRPr="006E2729" w:rsidRDefault="003E52A1" w:rsidP="00027D33">
            <w:pPr>
              <w:ind w:left="-57" w:right="-57"/>
              <w:jc w:val="center"/>
            </w:pPr>
          </w:p>
        </w:tc>
        <w:tc>
          <w:tcPr>
            <w:tcW w:w="70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r>
      <w:tr w:rsidR="003E52A1" w:rsidRPr="006E2729" w:rsidTr="00027D33">
        <w:tc>
          <w:tcPr>
            <w:tcW w:w="617" w:type="dxa"/>
          </w:tcPr>
          <w:p w:rsidR="003E52A1" w:rsidRPr="006E2729" w:rsidRDefault="003E52A1" w:rsidP="00FB477F">
            <w:pPr>
              <w:jc w:val="both"/>
            </w:pPr>
            <w:r w:rsidRPr="006E2729">
              <w:t>17</w:t>
            </w:r>
          </w:p>
        </w:tc>
        <w:tc>
          <w:tcPr>
            <w:tcW w:w="2371" w:type="dxa"/>
          </w:tcPr>
          <w:p w:rsidR="003E52A1" w:rsidRPr="006E2729" w:rsidRDefault="003E52A1" w:rsidP="00FB477F">
            <w:pPr>
              <w:jc w:val="both"/>
            </w:pPr>
            <w:r w:rsidRPr="006E2729">
              <w:t>Онуфріївський</w:t>
            </w:r>
          </w:p>
        </w:tc>
        <w:tc>
          <w:tcPr>
            <w:tcW w:w="414" w:type="dxa"/>
          </w:tcPr>
          <w:p w:rsidR="003E52A1" w:rsidRPr="006E2729" w:rsidRDefault="003E52A1" w:rsidP="00027D33">
            <w:pPr>
              <w:ind w:left="-57" w:right="-57"/>
              <w:jc w:val="center"/>
            </w:pPr>
          </w:p>
        </w:tc>
        <w:tc>
          <w:tcPr>
            <w:tcW w:w="817" w:type="dxa"/>
          </w:tcPr>
          <w:p w:rsidR="003E52A1" w:rsidRPr="006E2729" w:rsidRDefault="003E52A1" w:rsidP="00027D33">
            <w:pPr>
              <w:ind w:left="-57" w:right="-57"/>
              <w:jc w:val="center"/>
            </w:pPr>
          </w:p>
        </w:tc>
        <w:tc>
          <w:tcPr>
            <w:tcW w:w="45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70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567" w:type="dxa"/>
          </w:tcPr>
          <w:p w:rsidR="003E52A1" w:rsidRPr="006E2729" w:rsidRDefault="003E52A1" w:rsidP="00027D33">
            <w:pPr>
              <w:ind w:left="-57" w:right="-57"/>
              <w:jc w:val="center"/>
            </w:pPr>
          </w:p>
        </w:tc>
        <w:tc>
          <w:tcPr>
            <w:tcW w:w="70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r>
      <w:tr w:rsidR="003E52A1" w:rsidRPr="006E2729" w:rsidTr="00027D33">
        <w:tc>
          <w:tcPr>
            <w:tcW w:w="617" w:type="dxa"/>
          </w:tcPr>
          <w:p w:rsidR="003E52A1" w:rsidRPr="006E2729" w:rsidRDefault="003E52A1" w:rsidP="00FB477F">
            <w:pPr>
              <w:jc w:val="both"/>
            </w:pPr>
            <w:r w:rsidRPr="006E2729">
              <w:t>18</w:t>
            </w:r>
          </w:p>
        </w:tc>
        <w:tc>
          <w:tcPr>
            <w:tcW w:w="2371" w:type="dxa"/>
          </w:tcPr>
          <w:p w:rsidR="003E52A1" w:rsidRPr="006E2729" w:rsidRDefault="003E52A1" w:rsidP="00FB477F">
            <w:pPr>
              <w:jc w:val="both"/>
            </w:pPr>
            <w:r w:rsidRPr="006E2729">
              <w:t>Петрівський</w:t>
            </w:r>
          </w:p>
        </w:tc>
        <w:tc>
          <w:tcPr>
            <w:tcW w:w="414" w:type="dxa"/>
          </w:tcPr>
          <w:p w:rsidR="003E52A1" w:rsidRPr="006E2729" w:rsidRDefault="003E52A1" w:rsidP="00027D33">
            <w:pPr>
              <w:ind w:left="-57" w:right="-57"/>
              <w:jc w:val="center"/>
            </w:pPr>
          </w:p>
        </w:tc>
        <w:tc>
          <w:tcPr>
            <w:tcW w:w="817" w:type="dxa"/>
          </w:tcPr>
          <w:p w:rsidR="003E52A1" w:rsidRPr="006E2729" w:rsidRDefault="003E52A1" w:rsidP="00027D33">
            <w:pPr>
              <w:ind w:left="-57" w:right="-57"/>
              <w:jc w:val="center"/>
            </w:pPr>
          </w:p>
        </w:tc>
        <w:tc>
          <w:tcPr>
            <w:tcW w:w="45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70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567" w:type="dxa"/>
          </w:tcPr>
          <w:p w:rsidR="003E52A1" w:rsidRPr="006E2729" w:rsidRDefault="003E52A1" w:rsidP="00027D33">
            <w:pPr>
              <w:ind w:left="-57" w:right="-57"/>
              <w:jc w:val="center"/>
            </w:pPr>
          </w:p>
        </w:tc>
        <w:tc>
          <w:tcPr>
            <w:tcW w:w="70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r>
      <w:tr w:rsidR="003E52A1" w:rsidRPr="006E2729" w:rsidTr="00027D33">
        <w:tc>
          <w:tcPr>
            <w:tcW w:w="617" w:type="dxa"/>
          </w:tcPr>
          <w:p w:rsidR="003E52A1" w:rsidRPr="006E2729" w:rsidRDefault="003E52A1" w:rsidP="00FB477F">
            <w:pPr>
              <w:jc w:val="both"/>
            </w:pPr>
            <w:r w:rsidRPr="006E2729">
              <w:t>19</w:t>
            </w:r>
          </w:p>
        </w:tc>
        <w:tc>
          <w:tcPr>
            <w:tcW w:w="2371" w:type="dxa"/>
          </w:tcPr>
          <w:p w:rsidR="003E52A1" w:rsidRPr="006E2729" w:rsidRDefault="003E52A1" w:rsidP="00FB477F">
            <w:pPr>
              <w:jc w:val="both"/>
            </w:pPr>
            <w:r w:rsidRPr="006E2729">
              <w:t>Світловодський</w:t>
            </w:r>
          </w:p>
        </w:tc>
        <w:tc>
          <w:tcPr>
            <w:tcW w:w="414" w:type="dxa"/>
          </w:tcPr>
          <w:p w:rsidR="003E52A1" w:rsidRPr="006E2729" w:rsidRDefault="003E52A1" w:rsidP="00027D33">
            <w:pPr>
              <w:ind w:left="-57" w:right="-57"/>
              <w:jc w:val="center"/>
            </w:pPr>
          </w:p>
        </w:tc>
        <w:tc>
          <w:tcPr>
            <w:tcW w:w="817" w:type="dxa"/>
          </w:tcPr>
          <w:p w:rsidR="003E52A1" w:rsidRPr="006E2729" w:rsidRDefault="003E52A1" w:rsidP="00027D33">
            <w:pPr>
              <w:ind w:left="-57" w:right="-57"/>
              <w:jc w:val="center"/>
            </w:pPr>
          </w:p>
        </w:tc>
        <w:tc>
          <w:tcPr>
            <w:tcW w:w="45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70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567" w:type="dxa"/>
          </w:tcPr>
          <w:p w:rsidR="003E52A1" w:rsidRPr="006E2729" w:rsidRDefault="003E52A1" w:rsidP="00027D33">
            <w:pPr>
              <w:ind w:left="-57" w:right="-57"/>
              <w:jc w:val="center"/>
            </w:pPr>
          </w:p>
        </w:tc>
        <w:tc>
          <w:tcPr>
            <w:tcW w:w="70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r>
      <w:tr w:rsidR="003E52A1" w:rsidRPr="006E2729" w:rsidTr="00027D33">
        <w:tc>
          <w:tcPr>
            <w:tcW w:w="617" w:type="dxa"/>
          </w:tcPr>
          <w:p w:rsidR="003E52A1" w:rsidRPr="006E2729" w:rsidRDefault="003E52A1" w:rsidP="00FB477F">
            <w:pPr>
              <w:jc w:val="both"/>
            </w:pPr>
            <w:r w:rsidRPr="006E2729">
              <w:t>20</w:t>
            </w:r>
          </w:p>
        </w:tc>
        <w:tc>
          <w:tcPr>
            <w:tcW w:w="2371" w:type="dxa"/>
          </w:tcPr>
          <w:p w:rsidR="003E52A1" w:rsidRPr="006E2729" w:rsidRDefault="003E52A1" w:rsidP="00FB477F">
            <w:pPr>
              <w:jc w:val="both"/>
            </w:pPr>
            <w:r w:rsidRPr="006E2729">
              <w:t>Ульяновський</w:t>
            </w:r>
          </w:p>
        </w:tc>
        <w:tc>
          <w:tcPr>
            <w:tcW w:w="414" w:type="dxa"/>
          </w:tcPr>
          <w:p w:rsidR="003E52A1" w:rsidRPr="006E2729" w:rsidRDefault="003E52A1" w:rsidP="00027D33">
            <w:pPr>
              <w:ind w:left="-57" w:right="-57"/>
              <w:jc w:val="center"/>
            </w:pPr>
          </w:p>
        </w:tc>
        <w:tc>
          <w:tcPr>
            <w:tcW w:w="817" w:type="dxa"/>
          </w:tcPr>
          <w:p w:rsidR="003E52A1" w:rsidRPr="006E2729" w:rsidRDefault="003E52A1" w:rsidP="00027D33">
            <w:pPr>
              <w:ind w:left="-57" w:right="-57"/>
              <w:jc w:val="center"/>
            </w:pPr>
          </w:p>
        </w:tc>
        <w:tc>
          <w:tcPr>
            <w:tcW w:w="45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70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567" w:type="dxa"/>
          </w:tcPr>
          <w:p w:rsidR="003E52A1" w:rsidRPr="006E2729" w:rsidRDefault="003E52A1" w:rsidP="00027D33">
            <w:pPr>
              <w:ind w:left="-57" w:right="-57"/>
              <w:jc w:val="center"/>
            </w:pPr>
          </w:p>
        </w:tc>
        <w:tc>
          <w:tcPr>
            <w:tcW w:w="70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r>
      <w:tr w:rsidR="003E52A1" w:rsidRPr="006E2729" w:rsidTr="00027D33">
        <w:tc>
          <w:tcPr>
            <w:tcW w:w="617" w:type="dxa"/>
          </w:tcPr>
          <w:p w:rsidR="003E52A1" w:rsidRPr="006E2729" w:rsidRDefault="003E52A1" w:rsidP="00FB477F">
            <w:pPr>
              <w:jc w:val="both"/>
            </w:pPr>
            <w:r w:rsidRPr="006E2729">
              <w:t>21</w:t>
            </w:r>
          </w:p>
        </w:tc>
        <w:tc>
          <w:tcPr>
            <w:tcW w:w="2371" w:type="dxa"/>
          </w:tcPr>
          <w:p w:rsidR="003E52A1" w:rsidRPr="006E2729" w:rsidRDefault="003E52A1" w:rsidP="00FB477F">
            <w:pPr>
              <w:jc w:val="both"/>
            </w:pPr>
            <w:r w:rsidRPr="006E2729">
              <w:t>Устинівський</w:t>
            </w:r>
          </w:p>
        </w:tc>
        <w:tc>
          <w:tcPr>
            <w:tcW w:w="414" w:type="dxa"/>
          </w:tcPr>
          <w:p w:rsidR="003E52A1" w:rsidRPr="006E2729" w:rsidRDefault="003E52A1" w:rsidP="00027D33">
            <w:pPr>
              <w:ind w:left="-57" w:right="-57"/>
              <w:jc w:val="center"/>
            </w:pPr>
          </w:p>
        </w:tc>
        <w:tc>
          <w:tcPr>
            <w:tcW w:w="817" w:type="dxa"/>
          </w:tcPr>
          <w:p w:rsidR="003E52A1" w:rsidRPr="006E2729" w:rsidRDefault="003E52A1" w:rsidP="00027D33">
            <w:pPr>
              <w:ind w:left="-57" w:right="-57"/>
              <w:jc w:val="center"/>
            </w:pPr>
          </w:p>
        </w:tc>
        <w:tc>
          <w:tcPr>
            <w:tcW w:w="45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70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567" w:type="dxa"/>
          </w:tcPr>
          <w:p w:rsidR="003E52A1" w:rsidRPr="006E2729" w:rsidRDefault="003E52A1" w:rsidP="00027D33">
            <w:pPr>
              <w:ind w:left="-57" w:right="-57"/>
              <w:jc w:val="center"/>
            </w:pPr>
          </w:p>
        </w:tc>
        <w:tc>
          <w:tcPr>
            <w:tcW w:w="70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r>
      <w:tr w:rsidR="003E52A1" w:rsidRPr="006E2729" w:rsidTr="00027D33">
        <w:tc>
          <w:tcPr>
            <w:tcW w:w="617" w:type="dxa"/>
          </w:tcPr>
          <w:p w:rsidR="003E52A1" w:rsidRPr="006E2729" w:rsidRDefault="003E52A1" w:rsidP="00FB477F">
            <w:pPr>
              <w:jc w:val="both"/>
            </w:pPr>
            <w:r w:rsidRPr="006E2729">
              <w:t>22</w:t>
            </w:r>
          </w:p>
        </w:tc>
        <w:tc>
          <w:tcPr>
            <w:tcW w:w="2371" w:type="dxa"/>
          </w:tcPr>
          <w:p w:rsidR="003E52A1" w:rsidRPr="006E2729" w:rsidRDefault="003E52A1" w:rsidP="00FB477F">
            <w:pPr>
              <w:jc w:val="both"/>
            </w:pPr>
            <w:r w:rsidRPr="006E2729">
              <w:t>м. Знам’янка</w:t>
            </w:r>
          </w:p>
        </w:tc>
        <w:tc>
          <w:tcPr>
            <w:tcW w:w="414" w:type="dxa"/>
          </w:tcPr>
          <w:p w:rsidR="003E52A1" w:rsidRPr="006E2729" w:rsidRDefault="003E52A1" w:rsidP="00027D33">
            <w:pPr>
              <w:ind w:left="-57" w:right="-57"/>
              <w:jc w:val="center"/>
            </w:pPr>
          </w:p>
        </w:tc>
        <w:tc>
          <w:tcPr>
            <w:tcW w:w="817" w:type="dxa"/>
          </w:tcPr>
          <w:p w:rsidR="003E52A1" w:rsidRPr="006E2729" w:rsidRDefault="003E52A1" w:rsidP="00027D33">
            <w:pPr>
              <w:ind w:left="-57" w:right="-57"/>
              <w:jc w:val="center"/>
            </w:pPr>
          </w:p>
        </w:tc>
        <w:tc>
          <w:tcPr>
            <w:tcW w:w="45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70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567" w:type="dxa"/>
          </w:tcPr>
          <w:p w:rsidR="003E52A1" w:rsidRPr="006E2729" w:rsidRDefault="003E52A1" w:rsidP="00027D33">
            <w:pPr>
              <w:ind w:left="-57" w:right="-57"/>
              <w:jc w:val="center"/>
            </w:pPr>
          </w:p>
        </w:tc>
        <w:tc>
          <w:tcPr>
            <w:tcW w:w="70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r>
      <w:tr w:rsidR="003E52A1" w:rsidRPr="006E2729" w:rsidTr="00027D33">
        <w:tc>
          <w:tcPr>
            <w:tcW w:w="617" w:type="dxa"/>
          </w:tcPr>
          <w:p w:rsidR="003E52A1" w:rsidRPr="006E2729" w:rsidRDefault="003E52A1" w:rsidP="00FB477F">
            <w:pPr>
              <w:jc w:val="both"/>
            </w:pPr>
            <w:r w:rsidRPr="006E2729">
              <w:t>23</w:t>
            </w:r>
          </w:p>
        </w:tc>
        <w:tc>
          <w:tcPr>
            <w:tcW w:w="2371" w:type="dxa"/>
          </w:tcPr>
          <w:p w:rsidR="003E52A1" w:rsidRPr="006E2729" w:rsidRDefault="003E52A1" w:rsidP="00FB477F">
            <w:pPr>
              <w:jc w:val="both"/>
            </w:pPr>
            <w:r w:rsidRPr="006E2729">
              <w:t>м. Олександрія</w:t>
            </w:r>
          </w:p>
        </w:tc>
        <w:tc>
          <w:tcPr>
            <w:tcW w:w="414" w:type="dxa"/>
          </w:tcPr>
          <w:p w:rsidR="003E52A1" w:rsidRPr="00E22BAA" w:rsidRDefault="003E52A1" w:rsidP="00027D33">
            <w:pPr>
              <w:ind w:left="-57" w:right="-57"/>
              <w:jc w:val="center"/>
              <w:rPr>
                <w:lang w:val="uk-UA"/>
              </w:rPr>
            </w:pPr>
            <w:r>
              <w:rPr>
                <w:lang w:val="uk-UA"/>
              </w:rPr>
              <w:t>1</w:t>
            </w:r>
            <w:r w:rsidR="00EE1AC0">
              <w:rPr>
                <w:lang w:val="uk-UA"/>
              </w:rPr>
              <w:t>2</w:t>
            </w:r>
          </w:p>
        </w:tc>
        <w:tc>
          <w:tcPr>
            <w:tcW w:w="817" w:type="dxa"/>
          </w:tcPr>
          <w:p w:rsidR="003E52A1" w:rsidRPr="006E2729" w:rsidRDefault="003E52A1" w:rsidP="00027D33">
            <w:pPr>
              <w:ind w:left="-57" w:right="-57"/>
              <w:jc w:val="center"/>
            </w:pPr>
          </w:p>
        </w:tc>
        <w:tc>
          <w:tcPr>
            <w:tcW w:w="459" w:type="dxa"/>
          </w:tcPr>
          <w:p w:rsidR="003E52A1" w:rsidRPr="00E22BAA" w:rsidRDefault="003E52A1" w:rsidP="00027D33">
            <w:pPr>
              <w:ind w:left="-57" w:right="-57"/>
              <w:jc w:val="center"/>
              <w:rPr>
                <w:lang w:val="uk-UA"/>
              </w:rPr>
            </w:pPr>
            <w:r>
              <w:rPr>
                <w:lang w:val="uk-UA"/>
              </w:rPr>
              <w:t>2</w:t>
            </w:r>
          </w:p>
        </w:tc>
        <w:tc>
          <w:tcPr>
            <w:tcW w:w="425" w:type="dxa"/>
          </w:tcPr>
          <w:p w:rsidR="003E52A1" w:rsidRPr="006E2729" w:rsidRDefault="003E52A1" w:rsidP="00027D33">
            <w:pPr>
              <w:ind w:left="-57" w:right="-57"/>
              <w:jc w:val="center"/>
            </w:pPr>
          </w:p>
        </w:tc>
        <w:tc>
          <w:tcPr>
            <w:tcW w:w="425" w:type="dxa"/>
          </w:tcPr>
          <w:p w:rsidR="003E52A1" w:rsidRPr="00E22BAA" w:rsidRDefault="003E52A1" w:rsidP="00027D33">
            <w:pPr>
              <w:ind w:left="-57" w:right="-57"/>
              <w:jc w:val="center"/>
              <w:rPr>
                <w:lang w:val="uk-UA"/>
              </w:rPr>
            </w:pPr>
          </w:p>
        </w:tc>
        <w:tc>
          <w:tcPr>
            <w:tcW w:w="425" w:type="dxa"/>
          </w:tcPr>
          <w:p w:rsidR="003E52A1" w:rsidRPr="00A61037" w:rsidRDefault="003E52A1" w:rsidP="00027D33">
            <w:pPr>
              <w:ind w:left="-57" w:right="-57"/>
              <w:jc w:val="center"/>
              <w:rPr>
                <w:lang w:val="uk-UA"/>
              </w:rPr>
            </w:pPr>
            <w:r>
              <w:rPr>
                <w:lang w:val="uk-UA"/>
              </w:rPr>
              <w:t>1</w:t>
            </w:r>
          </w:p>
        </w:tc>
        <w:tc>
          <w:tcPr>
            <w:tcW w:w="709" w:type="dxa"/>
          </w:tcPr>
          <w:p w:rsidR="003E52A1" w:rsidRPr="006E2729" w:rsidRDefault="003E52A1" w:rsidP="00027D33">
            <w:pPr>
              <w:ind w:left="-57" w:right="-57"/>
              <w:jc w:val="center"/>
            </w:pPr>
          </w:p>
        </w:tc>
        <w:tc>
          <w:tcPr>
            <w:tcW w:w="425" w:type="dxa"/>
          </w:tcPr>
          <w:p w:rsidR="003E52A1" w:rsidRPr="00A61037" w:rsidRDefault="003E52A1" w:rsidP="00027D33">
            <w:pPr>
              <w:ind w:left="-57" w:right="-57"/>
              <w:jc w:val="center"/>
              <w:rPr>
                <w:lang w:val="uk-UA"/>
              </w:rPr>
            </w:pPr>
            <w:r>
              <w:rPr>
                <w:lang w:val="uk-UA"/>
              </w:rPr>
              <w:t>3</w:t>
            </w:r>
          </w:p>
        </w:tc>
        <w:tc>
          <w:tcPr>
            <w:tcW w:w="567" w:type="dxa"/>
          </w:tcPr>
          <w:p w:rsidR="003E52A1" w:rsidRPr="006E2729" w:rsidRDefault="003E52A1" w:rsidP="00027D33">
            <w:pPr>
              <w:ind w:left="-57" w:right="-57"/>
              <w:jc w:val="center"/>
            </w:pPr>
          </w:p>
        </w:tc>
        <w:tc>
          <w:tcPr>
            <w:tcW w:w="709" w:type="dxa"/>
          </w:tcPr>
          <w:p w:rsidR="003E52A1" w:rsidRDefault="003E52A1" w:rsidP="00027D33">
            <w:pPr>
              <w:ind w:left="-57" w:right="-57"/>
              <w:jc w:val="center"/>
              <w:rPr>
                <w:lang w:val="uk-UA"/>
              </w:rPr>
            </w:pPr>
          </w:p>
        </w:tc>
        <w:tc>
          <w:tcPr>
            <w:tcW w:w="425" w:type="dxa"/>
          </w:tcPr>
          <w:p w:rsidR="003E52A1" w:rsidRPr="00E22BAA" w:rsidRDefault="003E52A1" w:rsidP="00027D33">
            <w:pPr>
              <w:ind w:left="-57" w:right="-57"/>
              <w:jc w:val="center"/>
              <w:rPr>
                <w:lang w:val="uk-UA"/>
              </w:rPr>
            </w:pPr>
            <w:r>
              <w:rPr>
                <w:lang w:val="uk-UA"/>
              </w:rPr>
              <w:t>1</w:t>
            </w:r>
            <w:r w:rsidR="00A5529B">
              <w:rPr>
                <w:lang w:val="uk-UA"/>
              </w:rPr>
              <w:t>8</w:t>
            </w:r>
          </w:p>
        </w:tc>
      </w:tr>
      <w:tr w:rsidR="003E52A1" w:rsidRPr="006E2729" w:rsidTr="00027D33">
        <w:tc>
          <w:tcPr>
            <w:tcW w:w="617" w:type="dxa"/>
          </w:tcPr>
          <w:p w:rsidR="003E52A1" w:rsidRPr="006E2729" w:rsidRDefault="003E52A1" w:rsidP="00FB477F">
            <w:pPr>
              <w:jc w:val="both"/>
            </w:pPr>
            <w:r w:rsidRPr="006E2729">
              <w:t>24</w:t>
            </w:r>
          </w:p>
        </w:tc>
        <w:tc>
          <w:tcPr>
            <w:tcW w:w="2371" w:type="dxa"/>
          </w:tcPr>
          <w:p w:rsidR="003E52A1" w:rsidRPr="006E2729" w:rsidRDefault="003E52A1" w:rsidP="00FB477F">
            <w:pPr>
              <w:jc w:val="both"/>
            </w:pPr>
            <w:r w:rsidRPr="006E2729">
              <w:t>м. Світловодськ</w:t>
            </w:r>
          </w:p>
        </w:tc>
        <w:tc>
          <w:tcPr>
            <w:tcW w:w="414" w:type="dxa"/>
          </w:tcPr>
          <w:p w:rsidR="003E52A1" w:rsidRPr="006E2729" w:rsidRDefault="003E52A1" w:rsidP="00027D33">
            <w:pPr>
              <w:ind w:left="-57" w:right="-57"/>
              <w:jc w:val="center"/>
            </w:pPr>
          </w:p>
        </w:tc>
        <w:tc>
          <w:tcPr>
            <w:tcW w:w="817" w:type="dxa"/>
          </w:tcPr>
          <w:p w:rsidR="003E52A1" w:rsidRPr="00E22BAA" w:rsidRDefault="003E52A1" w:rsidP="00027D33">
            <w:pPr>
              <w:ind w:left="-57" w:right="-57"/>
              <w:jc w:val="center"/>
              <w:rPr>
                <w:lang w:val="uk-UA"/>
              </w:rPr>
            </w:pPr>
          </w:p>
        </w:tc>
        <w:tc>
          <w:tcPr>
            <w:tcW w:w="45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709" w:type="dxa"/>
          </w:tcPr>
          <w:p w:rsidR="003E52A1" w:rsidRPr="006E2729" w:rsidRDefault="003E52A1" w:rsidP="00027D33">
            <w:pPr>
              <w:ind w:left="-57" w:right="-57"/>
              <w:jc w:val="center"/>
            </w:pPr>
          </w:p>
        </w:tc>
        <w:tc>
          <w:tcPr>
            <w:tcW w:w="425" w:type="dxa"/>
          </w:tcPr>
          <w:p w:rsidR="003E52A1" w:rsidRPr="006E2729" w:rsidRDefault="003E52A1" w:rsidP="00027D33">
            <w:pPr>
              <w:ind w:left="-57" w:right="-57"/>
              <w:jc w:val="center"/>
            </w:pPr>
          </w:p>
        </w:tc>
        <w:tc>
          <w:tcPr>
            <w:tcW w:w="567" w:type="dxa"/>
          </w:tcPr>
          <w:p w:rsidR="003E52A1" w:rsidRPr="006E2729" w:rsidRDefault="003E52A1" w:rsidP="00027D33">
            <w:pPr>
              <w:ind w:left="-57" w:right="-57"/>
              <w:jc w:val="center"/>
            </w:pPr>
          </w:p>
        </w:tc>
        <w:tc>
          <w:tcPr>
            <w:tcW w:w="709" w:type="dxa"/>
          </w:tcPr>
          <w:p w:rsidR="003E52A1" w:rsidRPr="00E22BAA" w:rsidRDefault="00847379" w:rsidP="00027D33">
            <w:pPr>
              <w:ind w:left="-57" w:right="-57"/>
              <w:jc w:val="center"/>
              <w:rPr>
                <w:lang w:val="uk-UA"/>
              </w:rPr>
            </w:pPr>
            <w:r>
              <w:rPr>
                <w:lang w:val="uk-UA"/>
              </w:rPr>
              <w:t>1</w:t>
            </w:r>
          </w:p>
        </w:tc>
        <w:tc>
          <w:tcPr>
            <w:tcW w:w="425" w:type="dxa"/>
          </w:tcPr>
          <w:p w:rsidR="003E52A1" w:rsidRPr="00E22BAA" w:rsidRDefault="00F44CBC" w:rsidP="00027D33">
            <w:pPr>
              <w:ind w:left="-57" w:right="-57"/>
              <w:jc w:val="center"/>
              <w:rPr>
                <w:lang w:val="uk-UA"/>
              </w:rPr>
            </w:pPr>
            <w:r>
              <w:rPr>
                <w:lang w:val="uk-UA"/>
              </w:rPr>
              <w:t>1</w:t>
            </w:r>
          </w:p>
        </w:tc>
      </w:tr>
      <w:tr w:rsidR="003E52A1" w:rsidRPr="006E2729" w:rsidTr="00027D33">
        <w:tc>
          <w:tcPr>
            <w:tcW w:w="617" w:type="dxa"/>
          </w:tcPr>
          <w:p w:rsidR="003E52A1" w:rsidRPr="006E2729" w:rsidRDefault="003E52A1" w:rsidP="00FB477F">
            <w:pPr>
              <w:jc w:val="both"/>
            </w:pPr>
            <w:r w:rsidRPr="006E2729">
              <w:t>25</w:t>
            </w:r>
          </w:p>
        </w:tc>
        <w:tc>
          <w:tcPr>
            <w:tcW w:w="2371" w:type="dxa"/>
          </w:tcPr>
          <w:p w:rsidR="003E52A1" w:rsidRPr="006E2729" w:rsidRDefault="003E52A1" w:rsidP="00FB477F">
            <w:pPr>
              <w:jc w:val="both"/>
            </w:pPr>
            <w:r w:rsidRPr="006E2729">
              <w:t>м. Кіровоград</w:t>
            </w:r>
          </w:p>
        </w:tc>
        <w:tc>
          <w:tcPr>
            <w:tcW w:w="414" w:type="dxa"/>
          </w:tcPr>
          <w:p w:rsidR="003E52A1" w:rsidRPr="006E2729" w:rsidRDefault="003E52A1" w:rsidP="00027D33">
            <w:pPr>
              <w:ind w:left="-57" w:right="-57"/>
              <w:jc w:val="center"/>
            </w:pPr>
          </w:p>
        </w:tc>
        <w:tc>
          <w:tcPr>
            <w:tcW w:w="817" w:type="dxa"/>
          </w:tcPr>
          <w:p w:rsidR="003E52A1" w:rsidRPr="00E22BAA" w:rsidRDefault="003E52A1" w:rsidP="00027D33">
            <w:pPr>
              <w:ind w:left="-57" w:right="-57"/>
              <w:jc w:val="center"/>
              <w:rPr>
                <w:lang w:val="uk-UA"/>
              </w:rPr>
            </w:pPr>
            <w:r>
              <w:rPr>
                <w:lang w:val="uk-UA"/>
              </w:rPr>
              <w:t>1</w:t>
            </w:r>
          </w:p>
        </w:tc>
        <w:tc>
          <w:tcPr>
            <w:tcW w:w="459" w:type="dxa"/>
          </w:tcPr>
          <w:p w:rsidR="003E52A1" w:rsidRPr="006E2729" w:rsidRDefault="003E52A1" w:rsidP="00027D33">
            <w:pPr>
              <w:ind w:left="-57" w:right="-57"/>
              <w:jc w:val="center"/>
            </w:pPr>
          </w:p>
        </w:tc>
        <w:tc>
          <w:tcPr>
            <w:tcW w:w="425" w:type="dxa"/>
          </w:tcPr>
          <w:p w:rsidR="003E52A1" w:rsidRPr="00A0408B" w:rsidRDefault="003E52A1" w:rsidP="00027D33">
            <w:pPr>
              <w:ind w:left="-57" w:right="-57"/>
              <w:jc w:val="center"/>
              <w:rPr>
                <w:lang w:val="uk-UA"/>
              </w:rPr>
            </w:pPr>
            <w:r>
              <w:rPr>
                <w:lang w:val="uk-UA"/>
              </w:rPr>
              <w:t>1</w:t>
            </w:r>
          </w:p>
        </w:tc>
        <w:tc>
          <w:tcPr>
            <w:tcW w:w="425" w:type="dxa"/>
          </w:tcPr>
          <w:p w:rsidR="003E52A1" w:rsidRPr="00E22BAA" w:rsidRDefault="003E52A1" w:rsidP="00027D33">
            <w:pPr>
              <w:ind w:left="-57" w:right="-57"/>
              <w:jc w:val="center"/>
              <w:rPr>
                <w:lang w:val="uk-UA"/>
              </w:rPr>
            </w:pPr>
            <w:r>
              <w:rPr>
                <w:lang w:val="uk-UA"/>
              </w:rPr>
              <w:t>1</w:t>
            </w:r>
          </w:p>
        </w:tc>
        <w:tc>
          <w:tcPr>
            <w:tcW w:w="425" w:type="dxa"/>
          </w:tcPr>
          <w:p w:rsidR="003E52A1" w:rsidRPr="006E2729" w:rsidRDefault="003E52A1" w:rsidP="00027D33">
            <w:pPr>
              <w:ind w:left="-57" w:right="-57"/>
              <w:jc w:val="center"/>
            </w:pPr>
          </w:p>
        </w:tc>
        <w:tc>
          <w:tcPr>
            <w:tcW w:w="709" w:type="dxa"/>
          </w:tcPr>
          <w:p w:rsidR="003E52A1" w:rsidRPr="00E22BAA" w:rsidRDefault="003E52A1" w:rsidP="00027D33">
            <w:pPr>
              <w:ind w:left="-57" w:right="-57"/>
              <w:jc w:val="center"/>
              <w:rPr>
                <w:lang w:val="uk-UA"/>
              </w:rPr>
            </w:pPr>
            <w:r>
              <w:rPr>
                <w:lang w:val="uk-UA"/>
              </w:rPr>
              <w:t>3</w:t>
            </w:r>
          </w:p>
        </w:tc>
        <w:tc>
          <w:tcPr>
            <w:tcW w:w="425" w:type="dxa"/>
          </w:tcPr>
          <w:p w:rsidR="003E52A1" w:rsidRPr="006E2729" w:rsidRDefault="003E52A1" w:rsidP="00027D33">
            <w:pPr>
              <w:ind w:left="-57" w:right="-57"/>
              <w:jc w:val="center"/>
            </w:pPr>
          </w:p>
        </w:tc>
        <w:tc>
          <w:tcPr>
            <w:tcW w:w="567" w:type="dxa"/>
          </w:tcPr>
          <w:p w:rsidR="003E52A1" w:rsidRPr="00E22BAA" w:rsidRDefault="003E52A1" w:rsidP="00027D33">
            <w:pPr>
              <w:ind w:left="-57" w:right="-57"/>
              <w:jc w:val="center"/>
              <w:rPr>
                <w:lang w:val="uk-UA"/>
              </w:rPr>
            </w:pPr>
            <w:r>
              <w:rPr>
                <w:lang w:val="uk-UA"/>
              </w:rPr>
              <w:t>2</w:t>
            </w:r>
          </w:p>
        </w:tc>
        <w:tc>
          <w:tcPr>
            <w:tcW w:w="709" w:type="dxa"/>
          </w:tcPr>
          <w:p w:rsidR="003E52A1" w:rsidRDefault="003E52A1" w:rsidP="00027D33">
            <w:pPr>
              <w:ind w:left="-57" w:right="-57"/>
              <w:jc w:val="center"/>
              <w:rPr>
                <w:lang w:val="uk-UA"/>
              </w:rPr>
            </w:pPr>
          </w:p>
        </w:tc>
        <w:tc>
          <w:tcPr>
            <w:tcW w:w="425" w:type="dxa"/>
          </w:tcPr>
          <w:p w:rsidR="003E52A1" w:rsidRPr="00E22BAA" w:rsidRDefault="003E52A1" w:rsidP="00027D33">
            <w:pPr>
              <w:ind w:left="-57" w:right="-57"/>
              <w:jc w:val="center"/>
              <w:rPr>
                <w:lang w:val="uk-UA"/>
              </w:rPr>
            </w:pPr>
            <w:r>
              <w:rPr>
                <w:lang w:val="uk-UA"/>
              </w:rPr>
              <w:t>8</w:t>
            </w:r>
          </w:p>
        </w:tc>
      </w:tr>
      <w:tr w:rsidR="003E52A1" w:rsidRPr="006E2729" w:rsidTr="00027D33">
        <w:tc>
          <w:tcPr>
            <w:tcW w:w="617" w:type="dxa"/>
          </w:tcPr>
          <w:p w:rsidR="003E52A1" w:rsidRPr="006E2729" w:rsidRDefault="003E52A1" w:rsidP="00FB477F">
            <w:pPr>
              <w:jc w:val="both"/>
              <w:rPr>
                <w:b/>
              </w:rPr>
            </w:pPr>
          </w:p>
        </w:tc>
        <w:tc>
          <w:tcPr>
            <w:tcW w:w="2371" w:type="dxa"/>
          </w:tcPr>
          <w:p w:rsidR="003E52A1" w:rsidRPr="006E2729" w:rsidRDefault="003E52A1" w:rsidP="00FB477F">
            <w:pPr>
              <w:jc w:val="both"/>
              <w:rPr>
                <w:b/>
              </w:rPr>
            </w:pPr>
            <w:r w:rsidRPr="006E2729">
              <w:rPr>
                <w:b/>
              </w:rPr>
              <w:t>Всього по області</w:t>
            </w:r>
          </w:p>
        </w:tc>
        <w:tc>
          <w:tcPr>
            <w:tcW w:w="414" w:type="dxa"/>
          </w:tcPr>
          <w:p w:rsidR="003E52A1" w:rsidRPr="00E22BAA" w:rsidRDefault="003E52A1" w:rsidP="00027D33">
            <w:pPr>
              <w:ind w:left="-57" w:right="-57"/>
              <w:jc w:val="center"/>
              <w:rPr>
                <w:b/>
                <w:lang w:val="uk-UA"/>
              </w:rPr>
            </w:pPr>
            <w:r>
              <w:rPr>
                <w:b/>
                <w:lang w:val="uk-UA"/>
              </w:rPr>
              <w:t>1</w:t>
            </w:r>
            <w:r w:rsidR="00EE1AC0">
              <w:rPr>
                <w:b/>
                <w:lang w:val="uk-UA"/>
              </w:rPr>
              <w:t>2</w:t>
            </w:r>
          </w:p>
        </w:tc>
        <w:tc>
          <w:tcPr>
            <w:tcW w:w="817" w:type="dxa"/>
          </w:tcPr>
          <w:p w:rsidR="003E52A1" w:rsidRPr="00E22BAA" w:rsidRDefault="003E52A1" w:rsidP="00027D33">
            <w:pPr>
              <w:ind w:left="-57" w:right="-57"/>
              <w:jc w:val="center"/>
              <w:rPr>
                <w:b/>
                <w:lang w:val="uk-UA"/>
              </w:rPr>
            </w:pPr>
            <w:r>
              <w:rPr>
                <w:b/>
                <w:lang w:val="uk-UA"/>
              </w:rPr>
              <w:t>1</w:t>
            </w:r>
          </w:p>
        </w:tc>
        <w:tc>
          <w:tcPr>
            <w:tcW w:w="459" w:type="dxa"/>
          </w:tcPr>
          <w:p w:rsidR="003E52A1" w:rsidRPr="00E22BAA" w:rsidRDefault="003E52A1" w:rsidP="00027D33">
            <w:pPr>
              <w:ind w:left="-57" w:right="-57"/>
              <w:jc w:val="center"/>
              <w:rPr>
                <w:b/>
                <w:lang w:val="uk-UA"/>
              </w:rPr>
            </w:pPr>
            <w:r>
              <w:rPr>
                <w:b/>
                <w:lang w:val="uk-UA"/>
              </w:rPr>
              <w:t>2</w:t>
            </w:r>
          </w:p>
        </w:tc>
        <w:tc>
          <w:tcPr>
            <w:tcW w:w="425" w:type="dxa"/>
          </w:tcPr>
          <w:p w:rsidR="003E52A1" w:rsidRPr="00A0408B" w:rsidRDefault="003E52A1" w:rsidP="00027D33">
            <w:pPr>
              <w:ind w:left="-57" w:right="-57"/>
              <w:jc w:val="center"/>
              <w:rPr>
                <w:b/>
                <w:lang w:val="uk-UA"/>
              </w:rPr>
            </w:pPr>
            <w:r>
              <w:rPr>
                <w:b/>
                <w:lang w:val="uk-UA"/>
              </w:rPr>
              <w:t>1</w:t>
            </w:r>
          </w:p>
        </w:tc>
        <w:tc>
          <w:tcPr>
            <w:tcW w:w="425" w:type="dxa"/>
          </w:tcPr>
          <w:p w:rsidR="003E52A1" w:rsidRPr="00E22BAA" w:rsidRDefault="003E52A1" w:rsidP="00027D33">
            <w:pPr>
              <w:ind w:left="-57" w:right="-57"/>
              <w:jc w:val="center"/>
              <w:rPr>
                <w:b/>
                <w:lang w:val="uk-UA"/>
              </w:rPr>
            </w:pPr>
            <w:r>
              <w:rPr>
                <w:b/>
                <w:lang w:val="uk-UA"/>
              </w:rPr>
              <w:t>1</w:t>
            </w:r>
          </w:p>
        </w:tc>
        <w:tc>
          <w:tcPr>
            <w:tcW w:w="425" w:type="dxa"/>
          </w:tcPr>
          <w:p w:rsidR="003E52A1" w:rsidRPr="00A0408B" w:rsidRDefault="003E52A1" w:rsidP="00027D33">
            <w:pPr>
              <w:ind w:left="-57" w:right="-57"/>
              <w:jc w:val="center"/>
              <w:rPr>
                <w:b/>
                <w:lang w:val="uk-UA"/>
              </w:rPr>
            </w:pPr>
            <w:r>
              <w:rPr>
                <w:b/>
                <w:lang w:val="uk-UA"/>
              </w:rPr>
              <w:t>1</w:t>
            </w:r>
          </w:p>
        </w:tc>
        <w:tc>
          <w:tcPr>
            <w:tcW w:w="709" w:type="dxa"/>
          </w:tcPr>
          <w:p w:rsidR="003E52A1" w:rsidRPr="00E22BAA" w:rsidRDefault="003E52A1" w:rsidP="00027D33">
            <w:pPr>
              <w:ind w:left="-57" w:right="-57"/>
              <w:jc w:val="center"/>
              <w:rPr>
                <w:b/>
                <w:lang w:val="uk-UA"/>
              </w:rPr>
            </w:pPr>
            <w:r>
              <w:rPr>
                <w:b/>
                <w:lang w:val="uk-UA"/>
              </w:rPr>
              <w:t>4</w:t>
            </w:r>
          </w:p>
        </w:tc>
        <w:tc>
          <w:tcPr>
            <w:tcW w:w="425" w:type="dxa"/>
          </w:tcPr>
          <w:p w:rsidR="003E52A1" w:rsidRPr="00E22BAA" w:rsidRDefault="003E52A1" w:rsidP="00027D33">
            <w:pPr>
              <w:ind w:left="-57" w:right="-57"/>
              <w:jc w:val="center"/>
              <w:rPr>
                <w:b/>
                <w:lang w:val="uk-UA"/>
              </w:rPr>
            </w:pPr>
            <w:r>
              <w:rPr>
                <w:b/>
                <w:lang w:val="uk-UA"/>
              </w:rPr>
              <w:t>3</w:t>
            </w:r>
          </w:p>
        </w:tc>
        <w:tc>
          <w:tcPr>
            <w:tcW w:w="567" w:type="dxa"/>
          </w:tcPr>
          <w:p w:rsidR="003E52A1" w:rsidRPr="00E22BAA" w:rsidRDefault="003E52A1" w:rsidP="00027D33">
            <w:pPr>
              <w:ind w:left="-57" w:right="-57"/>
              <w:jc w:val="center"/>
              <w:rPr>
                <w:b/>
                <w:lang w:val="uk-UA"/>
              </w:rPr>
            </w:pPr>
            <w:r>
              <w:rPr>
                <w:b/>
                <w:lang w:val="uk-UA"/>
              </w:rPr>
              <w:t>2</w:t>
            </w:r>
          </w:p>
        </w:tc>
        <w:tc>
          <w:tcPr>
            <w:tcW w:w="709" w:type="dxa"/>
          </w:tcPr>
          <w:p w:rsidR="003E52A1" w:rsidRDefault="00847379" w:rsidP="00027D33">
            <w:pPr>
              <w:ind w:left="-57" w:right="-57"/>
              <w:jc w:val="center"/>
              <w:rPr>
                <w:b/>
                <w:lang w:val="uk-UA"/>
              </w:rPr>
            </w:pPr>
            <w:r>
              <w:rPr>
                <w:b/>
                <w:lang w:val="uk-UA"/>
              </w:rPr>
              <w:t>1</w:t>
            </w:r>
          </w:p>
        </w:tc>
        <w:tc>
          <w:tcPr>
            <w:tcW w:w="425" w:type="dxa"/>
          </w:tcPr>
          <w:p w:rsidR="003E52A1" w:rsidRPr="00E22BAA" w:rsidRDefault="003E52A1" w:rsidP="00027D33">
            <w:pPr>
              <w:ind w:left="-57" w:right="-57"/>
              <w:jc w:val="center"/>
              <w:rPr>
                <w:b/>
                <w:lang w:val="uk-UA"/>
              </w:rPr>
            </w:pPr>
            <w:r>
              <w:rPr>
                <w:b/>
                <w:lang w:val="uk-UA"/>
              </w:rPr>
              <w:t>2</w:t>
            </w:r>
            <w:r w:rsidR="00F44CBC">
              <w:rPr>
                <w:b/>
                <w:lang w:val="uk-UA"/>
              </w:rPr>
              <w:t>8</w:t>
            </w:r>
          </w:p>
        </w:tc>
      </w:tr>
    </w:tbl>
    <w:p w:rsidR="005D750D" w:rsidRPr="006E2729" w:rsidRDefault="005D750D" w:rsidP="005D750D">
      <w:pPr>
        <w:rPr>
          <w:sz w:val="28"/>
        </w:rPr>
      </w:pPr>
    </w:p>
    <w:p w:rsidR="005D750D" w:rsidRPr="006E2729" w:rsidRDefault="005D750D" w:rsidP="005D750D"/>
    <w:p w:rsidR="005D750D" w:rsidRDefault="005D750D" w:rsidP="005D750D">
      <w:pPr>
        <w:jc w:val="both"/>
        <w:rPr>
          <w:sz w:val="28"/>
          <w:szCs w:val="28"/>
          <w:lang w:val="uk-UA"/>
        </w:rPr>
      </w:pPr>
    </w:p>
    <w:p w:rsidR="005D750D" w:rsidRDefault="005D750D" w:rsidP="005D750D">
      <w:pPr>
        <w:jc w:val="both"/>
        <w:rPr>
          <w:sz w:val="28"/>
          <w:szCs w:val="28"/>
          <w:lang w:val="uk-UA"/>
        </w:rPr>
      </w:pPr>
    </w:p>
    <w:p w:rsidR="00DD1967" w:rsidRDefault="00DD1967" w:rsidP="005D750D">
      <w:pPr>
        <w:jc w:val="right"/>
        <w:rPr>
          <w:sz w:val="28"/>
          <w:szCs w:val="28"/>
          <w:lang w:val="uk-UA"/>
        </w:rPr>
      </w:pPr>
    </w:p>
    <w:p w:rsidR="00DD1967" w:rsidRDefault="00DD1967" w:rsidP="005D750D">
      <w:pPr>
        <w:jc w:val="right"/>
        <w:rPr>
          <w:sz w:val="28"/>
          <w:szCs w:val="28"/>
          <w:lang w:val="uk-UA"/>
        </w:rPr>
      </w:pPr>
    </w:p>
    <w:p w:rsidR="00AA1E52" w:rsidRDefault="00AA1E52">
      <w:pPr>
        <w:spacing w:after="200" w:line="276" w:lineRule="auto"/>
        <w:rPr>
          <w:sz w:val="28"/>
          <w:szCs w:val="28"/>
          <w:lang w:val="uk-UA"/>
        </w:rPr>
      </w:pPr>
      <w:r>
        <w:rPr>
          <w:sz w:val="28"/>
          <w:szCs w:val="28"/>
          <w:lang w:val="uk-UA"/>
        </w:rPr>
        <w:br w:type="page"/>
      </w:r>
    </w:p>
    <w:p w:rsidR="005D750D" w:rsidRPr="00167EA7" w:rsidRDefault="005D750D" w:rsidP="005D750D">
      <w:pPr>
        <w:jc w:val="right"/>
        <w:rPr>
          <w:sz w:val="28"/>
          <w:szCs w:val="28"/>
          <w:lang w:val="uk-UA"/>
        </w:rPr>
      </w:pPr>
      <w:r w:rsidRPr="00B329C6">
        <w:rPr>
          <w:sz w:val="28"/>
          <w:szCs w:val="28"/>
          <w:lang w:val="uk-UA"/>
        </w:rPr>
        <w:lastRenderedPageBreak/>
        <w:t>Додаток 2</w:t>
      </w:r>
      <w:r>
        <w:rPr>
          <w:sz w:val="28"/>
          <w:szCs w:val="28"/>
          <w:lang w:val="uk-UA"/>
        </w:rPr>
        <w:t>5</w:t>
      </w:r>
    </w:p>
    <w:p w:rsidR="005D750D" w:rsidRPr="00B329C6" w:rsidRDefault="005D750D" w:rsidP="005D750D">
      <w:pPr>
        <w:jc w:val="center"/>
        <w:rPr>
          <w:b/>
          <w:sz w:val="28"/>
          <w:szCs w:val="28"/>
          <w:lang w:val="uk-UA"/>
        </w:rPr>
      </w:pPr>
      <w:r w:rsidRPr="00B329C6">
        <w:rPr>
          <w:b/>
          <w:sz w:val="28"/>
          <w:szCs w:val="28"/>
          <w:lang w:val="uk-UA"/>
        </w:rPr>
        <w:t>Дані</w:t>
      </w:r>
    </w:p>
    <w:p w:rsidR="005D750D" w:rsidRDefault="005D750D" w:rsidP="005D750D">
      <w:pPr>
        <w:jc w:val="center"/>
        <w:rPr>
          <w:b/>
          <w:sz w:val="28"/>
          <w:szCs w:val="28"/>
          <w:lang w:val="uk-UA"/>
        </w:rPr>
      </w:pPr>
      <w:r w:rsidRPr="00B329C6">
        <w:rPr>
          <w:b/>
          <w:sz w:val="28"/>
          <w:szCs w:val="28"/>
          <w:lang w:val="uk-UA"/>
        </w:rPr>
        <w:t xml:space="preserve">про нагородження дипломами </w:t>
      </w:r>
      <w:r w:rsidRPr="006E2729">
        <w:rPr>
          <w:b/>
          <w:sz w:val="28"/>
          <w:szCs w:val="28"/>
          <w:lang w:val="en-US"/>
        </w:rPr>
        <w:t>I</w:t>
      </w:r>
      <w:r w:rsidRPr="00B329C6">
        <w:rPr>
          <w:b/>
          <w:sz w:val="28"/>
          <w:szCs w:val="28"/>
          <w:lang w:val="uk-UA"/>
        </w:rPr>
        <w:t>-</w:t>
      </w:r>
      <w:r w:rsidRPr="006E2729">
        <w:rPr>
          <w:b/>
          <w:sz w:val="28"/>
          <w:szCs w:val="28"/>
          <w:lang w:val="en-US"/>
        </w:rPr>
        <w:t>III</w:t>
      </w:r>
      <w:r w:rsidRPr="00B329C6">
        <w:rPr>
          <w:b/>
          <w:sz w:val="28"/>
          <w:szCs w:val="28"/>
          <w:lang w:val="uk-UA"/>
        </w:rPr>
        <w:t xml:space="preserve"> ступенів переможців </w:t>
      </w:r>
      <w:r w:rsidRPr="006E2729">
        <w:rPr>
          <w:b/>
          <w:sz w:val="28"/>
          <w:szCs w:val="28"/>
          <w:lang w:val="en-US"/>
        </w:rPr>
        <w:t>IV</w:t>
      </w:r>
      <w:r w:rsidRPr="00B329C6">
        <w:rPr>
          <w:b/>
          <w:sz w:val="28"/>
          <w:szCs w:val="28"/>
          <w:lang w:val="uk-UA"/>
        </w:rPr>
        <w:t xml:space="preserve"> етапу Всеукраїнських учнівських олімпіад з </w:t>
      </w:r>
      <w:r w:rsidR="00AA1E52">
        <w:rPr>
          <w:b/>
          <w:sz w:val="28"/>
          <w:szCs w:val="28"/>
          <w:lang w:val="uk-UA"/>
        </w:rPr>
        <w:t>навчальних предметів</w:t>
      </w:r>
    </w:p>
    <w:p w:rsidR="005D750D" w:rsidRPr="00B329C6" w:rsidRDefault="005D750D" w:rsidP="005D750D">
      <w:pPr>
        <w:jc w:val="center"/>
        <w:rPr>
          <w:b/>
          <w:sz w:val="28"/>
          <w:szCs w:val="28"/>
          <w:lang w:val="uk-UA"/>
        </w:rPr>
      </w:pPr>
      <w:r>
        <w:rPr>
          <w:b/>
          <w:sz w:val="28"/>
          <w:szCs w:val="28"/>
          <w:lang w:val="uk-UA"/>
        </w:rPr>
        <w:t>(2007 – 2012 роки)</w:t>
      </w:r>
    </w:p>
    <w:p w:rsidR="005D750D" w:rsidRPr="00B329C6" w:rsidRDefault="005D750D" w:rsidP="005D750D">
      <w:pPr>
        <w:jc w:val="both"/>
        <w:rPr>
          <w:sz w:val="28"/>
          <w:szCs w:val="28"/>
          <w:lang w:val="uk-UA"/>
        </w:rPr>
      </w:pPr>
    </w:p>
    <w:p w:rsidR="005D750D" w:rsidRPr="00B329C6" w:rsidRDefault="005D750D" w:rsidP="005D750D">
      <w:pPr>
        <w:ind w:firstLine="561"/>
        <w:jc w:val="right"/>
        <w:rPr>
          <w:sz w:val="28"/>
          <w:lang w:val="uk-U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2493"/>
        <w:gridCol w:w="1343"/>
        <w:gridCol w:w="1179"/>
        <w:gridCol w:w="1179"/>
        <w:gridCol w:w="1179"/>
        <w:gridCol w:w="1179"/>
      </w:tblGrid>
      <w:tr w:rsidR="005D750D" w:rsidRPr="006E2729" w:rsidTr="00AB6818">
        <w:trPr>
          <w:cantSplit/>
          <w:trHeight w:val="2154"/>
        </w:trPr>
        <w:tc>
          <w:tcPr>
            <w:tcW w:w="617" w:type="dxa"/>
            <w:vAlign w:val="center"/>
          </w:tcPr>
          <w:p w:rsidR="005D750D" w:rsidRPr="006E2729" w:rsidRDefault="005D750D" w:rsidP="00FB477F">
            <w:pPr>
              <w:jc w:val="center"/>
            </w:pPr>
            <w:r w:rsidRPr="006E2729">
              <w:t>№ п/п</w:t>
            </w:r>
          </w:p>
        </w:tc>
        <w:tc>
          <w:tcPr>
            <w:tcW w:w="2493" w:type="dxa"/>
            <w:vAlign w:val="center"/>
          </w:tcPr>
          <w:p w:rsidR="005D750D" w:rsidRPr="006E2729" w:rsidRDefault="005D750D" w:rsidP="00FB477F">
            <w:pPr>
              <w:jc w:val="center"/>
            </w:pPr>
            <w:r w:rsidRPr="006E2729">
              <w:t>Райони та міста області</w:t>
            </w:r>
          </w:p>
        </w:tc>
        <w:tc>
          <w:tcPr>
            <w:tcW w:w="1343" w:type="dxa"/>
            <w:textDirection w:val="btLr"/>
          </w:tcPr>
          <w:p w:rsidR="005D750D" w:rsidRPr="006E2729" w:rsidRDefault="005D750D" w:rsidP="00FB477F">
            <w:pPr>
              <w:ind w:left="113" w:right="113"/>
              <w:jc w:val="center"/>
              <w:rPr>
                <w:sz w:val="20"/>
              </w:rPr>
            </w:pPr>
            <w:r w:rsidRPr="006E2729">
              <w:rPr>
                <w:sz w:val="20"/>
              </w:rPr>
              <w:t xml:space="preserve">2007-2008 </w:t>
            </w:r>
          </w:p>
          <w:p w:rsidR="005D750D" w:rsidRPr="006E2729" w:rsidRDefault="005D750D" w:rsidP="00FB477F">
            <w:pPr>
              <w:ind w:left="113" w:right="113"/>
              <w:jc w:val="center"/>
              <w:rPr>
                <w:sz w:val="20"/>
              </w:rPr>
            </w:pPr>
            <w:r w:rsidRPr="006E2729">
              <w:rPr>
                <w:sz w:val="20"/>
              </w:rPr>
              <w:t>навчальний рік</w:t>
            </w:r>
          </w:p>
        </w:tc>
        <w:tc>
          <w:tcPr>
            <w:tcW w:w="1179" w:type="dxa"/>
            <w:textDirection w:val="btLr"/>
          </w:tcPr>
          <w:p w:rsidR="005D750D" w:rsidRPr="006E2729" w:rsidRDefault="005D750D" w:rsidP="00FB477F">
            <w:pPr>
              <w:ind w:left="113" w:right="113"/>
              <w:jc w:val="center"/>
              <w:rPr>
                <w:sz w:val="20"/>
              </w:rPr>
            </w:pPr>
            <w:r w:rsidRPr="006E2729">
              <w:rPr>
                <w:sz w:val="20"/>
              </w:rPr>
              <w:t xml:space="preserve">2008-2009 </w:t>
            </w:r>
          </w:p>
          <w:p w:rsidR="005D750D" w:rsidRPr="006E2729" w:rsidRDefault="005D750D" w:rsidP="00FB477F">
            <w:pPr>
              <w:ind w:left="113" w:right="113"/>
              <w:jc w:val="center"/>
              <w:rPr>
                <w:sz w:val="20"/>
              </w:rPr>
            </w:pPr>
            <w:r w:rsidRPr="006E2729">
              <w:rPr>
                <w:sz w:val="20"/>
              </w:rPr>
              <w:t>навчальний рік</w:t>
            </w:r>
          </w:p>
        </w:tc>
        <w:tc>
          <w:tcPr>
            <w:tcW w:w="1179" w:type="dxa"/>
            <w:textDirection w:val="btLr"/>
          </w:tcPr>
          <w:p w:rsidR="005D750D" w:rsidRPr="006E2729" w:rsidRDefault="005D750D" w:rsidP="00FB477F">
            <w:pPr>
              <w:ind w:left="113" w:right="113"/>
              <w:jc w:val="center"/>
              <w:rPr>
                <w:sz w:val="20"/>
              </w:rPr>
            </w:pPr>
            <w:r w:rsidRPr="006E2729">
              <w:rPr>
                <w:sz w:val="20"/>
              </w:rPr>
              <w:t xml:space="preserve">2009-2010 </w:t>
            </w:r>
          </w:p>
          <w:p w:rsidR="005D750D" w:rsidRPr="006E2729" w:rsidRDefault="005D750D" w:rsidP="00FB477F">
            <w:pPr>
              <w:ind w:left="113" w:right="113"/>
              <w:jc w:val="center"/>
              <w:rPr>
                <w:sz w:val="20"/>
              </w:rPr>
            </w:pPr>
            <w:r w:rsidRPr="006E2729">
              <w:rPr>
                <w:sz w:val="20"/>
              </w:rPr>
              <w:t>навчальний рік</w:t>
            </w:r>
          </w:p>
        </w:tc>
        <w:tc>
          <w:tcPr>
            <w:tcW w:w="1179" w:type="dxa"/>
            <w:textDirection w:val="btLr"/>
          </w:tcPr>
          <w:p w:rsidR="005D750D" w:rsidRPr="006E2729" w:rsidRDefault="005D750D" w:rsidP="00FB477F">
            <w:pPr>
              <w:ind w:left="113" w:right="113"/>
              <w:jc w:val="center"/>
              <w:rPr>
                <w:sz w:val="20"/>
              </w:rPr>
            </w:pPr>
            <w:r w:rsidRPr="006E2729">
              <w:rPr>
                <w:sz w:val="20"/>
              </w:rPr>
              <w:t>20</w:t>
            </w:r>
            <w:r>
              <w:rPr>
                <w:sz w:val="20"/>
                <w:lang w:val="uk-UA"/>
              </w:rPr>
              <w:t>10</w:t>
            </w:r>
            <w:r w:rsidRPr="006E2729">
              <w:rPr>
                <w:sz w:val="20"/>
              </w:rPr>
              <w:t>-201</w:t>
            </w:r>
            <w:r>
              <w:rPr>
                <w:sz w:val="20"/>
                <w:lang w:val="uk-UA"/>
              </w:rPr>
              <w:t>1</w:t>
            </w:r>
            <w:r w:rsidRPr="006E2729">
              <w:rPr>
                <w:sz w:val="20"/>
              </w:rPr>
              <w:t xml:space="preserve"> </w:t>
            </w:r>
          </w:p>
          <w:p w:rsidR="005D750D" w:rsidRPr="006E2729" w:rsidRDefault="005D750D" w:rsidP="00FB477F">
            <w:pPr>
              <w:ind w:left="113" w:right="113"/>
              <w:jc w:val="center"/>
              <w:rPr>
                <w:sz w:val="20"/>
              </w:rPr>
            </w:pPr>
            <w:r w:rsidRPr="006E2729">
              <w:rPr>
                <w:sz w:val="20"/>
              </w:rPr>
              <w:t>навчальний рік</w:t>
            </w:r>
          </w:p>
        </w:tc>
        <w:tc>
          <w:tcPr>
            <w:tcW w:w="1179" w:type="dxa"/>
            <w:textDirection w:val="btLr"/>
          </w:tcPr>
          <w:p w:rsidR="005D750D" w:rsidRPr="006E2729" w:rsidRDefault="005D750D" w:rsidP="00FB477F">
            <w:pPr>
              <w:ind w:left="113" w:right="113"/>
              <w:jc w:val="center"/>
              <w:rPr>
                <w:sz w:val="20"/>
              </w:rPr>
            </w:pPr>
            <w:r w:rsidRPr="006E2729">
              <w:rPr>
                <w:sz w:val="20"/>
              </w:rPr>
              <w:t>20</w:t>
            </w:r>
            <w:r>
              <w:rPr>
                <w:sz w:val="20"/>
                <w:lang w:val="uk-UA"/>
              </w:rPr>
              <w:t>11</w:t>
            </w:r>
            <w:r w:rsidRPr="006E2729">
              <w:rPr>
                <w:sz w:val="20"/>
              </w:rPr>
              <w:t>-201</w:t>
            </w:r>
            <w:r>
              <w:rPr>
                <w:sz w:val="20"/>
                <w:lang w:val="uk-UA"/>
              </w:rPr>
              <w:t>2</w:t>
            </w:r>
            <w:r w:rsidRPr="006E2729">
              <w:rPr>
                <w:sz w:val="20"/>
              </w:rPr>
              <w:t xml:space="preserve"> </w:t>
            </w:r>
          </w:p>
          <w:p w:rsidR="005D750D" w:rsidRPr="006E2729" w:rsidRDefault="005D750D" w:rsidP="00FB477F">
            <w:pPr>
              <w:ind w:left="113" w:right="113"/>
              <w:jc w:val="center"/>
              <w:rPr>
                <w:sz w:val="20"/>
              </w:rPr>
            </w:pPr>
            <w:r w:rsidRPr="006E2729">
              <w:rPr>
                <w:sz w:val="20"/>
              </w:rPr>
              <w:t>навчальний рік</w:t>
            </w:r>
          </w:p>
        </w:tc>
      </w:tr>
      <w:tr w:rsidR="005D750D" w:rsidRPr="006E2729" w:rsidTr="00AB6818">
        <w:tc>
          <w:tcPr>
            <w:tcW w:w="617" w:type="dxa"/>
          </w:tcPr>
          <w:p w:rsidR="005D750D" w:rsidRPr="006E2729" w:rsidRDefault="005D750D" w:rsidP="00FB477F">
            <w:pPr>
              <w:jc w:val="both"/>
            </w:pPr>
            <w:r w:rsidRPr="006E2729">
              <w:t>1</w:t>
            </w:r>
          </w:p>
        </w:tc>
        <w:tc>
          <w:tcPr>
            <w:tcW w:w="2493" w:type="dxa"/>
          </w:tcPr>
          <w:p w:rsidR="005D750D" w:rsidRPr="006E2729" w:rsidRDefault="005D750D" w:rsidP="00FB477F">
            <w:pPr>
              <w:jc w:val="both"/>
            </w:pPr>
            <w:r w:rsidRPr="006E2729">
              <w:t>Бобринецький</w:t>
            </w:r>
          </w:p>
        </w:tc>
        <w:tc>
          <w:tcPr>
            <w:tcW w:w="1343"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r>
      <w:tr w:rsidR="005D750D" w:rsidRPr="006E2729" w:rsidTr="00AB6818">
        <w:tc>
          <w:tcPr>
            <w:tcW w:w="617" w:type="dxa"/>
          </w:tcPr>
          <w:p w:rsidR="005D750D" w:rsidRPr="006E2729" w:rsidRDefault="005D750D" w:rsidP="00FB477F">
            <w:pPr>
              <w:jc w:val="both"/>
            </w:pPr>
            <w:r w:rsidRPr="006E2729">
              <w:t>2</w:t>
            </w:r>
          </w:p>
        </w:tc>
        <w:tc>
          <w:tcPr>
            <w:tcW w:w="2493" w:type="dxa"/>
          </w:tcPr>
          <w:p w:rsidR="005D750D" w:rsidRPr="006E2729" w:rsidRDefault="005D750D" w:rsidP="00FB477F">
            <w:pPr>
              <w:jc w:val="both"/>
            </w:pPr>
            <w:r w:rsidRPr="006E2729">
              <w:t>Вільшанський</w:t>
            </w:r>
          </w:p>
        </w:tc>
        <w:tc>
          <w:tcPr>
            <w:tcW w:w="1343"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r>
      <w:tr w:rsidR="005D750D" w:rsidRPr="006E2729" w:rsidTr="00AB6818">
        <w:tc>
          <w:tcPr>
            <w:tcW w:w="617" w:type="dxa"/>
          </w:tcPr>
          <w:p w:rsidR="005D750D" w:rsidRPr="006E2729" w:rsidRDefault="005D750D" w:rsidP="00FB477F">
            <w:pPr>
              <w:jc w:val="both"/>
            </w:pPr>
            <w:r w:rsidRPr="006E2729">
              <w:t>3</w:t>
            </w:r>
          </w:p>
        </w:tc>
        <w:tc>
          <w:tcPr>
            <w:tcW w:w="2493" w:type="dxa"/>
          </w:tcPr>
          <w:p w:rsidR="005D750D" w:rsidRPr="006E2729" w:rsidRDefault="005D750D" w:rsidP="00FB477F">
            <w:pPr>
              <w:jc w:val="both"/>
            </w:pPr>
            <w:r w:rsidRPr="006E2729">
              <w:t>Гайворонський</w:t>
            </w:r>
          </w:p>
        </w:tc>
        <w:tc>
          <w:tcPr>
            <w:tcW w:w="1343"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r>
      <w:tr w:rsidR="005D750D" w:rsidRPr="006E2729" w:rsidTr="00AB6818">
        <w:tc>
          <w:tcPr>
            <w:tcW w:w="617" w:type="dxa"/>
          </w:tcPr>
          <w:p w:rsidR="005D750D" w:rsidRPr="006E2729" w:rsidRDefault="005D750D" w:rsidP="00FB477F">
            <w:pPr>
              <w:jc w:val="both"/>
            </w:pPr>
            <w:r w:rsidRPr="006E2729">
              <w:t>4</w:t>
            </w:r>
          </w:p>
        </w:tc>
        <w:tc>
          <w:tcPr>
            <w:tcW w:w="2493" w:type="dxa"/>
          </w:tcPr>
          <w:p w:rsidR="005D750D" w:rsidRPr="006E2729" w:rsidRDefault="005D750D" w:rsidP="00FB477F">
            <w:pPr>
              <w:jc w:val="both"/>
            </w:pPr>
            <w:r w:rsidRPr="006E2729">
              <w:t>Голованівський</w:t>
            </w:r>
          </w:p>
        </w:tc>
        <w:tc>
          <w:tcPr>
            <w:tcW w:w="1343"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r>
      <w:tr w:rsidR="005D750D" w:rsidRPr="006E2729" w:rsidTr="00AB6818">
        <w:tc>
          <w:tcPr>
            <w:tcW w:w="617" w:type="dxa"/>
          </w:tcPr>
          <w:p w:rsidR="005D750D" w:rsidRPr="006E2729" w:rsidRDefault="005D750D" w:rsidP="00FB477F">
            <w:pPr>
              <w:jc w:val="both"/>
            </w:pPr>
            <w:r w:rsidRPr="006E2729">
              <w:t>5</w:t>
            </w:r>
          </w:p>
        </w:tc>
        <w:tc>
          <w:tcPr>
            <w:tcW w:w="2493" w:type="dxa"/>
          </w:tcPr>
          <w:p w:rsidR="005D750D" w:rsidRPr="006E2729" w:rsidRDefault="005D750D" w:rsidP="00FB477F">
            <w:pPr>
              <w:jc w:val="both"/>
            </w:pPr>
            <w:r w:rsidRPr="006E2729">
              <w:t>Добровеличківський</w:t>
            </w:r>
          </w:p>
        </w:tc>
        <w:tc>
          <w:tcPr>
            <w:tcW w:w="1343"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3B6001" w:rsidRDefault="005D750D" w:rsidP="00FB477F">
            <w:pPr>
              <w:jc w:val="center"/>
              <w:rPr>
                <w:lang w:val="uk-UA"/>
              </w:rPr>
            </w:pPr>
            <w:r>
              <w:rPr>
                <w:lang w:val="uk-UA"/>
              </w:rPr>
              <w:t>1</w:t>
            </w:r>
          </w:p>
        </w:tc>
        <w:tc>
          <w:tcPr>
            <w:tcW w:w="1179" w:type="dxa"/>
          </w:tcPr>
          <w:p w:rsidR="005D750D" w:rsidRDefault="005D750D" w:rsidP="00FB477F">
            <w:pPr>
              <w:jc w:val="center"/>
              <w:rPr>
                <w:lang w:val="uk-UA"/>
              </w:rPr>
            </w:pPr>
          </w:p>
        </w:tc>
      </w:tr>
      <w:tr w:rsidR="005D750D" w:rsidRPr="006E2729" w:rsidTr="00AB6818">
        <w:tc>
          <w:tcPr>
            <w:tcW w:w="617" w:type="dxa"/>
          </w:tcPr>
          <w:p w:rsidR="005D750D" w:rsidRPr="006E2729" w:rsidRDefault="005D750D" w:rsidP="00FB477F">
            <w:pPr>
              <w:jc w:val="both"/>
            </w:pPr>
            <w:r w:rsidRPr="006E2729">
              <w:t>6</w:t>
            </w:r>
          </w:p>
        </w:tc>
        <w:tc>
          <w:tcPr>
            <w:tcW w:w="2493" w:type="dxa"/>
          </w:tcPr>
          <w:p w:rsidR="005D750D" w:rsidRPr="006E2729" w:rsidRDefault="005D750D" w:rsidP="00FB477F">
            <w:pPr>
              <w:jc w:val="both"/>
            </w:pPr>
            <w:r w:rsidRPr="006E2729">
              <w:t>Долинський</w:t>
            </w:r>
          </w:p>
        </w:tc>
        <w:tc>
          <w:tcPr>
            <w:tcW w:w="1343" w:type="dxa"/>
          </w:tcPr>
          <w:p w:rsidR="005D750D" w:rsidRPr="006E2729" w:rsidRDefault="005D750D" w:rsidP="00FB477F">
            <w:pPr>
              <w:jc w:val="center"/>
            </w:pPr>
            <w:r w:rsidRPr="006E2729">
              <w:t>2</w:t>
            </w: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r>
      <w:tr w:rsidR="005D750D" w:rsidRPr="006E2729" w:rsidTr="00AB6818">
        <w:tc>
          <w:tcPr>
            <w:tcW w:w="617" w:type="dxa"/>
          </w:tcPr>
          <w:p w:rsidR="005D750D" w:rsidRPr="006E2729" w:rsidRDefault="005D750D" w:rsidP="00FB477F">
            <w:pPr>
              <w:jc w:val="both"/>
            </w:pPr>
            <w:r w:rsidRPr="006E2729">
              <w:t>7</w:t>
            </w:r>
          </w:p>
        </w:tc>
        <w:tc>
          <w:tcPr>
            <w:tcW w:w="2493" w:type="dxa"/>
          </w:tcPr>
          <w:p w:rsidR="005D750D" w:rsidRPr="006E2729" w:rsidRDefault="005D750D" w:rsidP="00FB477F">
            <w:pPr>
              <w:jc w:val="both"/>
            </w:pPr>
            <w:r w:rsidRPr="006E2729">
              <w:t>Знам’янський</w:t>
            </w:r>
          </w:p>
        </w:tc>
        <w:tc>
          <w:tcPr>
            <w:tcW w:w="1343" w:type="dxa"/>
          </w:tcPr>
          <w:p w:rsidR="005D750D" w:rsidRPr="006E2729" w:rsidRDefault="005D750D" w:rsidP="00FB477F">
            <w:pPr>
              <w:jc w:val="center"/>
            </w:pPr>
            <w:r w:rsidRPr="006E2729">
              <w:t>1</w:t>
            </w: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r w:rsidRPr="006E2729">
              <w:t>1</w:t>
            </w:r>
          </w:p>
        </w:tc>
        <w:tc>
          <w:tcPr>
            <w:tcW w:w="1179" w:type="dxa"/>
          </w:tcPr>
          <w:p w:rsidR="005D750D" w:rsidRPr="003B6001" w:rsidRDefault="005D750D" w:rsidP="00FB477F">
            <w:pPr>
              <w:jc w:val="center"/>
              <w:rPr>
                <w:lang w:val="uk-UA"/>
              </w:rPr>
            </w:pPr>
            <w:r>
              <w:rPr>
                <w:lang w:val="uk-UA"/>
              </w:rPr>
              <w:t>1</w:t>
            </w:r>
          </w:p>
        </w:tc>
        <w:tc>
          <w:tcPr>
            <w:tcW w:w="1179" w:type="dxa"/>
          </w:tcPr>
          <w:p w:rsidR="005D750D" w:rsidRDefault="006149B5" w:rsidP="00FB477F">
            <w:pPr>
              <w:jc w:val="center"/>
              <w:rPr>
                <w:lang w:val="uk-UA"/>
              </w:rPr>
            </w:pPr>
            <w:r>
              <w:rPr>
                <w:lang w:val="uk-UA"/>
              </w:rPr>
              <w:t>1</w:t>
            </w:r>
          </w:p>
        </w:tc>
      </w:tr>
      <w:tr w:rsidR="005D750D" w:rsidRPr="006E2729" w:rsidTr="00AB6818">
        <w:tc>
          <w:tcPr>
            <w:tcW w:w="617" w:type="dxa"/>
          </w:tcPr>
          <w:p w:rsidR="005D750D" w:rsidRPr="006E2729" w:rsidRDefault="005D750D" w:rsidP="00FB477F">
            <w:pPr>
              <w:jc w:val="both"/>
            </w:pPr>
            <w:r w:rsidRPr="006E2729">
              <w:t>8</w:t>
            </w:r>
          </w:p>
        </w:tc>
        <w:tc>
          <w:tcPr>
            <w:tcW w:w="2493" w:type="dxa"/>
          </w:tcPr>
          <w:p w:rsidR="005D750D" w:rsidRPr="006E2729" w:rsidRDefault="005D750D" w:rsidP="00FB477F">
            <w:pPr>
              <w:jc w:val="both"/>
            </w:pPr>
            <w:r w:rsidRPr="006E2729">
              <w:t>Кіровоградський</w:t>
            </w:r>
          </w:p>
        </w:tc>
        <w:tc>
          <w:tcPr>
            <w:tcW w:w="1343"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r>
      <w:tr w:rsidR="005D750D" w:rsidRPr="006E2729" w:rsidTr="00AB6818">
        <w:tc>
          <w:tcPr>
            <w:tcW w:w="617" w:type="dxa"/>
          </w:tcPr>
          <w:p w:rsidR="005D750D" w:rsidRPr="006E2729" w:rsidRDefault="005D750D" w:rsidP="00FB477F">
            <w:pPr>
              <w:jc w:val="both"/>
            </w:pPr>
            <w:r w:rsidRPr="006E2729">
              <w:t>9</w:t>
            </w:r>
          </w:p>
        </w:tc>
        <w:tc>
          <w:tcPr>
            <w:tcW w:w="2493" w:type="dxa"/>
          </w:tcPr>
          <w:p w:rsidR="005D750D" w:rsidRPr="006E2729" w:rsidRDefault="005D750D" w:rsidP="00FB477F">
            <w:pPr>
              <w:jc w:val="both"/>
            </w:pPr>
            <w:r w:rsidRPr="006E2729">
              <w:t>Компаніївський</w:t>
            </w:r>
          </w:p>
        </w:tc>
        <w:tc>
          <w:tcPr>
            <w:tcW w:w="1343"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r>
      <w:tr w:rsidR="005D750D" w:rsidRPr="006E2729" w:rsidTr="00AB6818">
        <w:tc>
          <w:tcPr>
            <w:tcW w:w="617" w:type="dxa"/>
          </w:tcPr>
          <w:p w:rsidR="005D750D" w:rsidRPr="006E2729" w:rsidRDefault="005D750D" w:rsidP="00FB477F">
            <w:pPr>
              <w:jc w:val="both"/>
            </w:pPr>
            <w:r w:rsidRPr="006E2729">
              <w:t>10</w:t>
            </w:r>
          </w:p>
        </w:tc>
        <w:tc>
          <w:tcPr>
            <w:tcW w:w="2493" w:type="dxa"/>
          </w:tcPr>
          <w:p w:rsidR="005D750D" w:rsidRPr="006E2729" w:rsidRDefault="005D750D" w:rsidP="00FB477F">
            <w:pPr>
              <w:jc w:val="both"/>
            </w:pPr>
            <w:r w:rsidRPr="006E2729">
              <w:t>Маловисківський</w:t>
            </w:r>
          </w:p>
        </w:tc>
        <w:tc>
          <w:tcPr>
            <w:tcW w:w="1343"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r>
      <w:tr w:rsidR="005D750D" w:rsidRPr="006E2729" w:rsidTr="00AB6818">
        <w:tc>
          <w:tcPr>
            <w:tcW w:w="617" w:type="dxa"/>
          </w:tcPr>
          <w:p w:rsidR="005D750D" w:rsidRPr="006E2729" w:rsidRDefault="005D750D" w:rsidP="00FB477F">
            <w:pPr>
              <w:jc w:val="both"/>
            </w:pPr>
            <w:r w:rsidRPr="006E2729">
              <w:t>11</w:t>
            </w:r>
          </w:p>
        </w:tc>
        <w:tc>
          <w:tcPr>
            <w:tcW w:w="2493" w:type="dxa"/>
          </w:tcPr>
          <w:p w:rsidR="005D750D" w:rsidRPr="006E2729" w:rsidRDefault="005D750D" w:rsidP="00FB477F">
            <w:pPr>
              <w:jc w:val="both"/>
            </w:pPr>
            <w:r w:rsidRPr="006E2729">
              <w:t>Новгородківський</w:t>
            </w:r>
          </w:p>
        </w:tc>
        <w:tc>
          <w:tcPr>
            <w:tcW w:w="1343" w:type="dxa"/>
          </w:tcPr>
          <w:p w:rsidR="005D750D" w:rsidRPr="006E2729" w:rsidRDefault="005D750D" w:rsidP="00FB477F">
            <w:pPr>
              <w:jc w:val="center"/>
            </w:pPr>
            <w:r w:rsidRPr="006E2729">
              <w:t>1</w:t>
            </w:r>
          </w:p>
        </w:tc>
        <w:tc>
          <w:tcPr>
            <w:tcW w:w="1179" w:type="dxa"/>
          </w:tcPr>
          <w:p w:rsidR="005D750D" w:rsidRPr="006E2729" w:rsidRDefault="005D750D" w:rsidP="00FB477F">
            <w:pPr>
              <w:jc w:val="center"/>
            </w:pPr>
            <w:r w:rsidRPr="006E2729">
              <w:t>1</w:t>
            </w: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r>
      <w:tr w:rsidR="005D750D" w:rsidRPr="006E2729" w:rsidTr="00AB6818">
        <w:tc>
          <w:tcPr>
            <w:tcW w:w="617" w:type="dxa"/>
          </w:tcPr>
          <w:p w:rsidR="005D750D" w:rsidRPr="006E2729" w:rsidRDefault="005D750D" w:rsidP="00FB477F">
            <w:pPr>
              <w:jc w:val="both"/>
            </w:pPr>
            <w:r w:rsidRPr="006E2729">
              <w:t>12</w:t>
            </w:r>
          </w:p>
        </w:tc>
        <w:tc>
          <w:tcPr>
            <w:tcW w:w="2493" w:type="dxa"/>
          </w:tcPr>
          <w:p w:rsidR="005D750D" w:rsidRPr="006E2729" w:rsidRDefault="005D750D" w:rsidP="00FB477F">
            <w:pPr>
              <w:jc w:val="both"/>
            </w:pPr>
            <w:r w:rsidRPr="006E2729">
              <w:t>Новоархангельський</w:t>
            </w:r>
          </w:p>
        </w:tc>
        <w:tc>
          <w:tcPr>
            <w:tcW w:w="1343"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r>
      <w:tr w:rsidR="005D750D" w:rsidRPr="006E2729" w:rsidTr="00AB6818">
        <w:tc>
          <w:tcPr>
            <w:tcW w:w="617" w:type="dxa"/>
          </w:tcPr>
          <w:p w:rsidR="005D750D" w:rsidRPr="006E2729" w:rsidRDefault="005D750D" w:rsidP="00FB477F">
            <w:pPr>
              <w:jc w:val="both"/>
            </w:pPr>
            <w:r w:rsidRPr="006E2729">
              <w:t>13</w:t>
            </w:r>
          </w:p>
        </w:tc>
        <w:tc>
          <w:tcPr>
            <w:tcW w:w="2493" w:type="dxa"/>
          </w:tcPr>
          <w:p w:rsidR="005D750D" w:rsidRPr="006E2729" w:rsidRDefault="005D750D" w:rsidP="00FB477F">
            <w:pPr>
              <w:jc w:val="both"/>
            </w:pPr>
            <w:r w:rsidRPr="006E2729">
              <w:t>Новомиргородський</w:t>
            </w:r>
          </w:p>
        </w:tc>
        <w:tc>
          <w:tcPr>
            <w:tcW w:w="1343"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r>
      <w:tr w:rsidR="005D750D" w:rsidRPr="006E2729" w:rsidTr="00AB6818">
        <w:tc>
          <w:tcPr>
            <w:tcW w:w="617" w:type="dxa"/>
          </w:tcPr>
          <w:p w:rsidR="005D750D" w:rsidRPr="006E2729" w:rsidRDefault="005D750D" w:rsidP="00FB477F">
            <w:pPr>
              <w:jc w:val="both"/>
            </w:pPr>
            <w:r w:rsidRPr="006E2729">
              <w:t>14</w:t>
            </w:r>
          </w:p>
        </w:tc>
        <w:tc>
          <w:tcPr>
            <w:tcW w:w="2493" w:type="dxa"/>
          </w:tcPr>
          <w:p w:rsidR="005D750D" w:rsidRPr="006E2729" w:rsidRDefault="005D750D" w:rsidP="00FB477F">
            <w:pPr>
              <w:jc w:val="both"/>
            </w:pPr>
            <w:r w:rsidRPr="006E2729">
              <w:t>Новоукраїнський</w:t>
            </w:r>
          </w:p>
        </w:tc>
        <w:tc>
          <w:tcPr>
            <w:tcW w:w="1343" w:type="dxa"/>
          </w:tcPr>
          <w:p w:rsidR="005D750D" w:rsidRPr="006E2729" w:rsidRDefault="005D750D" w:rsidP="00FB477F">
            <w:pPr>
              <w:jc w:val="center"/>
            </w:pPr>
            <w:r w:rsidRPr="006E2729">
              <w:t>1</w:t>
            </w: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r>
      <w:tr w:rsidR="005D750D" w:rsidRPr="006E2729" w:rsidTr="00AB6818">
        <w:tc>
          <w:tcPr>
            <w:tcW w:w="617" w:type="dxa"/>
          </w:tcPr>
          <w:p w:rsidR="005D750D" w:rsidRPr="006E2729" w:rsidRDefault="005D750D" w:rsidP="00FB477F">
            <w:pPr>
              <w:jc w:val="both"/>
            </w:pPr>
            <w:r w:rsidRPr="006E2729">
              <w:t>15</w:t>
            </w:r>
          </w:p>
        </w:tc>
        <w:tc>
          <w:tcPr>
            <w:tcW w:w="2493" w:type="dxa"/>
          </w:tcPr>
          <w:p w:rsidR="005D750D" w:rsidRPr="006E2729" w:rsidRDefault="005D750D" w:rsidP="00FB477F">
            <w:pPr>
              <w:jc w:val="both"/>
            </w:pPr>
            <w:r w:rsidRPr="006E2729">
              <w:t>Олександрівський</w:t>
            </w:r>
          </w:p>
        </w:tc>
        <w:tc>
          <w:tcPr>
            <w:tcW w:w="1343"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r>
      <w:tr w:rsidR="005D750D" w:rsidRPr="006E2729" w:rsidTr="00AB6818">
        <w:tc>
          <w:tcPr>
            <w:tcW w:w="617" w:type="dxa"/>
          </w:tcPr>
          <w:p w:rsidR="005D750D" w:rsidRPr="006E2729" w:rsidRDefault="005D750D" w:rsidP="00FB477F">
            <w:pPr>
              <w:jc w:val="both"/>
            </w:pPr>
            <w:r w:rsidRPr="006E2729">
              <w:t>16</w:t>
            </w:r>
          </w:p>
        </w:tc>
        <w:tc>
          <w:tcPr>
            <w:tcW w:w="2493" w:type="dxa"/>
          </w:tcPr>
          <w:p w:rsidR="005D750D" w:rsidRPr="006E2729" w:rsidRDefault="005D750D" w:rsidP="00FB477F">
            <w:pPr>
              <w:jc w:val="both"/>
            </w:pPr>
            <w:r w:rsidRPr="006E2729">
              <w:t>Олександрійський</w:t>
            </w:r>
          </w:p>
        </w:tc>
        <w:tc>
          <w:tcPr>
            <w:tcW w:w="1343"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r>
      <w:tr w:rsidR="005D750D" w:rsidRPr="006E2729" w:rsidTr="00AB6818">
        <w:tc>
          <w:tcPr>
            <w:tcW w:w="617" w:type="dxa"/>
          </w:tcPr>
          <w:p w:rsidR="005D750D" w:rsidRPr="006E2729" w:rsidRDefault="005D750D" w:rsidP="00FB477F">
            <w:pPr>
              <w:jc w:val="both"/>
            </w:pPr>
            <w:r w:rsidRPr="006E2729">
              <w:t>17</w:t>
            </w:r>
          </w:p>
        </w:tc>
        <w:tc>
          <w:tcPr>
            <w:tcW w:w="2493" w:type="dxa"/>
          </w:tcPr>
          <w:p w:rsidR="005D750D" w:rsidRPr="006E2729" w:rsidRDefault="005D750D" w:rsidP="00FB477F">
            <w:pPr>
              <w:jc w:val="both"/>
            </w:pPr>
            <w:r w:rsidRPr="006E2729">
              <w:t>Онуфріївський</w:t>
            </w:r>
          </w:p>
        </w:tc>
        <w:tc>
          <w:tcPr>
            <w:tcW w:w="1343"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r>
      <w:tr w:rsidR="005D750D" w:rsidRPr="006E2729" w:rsidTr="00AB6818">
        <w:tc>
          <w:tcPr>
            <w:tcW w:w="617" w:type="dxa"/>
          </w:tcPr>
          <w:p w:rsidR="005D750D" w:rsidRPr="006E2729" w:rsidRDefault="005D750D" w:rsidP="00FB477F">
            <w:pPr>
              <w:jc w:val="both"/>
            </w:pPr>
            <w:r w:rsidRPr="006E2729">
              <w:t>18</w:t>
            </w:r>
          </w:p>
        </w:tc>
        <w:tc>
          <w:tcPr>
            <w:tcW w:w="2493" w:type="dxa"/>
          </w:tcPr>
          <w:p w:rsidR="005D750D" w:rsidRPr="006E2729" w:rsidRDefault="005D750D" w:rsidP="00FB477F">
            <w:pPr>
              <w:jc w:val="both"/>
            </w:pPr>
            <w:r w:rsidRPr="006E2729">
              <w:t>Петрівський</w:t>
            </w:r>
          </w:p>
        </w:tc>
        <w:tc>
          <w:tcPr>
            <w:tcW w:w="1343"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r w:rsidRPr="006E2729">
              <w:t>1</w:t>
            </w: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r>
      <w:tr w:rsidR="005D750D" w:rsidRPr="006E2729" w:rsidTr="00AB6818">
        <w:tc>
          <w:tcPr>
            <w:tcW w:w="617" w:type="dxa"/>
          </w:tcPr>
          <w:p w:rsidR="005D750D" w:rsidRPr="006E2729" w:rsidRDefault="005D750D" w:rsidP="00FB477F">
            <w:pPr>
              <w:jc w:val="both"/>
            </w:pPr>
            <w:r w:rsidRPr="006E2729">
              <w:t>19</w:t>
            </w:r>
          </w:p>
        </w:tc>
        <w:tc>
          <w:tcPr>
            <w:tcW w:w="2493" w:type="dxa"/>
          </w:tcPr>
          <w:p w:rsidR="005D750D" w:rsidRPr="006E2729" w:rsidRDefault="005D750D" w:rsidP="00FB477F">
            <w:pPr>
              <w:jc w:val="both"/>
            </w:pPr>
            <w:r w:rsidRPr="006E2729">
              <w:t>Світловодський</w:t>
            </w:r>
          </w:p>
        </w:tc>
        <w:tc>
          <w:tcPr>
            <w:tcW w:w="1343"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r>
      <w:tr w:rsidR="005D750D" w:rsidRPr="006E2729" w:rsidTr="00AB6818">
        <w:tc>
          <w:tcPr>
            <w:tcW w:w="617" w:type="dxa"/>
          </w:tcPr>
          <w:p w:rsidR="005D750D" w:rsidRPr="006E2729" w:rsidRDefault="005D750D" w:rsidP="00FB477F">
            <w:pPr>
              <w:jc w:val="both"/>
            </w:pPr>
            <w:r w:rsidRPr="006E2729">
              <w:t>20</w:t>
            </w:r>
          </w:p>
        </w:tc>
        <w:tc>
          <w:tcPr>
            <w:tcW w:w="2493" w:type="dxa"/>
          </w:tcPr>
          <w:p w:rsidR="005D750D" w:rsidRPr="006E2729" w:rsidRDefault="005D750D" w:rsidP="00FB477F">
            <w:pPr>
              <w:jc w:val="both"/>
            </w:pPr>
            <w:r w:rsidRPr="006E2729">
              <w:t>Ульяновський</w:t>
            </w:r>
          </w:p>
        </w:tc>
        <w:tc>
          <w:tcPr>
            <w:tcW w:w="1343"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r>
      <w:tr w:rsidR="005D750D" w:rsidRPr="006E2729" w:rsidTr="00AB6818">
        <w:tc>
          <w:tcPr>
            <w:tcW w:w="617" w:type="dxa"/>
          </w:tcPr>
          <w:p w:rsidR="005D750D" w:rsidRPr="006E2729" w:rsidRDefault="005D750D" w:rsidP="00FB477F">
            <w:pPr>
              <w:jc w:val="both"/>
            </w:pPr>
            <w:r w:rsidRPr="006E2729">
              <w:t>21</w:t>
            </w:r>
          </w:p>
        </w:tc>
        <w:tc>
          <w:tcPr>
            <w:tcW w:w="2493" w:type="dxa"/>
          </w:tcPr>
          <w:p w:rsidR="005D750D" w:rsidRPr="006E2729" w:rsidRDefault="005D750D" w:rsidP="00FB477F">
            <w:pPr>
              <w:jc w:val="both"/>
            </w:pPr>
            <w:r w:rsidRPr="006E2729">
              <w:t>Устинівський</w:t>
            </w:r>
          </w:p>
        </w:tc>
        <w:tc>
          <w:tcPr>
            <w:tcW w:w="1343"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r>
      <w:tr w:rsidR="005D750D" w:rsidRPr="006E2729" w:rsidTr="00AB6818">
        <w:tc>
          <w:tcPr>
            <w:tcW w:w="617" w:type="dxa"/>
          </w:tcPr>
          <w:p w:rsidR="005D750D" w:rsidRPr="006E2729" w:rsidRDefault="005D750D" w:rsidP="00FB477F">
            <w:pPr>
              <w:jc w:val="both"/>
            </w:pPr>
            <w:r w:rsidRPr="006E2729">
              <w:t>22</w:t>
            </w:r>
          </w:p>
        </w:tc>
        <w:tc>
          <w:tcPr>
            <w:tcW w:w="2493" w:type="dxa"/>
          </w:tcPr>
          <w:p w:rsidR="005D750D" w:rsidRPr="006E2729" w:rsidRDefault="005D750D" w:rsidP="00FB477F">
            <w:pPr>
              <w:jc w:val="both"/>
            </w:pPr>
            <w:r w:rsidRPr="006E2729">
              <w:t>м. Знам’янка</w:t>
            </w:r>
          </w:p>
        </w:tc>
        <w:tc>
          <w:tcPr>
            <w:tcW w:w="1343"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r>
      <w:tr w:rsidR="005D750D" w:rsidRPr="006E2729" w:rsidTr="00AB6818">
        <w:tc>
          <w:tcPr>
            <w:tcW w:w="617" w:type="dxa"/>
          </w:tcPr>
          <w:p w:rsidR="005D750D" w:rsidRPr="006E2729" w:rsidRDefault="005D750D" w:rsidP="00FB477F">
            <w:pPr>
              <w:jc w:val="both"/>
            </w:pPr>
            <w:r w:rsidRPr="006E2729">
              <w:t>23</w:t>
            </w:r>
          </w:p>
        </w:tc>
        <w:tc>
          <w:tcPr>
            <w:tcW w:w="2493" w:type="dxa"/>
          </w:tcPr>
          <w:p w:rsidR="005D750D" w:rsidRPr="006E2729" w:rsidRDefault="005D750D" w:rsidP="00FB477F">
            <w:pPr>
              <w:jc w:val="both"/>
            </w:pPr>
            <w:r w:rsidRPr="006E2729">
              <w:t>м. Олександрія</w:t>
            </w:r>
          </w:p>
        </w:tc>
        <w:tc>
          <w:tcPr>
            <w:tcW w:w="1343" w:type="dxa"/>
          </w:tcPr>
          <w:p w:rsidR="005D750D" w:rsidRPr="006E2729" w:rsidRDefault="005D750D" w:rsidP="00FB477F">
            <w:pPr>
              <w:jc w:val="center"/>
            </w:pPr>
            <w:r w:rsidRPr="006E2729">
              <w:t>12</w:t>
            </w:r>
          </w:p>
        </w:tc>
        <w:tc>
          <w:tcPr>
            <w:tcW w:w="1179" w:type="dxa"/>
          </w:tcPr>
          <w:p w:rsidR="005D750D" w:rsidRPr="006E2729" w:rsidRDefault="005D750D" w:rsidP="00FB477F">
            <w:pPr>
              <w:jc w:val="center"/>
            </w:pPr>
            <w:r w:rsidRPr="006E2729">
              <w:t>11</w:t>
            </w:r>
          </w:p>
        </w:tc>
        <w:tc>
          <w:tcPr>
            <w:tcW w:w="1179" w:type="dxa"/>
          </w:tcPr>
          <w:p w:rsidR="005D750D" w:rsidRPr="006E2729" w:rsidRDefault="005D750D" w:rsidP="00FB477F">
            <w:pPr>
              <w:jc w:val="center"/>
            </w:pPr>
            <w:r w:rsidRPr="006E2729">
              <w:t>11</w:t>
            </w:r>
          </w:p>
        </w:tc>
        <w:tc>
          <w:tcPr>
            <w:tcW w:w="1179" w:type="dxa"/>
          </w:tcPr>
          <w:p w:rsidR="005D750D" w:rsidRPr="003B6001" w:rsidRDefault="005D750D" w:rsidP="00FB477F">
            <w:pPr>
              <w:jc w:val="center"/>
              <w:rPr>
                <w:lang w:val="uk-UA"/>
              </w:rPr>
            </w:pPr>
            <w:r>
              <w:rPr>
                <w:lang w:val="uk-UA"/>
              </w:rPr>
              <w:t>14</w:t>
            </w:r>
          </w:p>
        </w:tc>
        <w:tc>
          <w:tcPr>
            <w:tcW w:w="1179" w:type="dxa"/>
          </w:tcPr>
          <w:p w:rsidR="005D750D" w:rsidRDefault="005D750D" w:rsidP="000F3DEA">
            <w:pPr>
              <w:jc w:val="center"/>
              <w:rPr>
                <w:lang w:val="uk-UA"/>
              </w:rPr>
            </w:pPr>
            <w:r>
              <w:rPr>
                <w:lang w:val="uk-UA"/>
              </w:rPr>
              <w:t>1</w:t>
            </w:r>
            <w:r w:rsidR="000F3DEA">
              <w:rPr>
                <w:lang w:val="uk-UA"/>
              </w:rPr>
              <w:t>8</w:t>
            </w:r>
          </w:p>
        </w:tc>
      </w:tr>
      <w:tr w:rsidR="005D750D" w:rsidRPr="006E2729" w:rsidTr="00AB6818">
        <w:tc>
          <w:tcPr>
            <w:tcW w:w="617" w:type="dxa"/>
          </w:tcPr>
          <w:p w:rsidR="005D750D" w:rsidRPr="006E2729" w:rsidRDefault="005D750D" w:rsidP="00FB477F">
            <w:pPr>
              <w:jc w:val="both"/>
            </w:pPr>
            <w:r w:rsidRPr="006E2729">
              <w:t>24</w:t>
            </w:r>
          </w:p>
        </w:tc>
        <w:tc>
          <w:tcPr>
            <w:tcW w:w="2493" w:type="dxa"/>
          </w:tcPr>
          <w:p w:rsidR="005D750D" w:rsidRPr="006E2729" w:rsidRDefault="005D750D" w:rsidP="00FB477F">
            <w:pPr>
              <w:jc w:val="both"/>
            </w:pPr>
            <w:r w:rsidRPr="006E2729">
              <w:t>м. Світловодськ</w:t>
            </w:r>
          </w:p>
        </w:tc>
        <w:tc>
          <w:tcPr>
            <w:tcW w:w="1343"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3B6001" w:rsidRDefault="005D750D" w:rsidP="00FB477F">
            <w:pPr>
              <w:jc w:val="center"/>
              <w:rPr>
                <w:lang w:val="uk-UA"/>
              </w:rPr>
            </w:pPr>
            <w:r>
              <w:rPr>
                <w:lang w:val="uk-UA"/>
              </w:rPr>
              <w:t>1</w:t>
            </w:r>
          </w:p>
        </w:tc>
        <w:tc>
          <w:tcPr>
            <w:tcW w:w="1179" w:type="dxa"/>
          </w:tcPr>
          <w:p w:rsidR="005D750D" w:rsidRDefault="000F3DEA" w:rsidP="00FB477F">
            <w:pPr>
              <w:jc w:val="center"/>
              <w:rPr>
                <w:lang w:val="uk-UA"/>
              </w:rPr>
            </w:pPr>
            <w:r>
              <w:rPr>
                <w:lang w:val="uk-UA"/>
              </w:rPr>
              <w:t>1</w:t>
            </w:r>
          </w:p>
        </w:tc>
      </w:tr>
      <w:tr w:rsidR="005D750D" w:rsidRPr="006E2729" w:rsidTr="00AB6818">
        <w:tc>
          <w:tcPr>
            <w:tcW w:w="617" w:type="dxa"/>
          </w:tcPr>
          <w:p w:rsidR="005D750D" w:rsidRPr="006E2729" w:rsidRDefault="005D750D" w:rsidP="00FB477F">
            <w:pPr>
              <w:jc w:val="both"/>
            </w:pPr>
            <w:r w:rsidRPr="006E2729">
              <w:t>25</w:t>
            </w:r>
          </w:p>
        </w:tc>
        <w:tc>
          <w:tcPr>
            <w:tcW w:w="2493" w:type="dxa"/>
          </w:tcPr>
          <w:p w:rsidR="005D750D" w:rsidRPr="006E2729" w:rsidRDefault="005D750D" w:rsidP="00FB477F">
            <w:pPr>
              <w:jc w:val="both"/>
            </w:pPr>
            <w:r w:rsidRPr="006E2729">
              <w:t>м. Кіровоград</w:t>
            </w:r>
          </w:p>
        </w:tc>
        <w:tc>
          <w:tcPr>
            <w:tcW w:w="1343" w:type="dxa"/>
          </w:tcPr>
          <w:p w:rsidR="005D750D" w:rsidRPr="006E2729" w:rsidRDefault="005D750D" w:rsidP="00FB477F">
            <w:pPr>
              <w:jc w:val="center"/>
            </w:pPr>
            <w:r w:rsidRPr="006E2729">
              <w:t>8</w:t>
            </w:r>
          </w:p>
        </w:tc>
        <w:tc>
          <w:tcPr>
            <w:tcW w:w="1179" w:type="dxa"/>
          </w:tcPr>
          <w:p w:rsidR="005D750D" w:rsidRPr="006E2729" w:rsidRDefault="005D750D" w:rsidP="00FB477F">
            <w:pPr>
              <w:jc w:val="center"/>
            </w:pPr>
            <w:r w:rsidRPr="006E2729">
              <w:t>5</w:t>
            </w:r>
          </w:p>
        </w:tc>
        <w:tc>
          <w:tcPr>
            <w:tcW w:w="1179" w:type="dxa"/>
          </w:tcPr>
          <w:p w:rsidR="005D750D" w:rsidRPr="006E2729" w:rsidRDefault="005D750D" w:rsidP="00FB477F">
            <w:pPr>
              <w:jc w:val="center"/>
            </w:pPr>
            <w:r w:rsidRPr="006E2729">
              <w:t>8</w:t>
            </w:r>
          </w:p>
        </w:tc>
        <w:tc>
          <w:tcPr>
            <w:tcW w:w="1179" w:type="dxa"/>
          </w:tcPr>
          <w:p w:rsidR="005D750D" w:rsidRPr="003B6001" w:rsidRDefault="005D750D" w:rsidP="00FB477F">
            <w:pPr>
              <w:jc w:val="center"/>
              <w:rPr>
                <w:lang w:val="uk-UA"/>
              </w:rPr>
            </w:pPr>
            <w:r>
              <w:rPr>
                <w:lang w:val="uk-UA"/>
              </w:rPr>
              <w:t>7</w:t>
            </w:r>
          </w:p>
        </w:tc>
        <w:tc>
          <w:tcPr>
            <w:tcW w:w="1179" w:type="dxa"/>
          </w:tcPr>
          <w:p w:rsidR="005D750D" w:rsidRDefault="006149B5" w:rsidP="00FB477F">
            <w:pPr>
              <w:jc w:val="center"/>
              <w:rPr>
                <w:lang w:val="uk-UA"/>
              </w:rPr>
            </w:pPr>
            <w:r>
              <w:rPr>
                <w:lang w:val="uk-UA"/>
              </w:rPr>
              <w:t>8</w:t>
            </w:r>
          </w:p>
        </w:tc>
      </w:tr>
      <w:tr w:rsidR="005D750D" w:rsidRPr="006E2729" w:rsidTr="00AB6818">
        <w:tc>
          <w:tcPr>
            <w:tcW w:w="617" w:type="dxa"/>
          </w:tcPr>
          <w:p w:rsidR="005D750D" w:rsidRPr="006E2729" w:rsidRDefault="005D750D" w:rsidP="00FB477F">
            <w:pPr>
              <w:jc w:val="both"/>
            </w:pPr>
          </w:p>
        </w:tc>
        <w:tc>
          <w:tcPr>
            <w:tcW w:w="2493" w:type="dxa"/>
          </w:tcPr>
          <w:p w:rsidR="005D750D" w:rsidRPr="006E2729" w:rsidRDefault="005D750D" w:rsidP="00FB477F">
            <w:pPr>
              <w:jc w:val="both"/>
            </w:pPr>
          </w:p>
        </w:tc>
        <w:tc>
          <w:tcPr>
            <w:tcW w:w="1343"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c>
          <w:tcPr>
            <w:tcW w:w="1179" w:type="dxa"/>
          </w:tcPr>
          <w:p w:rsidR="005D750D" w:rsidRPr="006E2729" w:rsidRDefault="005D750D" w:rsidP="00FB477F">
            <w:pPr>
              <w:jc w:val="center"/>
            </w:pPr>
          </w:p>
        </w:tc>
      </w:tr>
      <w:tr w:rsidR="005D750D" w:rsidRPr="006E2729" w:rsidTr="00AB6818">
        <w:tc>
          <w:tcPr>
            <w:tcW w:w="617" w:type="dxa"/>
          </w:tcPr>
          <w:p w:rsidR="005D750D" w:rsidRPr="006E2729" w:rsidRDefault="005D750D" w:rsidP="00FB477F">
            <w:pPr>
              <w:jc w:val="both"/>
              <w:rPr>
                <w:b/>
              </w:rPr>
            </w:pPr>
          </w:p>
        </w:tc>
        <w:tc>
          <w:tcPr>
            <w:tcW w:w="2493" w:type="dxa"/>
          </w:tcPr>
          <w:p w:rsidR="005D750D" w:rsidRPr="006E2729" w:rsidRDefault="005D750D" w:rsidP="00FB477F">
            <w:pPr>
              <w:jc w:val="both"/>
              <w:rPr>
                <w:b/>
              </w:rPr>
            </w:pPr>
            <w:r w:rsidRPr="006E2729">
              <w:rPr>
                <w:b/>
              </w:rPr>
              <w:t>Всього по області</w:t>
            </w:r>
          </w:p>
        </w:tc>
        <w:tc>
          <w:tcPr>
            <w:tcW w:w="1343" w:type="dxa"/>
          </w:tcPr>
          <w:p w:rsidR="005D750D" w:rsidRPr="006E2729" w:rsidRDefault="005D750D" w:rsidP="00FB477F">
            <w:pPr>
              <w:jc w:val="center"/>
              <w:rPr>
                <w:b/>
              </w:rPr>
            </w:pPr>
            <w:r w:rsidRPr="006E2729">
              <w:rPr>
                <w:b/>
              </w:rPr>
              <w:t>25</w:t>
            </w:r>
          </w:p>
        </w:tc>
        <w:tc>
          <w:tcPr>
            <w:tcW w:w="1179" w:type="dxa"/>
          </w:tcPr>
          <w:p w:rsidR="005D750D" w:rsidRPr="006E2729" w:rsidRDefault="005D750D" w:rsidP="00FB477F">
            <w:pPr>
              <w:jc w:val="center"/>
              <w:rPr>
                <w:b/>
              </w:rPr>
            </w:pPr>
            <w:r w:rsidRPr="006E2729">
              <w:rPr>
                <w:b/>
              </w:rPr>
              <w:t>17</w:t>
            </w:r>
          </w:p>
        </w:tc>
        <w:tc>
          <w:tcPr>
            <w:tcW w:w="1179" w:type="dxa"/>
          </w:tcPr>
          <w:p w:rsidR="005D750D" w:rsidRPr="006E2729" w:rsidRDefault="005D750D" w:rsidP="00FB477F">
            <w:pPr>
              <w:jc w:val="center"/>
              <w:rPr>
                <w:b/>
              </w:rPr>
            </w:pPr>
            <w:r w:rsidRPr="006E2729">
              <w:rPr>
                <w:b/>
              </w:rPr>
              <w:t>21</w:t>
            </w:r>
          </w:p>
        </w:tc>
        <w:tc>
          <w:tcPr>
            <w:tcW w:w="1179" w:type="dxa"/>
          </w:tcPr>
          <w:p w:rsidR="005D750D" w:rsidRPr="003B6001" w:rsidRDefault="005D750D" w:rsidP="00FB477F">
            <w:pPr>
              <w:jc w:val="center"/>
              <w:rPr>
                <w:b/>
                <w:lang w:val="uk-UA"/>
              </w:rPr>
            </w:pPr>
            <w:r>
              <w:rPr>
                <w:b/>
                <w:lang w:val="uk-UA"/>
              </w:rPr>
              <w:t>24</w:t>
            </w:r>
          </w:p>
        </w:tc>
        <w:tc>
          <w:tcPr>
            <w:tcW w:w="1179" w:type="dxa"/>
          </w:tcPr>
          <w:p w:rsidR="005D750D" w:rsidRDefault="005D750D" w:rsidP="000F3DEA">
            <w:pPr>
              <w:jc w:val="center"/>
              <w:rPr>
                <w:b/>
                <w:lang w:val="uk-UA"/>
              </w:rPr>
            </w:pPr>
            <w:r>
              <w:rPr>
                <w:b/>
                <w:lang w:val="uk-UA"/>
              </w:rPr>
              <w:t>2</w:t>
            </w:r>
            <w:r w:rsidR="000F3DEA">
              <w:rPr>
                <w:b/>
                <w:lang w:val="uk-UA"/>
              </w:rPr>
              <w:t>8</w:t>
            </w:r>
          </w:p>
        </w:tc>
      </w:tr>
    </w:tbl>
    <w:p w:rsidR="00DD1967" w:rsidRDefault="00DD1967" w:rsidP="009109B6">
      <w:pPr>
        <w:jc w:val="right"/>
        <w:rPr>
          <w:sz w:val="28"/>
          <w:szCs w:val="28"/>
          <w:lang w:val="uk-UA"/>
        </w:rPr>
      </w:pPr>
    </w:p>
    <w:p w:rsidR="00DD1967" w:rsidRDefault="00DD1967" w:rsidP="009109B6">
      <w:pPr>
        <w:jc w:val="right"/>
        <w:rPr>
          <w:sz w:val="28"/>
          <w:szCs w:val="28"/>
          <w:lang w:val="uk-UA"/>
        </w:rPr>
      </w:pPr>
    </w:p>
    <w:p w:rsidR="00DD1967" w:rsidRDefault="00DD1967" w:rsidP="009109B6">
      <w:pPr>
        <w:jc w:val="right"/>
        <w:rPr>
          <w:sz w:val="28"/>
          <w:szCs w:val="28"/>
          <w:lang w:val="uk-UA"/>
        </w:rPr>
      </w:pPr>
    </w:p>
    <w:p w:rsidR="00DD1967" w:rsidRDefault="00DD1967" w:rsidP="009109B6">
      <w:pPr>
        <w:jc w:val="right"/>
        <w:rPr>
          <w:sz w:val="28"/>
          <w:szCs w:val="28"/>
          <w:lang w:val="uk-UA"/>
        </w:rPr>
      </w:pPr>
    </w:p>
    <w:p w:rsidR="00DD1967" w:rsidRDefault="00DD1967" w:rsidP="009109B6">
      <w:pPr>
        <w:jc w:val="right"/>
        <w:rPr>
          <w:sz w:val="28"/>
          <w:szCs w:val="28"/>
          <w:lang w:val="uk-UA"/>
        </w:rPr>
      </w:pPr>
    </w:p>
    <w:p w:rsidR="00DD1967" w:rsidRDefault="00DD1967" w:rsidP="009109B6">
      <w:pPr>
        <w:jc w:val="right"/>
        <w:rPr>
          <w:sz w:val="28"/>
          <w:szCs w:val="28"/>
          <w:lang w:val="uk-UA"/>
        </w:rPr>
      </w:pPr>
    </w:p>
    <w:p w:rsidR="00AA1E52" w:rsidRDefault="00AA1E52">
      <w:pPr>
        <w:spacing w:after="200" w:line="276" w:lineRule="auto"/>
        <w:rPr>
          <w:sz w:val="28"/>
          <w:szCs w:val="28"/>
          <w:lang w:val="uk-UA"/>
        </w:rPr>
      </w:pPr>
      <w:r>
        <w:rPr>
          <w:sz w:val="28"/>
          <w:szCs w:val="28"/>
          <w:lang w:val="uk-UA"/>
        </w:rPr>
        <w:br w:type="page"/>
      </w:r>
    </w:p>
    <w:p w:rsidR="009109B6" w:rsidRPr="00167EA7" w:rsidRDefault="009109B6" w:rsidP="009109B6">
      <w:pPr>
        <w:jc w:val="right"/>
        <w:rPr>
          <w:sz w:val="28"/>
          <w:szCs w:val="28"/>
          <w:lang w:val="uk-UA"/>
        </w:rPr>
      </w:pPr>
      <w:r w:rsidRPr="00B329C6">
        <w:rPr>
          <w:sz w:val="28"/>
          <w:szCs w:val="28"/>
          <w:lang w:val="uk-UA"/>
        </w:rPr>
        <w:lastRenderedPageBreak/>
        <w:t>Додаток 2</w:t>
      </w:r>
      <w:r>
        <w:rPr>
          <w:sz w:val="28"/>
          <w:szCs w:val="28"/>
          <w:lang w:val="uk-UA"/>
        </w:rPr>
        <w:t>6</w:t>
      </w:r>
    </w:p>
    <w:p w:rsidR="00091D88" w:rsidRPr="00D76B62" w:rsidRDefault="00091D88" w:rsidP="00091D88">
      <w:pPr>
        <w:jc w:val="center"/>
        <w:rPr>
          <w:b/>
          <w:sz w:val="28"/>
          <w:szCs w:val="28"/>
          <w:lang w:val="uk-UA"/>
        </w:rPr>
      </w:pPr>
      <w:r w:rsidRPr="00D76B62">
        <w:rPr>
          <w:b/>
          <w:sz w:val="28"/>
          <w:szCs w:val="28"/>
          <w:lang w:val="uk-UA"/>
        </w:rPr>
        <w:t xml:space="preserve">Результати участі членів команд  </w:t>
      </w:r>
    </w:p>
    <w:p w:rsidR="00091D88" w:rsidRDefault="00091D88" w:rsidP="00091D88">
      <w:pPr>
        <w:jc w:val="center"/>
        <w:rPr>
          <w:b/>
          <w:sz w:val="28"/>
          <w:szCs w:val="28"/>
          <w:lang w:val="uk-UA"/>
        </w:rPr>
      </w:pPr>
      <w:r w:rsidRPr="00D76B62">
        <w:rPr>
          <w:b/>
          <w:sz w:val="28"/>
          <w:szCs w:val="28"/>
          <w:lang w:val="uk-UA"/>
        </w:rPr>
        <w:t>І</w:t>
      </w:r>
      <w:r w:rsidRPr="00D76B62">
        <w:rPr>
          <w:b/>
          <w:sz w:val="28"/>
          <w:szCs w:val="28"/>
          <w:lang w:val="en-US"/>
        </w:rPr>
        <w:t>V</w:t>
      </w:r>
      <w:r w:rsidRPr="00D76B62">
        <w:rPr>
          <w:b/>
          <w:sz w:val="28"/>
          <w:szCs w:val="28"/>
          <w:lang w:val="uk-UA"/>
        </w:rPr>
        <w:t xml:space="preserve"> етапу Всеукраїнських учнівських олімпіад з навчальних предметів у 2011-2012 навчальному році</w:t>
      </w:r>
    </w:p>
    <w:p w:rsidR="00D76B62" w:rsidRPr="00AA1E52" w:rsidRDefault="00D76B62" w:rsidP="00091D88">
      <w:pPr>
        <w:jc w:val="center"/>
        <w:rPr>
          <w:b/>
          <w:sz w:val="16"/>
          <w:szCs w:val="16"/>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
        <w:gridCol w:w="1341"/>
        <w:gridCol w:w="1562"/>
        <w:gridCol w:w="3402"/>
        <w:gridCol w:w="567"/>
        <w:gridCol w:w="425"/>
        <w:gridCol w:w="567"/>
        <w:gridCol w:w="1417"/>
      </w:tblGrid>
      <w:tr w:rsidR="00C6332C" w:rsidRPr="006E149B" w:rsidTr="00027D33">
        <w:trPr>
          <w:trHeight w:val="800"/>
        </w:trPr>
        <w:tc>
          <w:tcPr>
            <w:tcW w:w="466" w:type="dxa"/>
            <w:vMerge w:val="restart"/>
            <w:vAlign w:val="center"/>
          </w:tcPr>
          <w:p w:rsidR="00C6332C" w:rsidRPr="0097031F" w:rsidRDefault="00C6332C" w:rsidP="0097031F">
            <w:pPr>
              <w:ind w:left="-57"/>
              <w:jc w:val="center"/>
              <w:rPr>
                <w:b/>
                <w:lang w:val="uk-UA"/>
              </w:rPr>
            </w:pPr>
            <w:r w:rsidRPr="0097031F">
              <w:rPr>
                <w:b/>
                <w:lang w:val="uk-UA"/>
              </w:rPr>
              <w:t>№ з/п</w:t>
            </w:r>
          </w:p>
        </w:tc>
        <w:tc>
          <w:tcPr>
            <w:tcW w:w="1341" w:type="dxa"/>
            <w:vMerge w:val="restart"/>
            <w:vAlign w:val="center"/>
          </w:tcPr>
          <w:p w:rsidR="00C6332C" w:rsidRPr="006E149B" w:rsidRDefault="00C6332C" w:rsidP="00FB477F">
            <w:pPr>
              <w:jc w:val="center"/>
              <w:rPr>
                <w:b/>
                <w:lang w:val="uk-UA"/>
              </w:rPr>
            </w:pPr>
            <w:r w:rsidRPr="006E149B">
              <w:rPr>
                <w:b/>
                <w:lang w:val="uk-UA"/>
              </w:rPr>
              <w:t>Назва предмета</w:t>
            </w:r>
          </w:p>
        </w:tc>
        <w:tc>
          <w:tcPr>
            <w:tcW w:w="1562" w:type="dxa"/>
            <w:vMerge w:val="restart"/>
            <w:vAlign w:val="center"/>
          </w:tcPr>
          <w:p w:rsidR="00C6332C" w:rsidRPr="006E149B" w:rsidRDefault="00C6332C" w:rsidP="00FB477F">
            <w:pPr>
              <w:jc w:val="center"/>
              <w:rPr>
                <w:b/>
                <w:lang w:val="uk-UA"/>
              </w:rPr>
            </w:pPr>
            <w:r w:rsidRPr="006E149B">
              <w:rPr>
                <w:b/>
                <w:lang w:val="uk-UA"/>
              </w:rPr>
              <w:t>Прізвище, ім’я, по батькові</w:t>
            </w:r>
          </w:p>
        </w:tc>
        <w:tc>
          <w:tcPr>
            <w:tcW w:w="3402" w:type="dxa"/>
            <w:vMerge w:val="restart"/>
            <w:vAlign w:val="center"/>
          </w:tcPr>
          <w:p w:rsidR="00C6332C" w:rsidRPr="006E149B" w:rsidRDefault="00C6332C" w:rsidP="00FB477F">
            <w:pPr>
              <w:jc w:val="center"/>
              <w:rPr>
                <w:b/>
                <w:lang w:val="uk-UA"/>
              </w:rPr>
            </w:pPr>
            <w:r w:rsidRPr="006E149B">
              <w:rPr>
                <w:b/>
                <w:lang w:val="uk-UA"/>
              </w:rPr>
              <w:t>Назва навчального закладу</w:t>
            </w:r>
          </w:p>
        </w:tc>
        <w:tc>
          <w:tcPr>
            <w:tcW w:w="1559" w:type="dxa"/>
            <w:gridSpan w:val="3"/>
            <w:vAlign w:val="center"/>
          </w:tcPr>
          <w:p w:rsidR="00C6332C" w:rsidRPr="006E149B" w:rsidRDefault="00C6332C" w:rsidP="00FB477F">
            <w:pPr>
              <w:ind w:left="-143" w:right="-108"/>
              <w:jc w:val="center"/>
              <w:rPr>
                <w:b/>
                <w:lang w:val="uk-UA"/>
              </w:rPr>
            </w:pPr>
            <w:r w:rsidRPr="006E149B">
              <w:rPr>
                <w:b/>
                <w:lang w:val="uk-UA"/>
              </w:rPr>
              <w:t>Нагороджено дипломом ступеня</w:t>
            </w:r>
          </w:p>
        </w:tc>
        <w:tc>
          <w:tcPr>
            <w:tcW w:w="1417" w:type="dxa"/>
            <w:vMerge w:val="restart"/>
            <w:vAlign w:val="center"/>
          </w:tcPr>
          <w:p w:rsidR="00C6332C" w:rsidRPr="006E149B" w:rsidRDefault="00C6332C" w:rsidP="00183ADE">
            <w:pPr>
              <w:ind w:hanging="110"/>
              <w:jc w:val="center"/>
              <w:rPr>
                <w:b/>
                <w:lang w:val="uk-UA"/>
              </w:rPr>
            </w:pPr>
            <w:r w:rsidRPr="006E149B">
              <w:rPr>
                <w:b/>
                <w:lang w:val="uk-UA"/>
              </w:rPr>
              <w:t>Прізвище, ім’я, по батькові вчителя</w:t>
            </w:r>
          </w:p>
        </w:tc>
      </w:tr>
      <w:tr w:rsidR="00C6332C" w:rsidRPr="006E149B" w:rsidTr="00027D33">
        <w:trPr>
          <w:trHeight w:val="124"/>
        </w:trPr>
        <w:tc>
          <w:tcPr>
            <w:tcW w:w="466" w:type="dxa"/>
            <w:vMerge/>
            <w:vAlign w:val="center"/>
          </w:tcPr>
          <w:p w:rsidR="00C6332C" w:rsidRPr="006E149B" w:rsidRDefault="00C6332C" w:rsidP="00FB477F">
            <w:pPr>
              <w:jc w:val="center"/>
              <w:rPr>
                <w:b/>
                <w:lang w:val="uk-UA"/>
              </w:rPr>
            </w:pPr>
          </w:p>
        </w:tc>
        <w:tc>
          <w:tcPr>
            <w:tcW w:w="1341" w:type="dxa"/>
            <w:vMerge/>
            <w:vAlign w:val="center"/>
          </w:tcPr>
          <w:p w:rsidR="00C6332C" w:rsidRPr="006E149B" w:rsidRDefault="00C6332C" w:rsidP="00FB477F">
            <w:pPr>
              <w:jc w:val="center"/>
              <w:rPr>
                <w:b/>
                <w:lang w:val="uk-UA"/>
              </w:rPr>
            </w:pPr>
          </w:p>
        </w:tc>
        <w:tc>
          <w:tcPr>
            <w:tcW w:w="1562" w:type="dxa"/>
            <w:vMerge/>
            <w:vAlign w:val="center"/>
          </w:tcPr>
          <w:p w:rsidR="00C6332C" w:rsidRPr="006E149B" w:rsidRDefault="00C6332C" w:rsidP="00FB477F">
            <w:pPr>
              <w:jc w:val="center"/>
              <w:rPr>
                <w:b/>
                <w:lang w:val="uk-UA"/>
              </w:rPr>
            </w:pPr>
          </w:p>
        </w:tc>
        <w:tc>
          <w:tcPr>
            <w:tcW w:w="3402" w:type="dxa"/>
            <w:vMerge/>
            <w:vAlign w:val="center"/>
          </w:tcPr>
          <w:p w:rsidR="00C6332C" w:rsidRPr="006E149B" w:rsidRDefault="00C6332C" w:rsidP="00FB477F">
            <w:pPr>
              <w:jc w:val="center"/>
              <w:rPr>
                <w:b/>
                <w:lang w:val="uk-UA"/>
              </w:rPr>
            </w:pPr>
          </w:p>
        </w:tc>
        <w:tc>
          <w:tcPr>
            <w:tcW w:w="567" w:type="dxa"/>
            <w:vAlign w:val="center"/>
          </w:tcPr>
          <w:p w:rsidR="00C6332C" w:rsidRPr="006E149B" w:rsidRDefault="00C6332C" w:rsidP="00FB477F">
            <w:pPr>
              <w:jc w:val="center"/>
              <w:rPr>
                <w:b/>
                <w:lang w:val="uk-UA"/>
              </w:rPr>
            </w:pPr>
            <w:r w:rsidRPr="006E149B">
              <w:rPr>
                <w:b/>
                <w:sz w:val="22"/>
                <w:szCs w:val="22"/>
                <w:lang w:val="uk-UA"/>
              </w:rPr>
              <w:t>І</w:t>
            </w:r>
          </w:p>
        </w:tc>
        <w:tc>
          <w:tcPr>
            <w:tcW w:w="425" w:type="dxa"/>
            <w:vAlign w:val="center"/>
          </w:tcPr>
          <w:p w:rsidR="00C6332C" w:rsidRPr="006E149B" w:rsidRDefault="00C6332C" w:rsidP="00FB477F">
            <w:pPr>
              <w:jc w:val="center"/>
              <w:rPr>
                <w:b/>
                <w:lang w:val="uk-UA"/>
              </w:rPr>
            </w:pPr>
            <w:r w:rsidRPr="006E149B">
              <w:rPr>
                <w:b/>
                <w:sz w:val="22"/>
                <w:szCs w:val="22"/>
                <w:lang w:val="uk-UA"/>
              </w:rPr>
              <w:t>ІІ</w:t>
            </w:r>
          </w:p>
        </w:tc>
        <w:tc>
          <w:tcPr>
            <w:tcW w:w="567" w:type="dxa"/>
            <w:vAlign w:val="center"/>
          </w:tcPr>
          <w:p w:rsidR="00C6332C" w:rsidRPr="006E149B" w:rsidRDefault="00C6332C" w:rsidP="00FB477F">
            <w:pPr>
              <w:jc w:val="center"/>
              <w:rPr>
                <w:b/>
                <w:lang w:val="uk-UA"/>
              </w:rPr>
            </w:pPr>
            <w:r w:rsidRPr="006E149B">
              <w:rPr>
                <w:b/>
                <w:sz w:val="22"/>
                <w:szCs w:val="22"/>
                <w:lang w:val="uk-UA"/>
              </w:rPr>
              <w:t>ІІІ</w:t>
            </w:r>
          </w:p>
        </w:tc>
        <w:tc>
          <w:tcPr>
            <w:tcW w:w="1417" w:type="dxa"/>
            <w:vMerge/>
            <w:vAlign w:val="center"/>
          </w:tcPr>
          <w:p w:rsidR="00C6332C" w:rsidRPr="006E149B" w:rsidRDefault="00C6332C" w:rsidP="00FB477F">
            <w:pPr>
              <w:jc w:val="center"/>
              <w:rPr>
                <w:b/>
                <w:lang w:val="uk-UA"/>
              </w:rPr>
            </w:pPr>
          </w:p>
        </w:tc>
      </w:tr>
      <w:tr w:rsidR="00091D88" w:rsidRPr="00AD1CBD" w:rsidTr="00027D33">
        <w:tc>
          <w:tcPr>
            <w:tcW w:w="466" w:type="dxa"/>
          </w:tcPr>
          <w:p w:rsidR="00091D88" w:rsidRPr="00AD1CBD" w:rsidRDefault="00091D88" w:rsidP="00FB477F">
            <w:pPr>
              <w:rPr>
                <w:sz w:val="20"/>
                <w:szCs w:val="20"/>
                <w:lang w:val="uk-UA"/>
              </w:rPr>
            </w:pPr>
            <w:r w:rsidRPr="00AD1CBD">
              <w:rPr>
                <w:sz w:val="20"/>
                <w:szCs w:val="20"/>
                <w:lang w:val="uk-UA"/>
              </w:rPr>
              <w:t>1.</w:t>
            </w:r>
          </w:p>
        </w:tc>
        <w:tc>
          <w:tcPr>
            <w:tcW w:w="1341" w:type="dxa"/>
          </w:tcPr>
          <w:p w:rsidR="00091D88" w:rsidRPr="00AD1CBD" w:rsidRDefault="00091D88" w:rsidP="00AD1CBD">
            <w:pPr>
              <w:spacing w:line="250" w:lineRule="exact"/>
              <w:ind w:right="-250" w:hanging="42"/>
              <w:rPr>
                <w:b/>
                <w:sz w:val="20"/>
                <w:szCs w:val="20"/>
                <w:lang w:val="uk-UA"/>
              </w:rPr>
            </w:pPr>
            <w:r w:rsidRPr="00AD1CBD">
              <w:rPr>
                <w:b/>
                <w:sz w:val="20"/>
                <w:szCs w:val="20"/>
                <w:lang w:val="uk-UA"/>
              </w:rPr>
              <w:t>Інформатика</w:t>
            </w:r>
          </w:p>
        </w:tc>
        <w:tc>
          <w:tcPr>
            <w:tcW w:w="1562" w:type="dxa"/>
          </w:tcPr>
          <w:p w:rsidR="00091D88" w:rsidRPr="00AD1CBD" w:rsidRDefault="00091D88" w:rsidP="00FB477F">
            <w:pPr>
              <w:spacing w:line="250" w:lineRule="exact"/>
              <w:rPr>
                <w:sz w:val="20"/>
                <w:szCs w:val="20"/>
                <w:lang w:val="uk-UA"/>
              </w:rPr>
            </w:pPr>
            <w:r w:rsidRPr="00AD1CBD">
              <w:rPr>
                <w:sz w:val="20"/>
                <w:szCs w:val="20"/>
                <w:lang w:val="uk-UA"/>
              </w:rPr>
              <w:t>Нагін Сергій</w:t>
            </w:r>
          </w:p>
        </w:tc>
        <w:tc>
          <w:tcPr>
            <w:tcW w:w="3402" w:type="dxa"/>
          </w:tcPr>
          <w:p w:rsidR="00091D88" w:rsidRPr="00AD1CBD" w:rsidRDefault="00091D88" w:rsidP="00FB477F">
            <w:pPr>
              <w:spacing w:line="250" w:lineRule="exact"/>
              <w:rPr>
                <w:sz w:val="20"/>
                <w:szCs w:val="20"/>
                <w:lang w:val="uk-UA"/>
              </w:rPr>
            </w:pPr>
            <w:r w:rsidRPr="00AD1CBD">
              <w:rPr>
                <w:sz w:val="20"/>
                <w:szCs w:val="20"/>
                <w:lang w:val="uk-UA"/>
              </w:rPr>
              <w:t>Ліцей інформаційних технологій Олександрійської міської ради</w:t>
            </w:r>
          </w:p>
        </w:tc>
        <w:tc>
          <w:tcPr>
            <w:tcW w:w="567" w:type="dxa"/>
          </w:tcPr>
          <w:p w:rsidR="00091D88" w:rsidRPr="00AD1CBD" w:rsidRDefault="00091D88" w:rsidP="00FB477F">
            <w:pPr>
              <w:spacing w:line="250" w:lineRule="exact"/>
              <w:jc w:val="center"/>
              <w:rPr>
                <w:sz w:val="20"/>
                <w:szCs w:val="20"/>
                <w:lang w:val="uk-UA"/>
              </w:rPr>
            </w:pPr>
            <w:r w:rsidRPr="00AD1CBD">
              <w:rPr>
                <w:sz w:val="20"/>
                <w:szCs w:val="20"/>
                <w:lang w:val="uk-UA"/>
              </w:rPr>
              <w:t>І</w:t>
            </w:r>
          </w:p>
        </w:tc>
        <w:tc>
          <w:tcPr>
            <w:tcW w:w="425" w:type="dxa"/>
          </w:tcPr>
          <w:p w:rsidR="00091D88" w:rsidRPr="00AD1CBD" w:rsidRDefault="00091D88" w:rsidP="00FB477F">
            <w:pPr>
              <w:spacing w:line="250" w:lineRule="exact"/>
              <w:jc w:val="center"/>
              <w:rPr>
                <w:sz w:val="20"/>
                <w:szCs w:val="20"/>
                <w:lang w:val="uk-UA"/>
              </w:rPr>
            </w:pPr>
          </w:p>
        </w:tc>
        <w:tc>
          <w:tcPr>
            <w:tcW w:w="567" w:type="dxa"/>
          </w:tcPr>
          <w:p w:rsidR="00091D88" w:rsidRPr="00AD1CBD" w:rsidRDefault="00091D88" w:rsidP="00FB477F">
            <w:pPr>
              <w:spacing w:line="250" w:lineRule="exact"/>
              <w:jc w:val="center"/>
              <w:rPr>
                <w:sz w:val="20"/>
                <w:szCs w:val="20"/>
                <w:lang w:val="uk-UA"/>
              </w:rPr>
            </w:pPr>
          </w:p>
        </w:tc>
        <w:tc>
          <w:tcPr>
            <w:tcW w:w="1417" w:type="dxa"/>
          </w:tcPr>
          <w:p w:rsidR="00091D88" w:rsidRPr="00AD1CBD" w:rsidRDefault="00091D88" w:rsidP="00FB477F">
            <w:pPr>
              <w:spacing w:line="250" w:lineRule="exact"/>
              <w:rPr>
                <w:sz w:val="20"/>
                <w:szCs w:val="20"/>
                <w:lang w:val="uk-UA"/>
              </w:rPr>
            </w:pPr>
            <w:r w:rsidRPr="00AD1CBD">
              <w:rPr>
                <w:sz w:val="20"/>
                <w:szCs w:val="20"/>
                <w:lang w:val="uk-UA"/>
              </w:rPr>
              <w:t>Мельник Валентин Іванович</w:t>
            </w:r>
          </w:p>
        </w:tc>
      </w:tr>
      <w:tr w:rsidR="00091D88" w:rsidRPr="00AD1CBD" w:rsidTr="00027D33">
        <w:tc>
          <w:tcPr>
            <w:tcW w:w="466" w:type="dxa"/>
          </w:tcPr>
          <w:p w:rsidR="00091D88" w:rsidRPr="00AD1CBD" w:rsidRDefault="00091D88" w:rsidP="00FB477F">
            <w:pPr>
              <w:rPr>
                <w:sz w:val="20"/>
                <w:szCs w:val="20"/>
                <w:lang w:val="uk-UA"/>
              </w:rPr>
            </w:pPr>
            <w:r w:rsidRPr="00AD1CBD">
              <w:rPr>
                <w:sz w:val="20"/>
                <w:szCs w:val="20"/>
                <w:lang w:val="uk-UA"/>
              </w:rPr>
              <w:t>2.</w:t>
            </w:r>
          </w:p>
        </w:tc>
        <w:tc>
          <w:tcPr>
            <w:tcW w:w="1341" w:type="dxa"/>
          </w:tcPr>
          <w:p w:rsidR="00091D88" w:rsidRPr="00AD1CBD" w:rsidRDefault="00091D88" w:rsidP="00FB477F">
            <w:pPr>
              <w:spacing w:line="250" w:lineRule="exact"/>
              <w:rPr>
                <w:sz w:val="20"/>
                <w:szCs w:val="20"/>
                <w:lang w:val="uk-UA"/>
              </w:rPr>
            </w:pPr>
          </w:p>
        </w:tc>
        <w:tc>
          <w:tcPr>
            <w:tcW w:w="1562" w:type="dxa"/>
          </w:tcPr>
          <w:p w:rsidR="00091D88" w:rsidRPr="00AD1CBD" w:rsidRDefault="00091D88" w:rsidP="00FB477F">
            <w:pPr>
              <w:spacing w:line="250" w:lineRule="exact"/>
              <w:rPr>
                <w:sz w:val="20"/>
                <w:szCs w:val="20"/>
                <w:lang w:val="uk-UA"/>
              </w:rPr>
            </w:pPr>
            <w:r w:rsidRPr="00AD1CBD">
              <w:rPr>
                <w:sz w:val="20"/>
                <w:szCs w:val="20"/>
                <w:lang w:val="uk-UA"/>
              </w:rPr>
              <w:t xml:space="preserve">Рубаненко Роман </w:t>
            </w:r>
          </w:p>
        </w:tc>
        <w:tc>
          <w:tcPr>
            <w:tcW w:w="3402" w:type="dxa"/>
          </w:tcPr>
          <w:p w:rsidR="00091D88" w:rsidRPr="00AD1CBD" w:rsidRDefault="00091D88" w:rsidP="00FB477F">
            <w:pPr>
              <w:spacing w:line="250" w:lineRule="exact"/>
              <w:rPr>
                <w:sz w:val="20"/>
                <w:szCs w:val="20"/>
              </w:rPr>
            </w:pPr>
            <w:r w:rsidRPr="00AD1CBD">
              <w:rPr>
                <w:sz w:val="20"/>
                <w:szCs w:val="20"/>
                <w:lang w:val="uk-UA"/>
              </w:rPr>
              <w:t>Ліцей інформаційних технологій Олександрійської міської ради</w:t>
            </w:r>
          </w:p>
        </w:tc>
        <w:tc>
          <w:tcPr>
            <w:tcW w:w="567" w:type="dxa"/>
          </w:tcPr>
          <w:p w:rsidR="00091D88" w:rsidRPr="00AD1CBD" w:rsidRDefault="00091D88" w:rsidP="00FB477F">
            <w:pPr>
              <w:spacing w:line="250" w:lineRule="exact"/>
              <w:jc w:val="center"/>
              <w:rPr>
                <w:sz w:val="20"/>
                <w:szCs w:val="20"/>
                <w:lang w:val="uk-UA"/>
              </w:rPr>
            </w:pPr>
            <w:r w:rsidRPr="00AD1CBD">
              <w:rPr>
                <w:sz w:val="20"/>
                <w:szCs w:val="20"/>
                <w:lang w:val="uk-UA"/>
              </w:rPr>
              <w:t>І</w:t>
            </w:r>
          </w:p>
        </w:tc>
        <w:tc>
          <w:tcPr>
            <w:tcW w:w="425" w:type="dxa"/>
          </w:tcPr>
          <w:p w:rsidR="00091D88" w:rsidRPr="00AD1CBD" w:rsidRDefault="00091D88" w:rsidP="00FB477F">
            <w:pPr>
              <w:spacing w:line="250" w:lineRule="exact"/>
              <w:jc w:val="center"/>
              <w:rPr>
                <w:sz w:val="20"/>
                <w:szCs w:val="20"/>
                <w:lang w:val="uk-UA"/>
              </w:rPr>
            </w:pPr>
          </w:p>
        </w:tc>
        <w:tc>
          <w:tcPr>
            <w:tcW w:w="567" w:type="dxa"/>
          </w:tcPr>
          <w:p w:rsidR="00091D88" w:rsidRPr="00AD1CBD" w:rsidRDefault="00091D88" w:rsidP="00FB477F">
            <w:pPr>
              <w:spacing w:line="250" w:lineRule="exact"/>
              <w:jc w:val="center"/>
              <w:rPr>
                <w:sz w:val="20"/>
                <w:szCs w:val="20"/>
                <w:lang w:val="uk-UA"/>
              </w:rPr>
            </w:pPr>
          </w:p>
        </w:tc>
        <w:tc>
          <w:tcPr>
            <w:tcW w:w="1417" w:type="dxa"/>
          </w:tcPr>
          <w:p w:rsidR="00091D88" w:rsidRPr="00AD1CBD" w:rsidRDefault="00091D88" w:rsidP="00FB477F">
            <w:pPr>
              <w:spacing w:line="250" w:lineRule="exact"/>
              <w:rPr>
                <w:sz w:val="20"/>
                <w:szCs w:val="20"/>
              </w:rPr>
            </w:pPr>
            <w:r w:rsidRPr="00AD1CBD">
              <w:rPr>
                <w:sz w:val="20"/>
                <w:szCs w:val="20"/>
                <w:lang w:val="uk-UA"/>
              </w:rPr>
              <w:t>Мельник Валентин Іванович</w:t>
            </w:r>
          </w:p>
        </w:tc>
      </w:tr>
      <w:tr w:rsidR="00091D88" w:rsidRPr="00AD1CBD" w:rsidTr="00027D33">
        <w:tc>
          <w:tcPr>
            <w:tcW w:w="466" w:type="dxa"/>
          </w:tcPr>
          <w:p w:rsidR="00091D88" w:rsidRPr="00AD1CBD" w:rsidRDefault="00091D88" w:rsidP="00FB477F">
            <w:pPr>
              <w:rPr>
                <w:sz w:val="20"/>
                <w:szCs w:val="20"/>
                <w:lang w:val="uk-UA"/>
              </w:rPr>
            </w:pPr>
            <w:r w:rsidRPr="00AD1CBD">
              <w:rPr>
                <w:sz w:val="20"/>
                <w:szCs w:val="20"/>
                <w:lang w:val="uk-UA"/>
              </w:rPr>
              <w:t>3.</w:t>
            </w:r>
          </w:p>
        </w:tc>
        <w:tc>
          <w:tcPr>
            <w:tcW w:w="1341" w:type="dxa"/>
          </w:tcPr>
          <w:p w:rsidR="00091D88" w:rsidRPr="00AD1CBD" w:rsidRDefault="00091D88" w:rsidP="00FB477F">
            <w:pPr>
              <w:spacing w:line="250" w:lineRule="exact"/>
              <w:rPr>
                <w:sz w:val="20"/>
                <w:szCs w:val="20"/>
                <w:lang w:val="uk-UA"/>
              </w:rPr>
            </w:pPr>
          </w:p>
        </w:tc>
        <w:tc>
          <w:tcPr>
            <w:tcW w:w="1562" w:type="dxa"/>
          </w:tcPr>
          <w:p w:rsidR="00091D88" w:rsidRPr="00AD1CBD" w:rsidRDefault="00091D88" w:rsidP="00FB477F">
            <w:pPr>
              <w:spacing w:line="250" w:lineRule="exact"/>
              <w:rPr>
                <w:sz w:val="20"/>
                <w:szCs w:val="20"/>
                <w:lang w:val="uk-UA"/>
              </w:rPr>
            </w:pPr>
            <w:r w:rsidRPr="00AD1CBD">
              <w:rPr>
                <w:sz w:val="20"/>
                <w:szCs w:val="20"/>
                <w:lang w:val="uk-UA"/>
              </w:rPr>
              <w:t>Фурко Роман</w:t>
            </w:r>
          </w:p>
        </w:tc>
        <w:tc>
          <w:tcPr>
            <w:tcW w:w="3402" w:type="dxa"/>
          </w:tcPr>
          <w:p w:rsidR="00091D88" w:rsidRPr="00AD1CBD" w:rsidRDefault="00091D88" w:rsidP="00FB477F">
            <w:pPr>
              <w:spacing w:line="250" w:lineRule="exact"/>
              <w:rPr>
                <w:sz w:val="20"/>
                <w:szCs w:val="20"/>
              </w:rPr>
            </w:pPr>
            <w:r w:rsidRPr="00AD1CBD">
              <w:rPr>
                <w:sz w:val="20"/>
                <w:szCs w:val="20"/>
                <w:lang w:val="uk-UA"/>
              </w:rPr>
              <w:t>Ліцей інформаційних технологій Олександрійської міської ради</w:t>
            </w:r>
          </w:p>
        </w:tc>
        <w:tc>
          <w:tcPr>
            <w:tcW w:w="567" w:type="dxa"/>
          </w:tcPr>
          <w:p w:rsidR="00091D88" w:rsidRPr="00AD1CBD" w:rsidRDefault="00091D88" w:rsidP="00FB477F">
            <w:pPr>
              <w:spacing w:line="250" w:lineRule="exact"/>
              <w:jc w:val="center"/>
              <w:rPr>
                <w:sz w:val="20"/>
                <w:szCs w:val="20"/>
                <w:lang w:val="uk-UA"/>
              </w:rPr>
            </w:pPr>
            <w:r w:rsidRPr="00AD1CBD">
              <w:rPr>
                <w:sz w:val="20"/>
                <w:szCs w:val="20"/>
                <w:lang w:val="uk-UA"/>
              </w:rPr>
              <w:t>І</w:t>
            </w:r>
          </w:p>
        </w:tc>
        <w:tc>
          <w:tcPr>
            <w:tcW w:w="425" w:type="dxa"/>
          </w:tcPr>
          <w:p w:rsidR="00091D88" w:rsidRPr="00AD1CBD" w:rsidRDefault="00091D88" w:rsidP="00FB477F">
            <w:pPr>
              <w:spacing w:line="250" w:lineRule="exact"/>
              <w:jc w:val="center"/>
              <w:rPr>
                <w:sz w:val="20"/>
                <w:szCs w:val="20"/>
                <w:lang w:val="uk-UA"/>
              </w:rPr>
            </w:pPr>
          </w:p>
        </w:tc>
        <w:tc>
          <w:tcPr>
            <w:tcW w:w="567" w:type="dxa"/>
          </w:tcPr>
          <w:p w:rsidR="00091D88" w:rsidRPr="00AD1CBD" w:rsidRDefault="00091D88" w:rsidP="00FB477F">
            <w:pPr>
              <w:spacing w:line="250" w:lineRule="exact"/>
              <w:jc w:val="center"/>
              <w:rPr>
                <w:sz w:val="20"/>
                <w:szCs w:val="20"/>
                <w:lang w:val="uk-UA"/>
              </w:rPr>
            </w:pPr>
          </w:p>
        </w:tc>
        <w:tc>
          <w:tcPr>
            <w:tcW w:w="1417" w:type="dxa"/>
          </w:tcPr>
          <w:p w:rsidR="00091D88" w:rsidRPr="00AD1CBD" w:rsidRDefault="00091D88" w:rsidP="00FB477F">
            <w:pPr>
              <w:spacing w:line="250" w:lineRule="exact"/>
              <w:rPr>
                <w:sz w:val="20"/>
                <w:szCs w:val="20"/>
              </w:rPr>
            </w:pPr>
            <w:r w:rsidRPr="00AD1CBD">
              <w:rPr>
                <w:sz w:val="20"/>
                <w:szCs w:val="20"/>
                <w:lang w:val="uk-UA"/>
              </w:rPr>
              <w:t>Мельник Валентин Іванович</w:t>
            </w:r>
          </w:p>
        </w:tc>
      </w:tr>
      <w:tr w:rsidR="00091D88" w:rsidRPr="00AD1CBD" w:rsidTr="00027D33">
        <w:tc>
          <w:tcPr>
            <w:tcW w:w="466" w:type="dxa"/>
          </w:tcPr>
          <w:p w:rsidR="00091D88" w:rsidRPr="00AD1CBD" w:rsidRDefault="00091D88" w:rsidP="00FB477F">
            <w:pPr>
              <w:rPr>
                <w:sz w:val="20"/>
                <w:szCs w:val="20"/>
                <w:lang w:val="uk-UA"/>
              </w:rPr>
            </w:pPr>
            <w:r w:rsidRPr="00AD1CBD">
              <w:rPr>
                <w:sz w:val="20"/>
                <w:szCs w:val="20"/>
                <w:lang w:val="uk-UA"/>
              </w:rPr>
              <w:t>4.</w:t>
            </w:r>
          </w:p>
        </w:tc>
        <w:tc>
          <w:tcPr>
            <w:tcW w:w="1341" w:type="dxa"/>
          </w:tcPr>
          <w:p w:rsidR="00091D88" w:rsidRPr="00AD1CBD" w:rsidRDefault="00091D88" w:rsidP="00FB477F">
            <w:pPr>
              <w:spacing w:line="250" w:lineRule="exact"/>
              <w:rPr>
                <w:sz w:val="20"/>
                <w:szCs w:val="20"/>
                <w:lang w:val="uk-UA"/>
              </w:rPr>
            </w:pPr>
          </w:p>
        </w:tc>
        <w:tc>
          <w:tcPr>
            <w:tcW w:w="1562" w:type="dxa"/>
          </w:tcPr>
          <w:p w:rsidR="00091D88" w:rsidRPr="00AD1CBD" w:rsidRDefault="00091D88" w:rsidP="00FB477F">
            <w:pPr>
              <w:spacing w:line="250" w:lineRule="exact"/>
              <w:rPr>
                <w:sz w:val="20"/>
                <w:szCs w:val="20"/>
                <w:lang w:val="uk-UA"/>
              </w:rPr>
            </w:pPr>
            <w:r w:rsidRPr="00AD1CBD">
              <w:rPr>
                <w:sz w:val="20"/>
                <w:szCs w:val="20"/>
                <w:lang w:val="uk-UA"/>
              </w:rPr>
              <w:t xml:space="preserve">Лук’янець Валентин </w:t>
            </w:r>
          </w:p>
        </w:tc>
        <w:tc>
          <w:tcPr>
            <w:tcW w:w="3402" w:type="dxa"/>
          </w:tcPr>
          <w:p w:rsidR="00091D88" w:rsidRPr="00AD1CBD" w:rsidRDefault="00091D88" w:rsidP="00FB477F">
            <w:pPr>
              <w:spacing w:line="250" w:lineRule="exact"/>
              <w:rPr>
                <w:sz w:val="20"/>
                <w:szCs w:val="20"/>
              </w:rPr>
            </w:pPr>
            <w:r w:rsidRPr="00AD1CBD">
              <w:rPr>
                <w:sz w:val="20"/>
                <w:szCs w:val="20"/>
                <w:lang w:val="uk-UA"/>
              </w:rPr>
              <w:t>Ліцей інформаційних технологій Олександрійської міської ради</w:t>
            </w:r>
          </w:p>
        </w:tc>
        <w:tc>
          <w:tcPr>
            <w:tcW w:w="567" w:type="dxa"/>
          </w:tcPr>
          <w:p w:rsidR="00091D88" w:rsidRPr="00AD1CBD" w:rsidRDefault="00091D88" w:rsidP="00FB477F">
            <w:pPr>
              <w:spacing w:line="250" w:lineRule="exact"/>
              <w:jc w:val="center"/>
              <w:rPr>
                <w:sz w:val="20"/>
                <w:szCs w:val="20"/>
                <w:lang w:val="uk-UA"/>
              </w:rPr>
            </w:pPr>
          </w:p>
        </w:tc>
        <w:tc>
          <w:tcPr>
            <w:tcW w:w="425" w:type="dxa"/>
          </w:tcPr>
          <w:p w:rsidR="00091D88" w:rsidRPr="00AD1CBD" w:rsidRDefault="00091D88" w:rsidP="00FB477F">
            <w:pPr>
              <w:spacing w:line="250" w:lineRule="exact"/>
              <w:jc w:val="center"/>
              <w:rPr>
                <w:sz w:val="20"/>
                <w:szCs w:val="20"/>
                <w:lang w:val="uk-UA"/>
              </w:rPr>
            </w:pPr>
            <w:r w:rsidRPr="00AD1CBD">
              <w:rPr>
                <w:sz w:val="20"/>
                <w:szCs w:val="20"/>
                <w:lang w:val="uk-UA"/>
              </w:rPr>
              <w:t>І</w:t>
            </w:r>
          </w:p>
        </w:tc>
        <w:tc>
          <w:tcPr>
            <w:tcW w:w="567" w:type="dxa"/>
          </w:tcPr>
          <w:p w:rsidR="00091D88" w:rsidRPr="00AD1CBD" w:rsidRDefault="00091D88" w:rsidP="00FB477F">
            <w:pPr>
              <w:spacing w:line="250" w:lineRule="exact"/>
              <w:jc w:val="center"/>
              <w:rPr>
                <w:sz w:val="20"/>
                <w:szCs w:val="20"/>
                <w:lang w:val="uk-UA"/>
              </w:rPr>
            </w:pPr>
          </w:p>
        </w:tc>
        <w:tc>
          <w:tcPr>
            <w:tcW w:w="1417" w:type="dxa"/>
          </w:tcPr>
          <w:p w:rsidR="00091D88" w:rsidRPr="00AD1CBD" w:rsidRDefault="00091D88" w:rsidP="00FB477F">
            <w:pPr>
              <w:spacing w:line="250" w:lineRule="exact"/>
              <w:rPr>
                <w:sz w:val="20"/>
                <w:szCs w:val="20"/>
              </w:rPr>
            </w:pPr>
            <w:r w:rsidRPr="00AD1CBD">
              <w:rPr>
                <w:sz w:val="20"/>
                <w:szCs w:val="20"/>
                <w:lang w:val="uk-UA"/>
              </w:rPr>
              <w:t>Мельник Валентин Іванович</w:t>
            </w:r>
          </w:p>
        </w:tc>
      </w:tr>
      <w:tr w:rsidR="00091D88" w:rsidRPr="00AD1CBD" w:rsidTr="00027D33">
        <w:tc>
          <w:tcPr>
            <w:tcW w:w="466" w:type="dxa"/>
          </w:tcPr>
          <w:p w:rsidR="00091D88" w:rsidRPr="00AD1CBD" w:rsidRDefault="00091D88" w:rsidP="00FB477F">
            <w:pPr>
              <w:rPr>
                <w:sz w:val="20"/>
                <w:szCs w:val="20"/>
                <w:lang w:val="uk-UA"/>
              </w:rPr>
            </w:pPr>
            <w:r w:rsidRPr="00AD1CBD">
              <w:rPr>
                <w:sz w:val="20"/>
                <w:szCs w:val="20"/>
                <w:lang w:val="uk-UA"/>
              </w:rPr>
              <w:t>5.</w:t>
            </w:r>
          </w:p>
        </w:tc>
        <w:tc>
          <w:tcPr>
            <w:tcW w:w="1341" w:type="dxa"/>
          </w:tcPr>
          <w:p w:rsidR="00091D88" w:rsidRPr="00AD1CBD" w:rsidRDefault="00091D88" w:rsidP="00FB477F">
            <w:pPr>
              <w:spacing w:line="250" w:lineRule="exact"/>
              <w:rPr>
                <w:sz w:val="20"/>
                <w:szCs w:val="20"/>
                <w:lang w:val="uk-UA"/>
              </w:rPr>
            </w:pPr>
          </w:p>
        </w:tc>
        <w:tc>
          <w:tcPr>
            <w:tcW w:w="1562" w:type="dxa"/>
          </w:tcPr>
          <w:p w:rsidR="00091D88" w:rsidRPr="00AD1CBD" w:rsidRDefault="00091D88" w:rsidP="00FB477F">
            <w:pPr>
              <w:spacing w:line="250" w:lineRule="exact"/>
              <w:rPr>
                <w:sz w:val="20"/>
                <w:szCs w:val="20"/>
                <w:lang w:val="uk-UA"/>
              </w:rPr>
            </w:pPr>
            <w:r w:rsidRPr="00AD1CBD">
              <w:rPr>
                <w:sz w:val="20"/>
                <w:szCs w:val="20"/>
                <w:lang w:val="uk-UA"/>
              </w:rPr>
              <w:t xml:space="preserve">Мостовий Андрій </w:t>
            </w:r>
          </w:p>
        </w:tc>
        <w:tc>
          <w:tcPr>
            <w:tcW w:w="3402" w:type="dxa"/>
          </w:tcPr>
          <w:p w:rsidR="00091D88" w:rsidRPr="00AD1CBD" w:rsidRDefault="00091D88" w:rsidP="00FB477F">
            <w:pPr>
              <w:spacing w:line="250" w:lineRule="exact"/>
              <w:rPr>
                <w:sz w:val="20"/>
                <w:szCs w:val="20"/>
              </w:rPr>
            </w:pPr>
            <w:r w:rsidRPr="00AD1CBD">
              <w:rPr>
                <w:sz w:val="20"/>
                <w:szCs w:val="20"/>
                <w:lang w:val="uk-UA"/>
              </w:rPr>
              <w:t>Ліцей інформаційних технологій Олександрійської міської ради</w:t>
            </w:r>
          </w:p>
        </w:tc>
        <w:tc>
          <w:tcPr>
            <w:tcW w:w="567" w:type="dxa"/>
          </w:tcPr>
          <w:p w:rsidR="00091D88" w:rsidRPr="00AD1CBD" w:rsidRDefault="00091D88" w:rsidP="00FB477F">
            <w:pPr>
              <w:spacing w:line="250" w:lineRule="exact"/>
              <w:jc w:val="center"/>
              <w:rPr>
                <w:sz w:val="20"/>
                <w:szCs w:val="20"/>
                <w:lang w:val="uk-UA"/>
              </w:rPr>
            </w:pPr>
          </w:p>
        </w:tc>
        <w:tc>
          <w:tcPr>
            <w:tcW w:w="425" w:type="dxa"/>
          </w:tcPr>
          <w:p w:rsidR="00091D88" w:rsidRPr="00AD1CBD" w:rsidRDefault="00091D88" w:rsidP="00FB477F">
            <w:pPr>
              <w:spacing w:line="250" w:lineRule="exact"/>
              <w:jc w:val="center"/>
              <w:rPr>
                <w:sz w:val="20"/>
                <w:szCs w:val="20"/>
                <w:lang w:val="uk-UA"/>
              </w:rPr>
            </w:pPr>
            <w:r w:rsidRPr="00AD1CBD">
              <w:rPr>
                <w:sz w:val="20"/>
                <w:szCs w:val="20"/>
                <w:lang w:val="uk-UA"/>
              </w:rPr>
              <w:t>І</w:t>
            </w:r>
          </w:p>
        </w:tc>
        <w:tc>
          <w:tcPr>
            <w:tcW w:w="567" w:type="dxa"/>
          </w:tcPr>
          <w:p w:rsidR="00091D88" w:rsidRPr="00AD1CBD" w:rsidRDefault="00091D88" w:rsidP="00FB477F">
            <w:pPr>
              <w:spacing w:line="250" w:lineRule="exact"/>
              <w:jc w:val="center"/>
              <w:rPr>
                <w:sz w:val="20"/>
                <w:szCs w:val="20"/>
                <w:lang w:val="uk-UA"/>
              </w:rPr>
            </w:pPr>
          </w:p>
        </w:tc>
        <w:tc>
          <w:tcPr>
            <w:tcW w:w="1417" w:type="dxa"/>
          </w:tcPr>
          <w:p w:rsidR="00091D88" w:rsidRPr="00AD1CBD" w:rsidRDefault="00091D88" w:rsidP="00FB477F">
            <w:pPr>
              <w:spacing w:line="250" w:lineRule="exact"/>
              <w:rPr>
                <w:sz w:val="20"/>
                <w:szCs w:val="20"/>
              </w:rPr>
            </w:pPr>
            <w:r w:rsidRPr="00AD1CBD">
              <w:rPr>
                <w:sz w:val="20"/>
                <w:szCs w:val="20"/>
                <w:lang w:val="uk-UA"/>
              </w:rPr>
              <w:t>Мельник Валентин Іванович</w:t>
            </w:r>
          </w:p>
        </w:tc>
      </w:tr>
      <w:tr w:rsidR="00091D88" w:rsidRPr="00AD1CBD" w:rsidTr="00027D33">
        <w:tc>
          <w:tcPr>
            <w:tcW w:w="466" w:type="dxa"/>
          </w:tcPr>
          <w:p w:rsidR="00091D88" w:rsidRPr="00AD1CBD" w:rsidRDefault="00091D88" w:rsidP="00FB477F">
            <w:pPr>
              <w:rPr>
                <w:sz w:val="20"/>
                <w:szCs w:val="20"/>
                <w:lang w:val="uk-UA"/>
              </w:rPr>
            </w:pPr>
            <w:r w:rsidRPr="00AD1CBD">
              <w:rPr>
                <w:sz w:val="20"/>
                <w:szCs w:val="20"/>
                <w:lang w:val="uk-UA"/>
              </w:rPr>
              <w:t>6.</w:t>
            </w:r>
          </w:p>
        </w:tc>
        <w:tc>
          <w:tcPr>
            <w:tcW w:w="1341" w:type="dxa"/>
          </w:tcPr>
          <w:p w:rsidR="00091D88" w:rsidRPr="00AD1CBD" w:rsidRDefault="00091D88" w:rsidP="00FB477F">
            <w:pPr>
              <w:spacing w:line="250" w:lineRule="exact"/>
              <w:rPr>
                <w:sz w:val="20"/>
                <w:szCs w:val="20"/>
                <w:lang w:val="uk-UA"/>
              </w:rPr>
            </w:pPr>
          </w:p>
        </w:tc>
        <w:tc>
          <w:tcPr>
            <w:tcW w:w="1562" w:type="dxa"/>
          </w:tcPr>
          <w:p w:rsidR="00091D88" w:rsidRPr="00AD1CBD" w:rsidRDefault="00091D88" w:rsidP="00FB477F">
            <w:pPr>
              <w:spacing w:line="250" w:lineRule="exact"/>
              <w:rPr>
                <w:sz w:val="20"/>
                <w:szCs w:val="20"/>
                <w:lang w:val="uk-UA"/>
              </w:rPr>
            </w:pPr>
            <w:r w:rsidRPr="00AD1CBD">
              <w:rPr>
                <w:sz w:val="20"/>
                <w:szCs w:val="20"/>
                <w:lang w:val="uk-UA"/>
              </w:rPr>
              <w:t>Оришич Сергій</w:t>
            </w:r>
          </w:p>
        </w:tc>
        <w:tc>
          <w:tcPr>
            <w:tcW w:w="3402" w:type="dxa"/>
          </w:tcPr>
          <w:p w:rsidR="00091D88" w:rsidRPr="00AD1CBD" w:rsidRDefault="00091D88" w:rsidP="00FB477F">
            <w:pPr>
              <w:spacing w:line="250" w:lineRule="exact"/>
              <w:rPr>
                <w:sz w:val="20"/>
                <w:szCs w:val="20"/>
              </w:rPr>
            </w:pPr>
            <w:r w:rsidRPr="00AD1CBD">
              <w:rPr>
                <w:sz w:val="20"/>
                <w:szCs w:val="20"/>
                <w:lang w:val="uk-UA"/>
              </w:rPr>
              <w:t>Ліцей інформаційних технологій Олександрійської міської ради</w:t>
            </w:r>
          </w:p>
        </w:tc>
        <w:tc>
          <w:tcPr>
            <w:tcW w:w="567" w:type="dxa"/>
          </w:tcPr>
          <w:p w:rsidR="00091D88" w:rsidRPr="00AD1CBD" w:rsidRDefault="00091D88" w:rsidP="00FB477F">
            <w:pPr>
              <w:spacing w:line="250" w:lineRule="exact"/>
              <w:jc w:val="center"/>
              <w:rPr>
                <w:sz w:val="20"/>
                <w:szCs w:val="20"/>
                <w:lang w:val="uk-UA"/>
              </w:rPr>
            </w:pPr>
          </w:p>
        </w:tc>
        <w:tc>
          <w:tcPr>
            <w:tcW w:w="425" w:type="dxa"/>
          </w:tcPr>
          <w:p w:rsidR="00091D88" w:rsidRPr="00AD1CBD" w:rsidRDefault="00091D88" w:rsidP="00FB477F">
            <w:pPr>
              <w:spacing w:line="250" w:lineRule="exact"/>
              <w:jc w:val="center"/>
              <w:rPr>
                <w:sz w:val="20"/>
                <w:szCs w:val="20"/>
                <w:lang w:val="uk-UA"/>
              </w:rPr>
            </w:pPr>
            <w:r w:rsidRPr="00AD1CBD">
              <w:rPr>
                <w:sz w:val="20"/>
                <w:szCs w:val="20"/>
                <w:lang w:val="uk-UA"/>
              </w:rPr>
              <w:t>І</w:t>
            </w:r>
          </w:p>
        </w:tc>
        <w:tc>
          <w:tcPr>
            <w:tcW w:w="567" w:type="dxa"/>
          </w:tcPr>
          <w:p w:rsidR="00091D88" w:rsidRPr="00AD1CBD" w:rsidRDefault="00091D88" w:rsidP="00FB477F">
            <w:pPr>
              <w:spacing w:line="250" w:lineRule="exact"/>
              <w:jc w:val="center"/>
              <w:rPr>
                <w:sz w:val="20"/>
                <w:szCs w:val="20"/>
                <w:lang w:val="uk-UA"/>
              </w:rPr>
            </w:pPr>
          </w:p>
        </w:tc>
        <w:tc>
          <w:tcPr>
            <w:tcW w:w="1417" w:type="dxa"/>
          </w:tcPr>
          <w:p w:rsidR="00091D88" w:rsidRPr="00AD1CBD" w:rsidRDefault="00091D88" w:rsidP="00FB477F">
            <w:pPr>
              <w:spacing w:line="250" w:lineRule="exact"/>
              <w:rPr>
                <w:sz w:val="20"/>
                <w:szCs w:val="20"/>
              </w:rPr>
            </w:pPr>
            <w:r w:rsidRPr="00AD1CBD">
              <w:rPr>
                <w:sz w:val="20"/>
                <w:szCs w:val="20"/>
                <w:lang w:val="uk-UA"/>
              </w:rPr>
              <w:t>Мельник Валентин Іванович</w:t>
            </w:r>
          </w:p>
        </w:tc>
      </w:tr>
      <w:tr w:rsidR="00091D88" w:rsidRPr="00AD1CBD" w:rsidTr="00027D33">
        <w:tc>
          <w:tcPr>
            <w:tcW w:w="466" w:type="dxa"/>
          </w:tcPr>
          <w:p w:rsidR="00091D88" w:rsidRPr="00AD1CBD" w:rsidRDefault="00091D88" w:rsidP="00FB477F">
            <w:pPr>
              <w:rPr>
                <w:sz w:val="20"/>
                <w:szCs w:val="20"/>
                <w:lang w:val="uk-UA"/>
              </w:rPr>
            </w:pPr>
            <w:r w:rsidRPr="00AD1CBD">
              <w:rPr>
                <w:sz w:val="20"/>
                <w:szCs w:val="20"/>
                <w:lang w:val="uk-UA"/>
              </w:rPr>
              <w:t>7.</w:t>
            </w:r>
          </w:p>
        </w:tc>
        <w:tc>
          <w:tcPr>
            <w:tcW w:w="1341" w:type="dxa"/>
          </w:tcPr>
          <w:p w:rsidR="00091D88" w:rsidRPr="00AD1CBD" w:rsidRDefault="00091D88" w:rsidP="00FB477F">
            <w:pPr>
              <w:spacing w:line="250" w:lineRule="exact"/>
              <w:rPr>
                <w:sz w:val="20"/>
                <w:szCs w:val="20"/>
                <w:lang w:val="uk-UA"/>
              </w:rPr>
            </w:pPr>
          </w:p>
        </w:tc>
        <w:tc>
          <w:tcPr>
            <w:tcW w:w="1562" w:type="dxa"/>
          </w:tcPr>
          <w:p w:rsidR="00091D88" w:rsidRPr="00AD1CBD" w:rsidRDefault="00091D88" w:rsidP="00FB477F">
            <w:pPr>
              <w:spacing w:line="250" w:lineRule="exact"/>
              <w:rPr>
                <w:sz w:val="20"/>
                <w:szCs w:val="20"/>
                <w:lang w:val="uk-UA"/>
              </w:rPr>
            </w:pPr>
            <w:r w:rsidRPr="00AD1CBD">
              <w:rPr>
                <w:sz w:val="20"/>
                <w:szCs w:val="20"/>
                <w:lang w:val="uk-UA"/>
              </w:rPr>
              <w:t>Єрмаков Владислав</w:t>
            </w:r>
          </w:p>
        </w:tc>
        <w:tc>
          <w:tcPr>
            <w:tcW w:w="3402" w:type="dxa"/>
          </w:tcPr>
          <w:p w:rsidR="00091D88" w:rsidRPr="00AD1CBD" w:rsidRDefault="00091D88" w:rsidP="00FB477F">
            <w:pPr>
              <w:spacing w:line="250" w:lineRule="exact"/>
              <w:rPr>
                <w:sz w:val="20"/>
                <w:szCs w:val="20"/>
              </w:rPr>
            </w:pPr>
            <w:r w:rsidRPr="00AD1CBD">
              <w:rPr>
                <w:sz w:val="20"/>
                <w:szCs w:val="20"/>
                <w:lang w:val="uk-UA"/>
              </w:rPr>
              <w:t>Ліцей інформаційних технологій Олександрійської міської ради</w:t>
            </w:r>
          </w:p>
        </w:tc>
        <w:tc>
          <w:tcPr>
            <w:tcW w:w="567" w:type="dxa"/>
          </w:tcPr>
          <w:p w:rsidR="00091D88" w:rsidRPr="00AD1CBD" w:rsidRDefault="00091D88" w:rsidP="00FB477F">
            <w:pPr>
              <w:spacing w:line="250" w:lineRule="exact"/>
              <w:jc w:val="center"/>
              <w:rPr>
                <w:sz w:val="20"/>
                <w:szCs w:val="20"/>
                <w:lang w:val="uk-UA"/>
              </w:rPr>
            </w:pPr>
          </w:p>
        </w:tc>
        <w:tc>
          <w:tcPr>
            <w:tcW w:w="425" w:type="dxa"/>
          </w:tcPr>
          <w:p w:rsidR="00091D88" w:rsidRPr="00AD1CBD" w:rsidRDefault="00091D88" w:rsidP="00FB477F">
            <w:pPr>
              <w:spacing w:line="250" w:lineRule="exact"/>
              <w:jc w:val="center"/>
              <w:rPr>
                <w:sz w:val="20"/>
                <w:szCs w:val="20"/>
                <w:lang w:val="uk-UA"/>
              </w:rPr>
            </w:pPr>
            <w:r w:rsidRPr="00AD1CBD">
              <w:rPr>
                <w:sz w:val="20"/>
                <w:szCs w:val="20"/>
                <w:lang w:val="uk-UA"/>
              </w:rPr>
              <w:t>І</w:t>
            </w:r>
          </w:p>
        </w:tc>
        <w:tc>
          <w:tcPr>
            <w:tcW w:w="567" w:type="dxa"/>
          </w:tcPr>
          <w:p w:rsidR="00091D88" w:rsidRPr="00AD1CBD" w:rsidRDefault="00091D88" w:rsidP="00FB477F">
            <w:pPr>
              <w:spacing w:line="250" w:lineRule="exact"/>
              <w:jc w:val="center"/>
              <w:rPr>
                <w:sz w:val="20"/>
                <w:szCs w:val="20"/>
                <w:lang w:val="uk-UA"/>
              </w:rPr>
            </w:pPr>
          </w:p>
        </w:tc>
        <w:tc>
          <w:tcPr>
            <w:tcW w:w="1417" w:type="dxa"/>
          </w:tcPr>
          <w:p w:rsidR="00091D88" w:rsidRPr="00AD1CBD" w:rsidRDefault="00091D88" w:rsidP="00FB477F">
            <w:pPr>
              <w:spacing w:line="250" w:lineRule="exact"/>
              <w:rPr>
                <w:sz w:val="20"/>
                <w:szCs w:val="20"/>
              </w:rPr>
            </w:pPr>
            <w:r w:rsidRPr="00AD1CBD">
              <w:rPr>
                <w:sz w:val="20"/>
                <w:szCs w:val="20"/>
                <w:lang w:val="uk-UA"/>
              </w:rPr>
              <w:t>Мельник Валентин Іванович</w:t>
            </w:r>
          </w:p>
        </w:tc>
      </w:tr>
      <w:tr w:rsidR="00091D88" w:rsidRPr="00AD1CBD" w:rsidTr="00027D33">
        <w:trPr>
          <w:trHeight w:val="271"/>
        </w:trPr>
        <w:tc>
          <w:tcPr>
            <w:tcW w:w="466" w:type="dxa"/>
          </w:tcPr>
          <w:p w:rsidR="00091D88" w:rsidRPr="00AD1CBD" w:rsidRDefault="00091D88" w:rsidP="00FB477F">
            <w:pPr>
              <w:rPr>
                <w:sz w:val="20"/>
                <w:szCs w:val="20"/>
                <w:lang w:val="uk-UA"/>
              </w:rPr>
            </w:pPr>
            <w:r w:rsidRPr="00AD1CBD">
              <w:rPr>
                <w:sz w:val="20"/>
                <w:szCs w:val="20"/>
                <w:lang w:val="uk-UA"/>
              </w:rPr>
              <w:t>8.</w:t>
            </w:r>
          </w:p>
        </w:tc>
        <w:tc>
          <w:tcPr>
            <w:tcW w:w="1341" w:type="dxa"/>
          </w:tcPr>
          <w:p w:rsidR="00091D88" w:rsidRPr="00AD1CBD" w:rsidRDefault="00091D88" w:rsidP="00FB477F">
            <w:pPr>
              <w:spacing w:line="250" w:lineRule="exact"/>
              <w:rPr>
                <w:sz w:val="20"/>
                <w:szCs w:val="20"/>
                <w:lang w:val="uk-UA"/>
              </w:rPr>
            </w:pPr>
          </w:p>
        </w:tc>
        <w:tc>
          <w:tcPr>
            <w:tcW w:w="1562" w:type="dxa"/>
          </w:tcPr>
          <w:p w:rsidR="00091D88" w:rsidRPr="00AD1CBD" w:rsidRDefault="00091D88" w:rsidP="00FB477F">
            <w:pPr>
              <w:spacing w:line="250" w:lineRule="exact"/>
              <w:rPr>
                <w:sz w:val="20"/>
                <w:szCs w:val="20"/>
                <w:lang w:val="uk-UA"/>
              </w:rPr>
            </w:pPr>
            <w:r w:rsidRPr="00AD1CBD">
              <w:rPr>
                <w:sz w:val="20"/>
                <w:szCs w:val="20"/>
                <w:lang w:val="uk-UA"/>
              </w:rPr>
              <w:t>Кушніренко Роман</w:t>
            </w:r>
          </w:p>
        </w:tc>
        <w:tc>
          <w:tcPr>
            <w:tcW w:w="3402" w:type="dxa"/>
          </w:tcPr>
          <w:p w:rsidR="00091D88" w:rsidRPr="00AD1CBD" w:rsidRDefault="00091D88" w:rsidP="00FB477F">
            <w:pPr>
              <w:spacing w:line="250" w:lineRule="exact"/>
              <w:rPr>
                <w:sz w:val="20"/>
                <w:szCs w:val="20"/>
              </w:rPr>
            </w:pPr>
            <w:r w:rsidRPr="00AD1CBD">
              <w:rPr>
                <w:sz w:val="20"/>
                <w:szCs w:val="20"/>
                <w:lang w:val="uk-UA"/>
              </w:rPr>
              <w:t>Ліцей інформаційних технологій Олександрійської міської ради</w:t>
            </w:r>
          </w:p>
        </w:tc>
        <w:tc>
          <w:tcPr>
            <w:tcW w:w="567" w:type="dxa"/>
          </w:tcPr>
          <w:p w:rsidR="00091D88" w:rsidRPr="00AD1CBD" w:rsidRDefault="00091D88" w:rsidP="00FB477F">
            <w:pPr>
              <w:spacing w:line="250" w:lineRule="exact"/>
              <w:jc w:val="center"/>
              <w:rPr>
                <w:sz w:val="20"/>
                <w:szCs w:val="20"/>
                <w:lang w:val="uk-UA"/>
              </w:rPr>
            </w:pPr>
          </w:p>
        </w:tc>
        <w:tc>
          <w:tcPr>
            <w:tcW w:w="425" w:type="dxa"/>
          </w:tcPr>
          <w:p w:rsidR="00091D88" w:rsidRPr="00AD1CBD" w:rsidRDefault="00091D88" w:rsidP="00FB477F">
            <w:pPr>
              <w:spacing w:line="250" w:lineRule="exact"/>
              <w:rPr>
                <w:sz w:val="20"/>
                <w:szCs w:val="20"/>
                <w:lang w:val="uk-UA"/>
              </w:rPr>
            </w:pPr>
          </w:p>
        </w:tc>
        <w:tc>
          <w:tcPr>
            <w:tcW w:w="567" w:type="dxa"/>
          </w:tcPr>
          <w:p w:rsidR="00091D88" w:rsidRPr="00AD1CBD" w:rsidRDefault="00091D88" w:rsidP="00FB477F">
            <w:pPr>
              <w:spacing w:line="250" w:lineRule="exact"/>
              <w:jc w:val="center"/>
              <w:rPr>
                <w:sz w:val="20"/>
                <w:szCs w:val="20"/>
                <w:lang w:val="uk-UA"/>
              </w:rPr>
            </w:pPr>
            <w:r w:rsidRPr="00AD1CBD">
              <w:rPr>
                <w:sz w:val="20"/>
                <w:szCs w:val="20"/>
                <w:lang w:val="uk-UA"/>
              </w:rPr>
              <w:t>І</w:t>
            </w:r>
          </w:p>
        </w:tc>
        <w:tc>
          <w:tcPr>
            <w:tcW w:w="1417" w:type="dxa"/>
          </w:tcPr>
          <w:p w:rsidR="00091D88" w:rsidRPr="00AD1CBD" w:rsidRDefault="00091D88" w:rsidP="00FB477F">
            <w:pPr>
              <w:spacing w:line="250" w:lineRule="exact"/>
              <w:rPr>
                <w:sz w:val="20"/>
                <w:szCs w:val="20"/>
                <w:lang w:val="uk-UA"/>
              </w:rPr>
            </w:pPr>
            <w:r w:rsidRPr="00AD1CBD">
              <w:rPr>
                <w:sz w:val="20"/>
                <w:szCs w:val="20"/>
                <w:lang w:val="uk-UA"/>
              </w:rPr>
              <w:t>Мельник Валентин Іванович</w:t>
            </w:r>
          </w:p>
        </w:tc>
      </w:tr>
      <w:tr w:rsidR="00091D88" w:rsidRPr="00AD1CBD" w:rsidTr="00027D33">
        <w:trPr>
          <w:trHeight w:val="457"/>
        </w:trPr>
        <w:tc>
          <w:tcPr>
            <w:tcW w:w="466" w:type="dxa"/>
          </w:tcPr>
          <w:p w:rsidR="00091D88" w:rsidRPr="00AD1CBD" w:rsidRDefault="00091D88" w:rsidP="00FB477F">
            <w:pPr>
              <w:rPr>
                <w:sz w:val="20"/>
                <w:szCs w:val="20"/>
                <w:lang w:val="uk-UA"/>
              </w:rPr>
            </w:pPr>
            <w:r w:rsidRPr="00AD1CBD">
              <w:rPr>
                <w:sz w:val="20"/>
                <w:szCs w:val="20"/>
                <w:lang w:val="uk-UA"/>
              </w:rPr>
              <w:t>9.</w:t>
            </w:r>
          </w:p>
        </w:tc>
        <w:tc>
          <w:tcPr>
            <w:tcW w:w="1341" w:type="dxa"/>
          </w:tcPr>
          <w:p w:rsidR="00091D88" w:rsidRPr="00AD1CBD" w:rsidRDefault="00091D88" w:rsidP="00FB477F">
            <w:pPr>
              <w:spacing w:line="250" w:lineRule="exact"/>
              <w:rPr>
                <w:sz w:val="20"/>
                <w:szCs w:val="20"/>
                <w:lang w:val="uk-UA"/>
              </w:rPr>
            </w:pPr>
          </w:p>
        </w:tc>
        <w:tc>
          <w:tcPr>
            <w:tcW w:w="1562" w:type="dxa"/>
          </w:tcPr>
          <w:p w:rsidR="00091D88" w:rsidRPr="00AD1CBD" w:rsidRDefault="00091D88" w:rsidP="00FB477F">
            <w:pPr>
              <w:spacing w:line="250" w:lineRule="exact"/>
              <w:rPr>
                <w:sz w:val="20"/>
                <w:szCs w:val="20"/>
                <w:lang w:val="uk-UA"/>
              </w:rPr>
            </w:pPr>
            <w:r w:rsidRPr="00AD1CBD">
              <w:rPr>
                <w:sz w:val="20"/>
                <w:szCs w:val="20"/>
                <w:lang w:val="uk-UA"/>
              </w:rPr>
              <w:t>Стратонов Денис</w:t>
            </w:r>
          </w:p>
        </w:tc>
        <w:tc>
          <w:tcPr>
            <w:tcW w:w="3402" w:type="dxa"/>
          </w:tcPr>
          <w:p w:rsidR="00091D88" w:rsidRPr="00AD1CBD" w:rsidRDefault="00091D88" w:rsidP="00FB477F">
            <w:pPr>
              <w:spacing w:line="250" w:lineRule="exact"/>
              <w:rPr>
                <w:sz w:val="20"/>
                <w:szCs w:val="20"/>
              </w:rPr>
            </w:pPr>
            <w:r w:rsidRPr="00AD1CBD">
              <w:rPr>
                <w:sz w:val="20"/>
                <w:szCs w:val="20"/>
                <w:lang w:val="uk-UA"/>
              </w:rPr>
              <w:t>Ліцей інформаційних технологій Олександрійської міської ради</w:t>
            </w:r>
          </w:p>
        </w:tc>
        <w:tc>
          <w:tcPr>
            <w:tcW w:w="567" w:type="dxa"/>
          </w:tcPr>
          <w:p w:rsidR="00091D88" w:rsidRPr="00AD1CBD" w:rsidRDefault="00091D88" w:rsidP="00FB477F">
            <w:pPr>
              <w:spacing w:line="250" w:lineRule="exact"/>
              <w:jc w:val="center"/>
              <w:rPr>
                <w:sz w:val="20"/>
                <w:szCs w:val="20"/>
                <w:lang w:val="uk-UA"/>
              </w:rPr>
            </w:pPr>
          </w:p>
        </w:tc>
        <w:tc>
          <w:tcPr>
            <w:tcW w:w="425" w:type="dxa"/>
          </w:tcPr>
          <w:p w:rsidR="00091D88" w:rsidRPr="00AD1CBD" w:rsidRDefault="00091D88" w:rsidP="00FB477F">
            <w:pPr>
              <w:spacing w:line="250" w:lineRule="exact"/>
              <w:rPr>
                <w:sz w:val="20"/>
                <w:szCs w:val="20"/>
                <w:lang w:val="uk-UA"/>
              </w:rPr>
            </w:pPr>
          </w:p>
        </w:tc>
        <w:tc>
          <w:tcPr>
            <w:tcW w:w="567" w:type="dxa"/>
          </w:tcPr>
          <w:p w:rsidR="00091D88" w:rsidRPr="00AD1CBD" w:rsidRDefault="00091D88" w:rsidP="00FB477F">
            <w:pPr>
              <w:spacing w:line="250" w:lineRule="exact"/>
              <w:jc w:val="center"/>
              <w:rPr>
                <w:sz w:val="20"/>
                <w:szCs w:val="20"/>
                <w:lang w:val="uk-UA"/>
              </w:rPr>
            </w:pPr>
            <w:r w:rsidRPr="00AD1CBD">
              <w:rPr>
                <w:sz w:val="20"/>
                <w:szCs w:val="20"/>
                <w:lang w:val="uk-UA"/>
              </w:rPr>
              <w:t>І</w:t>
            </w:r>
          </w:p>
        </w:tc>
        <w:tc>
          <w:tcPr>
            <w:tcW w:w="1417" w:type="dxa"/>
          </w:tcPr>
          <w:p w:rsidR="00091D88" w:rsidRPr="00AD1CBD" w:rsidRDefault="00091D88" w:rsidP="00FB477F">
            <w:pPr>
              <w:spacing w:line="250" w:lineRule="exact"/>
              <w:rPr>
                <w:sz w:val="20"/>
                <w:szCs w:val="20"/>
                <w:lang w:val="uk-UA"/>
              </w:rPr>
            </w:pPr>
            <w:r w:rsidRPr="00AD1CBD">
              <w:rPr>
                <w:sz w:val="20"/>
                <w:szCs w:val="20"/>
                <w:lang w:val="uk-UA"/>
              </w:rPr>
              <w:t>Мельник Валентин Іванович</w:t>
            </w:r>
          </w:p>
        </w:tc>
      </w:tr>
      <w:tr w:rsidR="00091D88" w:rsidRPr="00AD1CBD" w:rsidTr="00027D33">
        <w:trPr>
          <w:trHeight w:val="509"/>
        </w:trPr>
        <w:tc>
          <w:tcPr>
            <w:tcW w:w="466" w:type="dxa"/>
          </w:tcPr>
          <w:p w:rsidR="00091D88" w:rsidRPr="00AD1CBD" w:rsidRDefault="00091D88" w:rsidP="00FB477F">
            <w:pPr>
              <w:ind w:right="-108"/>
              <w:rPr>
                <w:sz w:val="20"/>
                <w:szCs w:val="20"/>
                <w:lang w:val="uk-UA"/>
              </w:rPr>
            </w:pPr>
            <w:r w:rsidRPr="00AD1CBD">
              <w:rPr>
                <w:sz w:val="20"/>
                <w:szCs w:val="20"/>
                <w:lang w:val="uk-UA"/>
              </w:rPr>
              <w:t>10.</w:t>
            </w:r>
          </w:p>
        </w:tc>
        <w:tc>
          <w:tcPr>
            <w:tcW w:w="1341" w:type="dxa"/>
          </w:tcPr>
          <w:p w:rsidR="00091D88" w:rsidRPr="00AD1CBD" w:rsidRDefault="00091D88" w:rsidP="00FB477F">
            <w:pPr>
              <w:spacing w:line="250" w:lineRule="exact"/>
              <w:rPr>
                <w:sz w:val="20"/>
                <w:szCs w:val="20"/>
                <w:lang w:val="uk-UA"/>
              </w:rPr>
            </w:pPr>
          </w:p>
        </w:tc>
        <w:tc>
          <w:tcPr>
            <w:tcW w:w="1562" w:type="dxa"/>
          </w:tcPr>
          <w:p w:rsidR="00091D88" w:rsidRPr="00AD1CBD" w:rsidRDefault="00091D88" w:rsidP="00FB477F">
            <w:pPr>
              <w:spacing w:line="250" w:lineRule="exact"/>
              <w:rPr>
                <w:sz w:val="20"/>
                <w:szCs w:val="20"/>
                <w:lang w:val="uk-UA"/>
              </w:rPr>
            </w:pPr>
            <w:r w:rsidRPr="00AD1CBD">
              <w:rPr>
                <w:sz w:val="20"/>
                <w:szCs w:val="20"/>
                <w:lang w:val="uk-UA"/>
              </w:rPr>
              <w:t>Омельяненко Андрій</w:t>
            </w:r>
          </w:p>
        </w:tc>
        <w:tc>
          <w:tcPr>
            <w:tcW w:w="3402" w:type="dxa"/>
          </w:tcPr>
          <w:p w:rsidR="00091D88" w:rsidRPr="00AD1CBD" w:rsidRDefault="00091D88" w:rsidP="00FB477F">
            <w:pPr>
              <w:spacing w:line="250" w:lineRule="exact"/>
              <w:rPr>
                <w:sz w:val="20"/>
                <w:szCs w:val="20"/>
              </w:rPr>
            </w:pPr>
            <w:r w:rsidRPr="00AD1CBD">
              <w:rPr>
                <w:sz w:val="20"/>
                <w:szCs w:val="20"/>
                <w:lang w:val="uk-UA"/>
              </w:rPr>
              <w:t>Ліцей інформаційних технологій Олександрійської міської ради</w:t>
            </w:r>
          </w:p>
        </w:tc>
        <w:tc>
          <w:tcPr>
            <w:tcW w:w="567" w:type="dxa"/>
          </w:tcPr>
          <w:p w:rsidR="00091D88" w:rsidRPr="00AD1CBD" w:rsidRDefault="00091D88" w:rsidP="00FB477F">
            <w:pPr>
              <w:spacing w:line="250" w:lineRule="exact"/>
              <w:jc w:val="center"/>
              <w:rPr>
                <w:sz w:val="20"/>
                <w:szCs w:val="20"/>
                <w:lang w:val="uk-UA"/>
              </w:rPr>
            </w:pPr>
          </w:p>
        </w:tc>
        <w:tc>
          <w:tcPr>
            <w:tcW w:w="425" w:type="dxa"/>
          </w:tcPr>
          <w:p w:rsidR="00091D88" w:rsidRPr="00AD1CBD" w:rsidRDefault="00091D88" w:rsidP="00FB477F">
            <w:pPr>
              <w:spacing w:line="250" w:lineRule="exact"/>
              <w:rPr>
                <w:sz w:val="20"/>
                <w:szCs w:val="20"/>
                <w:lang w:val="uk-UA"/>
              </w:rPr>
            </w:pPr>
          </w:p>
        </w:tc>
        <w:tc>
          <w:tcPr>
            <w:tcW w:w="567" w:type="dxa"/>
          </w:tcPr>
          <w:p w:rsidR="00091D88" w:rsidRPr="00AD1CBD" w:rsidRDefault="00091D88" w:rsidP="00FB477F">
            <w:pPr>
              <w:spacing w:line="250" w:lineRule="exact"/>
              <w:jc w:val="center"/>
              <w:rPr>
                <w:sz w:val="20"/>
                <w:szCs w:val="20"/>
                <w:lang w:val="uk-UA"/>
              </w:rPr>
            </w:pPr>
            <w:r w:rsidRPr="00AD1CBD">
              <w:rPr>
                <w:sz w:val="20"/>
                <w:szCs w:val="20"/>
                <w:lang w:val="uk-UA"/>
              </w:rPr>
              <w:t>І</w:t>
            </w:r>
          </w:p>
        </w:tc>
        <w:tc>
          <w:tcPr>
            <w:tcW w:w="1417" w:type="dxa"/>
          </w:tcPr>
          <w:p w:rsidR="00091D88" w:rsidRPr="00AD1CBD" w:rsidRDefault="00091D88" w:rsidP="00FB477F">
            <w:pPr>
              <w:spacing w:line="250" w:lineRule="exact"/>
              <w:rPr>
                <w:sz w:val="20"/>
                <w:szCs w:val="20"/>
                <w:lang w:val="uk-UA"/>
              </w:rPr>
            </w:pPr>
            <w:r w:rsidRPr="00AD1CBD">
              <w:rPr>
                <w:sz w:val="20"/>
                <w:szCs w:val="20"/>
                <w:lang w:val="uk-UA"/>
              </w:rPr>
              <w:t>Мельник Валентин Іванович</w:t>
            </w:r>
          </w:p>
        </w:tc>
      </w:tr>
      <w:tr w:rsidR="0013139B" w:rsidRPr="00AD1CBD" w:rsidTr="00027D33">
        <w:trPr>
          <w:trHeight w:val="509"/>
        </w:trPr>
        <w:tc>
          <w:tcPr>
            <w:tcW w:w="466" w:type="dxa"/>
          </w:tcPr>
          <w:p w:rsidR="0013139B" w:rsidRPr="00AD1CBD" w:rsidRDefault="0013139B" w:rsidP="00D51C5D">
            <w:pPr>
              <w:ind w:right="-108"/>
              <w:rPr>
                <w:sz w:val="20"/>
                <w:szCs w:val="20"/>
                <w:lang w:val="uk-UA"/>
              </w:rPr>
            </w:pPr>
            <w:r w:rsidRPr="00AD1CBD">
              <w:rPr>
                <w:sz w:val="20"/>
                <w:szCs w:val="20"/>
                <w:lang w:val="uk-UA"/>
              </w:rPr>
              <w:t>11.</w:t>
            </w:r>
          </w:p>
        </w:tc>
        <w:tc>
          <w:tcPr>
            <w:tcW w:w="1341" w:type="dxa"/>
          </w:tcPr>
          <w:p w:rsidR="0013139B" w:rsidRPr="00AD1CBD" w:rsidRDefault="0013139B" w:rsidP="00FB477F">
            <w:pPr>
              <w:spacing w:line="250" w:lineRule="exact"/>
              <w:rPr>
                <w:sz w:val="20"/>
                <w:szCs w:val="20"/>
                <w:lang w:val="uk-UA"/>
              </w:rPr>
            </w:pPr>
          </w:p>
        </w:tc>
        <w:tc>
          <w:tcPr>
            <w:tcW w:w="1562" w:type="dxa"/>
          </w:tcPr>
          <w:p w:rsidR="0013139B" w:rsidRDefault="0013139B" w:rsidP="00FB477F">
            <w:pPr>
              <w:spacing w:line="250" w:lineRule="exact"/>
              <w:rPr>
                <w:sz w:val="20"/>
                <w:szCs w:val="20"/>
                <w:lang w:val="uk-UA"/>
              </w:rPr>
            </w:pPr>
            <w:r>
              <w:rPr>
                <w:sz w:val="20"/>
                <w:szCs w:val="20"/>
                <w:lang w:val="uk-UA"/>
              </w:rPr>
              <w:t xml:space="preserve">Бойков </w:t>
            </w:r>
          </w:p>
          <w:p w:rsidR="0013139B" w:rsidRPr="00AD1CBD" w:rsidRDefault="0013139B" w:rsidP="00FB477F">
            <w:pPr>
              <w:spacing w:line="250" w:lineRule="exact"/>
              <w:rPr>
                <w:sz w:val="20"/>
                <w:szCs w:val="20"/>
                <w:lang w:val="uk-UA"/>
              </w:rPr>
            </w:pPr>
            <w:r>
              <w:rPr>
                <w:sz w:val="20"/>
                <w:szCs w:val="20"/>
                <w:lang w:val="uk-UA"/>
              </w:rPr>
              <w:t>Іван</w:t>
            </w:r>
          </w:p>
        </w:tc>
        <w:tc>
          <w:tcPr>
            <w:tcW w:w="3402" w:type="dxa"/>
          </w:tcPr>
          <w:p w:rsidR="0013139B" w:rsidRPr="00AD1CBD" w:rsidRDefault="0013139B" w:rsidP="00D51C5D">
            <w:pPr>
              <w:spacing w:line="250" w:lineRule="exact"/>
              <w:rPr>
                <w:sz w:val="20"/>
                <w:szCs w:val="20"/>
              </w:rPr>
            </w:pPr>
            <w:r w:rsidRPr="00AD1CBD">
              <w:rPr>
                <w:sz w:val="20"/>
                <w:szCs w:val="20"/>
                <w:lang w:val="uk-UA"/>
              </w:rPr>
              <w:t>Ліцей інформаційних технологій Олександрійської міської ради</w:t>
            </w:r>
          </w:p>
        </w:tc>
        <w:tc>
          <w:tcPr>
            <w:tcW w:w="567" w:type="dxa"/>
          </w:tcPr>
          <w:p w:rsidR="0013139B" w:rsidRPr="00AD1CBD" w:rsidRDefault="0013139B" w:rsidP="00FB477F">
            <w:pPr>
              <w:spacing w:line="250" w:lineRule="exact"/>
              <w:jc w:val="center"/>
              <w:rPr>
                <w:sz w:val="20"/>
                <w:szCs w:val="20"/>
                <w:lang w:val="uk-UA"/>
              </w:rPr>
            </w:pPr>
          </w:p>
        </w:tc>
        <w:tc>
          <w:tcPr>
            <w:tcW w:w="425" w:type="dxa"/>
          </w:tcPr>
          <w:p w:rsidR="0013139B" w:rsidRPr="00AD1CBD" w:rsidRDefault="0013139B" w:rsidP="00FB477F">
            <w:pPr>
              <w:spacing w:line="250" w:lineRule="exact"/>
              <w:rPr>
                <w:sz w:val="20"/>
                <w:szCs w:val="20"/>
                <w:lang w:val="uk-UA"/>
              </w:rPr>
            </w:pPr>
          </w:p>
        </w:tc>
        <w:tc>
          <w:tcPr>
            <w:tcW w:w="567" w:type="dxa"/>
          </w:tcPr>
          <w:p w:rsidR="0013139B" w:rsidRPr="00AD1CBD" w:rsidRDefault="0013139B" w:rsidP="00D51C5D">
            <w:pPr>
              <w:spacing w:line="250" w:lineRule="exact"/>
              <w:jc w:val="center"/>
              <w:rPr>
                <w:sz w:val="20"/>
                <w:szCs w:val="20"/>
                <w:lang w:val="uk-UA"/>
              </w:rPr>
            </w:pPr>
            <w:r w:rsidRPr="00AD1CBD">
              <w:rPr>
                <w:sz w:val="20"/>
                <w:szCs w:val="20"/>
                <w:lang w:val="uk-UA"/>
              </w:rPr>
              <w:t>І</w:t>
            </w:r>
          </w:p>
        </w:tc>
        <w:tc>
          <w:tcPr>
            <w:tcW w:w="1417" w:type="dxa"/>
          </w:tcPr>
          <w:p w:rsidR="0013139B" w:rsidRPr="00AD1CBD" w:rsidRDefault="0013139B" w:rsidP="00FB477F">
            <w:pPr>
              <w:spacing w:line="250" w:lineRule="exact"/>
              <w:rPr>
                <w:sz w:val="20"/>
                <w:szCs w:val="20"/>
                <w:lang w:val="uk-UA"/>
              </w:rPr>
            </w:pPr>
            <w:r w:rsidRPr="00AD1CBD">
              <w:rPr>
                <w:sz w:val="20"/>
                <w:szCs w:val="20"/>
                <w:lang w:val="uk-UA"/>
              </w:rPr>
              <w:t>Мельник Валентин Іванович</w:t>
            </w:r>
          </w:p>
        </w:tc>
      </w:tr>
      <w:tr w:rsidR="0013139B" w:rsidRPr="00AD1CBD" w:rsidTr="00027D33">
        <w:trPr>
          <w:trHeight w:val="509"/>
        </w:trPr>
        <w:tc>
          <w:tcPr>
            <w:tcW w:w="466" w:type="dxa"/>
          </w:tcPr>
          <w:p w:rsidR="0013139B" w:rsidRPr="00AD1CBD" w:rsidRDefault="0013139B" w:rsidP="00D51C5D">
            <w:pPr>
              <w:ind w:right="-108"/>
              <w:rPr>
                <w:sz w:val="20"/>
                <w:szCs w:val="20"/>
                <w:lang w:val="uk-UA"/>
              </w:rPr>
            </w:pPr>
            <w:r w:rsidRPr="00AD1CBD">
              <w:rPr>
                <w:sz w:val="20"/>
                <w:szCs w:val="20"/>
                <w:lang w:val="uk-UA"/>
              </w:rPr>
              <w:t>12.</w:t>
            </w:r>
          </w:p>
        </w:tc>
        <w:tc>
          <w:tcPr>
            <w:tcW w:w="1341" w:type="dxa"/>
          </w:tcPr>
          <w:p w:rsidR="0013139B" w:rsidRPr="00AD1CBD" w:rsidRDefault="0013139B" w:rsidP="00FB477F">
            <w:pPr>
              <w:spacing w:line="250" w:lineRule="exact"/>
              <w:rPr>
                <w:sz w:val="20"/>
                <w:szCs w:val="20"/>
                <w:lang w:val="uk-UA"/>
              </w:rPr>
            </w:pPr>
          </w:p>
        </w:tc>
        <w:tc>
          <w:tcPr>
            <w:tcW w:w="1562" w:type="dxa"/>
          </w:tcPr>
          <w:p w:rsidR="0013139B" w:rsidRDefault="0013139B" w:rsidP="00FB477F">
            <w:pPr>
              <w:spacing w:line="250" w:lineRule="exact"/>
              <w:rPr>
                <w:sz w:val="20"/>
                <w:szCs w:val="20"/>
                <w:lang w:val="uk-UA"/>
              </w:rPr>
            </w:pPr>
            <w:r>
              <w:rPr>
                <w:sz w:val="20"/>
                <w:szCs w:val="20"/>
                <w:lang w:val="uk-UA"/>
              </w:rPr>
              <w:t xml:space="preserve">Єрифа </w:t>
            </w:r>
          </w:p>
          <w:p w:rsidR="0013139B" w:rsidRPr="00AD1CBD" w:rsidRDefault="0013139B" w:rsidP="00FB477F">
            <w:pPr>
              <w:spacing w:line="250" w:lineRule="exact"/>
              <w:rPr>
                <w:sz w:val="20"/>
                <w:szCs w:val="20"/>
                <w:lang w:val="uk-UA"/>
              </w:rPr>
            </w:pPr>
            <w:r>
              <w:rPr>
                <w:sz w:val="20"/>
                <w:szCs w:val="20"/>
                <w:lang w:val="uk-UA"/>
              </w:rPr>
              <w:t>Сергій</w:t>
            </w:r>
          </w:p>
        </w:tc>
        <w:tc>
          <w:tcPr>
            <w:tcW w:w="3402" w:type="dxa"/>
          </w:tcPr>
          <w:p w:rsidR="0013139B" w:rsidRPr="00AD1CBD" w:rsidRDefault="0013139B" w:rsidP="00D51C5D">
            <w:pPr>
              <w:spacing w:line="250" w:lineRule="exact"/>
              <w:rPr>
                <w:sz w:val="20"/>
                <w:szCs w:val="20"/>
              </w:rPr>
            </w:pPr>
            <w:r w:rsidRPr="00AD1CBD">
              <w:rPr>
                <w:sz w:val="20"/>
                <w:szCs w:val="20"/>
                <w:lang w:val="uk-UA"/>
              </w:rPr>
              <w:t>Ліцей інформаційних технологій Олександрійської міської ради</w:t>
            </w:r>
          </w:p>
        </w:tc>
        <w:tc>
          <w:tcPr>
            <w:tcW w:w="567" w:type="dxa"/>
          </w:tcPr>
          <w:p w:rsidR="0013139B" w:rsidRPr="00AD1CBD" w:rsidRDefault="0013139B" w:rsidP="00FB477F">
            <w:pPr>
              <w:spacing w:line="250" w:lineRule="exact"/>
              <w:jc w:val="center"/>
              <w:rPr>
                <w:sz w:val="20"/>
                <w:szCs w:val="20"/>
                <w:lang w:val="uk-UA"/>
              </w:rPr>
            </w:pPr>
          </w:p>
        </w:tc>
        <w:tc>
          <w:tcPr>
            <w:tcW w:w="425" w:type="dxa"/>
          </w:tcPr>
          <w:p w:rsidR="0013139B" w:rsidRPr="00AD1CBD" w:rsidRDefault="0013139B" w:rsidP="00FB477F">
            <w:pPr>
              <w:spacing w:line="250" w:lineRule="exact"/>
              <w:rPr>
                <w:sz w:val="20"/>
                <w:szCs w:val="20"/>
                <w:lang w:val="uk-UA"/>
              </w:rPr>
            </w:pPr>
          </w:p>
        </w:tc>
        <w:tc>
          <w:tcPr>
            <w:tcW w:w="567" w:type="dxa"/>
          </w:tcPr>
          <w:p w:rsidR="0013139B" w:rsidRPr="00AD1CBD" w:rsidRDefault="0013139B" w:rsidP="00D51C5D">
            <w:pPr>
              <w:spacing w:line="250" w:lineRule="exact"/>
              <w:jc w:val="center"/>
              <w:rPr>
                <w:sz w:val="20"/>
                <w:szCs w:val="20"/>
                <w:lang w:val="uk-UA"/>
              </w:rPr>
            </w:pPr>
            <w:r w:rsidRPr="00AD1CBD">
              <w:rPr>
                <w:sz w:val="20"/>
                <w:szCs w:val="20"/>
                <w:lang w:val="uk-UA"/>
              </w:rPr>
              <w:t>І</w:t>
            </w:r>
          </w:p>
        </w:tc>
        <w:tc>
          <w:tcPr>
            <w:tcW w:w="1417" w:type="dxa"/>
          </w:tcPr>
          <w:p w:rsidR="0013139B" w:rsidRPr="00AD1CBD" w:rsidRDefault="0013139B" w:rsidP="00FB477F">
            <w:pPr>
              <w:spacing w:line="250" w:lineRule="exact"/>
              <w:rPr>
                <w:sz w:val="20"/>
                <w:szCs w:val="20"/>
                <w:lang w:val="uk-UA"/>
              </w:rPr>
            </w:pPr>
            <w:r w:rsidRPr="00AD1CBD">
              <w:rPr>
                <w:sz w:val="20"/>
                <w:szCs w:val="20"/>
                <w:lang w:val="uk-UA"/>
              </w:rPr>
              <w:t>Мельник Валентин Іванович</w:t>
            </w:r>
          </w:p>
        </w:tc>
      </w:tr>
      <w:tr w:rsidR="0013139B" w:rsidRPr="00AD1CBD" w:rsidTr="00027D33">
        <w:trPr>
          <w:trHeight w:val="158"/>
        </w:trPr>
        <w:tc>
          <w:tcPr>
            <w:tcW w:w="466" w:type="dxa"/>
          </w:tcPr>
          <w:p w:rsidR="0013139B" w:rsidRPr="00AD1CBD" w:rsidRDefault="0013139B" w:rsidP="00D51C5D">
            <w:pPr>
              <w:ind w:right="-108"/>
              <w:rPr>
                <w:sz w:val="20"/>
                <w:szCs w:val="20"/>
                <w:lang w:val="uk-UA"/>
              </w:rPr>
            </w:pPr>
            <w:r w:rsidRPr="00AD1CBD">
              <w:rPr>
                <w:sz w:val="20"/>
                <w:szCs w:val="20"/>
                <w:lang w:val="uk-UA"/>
              </w:rPr>
              <w:t>13.</w:t>
            </w:r>
          </w:p>
        </w:tc>
        <w:tc>
          <w:tcPr>
            <w:tcW w:w="1341" w:type="dxa"/>
          </w:tcPr>
          <w:p w:rsidR="0013139B" w:rsidRPr="00AD1CBD" w:rsidRDefault="0013139B" w:rsidP="00FB477F">
            <w:pPr>
              <w:rPr>
                <w:b/>
                <w:sz w:val="20"/>
                <w:szCs w:val="20"/>
                <w:lang w:val="uk-UA"/>
              </w:rPr>
            </w:pPr>
            <w:r w:rsidRPr="00AD1CBD">
              <w:rPr>
                <w:b/>
                <w:sz w:val="20"/>
                <w:szCs w:val="20"/>
                <w:lang w:val="uk-UA"/>
              </w:rPr>
              <w:t>Іспанська мова</w:t>
            </w:r>
          </w:p>
        </w:tc>
        <w:tc>
          <w:tcPr>
            <w:tcW w:w="1562" w:type="dxa"/>
          </w:tcPr>
          <w:p w:rsidR="0013139B" w:rsidRPr="00AD1CBD" w:rsidRDefault="0013139B" w:rsidP="00FB477F">
            <w:pPr>
              <w:rPr>
                <w:sz w:val="20"/>
                <w:szCs w:val="20"/>
                <w:lang w:val="uk-UA"/>
              </w:rPr>
            </w:pPr>
            <w:r w:rsidRPr="00AD1CBD">
              <w:rPr>
                <w:sz w:val="20"/>
                <w:szCs w:val="20"/>
                <w:lang w:val="uk-UA"/>
              </w:rPr>
              <w:t xml:space="preserve">Ярошенко Ксенія </w:t>
            </w:r>
          </w:p>
        </w:tc>
        <w:tc>
          <w:tcPr>
            <w:tcW w:w="3402" w:type="dxa"/>
          </w:tcPr>
          <w:p w:rsidR="00027D33" w:rsidRDefault="00620420" w:rsidP="00FB477F">
            <w:pPr>
              <w:spacing w:line="260" w:lineRule="exact"/>
              <w:rPr>
                <w:sz w:val="20"/>
                <w:szCs w:val="20"/>
                <w:lang w:val="uk-UA"/>
              </w:rPr>
            </w:pPr>
            <w:r w:rsidRPr="00620420">
              <w:rPr>
                <w:sz w:val="20"/>
                <w:szCs w:val="20"/>
                <w:lang w:val="uk-UA"/>
              </w:rPr>
              <w:t>Навчально-виховний комплекс «Олександрійський к</w:t>
            </w:r>
            <w:r w:rsidR="00027D33">
              <w:rPr>
                <w:sz w:val="20"/>
                <w:szCs w:val="20"/>
                <w:lang w:val="uk-UA"/>
              </w:rPr>
              <w:t>олегіум – спеціалізована школа»</w:t>
            </w:r>
          </w:p>
          <w:p w:rsidR="0013139B" w:rsidRPr="00AD1CBD" w:rsidRDefault="00620420" w:rsidP="00FB477F">
            <w:pPr>
              <w:spacing w:line="260" w:lineRule="exact"/>
              <w:rPr>
                <w:sz w:val="20"/>
                <w:szCs w:val="20"/>
                <w:lang w:val="uk-UA"/>
              </w:rPr>
            </w:pPr>
            <w:r w:rsidRPr="00620420">
              <w:rPr>
                <w:sz w:val="20"/>
                <w:szCs w:val="20"/>
                <w:lang w:val="uk-UA"/>
              </w:rPr>
              <w:t>Олександрійської міської ради</w:t>
            </w:r>
          </w:p>
        </w:tc>
        <w:tc>
          <w:tcPr>
            <w:tcW w:w="567" w:type="dxa"/>
          </w:tcPr>
          <w:p w:rsidR="0013139B" w:rsidRPr="00AD1CBD" w:rsidRDefault="0013139B" w:rsidP="00FB477F">
            <w:pPr>
              <w:jc w:val="center"/>
              <w:rPr>
                <w:sz w:val="20"/>
                <w:szCs w:val="20"/>
                <w:lang w:val="uk-UA"/>
              </w:rPr>
            </w:pPr>
            <w:r w:rsidRPr="00AD1CBD">
              <w:rPr>
                <w:sz w:val="20"/>
                <w:szCs w:val="20"/>
                <w:lang w:val="uk-UA"/>
              </w:rPr>
              <w:t>І</w:t>
            </w:r>
          </w:p>
        </w:tc>
        <w:tc>
          <w:tcPr>
            <w:tcW w:w="425" w:type="dxa"/>
          </w:tcPr>
          <w:p w:rsidR="0013139B" w:rsidRPr="00AD1CBD" w:rsidRDefault="0013139B" w:rsidP="00FB477F">
            <w:pPr>
              <w:rPr>
                <w:sz w:val="20"/>
                <w:szCs w:val="20"/>
                <w:lang w:val="uk-UA"/>
              </w:rPr>
            </w:pPr>
          </w:p>
        </w:tc>
        <w:tc>
          <w:tcPr>
            <w:tcW w:w="567" w:type="dxa"/>
          </w:tcPr>
          <w:p w:rsidR="0013139B" w:rsidRPr="00AD1CBD" w:rsidRDefault="0013139B" w:rsidP="00FB477F">
            <w:pPr>
              <w:jc w:val="center"/>
              <w:rPr>
                <w:sz w:val="20"/>
                <w:szCs w:val="20"/>
                <w:lang w:val="uk-UA"/>
              </w:rPr>
            </w:pPr>
          </w:p>
        </w:tc>
        <w:tc>
          <w:tcPr>
            <w:tcW w:w="1417" w:type="dxa"/>
          </w:tcPr>
          <w:p w:rsidR="00027D33" w:rsidRDefault="0013139B" w:rsidP="00027D33">
            <w:pPr>
              <w:rPr>
                <w:sz w:val="20"/>
                <w:szCs w:val="20"/>
                <w:lang w:val="uk-UA"/>
              </w:rPr>
            </w:pPr>
            <w:r w:rsidRPr="00AD1CBD">
              <w:rPr>
                <w:sz w:val="20"/>
                <w:szCs w:val="20"/>
                <w:lang w:val="uk-UA"/>
              </w:rPr>
              <w:t>Балуба</w:t>
            </w:r>
          </w:p>
          <w:p w:rsidR="0013139B" w:rsidRPr="00AD1CBD" w:rsidRDefault="0013139B" w:rsidP="00027D33">
            <w:pPr>
              <w:rPr>
                <w:sz w:val="20"/>
                <w:szCs w:val="20"/>
                <w:lang w:val="uk-UA"/>
              </w:rPr>
            </w:pPr>
            <w:r w:rsidRPr="00AD1CBD">
              <w:rPr>
                <w:sz w:val="20"/>
                <w:szCs w:val="20"/>
                <w:lang w:val="uk-UA"/>
              </w:rPr>
              <w:t>Олена Анатоліївна</w:t>
            </w:r>
          </w:p>
        </w:tc>
      </w:tr>
      <w:tr w:rsidR="0013139B" w:rsidRPr="00AD1CBD" w:rsidTr="00027D33">
        <w:trPr>
          <w:trHeight w:val="533"/>
        </w:trPr>
        <w:tc>
          <w:tcPr>
            <w:tcW w:w="466" w:type="dxa"/>
          </w:tcPr>
          <w:p w:rsidR="0013139B" w:rsidRPr="00AD1CBD" w:rsidRDefault="0013139B" w:rsidP="00D51C5D">
            <w:pPr>
              <w:ind w:right="-108"/>
              <w:rPr>
                <w:sz w:val="20"/>
                <w:szCs w:val="20"/>
                <w:lang w:val="uk-UA"/>
              </w:rPr>
            </w:pPr>
            <w:r w:rsidRPr="00AD1CBD">
              <w:rPr>
                <w:sz w:val="20"/>
                <w:szCs w:val="20"/>
                <w:lang w:val="uk-UA"/>
              </w:rPr>
              <w:t>14.</w:t>
            </w:r>
          </w:p>
        </w:tc>
        <w:tc>
          <w:tcPr>
            <w:tcW w:w="1341" w:type="dxa"/>
          </w:tcPr>
          <w:p w:rsidR="0013139B" w:rsidRPr="00AD1CBD" w:rsidRDefault="0013139B" w:rsidP="00FB477F">
            <w:pPr>
              <w:rPr>
                <w:b/>
                <w:sz w:val="20"/>
                <w:szCs w:val="20"/>
                <w:lang w:val="uk-UA"/>
              </w:rPr>
            </w:pPr>
          </w:p>
        </w:tc>
        <w:tc>
          <w:tcPr>
            <w:tcW w:w="1562" w:type="dxa"/>
          </w:tcPr>
          <w:p w:rsidR="0013139B" w:rsidRPr="00AD1CBD" w:rsidRDefault="0013139B" w:rsidP="00FB477F">
            <w:pPr>
              <w:rPr>
                <w:sz w:val="20"/>
                <w:szCs w:val="20"/>
                <w:lang w:val="uk-UA"/>
              </w:rPr>
            </w:pPr>
            <w:r w:rsidRPr="00AD1CBD">
              <w:rPr>
                <w:sz w:val="20"/>
                <w:szCs w:val="20"/>
                <w:lang w:val="uk-UA"/>
              </w:rPr>
              <w:t>Бабкін Євген</w:t>
            </w:r>
          </w:p>
        </w:tc>
        <w:tc>
          <w:tcPr>
            <w:tcW w:w="3402" w:type="dxa"/>
          </w:tcPr>
          <w:p w:rsidR="0013139B" w:rsidRPr="00AD1CBD" w:rsidRDefault="0013139B" w:rsidP="001C33D2">
            <w:pPr>
              <w:spacing w:line="260" w:lineRule="exact"/>
              <w:rPr>
                <w:sz w:val="20"/>
                <w:szCs w:val="20"/>
                <w:lang w:val="uk-UA"/>
              </w:rPr>
            </w:pPr>
            <w:r w:rsidRPr="00AD1CBD">
              <w:rPr>
                <w:sz w:val="20"/>
                <w:szCs w:val="20"/>
                <w:lang w:val="uk-UA"/>
              </w:rPr>
              <w:t>Загальноосвітній навчальний заклад</w:t>
            </w:r>
            <w:r w:rsidR="00620420">
              <w:rPr>
                <w:sz w:val="20"/>
                <w:szCs w:val="20"/>
                <w:lang w:val="uk-UA"/>
              </w:rPr>
              <w:br/>
            </w:r>
            <w:r w:rsidRPr="00AD1CBD">
              <w:rPr>
                <w:sz w:val="20"/>
                <w:szCs w:val="20"/>
                <w:lang w:val="uk-UA"/>
              </w:rPr>
              <w:t xml:space="preserve">І-ІІІ ступенів № 9 Олександрійської міської ради </w:t>
            </w:r>
          </w:p>
        </w:tc>
        <w:tc>
          <w:tcPr>
            <w:tcW w:w="567" w:type="dxa"/>
          </w:tcPr>
          <w:p w:rsidR="0013139B" w:rsidRPr="00AD1CBD" w:rsidRDefault="0013139B" w:rsidP="00FB477F">
            <w:pPr>
              <w:jc w:val="center"/>
              <w:rPr>
                <w:sz w:val="20"/>
                <w:szCs w:val="20"/>
                <w:lang w:val="uk-UA"/>
              </w:rPr>
            </w:pPr>
            <w:r w:rsidRPr="00AD1CBD">
              <w:rPr>
                <w:sz w:val="20"/>
                <w:szCs w:val="20"/>
                <w:lang w:val="uk-UA"/>
              </w:rPr>
              <w:t>І</w:t>
            </w:r>
          </w:p>
        </w:tc>
        <w:tc>
          <w:tcPr>
            <w:tcW w:w="425" w:type="dxa"/>
          </w:tcPr>
          <w:p w:rsidR="0013139B" w:rsidRPr="00AD1CBD" w:rsidRDefault="0013139B" w:rsidP="00FB477F">
            <w:pPr>
              <w:rPr>
                <w:sz w:val="20"/>
                <w:szCs w:val="20"/>
                <w:lang w:val="uk-UA"/>
              </w:rPr>
            </w:pPr>
          </w:p>
        </w:tc>
        <w:tc>
          <w:tcPr>
            <w:tcW w:w="567" w:type="dxa"/>
          </w:tcPr>
          <w:p w:rsidR="0013139B" w:rsidRPr="00AD1CBD" w:rsidRDefault="0013139B" w:rsidP="00FB477F">
            <w:pPr>
              <w:jc w:val="center"/>
              <w:rPr>
                <w:sz w:val="20"/>
                <w:szCs w:val="20"/>
                <w:lang w:val="uk-UA"/>
              </w:rPr>
            </w:pPr>
          </w:p>
        </w:tc>
        <w:tc>
          <w:tcPr>
            <w:tcW w:w="1417" w:type="dxa"/>
          </w:tcPr>
          <w:p w:rsidR="00027D33" w:rsidRDefault="00027D33" w:rsidP="00FB477F">
            <w:pPr>
              <w:rPr>
                <w:sz w:val="20"/>
                <w:szCs w:val="20"/>
                <w:lang w:val="uk-UA"/>
              </w:rPr>
            </w:pPr>
            <w:r>
              <w:rPr>
                <w:sz w:val="20"/>
                <w:szCs w:val="20"/>
                <w:lang w:val="uk-UA"/>
              </w:rPr>
              <w:t>Чуб</w:t>
            </w:r>
          </w:p>
          <w:p w:rsidR="0013139B" w:rsidRPr="00AD1CBD" w:rsidRDefault="0013139B" w:rsidP="00FB477F">
            <w:pPr>
              <w:rPr>
                <w:sz w:val="20"/>
                <w:szCs w:val="20"/>
                <w:lang w:val="uk-UA"/>
              </w:rPr>
            </w:pPr>
            <w:r w:rsidRPr="00AD1CBD">
              <w:rPr>
                <w:sz w:val="20"/>
                <w:szCs w:val="20"/>
                <w:lang w:val="uk-UA"/>
              </w:rPr>
              <w:t>Людмила Анатоліївна</w:t>
            </w:r>
          </w:p>
        </w:tc>
      </w:tr>
      <w:tr w:rsidR="0013139B" w:rsidRPr="00AD1CBD" w:rsidTr="00027D33">
        <w:trPr>
          <w:trHeight w:val="685"/>
        </w:trPr>
        <w:tc>
          <w:tcPr>
            <w:tcW w:w="466" w:type="dxa"/>
          </w:tcPr>
          <w:p w:rsidR="0013139B" w:rsidRPr="00AD1CBD" w:rsidRDefault="0013139B" w:rsidP="00D51C5D">
            <w:pPr>
              <w:ind w:right="-108"/>
              <w:rPr>
                <w:sz w:val="20"/>
                <w:szCs w:val="20"/>
                <w:lang w:val="uk-UA"/>
              </w:rPr>
            </w:pPr>
            <w:r w:rsidRPr="00AD1CBD">
              <w:rPr>
                <w:sz w:val="20"/>
                <w:szCs w:val="20"/>
                <w:lang w:val="uk-UA"/>
              </w:rPr>
              <w:t>15.</w:t>
            </w:r>
          </w:p>
        </w:tc>
        <w:tc>
          <w:tcPr>
            <w:tcW w:w="1341" w:type="dxa"/>
          </w:tcPr>
          <w:p w:rsidR="0013139B" w:rsidRPr="00AD1CBD" w:rsidRDefault="0013139B" w:rsidP="00FB477F">
            <w:pPr>
              <w:rPr>
                <w:sz w:val="20"/>
                <w:szCs w:val="20"/>
                <w:lang w:val="uk-UA"/>
              </w:rPr>
            </w:pPr>
            <w:r w:rsidRPr="00AD1CBD">
              <w:rPr>
                <w:b/>
                <w:sz w:val="20"/>
                <w:szCs w:val="20"/>
                <w:lang w:val="uk-UA"/>
              </w:rPr>
              <w:t>Українська мова та література</w:t>
            </w:r>
          </w:p>
        </w:tc>
        <w:tc>
          <w:tcPr>
            <w:tcW w:w="1562" w:type="dxa"/>
          </w:tcPr>
          <w:p w:rsidR="0013139B" w:rsidRPr="00AD1CBD" w:rsidRDefault="0013139B" w:rsidP="00FB477F">
            <w:pPr>
              <w:rPr>
                <w:sz w:val="20"/>
                <w:szCs w:val="20"/>
                <w:lang w:val="uk-UA"/>
              </w:rPr>
            </w:pPr>
            <w:r w:rsidRPr="00AD1CBD">
              <w:rPr>
                <w:sz w:val="20"/>
                <w:szCs w:val="20"/>
                <w:lang w:val="uk-UA"/>
              </w:rPr>
              <w:t>Назаренко Єлизавета</w:t>
            </w:r>
          </w:p>
        </w:tc>
        <w:tc>
          <w:tcPr>
            <w:tcW w:w="3402" w:type="dxa"/>
          </w:tcPr>
          <w:p w:rsidR="0013139B" w:rsidRPr="00AD1CBD" w:rsidRDefault="0013139B" w:rsidP="00FB477F">
            <w:pPr>
              <w:spacing w:line="260" w:lineRule="exact"/>
              <w:rPr>
                <w:sz w:val="20"/>
                <w:szCs w:val="20"/>
                <w:lang w:val="uk-UA"/>
              </w:rPr>
            </w:pPr>
            <w:r w:rsidRPr="00AD1CBD">
              <w:rPr>
                <w:sz w:val="20"/>
                <w:szCs w:val="20"/>
                <w:lang w:val="uk-UA"/>
              </w:rPr>
              <w:t>Кіровоградський обласний загальноосвітній навчально-виховний комплекс гуманітарно-</w:t>
            </w:r>
            <w:r w:rsidRPr="00AD1CBD">
              <w:rPr>
                <w:sz w:val="20"/>
                <w:szCs w:val="20"/>
                <w:lang w:val="uk-UA"/>
              </w:rPr>
              <w:lastRenderedPageBreak/>
              <w:t>естетичного профілю (гімназія-інтернат- школа мистецтв) Кіровоградської обласної ради</w:t>
            </w:r>
          </w:p>
        </w:tc>
        <w:tc>
          <w:tcPr>
            <w:tcW w:w="567" w:type="dxa"/>
          </w:tcPr>
          <w:p w:rsidR="0013139B" w:rsidRPr="00AD1CBD" w:rsidRDefault="0013139B" w:rsidP="00FB477F">
            <w:pPr>
              <w:jc w:val="center"/>
              <w:rPr>
                <w:sz w:val="20"/>
                <w:szCs w:val="20"/>
                <w:lang w:val="uk-UA"/>
              </w:rPr>
            </w:pPr>
          </w:p>
        </w:tc>
        <w:tc>
          <w:tcPr>
            <w:tcW w:w="425" w:type="dxa"/>
          </w:tcPr>
          <w:p w:rsidR="0013139B" w:rsidRPr="00AD1CBD" w:rsidRDefault="0013139B" w:rsidP="00FB477F">
            <w:pPr>
              <w:ind w:right="-108"/>
              <w:rPr>
                <w:sz w:val="20"/>
                <w:szCs w:val="20"/>
                <w:lang w:val="uk-UA"/>
              </w:rPr>
            </w:pPr>
          </w:p>
        </w:tc>
        <w:tc>
          <w:tcPr>
            <w:tcW w:w="567" w:type="dxa"/>
          </w:tcPr>
          <w:p w:rsidR="0013139B" w:rsidRPr="00AD1CBD" w:rsidRDefault="0013139B" w:rsidP="00FB477F">
            <w:pPr>
              <w:jc w:val="center"/>
              <w:rPr>
                <w:sz w:val="20"/>
                <w:szCs w:val="20"/>
                <w:lang w:val="uk-UA"/>
              </w:rPr>
            </w:pPr>
            <w:r w:rsidRPr="00AD1CBD">
              <w:rPr>
                <w:sz w:val="20"/>
                <w:szCs w:val="20"/>
                <w:lang w:val="uk-UA"/>
              </w:rPr>
              <w:t>І</w:t>
            </w:r>
          </w:p>
        </w:tc>
        <w:tc>
          <w:tcPr>
            <w:tcW w:w="1417" w:type="dxa"/>
          </w:tcPr>
          <w:p w:rsidR="0013139B" w:rsidRPr="00AD1CBD" w:rsidRDefault="0013139B" w:rsidP="00FB477F">
            <w:pPr>
              <w:rPr>
                <w:sz w:val="20"/>
                <w:szCs w:val="20"/>
                <w:lang w:val="uk-UA"/>
              </w:rPr>
            </w:pPr>
            <w:r w:rsidRPr="00AD1CBD">
              <w:rPr>
                <w:sz w:val="20"/>
                <w:szCs w:val="20"/>
                <w:lang w:val="uk-UA"/>
              </w:rPr>
              <w:t>Шепель Валентина Олексіївна</w:t>
            </w:r>
          </w:p>
        </w:tc>
      </w:tr>
      <w:tr w:rsidR="0013139B" w:rsidRPr="006E149B" w:rsidTr="00027D33">
        <w:trPr>
          <w:trHeight w:val="653"/>
        </w:trPr>
        <w:tc>
          <w:tcPr>
            <w:tcW w:w="466" w:type="dxa"/>
          </w:tcPr>
          <w:p w:rsidR="0013139B" w:rsidRPr="00AD1CBD" w:rsidRDefault="0013139B" w:rsidP="00D51C5D">
            <w:pPr>
              <w:ind w:right="-108"/>
              <w:rPr>
                <w:sz w:val="20"/>
                <w:szCs w:val="20"/>
                <w:lang w:val="uk-UA"/>
              </w:rPr>
            </w:pPr>
            <w:r w:rsidRPr="00AD1CBD">
              <w:rPr>
                <w:sz w:val="20"/>
                <w:szCs w:val="20"/>
                <w:lang w:val="uk-UA"/>
              </w:rPr>
              <w:lastRenderedPageBreak/>
              <w:t>16.</w:t>
            </w:r>
          </w:p>
        </w:tc>
        <w:tc>
          <w:tcPr>
            <w:tcW w:w="1341" w:type="dxa"/>
          </w:tcPr>
          <w:p w:rsidR="0013139B" w:rsidRPr="00AD1CBD" w:rsidRDefault="0013139B" w:rsidP="00FB477F">
            <w:pPr>
              <w:rPr>
                <w:sz w:val="20"/>
                <w:szCs w:val="20"/>
                <w:lang w:val="uk-UA"/>
              </w:rPr>
            </w:pPr>
          </w:p>
        </w:tc>
        <w:tc>
          <w:tcPr>
            <w:tcW w:w="1562" w:type="dxa"/>
          </w:tcPr>
          <w:p w:rsidR="0013139B" w:rsidRPr="00AD1CBD" w:rsidRDefault="0013139B" w:rsidP="00FB477F">
            <w:pPr>
              <w:rPr>
                <w:sz w:val="20"/>
                <w:szCs w:val="20"/>
                <w:lang w:val="uk-UA"/>
              </w:rPr>
            </w:pPr>
            <w:r w:rsidRPr="00AD1CBD">
              <w:rPr>
                <w:sz w:val="20"/>
                <w:szCs w:val="20"/>
                <w:lang w:val="uk-UA"/>
              </w:rPr>
              <w:t>Бойчук Богдана</w:t>
            </w:r>
          </w:p>
        </w:tc>
        <w:tc>
          <w:tcPr>
            <w:tcW w:w="3402" w:type="dxa"/>
          </w:tcPr>
          <w:p w:rsidR="0013139B" w:rsidRPr="00AD1CBD" w:rsidRDefault="0013139B" w:rsidP="00FB477F">
            <w:pPr>
              <w:spacing w:line="260" w:lineRule="exact"/>
              <w:rPr>
                <w:sz w:val="20"/>
                <w:szCs w:val="20"/>
                <w:lang w:val="uk-UA"/>
              </w:rPr>
            </w:pPr>
            <w:r w:rsidRPr="00AD1CBD">
              <w:rPr>
                <w:sz w:val="20"/>
                <w:szCs w:val="20"/>
                <w:lang w:val="uk-UA"/>
              </w:rPr>
              <w:t xml:space="preserve">Комунальний заклад «Навчально-виховне об’єднання природничо-економіко-правовий  ліцей – спеціалізована школа </w:t>
            </w:r>
            <w:r w:rsidR="00620420">
              <w:rPr>
                <w:sz w:val="20"/>
                <w:szCs w:val="20"/>
                <w:lang w:val="uk-UA"/>
              </w:rPr>
              <w:br/>
            </w:r>
            <w:r w:rsidRPr="00AD1CBD">
              <w:rPr>
                <w:sz w:val="20"/>
                <w:szCs w:val="20"/>
                <w:lang w:val="uk-UA"/>
              </w:rPr>
              <w:t>І-ІІІ ступенів № 8 – позашкільний центр Кіровоградської міської ради Кіровоградської області»</w:t>
            </w:r>
          </w:p>
        </w:tc>
        <w:tc>
          <w:tcPr>
            <w:tcW w:w="567" w:type="dxa"/>
          </w:tcPr>
          <w:p w:rsidR="0013139B" w:rsidRPr="00AD1CBD" w:rsidRDefault="0013139B" w:rsidP="00FB477F">
            <w:pPr>
              <w:jc w:val="center"/>
              <w:rPr>
                <w:sz w:val="20"/>
                <w:szCs w:val="20"/>
                <w:lang w:val="uk-UA"/>
              </w:rPr>
            </w:pPr>
          </w:p>
        </w:tc>
        <w:tc>
          <w:tcPr>
            <w:tcW w:w="425" w:type="dxa"/>
          </w:tcPr>
          <w:p w:rsidR="0013139B" w:rsidRPr="00AD1CBD" w:rsidRDefault="0013139B" w:rsidP="00FB477F">
            <w:pPr>
              <w:ind w:right="-108"/>
              <w:rPr>
                <w:sz w:val="20"/>
                <w:szCs w:val="20"/>
                <w:lang w:val="uk-UA"/>
              </w:rPr>
            </w:pPr>
          </w:p>
        </w:tc>
        <w:tc>
          <w:tcPr>
            <w:tcW w:w="567" w:type="dxa"/>
          </w:tcPr>
          <w:p w:rsidR="0013139B" w:rsidRPr="00AD1CBD" w:rsidRDefault="0013139B" w:rsidP="00FB477F">
            <w:pPr>
              <w:jc w:val="center"/>
              <w:rPr>
                <w:sz w:val="20"/>
                <w:szCs w:val="20"/>
                <w:lang w:val="uk-UA"/>
              </w:rPr>
            </w:pPr>
            <w:r w:rsidRPr="00AD1CBD">
              <w:rPr>
                <w:sz w:val="20"/>
                <w:szCs w:val="20"/>
                <w:lang w:val="uk-UA"/>
              </w:rPr>
              <w:t>І</w:t>
            </w:r>
          </w:p>
        </w:tc>
        <w:tc>
          <w:tcPr>
            <w:tcW w:w="1417" w:type="dxa"/>
          </w:tcPr>
          <w:p w:rsidR="0013139B" w:rsidRPr="00AD1CBD" w:rsidRDefault="0013139B" w:rsidP="00FB477F">
            <w:pPr>
              <w:rPr>
                <w:sz w:val="20"/>
                <w:szCs w:val="20"/>
                <w:lang w:val="uk-UA"/>
              </w:rPr>
            </w:pPr>
            <w:r w:rsidRPr="00AD1CBD">
              <w:rPr>
                <w:sz w:val="20"/>
                <w:szCs w:val="20"/>
                <w:lang w:val="uk-UA"/>
              </w:rPr>
              <w:t>Стьопіна Ганна Вікторівна</w:t>
            </w:r>
          </w:p>
        </w:tc>
      </w:tr>
      <w:tr w:rsidR="0013139B" w:rsidRPr="006E149B" w:rsidTr="00027D33">
        <w:trPr>
          <w:trHeight w:val="477"/>
        </w:trPr>
        <w:tc>
          <w:tcPr>
            <w:tcW w:w="466" w:type="dxa"/>
          </w:tcPr>
          <w:p w:rsidR="0013139B" w:rsidRPr="00AD1CBD" w:rsidRDefault="0013139B" w:rsidP="00D51C5D">
            <w:pPr>
              <w:ind w:right="-108"/>
              <w:rPr>
                <w:sz w:val="20"/>
                <w:szCs w:val="20"/>
                <w:lang w:val="uk-UA"/>
              </w:rPr>
            </w:pPr>
            <w:r w:rsidRPr="00AD1CBD">
              <w:rPr>
                <w:sz w:val="20"/>
                <w:szCs w:val="20"/>
                <w:lang w:val="uk-UA"/>
              </w:rPr>
              <w:t>17.</w:t>
            </w:r>
          </w:p>
        </w:tc>
        <w:tc>
          <w:tcPr>
            <w:tcW w:w="1341" w:type="dxa"/>
          </w:tcPr>
          <w:p w:rsidR="0013139B" w:rsidRPr="00AD1CBD" w:rsidRDefault="0013139B" w:rsidP="00FB477F">
            <w:pPr>
              <w:rPr>
                <w:b/>
                <w:sz w:val="20"/>
                <w:szCs w:val="20"/>
                <w:lang w:val="uk-UA"/>
              </w:rPr>
            </w:pPr>
          </w:p>
        </w:tc>
        <w:tc>
          <w:tcPr>
            <w:tcW w:w="1562" w:type="dxa"/>
          </w:tcPr>
          <w:p w:rsidR="0013139B" w:rsidRPr="00EC28F2" w:rsidRDefault="0013139B" w:rsidP="00601C72">
            <w:pPr>
              <w:rPr>
                <w:sz w:val="20"/>
                <w:szCs w:val="20"/>
                <w:lang w:val="uk-UA"/>
              </w:rPr>
            </w:pPr>
            <w:r w:rsidRPr="00EC28F2">
              <w:rPr>
                <w:sz w:val="20"/>
                <w:szCs w:val="20"/>
                <w:lang w:val="uk-UA"/>
              </w:rPr>
              <w:t>Сичова Яна</w:t>
            </w:r>
          </w:p>
        </w:tc>
        <w:tc>
          <w:tcPr>
            <w:tcW w:w="3402" w:type="dxa"/>
          </w:tcPr>
          <w:p w:rsidR="0013139B" w:rsidRPr="00EC28F2" w:rsidRDefault="0013139B" w:rsidP="00601C72">
            <w:pPr>
              <w:spacing w:line="260" w:lineRule="exact"/>
              <w:rPr>
                <w:sz w:val="20"/>
                <w:szCs w:val="20"/>
                <w:lang w:val="uk-UA"/>
              </w:rPr>
            </w:pPr>
            <w:r w:rsidRPr="00EC28F2">
              <w:rPr>
                <w:sz w:val="20"/>
                <w:szCs w:val="20"/>
                <w:lang w:val="uk-UA"/>
              </w:rPr>
              <w:t>Навчально-виховне об’єднання «Спеціалізований загальноосвітній навчальний заклад І ступеня «Гармонія» - гімназія імені Тараса Шевченка – центр позашкільного виховання «Контакт» Кіровоградської міської ради Кіровоградської області»</w:t>
            </w:r>
          </w:p>
        </w:tc>
        <w:tc>
          <w:tcPr>
            <w:tcW w:w="567" w:type="dxa"/>
          </w:tcPr>
          <w:p w:rsidR="0013139B" w:rsidRPr="00EC28F2" w:rsidRDefault="0013139B" w:rsidP="00601C72">
            <w:pPr>
              <w:jc w:val="center"/>
              <w:rPr>
                <w:sz w:val="20"/>
                <w:szCs w:val="20"/>
                <w:lang w:val="uk-UA"/>
              </w:rPr>
            </w:pPr>
          </w:p>
        </w:tc>
        <w:tc>
          <w:tcPr>
            <w:tcW w:w="425" w:type="dxa"/>
          </w:tcPr>
          <w:p w:rsidR="0013139B" w:rsidRPr="00EC28F2" w:rsidRDefault="0013139B" w:rsidP="00601C72">
            <w:pPr>
              <w:ind w:right="-108"/>
              <w:rPr>
                <w:sz w:val="20"/>
                <w:szCs w:val="20"/>
                <w:lang w:val="uk-UA"/>
              </w:rPr>
            </w:pPr>
          </w:p>
        </w:tc>
        <w:tc>
          <w:tcPr>
            <w:tcW w:w="567" w:type="dxa"/>
          </w:tcPr>
          <w:p w:rsidR="0013139B" w:rsidRPr="00EC28F2" w:rsidRDefault="0013139B" w:rsidP="00601C72">
            <w:pPr>
              <w:jc w:val="center"/>
              <w:rPr>
                <w:sz w:val="20"/>
                <w:szCs w:val="20"/>
                <w:lang w:val="uk-UA"/>
              </w:rPr>
            </w:pPr>
            <w:r w:rsidRPr="00EC28F2">
              <w:rPr>
                <w:sz w:val="20"/>
                <w:szCs w:val="20"/>
                <w:lang w:val="uk-UA"/>
              </w:rPr>
              <w:t>І</w:t>
            </w:r>
          </w:p>
        </w:tc>
        <w:tc>
          <w:tcPr>
            <w:tcW w:w="1417" w:type="dxa"/>
          </w:tcPr>
          <w:p w:rsidR="0013139B" w:rsidRPr="00EC28F2" w:rsidRDefault="0013139B" w:rsidP="00027D33">
            <w:pPr>
              <w:ind w:right="-108"/>
              <w:rPr>
                <w:sz w:val="20"/>
                <w:szCs w:val="20"/>
                <w:lang w:val="uk-UA"/>
              </w:rPr>
            </w:pPr>
            <w:r w:rsidRPr="00EC28F2">
              <w:rPr>
                <w:sz w:val="20"/>
                <w:szCs w:val="20"/>
                <w:lang w:val="uk-UA"/>
              </w:rPr>
              <w:t>Ткаченко Галина Олександрівна</w:t>
            </w:r>
          </w:p>
        </w:tc>
      </w:tr>
      <w:tr w:rsidR="0013139B" w:rsidRPr="006E149B" w:rsidTr="00027D33">
        <w:trPr>
          <w:trHeight w:val="477"/>
        </w:trPr>
        <w:tc>
          <w:tcPr>
            <w:tcW w:w="466" w:type="dxa"/>
          </w:tcPr>
          <w:p w:rsidR="0013139B" w:rsidRPr="00AD1CBD" w:rsidRDefault="0013139B" w:rsidP="00D51C5D">
            <w:pPr>
              <w:ind w:right="-108"/>
              <w:rPr>
                <w:sz w:val="20"/>
                <w:szCs w:val="20"/>
                <w:lang w:val="uk-UA"/>
              </w:rPr>
            </w:pPr>
            <w:r w:rsidRPr="00AD1CBD">
              <w:rPr>
                <w:sz w:val="20"/>
                <w:szCs w:val="20"/>
                <w:lang w:val="uk-UA"/>
              </w:rPr>
              <w:t>18.</w:t>
            </w:r>
          </w:p>
        </w:tc>
        <w:tc>
          <w:tcPr>
            <w:tcW w:w="1341" w:type="dxa"/>
          </w:tcPr>
          <w:p w:rsidR="0013139B" w:rsidRPr="00AD1CBD" w:rsidRDefault="0013139B" w:rsidP="00FB477F">
            <w:pPr>
              <w:rPr>
                <w:b/>
                <w:sz w:val="20"/>
                <w:szCs w:val="20"/>
                <w:lang w:val="uk-UA"/>
              </w:rPr>
            </w:pPr>
          </w:p>
        </w:tc>
        <w:tc>
          <w:tcPr>
            <w:tcW w:w="1562" w:type="dxa"/>
          </w:tcPr>
          <w:p w:rsidR="0013139B" w:rsidRPr="00EC28F2" w:rsidRDefault="0013139B" w:rsidP="00601C72">
            <w:pPr>
              <w:rPr>
                <w:sz w:val="20"/>
                <w:szCs w:val="20"/>
                <w:lang w:val="uk-UA"/>
              </w:rPr>
            </w:pPr>
            <w:r w:rsidRPr="00EC28F2">
              <w:rPr>
                <w:sz w:val="20"/>
                <w:szCs w:val="20"/>
                <w:lang w:val="uk-UA"/>
              </w:rPr>
              <w:t>Ковальова Ольга</w:t>
            </w:r>
          </w:p>
        </w:tc>
        <w:tc>
          <w:tcPr>
            <w:tcW w:w="3402" w:type="dxa"/>
          </w:tcPr>
          <w:p w:rsidR="0013139B" w:rsidRPr="00EC28F2" w:rsidRDefault="0013139B" w:rsidP="00601C72">
            <w:pPr>
              <w:spacing w:line="260" w:lineRule="exact"/>
              <w:rPr>
                <w:sz w:val="20"/>
                <w:szCs w:val="20"/>
                <w:lang w:val="uk-UA"/>
              </w:rPr>
            </w:pPr>
            <w:r w:rsidRPr="00EC28F2">
              <w:rPr>
                <w:sz w:val="20"/>
                <w:szCs w:val="20"/>
                <w:lang w:val="uk-UA"/>
              </w:rPr>
              <w:t>Богданівська загальноосвітня школа № 1 І-ІІІ ступенів ім.І.Г.Ткаченка Знам'янської районної ради</w:t>
            </w:r>
          </w:p>
        </w:tc>
        <w:tc>
          <w:tcPr>
            <w:tcW w:w="567" w:type="dxa"/>
          </w:tcPr>
          <w:p w:rsidR="0013139B" w:rsidRPr="00EC28F2" w:rsidRDefault="0013139B" w:rsidP="00601C72">
            <w:pPr>
              <w:jc w:val="center"/>
              <w:rPr>
                <w:sz w:val="20"/>
                <w:szCs w:val="20"/>
                <w:lang w:val="uk-UA"/>
              </w:rPr>
            </w:pPr>
          </w:p>
        </w:tc>
        <w:tc>
          <w:tcPr>
            <w:tcW w:w="425" w:type="dxa"/>
          </w:tcPr>
          <w:p w:rsidR="0013139B" w:rsidRPr="00EC28F2" w:rsidRDefault="0013139B" w:rsidP="00601C72">
            <w:pPr>
              <w:ind w:right="-108"/>
              <w:rPr>
                <w:sz w:val="20"/>
                <w:szCs w:val="20"/>
                <w:lang w:val="uk-UA"/>
              </w:rPr>
            </w:pPr>
          </w:p>
        </w:tc>
        <w:tc>
          <w:tcPr>
            <w:tcW w:w="567" w:type="dxa"/>
          </w:tcPr>
          <w:p w:rsidR="0013139B" w:rsidRPr="00EC28F2" w:rsidRDefault="0013139B" w:rsidP="00601C72">
            <w:pPr>
              <w:jc w:val="center"/>
              <w:rPr>
                <w:sz w:val="20"/>
                <w:szCs w:val="20"/>
                <w:lang w:val="uk-UA"/>
              </w:rPr>
            </w:pPr>
            <w:r w:rsidRPr="00EC28F2">
              <w:rPr>
                <w:sz w:val="20"/>
                <w:szCs w:val="20"/>
                <w:lang w:val="uk-UA"/>
              </w:rPr>
              <w:t>І</w:t>
            </w:r>
          </w:p>
        </w:tc>
        <w:tc>
          <w:tcPr>
            <w:tcW w:w="1417" w:type="dxa"/>
          </w:tcPr>
          <w:p w:rsidR="0013139B" w:rsidRPr="00EC28F2" w:rsidRDefault="0013139B" w:rsidP="00027D33">
            <w:pPr>
              <w:ind w:left="-108" w:right="-108"/>
              <w:rPr>
                <w:sz w:val="20"/>
                <w:szCs w:val="20"/>
                <w:lang w:val="uk-UA"/>
              </w:rPr>
            </w:pPr>
            <w:r w:rsidRPr="00EC28F2">
              <w:rPr>
                <w:sz w:val="20"/>
                <w:szCs w:val="20"/>
                <w:lang w:val="uk-UA"/>
              </w:rPr>
              <w:t>Ковальова Олена Володимирівна</w:t>
            </w:r>
          </w:p>
        </w:tc>
      </w:tr>
      <w:tr w:rsidR="0013139B" w:rsidRPr="006E149B" w:rsidTr="00027D33">
        <w:trPr>
          <w:trHeight w:val="477"/>
        </w:trPr>
        <w:tc>
          <w:tcPr>
            <w:tcW w:w="466" w:type="dxa"/>
          </w:tcPr>
          <w:p w:rsidR="0013139B" w:rsidRPr="00AD1CBD" w:rsidRDefault="0013139B" w:rsidP="00D51C5D">
            <w:pPr>
              <w:ind w:right="-108"/>
              <w:rPr>
                <w:sz w:val="20"/>
                <w:szCs w:val="20"/>
                <w:lang w:val="uk-UA"/>
              </w:rPr>
            </w:pPr>
            <w:r w:rsidRPr="00AD1CBD">
              <w:rPr>
                <w:sz w:val="20"/>
                <w:szCs w:val="20"/>
                <w:lang w:val="uk-UA"/>
              </w:rPr>
              <w:t>19.</w:t>
            </w:r>
          </w:p>
        </w:tc>
        <w:tc>
          <w:tcPr>
            <w:tcW w:w="1341" w:type="dxa"/>
          </w:tcPr>
          <w:p w:rsidR="0013139B" w:rsidRPr="00AD1CBD" w:rsidRDefault="0013139B" w:rsidP="00601C72">
            <w:pPr>
              <w:rPr>
                <w:b/>
                <w:sz w:val="20"/>
                <w:szCs w:val="20"/>
                <w:lang w:val="uk-UA"/>
              </w:rPr>
            </w:pPr>
            <w:r w:rsidRPr="00AD1CBD">
              <w:rPr>
                <w:b/>
                <w:sz w:val="20"/>
                <w:szCs w:val="20"/>
                <w:lang w:val="uk-UA"/>
              </w:rPr>
              <w:t>Історія</w:t>
            </w:r>
          </w:p>
        </w:tc>
        <w:tc>
          <w:tcPr>
            <w:tcW w:w="1562" w:type="dxa"/>
          </w:tcPr>
          <w:p w:rsidR="0013139B" w:rsidRPr="00AD1CBD" w:rsidRDefault="0013139B" w:rsidP="00B24022">
            <w:pPr>
              <w:rPr>
                <w:sz w:val="20"/>
                <w:szCs w:val="20"/>
                <w:lang w:val="uk-UA"/>
              </w:rPr>
            </w:pPr>
            <w:r w:rsidRPr="00AD1CBD">
              <w:rPr>
                <w:sz w:val="20"/>
                <w:szCs w:val="20"/>
                <w:lang w:val="uk-UA"/>
              </w:rPr>
              <w:t xml:space="preserve">Кисляк Вікторія </w:t>
            </w:r>
          </w:p>
        </w:tc>
        <w:tc>
          <w:tcPr>
            <w:tcW w:w="3402" w:type="dxa"/>
          </w:tcPr>
          <w:p w:rsidR="0013139B" w:rsidRPr="00AD1CBD" w:rsidRDefault="0013139B" w:rsidP="001C33D2">
            <w:pPr>
              <w:spacing w:line="260" w:lineRule="exact"/>
              <w:rPr>
                <w:sz w:val="20"/>
                <w:szCs w:val="20"/>
                <w:lang w:val="uk-UA"/>
              </w:rPr>
            </w:pPr>
            <w:r w:rsidRPr="00AD1CBD">
              <w:rPr>
                <w:sz w:val="20"/>
                <w:szCs w:val="20"/>
                <w:lang w:val="uk-UA"/>
              </w:rPr>
              <w:t>Навчально-виховне об’єднання «Олександрійська гімназія ім. Т.Г. Шевченка –</w:t>
            </w:r>
            <w:r>
              <w:rPr>
                <w:sz w:val="20"/>
                <w:szCs w:val="20"/>
                <w:lang w:val="uk-UA"/>
              </w:rPr>
              <w:t xml:space="preserve">ЗНЗ </w:t>
            </w:r>
            <w:r w:rsidRPr="00AD1CBD">
              <w:rPr>
                <w:sz w:val="20"/>
                <w:szCs w:val="20"/>
                <w:lang w:val="uk-UA"/>
              </w:rPr>
              <w:t>І-ІІ ступенів – школа мистецтв» Олександрійської міської ради</w:t>
            </w:r>
          </w:p>
        </w:tc>
        <w:tc>
          <w:tcPr>
            <w:tcW w:w="567" w:type="dxa"/>
          </w:tcPr>
          <w:p w:rsidR="0013139B" w:rsidRPr="00AD1CBD" w:rsidRDefault="0013139B" w:rsidP="00601C72">
            <w:pPr>
              <w:jc w:val="center"/>
              <w:rPr>
                <w:sz w:val="20"/>
                <w:szCs w:val="20"/>
                <w:lang w:val="uk-UA"/>
              </w:rPr>
            </w:pPr>
          </w:p>
        </w:tc>
        <w:tc>
          <w:tcPr>
            <w:tcW w:w="425" w:type="dxa"/>
          </w:tcPr>
          <w:p w:rsidR="0013139B" w:rsidRPr="00AD1CBD" w:rsidRDefault="0013139B" w:rsidP="00601C72">
            <w:pPr>
              <w:ind w:right="-108"/>
              <w:rPr>
                <w:sz w:val="20"/>
                <w:szCs w:val="20"/>
                <w:lang w:val="uk-UA"/>
              </w:rPr>
            </w:pPr>
          </w:p>
        </w:tc>
        <w:tc>
          <w:tcPr>
            <w:tcW w:w="567" w:type="dxa"/>
          </w:tcPr>
          <w:p w:rsidR="0013139B" w:rsidRPr="00AD1CBD" w:rsidRDefault="0013139B" w:rsidP="00601C72">
            <w:pPr>
              <w:jc w:val="center"/>
              <w:rPr>
                <w:sz w:val="20"/>
                <w:szCs w:val="20"/>
                <w:lang w:val="uk-UA"/>
              </w:rPr>
            </w:pPr>
            <w:r w:rsidRPr="00AD1CBD">
              <w:rPr>
                <w:sz w:val="20"/>
                <w:szCs w:val="20"/>
                <w:lang w:val="uk-UA"/>
              </w:rPr>
              <w:t>І</w:t>
            </w:r>
          </w:p>
        </w:tc>
        <w:tc>
          <w:tcPr>
            <w:tcW w:w="1417" w:type="dxa"/>
          </w:tcPr>
          <w:p w:rsidR="0013139B" w:rsidRPr="00AD1CBD" w:rsidRDefault="0013139B" w:rsidP="00601C72">
            <w:pPr>
              <w:rPr>
                <w:sz w:val="20"/>
                <w:szCs w:val="20"/>
                <w:lang w:val="uk-UA"/>
              </w:rPr>
            </w:pPr>
            <w:r w:rsidRPr="00AD1CBD">
              <w:rPr>
                <w:sz w:val="20"/>
                <w:szCs w:val="20"/>
                <w:lang w:val="uk-UA"/>
              </w:rPr>
              <w:t>Таран Тетяна Олексіївна</w:t>
            </w:r>
          </w:p>
        </w:tc>
      </w:tr>
      <w:tr w:rsidR="0013139B" w:rsidRPr="006E149B" w:rsidTr="00027D33">
        <w:trPr>
          <w:trHeight w:val="521"/>
        </w:trPr>
        <w:tc>
          <w:tcPr>
            <w:tcW w:w="466" w:type="dxa"/>
          </w:tcPr>
          <w:p w:rsidR="0013139B" w:rsidRPr="00AD1CBD" w:rsidRDefault="0013139B" w:rsidP="00D51C5D">
            <w:pPr>
              <w:ind w:right="-108"/>
              <w:rPr>
                <w:sz w:val="20"/>
                <w:szCs w:val="20"/>
                <w:lang w:val="uk-UA"/>
              </w:rPr>
            </w:pPr>
            <w:r w:rsidRPr="00AD1CBD">
              <w:rPr>
                <w:sz w:val="20"/>
                <w:szCs w:val="20"/>
                <w:lang w:val="uk-UA"/>
              </w:rPr>
              <w:t>20.</w:t>
            </w:r>
          </w:p>
        </w:tc>
        <w:tc>
          <w:tcPr>
            <w:tcW w:w="1341" w:type="dxa"/>
          </w:tcPr>
          <w:p w:rsidR="0013139B" w:rsidRPr="00AD1CBD" w:rsidRDefault="0013139B" w:rsidP="00FB477F">
            <w:pPr>
              <w:rPr>
                <w:b/>
                <w:sz w:val="20"/>
                <w:szCs w:val="20"/>
                <w:lang w:val="uk-UA"/>
              </w:rPr>
            </w:pPr>
          </w:p>
        </w:tc>
        <w:tc>
          <w:tcPr>
            <w:tcW w:w="1562" w:type="dxa"/>
          </w:tcPr>
          <w:p w:rsidR="0013139B" w:rsidRPr="00AD1CBD" w:rsidRDefault="0013139B" w:rsidP="00FB477F">
            <w:pPr>
              <w:rPr>
                <w:sz w:val="20"/>
                <w:szCs w:val="20"/>
                <w:lang w:val="uk-UA"/>
              </w:rPr>
            </w:pPr>
            <w:r w:rsidRPr="00AD1CBD">
              <w:rPr>
                <w:sz w:val="20"/>
                <w:szCs w:val="20"/>
                <w:lang w:val="uk-UA"/>
              </w:rPr>
              <w:t>Ларіна Марина</w:t>
            </w:r>
          </w:p>
        </w:tc>
        <w:tc>
          <w:tcPr>
            <w:tcW w:w="3402" w:type="dxa"/>
          </w:tcPr>
          <w:p w:rsidR="0013139B" w:rsidRPr="00AD1CBD" w:rsidRDefault="0013139B" w:rsidP="00D5344B">
            <w:pPr>
              <w:spacing w:line="260" w:lineRule="exact"/>
              <w:rPr>
                <w:sz w:val="20"/>
                <w:szCs w:val="20"/>
                <w:lang w:val="uk-UA"/>
              </w:rPr>
            </w:pPr>
            <w:r w:rsidRPr="00AD1CBD">
              <w:rPr>
                <w:sz w:val="20"/>
                <w:szCs w:val="20"/>
                <w:lang w:val="uk-UA"/>
              </w:rPr>
              <w:t>Навчально-виховне об’єднання «Ол</w:t>
            </w:r>
            <w:r>
              <w:rPr>
                <w:sz w:val="20"/>
                <w:szCs w:val="20"/>
                <w:lang w:val="uk-UA"/>
              </w:rPr>
              <w:t>ександрійська гімназія ім. Т.Г. </w:t>
            </w:r>
            <w:r w:rsidRPr="00AD1CBD">
              <w:rPr>
                <w:sz w:val="20"/>
                <w:szCs w:val="20"/>
                <w:lang w:val="uk-UA"/>
              </w:rPr>
              <w:t xml:space="preserve">Шевченка - ЗНЗ І-ІІ ступенів - школа мистецтв» Олександрійської міської ради </w:t>
            </w:r>
          </w:p>
        </w:tc>
        <w:tc>
          <w:tcPr>
            <w:tcW w:w="567" w:type="dxa"/>
          </w:tcPr>
          <w:p w:rsidR="0013139B" w:rsidRPr="00AD1CBD" w:rsidRDefault="0013139B" w:rsidP="00FB477F">
            <w:pPr>
              <w:jc w:val="center"/>
              <w:rPr>
                <w:sz w:val="20"/>
                <w:szCs w:val="20"/>
                <w:lang w:val="uk-UA"/>
              </w:rPr>
            </w:pPr>
          </w:p>
        </w:tc>
        <w:tc>
          <w:tcPr>
            <w:tcW w:w="425" w:type="dxa"/>
          </w:tcPr>
          <w:p w:rsidR="0013139B" w:rsidRPr="00AD1CBD" w:rsidRDefault="0013139B" w:rsidP="00FB477F">
            <w:pPr>
              <w:ind w:left="-108" w:right="-108" w:firstLine="108"/>
              <w:jc w:val="center"/>
              <w:rPr>
                <w:sz w:val="20"/>
                <w:szCs w:val="20"/>
                <w:lang w:val="uk-UA"/>
              </w:rPr>
            </w:pPr>
          </w:p>
        </w:tc>
        <w:tc>
          <w:tcPr>
            <w:tcW w:w="567" w:type="dxa"/>
          </w:tcPr>
          <w:p w:rsidR="0013139B" w:rsidRPr="00AD1CBD" w:rsidRDefault="0013139B" w:rsidP="00FB477F">
            <w:pPr>
              <w:jc w:val="center"/>
              <w:rPr>
                <w:sz w:val="20"/>
                <w:szCs w:val="20"/>
                <w:lang w:val="uk-UA"/>
              </w:rPr>
            </w:pPr>
            <w:r w:rsidRPr="00AD1CBD">
              <w:rPr>
                <w:sz w:val="20"/>
                <w:szCs w:val="20"/>
                <w:lang w:val="uk-UA"/>
              </w:rPr>
              <w:t>І</w:t>
            </w:r>
          </w:p>
        </w:tc>
        <w:tc>
          <w:tcPr>
            <w:tcW w:w="1417" w:type="dxa"/>
          </w:tcPr>
          <w:p w:rsidR="0013139B" w:rsidRPr="00AD1CBD" w:rsidRDefault="0013139B" w:rsidP="00FB477F">
            <w:pPr>
              <w:rPr>
                <w:sz w:val="20"/>
                <w:szCs w:val="20"/>
                <w:lang w:val="uk-UA"/>
              </w:rPr>
            </w:pPr>
            <w:r w:rsidRPr="00AD1CBD">
              <w:rPr>
                <w:sz w:val="20"/>
                <w:szCs w:val="20"/>
                <w:lang w:val="uk-UA"/>
              </w:rPr>
              <w:t>Таран Тетяна Олексіївна</w:t>
            </w:r>
          </w:p>
        </w:tc>
      </w:tr>
      <w:tr w:rsidR="0013139B" w:rsidRPr="006E149B" w:rsidTr="00027D33">
        <w:trPr>
          <w:trHeight w:val="611"/>
        </w:trPr>
        <w:tc>
          <w:tcPr>
            <w:tcW w:w="466" w:type="dxa"/>
          </w:tcPr>
          <w:p w:rsidR="0013139B" w:rsidRPr="00AD1CBD" w:rsidRDefault="0013139B" w:rsidP="00D51C5D">
            <w:pPr>
              <w:ind w:right="-108"/>
              <w:rPr>
                <w:sz w:val="20"/>
                <w:szCs w:val="20"/>
                <w:lang w:val="uk-UA"/>
              </w:rPr>
            </w:pPr>
            <w:r w:rsidRPr="00AD1CBD">
              <w:rPr>
                <w:sz w:val="20"/>
                <w:szCs w:val="20"/>
                <w:lang w:val="uk-UA"/>
              </w:rPr>
              <w:t>21.</w:t>
            </w:r>
          </w:p>
        </w:tc>
        <w:tc>
          <w:tcPr>
            <w:tcW w:w="1341" w:type="dxa"/>
          </w:tcPr>
          <w:p w:rsidR="0013139B" w:rsidRPr="00AD1CBD" w:rsidRDefault="0013139B" w:rsidP="00FB477F">
            <w:pPr>
              <w:rPr>
                <w:b/>
                <w:sz w:val="20"/>
                <w:szCs w:val="20"/>
                <w:lang w:val="uk-UA"/>
              </w:rPr>
            </w:pPr>
          </w:p>
        </w:tc>
        <w:tc>
          <w:tcPr>
            <w:tcW w:w="1562" w:type="dxa"/>
          </w:tcPr>
          <w:p w:rsidR="0013139B" w:rsidRPr="00AD1CBD" w:rsidRDefault="0013139B" w:rsidP="00FB477F">
            <w:pPr>
              <w:rPr>
                <w:sz w:val="20"/>
                <w:szCs w:val="20"/>
                <w:lang w:val="uk-UA"/>
              </w:rPr>
            </w:pPr>
            <w:r w:rsidRPr="00AD1CBD">
              <w:rPr>
                <w:sz w:val="20"/>
                <w:szCs w:val="20"/>
                <w:lang w:val="uk-UA"/>
              </w:rPr>
              <w:t xml:space="preserve">Харламенкова Олена </w:t>
            </w:r>
          </w:p>
        </w:tc>
        <w:tc>
          <w:tcPr>
            <w:tcW w:w="3402" w:type="dxa"/>
          </w:tcPr>
          <w:p w:rsidR="0013139B" w:rsidRPr="00AD1CBD" w:rsidRDefault="0013139B" w:rsidP="00FB477F">
            <w:pPr>
              <w:rPr>
                <w:sz w:val="20"/>
                <w:szCs w:val="20"/>
                <w:lang w:val="uk-UA"/>
              </w:rPr>
            </w:pPr>
            <w:r w:rsidRPr="00AD1CBD">
              <w:rPr>
                <w:sz w:val="20"/>
                <w:szCs w:val="20"/>
                <w:lang w:val="uk-UA"/>
              </w:rPr>
              <w:t>Ліцей інформаційних технологій Олександрійської міської ради</w:t>
            </w:r>
          </w:p>
        </w:tc>
        <w:tc>
          <w:tcPr>
            <w:tcW w:w="567" w:type="dxa"/>
          </w:tcPr>
          <w:p w:rsidR="0013139B" w:rsidRPr="00AD1CBD" w:rsidRDefault="0013139B" w:rsidP="00FB477F">
            <w:pPr>
              <w:jc w:val="center"/>
              <w:rPr>
                <w:sz w:val="20"/>
                <w:szCs w:val="20"/>
                <w:lang w:val="uk-UA"/>
              </w:rPr>
            </w:pPr>
          </w:p>
        </w:tc>
        <w:tc>
          <w:tcPr>
            <w:tcW w:w="425" w:type="dxa"/>
          </w:tcPr>
          <w:p w:rsidR="0013139B" w:rsidRPr="00AD1CBD" w:rsidRDefault="0013139B" w:rsidP="00FB477F">
            <w:pPr>
              <w:ind w:left="-108" w:right="-108" w:firstLine="108"/>
              <w:jc w:val="center"/>
              <w:rPr>
                <w:sz w:val="20"/>
                <w:szCs w:val="20"/>
                <w:lang w:val="uk-UA"/>
              </w:rPr>
            </w:pPr>
          </w:p>
        </w:tc>
        <w:tc>
          <w:tcPr>
            <w:tcW w:w="567" w:type="dxa"/>
          </w:tcPr>
          <w:p w:rsidR="0013139B" w:rsidRPr="00AD1CBD" w:rsidRDefault="0013139B" w:rsidP="00FB477F">
            <w:pPr>
              <w:jc w:val="center"/>
              <w:rPr>
                <w:sz w:val="20"/>
                <w:szCs w:val="20"/>
                <w:lang w:val="uk-UA"/>
              </w:rPr>
            </w:pPr>
            <w:r w:rsidRPr="00AD1CBD">
              <w:rPr>
                <w:sz w:val="20"/>
                <w:szCs w:val="20"/>
                <w:lang w:val="uk-UA"/>
              </w:rPr>
              <w:t>І</w:t>
            </w:r>
          </w:p>
        </w:tc>
        <w:tc>
          <w:tcPr>
            <w:tcW w:w="1417" w:type="dxa"/>
          </w:tcPr>
          <w:p w:rsidR="0013139B" w:rsidRPr="00AD1CBD" w:rsidRDefault="0013139B" w:rsidP="00FB477F">
            <w:pPr>
              <w:rPr>
                <w:sz w:val="20"/>
                <w:szCs w:val="20"/>
                <w:lang w:val="uk-UA"/>
              </w:rPr>
            </w:pPr>
            <w:r w:rsidRPr="00AD1CBD">
              <w:rPr>
                <w:sz w:val="20"/>
                <w:szCs w:val="20"/>
                <w:lang w:val="uk-UA"/>
              </w:rPr>
              <w:t>Філіп Ірина Вікторівна</w:t>
            </w:r>
          </w:p>
        </w:tc>
      </w:tr>
      <w:tr w:rsidR="0013139B" w:rsidRPr="006E149B" w:rsidTr="00027D33">
        <w:trPr>
          <w:trHeight w:val="549"/>
        </w:trPr>
        <w:tc>
          <w:tcPr>
            <w:tcW w:w="466" w:type="dxa"/>
          </w:tcPr>
          <w:p w:rsidR="0013139B" w:rsidRPr="00AD1CBD" w:rsidRDefault="0013139B" w:rsidP="00D51C5D">
            <w:pPr>
              <w:ind w:right="-108"/>
              <w:rPr>
                <w:sz w:val="20"/>
                <w:szCs w:val="20"/>
                <w:lang w:val="uk-UA"/>
              </w:rPr>
            </w:pPr>
            <w:r w:rsidRPr="00AD1CBD">
              <w:rPr>
                <w:sz w:val="20"/>
                <w:szCs w:val="20"/>
                <w:lang w:val="uk-UA"/>
              </w:rPr>
              <w:t xml:space="preserve">22. </w:t>
            </w:r>
          </w:p>
        </w:tc>
        <w:tc>
          <w:tcPr>
            <w:tcW w:w="1341" w:type="dxa"/>
          </w:tcPr>
          <w:p w:rsidR="0013139B" w:rsidRPr="00AD1CBD" w:rsidRDefault="0013139B" w:rsidP="00FB477F">
            <w:pPr>
              <w:rPr>
                <w:b/>
                <w:sz w:val="20"/>
                <w:szCs w:val="20"/>
                <w:lang w:val="uk-UA"/>
              </w:rPr>
            </w:pPr>
            <w:r w:rsidRPr="00AD1CBD">
              <w:rPr>
                <w:b/>
                <w:sz w:val="20"/>
                <w:szCs w:val="20"/>
                <w:lang w:val="uk-UA"/>
              </w:rPr>
              <w:t>Правознав</w:t>
            </w:r>
            <w:r>
              <w:rPr>
                <w:b/>
                <w:sz w:val="20"/>
                <w:szCs w:val="20"/>
                <w:lang w:val="uk-UA"/>
              </w:rPr>
              <w:t>-</w:t>
            </w:r>
            <w:r w:rsidRPr="00AD1CBD">
              <w:rPr>
                <w:b/>
                <w:sz w:val="20"/>
                <w:szCs w:val="20"/>
                <w:lang w:val="uk-UA"/>
              </w:rPr>
              <w:t>ство</w:t>
            </w:r>
          </w:p>
        </w:tc>
        <w:tc>
          <w:tcPr>
            <w:tcW w:w="1562" w:type="dxa"/>
          </w:tcPr>
          <w:p w:rsidR="0013139B" w:rsidRPr="00AD1CBD" w:rsidRDefault="0013139B" w:rsidP="00FB477F">
            <w:pPr>
              <w:rPr>
                <w:sz w:val="20"/>
                <w:szCs w:val="20"/>
                <w:lang w:val="uk-UA"/>
              </w:rPr>
            </w:pPr>
            <w:r w:rsidRPr="00AD1CBD">
              <w:rPr>
                <w:sz w:val="20"/>
                <w:szCs w:val="20"/>
                <w:lang w:val="uk-UA"/>
              </w:rPr>
              <w:t xml:space="preserve">Торохтій Олександра </w:t>
            </w:r>
          </w:p>
        </w:tc>
        <w:tc>
          <w:tcPr>
            <w:tcW w:w="3402" w:type="dxa"/>
          </w:tcPr>
          <w:p w:rsidR="0013139B" w:rsidRPr="00AD1CBD" w:rsidRDefault="0013139B" w:rsidP="00FB477F">
            <w:pPr>
              <w:rPr>
                <w:sz w:val="20"/>
                <w:szCs w:val="20"/>
                <w:lang w:val="uk-UA"/>
              </w:rPr>
            </w:pPr>
            <w:r w:rsidRPr="00AD1CBD">
              <w:rPr>
                <w:sz w:val="20"/>
                <w:szCs w:val="20"/>
                <w:lang w:val="uk-UA"/>
              </w:rPr>
              <w:t>Ліцей інформаційних технологій Олександрійської міської ради</w:t>
            </w:r>
          </w:p>
        </w:tc>
        <w:tc>
          <w:tcPr>
            <w:tcW w:w="567" w:type="dxa"/>
          </w:tcPr>
          <w:p w:rsidR="0013139B" w:rsidRPr="00AD1CBD" w:rsidRDefault="0013139B" w:rsidP="00FB477F">
            <w:pPr>
              <w:jc w:val="center"/>
              <w:rPr>
                <w:sz w:val="20"/>
                <w:szCs w:val="20"/>
                <w:lang w:val="uk-UA"/>
              </w:rPr>
            </w:pPr>
          </w:p>
        </w:tc>
        <w:tc>
          <w:tcPr>
            <w:tcW w:w="425" w:type="dxa"/>
          </w:tcPr>
          <w:p w:rsidR="0013139B" w:rsidRPr="00AD1CBD" w:rsidRDefault="0013139B" w:rsidP="00FB477F">
            <w:pPr>
              <w:ind w:left="-108" w:right="-108" w:firstLine="108"/>
              <w:jc w:val="center"/>
              <w:rPr>
                <w:sz w:val="20"/>
                <w:szCs w:val="20"/>
                <w:lang w:val="uk-UA"/>
              </w:rPr>
            </w:pPr>
            <w:r w:rsidRPr="00AD1CBD">
              <w:rPr>
                <w:sz w:val="20"/>
                <w:szCs w:val="20"/>
                <w:lang w:val="uk-UA"/>
              </w:rPr>
              <w:t>І</w:t>
            </w:r>
          </w:p>
        </w:tc>
        <w:tc>
          <w:tcPr>
            <w:tcW w:w="567" w:type="dxa"/>
          </w:tcPr>
          <w:p w:rsidR="0013139B" w:rsidRPr="00AD1CBD" w:rsidRDefault="0013139B" w:rsidP="00FB477F">
            <w:pPr>
              <w:jc w:val="center"/>
              <w:rPr>
                <w:sz w:val="20"/>
                <w:szCs w:val="20"/>
                <w:lang w:val="uk-UA"/>
              </w:rPr>
            </w:pPr>
          </w:p>
        </w:tc>
        <w:tc>
          <w:tcPr>
            <w:tcW w:w="1417" w:type="dxa"/>
          </w:tcPr>
          <w:p w:rsidR="0013139B" w:rsidRPr="00AD1CBD" w:rsidRDefault="0013139B" w:rsidP="00FB477F">
            <w:pPr>
              <w:rPr>
                <w:sz w:val="20"/>
                <w:szCs w:val="20"/>
                <w:lang w:val="uk-UA"/>
              </w:rPr>
            </w:pPr>
            <w:r w:rsidRPr="00AD1CBD">
              <w:rPr>
                <w:sz w:val="20"/>
                <w:szCs w:val="20"/>
                <w:lang w:val="uk-UA"/>
              </w:rPr>
              <w:t>Філіп Ірина Вікторівна</w:t>
            </w:r>
          </w:p>
        </w:tc>
      </w:tr>
      <w:tr w:rsidR="0013139B" w:rsidRPr="006E149B" w:rsidTr="00027D33">
        <w:trPr>
          <w:trHeight w:val="697"/>
        </w:trPr>
        <w:tc>
          <w:tcPr>
            <w:tcW w:w="466" w:type="dxa"/>
          </w:tcPr>
          <w:p w:rsidR="0013139B" w:rsidRPr="00AD1CBD" w:rsidRDefault="0013139B" w:rsidP="00D51C5D">
            <w:pPr>
              <w:ind w:right="-108"/>
              <w:rPr>
                <w:sz w:val="20"/>
                <w:szCs w:val="20"/>
                <w:lang w:val="uk-UA"/>
              </w:rPr>
            </w:pPr>
            <w:r w:rsidRPr="00AD1CBD">
              <w:rPr>
                <w:sz w:val="20"/>
                <w:szCs w:val="20"/>
                <w:lang w:val="uk-UA"/>
              </w:rPr>
              <w:t>23.</w:t>
            </w:r>
          </w:p>
        </w:tc>
        <w:tc>
          <w:tcPr>
            <w:tcW w:w="1341" w:type="dxa"/>
          </w:tcPr>
          <w:p w:rsidR="0013139B" w:rsidRPr="00AD1CBD" w:rsidRDefault="0013139B" w:rsidP="00FB477F">
            <w:pPr>
              <w:rPr>
                <w:b/>
                <w:sz w:val="20"/>
                <w:szCs w:val="20"/>
                <w:lang w:val="uk-UA"/>
              </w:rPr>
            </w:pPr>
            <w:r w:rsidRPr="00AD1CBD">
              <w:rPr>
                <w:b/>
                <w:sz w:val="20"/>
                <w:szCs w:val="20"/>
                <w:lang w:val="uk-UA"/>
              </w:rPr>
              <w:t>Трудове навчання</w:t>
            </w:r>
          </w:p>
        </w:tc>
        <w:tc>
          <w:tcPr>
            <w:tcW w:w="1562" w:type="dxa"/>
          </w:tcPr>
          <w:p w:rsidR="0013139B" w:rsidRPr="00AD1CBD" w:rsidRDefault="0013139B" w:rsidP="00FB477F">
            <w:pPr>
              <w:rPr>
                <w:sz w:val="20"/>
                <w:szCs w:val="20"/>
                <w:lang w:val="uk-UA"/>
              </w:rPr>
            </w:pPr>
            <w:r w:rsidRPr="00AD1CBD">
              <w:rPr>
                <w:sz w:val="20"/>
                <w:szCs w:val="20"/>
                <w:lang w:val="uk-UA"/>
              </w:rPr>
              <w:t xml:space="preserve">Кураксіна Валерія </w:t>
            </w:r>
          </w:p>
        </w:tc>
        <w:tc>
          <w:tcPr>
            <w:tcW w:w="3402" w:type="dxa"/>
            <w:vAlign w:val="center"/>
          </w:tcPr>
          <w:p w:rsidR="0013139B" w:rsidRPr="00AD1CBD" w:rsidRDefault="0013139B" w:rsidP="00C20DED">
            <w:pPr>
              <w:rPr>
                <w:sz w:val="20"/>
                <w:szCs w:val="20"/>
                <w:lang w:val="uk-UA"/>
              </w:rPr>
            </w:pPr>
            <w:r w:rsidRPr="00AD1CBD">
              <w:rPr>
                <w:sz w:val="20"/>
                <w:szCs w:val="20"/>
                <w:lang w:val="uk-UA"/>
              </w:rPr>
              <w:t>Комунальний заклад «Навчально-вихо</w:t>
            </w:r>
            <w:r>
              <w:rPr>
                <w:sz w:val="20"/>
                <w:szCs w:val="20"/>
                <w:lang w:val="uk-UA"/>
              </w:rPr>
              <w:t xml:space="preserve">вне об’єднання «Загальноосвітній навчальний заклад </w:t>
            </w:r>
            <w:r w:rsidRPr="00AD1CBD">
              <w:rPr>
                <w:sz w:val="20"/>
                <w:szCs w:val="20"/>
                <w:lang w:val="uk-UA"/>
              </w:rPr>
              <w:t xml:space="preserve"> І-ІІІ ступенів №</w:t>
            </w:r>
            <w:r>
              <w:rPr>
                <w:sz w:val="20"/>
                <w:szCs w:val="20"/>
                <w:lang w:val="uk-UA"/>
              </w:rPr>
              <w:t xml:space="preserve"> </w:t>
            </w:r>
            <w:r w:rsidRPr="00AD1CBD">
              <w:rPr>
                <w:sz w:val="20"/>
                <w:szCs w:val="20"/>
                <w:lang w:val="uk-UA"/>
              </w:rPr>
              <w:t xml:space="preserve">20 - дитячий юнацький центр «Сузір’я»  </w:t>
            </w:r>
            <w:r w:rsidRPr="00AD1CBD">
              <w:rPr>
                <w:spacing w:val="-4"/>
                <w:sz w:val="20"/>
                <w:szCs w:val="20"/>
                <w:lang w:val="uk-UA"/>
              </w:rPr>
              <w:t>Кіровоградської міської ради Кіровоградської області»</w:t>
            </w:r>
          </w:p>
        </w:tc>
        <w:tc>
          <w:tcPr>
            <w:tcW w:w="567" w:type="dxa"/>
            <w:vAlign w:val="center"/>
          </w:tcPr>
          <w:p w:rsidR="0013139B" w:rsidRPr="00AD1CBD" w:rsidRDefault="0013139B" w:rsidP="00FB477F">
            <w:pPr>
              <w:jc w:val="center"/>
              <w:rPr>
                <w:sz w:val="20"/>
                <w:szCs w:val="20"/>
                <w:lang w:val="uk-UA"/>
              </w:rPr>
            </w:pPr>
          </w:p>
        </w:tc>
        <w:tc>
          <w:tcPr>
            <w:tcW w:w="425" w:type="dxa"/>
            <w:vAlign w:val="center"/>
          </w:tcPr>
          <w:p w:rsidR="0013139B" w:rsidRPr="00AD1CBD" w:rsidRDefault="0013139B" w:rsidP="00FB477F">
            <w:pPr>
              <w:ind w:left="-108" w:right="-108" w:firstLine="108"/>
              <w:jc w:val="center"/>
              <w:rPr>
                <w:sz w:val="20"/>
                <w:szCs w:val="20"/>
                <w:lang w:val="uk-UA"/>
              </w:rPr>
            </w:pPr>
            <w:r w:rsidRPr="00AD1CBD">
              <w:rPr>
                <w:sz w:val="20"/>
                <w:szCs w:val="20"/>
                <w:lang w:val="uk-UA"/>
              </w:rPr>
              <w:t>І</w:t>
            </w:r>
          </w:p>
        </w:tc>
        <w:tc>
          <w:tcPr>
            <w:tcW w:w="567" w:type="dxa"/>
          </w:tcPr>
          <w:p w:rsidR="0013139B" w:rsidRPr="00AD1CBD" w:rsidRDefault="0013139B" w:rsidP="00FB477F">
            <w:pPr>
              <w:rPr>
                <w:sz w:val="20"/>
                <w:szCs w:val="20"/>
                <w:lang w:val="uk-UA"/>
              </w:rPr>
            </w:pPr>
          </w:p>
        </w:tc>
        <w:tc>
          <w:tcPr>
            <w:tcW w:w="1417" w:type="dxa"/>
          </w:tcPr>
          <w:p w:rsidR="0013139B" w:rsidRPr="00AD1CBD" w:rsidRDefault="0013139B" w:rsidP="00FB477F">
            <w:pPr>
              <w:rPr>
                <w:sz w:val="20"/>
                <w:szCs w:val="20"/>
                <w:lang w:val="uk-UA"/>
              </w:rPr>
            </w:pPr>
            <w:r w:rsidRPr="00AD1CBD">
              <w:rPr>
                <w:sz w:val="20"/>
                <w:szCs w:val="20"/>
                <w:lang w:val="uk-UA"/>
              </w:rPr>
              <w:t>Горобець Олена Валеріївна</w:t>
            </w:r>
          </w:p>
        </w:tc>
      </w:tr>
      <w:tr w:rsidR="0013139B" w:rsidRPr="006E149B" w:rsidTr="00027D33">
        <w:trPr>
          <w:trHeight w:val="413"/>
        </w:trPr>
        <w:tc>
          <w:tcPr>
            <w:tcW w:w="466" w:type="dxa"/>
          </w:tcPr>
          <w:p w:rsidR="0013139B" w:rsidRPr="00AD1CBD" w:rsidRDefault="0013139B" w:rsidP="00D51C5D">
            <w:pPr>
              <w:ind w:right="-108"/>
              <w:rPr>
                <w:sz w:val="20"/>
                <w:szCs w:val="20"/>
                <w:lang w:val="uk-UA"/>
              </w:rPr>
            </w:pPr>
            <w:r>
              <w:rPr>
                <w:sz w:val="20"/>
                <w:szCs w:val="20"/>
                <w:lang w:val="uk-UA"/>
              </w:rPr>
              <w:t>24.</w:t>
            </w:r>
          </w:p>
        </w:tc>
        <w:tc>
          <w:tcPr>
            <w:tcW w:w="1341" w:type="dxa"/>
          </w:tcPr>
          <w:p w:rsidR="0013139B" w:rsidRPr="00AD1CBD" w:rsidRDefault="0013139B" w:rsidP="00FB477F">
            <w:pPr>
              <w:rPr>
                <w:b/>
                <w:sz w:val="20"/>
                <w:szCs w:val="20"/>
                <w:lang w:val="uk-UA"/>
              </w:rPr>
            </w:pPr>
          </w:p>
        </w:tc>
        <w:tc>
          <w:tcPr>
            <w:tcW w:w="1562" w:type="dxa"/>
          </w:tcPr>
          <w:p w:rsidR="0013139B" w:rsidRPr="00AD1CBD" w:rsidRDefault="0013139B" w:rsidP="00FB477F">
            <w:pPr>
              <w:rPr>
                <w:sz w:val="20"/>
                <w:szCs w:val="20"/>
                <w:lang w:val="uk-UA"/>
              </w:rPr>
            </w:pPr>
            <w:r w:rsidRPr="00AD1CBD">
              <w:rPr>
                <w:sz w:val="20"/>
                <w:szCs w:val="20"/>
                <w:lang w:val="uk-UA"/>
              </w:rPr>
              <w:t>Сакун Анна</w:t>
            </w:r>
          </w:p>
        </w:tc>
        <w:tc>
          <w:tcPr>
            <w:tcW w:w="3402" w:type="dxa"/>
            <w:vAlign w:val="center"/>
          </w:tcPr>
          <w:p w:rsidR="0013139B" w:rsidRPr="00AD1CBD" w:rsidRDefault="0013139B" w:rsidP="00FB477F">
            <w:pPr>
              <w:rPr>
                <w:sz w:val="20"/>
                <w:szCs w:val="20"/>
                <w:lang w:val="uk-UA"/>
              </w:rPr>
            </w:pPr>
            <w:r w:rsidRPr="00AD1CBD">
              <w:rPr>
                <w:sz w:val="20"/>
                <w:szCs w:val="20"/>
                <w:lang w:val="uk-UA"/>
              </w:rPr>
              <w:t>Навчально-виховний комплекс «Кіровоградський колегіум – спеціалізований загальноосвітній навчальний заклад І-ІІІ ступенів – дошкільний навчальний заклад – центр естетичного виховання» Кіровоградської міської ради Кіровоградської області</w:t>
            </w:r>
          </w:p>
        </w:tc>
        <w:tc>
          <w:tcPr>
            <w:tcW w:w="567" w:type="dxa"/>
            <w:vAlign w:val="center"/>
          </w:tcPr>
          <w:p w:rsidR="0013139B" w:rsidRPr="00AD1CBD" w:rsidRDefault="0013139B" w:rsidP="00FB477F">
            <w:pPr>
              <w:jc w:val="center"/>
              <w:rPr>
                <w:sz w:val="20"/>
                <w:szCs w:val="20"/>
                <w:lang w:val="uk-UA"/>
              </w:rPr>
            </w:pPr>
          </w:p>
        </w:tc>
        <w:tc>
          <w:tcPr>
            <w:tcW w:w="425" w:type="dxa"/>
            <w:vAlign w:val="center"/>
          </w:tcPr>
          <w:p w:rsidR="0013139B" w:rsidRPr="00AD1CBD" w:rsidRDefault="0013139B" w:rsidP="00FB477F">
            <w:pPr>
              <w:ind w:left="-108" w:right="-108" w:firstLine="108"/>
              <w:jc w:val="center"/>
              <w:rPr>
                <w:sz w:val="20"/>
                <w:szCs w:val="20"/>
                <w:lang w:val="uk-UA"/>
              </w:rPr>
            </w:pPr>
            <w:r w:rsidRPr="00AD1CBD">
              <w:rPr>
                <w:sz w:val="20"/>
                <w:szCs w:val="20"/>
                <w:lang w:val="uk-UA"/>
              </w:rPr>
              <w:t>І</w:t>
            </w:r>
          </w:p>
        </w:tc>
        <w:tc>
          <w:tcPr>
            <w:tcW w:w="567" w:type="dxa"/>
          </w:tcPr>
          <w:p w:rsidR="0013139B" w:rsidRPr="00AD1CBD" w:rsidRDefault="0013139B" w:rsidP="00FB477F">
            <w:pPr>
              <w:rPr>
                <w:sz w:val="20"/>
                <w:szCs w:val="20"/>
                <w:lang w:val="uk-UA"/>
              </w:rPr>
            </w:pPr>
          </w:p>
        </w:tc>
        <w:tc>
          <w:tcPr>
            <w:tcW w:w="1417" w:type="dxa"/>
          </w:tcPr>
          <w:p w:rsidR="0013139B" w:rsidRPr="00AD1CBD" w:rsidRDefault="0013139B" w:rsidP="00FB477F">
            <w:pPr>
              <w:rPr>
                <w:sz w:val="20"/>
                <w:szCs w:val="20"/>
                <w:lang w:val="uk-UA"/>
              </w:rPr>
            </w:pPr>
            <w:r w:rsidRPr="00AD1CBD">
              <w:rPr>
                <w:sz w:val="20"/>
                <w:szCs w:val="20"/>
                <w:lang w:val="uk-UA"/>
              </w:rPr>
              <w:t>Іванова Людмила Миколаївна</w:t>
            </w:r>
          </w:p>
        </w:tc>
      </w:tr>
      <w:tr w:rsidR="0013139B" w:rsidRPr="006E149B" w:rsidTr="00027D33">
        <w:trPr>
          <w:trHeight w:val="285"/>
        </w:trPr>
        <w:tc>
          <w:tcPr>
            <w:tcW w:w="466" w:type="dxa"/>
          </w:tcPr>
          <w:p w:rsidR="0013139B" w:rsidRPr="00AD1CBD" w:rsidRDefault="0013139B" w:rsidP="00D51C5D">
            <w:pPr>
              <w:ind w:right="-108"/>
              <w:rPr>
                <w:sz w:val="20"/>
                <w:szCs w:val="20"/>
                <w:lang w:val="uk-UA"/>
              </w:rPr>
            </w:pPr>
            <w:r>
              <w:rPr>
                <w:sz w:val="20"/>
                <w:szCs w:val="20"/>
                <w:lang w:val="uk-UA"/>
              </w:rPr>
              <w:t>25.</w:t>
            </w:r>
          </w:p>
        </w:tc>
        <w:tc>
          <w:tcPr>
            <w:tcW w:w="1341" w:type="dxa"/>
          </w:tcPr>
          <w:p w:rsidR="0013139B" w:rsidRPr="00AD1CBD" w:rsidRDefault="0013139B" w:rsidP="00FB477F">
            <w:pPr>
              <w:rPr>
                <w:b/>
                <w:sz w:val="20"/>
                <w:szCs w:val="20"/>
                <w:lang w:val="uk-UA"/>
              </w:rPr>
            </w:pPr>
            <w:r w:rsidRPr="00AD1CBD">
              <w:rPr>
                <w:b/>
                <w:sz w:val="20"/>
                <w:szCs w:val="20"/>
                <w:lang w:val="uk-UA"/>
              </w:rPr>
              <w:t>Біологія</w:t>
            </w:r>
          </w:p>
        </w:tc>
        <w:tc>
          <w:tcPr>
            <w:tcW w:w="1562" w:type="dxa"/>
          </w:tcPr>
          <w:p w:rsidR="0013139B" w:rsidRPr="00AD1CBD" w:rsidRDefault="0013139B" w:rsidP="00FB477F">
            <w:pPr>
              <w:rPr>
                <w:sz w:val="20"/>
                <w:szCs w:val="20"/>
                <w:lang w:val="uk-UA"/>
              </w:rPr>
            </w:pPr>
            <w:r w:rsidRPr="00AD1CBD">
              <w:rPr>
                <w:sz w:val="20"/>
                <w:szCs w:val="20"/>
              </w:rPr>
              <w:t>Нестеренко</w:t>
            </w:r>
            <w:r w:rsidRPr="00AD1CBD">
              <w:rPr>
                <w:sz w:val="20"/>
                <w:szCs w:val="20"/>
                <w:lang w:val="uk-UA"/>
              </w:rPr>
              <w:t xml:space="preserve"> </w:t>
            </w:r>
            <w:r w:rsidRPr="00AD1CBD">
              <w:rPr>
                <w:sz w:val="20"/>
                <w:szCs w:val="20"/>
              </w:rPr>
              <w:t xml:space="preserve">Ганна </w:t>
            </w:r>
          </w:p>
        </w:tc>
        <w:tc>
          <w:tcPr>
            <w:tcW w:w="3402" w:type="dxa"/>
          </w:tcPr>
          <w:p w:rsidR="0013139B" w:rsidRPr="00AD1CBD" w:rsidRDefault="0013139B" w:rsidP="00FB477F">
            <w:pPr>
              <w:tabs>
                <w:tab w:val="left" w:pos="540"/>
                <w:tab w:val="left" w:pos="900"/>
                <w:tab w:val="left" w:pos="1080"/>
              </w:tabs>
              <w:rPr>
                <w:sz w:val="20"/>
                <w:szCs w:val="20"/>
                <w:lang w:val="uk-UA"/>
              </w:rPr>
            </w:pPr>
            <w:r w:rsidRPr="00AD1CBD">
              <w:rPr>
                <w:sz w:val="20"/>
                <w:szCs w:val="20"/>
                <w:lang w:val="uk-UA"/>
              </w:rPr>
              <w:t xml:space="preserve">Навчально-виховне об’єднання «Спеціалізований загальноосвітній навчальний заклад І ступеня «Гармонія» - гімназія імені Тараса Шевченка – центр позашкільного виховання «Контакт» Кіровоградської міської ради </w:t>
            </w:r>
            <w:r w:rsidRPr="00AD1CBD">
              <w:rPr>
                <w:sz w:val="20"/>
                <w:szCs w:val="20"/>
                <w:lang w:val="uk-UA"/>
              </w:rPr>
              <w:lastRenderedPageBreak/>
              <w:t>Кіровоградської області»</w:t>
            </w:r>
          </w:p>
        </w:tc>
        <w:tc>
          <w:tcPr>
            <w:tcW w:w="567" w:type="dxa"/>
          </w:tcPr>
          <w:p w:rsidR="0013139B" w:rsidRPr="00AD1CBD" w:rsidRDefault="0013139B" w:rsidP="00FB477F">
            <w:pPr>
              <w:jc w:val="center"/>
              <w:rPr>
                <w:sz w:val="20"/>
                <w:szCs w:val="20"/>
                <w:lang w:val="uk-UA"/>
              </w:rPr>
            </w:pPr>
          </w:p>
        </w:tc>
        <w:tc>
          <w:tcPr>
            <w:tcW w:w="425" w:type="dxa"/>
          </w:tcPr>
          <w:p w:rsidR="0013139B" w:rsidRPr="00AD1CBD" w:rsidRDefault="0013139B" w:rsidP="00FB477F">
            <w:pPr>
              <w:ind w:left="-108" w:right="-108" w:firstLine="108"/>
              <w:jc w:val="center"/>
              <w:rPr>
                <w:sz w:val="20"/>
                <w:szCs w:val="20"/>
                <w:lang w:val="uk-UA"/>
              </w:rPr>
            </w:pPr>
            <w:r w:rsidRPr="00AD1CBD">
              <w:rPr>
                <w:sz w:val="20"/>
                <w:szCs w:val="20"/>
                <w:lang w:val="uk-UA"/>
              </w:rPr>
              <w:t>І</w:t>
            </w:r>
          </w:p>
        </w:tc>
        <w:tc>
          <w:tcPr>
            <w:tcW w:w="567" w:type="dxa"/>
          </w:tcPr>
          <w:p w:rsidR="0013139B" w:rsidRPr="00AD1CBD" w:rsidRDefault="0013139B" w:rsidP="00FB477F">
            <w:pPr>
              <w:jc w:val="center"/>
              <w:rPr>
                <w:sz w:val="20"/>
                <w:szCs w:val="20"/>
                <w:lang w:val="uk-UA"/>
              </w:rPr>
            </w:pPr>
          </w:p>
        </w:tc>
        <w:tc>
          <w:tcPr>
            <w:tcW w:w="1417" w:type="dxa"/>
          </w:tcPr>
          <w:p w:rsidR="0013139B" w:rsidRPr="00AD1CBD" w:rsidRDefault="0013139B" w:rsidP="00FB477F">
            <w:pPr>
              <w:rPr>
                <w:sz w:val="20"/>
                <w:szCs w:val="20"/>
                <w:lang w:val="uk-UA"/>
              </w:rPr>
            </w:pPr>
            <w:r w:rsidRPr="00AD1CBD">
              <w:rPr>
                <w:sz w:val="20"/>
                <w:szCs w:val="20"/>
                <w:lang w:val="uk-UA"/>
              </w:rPr>
              <w:t>Бабійчук Яна Леонідівна</w:t>
            </w:r>
          </w:p>
        </w:tc>
      </w:tr>
      <w:tr w:rsidR="0013139B" w:rsidRPr="006E149B" w:rsidTr="00027D33">
        <w:trPr>
          <w:trHeight w:val="697"/>
        </w:trPr>
        <w:tc>
          <w:tcPr>
            <w:tcW w:w="466" w:type="dxa"/>
          </w:tcPr>
          <w:p w:rsidR="0013139B" w:rsidRPr="00AD1CBD" w:rsidRDefault="00D76B62" w:rsidP="00FB477F">
            <w:pPr>
              <w:ind w:right="-108"/>
              <w:rPr>
                <w:sz w:val="20"/>
                <w:szCs w:val="20"/>
                <w:lang w:val="uk-UA"/>
              </w:rPr>
            </w:pPr>
            <w:r>
              <w:rPr>
                <w:sz w:val="20"/>
                <w:szCs w:val="20"/>
                <w:lang w:val="uk-UA"/>
              </w:rPr>
              <w:lastRenderedPageBreak/>
              <w:t>26.</w:t>
            </w:r>
          </w:p>
        </w:tc>
        <w:tc>
          <w:tcPr>
            <w:tcW w:w="1341" w:type="dxa"/>
          </w:tcPr>
          <w:p w:rsidR="0013139B" w:rsidRPr="00AD1CBD" w:rsidRDefault="0013139B" w:rsidP="00FB477F">
            <w:pPr>
              <w:rPr>
                <w:b/>
                <w:sz w:val="20"/>
                <w:szCs w:val="20"/>
                <w:lang w:val="uk-UA"/>
              </w:rPr>
            </w:pPr>
            <w:r w:rsidRPr="00AD1CBD">
              <w:rPr>
                <w:b/>
                <w:sz w:val="20"/>
                <w:szCs w:val="20"/>
                <w:lang w:val="uk-UA"/>
              </w:rPr>
              <w:t>Хімія</w:t>
            </w:r>
          </w:p>
        </w:tc>
        <w:tc>
          <w:tcPr>
            <w:tcW w:w="1562" w:type="dxa"/>
          </w:tcPr>
          <w:p w:rsidR="0013139B" w:rsidRPr="00AD1CBD" w:rsidRDefault="0013139B" w:rsidP="00FB477F">
            <w:pPr>
              <w:rPr>
                <w:sz w:val="20"/>
                <w:szCs w:val="20"/>
                <w:lang w:val="uk-UA"/>
              </w:rPr>
            </w:pPr>
            <w:r w:rsidRPr="00AD1CBD">
              <w:rPr>
                <w:sz w:val="20"/>
                <w:szCs w:val="20"/>
                <w:lang w:val="uk-UA"/>
              </w:rPr>
              <w:t>Кирпа Марія</w:t>
            </w:r>
          </w:p>
        </w:tc>
        <w:tc>
          <w:tcPr>
            <w:tcW w:w="3402" w:type="dxa"/>
          </w:tcPr>
          <w:p w:rsidR="0013139B" w:rsidRPr="00AD1CBD" w:rsidRDefault="0013139B" w:rsidP="00D51C5D">
            <w:pPr>
              <w:rPr>
                <w:sz w:val="20"/>
                <w:szCs w:val="20"/>
                <w:lang w:val="uk-UA"/>
              </w:rPr>
            </w:pPr>
            <w:r w:rsidRPr="00AD1CBD">
              <w:rPr>
                <w:sz w:val="20"/>
                <w:szCs w:val="20"/>
                <w:lang w:val="uk-UA"/>
              </w:rPr>
              <w:t>Комунальний заклад «Навчально-виховне об’єднання природничо-економіко-правовий  ліцей – спеціалізована школа</w:t>
            </w:r>
            <w:r w:rsidR="00D51C5D">
              <w:rPr>
                <w:sz w:val="20"/>
                <w:szCs w:val="20"/>
                <w:lang w:val="uk-UA"/>
              </w:rPr>
              <w:br/>
            </w:r>
            <w:r w:rsidRPr="00AD1CBD">
              <w:rPr>
                <w:sz w:val="20"/>
                <w:szCs w:val="20"/>
                <w:lang w:val="uk-UA"/>
              </w:rPr>
              <w:t>І-ІІІ ступенів № 8 – позашкільний центр Кіровоградської міської ради Кіровоградської області»</w:t>
            </w:r>
          </w:p>
        </w:tc>
        <w:tc>
          <w:tcPr>
            <w:tcW w:w="567" w:type="dxa"/>
          </w:tcPr>
          <w:p w:rsidR="0013139B" w:rsidRPr="00AD1CBD" w:rsidRDefault="0013139B" w:rsidP="00FB477F">
            <w:pPr>
              <w:jc w:val="center"/>
              <w:rPr>
                <w:sz w:val="20"/>
                <w:szCs w:val="20"/>
                <w:lang w:val="uk-UA"/>
              </w:rPr>
            </w:pPr>
          </w:p>
        </w:tc>
        <w:tc>
          <w:tcPr>
            <w:tcW w:w="425" w:type="dxa"/>
          </w:tcPr>
          <w:p w:rsidR="0013139B" w:rsidRPr="00AD1CBD" w:rsidRDefault="0013139B" w:rsidP="00FB477F">
            <w:pPr>
              <w:ind w:left="-108" w:right="-108" w:firstLine="108"/>
              <w:jc w:val="center"/>
              <w:rPr>
                <w:sz w:val="20"/>
                <w:szCs w:val="20"/>
                <w:lang w:val="uk-UA"/>
              </w:rPr>
            </w:pPr>
          </w:p>
        </w:tc>
        <w:tc>
          <w:tcPr>
            <w:tcW w:w="567" w:type="dxa"/>
          </w:tcPr>
          <w:p w:rsidR="0013139B" w:rsidRPr="00AD1CBD" w:rsidRDefault="0013139B" w:rsidP="00FB477F">
            <w:pPr>
              <w:jc w:val="center"/>
              <w:rPr>
                <w:sz w:val="20"/>
                <w:szCs w:val="20"/>
                <w:lang w:val="uk-UA"/>
              </w:rPr>
            </w:pPr>
            <w:r w:rsidRPr="00AD1CBD">
              <w:rPr>
                <w:sz w:val="20"/>
                <w:szCs w:val="20"/>
                <w:lang w:val="uk-UA"/>
              </w:rPr>
              <w:t>І</w:t>
            </w:r>
          </w:p>
        </w:tc>
        <w:tc>
          <w:tcPr>
            <w:tcW w:w="1417" w:type="dxa"/>
          </w:tcPr>
          <w:p w:rsidR="0013139B" w:rsidRPr="00AD1CBD" w:rsidRDefault="0013139B" w:rsidP="00FB477F">
            <w:pPr>
              <w:rPr>
                <w:sz w:val="20"/>
                <w:szCs w:val="20"/>
                <w:lang w:val="uk-UA"/>
              </w:rPr>
            </w:pPr>
            <w:r w:rsidRPr="00AD1CBD">
              <w:rPr>
                <w:sz w:val="20"/>
                <w:szCs w:val="20"/>
                <w:lang w:val="uk-UA"/>
              </w:rPr>
              <w:t>Михайлова Ірина Геннадіївна</w:t>
            </w:r>
          </w:p>
        </w:tc>
      </w:tr>
      <w:tr w:rsidR="0013139B" w:rsidRPr="006E149B" w:rsidTr="00027D33">
        <w:trPr>
          <w:trHeight w:val="697"/>
        </w:trPr>
        <w:tc>
          <w:tcPr>
            <w:tcW w:w="466" w:type="dxa"/>
          </w:tcPr>
          <w:p w:rsidR="0013139B" w:rsidRPr="00AD1CBD" w:rsidRDefault="00D76B62" w:rsidP="00FB477F">
            <w:pPr>
              <w:ind w:right="-108"/>
              <w:rPr>
                <w:sz w:val="20"/>
                <w:szCs w:val="20"/>
                <w:lang w:val="uk-UA"/>
              </w:rPr>
            </w:pPr>
            <w:r>
              <w:rPr>
                <w:sz w:val="20"/>
                <w:szCs w:val="20"/>
                <w:lang w:val="uk-UA"/>
              </w:rPr>
              <w:t>27.</w:t>
            </w:r>
          </w:p>
        </w:tc>
        <w:tc>
          <w:tcPr>
            <w:tcW w:w="1341" w:type="dxa"/>
          </w:tcPr>
          <w:p w:rsidR="0013139B" w:rsidRPr="00AD1CBD" w:rsidRDefault="0013139B" w:rsidP="00FB477F">
            <w:pPr>
              <w:rPr>
                <w:b/>
                <w:sz w:val="20"/>
                <w:szCs w:val="20"/>
                <w:lang w:val="uk-UA"/>
              </w:rPr>
            </w:pPr>
            <w:r w:rsidRPr="00AD1CBD">
              <w:rPr>
                <w:b/>
                <w:sz w:val="20"/>
                <w:szCs w:val="20"/>
                <w:lang w:val="uk-UA"/>
              </w:rPr>
              <w:t>Російська мова та література</w:t>
            </w:r>
          </w:p>
        </w:tc>
        <w:tc>
          <w:tcPr>
            <w:tcW w:w="1562" w:type="dxa"/>
          </w:tcPr>
          <w:p w:rsidR="0013139B" w:rsidRPr="00AD1CBD" w:rsidRDefault="0013139B" w:rsidP="00FB477F">
            <w:pPr>
              <w:rPr>
                <w:sz w:val="20"/>
                <w:szCs w:val="20"/>
                <w:lang w:val="uk-UA"/>
              </w:rPr>
            </w:pPr>
            <w:r w:rsidRPr="00AD1CBD">
              <w:rPr>
                <w:sz w:val="20"/>
                <w:szCs w:val="20"/>
                <w:lang w:val="uk-UA"/>
              </w:rPr>
              <w:t>Якимчук Любов</w:t>
            </w:r>
          </w:p>
        </w:tc>
        <w:tc>
          <w:tcPr>
            <w:tcW w:w="3402" w:type="dxa"/>
          </w:tcPr>
          <w:p w:rsidR="0013139B" w:rsidRPr="00AD1CBD" w:rsidRDefault="0013139B" w:rsidP="0078112A">
            <w:pPr>
              <w:rPr>
                <w:sz w:val="20"/>
                <w:szCs w:val="20"/>
                <w:lang w:val="uk-UA"/>
              </w:rPr>
            </w:pPr>
            <w:r w:rsidRPr="00AD1CBD">
              <w:rPr>
                <w:sz w:val="20"/>
                <w:szCs w:val="20"/>
                <w:lang w:val="uk-UA"/>
              </w:rPr>
              <w:t xml:space="preserve">Гімназія № 9 Кіровоградської міської ради </w:t>
            </w:r>
          </w:p>
        </w:tc>
        <w:tc>
          <w:tcPr>
            <w:tcW w:w="567" w:type="dxa"/>
          </w:tcPr>
          <w:p w:rsidR="0013139B" w:rsidRPr="00AD1CBD" w:rsidRDefault="0013139B" w:rsidP="00FB477F">
            <w:pPr>
              <w:jc w:val="center"/>
              <w:rPr>
                <w:sz w:val="20"/>
                <w:szCs w:val="20"/>
                <w:lang w:val="uk-UA"/>
              </w:rPr>
            </w:pPr>
            <w:r w:rsidRPr="00AD1CBD">
              <w:rPr>
                <w:sz w:val="20"/>
                <w:szCs w:val="20"/>
                <w:lang w:val="uk-UA"/>
              </w:rPr>
              <w:t>І</w:t>
            </w:r>
          </w:p>
        </w:tc>
        <w:tc>
          <w:tcPr>
            <w:tcW w:w="425" w:type="dxa"/>
          </w:tcPr>
          <w:p w:rsidR="0013139B" w:rsidRPr="00AD1CBD" w:rsidRDefault="0013139B" w:rsidP="00FB477F">
            <w:pPr>
              <w:ind w:left="-108" w:right="-108" w:firstLine="108"/>
              <w:jc w:val="center"/>
              <w:rPr>
                <w:sz w:val="20"/>
                <w:szCs w:val="20"/>
                <w:lang w:val="uk-UA"/>
              </w:rPr>
            </w:pPr>
          </w:p>
        </w:tc>
        <w:tc>
          <w:tcPr>
            <w:tcW w:w="567" w:type="dxa"/>
          </w:tcPr>
          <w:p w:rsidR="0013139B" w:rsidRPr="00AD1CBD" w:rsidRDefault="0013139B" w:rsidP="00FB477F">
            <w:pPr>
              <w:jc w:val="center"/>
              <w:rPr>
                <w:sz w:val="20"/>
                <w:szCs w:val="20"/>
                <w:lang w:val="uk-UA"/>
              </w:rPr>
            </w:pPr>
          </w:p>
        </w:tc>
        <w:tc>
          <w:tcPr>
            <w:tcW w:w="1417" w:type="dxa"/>
          </w:tcPr>
          <w:p w:rsidR="0013139B" w:rsidRPr="00AD1CBD" w:rsidRDefault="0013139B" w:rsidP="00FB477F">
            <w:pPr>
              <w:rPr>
                <w:sz w:val="20"/>
                <w:szCs w:val="20"/>
                <w:lang w:val="uk-UA"/>
              </w:rPr>
            </w:pPr>
            <w:r w:rsidRPr="00AD1CBD">
              <w:rPr>
                <w:sz w:val="20"/>
                <w:szCs w:val="20"/>
                <w:lang w:val="uk-UA"/>
              </w:rPr>
              <w:t>Тихоненко Світлана Олегівна</w:t>
            </w:r>
          </w:p>
        </w:tc>
      </w:tr>
      <w:tr w:rsidR="0013139B" w:rsidRPr="006E149B" w:rsidTr="00027D33">
        <w:trPr>
          <w:trHeight w:val="697"/>
        </w:trPr>
        <w:tc>
          <w:tcPr>
            <w:tcW w:w="466" w:type="dxa"/>
          </w:tcPr>
          <w:p w:rsidR="0013139B" w:rsidRDefault="00D76B62" w:rsidP="00FB477F">
            <w:pPr>
              <w:ind w:right="-108"/>
              <w:rPr>
                <w:sz w:val="20"/>
                <w:szCs w:val="20"/>
                <w:lang w:val="uk-UA"/>
              </w:rPr>
            </w:pPr>
            <w:r>
              <w:rPr>
                <w:sz w:val="20"/>
                <w:szCs w:val="20"/>
                <w:lang w:val="uk-UA"/>
              </w:rPr>
              <w:t>28.</w:t>
            </w:r>
          </w:p>
        </w:tc>
        <w:tc>
          <w:tcPr>
            <w:tcW w:w="1341" w:type="dxa"/>
          </w:tcPr>
          <w:p w:rsidR="0013139B" w:rsidRPr="00AD1CBD" w:rsidRDefault="0013139B" w:rsidP="00FB477F">
            <w:pPr>
              <w:rPr>
                <w:b/>
                <w:sz w:val="20"/>
                <w:szCs w:val="20"/>
                <w:lang w:val="uk-UA"/>
              </w:rPr>
            </w:pPr>
            <w:r>
              <w:rPr>
                <w:b/>
                <w:sz w:val="20"/>
                <w:szCs w:val="20"/>
                <w:lang w:val="uk-UA"/>
              </w:rPr>
              <w:t>Інформаційні технології</w:t>
            </w:r>
          </w:p>
        </w:tc>
        <w:tc>
          <w:tcPr>
            <w:tcW w:w="1562" w:type="dxa"/>
          </w:tcPr>
          <w:p w:rsidR="0013139B" w:rsidRPr="0017093A" w:rsidRDefault="0013139B" w:rsidP="00D51C5D">
            <w:pPr>
              <w:rPr>
                <w:sz w:val="20"/>
                <w:szCs w:val="20"/>
                <w:lang w:val="uk-UA"/>
              </w:rPr>
            </w:pPr>
            <w:r w:rsidRPr="0017093A">
              <w:rPr>
                <w:color w:val="000000"/>
                <w:sz w:val="20"/>
                <w:szCs w:val="20"/>
              </w:rPr>
              <w:t xml:space="preserve">Калюжний Олександр </w:t>
            </w:r>
          </w:p>
        </w:tc>
        <w:tc>
          <w:tcPr>
            <w:tcW w:w="3402" w:type="dxa"/>
          </w:tcPr>
          <w:p w:rsidR="0013139B" w:rsidRPr="0017093A" w:rsidRDefault="0013139B" w:rsidP="0017093A">
            <w:pPr>
              <w:rPr>
                <w:sz w:val="20"/>
                <w:szCs w:val="20"/>
                <w:lang w:val="uk-UA"/>
              </w:rPr>
            </w:pPr>
            <w:r w:rsidRPr="0017093A">
              <w:rPr>
                <w:color w:val="000000"/>
                <w:sz w:val="20"/>
                <w:szCs w:val="20"/>
                <w:lang w:val="uk-UA"/>
              </w:rPr>
              <w:t xml:space="preserve">Спеціалізована загальноосвітня школа І - ІІІ ступенів № 7 Світловодської міської ради Кіровоградської області </w:t>
            </w:r>
          </w:p>
        </w:tc>
        <w:tc>
          <w:tcPr>
            <w:tcW w:w="567" w:type="dxa"/>
          </w:tcPr>
          <w:p w:rsidR="0013139B" w:rsidRPr="00AD1CBD" w:rsidRDefault="0013139B" w:rsidP="00FB477F">
            <w:pPr>
              <w:jc w:val="center"/>
              <w:rPr>
                <w:sz w:val="20"/>
                <w:szCs w:val="20"/>
                <w:lang w:val="uk-UA"/>
              </w:rPr>
            </w:pPr>
            <w:r>
              <w:rPr>
                <w:sz w:val="20"/>
                <w:szCs w:val="20"/>
                <w:lang w:val="uk-UA"/>
              </w:rPr>
              <w:t>І</w:t>
            </w:r>
          </w:p>
        </w:tc>
        <w:tc>
          <w:tcPr>
            <w:tcW w:w="425" w:type="dxa"/>
          </w:tcPr>
          <w:p w:rsidR="0013139B" w:rsidRPr="00AD1CBD" w:rsidRDefault="0013139B" w:rsidP="00FB477F">
            <w:pPr>
              <w:ind w:left="-108" w:right="-108" w:firstLine="108"/>
              <w:jc w:val="center"/>
              <w:rPr>
                <w:sz w:val="20"/>
                <w:szCs w:val="20"/>
                <w:lang w:val="uk-UA"/>
              </w:rPr>
            </w:pPr>
          </w:p>
        </w:tc>
        <w:tc>
          <w:tcPr>
            <w:tcW w:w="567" w:type="dxa"/>
          </w:tcPr>
          <w:p w:rsidR="0013139B" w:rsidRPr="00AD1CBD" w:rsidRDefault="0013139B" w:rsidP="00FB477F">
            <w:pPr>
              <w:jc w:val="center"/>
              <w:rPr>
                <w:sz w:val="20"/>
                <w:szCs w:val="20"/>
                <w:lang w:val="uk-UA"/>
              </w:rPr>
            </w:pPr>
          </w:p>
        </w:tc>
        <w:tc>
          <w:tcPr>
            <w:tcW w:w="1417" w:type="dxa"/>
          </w:tcPr>
          <w:p w:rsidR="0013139B" w:rsidRPr="00AD1CBD" w:rsidRDefault="0013139B" w:rsidP="00FB477F">
            <w:pPr>
              <w:rPr>
                <w:sz w:val="20"/>
                <w:szCs w:val="20"/>
                <w:lang w:val="uk-UA"/>
              </w:rPr>
            </w:pPr>
            <w:r w:rsidRPr="0017093A">
              <w:rPr>
                <w:sz w:val="20"/>
                <w:szCs w:val="20"/>
                <w:lang w:val="uk-UA"/>
              </w:rPr>
              <w:t>Попова Людмила Миколаївна</w:t>
            </w:r>
          </w:p>
        </w:tc>
      </w:tr>
      <w:tr w:rsidR="0013139B" w:rsidRPr="006E149B" w:rsidTr="00027D33">
        <w:trPr>
          <w:trHeight w:val="110"/>
        </w:trPr>
        <w:tc>
          <w:tcPr>
            <w:tcW w:w="3369" w:type="dxa"/>
            <w:gridSpan w:val="3"/>
          </w:tcPr>
          <w:p w:rsidR="0013139B" w:rsidRPr="00AD1CBD" w:rsidRDefault="0013139B" w:rsidP="00BC7808">
            <w:pPr>
              <w:jc w:val="center"/>
              <w:rPr>
                <w:b/>
                <w:sz w:val="20"/>
                <w:szCs w:val="20"/>
                <w:lang w:val="uk-UA"/>
              </w:rPr>
            </w:pPr>
            <w:r w:rsidRPr="00AD1CBD">
              <w:rPr>
                <w:b/>
                <w:sz w:val="20"/>
                <w:szCs w:val="20"/>
                <w:lang w:val="uk-UA"/>
              </w:rPr>
              <w:t>Усього</w:t>
            </w:r>
          </w:p>
        </w:tc>
        <w:tc>
          <w:tcPr>
            <w:tcW w:w="3402" w:type="dxa"/>
          </w:tcPr>
          <w:p w:rsidR="0013139B" w:rsidRPr="00AD1CBD" w:rsidRDefault="0013139B" w:rsidP="00FB477F">
            <w:pPr>
              <w:rPr>
                <w:b/>
                <w:sz w:val="20"/>
                <w:szCs w:val="20"/>
                <w:lang w:val="uk-UA"/>
              </w:rPr>
            </w:pPr>
          </w:p>
        </w:tc>
        <w:tc>
          <w:tcPr>
            <w:tcW w:w="567" w:type="dxa"/>
          </w:tcPr>
          <w:p w:rsidR="0013139B" w:rsidRPr="00AD1CBD" w:rsidRDefault="0013139B" w:rsidP="00FB477F">
            <w:pPr>
              <w:jc w:val="center"/>
              <w:rPr>
                <w:b/>
                <w:sz w:val="20"/>
                <w:szCs w:val="20"/>
                <w:lang w:val="uk-UA"/>
              </w:rPr>
            </w:pPr>
            <w:r w:rsidRPr="00AD1CBD">
              <w:rPr>
                <w:b/>
                <w:sz w:val="20"/>
                <w:szCs w:val="20"/>
                <w:lang w:val="uk-UA"/>
              </w:rPr>
              <w:t>6</w:t>
            </w:r>
          </w:p>
        </w:tc>
        <w:tc>
          <w:tcPr>
            <w:tcW w:w="425" w:type="dxa"/>
          </w:tcPr>
          <w:p w:rsidR="0013139B" w:rsidRPr="00AD1CBD" w:rsidRDefault="0013139B" w:rsidP="00FB477F">
            <w:pPr>
              <w:ind w:left="-108" w:right="-108" w:firstLine="108"/>
              <w:jc w:val="center"/>
              <w:rPr>
                <w:b/>
                <w:sz w:val="20"/>
                <w:szCs w:val="20"/>
                <w:lang w:val="uk-UA"/>
              </w:rPr>
            </w:pPr>
            <w:r w:rsidRPr="00AD1CBD">
              <w:rPr>
                <w:b/>
                <w:sz w:val="20"/>
                <w:szCs w:val="20"/>
                <w:lang w:val="uk-UA"/>
              </w:rPr>
              <w:t>8</w:t>
            </w:r>
          </w:p>
        </w:tc>
        <w:tc>
          <w:tcPr>
            <w:tcW w:w="567" w:type="dxa"/>
          </w:tcPr>
          <w:p w:rsidR="0013139B" w:rsidRPr="00AD1CBD" w:rsidRDefault="0013139B" w:rsidP="00D76B62">
            <w:pPr>
              <w:jc w:val="center"/>
              <w:rPr>
                <w:b/>
                <w:sz w:val="20"/>
                <w:szCs w:val="20"/>
                <w:lang w:val="uk-UA"/>
              </w:rPr>
            </w:pPr>
            <w:r>
              <w:rPr>
                <w:b/>
                <w:sz w:val="20"/>
                <w:szCs w:val="20"/>
                <w:lang w:val="uk-UA"/>
              </w:rPr>
              <w:t>1</w:t>
            </w:r>
            <w:r w:rsidR="00D76B62">
              <w:rPr>
                <w:b/>
                <w:sz w:val="20"/>
                <w:szCs w:val="20"/>
                <w:lang w:val="uk-UA"/>
              </w:rPr>
              <w:t>6</w:t>
            </w:r>
          </w:p>
        </w:tc>
        <w:tc>
          <w:tcPr>
            <w:tcW w:w="1417" w:type="dxa"/>
          </w:tcPr>
          <w:p w:rsidR="0013139B" w:rsidRPr="005B057D" w:rsidRDefault="005B057D" w:rsidP="00FB477F">
            <w:pPr>
              <w:rPr>
                <w:b/>
                <w:sz w:val="20"/>
                <w:szCs w:val="20"/>
                <w:lang w:val="uk-UA"/>
              </w:rPr>
            </w:pPr>
            <w:r w:rsidRPr="005B057D">
              <w:rPr>
                <w:b/>
                <w:sz w:val="20"/>
                <w:szCs w:val="20"/>
                <w:lang w:val="uk-UA"/>
              </w:rPr>
              <w:t>28</w:t>
            </w:r>
          </w:p>
        </w:tc>
      </w:tr>
    </w:tbl>
    <w:p w:rsidR="00045A68" w:rsidRDefault="00045A68" w:rsidP="005E2D56">
      <w:pPr>
        <w:jc w:val="right"/>
        <w:rPr>
          <w:sz w:val="28"/>
          <w:szCs w:val="28"/>
          <w:lang w:val="uk-UA"/>
        </w:rPr>
      </w:pPr>
    </w:p>
    <w:p w:rsidR="00045A68" w:rsidRDefault="00045A68" w:rsidP="005E2D56">
      <w:pPr>
        <w:jc w:val="right"/>
        <w:rPr>
          <w:sz w:val="28"/>
          <w:szCs w:val="28"/>
          <w:lang w:val="uk-UA"/>
        </w:rPr>
      </w:pPr>
    </w:p>
    <w:p w:rsidR="00D76B62" w:rsidRDefault="00D76B62" w:rsidP="005E2D56">
      <w:pPr>
        <w:jc w:val="right"/>
        <w:rPr>
          <w:sz w:val="28"/>
          <w:szCs w:val="28"/>
          <w:lang w:val="uk-UA"/>
        </w:rPr>
      </w:pPr>
    </w:p>
    <w:p w:rsidR="00D76B62" w:rsidRDefault="00D76B62" w:rsidP="005E2D56">
      <w:pPr>
        <w:jc w:val="right"/>
        <w:rPr>
          <w:sz w:val="28"/>
          <w:szCs w:val="28"/>
          <w:lang w:val="uk-UA"/>
        </w:rPr>
      </w:pPr>
    </w:p>
    <w:p w:rsidR="00D76B62" w:rsidRDefault="00D76B62" w:rsidP="005E2D56">
      <w:pPr>
        <w:jc w:val="right"/>
        <w:rPr>
          <w:sz w:val="28"/>
          <w:szCs w:val="28"/>
          <w:lang w:val="uk-UA"/>
        </w:rPr>
      </w:pPr>
    </w:p>
    <w:p w:rsidR="00D76B62" w:rsidRDefault="00D76B62" w:rsidP="005E2D56">
      <w:pPr>
        <w:jc w:val="right"/>
        <w:rPr>
          <w:sz w:val="28"/>
          <w:szCs w:val="28"/>
          <w:lang w:val="uk-UA"/>
        </w:rPr>
      </w:pPr>
    </w:p>
    <w:p w:rsidR="00D76B62" w:rsidRDefault="00D76B62" w:rsidP="005E2D56">
      <w:pPr>
        <w:jc w:val="right"/>
        <w:rPr>
          <w:sz w:val="28"/>
          <w:szCs w:val="28"/>
          <w:lang w:val="uk-UA"/>
        </w:rPr>
      </w:pPr>
    </w:p>
    <w:p w:rsidR="00D76B62" w:rsidRDefault="00D76B62" w:rsidP="005E2D56">
      <w:pPr>
        <w:jc w:val="right"/>
        <w:rPr>
          <w:sz w:val="28"/>
          <w:szCs w:val="28"/>
          <w:lang w:val="uk-UA"/>
        </w:rPr>
      </w:pPr>
    </w:p>
    <w:p w:rsidR="00D76B62" w:rsidRDefault="00D76B62" w:rsidP="005E2D56">
      <w:pPr>
        <w:jc w:val="right"/>
        <w:rPr>
          <w:sz w:val="28"/>
          <w:szCs w:val="28"/>
          <w:lang w:val="uk-UA"/>
        </w:rPr>
      </w:pPr>
    </w:p>
    <w:p w:rsidR="00D76B62" w:rsidRDefault="00D76B62" w:rsidP="005E2D56">
      <w:pPr>
        <w:jc w:val="right"/>
        <w:rPr>
          <w:sz w:val="28"/>
          <w:szCs w:val="28"/>
          <w:lang w:val="uk-UA"/>
        </w:rPr>
      </w:pPr>
    </w:p>
    <w:p w:rsidR="00D76B62" w:rsidRDefault="00D76B62" w:rsidP="005E2D56">
      <w:pPr>
        <w:jc w:val="right"/>
        <w:rPr>
          <w:sz w:val="28"/>
          <w:szCs w:val="28"/>
          <w:lang w:val="uk-UA"/>
        </w:rPr>
      </w:pPr>
    </w:p>
    <w:p w:rsidR="00D76B62" w:rsidRDefault="00D76B62" w:rsidP="005E2D56">
      <w:pPr>
        <w:jc w:val="right"/>
        <w:rPr>
          <w:sz w:val="28"/>
          <w:szCs w:val="28"/>
          <w:lang w:val="uk-UA"/>
        </w:rPr>
      </w:pPr>
    </w:p>
    <w:p w:rsidR="00D76B62" w:rsidRDefault="00D76B62" w:rsidP="005E2D56">
      <w:pPr>
        <w:jc w:val="right"/>
        <w:rPr>
          <w:sz w:val="28"/>
          <w:szCs w:val="28"/>
          <w:lang w:val="uk-UA"/>
        </w:rPr>
      </w:pPr>
    </w:p>
    <w:p w:rsidR="00D76B62" w:rsidRDefault="00D76B62" w:rsidP="005E2D56">
      <w:pPr>
        <w:jc w:val="right"/>
        <w:rPr>
          <w:sz w:val="28"/>
          <w:szCs w:val="28"/>
          <w:lang w:val="uk-UA"/>
        </w:rPr>
      </w:pPr>
    </w:p>
    <w:p w:rsidR="00D76B62" w:rsidRDefault="00D76B62" w:rsidP="005E2D56">
      <w:pPr>
        <w:jc w:val="right"/>
        <w:rPr>
          <w:sz w:val="28"/>
          <w:szCs w:val="28"/>
          <w:lang w:val="uk-UA"/>
        </w:rPr>
      </w:pPr>
    </w:p>
    <w:p w:rsidR="00D76B62" w:rsidRDefault="00D76B62" w:rsidP="005E2D56">
      <w:pPr>
        <w:jc w:val="right"/>
        <w:rPr>
          <w:sz w:val="28"/>
          <w:szCs w:val="28"/>
          <w:lang w:val="uk-UA"/>
        </w:rPr>
      </w:pPr>
    </w:p>
    <w:p w:rsidR="00D76B62" w:rsidRDefault="00D76B62" w:rsidP="005E2D56">
      <w:pPr>
        <w:jc w:val="right"/>
        <w:rPr>
          <w:sz w:val="28"/>
          <w:szCs w:val="28"/>
          <w:lang w:val="uk-UA"/>
        </w:rPr>
      </w:pPr>
    </w:p>
    <w:p w:rsidR="00D76B62" w:rsidRDefault="00D76B62" w:rsidP="005E2D56">
      <w:pPr>
        <w:jc w:val="right"/>
        <w:rPr>
          <w:sz w:val="28"/>
          <w:szCs w:val="28"/>
          <w:lang w:val="uk-UA"/>
        </w:rPr>
      </w:pPr>
    </w:p>
    <w:p w:rsidR="00D76B62" w:rsidRDefault="00D76B62" w:rsidP="005E2D56">
      <w:pPr>
        <w:jc w:val="right"/>
        <w:rPr>
          <w:sz w:val="28"/>
          <w:szCs w:val="28"/>
          <w:lang w:val="uk-UA"/>
        </w:rPr>
      </w:pPr>
    </w:p>
    <w:p w:rsidR="00045A68" w:rsidRDefault="00045A68" w:rsidP="005E2D56">
      <w:pPr>
        <w:jc w:val="right"/>
        <w:rPr>
          <w:sz w:val="28"/>
          <w:szCs w:val="28"/>
          <w:lang w:val="uk-UA"/>
        </w:rPr>
      </w:pPr>
    </w:p>
    <w:p w:rsidR="00D76B62" w:rsidRDefault="00D76B62" w:rsidP="005E2D56">
      <w:pPr>
        <w:jc w:val="right"/>
        <w:rPr>
          <w:sz w:val="28"/>
          <w:szCs w:val="28"/>
          <w:lang w:val="uk-UA"/>
        </w:rPr>
      </w:pPr>
    </w:p>
    <w:p w:rsidR="00D76B62" w:rsidRDefault="00D76B62" w:rsidP="005E2D56">
      <w:pPr>
        <w:jc w:val="right"/>
        <w:rPr>
          <w:sz w:val="28"/>
          <w:szCs w:val="28"/>
          <w:lang w:val="uk-UA"/>
        </w:rPr>
      </w:pPr>
    </w:p>
    <w:p w:rsidR="00D76B62" w:rsidRDefault="00D76B62" w:rsidP="005E2D56">
      <w:pPr>
        <w:jc w:val="right"/>
        <w:rPr>
          <w:sz w:val="28"/>
          <w:szCs w:val="28"/>
          <w:lang w:val="uk-UA"/>
        </w:rPr>
      </w:pPr>
    </w:p>
    <w:p w:rsidR="00D76B62" w:rsidRDefault="00D76B62" w:rsidP="005E2D56">
      <w:pPr>
        <w:jc w:val="right"/>
        <w:rPr>
          <w:sz w:val="28"/>
          <w:szCs w:val="28"/>
          <w:lang w:val="uk-UA"/>
        </w:rPr>
      </w:pPr>
    </w:p>
    <w:p w:rsidR="00D76B62" w:rsidRDefault="00D76B62" w:rsidP="005E2D56">
      <w:pPr>
        <w:jc w:val="right"/>
        <w:rPr>
          <w:sz w:val="28"/>
          <w:szCs w:val="28"/>
          <w:lang w:val="uk-UA"/>
        </w:rPr>
      </w:pPr>
    </w:p>
    <w:p w:rsidR="00D76B62" w:rsidRDefault="00D76B62" w:rsidP="005E2D56">
      <w:pPr>
        <w:jc w:val="right"/>
        <w:rPr>
          <w:sz w:val="28"/>
          <w:szCs w:val="28"/>
          <w:lang w:val="uk-UA"/>
        </w:rPr>
      </w:pPr>
    </w:p>
    <w:p w:rsidR="00D76B62" w:rsidRDefault="00D76B62" w:rsidP="005E2D56">
      <w:pPr>
        <w:jc w:val="right"/>
        <w:rPr>
          <w:sz w:val="28"/>
          <w:szCs w:val="28"/>
          <w:lang w:val="uk-UA"/>
        </w:rPr>
      </w:pPr>
    </w:p>
    <w:p w:rsidR="00D76B62" w:rsidRDefault="00D76B62" w:rsidP="005E2D56">
      <w:pPr>
        <w:jc w:val="right"/>
        <w:rPr>
          <w:sz w:val="28"/>
          <w:szCs w:val="28"/>
          <w:lang w:val="uk-UA"/>
        </w:rPr>
      </w:pPr>
    </w:p>
    <w:p w:rsidR="00D76B62" w:rsidRDefault="00D76B62" w:rsidP="005E2D56">
      <w:pPr>
        <w:jc w:val="right"/>
        <w:rPr>
          <w:sz w:val="28"/>
          <w:szCs w:val="28"/>
          <w:lang w:val="uk-UA"/>
        </w:rPr>
      </w:pPr>
    </w:p>
    <w:p w:rsidR="00D76B62" w:rsidRDefault="00D76B62" w:rsidP="005E2D56">
      <w:pPr>
        <w:jc w:val="right"/>
        <w:rPr>
          <w:sz w:val="28"/>
          <w:szCs w:val="28"/>
          <w:lang w:val="uk-UA"/>
        </w:rPr>
      </w:pPr>
    </w:p>
    <w:p w:rsidR="00D76B62" w:rsidRDefault="00D76B62" w:rsidP="005E2D56">
      <w:pPr>
        <w:jc w:val="right"/>
        <w:rPr>
          <w:sz w:val="28"/>
          <w:szCs w:val="28"/>
          <w:lang w:val="uk-UA"/>
        </w:rPr>
      </w:pPr>
    </w:p>
    <w:p w:rsidR="00D76B62" w:rsidRDefault="00D76B62" w:rsidP="005E2D56">
      <w:pPr>
        <w:jc w:val="right"/>
        <w:rPr>
          <w:sz w:val="28"/>
          <w:szCs w:val="28"/>
          <w:lang w:val="uk-UA"/>
        </w:rPr>
      </w:pPr>
    </w:p>
    <w:p w:rsidR="00027D33" w:rsidRDefault="00027D33">
      <w:pPr>
        <w:spacing w:after="200" w:line="276" w:lineRule="auto"/>
        <w:rPr>
          <w:sz w:val="28"/>
          <w:szCs w:val="28"/>
          <w:lang w:val="uk-UA"/>
        </w:rPr>
      </w:pPr>
      <w:r>
        <w:rPr>
          <w:sz w:val="28"/>
          <w:szCs w:val="28"/>
          <w:lang w:val="uk-UA"/>
        </w:rPr>
        <w:br w:type="page"/>
      </w:r>
    </w:p>
    <w:p w:rsidR="005E2D56" w:rsidRDefault="005E2D56" w:rsidP="005E2D56">
      <w:pPr>
        <w:jc w:val="right"/>
        <w:rPr>
          <w:sz w:val="28"/>
          <w:szCs w:val="28"/>
          <w:lang w:val="uk-UA"/>
        </w:rPr>
      </w:pPr>
      <w:r w:rsidRPr="00B329C6">
        <w:rPr>
          <w:sz w:val="28"/>
          <w:szCs w:val="28"/>
          <w:lang w:val="uk-UA"/>
        </w:rPr>
        <w:lastRenderedPageBreak/>
        <w:t>Додаток 2</w:t>
      </w:r>
      <w:r>
        <w:rPr>
          <w:sz w:val="28"/>
          <w:szCs w:val="28"/>
          <w:lang w:val="uk-UA"/>
        </w:rPr>
        <w:t>7</w:t>
      </w:r>
    </w:p>
    <w:p w:rsidR="002325D7" w:rsidRPr="00167EA7" w:rsidRDefault="002325D7" w:rsidP="005E2D56">
      <w:pPr>
        <w:jc w:val="right"/>
        <w:rPr>
          <w:sz w:val="28"/>
          <w:szCs w:val="28"/>
          <w:lang w:val="uk-UA"/>
        </w:rPr>
      </w:pPr>
    </w:p>
    <w:p w:rsidR="00865803" w:rsidRDefault="003C4C67" w:rsidP="001C0E5F">
      <w:pPr>
        <w:ind w:right="-185"/>
        <w:jc w:val="center"/>
        <w:rPr>
          <w:sz w:val="28"/>
          <w:szCs w:val="28"/>
          <w:lang w:val="uk-UA"/>
        </w:rPr>
      </w:pPr>
      <w:r w:rsidRPr="003C4C67">
        <w:rPr>
          <w:noProof/>
          <w:sz w:val="28"/>
          <w:szCs w:val="28"/>
        </w:rPr>
        <w:drawing>
          <wp:inline distT="0" distB="0" distL="0" distR="0">
            <wp:extent cx="5467350" cy="6124576"/>
            <wp:effectExtent l="19050" t="0" r="19050" b="9524"/>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F2CD4" w:rsidRDefault="001F2CD4" w:rsidP="002325D7">
      <w:pPr>
        <w:jc w:val="right"/>
        <w:rPr>
          <w:sz w:val="28"/>
          <w:szCs w:val="28"/>
          <w:lang w:val="uk-UA"/>
        </w:rPr>
      </w:pPr>
    </w:p>
    <w:p w:rsidR="001F2CD4" w:rsidRDefault="001F2CD4" w:rsidP="002325D7">
      <w:pPr>
        <w:jc w:val="right"/>
        <w:rPr>
          <w:sz w:val="28"/>
          <w:szCs w:val="28"/>
          <w:lang w:val="uk-UA"/>
        </w:rPr>
      </w:pPr>
    </w:p>
    <w:p w:rsidR="001F2CD4" w:rsidRDefault="001F2CD4" w:rsidP="002325D7">
      <w:pPr>
        <w:jc w:val="right"/>
        <w:rPr>
          <w:sz w:val="28"/>
          <w:szCs w:val="28"/>
          <w:lang w:val="uk-UA"/>
        </w:rPr>
      </w:pPr>
    </w:p>
    <w:p w:rsidR="001F2CD4" w:rsidRDefault="001F2CD4" w:rsidP="002325D7">
      <w:pPr>
        <w:jc w:val="right"/>
        <w:rPr>
          <w:sz w:val="28"/>
          <w:szCs w:val="28"/>
          <w:lang w:val="uk-UA"/>
        </w:rPr>
      </w:pPr>
    </w:p>
    <w:p w:rsidR="001F2CD4" w:rsidRDefault="001F2CD4" w:rsidP="002325D7">
      <w:pPr>
        <w:jc w:val="right"/>
        <w:rPr>
          <w:sz w:val="28"/>
          <w:szCs w:val="28"/>
          <w:lang w:val="uk-UA"/>
        </w:rPr>
      </w:pPr>
    </w:p>
    <w:p w:rsidR="001F2CD4" w:rsidRDefault="001F2CD4" w:rsidP="002325D7">
      <w:pPr>
        <w:jc w:val="right"/>
        <w:rPr>
          <w:sz w:val="28"/>
          <w:szCs w:val="28"/>
          <w:lang w:val="uk-UA"/>
        </w:rPr>
      </w:pPr>
    </w:p>
    <w:p w:rsidR="001F2CD4" w:rsidRDefault="001F2CD4" w:rsidP="002325D7">
      <w:pPr>
        <w:jc w:val="right"/>
        <w:rPr>
          <w:sz w:val="28"/>
          <w:szCs w:val="28"/>
          <w:lang w:val="uk-UA"/>
        </w:rPr>
      </w:pPr>
    </w:p>
    <w:p w:rsidR="001F2CD4" w:rsidRDefault="001F2CD4" w:rsidP="002325D7">
      <w:pPr>
        <w:jc w:val="right"/>
        <w:rPr>
          <w:sz w:val="28"/>
          <w:szCs w:val="28"/>
          <w:lang w:val="uk-UA"/>
        </w:rPr>
      </w:pPr>
    </w:p>
    <w:p w:rsidR="001F2CD4" w:rsidRDefault="001F2CD4" w:rsidP="002325D7">
      <w:pPr>
        <w:jc w:val="right"/>
        <w:rPr>
          <w:sz w:val="28"/>
          <w:szCs w:val="28"/>
          <w:lang w:val="uk-UA"/>
        </w:rPr>
      </w:pPr>
    </w:p>
    <w:p w:rsidR="001F2CD4" w:rsidRDefault="001F2CD4" w:rsidP="002325D7">
      <w:pPr>
        <w:jc w:val="right"/>
        <w:rPr>
          <w:sz w:val="28"/>
          <w:szCs w:val="28"/>
          <w:lang w:val="uk-UA"/>
        </w:rPr>
      </w:pPr>
    </w:p>
    <w:p w:rsidR="00481ECE" w:rsidRDefault="00481ECE" w:rsidP="002325D7">
      <w:pPr>
        <w:jc w:val="right"/>
        <w:rPr>
          <w:sz w:val="28"/>
          <w:szCs w:val="28"/>
          <w:lang w:val="uk-UA"/>
        </w:rPr>
      </w:pPr>
    </w:p>
    <w:p w:rsidR="00027D33" w:rsidRDefault="00027D33">
      <w:pPr>
        <w:spacing w:after="200" w:line="276" w:lineRule="auto"/>
        <w:rPr>
          <w:sz w:val="28"/>
          <w:szCs w:val="28"/>
          <w:lang w:val="uk-UA"/>
        </w:rPr>
      </w:pPr>
      <w:r>
        <w:rPr>
          <w:sz w:val="28"/>
          <w:szCs w:val="28"/>
          <w:lang w:val="uk-UA"/>
        </w:rPr>
        <w:br w:type="page"/>
      </w:r>
    </w:p>
    <w:p w:rsidR="002325D7" w:rsidRDefault="002325D7" w:rsidP="002325D7">
      <w:pPr>
        <w:jc w:val="right"/>
        <w:rPr>
          <w:sz w:val="28"/>
          <w:szCs w:val="28"/>
          <w:lang w:val="uk-UA"/>
        </w:rPr>
      </w:pPr>
      <w:r w:rsidRPr="00B329C6">
        <w:rPr>
          <w:sz w:val="28"/>
          <w:szCs w:val="28"/>
          <w:lang w:val="uk-UA"/>
        </w:rPr>
        <w:lastRenderedPageBreak/>
        <w:t>Додаток 2</w:t>
      </w:r>
      <w:r>
        <w:rPr>
          <w:sz w:val="28"/>
          <w:szCs w:val="28"/>
          <w:lang w:val="uk-UA"/>
        </w:rPr>
        <w:t>8</w:t>
      </w:r>
    </w:p>
    <w:p w:rsidR="002325D7" w:rsidRDefault="002325D7" w:rsidP="001C0E5F">
      <w:pPr>
        <w:ind w:right="-185"/>
        <w:jc w:val="center"/>
        <w:rPr>
          <w:sz w:val="28"/>
          <w:szCs w:val="28"/>
          <w:lang w:val="uk-UA"/>
        </w:rPr>
      </w:pPr>
    </w:p>
    <w:p w:rsidR="009B1223" w:rsidRDefault="009B1223" w:rsidP="001C0E5F">
      <w:pPr>
        <w:ind w:right="-185"/>
        <w:jc w:val="center"/>
        <w:rPr>
          <w:sz w:val="28"/>
          <w:szCs w:val="28"/>
          <w:lang w:val="uk-UA"/>
        </w:rPr>
      </w:pPr>
      <w:r w:rsidRPr="009B1223">
        <w:rPr>
          <w:noProof/>
          <w:sz w:val="28"/>
          <w:szCs w:val="28"/>
        </w:rPr>
        <w:drawing>
          <wp:inline distT="0" distB="0" distL="0" distR="0">
            <wp:extent cx="6120130" cy="7038975"/>
            <wp:effectExtent l="19050" t="0" r="1397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F772D" w:rsidRDefault="005F772D" w:rsidP="001C0E5F">
      <w:pPr>
        <w:ind w:right="-185"/>
        <w:jc w:val="center"/>
        <w:rPr>
          <w:sz w:val="28"/>
          <w:szCs w:val="28"/>
          <w:lang w:val="uk-UA"/>
        </w:rPr>
      </w:pPr>
    </w:p>
    <w:p w:rsidR="000C5086" w:rsidRDefault="000C5086" w:rsidP="003D713E">
      <w:pPr>
        <w:jc w:val="right"/>
        <w:rPr>
          <w:sz w:val="28"/>
          <w:szCs w:val="28"/>
          <w:lang w:val="uk-UA"/>
        </w:rPr>
      </w:pPr>
    </w:p>
    <w:p w:rsidR="000C5086" w:rsidRDefault="000C5086" w:rsidP="003D713E">
      <w:pPr>
        <w:jc w:val="right"/>
        <w:rPr>
          <w:sz w:val="28"/>
          <w:szCs w:val="28"/>
          <w:lang w:val="uk-UA"/>
        </w:rPr>
      </w:pPr>
    </w:p>
    <w:p w:rsidR="000C5086" w:rsidRDefault="000C5086" w:rsidP="003D713E">
      <w:pPr>
        <w:jc w:val="right"/>
        <w:rPr>
          <w:sz w:val="28"/>
          <w:szCs w:val="28"/>
          <w:lang w:val="uk-UA"/>
        </w:rPr>
      </w:pPr>
    </w:p>
    <w:p w:rsidR="000C5086" w:rsidRDefault="000C5086" w:rsidP="003D713E">
      <w:pPr>
        <w:jc w:val="right"/>
        <w:rPr>
          <w:sz w:val="28"/>
          <w:szCs w:val="28"/>
          <w:lang w:val="uk-UA"/>
        </w:rPr>
      </w:pPr>
    </w:p>
    <w:p w:rsidR="00481ECE" w:rsidRDefault="00481ECE" w:rsidP="003D713E">
      <w:pPr>
        <w:jc w:val="right"/>
        <w:rPr>
          <w:sz w:val="28"/>
          <w:szCs w:val="28"/>
          <w:lang w:val="uk-UA"/>
        </w:rPr>
      </w:pPr>
    </w:p>
    <w:p w:rsidR="00027D33" w:rsidRDefault="00027D33">
      <w:pPr>
        <w:spacing w:after="200" w:line="276" w:lineRule="auto"/>
        <w:rPr>
          <w:sz w:val="28"/>
          <w:szCs w:val="28"/>
          <w:lang w:val="uk-UA"/>
        </w:rPr>
      </w:pPr>
      <w:r>
        <w:rPr>
          <w:sz w:val="28"/>
          <w:szCs w:val="28"/>
          <w:lang w:val="uk-UA"/>
        </w:rPr>
        <w:br w:type="page"/>
      </w:r>
    </w:p>
    <w:p w:rsidR="003D713E" w:rsidRDefault="003D713E" w:rsidP="003D713E">
      <w:pPr>
        <w:jc w:val="right"/>
        <w:rPr>
          <w:sz w:val="28"/>
          <w:szCs w:val="28"/>
          <w:lang w:val="uk-UA"/>
        </w:rPr>
      </w:pPr>
      <w:r w:rsidRPr="00B329C6">
        <w:rPr>
          <w:sz w:val="28"/>
          <w:szCs w:val="28"/>
          <w:lang w:val="uk-UA"/>
        </w:rPr>
        <w:lastRenderedPageBreak/>
        <w:t>Додаток 2</w:t>
      </w:r>
      <w:r>
        <w:rPr>
          <w:sz w:val="28"/>
          <w:szCs w:val="28"/>
          <w:lang w:val="uk-UA"/>
        </w:rPr>
        <w:t>9</w:t>
      </w:r>
    </w:p>
    <w:p w:rsidR="003D713E" w:rsidRDefault="003D713E" w:rsidP="003B3573">
      <w:pPr>
        <w:jc w:val="right"/>
        <w:rPr>
          <w:sz w:val="28"/>
          <w:szCs w:val="28"/>
          <w:lang w:val="uk-UA"/>
        </w:rPr>
      </w:pPr>
    </w:p>
    <w:p w:rsidR="00542ADE" w:rsidRDefault="00542ADE" w:rsidP="00542ADE">
      <w:pPr>
        <w:jc w:val="center"/>
        <w:rPr>
          <w:b/>
          <w:sz w:val="28"/>
          <w:szCs w:val="28"/>
          <w:lang w:val="uk-UA"/>
        </w:rPr>
      </w:pPr>
      <w:r w:rsidRPr="002B45AB">
        <w:rPr>
          <w:b/>
          <w:sz w:val="28"/>
          <w:szCs w:val="28"/>
          <w:lang w:val="uk-UA"/>
        </w:rPr>
        <w:t>Спис</w:t>
      </w:r>
      <w:r>
        <w:rPr>
          <w:b/>
          <w:sz w:val="28"/>
          <w:szCs w:val="28"/>
          <w:lang w:val="uk-UA"/>
        </w:rPr>
        <w:t>ок</w:t>
      </w:r>
      <w:r w:rsidRPr="002B45AB">
        <w:rPr>
          <w:b/>
          <w:sz w:val="28"/>
          <w:szCs w:val="28"/>
          <w:lang w:val="uk-UA"/>
        </w:rPr>
        <w:t xml:space="preserve"> учнів-переможців ІІІ етапу Всеукраїнських учнівських олімпіад з навчальних предметів  у 2011/2012 н.р.</w:t>
      </w:r>
      <w:r>
        <w:rPr>
          <w:b/>
          <w:sz w:val="28"/>
          <w:szCs w:val="28"/>
          <w:lang w:val="uk-UA"/>
        </w:rPr>
        <w:t xml:space="preserve">, які одержали дипломи </w:t>
      </w:r>
    </w:p>
    <w:p w:rsidR="00542ADE" w:rsidRDefault="00542ADE" w:rsidP="00542ADE">
      <w:pPr>
        <w:jc w:val="center"/>
        <w:rPr>
          <w:b/>
          <w:sz w:val="28"/>
          <w:szCs w:val="28"/>
          <w:lang w:val="uk-UA"/>
        </w:rPr>
      </w:pPr>
      <w:r>
        <w:rPr>
          <w:b/>
          <w:sz w:val="28"/>
          <w:szCs w:val="28"/>
          <w:lang w:val="uk-UA"/>
        </w:rPr>
        <w:t>І ступеня з двох і більше предметів</w:t>
      </w:r>
    </w:p>
    <w:p w:rsidR="00542ADE" w:rsidRDefault="00542ADE" w:rsidP="00542ADE">
      <w:pPr>
        <w:jc w:val="center"/>
        <w:rPr>
          <w:b/>
          <w:sz w:val="28"/>
          <w:szCs w:val="28"/>
          <w:lang w:val="uk-UA"/>
        </w:rPr>
      </w:pPr>
    </w:p>
    <w:tbl>
      <w:tblPr>
        <w:tblStyle w:val="a6"/>
        <w:tblW w:w="9755" w:type="dxa"/>
        <w:tblLook w:val="04A0"/>
      </w:tblPr>
      <w:tblGrid>
        <w:gridCol w:w="666"/>
        <w:gridCol w:w="2618"/>
        <w:gridCol w:w="752"/>
        <w:gridCol w:w="3966"/>
        <w:gridCol w:w="1753"/>
      </w:tblGrid>
      <w:tr w:rsidR="00542ADE" w:rsidTr="00FB477F">
        <w:tc>
          <w:tcPr>
            <w:tcW w:w="666" w:type="dxa"/>
            <w:vAlign w:val="center"/>
          </w:tcPr>
          <w:p w:rsidR="00542ADE" w:rsidRPr="001E2244" w:rsidRDefault="00542ADE" w:rsidP="00FB477F">
            <w:pPr>
              <w:jc w:val="center"/>
              <w:rPr>
                <w:b/>
                <w:sz w:val="24"/>
                <w:szCs w:val="24"/>
                <w:lang w:val="uk-UA"/>
              </w:rPr>
            </w:pPr>
            <w:r w:rsidRPr="001E2244">
              <w:rPr>
                <w:b/>
                <w:sz w:val="24"/>
                <w:szCs w:val="24"/>
                <w:lang w:val="uk-UA"/>
              </w:rPr>
              <w:t>№ з/п</w:t>
            </w:r>
          </w:p>
        </w:tc>
        <w:tc>
          <w:tcPr>
            <w:tcW w:w="2618" w:type="dxa"/>
            <w:vAlign w:val="center"/>
          </w:tcPr>
          <w:p w:rsidR="00542ADE" w:rsidRPr="001E2244" w:rsidRDefault="00542ADE" w:rsidP="00FB477F">
            <w:pPr>
              <w:jc w:val="center"/>
              <w:rPr>
                <w:b/>
                <w:sz w:val="24"/>
                <w:szCs w:val="24"/>
                <w:lang w:val="uk-UA"/>
              </w:rPr>
            </w:pPr>
            <w:r w:rsidRPr="001E2244">
              <w:rPr>
                <w:b/>
                <w:sz w:val="24"/>
                <w:szCs w:val="24"/>
                <w:lang w:val="uk-UA"/>
              </w:rPr>
              <w:t>Прізвище, ім’я учня</w:t>
            </w:r>
          </w:p>
        </w:tc>
        <w:tc>
          <w:tcPr>
            <w:tcW w:w="752" w:type="dxa"/>
            <w:vAlign w:val="center"/>
          </w:tcPr>
          <w:p w:rsidR="00542ADE" w:rsidRPr="001E2244" w:rsidRDefault="00542ADE" w:rsidP="00FB477F">
            <w:pPr>
              <w:jc w:val="center"/>
              <w:rPr>
                <w:b/>
                <w:sz w:val="24"/>
                <w:szCs w:val="24"/>
                <w:lang w:val="uk-UA"/>
              </w:rPr>
            </w:pPr>
            <w:r w:rsidRPr="001E2244">
              <w:rPr>
                <w:b/>
                <w:sz w:val="24"/>
                <w:szCs w:val="24"/>
                <w:lang w:val="uk-UA"/>
              </w:rPr>
              <w:t>Клас</w:t>
            </w:r>
          </w:p>
        </w:tc>
        <w:tc>
          <w:tcPr>
            <w:tcW w:w="3966" w:type="dxa"/>
            <w:vAlign w:val="center"/>
          </w:tcPr>
          <w:p w:rsidR="00542ADE" w:rsidRPr="001E2244" w:rsidRDefault="00542ADE" w:rsidP="00FB477F">
            <w:pPr>
              <w:jc w:val="center"/>
              <w:rPr>
                <w:b/>
                <w:sz w:val="24"/>
                <w:szCs w:val="24"/>
                <w:lang w:val="uk-UA"/>
              </w:rPr>
            </w:pPr>
            <w:r w:rsidRPr="001E2244">
              <w:rPr>
                <w:b/>
                <w:sz w:val="24"/>
                <w:szCs w:val="24"/>
                <w:lang w:val="uk-UA"/>
              </w:rPr>
              <w:t>Повна назва навчального закладу</w:t>
            </w:r>
          </w:p>
        </w:tc>
        <w:tc>
          <w:tcPr>
            <w:tcW w:w="1753" w:type="dxa"/>
          </w:tcPr>
          <w:p w:rsidR="00542ADE" w:rsidRDefault="00542ADE" w:rsidP="00FB477F">
            <w:pPr>
              <w:rPr>
                <w:b/>
                <w:sz w:val="24"/>
                <w:szCs w:val="24"/>
                <w:lang w:val="uk-UA"/>
              </w:rPr>
            </w:pPr>
            <w:r w:rsidRPr="001E2244">
              <w:rPr>
                <w:b/>
                <w:sz w:val="24"/>
                <w:szCs w:val="24"/>
                <w:lang w:val="uk-UA"/>
              </w:rPr>
              <w:t>Назва</w:t>
            </w:r>
            <w:r>
              <w:rPr>
                <w:b/>
                <w:sz w:val="24"/>
                <w:szCs w:val="24"/>
                <w:lang w:val="uk-UA"/>
              </w:rPr>
              <w:t xml:space="preserve"> навчального предмета</w:t>
            </w:r>
            <w:r w:rsidRPr="001E2244">
              <w:rPr>
                <w:b/>
                <w:sz w:val="24"/>
                <w:szCs w:val="24"/>
                <w:lang w:val="uk-UA"/>
              </w:rPr>
              <w:t>, з яко</w:t>
            </w:r>
            <w:r>
              <w:rPr>
                <w:b/>
                <w:sz w:val="24"/>
                <w:szCs w:val="24"/>
                <w:lang w:val="uk-UA"/>
              </w:rPr>
              <w:t>го</w:t>
            </w:r>
            <w:r w:rsidRPr="001E2244">
              <w:rPr>
                <w:b/>
                <w:sz w:val="24"/>
                <w:szCs w:val="24"/>
                <w:lang w:val="uk-UA"/>
              </w:rPr>
              <w:t xml:space="preserve"> учень </w:t>
            </w:r>
            <w:r>
              <w:rPr>
                <w:b/>
                <w:sz w:val="24"/>
                <w:szCs w:val="24"/>
                <w:lang w:val="uk-UA"/>
              </w:rPr>
              <w:t xml:space="preserve">одержав дипломи </w:t>
            </w:r>
          </w:p>
          <w:p w:rsidR="00542ADE" w:rsidRPr="001E2244" w:rsidRDefault="00542ADE" w:rsidP="00FB477F">
            <w:pPr>
              <w:rPr>
                <w:b/>
                <w:sz w:val="24"/>
                <w:szCs w:val="24"/>
                <w:lang w:val="uk-UA"/>
              </w:rPr>
            </w:pPr>
            <w:r>
              <w:rPr>
                <w:b/>
                <w:sz w:val="24"/>
                <w:szCs w:val="24"/>
                <w:lang w:val="uk-UA"/>
              </w:rPr>
              <w:t>І ступеня</w:t>
            </w:r>
          </w:p>
        </w:tc>
      </w:tr>
      <w:tr w:rsidR="00542ADE" w:rsidTr="00FB477F">
        <w:tc>
          <w:tcPr>
            <w:tcW w:w="666" w:type="dxa"/>
          </w:tcPr>
          <w:p w:rsidR="00542ADE" w:rsidRPr="00B221E6" w:rsidRDefault="00542ADE" w:rsidP="00542ADE">
            <w:pPr>
              <w:pStyle w:val="a3"/>
              <w:numPr>
                <w:ilvl w:val="0"/>
                <w:numId w:val="13"/>
              </w:numPr>
              <w:rPr>
                <w:lang w:val="uk-UA"/>
              </w:rPr>
            </w:pPr>
          </w:p>
        </w:tc>
        <w:tc>
          <w:tcPr>
            <w:tcW w:w="2618" w:type="dxa"/>
          </w:tcPr>
          <w:p w:rsidR="00542ADE" w:rsidRPr="00522040" w:rsidRDefault="00542ADE" w:rsidP="00FB477F">
            <w:pPr>
              <w:jc w:val="both"/>
              <w:rPr>
                <w:sz w:val="24"/>
                <w:szCs w:val="24"/>
                <w:lang w:val="uk-UA"/>
              </w:rPr>
            </w:pPr>
            <w:r w:rsidRPr="00522040">
              <w:rPr>
                <w:sz w:val="24"/>
                <w:szCs w:val="24"/>
                <w:lang w:val="uk-UA"/>
              </w:rPr>
              <w:t>Бойчук Богдана</w:t>
            </w:r>
          </w:p>
        </w:tc>
        <w:tc>
          <w:tcPr>
            <w:tcW w:w="752" w:type="dxa"/>
          </w:tcPr>
          <w:p w:rsidR="00542ADE" w:rsidRPr="00522040" w:rsidRDefault="00542ADE" w:rsidP="00FB477F">
            <w:pPr>
              <w:rPr>
                <w:sz w:val="24"/>
                <w:szCs w:val="24"/>
                <w:lang w:val="uk-UA"/>
              </w:rPr>
            </w:pPr>
            <w:r w:rsidRPr="00522040">
              <w:rPr>
                <w:sz w:val="24"/>
                <w:szCs w:val="24"/>
                <w:lang w:val="uk-UA"/>
              </w:rPr>
              <w:t>11</w:t>
            </w:r>
          </w:p>
        </w:tc>
        <w:tc>
          <w:tcPr>
            <w:tcW w:w="3966" w:type="dxa"/>
          </w:tcPr>
          <w:p w:rsidR="00542ADE" w:rsidRPr="00522040" w:rsidRDefault="00542ADE" w:rsidP="00FB477F">
            <w:pPr>
              <w:jc w:val="both"/>
              <w:rPr>
                <w:sz w:val="24"/>
                <w:szCs w:val="24"/>
                <w:lang w:val="uk-UA"/>
              </w:rPr>
            </w:pPr>
            <w:r w:rsidRPr="00522040">
              <w:rPr>
                <w:sz w:val="24"/>
                <w:szCs w:val="24"/>
                <w:lang w:val="uk-UA"/>
              </w:rPr>
              <w:t xml:space="preserve">комунальний заклад «Навчально-виховне об’єднання природничо-економіко-правовий ліцей – спеціалізована школа </w:t>
            </w:r>
            <w:r>
              <w:rPr>
                <w:sz w:val="24"/>
                <w:szCs w:val="24"/>
                <w:lang w:val="uk-UA"/>
              </w:rPr>
              <w:br/>
            </w:r>
            <w:r w:rsidRPr="00522040">
              <w:rPr>
                <w:sz w:val="24"/>
                <w:szCs w:val="24"/>
                <w:lang w:val="uk-UA"/>
              </w:rPr>
              <w:t>І-ІІІ ступенів № 8 – позашкільний центр Кіровоградської міської ради Кіровоградської області»</w:t>
            </w:r>
          </w:p>
        </w:tc>
        <w:tc>
          <w:tcPr>
            <w:tcW w:w="1753" w:type="dxa"/>
          </w:tcPr>
          <w:p w:rsidR="00542ADE" w:rsidRPr="00522040" w:rsidRDefault="00542ADE" w:rsidP="00FB477F">
            <w:pPr>
              <w:rPr>
                <w:sz w:val="24"/>
                <w:szCs w:val="24"/>
                <w:lang w:val="uk-UA"/>
              </w:rPr>
            </w:pPr>
            <w:r w:rsidRPr="00522040">
              <w:rPr>
                <w:sz w:val="24"/>
                <w:szCs w:val="24"/>
                <w:lang w:val="uk-UA"/>
              </w:rPr>
              <w:t>педагогіка та психологія,</w:t>
            </w:r>
          </w:p>
          <w:p w:rsidR="00542ADE" w:rsidRDefault="00542ADE" w:rsidP="00FB477F">
            <w:pPr>
              <w:rPr>
                <w:sz w:val="24"/>
                <w:szCs w:val="24"/>
                <w:lang w:val="uk-UA"/>
              </w:rPr>
            </w:pPr>
            <w:r w:rsidRPr="00522040">
              <w:rPr>
                <w:sz w:val="24"/>
                <w:szCs w:val="24"/>
                <w:lang w:val="uk-UA"/>
              </w:rPr>
              <w:t>українська мова та література</w:t>
            </w:r>
            <w:r>
              <w:rPr>
                <w:sz w:val="24"/>
                <w:szCs w:val="24"/>
                <w:lang w:val="uk-UA"/>
              </w:rPr>
              <w:t>,</w:t>
            </w:r>
          </w:p>
          <w:p w:rsidR="00542ADE" w:rsidRPr="00522040" w:rsidRDefault="00542ADE" w:rsidP="00FB477F">
            <w:pPr>
              <w:rPr>
                <w:sz w:val="24"/>
                <w:szCs w:val="24"/>
                <w:lang w:val="uk-UA"/>
              </w:rPr>
            </w:pPr>
            <w:r>
              <w:rPr>
                <w:sz w:val="24"/>
                <w:szCs w:val="24"/>
                <w:lang w:val="uk-UA"/>
              </w:rPr>
              <w:t>правознавство</w:t>
            </w:r>
          </w:p>
        </w:tc>
      </w:tr>
      <w:tr w:rsidR="00542ADE" w:rsidTr="00FB477F">
        <w:tc>
          <w:tcPr>
            <w:tcW w:w="666" w:type="dxa"/>
          </w:tcPr>
          <w:p w:rsidR="00542ADE" w:rsidRPr="00B221E6" w:rsidRDefault="00542ADE" w:rsidP="00542ADE">
            <w:pPr>
              <w:pStyle w:val="a3"/>
              <w:numPr>
                <w:ilvl w:val="0"/>
                <w:numId w:val="13"/>
              </w:numPr>
              <w:rPr>
                <w:lang w:val="uk-UA"/>
              </w:rPr>
            </w:pPr>
          </w:p>
        </w:tc>
        <w:tc>
          <w:tcPr>
            <w:tcW w:w="2618" w:type="dxa"/>
          </w:tcPr>
          <w:p w:rsidR="00542ADE" w:rsidRPr="00522040" w:rsidRDefault="00542ADE" w:rsidP="00FB477F">
            <w:pPr>
              <w:rPr>
                <w:b/>
                <w:sz w:val="24"/>
                <w:szCs w:val="24"/>
                <w:lang w:val="uk-UA"/>
              </w:rPr>
            </w:pPr>
            <w:r w:rsidRPr="00522040">
              <w:rPr>
                <w:sz w:val="24"/>
                <w:szCs w:val="24"/>
                <w:lang w:val="uk-UA"/>
              </w:rPr>
              <w:t>Вітер Євгенія</w:t>
            </w:r>
          </w:p>
        </w:tc>
        <w:tc>
          <w:tcPr>
            <w:tcW w:w="752" w:type="dxa"/>
          </w:tcPr>
          <w:p w:rsidR="00542ADE" w:rsidRPr="00522040" w:rsidRDefault="00542ADE" w:rsidP="00FB477F">
            <w:pPr>
              <w:rPr>
                <w:sz w:val="24"/>
                <w:szCs w:val="24"/>
                <w:lang w:val="uk-UA"/>
              </w:rPr>
            </w:pPr>
            <w:r w:rsidRPr="00522040">
              <w:rPr>
                <w:sz w:val="24"/>
                <w:szCs w:val="24"/>
                <w:lang w:val="uk-UA"/>
              </w:rPr>
              <w:t>10</w:t>
            </w:r>
          </w:p>
        </w:tc>
        <w:tc>
          <w:tcPr>
            <w:tcW w:w="3966" w:type="dxa"/>
          </w:tcPr>
          <w:p w:rsidR="00542ADE" w:rsidRPr="00522040" w:rsidRDefault="00542ADE" w:rsidP="00FB477F">
            <w:pPr>
              <w:jc w:val="both"/>
              <w:rPr>
                <w:b/>
                <w:sz w:val="24"/>
                <w:szCs w:val="24"/>
                <w:lang w:val="uk-UA"/>
              </w:rPr>
            </w:pPr>
            <w:r w:rsidRPr="00522040">
              <w:rPr>
                <w:sz w:val="24"/>
                <w:szCs w:val="24"/>
                <w:lang w:val="uk-UA"/>
              </w:rPr>
              <w:t>комунальний заклад «Навчально-виховне об’єднання ліцей–школа–дошкільний навчальний заклад «Вікторія-П» Кіровоградської міської ради Кіровоградської області»</w:t>
            </w:r>
          </w:p>
        </w:tc>
        <w:tc>
          <w:tcPr>
            <w:tcW w:w="1753" w:type="dxa"/>
          </w:tcPr>
          <w:p w:rsidR="00542ADE" w:rsidRPr="00522040" w:rsidRDefault="00542ADE" w:rsidP="00FB477F">
            <w:pPr>
              <w:rPr>
                <w:sz w:val="24"/>
                <w:szCs w:val="24"/>
                <w:lang w:val="uk-UA"/>
              </w:rPr>
            </w:pPr>
            <w:r w:rsidRPr="00522040">
              <w:rPr>
                <w:sz w:val="24"/>
                <w:szCs w:val="24"/>
                <w:lang w:val="uk-UA"/>
              </w:rPr>
              <w:t>хімія,</w:t>
            </w:r>
          </w:p>
          <w:p w:rsidR="00542ADE" w:rsidRPr="00522040" w:rsidRDefault="00542ADE" w:rsidP="00FB477F">
            <w:pPr>
              <w:rPr>
                <w:sz w:val="24"/>
                <w:szCs w:val="24"/>
                <w:lang w:val="uk-UA"/>
              </w:rPr>
            </w:pPr>
            <w:r w:rsidRPr="00522040">
              <w:rPr>
                <w:sz w:val="24"/>
                <w:szCs w:val="24"/>
                <w:lang w:val="uk-UA"/>
              </w:rPr>
              <w:t xml:space="preserve">фізика, </w:t>
            </w:r>
          </w:p>
          <w:p w:rsidR="00542ADE" w:rsidRPr="00522040" w:rsidRDefault="00542ADE" w:rsidP="00FB477F">
            <w:pPr>
              <w:rPr>
                <w:b/>
                <w:sz w:val="24"/>
                <w:szCs w:val="24"/>
                <w:lang w:val="uk-UA"/>
              </w:rPr>
            </w:pPr>
            <w:r w:rsidRPr="00522040">
              <w:rPr>
                <w:bCs/>
                <w:sz w:val="24"/>
                <w:szCs w:val="24"/>
                <w:lang w:val="uk-UA"/>
              </w:rPr>
              <w:t>англійська мова</w:t>
            </w:r>
          </w:p>
        </w:tc>
      </w:tr>
      <w:tr w:rsidR="00542ADE" w:rsidTr="00FB477F">
        <w:tc>
          <w:tcPr>
            <w:tcW w:w="666" w:type="dxa"/>
          </w:tcPr>
          <w:p w:rsidR="00542ADE" w:rsidRPr="00B221E6" w:rsidRDefault="00542ADE" w:rsidP="00542ADE">
            <w:pPr>
              <w:pStyle w:val="a3"/>
              <w:numPr>
                <w:ilvl w:val="0"/>
                <w:numId w:val="13"/>
              </w:numPr>
              <w:rPr>
                <w:lang w:val="uk-UA"/>
              </w:rPr>
            </w:pPr>
          </w:p>
        </w:tc>
        <w:tc>
          <w:tcPr>
            <w:tcW w:w="2618" w:type="dxa"/>
          </w:tcPr>
          <w:p w:rsidR="00542ADE" w:rsidRPr="00522040" w:rsidRDefault="00542ADE" w:rsidP="00FB477F">
            <w:pPr>
              <w:jc w:val="both"/>
              <w:rPr>
                <w:sz w:val="24"/>
                <w:szCs w:val="24"/>
                <w:lang w:val="uk-UA"/>
              </w:rPr>
            </w:pPr>
            <w:r w:rsidRPr="00522040">
              <w:rPr>
                <w:sz w:val="24"/>
                <w:szCs w:val="24"/>
                <w:lang w:val="uk-UA"/>
              </w:rPr>
              <w:t xml:space="preserve">Врадій Дмитро </w:t>
            </w:r>
          </w:p>
        </w:tc>
        <w:tc>
          <w:tcPr>
            <w:tcW w:w="752" w:type="dxa"/>
          </w:tcPr>
          <w:p w:rsidR="00542ADE" w:rsidRPr="00522040" w:rsidRDefault="00542ADE" w:rsidP="00FB477F">
            <w:pPr>
              <w:rPr>
                <w:sz w:val="24"/>
                <w:szCs w:val="24"/>
                <w:lang w:val="uk-UA"/>
              </w:rPr>
            </w:pPr>
            <w:r w:rsidRPr="00522040">
              <w:rPr>
                <w:sz w:val="24"/>
                <w:szCs w:val="24"/>
                <w:lang w:val="uk-UA"/>
              </w:rPr>
              <w:t>9</w:t>
            </w:r>
          </w:p>
        </w:tc>
        <w:tc>
          <w:tcPr>
            <w:tcW w:w="3966" w:type="dxa"/>
          </w:tcPr>
          <w:p w:rsidR="00542ADE" w:rsidRPr="00522040" w:rsidRDefault="00542ADE" w:rsidP="00FB477F">
            <w:pPr>
              <w:jc w:val="both"/>
              <w:rPr>
                <w:sz w:val="24"/>
                <w:szCs w:val="24"/>
                <w:lang w:val="uk-UA"/>
              </w:rPr>
            </w:pPr>
            <w:r w:rsidRPr="00522040">
              <w:rPr>
                <w:sz w:val="24"/>
                <w:szCs w:val="24"/>
                <w:lang w:val="uk-UA"/>
              </w:rPr>
              <w:t>Добровеличківська загальноосвітня школа І-ІІІ ступенів № 1 Добровеличківської районної державної адміністрації Кіровоградської області</w:t>
            </w:r>
          </w:p>
        </w:tc>
        <w:tc>
          <w:tcPr>
            <w:tcW w:w="1753" w:type="dxa"/>
          </w:tcPr>
          <w:p w:rsidR="00542ADE" w:rsidRPr="00522040" w:rsidRDefault="00542ADE" w:rsidP="00FB477F">
            <w:pPr>
              <w:rPr>
                <w:bCs/>
                <w:sz w:val="24"/>
                <w:szCs w:val="24"/>
                <w:lang w:val="uk-UA"/>
              </w:rPr>
            </w:pPr>
            <w:r w:rsidRPr="00522040">
              <w:rPr>
                <w:bCs/>
                <w:sz w:val="24"/>
                <w:szCs w:val="24"/>
                <w:lang w:val="uk-UA"/>
              </w:rPr>
              <w:t>правознавство, географія</w:t>
            </w:r>
          </w:p>
        </w:tc>
      </w:tr>
      <w:tr w:rsidR="00542ADE" w:rsidTr="00FB477F">
        <w:tc>
          <w:tcPr>
            <w:tcW w:w="666" w:type="dxa"/>
          </w:tcPr>
          <w:p w:rsidR="00542ADE" w:rsidRPr="00B221E6" w:rsidRDefault="00542ADE" w:rsidP="00542ADE">
            <w:pPr>
              <w:pStyle w:val="a3"/>
              <w:numPr>
                <w:ilvl w:val="0"/>
                <w:numId w:val="13"/>
              </w:numPr>
              <w:rPr>
                <w:lang w:val="uk-UA"/>
              </w:rPr>
            </w:pPr>
          </w:p>
        </w:tc>
        <w:tc>
          <w:tcPr>
            <w:tcW w:w="2618" w:type="dxa"/>
          </w:tcPr>
          <w:p w:rsidR="00542ADE" w:rsidRPr="00522040" w:rsidRDefault="00542ADE" w:rsidP="00FB477F">
            <w:pPr>
              <w:rPr>
                <w:b/>
                <w:sz w:val="24"/>
                <w:szCs w:val="24"/>
                <w:lang w:val="uk-UA"/>
              </w:rPr>
            </w:pPr>
            <w:r w:rsidRPr="00522040">
              <w:rPr>
                <w:sz w:val="24"/>
                <w:szCs w:val="24"/>
              </w:rPr>
              <w:t>Голяткіна Марина</w:t>
            </w:r>
          </w:p>
        </w:tc>
        <w:tc>
          <w:tcPr>
            <w:tcW w:w="752" w:type="dxa"/>
          </w:tcPr>
          <w:p w:rsidR="00542ADE" w:rsidRPr="00522040" w:rsidRDefault="00542ADE" w:rsidP="00FB477F">
            <w:pPr>
              <w:rPr>
                <w:sz w:val="24"/>
                <w:szCs w:val="24"/>
                <w:lang w:val="uk-UA"/>
              </w:rPr>
            </w:pPr>
            <w:r w:rsidRPr="00522040">
              <w:rPr>
                <w:sz w:val="24"/>
                <w:szCs w:val="24"/>
                <w:lang w:val="uk-UA"/>
              </w:rPr>
              <w:t>9</w:t>
            </w:r>
          </w:p>
        </w:tc>
        <w:tc>
          <w:tcPr>
            <w:tcW w:w="3966" w:type="dxa"/>
          </w:tcPr>
          <w:p w:rsidR="00542ADE" w:rsidRPr="00522040" w:rsidRDefault="00542ADE" w:rsidP="00FB477F">
            <w:pPr>
              <w:rPr>
                <w:b/>
                <w:sz w:val="24"/>
                <w:szCs w:val="24"/>
                <w:lang w:val="uk-UA"/>
              </w:rPr>
            </w:pPr>
            <w:r w:rsidRPr="00522040">
              <w:rPr>
                <w:sz w:val="24"/>
                <w:szCs w:val="24"/>
                <w:lang w:val="uk-UA"/>
              </w:rPr>
              <w:t>ліцей інформаційних технологій Олександрійської міської ради Кіровоградської області</w:t>
            </w:r>
          </w:p>
        </w:tc>
        <w:tc>
          <w:tcPr>
            <w:tcW w:w="1753" w:type="dxa"/>
          </w:tcPr>
          <w:p w:rsidR="00542ADE" w:rsidRPr="00522040" w:rsidRDefault="00542ADE" w:rsidP="00FB477F">
            <w:pPr>
              <w:rPr>
                <w:b/>
                <w:sz w:val="24"/>
                <w:szCs w:val="24"/>
                <w:lang w:val="uk-UA"/>
              </w:rPr>
            </w:pPr>
            <w:r w:rsidRPr="00522040">
              <w:rPr>
                <w:sz w:val="24"/>
                <w:szCs w:val="24"/>
                <w:lang w:val="uk-UA"/>
              </w:rPr>
              <w:t>фізика, економіка</w:t>
            </w:r>
          </w:p>
        </w:tc>
      </w:tr>
      <w:tr w:rsidR="00542ADE" w:rsidTr="00FB477F">
        <w:tc>
          <w:tcPr>
            <w:tcW w:w="666" w:type="dxa"/>
          </w:tcPr>
          <w:p w:rsidR="00542ADE" w:rsidRPr="00B221E6" w:rsidRDefault="00542ADE" w:rsidP="00542ADE">
            <w:pPr>
              <w:pStyle w:val="a3"/>
              <w:numPr>
                <w:ilvl w:val="0"/>
                <w:numId w:val="13"/>
              </w:numPr>
              <w:rPr>
                <w:lang w:val="uk-UA"/>
              </w:rPr>
            </w:pPr>
          </w:p>
        </w:tc>
        <w:tc>
          <w:tcPr>
            <w:tcW w:w="2618" w:type="dxa"/>
          </w:tcPr>
          <w:p w:rsidR="00542ADE" w:rsidRPr="008B024C" w:rsidRDefault="00542ADE" w:rsidP="00FB477F">
            <w:pPr>
              <w:rPr>
                <w:b/>
                <w:sz w:val="24"/>
                <w:szCs w:val="24"/>
                <w:lang w:val="uk-UA"/>
              </w:rPr>
            </w:pPr>
            <w:r w:rsidRPr="008B024C">
              <w:rPr>
                <w:sz w:val="24"/>
                <w:szCs w:val="24"/>
              </w:rPr>
              <w:t>Логвінова Ірина</w:t>
            </w:r>
          </w:p>
        </w:tc>
        <w:tc>
          <w:tcPr>
            <w:tcW w:w="752" w:type="dxa"/>
          </w:tcPr>
          <w:p w:rsidR="00542ADE" w:rsidRPr="006B4695" w:rsidRDefault="00542ADE" w:rsidP="00FB477F">
            <w:pPr>
              <w:rPr>
                <w:lang w:val="uk-UA"/>
              </w:rPr>
            </w:pPr>
            <w:r>
              <w:rPr>
                <w:lang w:val="uk-UA"/>
              </w:rPr>
              <w:t>10</w:t>
            </w:r>
          </w:p>
        </w:tc>
        <w:tc>
          <w:tcPr>
            <w:tcW w:w="3966" w:type="dxa"/>
          </w:tcPr>
          <w:p w:rsidR="00542ADE" w:rsidRPr="00BD5FC1" w:rsidRDefault="00542ADE" w:rsidP="00FB477F">
            <w:pPr>
              <w:rPr>
                <w:b/>
                <w:sz w:val="24"/>
                <w:szCs w:val="24"/>
                <w:lang w:val="uk-UA"/>
              </w:rPr>
            </w:pPr>
            <w:r w:rsidRPr="003E25AC">
              <w:rPr>
                <w:sz w:val="24"/>
                <w:szCs w:val="24"/>
                <w:lang w:val="uk-UA"/>
              </w:rPr>
              <w:t>навчально-виховн</w:t>
            </w:r>
            <w:r>
              <w:rPr>
                <w:sz w:val="24"/>
                <w:szCs w:val="24"/>
                <w:lang w:val="uk-UA"/>
              </w:rPr>
              <w:t>е</w:t>
            </w:r>
            <w:r w:rsidRPr="003E25AC">
              <w:rPr>
                <w:sz w:val="24"/>
                <w:szCs w:val="24"/>
                <w:lang w:val="uk-UA"/>
              </w:rPr>
              <w:t xml:space="preserve"> об’єднання  «Олександрійська гімназія </w:t>
            </w:r>
            <w:r>
              <w:rPr>
                <w:sz w:val="24"/>
                <w:szCs w:val="24"/>
                <w:lang w:val="uk-UA"/>
              </w:rPr>
              <w:br/>
            </w:r>
            <w:r w:rsidRPr="003E25AC">
              <w:rPr>
                <w:sz w:val="24"/>
                <w:szCs w:val="24"/>
                <w:lang w:val="uk-UA"/>
              </w:rPr>
              <w:t>ім. Т.Г.Шевченка –</w:t>
            </w:r>
            <w:r w:rsidRPr="00BD5FC1">
              <w:rPr>
                <w:sz w:val="24"/>
                <w:szCs w:val="24"/>
                <w:lang w:val="uk-UA"/>
              </w:rPr>
              <w:t xml:space="preserve">ЗНЗ </w:t>
            </w:r>
            <w:r w:rsidRPr="003E25AC">
              <w:rPr>
                <w:sz w:val="24"/>
                <w:szCs w:val="24"/>
                <w:lang w:val="uk-UA"/>
              </w:rPr>
              <w:t>І-ІІ ступенів-школа мистецтв» Олександрійської міської ради Кіровоградської області</w:t>
            </w:r>
          </w:p>
        </w:tc>
        <w:tc>
          <w:tcPr>
            <w:tcW w:w="1753" w:type="dxa"/>
          </w:tcPr>
          <w:p w:rsidR="00542ADE" w:rsidRDefault="00542ADE" w:rsidP="00FB477F">
            <w:pPr>
              <w:rPr>
                <w:sz w:val="24"/>
                <w:szCs w:val="24"/>
                <w:lang w:val="uk-UA"/>
              </w:rPr>
            </w:pPr>
            <w:r>
              <w:rPr>
                <w:sz w:val="24"/>
                <w:szCs w:val="24"/>
                <w:lang w:val="uk-UA"/>
              </w:rPr>
              <w:t>а</w:t>
            </w:r>
            <w:r w:rsidRPr="00231BA6">
              <w:rPr>
                <w:sz w:val="24"/>
                <w:szCs w:val="24"/>
                <w:lang w:val="uk-UA"/>
              </w:rPr>
              <w:t>строномія</w:t>
            </w:r>
            <w:r>
              <w:rPr>
                <w:sz w:val="24"/>
                <w:szCs w:val="24"/>
                <w:lang w:val="uk-UA"/>
              </w:rPr>
              <w:t>,</w:t>
            </w:r>
          </w:p>
          <w:p w:rsidR="00542ADE" w:rsidRPr="00231BA6" w:rsidRDefault="00542ADE" w:rsidP="00FB477F">
            <w:pPr>
              <w:rPr>
                <w:sz w:val="24"/>
                <w:szCs w:val="24"/>
                <w:lang w:val="uk-UA"/>
              </w:rPr>
            </w:pPr>
            <w:r>
              <w:rPr>
                <w:bCs/>
                <w:lang w:val="uk-UA"/>
              </w:rPr>
              <w:t>економіка</w:t>
            </w:r>
          </w:p>
        </w:tc>
      </w:tr>
      <w:tr w:rsidR="00542ADE" w:rsidTr="00FB477F">
        <w:tc>
          <w:tcPr>
            <w:tcW w:w="666" w:type="dxa"/>
          </w:tcPr>
          <w:p w:rsidR="00542ADE" w:rsidRPr="00B221E6" w:rsidRDefault="00542ADE" w:rsidP="00542ADE">
            <w:pPr>
              <w:pStyle w:val="a3"/>
              <w:numPr>
                <w:ilvl w:val="0"/>
                <w:numId w:val="13"/>
              </w:numPr>
              <w:rPr>
                <w:lang w:val="uk-UA"/>
              </w:rPr>
            </w:pPr>
          </w:p>
        </w:tc>
        <w:tc>
          <w:tcPr>
            <w:tcW w:w="2618" w:type="dxa"/>
          </w:tcPr>
          <w:p w:rsidR="00542ADE" w:rsidRPr="008B024C" w:rsidRDefault="00542ADE" w:rsidP="00FB477F">
            <w:pPr>
              <w:rPr>
                <w:b/>
                <w:sz w:val="24"/>
                <w:szCs w:val="24"/>
                <w:lang w:val="uk-UA"/>
              </w:rPr>
            </w:pPr>
            <w:r w:rsidRPr="003E25AC">
              <w:rPr>
                <w:sz w:val="24"/>
                <w:szCs w:val="24"/>
                <w:lang w:val="uk-UA"/>
              </w:rPr>
              <w:t>Лук’янець Валентин</w:t>
            </w:r>
          </w:p>
        </w:tc>
        <w:tc>
          <w:tcPr>
            <w:tcW w:w="752" w:type="dxa"/>
          </w:tcPr>
          <w:p w:rsidR="00542ADE" w:rsidRPr="006B4695" w:rsidRDefault="00542ADE" w:rsidP="00FB477F">
            <w:pPr>
              <w:rPr>
                <w:lang w:val="uk-UA"/>
              </w:rPr>
            </w:pPr>
            <w:r>
              <w:rPr>
                <w:lang w:val="uk-UA"/>
              </w:rPr>
              <w:t>11</w:t>
            </w:r>
          </w:p>
        </w:tc>
        <w:tc>
          <w:tcPr>
            <w:tcW w:w="3966" w:type="dxa"/>
          </w:tcPr>
          <w:p w:rsidR="00542ADE" w:rsidRPr="008B024C" w:rsidRDefault="00542ADE" w:rsidP="00FB477F">
            <w:pPr>
              <w:rPr>
                <w:b/>
                <w:sz w:val="24"/>
                <w:szCs w:val="24"/>
                <w:lang w:val="uk-UA"/>
              </w:rPr>
            </w:pPr>
            <w:r w:rsidRPr="008B024C">
              <w:rPr>
                <w:sz w:val="24"/>
                <w:szCs w:val="24"/>
                <w:lang w:val="uk-UA"/>
              </w:rPr>
              <w:t>ліцей інформаційних технологій Олександрійської міської ради Кіровоградської області</w:t>
            </w:r>
          </w:p>
        </w:tc>
        <w:tc>
          <w:tcPr>
            <w:tcW w:w="1753" w:type="dxa"/>
          </w:tcPr>
          <w:p w:rsidR="00542ADE" w:rsidRPr="00231BA6" w:rsidRDefault="00542ADE" w:rsidP="00FB477F">
            <w:pPr>
              <w:rPr>
                <w:sz w:val="24"/>
                <w:szCs w:val="24"/>
              </w:rPr>
            </w:pPr>
            <w:r>
              <w:rPr>
                <w:sz w:val="24"/>
                <w:szCs w:val="24"/>
                <w:lang w:val="uk-UA"/>
              </w:rPr>
              <w:t>а</w:t>
            </w:r>
            <w:r w:rsidRPr="00231BA6">
              <w:rPr>
                <w:sz w:val="24"/>
                <w:szCs w:val="24"/>
                <w:lang w:val="uk-UA"/>
              </w:rPr>
              <w:t>строномія</w:t>
            </w:r>
            <w:r>
              <w:rPr>
                <w:sz w:val="24"/>
                <w:szCs w:val="24"/>
                <w:lang w:val="uk-UA"/>
              </w:rPr>
              <w:t>, інформатика</w:t>
            </w:r>
          </w:p>
        </w:tc>
      </w:tr>
      <w:tr w:rsidR="00542ADE" w:rsidTr="00FB477F">
        <w:tc>
          <w:tcPr>
            <w:tcW w:w="666" w:type="dxa"/>
          </w:tcPr>
          <w:p w:rsidR="00542ADE" w:rsidRPr="00B221E6" w:rsidRDefault="00542ADE" w:rsidP="00542ADE">
            <w:pPr>
              <w:pStyle w:val="a3"/>
              <w:numPr>
                <w:ilvl w:val="0"/>
                <w:numId w:val="13"/>
              </w:numPr>
              <w:rPr>
                <w:lang w:val="uk-UA"/>
              </w:rPr>
            </w:pPr>
          </w:p>
        </w:tc>
        <w:tc>
          <w:tcPr>
            <w:tcW w:w="2618" w:type="dxa"/>
          </w:tcPr>
          <w:p w:rsidR="00542ADE" w:rsidRPr="00706858" w:rsidRDefault="00542ADE" w:rsidP="00FB477F">
            <w:pPr>
              <w:jc w:val="both"/>
              <w:rPr>
                <w:sz w:val="24"/>
                <w:szCs w:val="24"/>
                <w:lang w:val="uk-UA"/>
              </w:rPr>
            </w:pPr>
            <w:r w:rsidRPr="00706858">
              <w:rPr>
                <w:sz w:val="24"/>
                <w:szCs w:val="24"/>
                <w:lang w:val="uk-UA"/>
              </w:rPr>
              <w:t>Рубаненко Роман</w:t>
            </w:r>
          </w:p>
        </w:tc>
        <w:tc>
          <w:tcPr>
            <w:tcW w:w="752" w:type="dxa"/>
          </w:tcPr>
          <w:p w:rsidR="00542ADE" w:rsidRPr="00706858" w:rsidRDefault="00542ADE" w:rsidP="00FB477F">
            <w:pPr>
              <w:jc w:val="both"/>
              <w:rPr>
                <w:sz w:val="24"/>
                <w:szCs w:val="24"/>
                <w:lang w:val="uk-UA"/>
              </w:rPr>
            </w:pPr>
            <w:r w:rsidRPr="00706858">
              <w:rPr>
                <w:sz w:val="24"/>
                <w:szCs w:val="24"/>
                <w:lang w:val="uk-UA"/>
              </w:rPr>
              <w:t>10</w:t>
            </w:r>
          </w:p>
        </w:tc>
        <w:tc>
          <w:tcPr>
            <w:tcW w:w="3966" w:type="dxa"/>
          </w:tcPr>
          <w:p w:rsidR="00542ADE" w:rsidRPr="00706858" w:rsidRDefault="00542ADE" w:rsidP="00FB477F">
            <w:pPr>
              <w:jc w:val="both"/>
              <w:rPr>
                <w:sz w:val="24"/>
                <w:szCs w:val="24"/>
                <w:lang w:val="uk-UA"/>
              </w:rPr>
            </w:pPr>
            <w:r w:rsidRPr="00706858">
              <w:rPr>
                <w:sz w:val="24"/>
                <w:szCs w:val="24"/>
                <w:lang w:val="uk-UA"/>
              </w:rPr>
              <w:t>ліцей інформаційних технологій Олександрійської міської ради Кіровоградської області</w:t>
            </w:r>
          </w:p>
        </w:tc>
        <w:tc>
          <w:tcPr>
            <w:tcW w:w="1753" w:type="dxa"/>
          </w:tcPr>
          <w:p w:rsidR="00542ADE" w:rsidRPr="00706858" w:rsidRDefault="00542ADE" w:rsidP="00FB477F">
            <w:pPr>
              <w:rPr>
                <w:sz w:val="24"/>
                <w:szCs w:val="24"/>
              </w:rPr>
            </w:pPr>
            <w:r w:rsidRPr="00706858">
              <w:rPr>
                <w:bCs/>
                <w:sz w:val="24"/>
                <w:szCs w:val="24"/>
                <w:lang w:val="uk-UA"/>
              </w:rPr>
              <w:t>інформатика, математика</w:t>
            </w:r>
          </w:p>
        </w:tc>
      </w:tr>
    </w:tbl>
    <w:p w:rsidR="00542ADE" w:rsidRPr="00244182" w:rsidRDefault="00542ADE" w:rsidP="00542ADE"/>
    <w:p w:rsidR="003D713E" w:rsidRDefault="003D713E" w:rsidP="003B3573">
      <w:pPr>
        <w:jc w:val="right"/>
        <w:rPr>
          <w:sz w:val="28"/>
          <w:szCs w:val="28"/>
          <w:lang w:val="uk-UA"/>
        </w:rPr>
      </w:pPr>
    </w:p>
    <w:p w:rsidR="003B3573" w:rsidRDefault="00486EAA" w:rsidP="003B3573">
      <w:pPr>
        <w:jc w:val="right"/>
        <w:rPr>
          <w:sz w:val="28"/>
          <w:szCs w:val="28"/>
          <w:lang w:val="uk-UA"/>
        </w:rPr>
      </w:pPr>
      <w:r>
        <w:rPr>
          <w:sz w:val="28"/>
          <w:szCs w:val="28"/>
          <w:lang w:val="uk-UA"/>
        </w:rPr>
        <w:br w:type="page"/>
      </w:r>
      <w:r w:rsidR="003B3573" w:rsidRPr="00B329C6">
        <w:rPr>
          <w:sz w:val="28"/>
          <w:szCs w:val="28"/>
          <w:lang w:val="uk-UA"/>
        </w:rPr>
        <w:lastRenderedPageBreak/>
        <w:t xml:space="preserve">Додаток </w:t>
      </w:r>
      <w:r w:rsidR="003D713E">
        <w:rPr>
          <w:sz w:val="28"/>
          <w:szCs w:val="28"/>
          <w:lang w:val="uk-UA"/>
        </w:rPr>
        <w:t>30</w:t>
      </w:r>
    </w:p>
    <w:p w:rsidR="00342F1D" w:rsidRDefault="00342F1D" w:rsidP="001C0E5F">
      <w:pPr>
        <w:ind w:right="-185"/>
        <w:jc w:val="center"/>
        <w:rPr>
          <w:sz w:val="28"/>
          <w:szCs w:val="28"/>
          <w:lang w:val="uk-UA"/>
        </w:rPr>
      </w:pPr>
    </w:p>
    <w:p w:rsidR="00F0603F" w:rsidRDefault="007358C2" w:rsidP="001C0E5F">
      <w:pPr>
        <w:ind w:right="-185"/>
        <w:jc w:val="center"/>
        <w:rPr>
          <w:sz w:val="28"/>
          <w:szCs w:val="28"/>
          <w:lang w:val="uk-UA"/>
        </w:rPr>
      </w:pPr>
      <w:r w:rsidRPr="007358C2">
        <w:rPr>
          <w:noProof/>
          <w:sz w:val="28"/>
          <w:szCs w:val="28"/>
        </w:rPr>
        <w:drawing>
          <wp:inline distT="0" distB="0" distL="0" distR="0">
            <wp:extent cx="6010275" cy="4972050"/>
            <wp:effectExtent l="19050" t="0" r="9525" b="0"/>
            <wp:docPr id="2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13296" w:rsidRDefault="00913296" w:rsidP="00015E40">
      <w:pPr>
        <w:jc w:val="right"/>
        <w:rPr>
          <w:sz w:val="28"/>
          <w:szCs w:val="28"/>
          <w:lang w:val="uk-UA"/>
        </w:rPr>
      </w:pPr>
    </w:p>
    <w:p w:rsidR="00913296" w:rsidRDefault="00913296" w:rsidP="00015E40">
      <w:pPr>
        <w:jc w:val="right"/>
        <w:rPr>
          <w:sz w:val="28"/>
          <w:szCs w:val="28"/>
          <w:lang w:val="uk-UA"/>
        </w:rPr>
      </w:pPr>
    </w:p>
    <w:p w:rsidR="00913296" w:rsidRDefault="00913296" w:rsidP="00015E40">
      <w:pPr>
        <w:jc w:val="right"/>
        <w:rPr>
          <w:sz w:val="28"/>
          <w:szCs w:val="28"/>
          <w:lang w:val="uk-UA"/>
        </w:rPr>
      </w:pPr>
    </w:p>
    <w:p w:rsidR="00B164DA" w:rsidRDefault="00B164DA" w:rsidP="00015E40">
      <w:pPr>
        <w:jc w:val="right"/>
        <w:rPr>
          <w:sz w:val="28"/>
          <w:szCs w:val="28"/>
          <w:lang w:val="uk-UA"/>
        </w:rPr>
      </w:pPr>
    </w:p>
    <w:p w:rsidR="00E075C0" w:rsidRDefault="00E075C0" w:rsidP="00015E40">
      <w:pPr>
        <w:jc w:val="right"/>
        <w:rPr>
          <w:sz w:val="28"/>
          <w:szCs w:val="28"/>
          <w:lang w:val="uk-UA"/>
        </w:rPr>
      </w:pPr>
    </w:p>
    <w:p w:rsidR="00E075C0" w:rsidRDefault="00E075C0" w:rsidP="00015E40">
      <w:pPr>
        <w:jc w:val="right"/>
        <w:rPr>
          <w:sz w:val="28"/>
          <w:szCs w:val="28"/>
          <w:lang w:val="uk-UA"/>
        </w:rPr>
      </w:pPr>
    </w:p>
    <w:p w:rsidR="00E075C0" w:rsidRDefault="00E075C0" w:rsidP="00015E40">
      <w:pPr>
        <w:jc w:val="right"/>
        <w:rPr>
          <w:sz w:val="28"/>
          <w:szCs w:val="28"/>
          <w:lang w:val="uk-UA"/>
        </w:rPr>
      </w:pPr>
    </w:p>
    <w:p w:rsidR="00AA1E52" w:rsidRDefault="00AA1E52">
      <w:pPr>
        <w:spacing w:after="200" w:line="276" w:lineRule="auto"/>
        <w:rPr>
          <w:sz w:val="28"/>
          <w:szCs w:val="28"/>
          <w:lang w:val="uk-UA"/>
        </w:rPr>
      </w:pPr>
      <w:r>
        <w:rPr>
          <w:sz w:val="28"/>
          <w:szCs w:val="28"/>
          <w:lang w:val="uk-UA"/>
        </w:rPr>
        <w:br w:type="page"/>
      </w:r>
    </w:p>
    <w:p w:rsidR="00015E40" w:rsidRDefault="00015E40" w:rsidP="00015E40">
      <w:pPr>
        <w:jc w:val="right"/>
        <w:rPr>
          <w:sz w:val="28"/>
          <w:szCs w:val="28"/>
          <w:lang w:val="uk-UA"/>
        </w:rPr>
      </w:pPr>
      <w:r w:rsidRPr="00B329C6">
        <w:rPr>
          <w:sz w:val="28"/>
          <w:szCs w:val="28"/>
          <w:lang w:val="uk-UA"/>
        </w:rPr>
        <w:lastRenderedPageBreak/>
        <w:t xml:space="preserve">Додаток </w:t>
      </w:r>
      <w:r w:rsidR="0044377A">
        <w:rPr>
          <w:sz w:val="28"/>
          <w:szCs w:val="28"/>
          <w:lang w:val="uk-UA"/>
        </w:rPr>
        <w:t>31</w:t>
      </w:r>
    </w:p>
    <w:p w:rsidR="00913296" w:rsidRDefault="00913296" w:rsidP="00015E40">
      <w:pPr>
        <w:jc w:val="right"/>
        <w:rPr>
          <w:sz w:val="28"/>
          <w:szCs w:val="28"/>
          <w:lang w:val="uk-UA"/>
        </w:rPr>
      </w:pPr>
    </w:p>
    <w:p w:rsidR="00D07784" w:rsidRDefault="00B61DA7" w:rsidP="001C0E5F">
      <w:pPr>
        <w:ind w:right="-185"/>
        <w:jc w:val="center"/>
        <w:rPr>
          <w:sz w:val="28"/>
          <w:szCs w:val="28"/>
          <w:lang w:val="uk-UA"/>
        </w:rPr>
      </w:pPr>
      <w:r w:rsidRPr="00B61DA7">
        <w:rPr>
          <w:noProof/>
          <w:sz w:val="28"/>
          <w:szCs w:val="28"/>
        </w:rPr>
        <w:drawing>
          <wp:inline distT="0" distB="0" distL="0" distR="0">
            <wp:extent cx="5467350" cy="7010400"/>
            <wp:effectExtent l="19050" t="0" r="19050" b="0"/>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13296" w:rsidRDefault="00913296" w:rsidP="00E52AC0">
      <w:pPr>
        <w:jc w:val="right"/>
        <w:rPr>
          <w:sz w:val="28"/>
          <w:szCs w:val="28"/>
          <w:lang w:val="uk-UA"/>
        </w:rPr>
      </w:pPr>
    </w:p>
    <w:p w:rsidR="00913296" w:rsidRDefault="00913296" w:rsidP="00E52AC0">
      <w:pPr>
        <w:jc w:val="right"/>
        <w:rPr>
          <w:sz w:val="28"/>
          <w:szCs w:val="28"/>
          <w:lang w:val="uk-UA"/>
        </w:rPr>
      </w:pPr>
    </w:p>
    <w:p w:rsidR="00913296" w:rsidRDefault="00913296" w:rsidP="00E52AC0">
      <w:pPr>
        <w:jc w:val="right"/>
        <w:rPr>
          <w:sz w:val="28"/>
          <w:szCs w:val="28"/>
          <w:lang w:val="uk-UA"/>
        </w:rPr>
      </w:pPr>
    </w:p>
    <w:p w:rsidR="00913296" w:rsidRDefault="00913296" w:rsidP="00E52AC0">
      <w:pPr>
        <w:jc w:val="right"/>
        <w:rPr>
          <w:sz w:val="28"/>
          <w:szCs w:val="28"/>
          <w:lang w:val="uk-UA"/>
        </w:rPr>
      </w:pPr>
    </w:p>
    <w:p w:rsidR="00913296" w:rsidRDefault="00913296" w:rsidP="00E52AC0">
      <w:pPr>
        <w:jc w:val="right"/>
        <w:rPr>
          <w:sz w:val="28"/>
          <w:szCs w:val="28"/>
          <w:lang w:val="uk-UA"/>
        </w:rPr>
      </w:pPr>
    </w:p>
    <w:p w:rsidR="00913296" w:rsidRDefault="00913296" w:rsidP="00E52AC0">
      <w:pPr>
        <w:jc w:val="right"/>
        <w:rPr>
          <w:sz w:val="28"/>
          <w:szCs w:val="28"/>
          <w:lang w:val="uk-UA"/>
        </w:rPr>
      </w:pPr>
    </w:p>
    <w:p w:rsidR="00913296" w:rsidRDefault="00913296" w:rsidP="00E52AC0">
      <w:pPr>
        <w:jc w:val="right"/>
        <w:rPr>
          <w:sz w:val="28"/>
          <w:szCs w:val="28"/>
          <w:lang w:val="uk-UA"/>
        </w:rPr>
      </w:pPr>
    </w:p>
    <w:p w:rsidR="00AA1E52" w:rsidRDefault="00AA1E52">
      <w:pPr>
        <w:spacing w:after="200" w:line="276" w:lineRule="auto"/>
        <w:rPr>
          <w:sz w:val="28"/>
          <w:szCs w:val="28"/>
          <w:lang w:val="uk-UA"/>
        </w:rPr>
      </w:pPr>
      <w:r>
        <w:rPr>
          <w:sz w:val="28"/>
          <w:szCs w:val="28"/>
          <w:lang w:val="uk-UA"/>
        </w:rPr>
        <w:br w:type="page"/>
      </w:r>
    </w:p>
    <w:p w:rsidR="00E52AC0" w:rsidRDefault="00E52AC0" w:rsidP="00E52AC0">
      <w:pPr>
        <w:jc w:val="right"/>
        <w:rPr>
          <w:sz w:val="28"/>
          <w:szCs w:val="28"/>
          <w:lang w:val="uk-UA"/>
        </w:rPr>
      </w:pPr>
      <w:r w:rsidRPr="00B329C6">
        <w:rPr>
          <w:sz w:val="28"/>
          <w:szCs w:val="28"/>
          <w:lang w:val="uk-UA"/>
        </w:rPr>
        <w:lastRenderedPageBreak/>
        <w:t xml:space="preserve">Додаток </w:t>
      </w:r>
      <w:r>
        <w:rPr>
          <w:sz w:val="28"/>
          <w:szCs w:val="28"/>
          <w:lang w:val="uk-UA"/>
        </w:rPr>
        <w:t>3</w:t>
      </w:r>
      <w:r w:rsidR="0044377A">
        <w:rPr>
          <w:sz w:val="28"/>
          <w:szCs w:val="28"/>
          <w:lang w:val="uk-UA"/>
        </w:rPr>
        <w:t>2</w:t>
      </w:r>
    </w:p>
    <w:p w:rsidR="00FB477F" w:rsidRDefault="00FB477F" w:rsidP="00E52AC0">
      <w:pPr>
        <w:jc w:val="right"/>
        <w:rPr>
          <w:sz w:val="28"/>
          <w:szCs w:val="28"/>
          <w:lang w:val="uk-UA"/>
        </w:rPr>
      </w:pPr>
    </w:p>
    <w:p w:rsidR="00913296" w:rsidRDefault="00923CA4" w:rsidP="00913296">
      <w:pPr>
        <w:ind w:right="-185"/>
        <w:jc w:val="center"/>
        <w:rPr>
          <w:sz w:val="28"/>
          <w:szCs w:val="28"/>
          <w:lang w:val="uk-UA"/>
        </w:rPr>
      </w:pPr>
      <w:r w:rsidRPr="00923CA4">
        <w:rPr>
          <w:noProof/>
          <w:sz w:val="28"/>
          <w:szCs w:val="28"/>
        </w:rPr>
        <w:drawing>
          <wp:inline distT="0" distB="0" distL="0" distR="0">
            <wp:extent cx="5505450" cy="7200900"/>
            <wp:effectExtent l="19050" t="0" r="19050" b="0"/>
            <wp:docPr id="1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13296" w:rsidRDefault="00913296" w:rsidP="00913296">
      <w:pPr>
        <w:ind w:right="-185"/>
        <w:jc w:val="center"/>
        <w:rPr>
          <w:sz w:val="28"/>
          <w:szCs w:val="28"/>
          <w:lang w:val="uk-UA"/>
        </w:rPr>
      </w:pPr>
    </w:p>
    <w:p w:rsidR="00913296" w:rsidRDefault="00913296" w:rsidP="00913296">
      <w:pPr>
        <w:ind w:right="-185"/>
        <w:jc w:val="center"/>
        <w:rPr>
          <w:sz w:val="28"/>
          <w:szCs w:val="28"/>
          <w:lang w:val="uk-UA"/>
        </w:rPr>
      </w:pPr>
    </w:p>
    <w:p w:rsidR="00913296" w:rsidRDefault="00913296" w:rsidP="00913296">
      <w:pPr>
        <w:ind w:right="-185"/>
        <w:jc w:val="center"/>
        <w:rPr>
          <w:sz w:val="28"/>
          <w:szCs w:val="28"/>
          <w:lang w:val="uk-UA"/>
        </w:rPr>
      </w:pPr>
    </w:p>
    <w:p w:rsidR="00913296" w:rsidRDefault="00913296" w:rsidP="00913296">
      <w:pPr>
        <w:ind w:right="-185"/>
        <w:jc w:val="center"/>
        <w:rPr>
          <w:sz w:val="28"/>
          <w:szCs w:val="28"/>
          <w:lang w:val="uk-UA"/>
        </w:rPr>
      </w:pPr>
    </w:p>
    <w:p w:rsidR="00913296" w:rsidRDefault="00913296" w:rsidP="00913296">
      <w:pPr>
        <w:ind w:right="-185"/>
        <w:jc w:val="center"/>
        <w:rPr>
          <w:sz w:val="28"/>
          <w:szCs w:val="28"/>
          <w:lang w:val="uk-UA"/>
        </w:rPr>
      </w:pPr>
    </w:p>
    <w:p w:rsidR="00913296" w:rsidRDefault="00913296" w:rsidP="00913296">
      <w:pPr>
        <w:ind w:right="-185"/>
        <w:jc w:val="center"/>
        <w:rPr>
          <w:sz w:val="28"/>
          <w:szCs w:val="28"/>
          <w:lang w:val="uk-UA"/>
        </w:rPr>
      </w:pPr>
    </w:p>
    <w:p w:rsidR="00913296" w:rsidRDefault="00913296" w:rsidP="00913296">
      <w:pPr>
        <w:ind w:right="-185"/>
        <w:jc w:val="center"/>
        <w:rPr>
          <w:sz w:val="28"/>
          <w:szCs w:val="28"/>
          <w:lang w:val="uk-UA"/>
        </w:rPr>
      </w:pPr>
    </w:p>
    <w:p w:rsidR="00AA1E52" w:rsidRDefault="00AA1E52">
      <w:pPr>
        <w:spacing w:after="200" w:line="276" w:lineRule="auto"/>
        <w:rPr>
          <w:sz w:val="28"/>
          <w:szCs w:val="28"/>
          <w:lang w:val="uk-UA"/>
        </w:rPr>
      </w:pPr>
      <w:r>
        <w:rPr>
          <w:sz w:val="28"/>
          <w:szCs w:val="28"/>
          <w:lang w:val="uk-UA"/>
        </w:rPr>
        <w:br w:type="page"/>
      </w:r>
    </w:p>
    <w:p w:rsidR="00FB477F" w:rsidRDefault="00FB477F" w:rsidP="00913296">
      <w:pPr>
        <w:ind w:right="-185"/>
        <w:jc w:val="right"/>
        <w:rPr>
          <w:sz w:val="28"/>
          <w:szCs w:val="28"/>
          <w:lang w:val="uk-UA"/>
        </w:rPr>
      </w:pPr>
      <w:r w:rsidRPr="00B329C6">
        <w:rPr>
          <w:sz w:val="28"/>
          <w:szCs w:val="28"/>
          <w:lang w:val="uk-UA"/>
        </w:rPr>
        <w:lastRenderedPageBreak/>
        <w:t xml:space="preserve">Додаток </w:t>
      </w:r>
      <w:r w:rsidR="0044377A">
        <w:rPr>
          <w:sz w:val="28"/>
          <w:szCs w:val="28"/>
          <w:lang w:val="uk-UA"/>
        </w:rPr>
        <w:t>33</w:t>
      </w:r>
    </w:p>
    <w:p w:rsidR="00FB477F" w:rsidRDefault="00FB477F" w:rsidP="001C0E5F">
      <w:pPr>
        <w:ind w:right="-185"/>
        <w:jc w:val="center"/>
        <w:rPr>
          <w:sz w:val="28"/>
          <w:szCs w:val="28"/>
          <w:lang w:val="uk-UA"/>
        </w:rPr>
      </w:pPr>
    </w:p>
    <w:p w:rsidR="00913296" w:rsidRDefault="00587BCE" w:rsidP="00913296">
      <w:pPr>
        <w:ind w:right="-185"/>
        <w:jc w:val="center"/>
        <w:rPr>
          <w:sz w:val="28"/>
          <w:szCs w:val="28"/>
          <w:lang w:val="uk-UA"/>
        </w:rPr>
      </w:pPr>
      <w:r w:rsidRPr="00587BCE">
        <w:rPr>
          <w:noProof/>
          <w:sz w:val="28"/>
          <w:szCs w:val="28"/>
        </w:rPr>
        <w:drawing>
          <wp:inline distT="0" distB="0" distL="0" distR="0">
            <wp:extent cx="5448300" cy="7172325"/>
            <wp:effectExtent l="19050" t="0" r="19050" b="0"/>
            <wp:docPr id="1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13296" w:rsidRDefault="00913296" w:rsidP="00913296">
      <w:pPr>
        <w:ind w:right="-185"/>
        <w:jc w:val="center"/>
        <w:rPr>
          <w:sz w:val="28"/>
          <w:szCs w:val="28"/>
          <w:lang w:val="uk-UA"/>
        </w:rPr>
      </w:pPr>
    </w:p>
    <w:p w:rsidR="00913296" w:rsidRDefault="00913296" w:rsidP="00913296">
      <w:pPr>
        <w:ind w:right="-185"/>
        <w:jc w:val="center"/>
        <w:rPr>
          <w:sz w:val="28"/>
          <w:szCs w:val="28"/>
          <w:lang w:val="uk-UA"/>
        </w:rPr>
      </w:pPr>
    </w:p>
    <w:p w:rsidR="00913296" w:rsidRDefault="00913296" w:rsidP="00913296">
      <w:pPr>
        <w:ind w:right="-185"/>
        <w:jc w:val="center"/>
        <w:rPr>
          <w:sz w:val="28"/>
          <w:szCs w:val="28"/>
          <w:lang w:val="uk-UA"/>
        </w:rPr>
      </w:pPr>
    </w:p>
    <w:p w:rsidR="00913296" w:rsidRDefault="00913296" w:rsidP="00913296">
      <w:pPr>
        <w:ind w:right="-185"/>
        <w:jc w:val="center"/>
        <w:rPr>
          <w:sz w:val="28"/>
          <w:szCs w:val="28"/>
          <w:lang w:val="uk-UA"/>
        </w:rPr>
      </w:pPr>
    </w:p>
    <w:p w:rsidR="00913296" w:rsidRDefault="00913296" w:rsidP="00913296">
      <w:pPr>
        <w:ind w:right="-185"/>
        <w:jc w:val="center"/>
        <w:rPr>
          <w:sz w:val="28"/>
          <w:szCs w:val="28"/>
          <w:lang w:val="uk-UA"/>
        </w:rPr>
      </w:pPr>
    </w:p>
    <w:p w:rsidR="00913296" w:rsidRDefault="00913296" w:rsidP="00913296">
      <w:pPr>
        <w:ind w:right="-185"/>
        <w:jc w:val="center"/>
        <w:rPr>
          <w:sz w:val="28"/>
          <w:szCs w:val="28"/>
          <w:lang w:val="uk-UA"/>
        </w:rPr>
      </w:pPr>
    </w:p>
    <w:p w:rsidR="00913296" w:rsidRDefault="00913296" w:rsidP="00913296">
      <w:pPr>
        <w:ind w:right="-185"/>
        <w:jc w:val="center"/>
        <w:rPr>
          <w:sz w:val="28"/>
          <w:szCs w:val="28"/>
          <w:lang w:val="uk-UA"/>
        </w:rPr>
      </w:pPr>
    </w:p>
    <w:p w:rsidR="00AA1E52" w:rsidRDefault="00AA1E52">
      <w:pPr>
        <w:spacing w:after="200" w:line="276" w:lineRule="auto"/>
        <w:rPr>
          <w:sz w:val="28"/>
          <w:szCs w:val="28"/>
          <w:lang w:val="uk-UA"/>
        </w:rPr>
      </w:pPr>
      <w:r>
        <w:rPr>
          <w:sz w:val="28"/>
          <w:szCs w:val="28"/>
          <w:lang w:val="uk-UA"/>
        </w:rPr>
        <w:br w:type="page"/>
      </w:r>
    </w:p>
    <w:p w:rsidR="00A221A1" w:rsidRDefault="00A221A1" w:rsidP="00913296">
      <w:pPr>
        <w:ind w:right="-185"/>
        <w:jc w:val="right"/>
        <w:rPr>
          <w:sz w:val="28"/>
          <w:szCs w:val="28"/>
          <w:lang w:val="uk-UA"/>
        </w:rPr>
      </w:pPr>
      <w:r w:rsidRPr="00B329C6">
        <w:rPr>
          <w:sz w:val="28"/>
          <w:szCs w:val="28"/>
          <w:lang w:val="uk-UA"/>
        </w:rPr>
        <w:lastRenderedPageBreak/>
        <w:t xml:space="preserve">Додаток </w:t>
      </w:r>
      <w:r>
        <w:rPr>
          <w:sz w:val="28"/>
          <w:szCs w:val="28"/>
          <w:lang w:val="uk-UA"/>
        </w:rPr>
        <w:t>3</w:t>
      </w:r>
      <w:r w:rsidR="0044377A">
        <w:rPr>
          <w:sz w:val="28"/>
          <w:szCs w:val="28"/>
          <w:lang w:val="uk-UA"/>
        </w:rPr>
        <w:t>4</w:t>
      </w:r>
    </w:p>
    <w:p w:rsidR="00A3729F" w:rsidRDefault="00A3729F" w:rsidP="00A221A1">
      <w:pPr>
        <w:jc w:val="right"/>
        <w:rPr>
          <w:sz w:val="28"/>
          <w:szCs w:val="28"/>
          <w:lang w:val="uk-UA"/>
        </w:rPr>
      </w:pPr>
    </w:p>
    <w:p w:rsidR="00AD46FF" w:rsidRDefault="00A3729F" w:rsidP="00AD46FF">
      <w:pPr>
        <w:ind w:right="-185"/>
        <w:jc w:val="center"/>
        <w:rPr>
          <w:sz w:val="28"/>
          <w:szCs w:val="28"/>
          <w:lang w:val="uk-UA"/>
        </w:rPr>
      </w:pPr>
      <w:r w:rsidRPr="00A3729F">
        <w:rPr>
          <w:noProof/>
          <w:sz w:val="28"/>
          <w:szCs w:val="28"/>
        </w:rPr>
        <w:drawing>
          <wp:inline distT="0" distB="0" distL="0" distR="0">
            <wp:extent cx="5419725" cy="7115175"/>
            <wp:effectExtent l="19050" t="0" r="9525" b="0"/>
            <wp:docPr id="1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D46FF" w:rsidRDefault="00AD46FF" w:rsidP="00AD46FF">
      <w:pPr>
        <w:ind w:right="-185"/>
        <w:jc w:val="center"/>
        <w:rPr>
          <w:sz w:val="28"/>
          <w:szCs w:val="28"/>
          <w:lang w:val="uk-UA"/>
        </w:rPr>
      </w:pPr>
    </w:p>
    <w:p w:rsidR="00AD46FF" w:rsidRDefault="00AD46FF" w:rsidP="00AD46FF">
      <w:pPr>
        <w:ind w:right="-185"/>
        <w:jc w:val="center"/>
        <w:rPr>
          <w:sz w:val="28"/>
          <w:szCs w:val="28"/>
          <w:lang w:val="uk-UA"/>
        </w:rPr>
      </w:pPr>
    </w:p>
    <w:p w:rsidR="00AD46FF" w:rsidRDefault="00AD46FF" w:rsidP="00AD46FF">
      <w:pPr>
        <w:ind w:right="-185"/>
        <w:jc w:val="center"/>
        <w:rPr>
          <w:sz w:val="28"/>
          <w:szCs w:val="28"/>
          <w:lang w:val="uk-UA"/>
        </w:rPr>
      </w:pPr>
    </w:p>
    <w:p w:rsidR="00AD46FF" w:rsidRDefault="00AD46FF" w:rsidP="00AD46FF">
      <w:pPr>
        <w:ind w:right="-185"/>
        <w:jc w:val="center"/>
        <w:rPr>
          <w:sz w:val="28"/>
          <w:szCs w:val="28"/>
          <w:lang w:val="uk-UA"/>
        </w:rPr>
      </w:pPr>
    </w:p>
    <w:p w:rsidR="00AD46FF" w:rsidRDefault="00AD46FF" w:rsidP="00AD46FF">
      <w:pPr>
        <w:ind w:right="-185"/>
        <w:jc w:val="center"/>
        <w:rPr>
          <w:sz w:val="28"/>
          <w:szCs w:val="28"/>
          <w:lang w:val="uk-UA"/>
        </w:rPr>
      </w:pPr>
    </w:p>
    <w:p w:rsidR="00AD46FF" w:rsidRDefault="00AD46FF" w:rsidP="00AD46FF">
      <w:pPr>
        <w:ind w:right="-185"/>
        <w:jc w:val="center"/>
        <w:rPr>
          <w:sz w:val="28"/>
          <w:szCs w:val="28"/>
          <w:lang w:val="uk-UA"/>
        </w:rPr>
      </w:pPr>
    </w:p>
    <w:p w:rsidR="00AD46FF" w:rsidRDefault="00AD46FF" w:rsidP="00AD46FF">
      <w:pPr>
        <w:ind w:right="-185"/>
        <w:jc w:val="center"/>
        <w:rPr>
          <w:sz w:val="28"/>
          <w:szCs w:val="28"/>
          <w:lang w:val="uk-UA"/>
        </w:rPr>
      </w:pPr>
    </w:p>
    <w:p w:rsidR="00AA1E52" w:rsidRDefault="00AA1E52">
      <w:pPr>
        <w:spacing w:after="200" w:line="276" w:lineRule="auto"/>
        <w:rPr>
          <w:sz w:val="28"/>
          <w:szCs w:val="28"/>
          <w:lang w:val="uk-UA"/>
        </w:rPr>
      </w:pPr>
      <w:r>
        <w:rPr>
          <w:sz w:val="28"/>
          <w:szCs w:val="28"/>
          <w:lang w:val="uk-UA"/>
        </w:rPr>
        <w:br w:type="page"/>
      </w:r>
    </w:p>
    <w:p w:rsidR="00A3729F" w:rsidRDefault="00A3729F" w:rsidP="00AD46FF">
      <w:pPr>
        <w:ind w:right="-185"/>
        <w:jc w:val="right"/>
        <w:rPr>
          <w:sz w:val="28"/>
          <w:szCs w:val="28"/>
          <w:lang w:val="uk-UA"/>
        </w:rPr>
      </w:pPr>
      <w:r w:rsidRPr="00B329C6">
        <w:rPr>
          <w:sz w:val="28"/>
          <w:szCs w:val="28"/>
          <w:lang w:val="uk-UA"/>
        </w:rPr>
        <w:lastRenderedPageBreak/>
        <w:t xml:space="preserve">Додаток </w:t>
      </w:r>
      <w:r>
        <w:rPr>
          <w:sz w:val="28"/>
          <w:szCs w:val="28"/>
          <w:lang w:val="uk-UA"/>
        </w:rPr>
        <w:t>3</w:t>
      </w:r>
      <w:r w:rsidR="0044377A">
        <w:rPr>
          <w:sz w:val="28"/>
          <w:szCs w:val="28"/>
          <w:lang w:val="uk-UA"/>
        </w:rPr>
        <w:t>5</w:t>
      </w:r>
    </w:p>
    <w:p w:rsidR="00A3729F" w:rsidRDefault="00A3729F" w:rsidP="001C0E5F">
      <w:pPr>
        <w:ind w:right="-185"/>
        <w:jc w:val="center"/>
        <w:rPr>
          <w:sz w:val="28"/>
          <w:szCs w:val="28"/>
          <w:lang w:val="uk-UA"/>
        </w:rPr>
      </w:pPr>
    </w:p>
    <w:p w:rsidR="00A3729F" w:rsidRDefault="00BA0AA9" w:rsidP="001C0E5F">
      <w:pPr>
        <w:ind w:right="-185"/>
        <w:jc w:val="center"/>
        <w:rPr>
          <w:sz w:val="28"/>
          <w:szCs w:val="28"/>
          <w:lang w:val="uk-UA"/>
        </w:rPr>
      </w:pPr>
      <w:r w:rsidRPr="00BA0AA9">
        <w:rPr>
          <w:noProof/>
          <w:sz w:val="28"/>
          <w:szCs w:val="28"/>
        </w:rPr>
        <w:drawing>
          <wp:inline distT="0" distB="0" distL="0" distR="0">
            <wp:extent cx="4572000" cy="3314700"/>
            <wp:effectExtent l="19050" t="0" r="19050" b="0"/>
            <wp:docPr id="18"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A0AA9" w:rsidRDefault="00BA0AA9" w:rsidP="001C0E5F">
      <w:pPr>
        <w:ind w:right="-185"/>
        <w:jc w:val="center"/>
        <w:rPr>
          <w:sz w:val="28"/>
          <w:szCs w:val="28"/>
          <w:lang w:val="uk-UA"/>
        </w:rPr>
      </w:pPr>
    </w:p>
    <w:p w:rsidR="00BA0AA9" w:rsidRDefault="00BA0AA9" w:rsidP="001C0E5F">
      <w:pPr>
        <w:ind w:right="-185"/>
        <w:jc w:val="center"/>
        <w:rPr>
          <w:sz w:val="28"/>
          <w:szCs w:val="28"/>
          <w:lang w:val="uk-UA"/>
        </w:rPr>
      </w:pPr>
    </w:p>
    <w:p w:rsidR="00BA0AA9" w:rsidRDefault="00BA0AA9" w:rsidP="001C0E5F">
      <w:pPr>
        <w:ind w:right="-185"/>
        <w:jc w:val="center"/>
        <w:rPr>
          <w:sz w:val="28"/>
          <w:szCs w:val="28"/>
          <w:lang w:val="uk-UA"/>
        </w:rPr>
      </w:pPr>
    </w:p>
    <w:p w:rsidR="00BA0AA9" w:rsidRDefault="00BA0AA9" w:rsidP="001C0E5F">
      <w:pPr>
        <w:ind w:right="-185"/>
        <w:jc w:val="center"/>
        <w:rPr>
          <w:sz w:val="28"/>
          <w:szCs w:val="28"/>
          <w:lang w:val="uk-UA"/>
        </w:rPr>
      </w:pPr>
    </w:p>
    <w:p w:rsidR="00BA0AA9" w:rsidRDefault="00BA0AA9" w:rsidP="001C0E5F">
      <w:pPr>
        <w:ind w:right="-185"/>
        <w:jc w:val="center"/>
        <w:rPr>
          <w:sz w:val="28"/>
          <w:szCs w:val="28"/>
          <w:lang w:val="uk-UA"/>
        </w:rPr>
      </w:pPr>
    </w:p>
    <w:p w:rsidR="00BA0AA9" w:rsidRDefault="00BA0AA9" w:rsidP="00BA0AA9">
      <w:pPr>
        <w:tabs>
          <w:tab w:val="center" w:pos="4606"/>
          <w:tab w:val="right" w:pos="9212"/>
        </w:tabs>
        <w:jc w:val="right"/>
        <w:rPr>
          <w:sz w:val="28"/>
          <w:szCs w:val="28"/>
          <w:lang w:val="uk-UA"/>
        </w:rPr>
      </w:pPr>
      <w:r w:rsidRPr="00B329C6">
        <w:rPr>
          <w:sz w:val="28"/>
          <w:szCs w:val="28"/>
          <w:lang w:val="uk-UA"/>
        </w:rPr>
        <w:t xml:space="preserve">Додаток </w:t>
      </w:r>
      <w:r>
        <w:rPr>
          <w:sz w:val="28"/>
          <w:szCs w:val="28"/>
          <w:lang w:val="uk-UA"/>
        </w:rPr>
        <w:t>3</w:t>
      </w:r>
      <w:r w:rsidR="0044377A">
        <w:rPr>
          <w:sz w:val="28"/>
          <w:szCs w:val="28"/>
          <w:lang w:val="uk-UA"/>
        </w:rPr>
        <w:t>6</w:t>
      </w:r>
    </w:p>
    <w:p w:rsidR="00743199" w:rsidRDefault="00743199" w:rsidP="00BA0AA9">
      <w:pPr>
        <w:tabs>
          <w:tab w:val="center" w:pos="4606"/>
          <w:tab w:val="right" w:pos="9212"/>
        </w:tabs>
        <w:jc w:val="right"/>
        <w:rPr>
          <w:sz w:val="28"/>
          <w:szCs w:val="28"/>
          <w:lang w:val="uk-UA"/>
        </w:rPr>
      </w:pPr>
    </w:p>
    <w:p w:rsidR="00AD46FF" w:rsidRDefault="00743199" w:rsidP="00AD46FF">
      <w:pPr>
        <w:ind w:right="-185"/>
        <w:jc w:val="center"/>
        <w:rPr>
          <w:sz w:val="28"/>
          <w:szCs w:val="28"/>
          <w:lang w:val="uk-UA"/>
        </w:rPr>
      </w:pPr>
      <w:r w:rsidRPr="00743199">
        <w:rPr>
          <w:noProof/>
          <w:sz w:val="28"/>
          <w:szCs w:val="28"/>
        </w:rPr>
        <w:drawing>
          <wp:inline distT="0" distB="0" distL="0" distR="0">
            <wp:extent cx="4572000" cy="2409825"/>
            <wp:effectExtent l="19050" t="0" r="19050" b="0"/>
            <wp:docPr id="19"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D46FF" w:rsidRDefault="00AD46FF" w:rsidP="00AD46FF">
      <w:pPr>
        <w:ind w:right="-185"/>
        <w:jc w:val="center"/>
        <w:rPr>
          <w:sz w:val="28"/>
          <w:szCs w:val="28"/>
          <w:lang w:val="uk-UA"/>
        </w:rPr>
      </w:pPr>
    </w:p>
    <w:p w:rsidR="00AD46FF" w:rsidRDefault="00AD46FF" w:rsidP="00AD46FF">
      <w:pPr>
        <w:ind w:right="-185"/>
        <w:jc w:val="center"/>
        <w:rPr>
          <w:sz w:val="28"/>
          <w:szCs w:val="28"/>
          <w:lang w:val="uk-UA"/>
        </w:rPr>
      </w:pPr>
    </w:p>
    <w:p w:rsidR="00AD46FF" w:rsidRDefault="00AD46FF" w:rsidP="00AD46FF">
      <w:pPr>
        <w:ind w:right="-185"/>
        <w:jc w:val="center"/>
        <w:rPr>
          <w:sz w:val="28"/>
          <w:szCs w:val="28"/>
          <w:lang w:val="uk-UA"/>
        </w:rPr>
      </w:pPr>
    </w:p>
    <w:p w:rsidR="00AD46FF" w:rsidRDefault="00AD46FF" w:rsidP="00AD46FF">
      <w:pPr>
        <w:ind w:right="-185"/>
        <w:jc w:val="center"/>
        <w:rPr>
          <w:sz w:val="28"/>
          <w:szCs w:val="28"/>
          <w:lang w:val="uk-UA"/>
        </w:rPr>
      </w:pPr>
    </w:p>
    <w:p w:rsidR="00AD46FF" w:rsidRDefault="00AD46FF" w:rsidP="00AD46FF">
      <w:pPr>
        <w:ind w:right="-185"/>
        <w:jc w:val="center"/>
        <w:rPr>
          <w:sz w:val="28"/>
          <w:szCs w:val="28"/>
          <w:lang w:val="uk-UA"/>
        </w:rPr>
      </w:pPr>
    </w:p>
    <w:p w:rsidR="00AD46FF" w:rsidRDefault="00AD46FF" w:rsidP="00AD46FF">
      <w:pPr>
        <w:ind w:right="-185"/>
        <w:jc w:val="center"/>
        <w:rPr>
          <w:sz w:val="28"/>
          <w:szCs w:val="28"/>
          <w:lang w:val="uk-UA"/>
        </w:rPr>
      </w:pPr>
    </w:p>
    <w:p w:rsidR="00AD46FF" w:rsidRDefault="00AD46FF" w:rsidP="00AD46FF">
      <w:pPr>
        <w:ind w:right="-185"/>
        <w:jc w:val="center"/>
        <w:rPr>
          <w:sz w:val="28"/>
          <w:szCs w:val="28"/>
          <w:lang w:val="uk-UA"/>
        </w:rPr>
      </w:pPr>
    </w:p>
    <w:p w:rsidR="00AA1E52" w:rsidRDefault="00AA1E52">
      <w:pPr>
        <w:spacing w:after="200" w:line="276" w:lineRule="auto"/>
        <w:rPr>
          <w:sz w:val="28"/>
          <w:szCs w:val="28"/>
          <w:lang w:val="uk-UA"/>
        </w:rPr>
      </w:pPr>
      <w:r>
        <w:rPr>
          <w:sz w:val="28"/>
          <w:szCs w:val="28"/>
          <w:lang w:val="uk-UA"/>
        </w:rPr>
        <w:br w:type="page"/>
      </w:r>
    </w:p>
    <w:p w:rsidR="00B36EA2" w:rsidRDefault="00B36EA2" w:rsidP="00AD46FF">
      <w:pPr>
        <w:ind w:right="-185"/>
        <w:jc w:val="right"/>
        <w:rPr>
          <w:sz w:val="28"/>
          <w:szCs w:val="28"/>
          <w:lang w:val="uk-UA"/>
        </w:rPr>
      </w:pPr>
      <w:r w:rsidRPr="00B329C6">
        <w:rPr>
          <w:sz w:val="28"/>
          <w:szCs w:val="28"/>
          <w:lang w:val="uk-UA"/>
        </w:rPr>
        <w:lastRenderedPageBreak/>
        <w:t xml:space="preserve">Додаток </w:t>
      </w:r>
      <w:r>
        <w:rPr>
          <w:sz w:val="28"/>
          <w:szCs w:val="28"/>
          <w:lang w:val="uk-UA"/>
        </w:rPr>
        <w:t>3</w:t>
      </w:r>
      <w:r w:rsidR="0044377A">
        <w:rPr>
          <w:sz w:val="28"/>
          <w:szCs w:val="28"/>
          <w:lang w:val="uk-UA"/>
        </w:rPr>
        <w:t>7</w:t>
      </w:r>
    </w:p>
    <w:p w:rsidR="002D17B5" w:rsidRDefault="002D17B5" w:rsidP="00AD46FF">
      <w:pPr>
        <w:ind w:right="-185"/>
        <w:jc w:val="right"/>
        <w:rPr>
          <w:sz w:val="28"/>
          <w:szCs w:val="28"/>
          <w:lang w:val="uk-UA"/>
        </w:rPr>
      </w:pPr>
    </w:p>
    <w:p w:rsidR="00B36EA2" w:rsidRDefault="002D17B5" w:rsidP="001C0E5F">
      <w:pPr>
        <w:ind w:right="-185"/>
        <w:jc w:val="center"/>
        <w:rPr>
          <w:sz w:val="28"/>
          <w:szCs w:val="28"/>
          <w:lang w:val="uk-UA"/>
        </w:rPr>
      </w:pPr>
      <w:r w:rsidRPr="002D17B5">
        <w:rPr>
          <w:noProof/>
          <w:sz w:val="28"/>
          <w:szCs w:val="28"/>
        </w:rPr>
        <w:drawing>
          <wp:inline distT="0" distB="0" distL="0" distR="0">
            <wp:extent cx="6120130" cy="7005082"/>
            <wp:effectExtent l="19050" t="0" r="13970" b="5318"/>
            <wp:docPr id="3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D46FF" w:rsidRDefault="00AD46FF" w:rsidP="00AD46FF">
      <w:pPr>
        <w:ind w:right="-185"/>
        <w:jc w:val="center"/>
        <w:rPr>
          <w:sz w:val="28"/>
          <w:szCs w:val="28"/>
          <w:lang w:val="uk-UA"/>
        </w:rPr>
      </w:pPr>
    </w:p>
    <w:p w:rsidR="00AD46FF" w:rsidRDefault="00AD46FF" w:rsidP="00AD46FF">
      <w:pPr>
        <w:ind w:right="-185"/>
        <w:jc w:val="center"/>
        <w:rPr>
          <w:sz w:val="28"/>
          <w:szCs w:val="28"/>
          <w:lang w:val="uk-UA"/>
        </w:rPr>
      </w:pPr>
    </w:p>
    <w:p w:rsidR="00AD46FF" w:rsidRDefault="00AD46FF" w:rsidP="00AD46FF">
      <w:pPr>
        <w:ind w:right="-185"/>
        <w:jc w:val="center"/>
        <w:rPr>
          <w:sz w:val="28"/>
          <w:szCs w:val="28"/>
          <w:lang w:val="uk-UA"/>
        </w:rPr>
      </w:pPr>
    </w:p>
    <w:p w:rsidR="00AD46FF" w:rsidRDefault="00AD46FF" w:rsidP="00AD46FF">
      <w:pPr>
        <w:ind w:right="-185"/>
        <w:jc w:val="center"/>
        <w:rPr>
          <w:sz w:val="28"/>
          <w:szCs w:val="28"/>
          <w:lang w:val="uk-UA"/>
        </w:rPr>
      </w:pPr>
    </w:p>
    <w:p w:rsidR="00AD46FF" w:rsidRDefault="00AD46FF" w:rsidP="00AD46FF">
      <w:pPr>
        <w:ind w:right="-185"/>
        <w:jc w:val="center"/>
        <w:rPr>
          <w:sz w:val="28"/>
          <w:szCs w:val="28"/>
          <w:lang w:val="uk-UA"/>
        </w:rPr>
      </w:pPr>
    </w:p>
    <w:p w:rsidR="00AD46FF" w:rsidRDefault="00AD46FF" w:rsidP="00AD46FF">
      <w:pPr>
        <w:ind w:right="-185"/>
        <w:jc w:val="center"/>
        <w:rPr>
          <w:sz w:val="28"/>
          <w:szCs w:val="28"/>
          <w:lang w:val="uk-UA"/>
        </w:rPr>
      </w:pPr>
    </w:p>
    <w:p w:rsidR="00AD46FF" w:rsidRDefault="00AD46FF" w:rsidP="00AD46FF">
      <w:pPr>
        <w:ind w:right="-185"/>
        <w:jc w:val="center"/>
        <w:rPr>
          <w:sz w:val="28"/>
          <w:szCs w:val="28"/>
          <w:lang w:val="uk-UA"/>
        </w:rPr>
      </w:pPr>
    </w:p>
    <w:p w:rsidR="00AA1E52" w:rsidRDefault="00AA1E52">
      <w:pPr>
        <w:spacing w:after="200" w:line="276" w:lineRule="auto"/>
        <w:rPr>
          <w:sz w:val="28"/>
          <w:szCs w:val="28"/>
          <w:lang w:val="uk-UA"/>
        </w:rPr>
      </w:pPr>
      <w:r>
        <w:rPr>
          <w:sz w:val="28"/>
          <w:szCs w:val="28"/>
          <w:lang w:val="uk-UA"/>
        </w:rPr>
        <w:br w:type="page"/>
      </w:r>
    </w:p>
    <w:p w:rsidR="00AD46FF" w:rsidRDefault="00AD46FF" w:rsidP="00AD46FF">
      <w:pPr>
        <w:ind w:right="-185"/>
        <w:jc w:val="center"/>
        <w:rPr>
          <w:sz w:val="28"/>
          <w:szCs w:val="28"/>
          <w:lang w:val="uk-UA"/>
        </w:rPr>
      </w:pPr>
    </w:p>
    <w:p w:rsidR="00831FE2" w:rsidRDefault="00831FE2" w:rsidP="00AD46FF">
      <w:pPr>
        <w:ind w:right="-185"/>
        <w:jc w:val="right"/>
        <w:rPr>
          <w:sz w:val="28"/>
          <w:szCs w:val="28"/>
          <w:lang w:val="uk-UA"/>
        </w:rPr>
      </w:pPr>
      <w:r w:rsidRPr="00B329C6">
        <w:rPr>
          <w:sz w:val="28"/>
          <w:szCs w:val="28"/>
          <w:lang w:val="uk-UA"/>
        </w:rPr>
        <w:t xml:space="preserve">Додаток </w:t>
      </w:r>
      <w:r>
        <w:rPr>
          <w:sz w:val="28"/>
          <w:szCs w:val="28"/>
          <w:lang w:val="uk-UA"/>
        </w:rPr>
        <w:t>3</w:t>
      </w:r>
      <w:r w:rsidR="0044377A">
        <w:rPr>
          <w:sz w:val="28"/>
          <w:szCs w:val="28"/>
          <w:lang w:val="uk-UA"/>
        </w:rPr>
        <w:t>8</w:t>
      </w:r>
    </w:p>
    <w:p w:rsidR="00B164DA" w:rsidRDefault="00B164DA" w:rsidP="00AD46FF">
      <w:pPr>
        <w:ind w:right="-185"/>
        <w:jc w:val="right"/>
        <w:rPr>
          <w:sz w:val="28"/>
          <w:szCs w:val="28"/>
          <w:lang w:val="uk-UA"/>
        </w:rPr>
      </w:pPr>
    </w:p>
    <w:p w:rsidR="007D4B22" w:rsidRDefault="007D4B22" w:rsidP="001C0E5F">
      <w:pPr>
        <w:ind w:right="-185"/>
        <w:jc w:val="center"/>
        <w:rPr>
          <w:sz w:val="28"/>
          <w:szCs w:val="28"/>
          <w:lang w:val="uk-UA"/>
        </w:rPr>
      </w:pPr>
      <w:r w:rsidRPr="007D4B22">
        <w:rPr>
          <w:noProof/>
          <w:sz w:val="28"/>
          <w:szCs w:val="28"/>
        </w:rPr>
        <w:drawing>
          <wp:inline distT="0" distB="0" distL="0" distR="0">
            <wp:extent cx="5943600" cy="7381875"/>
            <wp:effectExtent l="19050" t="0" r="19050" b="0"/>
            <wp:docPr id="21"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E41FB" w:rsidRDefault="008E41FB" w:rsidP="00E23D4D">
      <w:pPr>
        <w:tabs>
          <w:tab w:val="center" w:pos="4606"/>
          <w:tab w:val="right" w:pos="9212"/>
        </w:tabs>
        <w:jc w:val="right"/>
        <w:rPr>
          <w:sz w:val="28"/>
          <w:szCs w:val="28"/>
          <w:lang w:val="uk-UA"/>
        </w:rPr>
      </w:pPr>
    </w:p>
    <w:p w:rsidR="008E41FB" w:rsidRDefault="008E41FB" w:rsidP="00E23D4D">
      <w:pPr>
        <w:tabs>
          <w:tab w:val="center" w:pos="4606"/>
          <w:tab w:val="right" w:pos="9212"/>
        </w:tabs>
        <w:jc w:val="right"/>
        <w:rPr>
          <w:sz w:val="28"/>
          <w:szCs w:val="28"/>
          <w:lang w:val="uk-UA"/>
        </w:rPr>
      </w:pPr>
    </w:p>
    <w:p w:rsidR="008E41FB" w:rsidRDefault="008E41FB" w:rsidP="00E23D4D">
      <w:pPr>
        <w:tabs>
          <w:tab w:val="center" w:pos="4606"/>
          <w:tab w:val="right" w:pos="9212"/>
        </w:tabs>
        <w:jc w:val="right"/>
        <w:rPr>
          <w:sz w:val="28"/>
          <w:szCs w:val="28"/>
          <w:lang w:val="uk-UA"/>
        </w:rPr>
      </w:pPr>
    </w:p>
    <w:p w:rsidR="008E41FB" w:rsidRDefault="008E41FB" w:rsidP="00E23D4D">
      <w:pPr>
        <w:tabs>
          <w:tab w:val="center" w:pos="4606"/>
          <w:tab w:val="right" w:pos="9212"/>
        </w:tabs>
        <w:jc w:val="right"/>
        <w:rPr>
          <w:sz w:val="28"/>
          <w:szCs w:val="28"/>
          <w:lang w:val="uk-UA"/>
        </w:rPr>
      </w:pPr>
    </w:p>
    <w:p w:rsidR="008E41FB" w:rsidRDefault="008E41FB" w:rsidP="00E23D4D">
      <w:pPr>
        <w:tabs>
          <w:tab w:val="center" w:pos="4606"/>
          <w:tab w:val="right" w:pos="9212"/>
        </w:tabs>
        <w:jc w:val="right"/>
        <w:rPr>
          <w:sz w:val="28"/>
          <w:szCs w:val="28"/>
          <w:lang w:val="uk-UA"/>
        </w:rPr>
      </w:pPr>
    </w:p>
    <w:p w:rsidR="00AA1E52" w:rsidRDefault="00AA1E52">
      <w:pPr>
        <w:spacing w:after="200" w:line="276" w:lineRule="auto"/>
        <w:rPr>
          <w:sz w:val="28"/>
          <w:szCs w:val="28"/>
          <w:lang w:val="uk-UA"/>
        </w:rPr>
      </w:pPr>
      <w:r>
        <w:rPr>
          <w:sz w:val="28"/>
          <w:szCs w:val="28"/>
          <w:lang w:val="uk-UA"/>
        </w:rPr>
        <w:br w:type="page"/>
      </w:r>
    </w:p>
    <w:p w:rsidR="00E23D4D" w:rsidRDefault="00E23D4D" w:rsidP="00E23D4D">
      <w:pPr>
        <w:tabs>
          <w:tab w:val="center" w:pos="4606"/>
          <w:tab w:val="right" w:pos="9212"/>
        </w:tabs>
        <w:jc w:val="right"/>
        <w:rPr>
          <w:sz w:val="28"/>
          <w:szCs w:val="28"/>
          <w:lang w:val="uk-UA"/>
        </w:rPr>
      </w:pPr>
      <w:r w:rsidRPr="00B329C6">
        <w:rPr>
          <w:sz w:val="28"/>
          <w:szCs w:val="28"/>
          <w:lang w:val="uk-UA"/>
        </w:rPr>
        <w:lastRenderedPageBreak/>
        <w:t xml:space="preserve">Додаток </w:t>
      </w:r>
      <w:r>
        <w:rPr>
          <w:sz w:val="28"/>
          <w:szCs w:val="28"/>
          <w:lang w:val="uk-UA"/>
        </w:rPr>
        <w:t>3</w:t>
      </w:r>
      <w:r w:rsidR="0044377A">
        <w:rPr>
          <w:sz w:val="28"/>
          <w:szCs w:val="28"/>
          <w:lang w:val="uk-UA"/>
        </w:rPr>
        <w:t>9</w:t>
      </w:r>
    </w:p>
    <w:p w:rsidR="00E23D4D" w:rsidRDefault="003F760C" w:rsidP="001C0E5F">
      <w:pPr>
        <w:ind w:right="-185"/>
        <w:jc w:val="center"/>
        <w:rPr>
          <w:sz w:val="28"/>
          <w:szCs w:val="28"/>
          <w:lang w:val="uk-UA"/>
        </w:rPr>
      </w:pPr>
      <w:r w:rsidRPr="003F760C">
        <w:rPr>
          <w:noProof/>
          <w:sz w:val="28"/>
          <w:szCs w:val="28"/>
        </w:rPr>
        <w:drawing>
          <wp:inline distT="0" distB="0" distL="0" distR="0">
            <wp:extent cx="5991224" cy="7200900"/>
            <wp:effectExtent l="19050" t="0" r="9526" b="0"/>
            <wp:docPr id="3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23D4D" w:rsidRDefault="00E23D4D" w:rsidP="001C0E5F">
      <w:pPr>
        <w:ind w:right="-185"/>
        <w:jc w:val="center"/>
        <w:rPr>
          <w:sz w:val="28"/>
          <w:szCs w:val="28"/>
          <w:lang w:val="uk-UA"/>
        </w:rPr>
      </w:pPr>
    </w:p>
    <w:p w:rsidR="00E42050" w:rsidRDefault="00E42050" w:rsidP="001C0E5F">
      <w:pPr>
        <w:ind w:right="-185"/>
        <w:jc w:val="center"/>
        <w:rPr>
          <w:sz w:val="28"/>
          <w:szCs w:val="28"/>
          <w:lang w:val="uk-UA"/>
        </w:rPr>
      </w:pPr>
    </w:p>
    <w:p w:rsidR="00F00FA3" w:rsidRDefault="00F00FA3" w:rsidP="00F8765C">
      <w:pPr>
        <w:tabs>
          <w:tab w:val="center" w:pos="4606"/>
          <w:tab w:val="right" w:pos="9212"/>
        </w:tabs>
        <w:jc w:val="right"/>
        <w:rPr>
          <w:sz w:val="28"/>
          <w:szCs w:val="28"/>
          <w:lang w:val="uk-UA"/>
        </w:rPr>
      </w:pPr>
    </w:p>
    <w:p w:rsidR="00F00FA3" w:rsidRDefault="00F00FA3" w:rsidP="00F8765C">
      <w:pPr>
        <w:tabs>
          <w:tab w:val="center" w:pos="4606"/>
          <w:tab w:val="right" w:pos="9212"/>
        </w:tabs>
        <w:jc w:val="right"/>
        <w:rPr>
          <w:sz w:val="28"/>
          <w:szCs w:val="28"/>
          <w:lang w:val="uk-UA"/>
        </w:rPr>
      </w:pPr>
    </w:p>
    <w:p w:rsidR="00F00FA3" w:rsidRDefault="00F00FA3" w:rsidP="00F8765C">
      <w:pPr>
        <w:tabs>
          <w:tab w:val="center" w:pos="4606"/>
          <w:tab w:val="right" w:pos="9212"/>
        </w:tabs>
        <w:jc w:val="right"/>
        <w:rPr>
          <w:sz w:val="28"/>
          <w:szCs w:val="28"/>
          <w:lang w:val="uk-UA"/>
        </w:rPr>
      </w:pPr>
    </w:p>
    <w:p w:rsidR="00F00FA3" w:rsidRDefault="00F00FA3" w:rsidP="00F8765C">
      <w:pPr>
        <w:tabs>
          <w:tab w:val="center" w:pos="4606"/>
          <w:tab w:val="right" w:pos="9212"/>
        </w:tabs>
        <w:jc w:val="right"/>
        <w:rPr>
          <w:sz w:val="28"/>
          <w:szCs w:val="28"/>
          <w:lang w:val="uk-UA"/>
        </w:rPr>
      </w:pPr>
    </w:p>
    <w:p w:rsidR="00F00FA3" w:rsidRDefault="00F00FA3" w:rsidP="00F8765C">
      <w:pPr>
        <w:tabs>
          <w:tab w:val="center" w:pos="4606"/>
          <w:tab w:val="right" w:pos="9212"/>
        </w:tabs>
        <w:jc w:val="right"/>
        <w:rPr>
          <w:sz w:val="28"/>
          <w:szCs w:val="28"/>
          <w:lang w:val="uk-UA"/>
        </w:rPr>
      </w:pPr>
    </w:p>
    <w:p w:rsidR="00AA1E52" w:rsidRDefault="00AA1E52">
      <w:pPr>
        <w:spacing w:after="200" w:line="276" w:lineRule="auto"/>
        <w:rPr>
          <w:sz w:val="28"/>
          <w:szCs w:val="28"/>
          <w:lang w:val="uk-UA"/>
        </w:rPr>
      </w:pPr>
      <w:r>
        <w:rPr>
          <w:sz w:val="28"/>
          <w:szCs w:val="28"/>
          <w:lang w:val="uk-UA"/>
        </w:rPr>
        <w:br w:type="page"/>
      </w:r>
    </w:p>
    <w:p w:rsidR="00F8765C" w:rsidRDefault="00F8765C" w:rsidP="00F8765C">
      <w:pPr>
        <w:tabs>
          <w:tab w:val="center" w:pos="4606"/>
          <w:tab w:val="right" w:pos="9212"/>
        </w:tabs>
        <w:jc w:val="right"/>
        <w:rPr>
          <w:sz w:val="28"/>
          <w:szCs w:val="28"/>
          <w:lang w:val="uk-UA"/>
        </w:rPr>
      </w:pPr>
      <w:r w:rsidRPr="00B329C6">
        <w:rPr>
          <w:sz w:val="28"/>
          <w:szCs w:val="28"/>
          <w:lang w:val="uk-UA"/>
        </w:rPr>
        <w:lastRenderedPageBreak/>
        <w:t xml:space="preserve">Додаток </w:t>
      </w:r>
      <w:r w:rsidR="0044377A">
        <w:rPr>
          <w:sz w:val="28"/>
          <w:szCs w:val="28"/>
          <w:lang w:val="uk-UA"/>
        </w:rPr>
        <w:t>40</w:t>
      </w:r>
    </w:p>
    <w:p w:rsidR="00E42050" w:rsidRDefault="00E42050" w:rsidP="001C0E5F">
      <w:pPr>
        <w:ind w:right="-185"/>
        <w:jc w:val="center"/>
        <w:rPr>
          <w:sz w:val="28"/>
          <w:szCs w:val="28"/>
          <w:lang w:val="uk-UA"/>
        </w:rPr>
      </w:pPr>
    </w:p>
    <w:p w:rsidR="00F8765C" w:rsidRDefault="003D4B83" w:rsidP="001C0E5F">
      <w:pPr>
        <w:ind w:right="-185"/>
        <w:jc w:val="center"/>
        <w:rPr>
          <w:sz w:val="28"/>
          <w:szCs w:val="28"/>
          <w:lang w:val="uk-UA"/>
        </w:rPr>
      </w:pPr>
      <w:r w:rsidRPr="003D4B83">
        <w:rPr>
          <w:noProof/>
          <w:sz w:val="28"/>
          <w:szCs w:val="28"/>
        </w:rPr>
        <w:drawing>
          <wp:inline distT="0" distB="0" distL="0" distR="0">
            <wp:extent cx="6057900" cy="6981825"/>
            <wp:effectExtent l="19050" t="0" r="19050" b="0"/>
            <wp:docPr id="23"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00FA3" w:rsidRDefault="00F00FA3" w:rsidP="00417BEC">
      <w:pPr>
        <w:tabs>
          <w:tab w:val="center" w:pos="4606"/>
          <w:tab w:val="right" w:pos="9212"/>
        </w:tabs>
        <w:jc w:val="right"/>
        <w:rPr>
          <w:sz w:val="28"/>
          <w:szCs w:val="28"/>
          <w:lang w:val="uk-UA"/>
        </w:rPr>
      </w:pPr>
    </w:p>
    <w:p w:rsidR="00F00FA3" w:rsidRDefault="00F00FA3" w:rsidP="00417BEC">
      <w:pPr>
        <w:tabs>
          <w:tab w:val="center" w:pos="4606"/>
          <w:tab w:val="right" w:pos="9212"/>
        </w:tabs>
        <w:jc w:val="right"/>
        <w:rPr>
          <w:sz w:val="28"/>
          <w:szCs w:val="28"/>
          <w:lang w:val="uk-UA"/>
        </w:rPr>
      </w:pPr>
    </w:p>
    <w:p w:rsidR="00F00FA3" w:rsidRDefault="00F00FA3" w:rsidP="00417BEC">
      <w:pPr>
        <w:tabs>
          <w:tab w:val="center" w:pos="4606"/>
          <w:tab w:val="right" w:pos="9212"/>
        </w:tabs>
        <w:jc w:val="right"/>
        <w:rPr>
          <w:sz w:val="28"/>
          <w:szCs w:val="28"/>
          <w:lang w:val="uk-UA"/>
        </w:rPr>
      </w:pPr>
    </w:p>
    <w:p w:rsidR="00F00FA3" w:rsidRDefault="00F00FA3" w:rsidP="00417BEC">
      <w:pPr>
        <w:tabs>
          <w:tab w:val="center" w:pos="4606"/>
          <w:tab w:val="right" w:pos="9212"/>
        </w:tabs>
        <w:jc w:val="right"/>
        <w:rPr>
          <w:sz w:val="28"/>
          <w:szCs w:val="28"/>
          <w:lang w:val="uk-UA"/>
        </w:rPr>
      </w:pPr>
    </w:p>
    <w:p w:rsidR="00F00FA3" w:rsidRDefault="00F00FA3" w:rsidP="00417BEC">
      <w:pPr>
        <w:tabs>
          <w:tab w:val="center" w:pos="4606"/>
          <w:tab w:val="right" w:pos="9212"/>
        </w:tabs>
        <w:jc w:val="right"/>
        <w:rPr>
          <w:sz w:val="28"/>
          <w:szCs w:val="28"/>
          <w:lang w:val="uk-UA"/>
        </w:rPr>
      </w:pPr>
    </w:p>
    <w:p w:rsidR="00F00FA3" w:rsidRDefault="00F00FA3" w:rsidP="00417BEC">
      <w:pPr>
        <w:tabs>
          <w:tab w:val="center" w:pos="4606"/>
          <w:tab w:val="right" w:pos="9212"/>
        </w:tabs>
        <w:jc w:val="right"/>
        <w:rPr>
          <w:sz w:val="28"/>
          <w:szCs w:val="28"/>
          <w:lang w:val="uk-UA"/>
        </w:rPr>
      </w:pPr>
    </w:p>
    <w:p w:rsidR="00F00FA3" w:rsidRDefault="00F00FA3" w:rsidP="00417BEC">
      <w:pPr>
        <w:tabs>
          <w:tab w:val="center" w:pos="4606"/>
          <w:tab w:val="right" w:pos="9212"/>
        </w:tabs>
        <w:jc w:val="right"/>
        <w:rPr>
          <w:sz w:val="28"/>
          <w:szCs w:val="28"/>
          <w:lang w:val="uk-UA"/>
        </w:rPr>
      </w:pPr>
    </w:p>
    <w:p w:rsidR="00F00FA3" w:rsidRDefault="00F00FA3" w:rsidP="00417BEC">
      <w:pPr>
        <w:tabs>
          <w:tab w:val="center" w:pos="4606"/>
          <w:tab w:val="right" w:pos="9212"/>
        </w:tabs>
        <w:jc w:val="right"/>
        <w:rPr>
          <w:sz w:val="28"/>
          <w:szCs w:val="28"/>
          <w:lang w:val="uk-UA"/>
        </w:rPr>
      </w:pPr>
    </w:p>
    <w:p w:rsidR="00AA1E52" w:rsidRDefault="00AA1E52">
      <w:pPr>
        <w:spacing w:after="200" w:line="276" w:lineRule="auto"/>
        <w:rPr>
          <w:sz w:val="28"/>
          <w:szCs w:val="28"/>
          <w:lang w:val="uk-UA"/>
        </w:rPr>
      </w:pPr>
      <w:r>
        <w:rPr>
          <w:sz w:val="28"/>
          <w:szCs w:val="28"/>
          <w:lang w:val="uk-UA"/>
        </w:rPr>
        <w:br w:type="page"/>
      </w:r>
    </w:p>
    <w:p w:rsidR="00417BEC" w:rsidRDefault="00417BEC" w:rsidP="00417BEC">
      <w:pPr>
        <w:tabs>
          <w:tab w:val="center" w:pos="4606"/>
          <w:tab w:val="right" w:pos="9212"/>
        </w:tabs>
        <w:jc w:val="right"/>
        <w:rPr>
          <w:sz w:val="28"/>
          <w:szCs w:val="28"/>
          <w:lang w:val="uk-UA"/>
        </w:rPr>
      </w:pPr>
      <w:r w:rsidRPr="00B329C6">
        <w:rPr>
          <w:sz w:val="28"/>
          <w:szCs w:val="28"/>
          <w:lang w:val="uk-UA"/>
        </w:rPr>
        <w:lastRenderedPageBreak/>
        <w:t xml:space="preserve">Додаток </w:t>
      </w:r>
      <w:r>
        <w:rPr>
          <w:sz w:val="28"/>
          <w:szCs w:val="28"/>
          <w:lang w:val="uk-UA"/>
        </w:rPr>
        <w:t>4</w:t>
      </w:r>
      <w:r w:rsidR="0044377A">
        <w:rPr>
          <w:sz w:val="28"/>
          <w:szCs w:val="28"/>
          <w:lang w:val="uk-UA"/>
        </w:rPr>
        <w:t>1</w:t>
      </w:r>
    </w:p>
    <w:p w:rsidR="00DE537C" w:rsidRDefault="00DE537C" w:rsidP="00417BEC">
      <w:pPr>
        <w:tabs>
          <w:tab w:val="center" w:pos="4606"/>
          <w:tab w:val="right" w:pos="9212"/>
        </w:tabs>
        <w:jc w:val="right"/>
        <w:rPr>
          <w:sz w:val="28"/>
          <w:szCs w:val="28"/>
          <w:lang w:val="uk-UA"/>
        </w:rPr>
      </w:pPr>
    </w:p>
    <w:p w:rsidR="00D9169A" w:rsidRDefault="00DE537C" w:rsidP="00417BEC">
      <w:pPr>
        <w:tabs>
          <w:tab w:val="center" w:pos="4606"/>
          <w:tab w:val="right" w:pos="9212"/>
        </w:tabs>
        <w:jc w:val="right"/>
        <w:rPr>
          <w:sz w:val="28"/>
          <w:szCs w:val="28"/>
          <w:lang w:val="uk-UA"/>
        </w:rPr>
      </w:pPr>
      <w:r w:rsidRPr="00DE537C">
        <w:rPr>
          <w:noProof/>
          <w:sz w:val="28"/>
          <w:szCs w:val="28"/>
        </w:rPr>
        <w:drawing>
          <wp:inline distT="0" distB="0" distL="0" distR="0">
            <wp:extent cx="6067425" cy="7467600"/>
            <wp:effectExtent l="19050" t="0" r="9525"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17BEC" w:rsidRDefault="00417BEC" w:rsidP="001C0E5F">
      <w:pPr>
        <w:ind w:right="-185"/>
        <w:jc w:val="center"/>
        <w:rPr>
          <w:sz w:val="28"/>
          <w:szCs w:val="28"/>
          <w:lang w:val="uk-UA"/>
        </w:rPr>
      </w:pPr>
    </w:p>
    <w:p w:rsidR="001727CB" w:rsidRDefault="001727CB" w:rsidP="001727CB">
      <w:pPr>
        <w:ind w:right="-185"/>
        <w:jc w:val="center"/>
        <w:rPr>
          <w:sz w:val="28"/>
          <w:szCs w:val="28"/>
          <w:lang w:val="uk-UA"/>
        </w:rPr>
      </w:pPr>
    </w:p>
    <w:p w:rsidR="001727CB" w:rsidRDefault="001727CB" w:rsidP="001727CB">
      <w:pPr>
        <w:ind w:right="-185"/>
        <w:jc w:val="center"/>
        <w:rPr>
          <w:sz w:val="28"/>
          <w:szCs w:val="28"/>
          <w:lang w:val="uk-UA"/>
        </w:rPr>
      </w:pPr>
    </w:p>
    <w:p w:rsidR="001727CB" w:rsidRDefault="001727CB" w:rsidP="001727CB">
      <w:pPr>
        <w:ind w:right="-185"/>
        <w:jc w:val="center"/>
        <w:rPr>
          <w:sz w:val="28"/>
          <w:szCs w:val="28"/>
          <w:lang w:val="uk-UA"/>
        </w:rPr>
      </w:pPr>
    </w:p>
    <w:p w:rsidR="001727CB" w:rsidRDefault="001727CB" w:rsidP="001727CB">
      <w:pPr>
        <w:ind w:right="-185"/>
        <w:jc w:val="center"/>
        <w:rPr>
          <w:sz w:val="28"/>
          <w:szCs w:val="28"/>
          <w:lang w:val="uk-UA"/>
        </w:rPr>
      </w:pPr>
    </w:p>
    <w:p w:rsidR="00AA1E52" w:rsidRDefault="00AA1E52">
      <w:pPr>
        <w:spacing w:after="200" w:line="276" w:lineRule="auto"/>
        <w:rPr>
          <w:sz w:val="28"/>
          <w:szCs w:val="28"/>
          <w:lang w:val="uk-UA"/>
        </w:rPr>
      </w:pPr>
      <w:r>
        <w:rPr>
          <w:sz w:val="28"/>
          <w:szCs w:val="28"/>
          <w:lang w:val="uk-UA"/>
        </w:rPr>
        <w:br w:type="page"/>
      </w:r>
    </w:p>
    <w:p w:rsidR="00ED6308" w:rsidRDefault="00ED6308" w:rsidP="001727CB">
      <w:pPr>
        <w:ind w:right="-185"/>
        <w:jc w:val="right"/>
        <w:rPr>
          <w:sz w:val="28"/>
          <w:szCs w:val="28"/>
          <w:lang w:val="uk-UA"/>
        </w:rPr>
      </w:pPr>
      <w:r w:rsidRPr="00B329C6">
        <w:rPr>
          <w:sz w:val="28"/>
          <w:szCs w:val="28"/>
          <w:lang w:val="uk-UA"/>
        </w:rPr>
        <w:lastRenderedPageBreak/>
        <w:t xml:space="preserve">Додаток </w:t>
      </w:r>
      <w:r>
        <w:rPr>
          <w:sz w:val="28"/>
          <w:szCs w:val="28"/>
          <w:lang w:val="uk-UA"/>
        </w:rPr>
        <w:t>4</w:t>
      </w:r>
      <w:r w:rsidR="0044377A">
        <w:rPr>
          <w:sz w:val="28"/>
          <w:szCs w:val="28"/>
          <w:lang w:val="uk-UA"/>
        </w:rPr>
        <w:t>2</w:t>
      </w:r>
    </w:p>
    <w:p w:rsidR="00ED6308" w:rsidRDefault="00ED6308" w:rsidP="001C0E5F">
      <w:pPr>
        <w:ind w:right="-185"/>
        <w:jc w:val="center"/>
        <w:rPr>
          <w:sz w:val="28"/>
          <w:szCs w:val="28"/>
          <w:lang w:val="uk-UA"/>
        </w:rPr>
      </w:pPr>
    </w:p>
    <w:p w:rsidR="00ED6308" w:rsidRDefault="00A2748D" w:rsidP="001C0E5F">
      <w:pPr>
        <w:ind w:right="-185"/>
        <w:jc w:val="center"/>
        <w:rPr>
          <w:sz w:val="28"/>
          <w:szCs w:val="28"/>
          <w:lang w:val="uk-UA"/>
        </w:rPr>
      </w:pPr>
      <w:r w:rsidRPr="00A2748D">
        <w:rPr>
          <w:noProof/>
          <w:sz w:val="28"/>
          <w:szCs w:val="28"/>
        </w:rPr>
        <w:drawing>
          <wp:inline distT="0" distB="0" distL="0" distR="0">
            <wp:extent cx="5534025" cy="7305675"/>
            <wp:effectExtent l="19050" t="0" r="9525" b="0"/>
            <wp:docPr id="25"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727CB" w:rsidRDefault="001727CB" w:rsidP="00F540A2">
      <w:pPr>
        <w:tabs>
          <w:tab w:val="center" w:pos="4606"/>
          <w:tab w:val="right" w:pos="9212"/>
        </w:tabs>
        <w:jc w:val="right"/>
        <w:rPr>
          <w:sz w:val="28"/>
          <w:szCs w:val="28"/>
          <w:lang w:val="uk-UA"/>
        </w:rPr>
      </w:pPr>
    </w:p>
    <w:p w:rsidR="001727CB" w:rsidRDefault="001727CB" w:rsidP="00F540A2">
      <w:pPr>
        <w:tabs>
          <w:tab w:val="center" w:pos="4606"/>
          <w:tab w:val="right" w:pos="9212"/>
        </w:tabs>
        <w:jc w:val="right"/>
        <w:rPr>
          <w:sz w:val="28"/>
          <w:szCs w:val="28"/>
          <w:lang w:val="uk-UA"/>
        </w:rPr>
      </w:pPr>
    </w:p>
    <w:p w:rsidR="001727CB" w:rsidRDefault="001727CB" w:rsidP="00F540A2">
      <w:pPr>
        <w:tabs>
          <w:tab w:val="center" w:pos="4606"/>
          <w:tab w:val="right" w:pos="9212"/>
        </w:tabs>
        <w:jc w:val="right"/>
        <w:rPr>
          <w:sz w:val="28"/>
          <w:szCs w:val="28"/>
          <w:lang w:val="uk-UA"/>
        </w:rPr>
      </w:pPr>
    </w:p>
    <w:p w:rsidR="001727CB" w:rsidRDefault="001727CB" w:rsidP="00F540A2">
      <w:pPr>
        <w:tabs>
          <w:tab w:val="center" w:pos="4606"/>
          <w:tab w:val="right" w:pos="9212"/>
        </w:tabs>
        <w:jc w:val="right"/>
        <w:rPr>
          <w:sz w:val="28"/>
          <w:szCs w:val="28"/>
          <w:lang w:val="uk-UA"/>
        </w:rPr>
      </w:pPr>
    </w:p>
    <w:p w:rsidR="001727CB" w:rsidRDefault="001727CB" w:rsidP="00F540A2">
      <w:pPr>
        <w:tabs>
          <w:tab w:val="center" w:pos="4606"/>
          <w:tab w:val="right" w:pos="9212"/>
        </w:tabs>
        <w:jc w:val="right"/>
        <w:rPr>
          <w:sz w:val="28"/>
          <w:szCs w:val="28"/>
          <w:lang w:val="uk-UA"/>
        </w:rPr>
      </w:pPr>
    </w:p>
    <w:p w:rsidR="001727CB" w:rsidRDefault="001727CB" w:rsidP="00F540A2">
      <w:pPr>
        <w:tabs>
          <w:tab w:val="center" w:pos="4606"/>
          <w:tab w:val="right" w:pos="9212"/>
        </w:tabs>
        <w:jc w:val="right"/>
        <w:rPr>
          <w:sz w:val="28"/>
          <w:szCs w:val="28"/>
          <w:lang w:val="uk-UA"/>
        </w:rPr>
      </w:pPr>
    </w:p>
    <w:p w:rsidR="00AA1E52" w:rsidRDefault="00AA1E52">
      <w:pPr>
        <w:spacing w:after="200" w:line="276" w:lineRule="auto"/>
        <w:rPr>
          <w:sz w:val="28"/>
          <w:szCs w:val="28"/>
          <w:lang w:val="uk-UA"/>
        </w:rPr>
      </w:pPr>
      <w:r>
        <w:rPr>
          <w:sz w:val="28"/>
          <w:szCs w:val="28"/>
          <w:lang w:val="uk-UA"/>
        </w:rPr>
        <w:br w:type="page"/>
      </w:r>
    </w:p>
    <w:p w:rsidR="00F540A2" w:rsidRDefault="00F540A2" w:rsidP="00F540A2">
      <w:pPr>
        <w:tabs>
          <w:tab w:val="center" w:pos="4606"/>
          <w:tab w:val="right" w:pos="9212"/>
        </w:tabs>
        <w:jc w:val="right"/>
        <w:rPr>
          <w:sz w:val="28"/>
          <w:szCs w:val="28"/>
          <w:lang w:val="uk-UA"/>
        </w:rPr>
      </w:pPr>
      <w:r w:rsidRPr="00B329C6">
        <w:rPr>
          <w:sz w:val="28"/>
          <w:szCs w:val="28"/>
          <w:lang w:val="uk-UA"/>
        </w:rPr>
        <w:lastRenderedPageBreak/>
        <w:t xml:space="preserve">Додаток </w:t>
      </w:r>
      <w:r>
        <w:rPr>
          <w:sz w:val="28"/>
          <w:szCs w:val="28"/>
          <w:lang w:val="uk-UA"/>
        </w:rPr>
        <w:t>4</w:t>
      </w:r>
      <w:r w:rsidR="0044377A">
        <w:rPr>
          <w:sz w:val="28"/>
          <w:szCs w:val="28"/>
          <w:lang w:val="uk-UA"/>
        </w:rPr>
        <w:t>3</w:t>
      </w:r>
    </w:p>
    <w:p w:rsidR="007114BC" w:rsidRDefault="007114BC" w:rsidP="001C0E5F">
      <w:pPr>
        <w:ind w:right="-185"/>
        <w:jc w:val="center"/>
        <w:rPr>
          <w:sz w:val="28"/>
          <w:szCs w:val="28"/>
          <w:lang w:val="uk-UA"/>
        </w:rPr>
      </w:pPr>
    </w:p>
    <w:p w:rsidR="000C3630" w:rsidRDefault="007574A3" w:rsidP="00DF5308">
      <w:pPr>
        <w:ind w:right="-185"/>
        <w:jc w:val="center"/>
        <w:rPr>
          <w:sz w:val="28"/>
          <w:szCs w:val="28"/>
          <w:lang w:val="uk-UA"/>
        </w:rPr>
      </w:pPr>
      <w:r w:rsidRPr="007574A3">
        <w:rPr>
          <w:noProof/>
          <w:sz w:val="28"/>
          <w:szCs w:val="28"/>
        </w:rPr>
        <w:drawing>
          <wp:inline distT="0" distB="0" distL="0" distR="0">
            <wp:extent cx="5467350" cy="7400926"/>
            <wp:effectExtent l="19050" t="0" r="19050" b="9524"/>
            <wp:docPr id="26"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C3630" w:rsidRDefault="000C3630" w:rsidP="00DF5308">
      <w:pPr>
        <w:ind w:right="-185"/>
        <w:jc w:val="center"/>
        <w:rPr>
          <w:sz w:val="28"/>
          <w:szCs w:val="28"/>
          <w:lang w:val="uk-UA"/>
        </w:rPr>
      </w:pPr>
    </w:p>
    <w:p w:rsidR="000C3630" w:rsidRDefault="000C3630" w:rsidP="00DF5308">
      <w:pPr>
        <w:ind w:right="-185"/>
        <w:jc w:val="center"/>
        <w:rPr>
          <w:sz w:val="28"/>
          <w:szCs w:val="28"/>
          <w:lang w:val="uk-UA"/>
        </w:rPr>
      </w:pPr>
    </w:p>
    <w:p w:rsidR="000C3630" w:rsidRDefault="000C3630" w:rsidP="00DF5308">
      <w:pPr>
        <w:ind w:right="-185"/>
        <w:jc w:val="center"/>
        <w:rPr>
          <w:sz w:val="28"/>
          <w:szCs w:val="28"/>
          <w:lang w:val="uk-UA"/>
        </w:rPr>
      </w:pPr>
    </w:p>
    <w:p w:rsidR="000C3630" w:rsidRDefault="000C3630" w:rsidP="00DF5308">
      <w:pPr>
        <w:ind w:right="-185"/>
        <w:jc w:val="center"/>
        <w:rPr>
          <w:sz w:val="28"/>
          <w:szCs w:val="28"/>
          <w:lang w:val="uk-UA"/>
        </w:rPr>
      </w:pPr>
    </w:p>
    <w:p w:rsidR="000C3630" w:rsidRDefault="000C3630" w:rsidP="00DF5308">
      <w:pPr>
        <w:ind w:right="-185"/>
        <w:jc w:val="center"/>
        <w:rPr>
          <w:sz w:val="28"/>
          <w:szCs w:val="28"/>
          <w:lang w:val="uk-UA"/>
        </w:rPr>
      </w:pPr>
    </w:p>
    <w:p w:rsidR="000C3630" w:rsidRDefault="000C3630" w:rsidP="00DF5308">
      <w:pPr>
        <w:ind w:right="-185"/>
        <w:jc w:val="center"/>
        <w:rPr>
          <w:sz w:val="28"/>
          <w:szCs w:val="28"/>
          <w:lang w:val="uk-UA"/>
        </w:rPr>
      </w:pPr>
    </w:p>
    <w:p w:rsidR="00AA1E52" w:rsidRDefault="00AA1E52">
      <w:pPr>
        <w:spacing w:after="200" w:line="276" w:lineRule="auto"/>
        <w:rPr>
          <w:sz w:val="28"/>
          <w:szCs w:val="28"/>
          <w:lang w:val="uk-UA"/>
        </w:rPr>
      </w:pPr>
      <w:r>
        <w:rPr>
          <w:sz w:val="28"/>
          <w:szCs w:val="28"/>
          <w:lang w:val="uk-UA"/>
        </w:rPr>
        <w:br w:type="page"/>
      </w:r>
    </w:p>
    <w:p w:rsidR="00B71AAF" w:rsidRDefault="00B71AAF" w:rsidP="000C3630">
      <w:pPr>
        <w:ind w:right="-185"/>
        <w:jc w:val="right"/>
        <w:rPr>
          <w:sz w:val="28"/>
          <w:szCs w:val="28"/>
          <w:lang w:val="uk-UA"/>
        </w:rPr>
      </w:pPr>
      <w:r w:rsidRPr="00B329C6">
        <w:rPr>
          <w:sz w:val="28"/>
          <w:szCs w:val="28"/>
          <w:lang w:val="uk-UA"/>
        </w:rPr>
        <w:lastRenderedPageBreak/>
        <w:t xml:space="preserve">Додаток </w:t>
      </w:r>
      <w:r>
        <w:rPr>
          <w:sz w:val="28"/>
          <w:szCs w:val="28"/>
          <w:lang w:val="uk-UA"/>
        </w:rPr>
        <w:t>4</w:t>
      </w:r>
      <w:r w:rsidR="0044377A">
        <w:rPr>
          <w:sz w:val="28"/>
          <w:szCs w:val="28"/>
          <w:lang w:val="uk-UA"/>
        </w:rPr>
        <w:t>4</w:t>
      </w:r>
    </w:p>
    <w:p w:rsidR="001C6CF2" w:rsidRDefault="001C6CF2" w:rsidP="00B71AAF">
      <w:pPr>
        <w:tabs>
          <w:tab w:val="center" w:pos="4606"/>
          <w:tab w:val="right" w:pos="9212"/>
        </w:tabs>
        <w:jc w:val="right"/>
        <w:rPr>
          <w:sz w:val="28"/>
          <w:szCs w:val="28"/>
          <w:lang w:val="uk-UA"/>
        </w:rPr>
      </w:pPr>
    </w:p>
    <w:p w:rsidR="007574A3" w:rsidRDefault="001C6CF2" w:rsidP="001C0E5F">
      <w:pPr>
        <w:ind w:right="-185"/>
        <w:jc w:val="center"/>
        <w:rPr>
          <w:sz w:val="28"/>
          <w:szCs w:val="28"/>
          <w:lang w:val="uk-UA"/>
        </w:rPr>
      </w:pPr>
      <w:r w:rsidRPr="001C6CF2">
        <w:rPr>
          <w:noProof/>
          <w:sz w:val="28"/>
          <w:szCs w:val="28"/>
        </w:rPr>
        <w:drawing>
          <wp:inline distT="0" distB="0" distL="0" distR="0">
            <wp:extent cx="5467350" cy="7162800"/>
            <wp:effectExtent l="19050" t="0" r="19050" b="0"/>
            <wp:docPr id="27"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E3E02" w:rsidRDefault="001E3E02" w:rsidP="007E20B4">
      <w:pPr>
        <w:tabs>
          <w:tab w:val="center" w:pos="4606"/>
          <w:tab w:val="right" w:pos="9212"/>
        </w:tabs>
        <w:jc w:val="right"/>
        <w:rPr>
          <w:sz w:val="28"/>
          <w:szCs w:val="28"/>
          <w:lang w:val="uk-UA"/>
        </w:rPr>
      </w:pPr>
    </w:p>
    <w:p w:rsidR="001E3E02" w:rsidRDefault="001E3E02" w:rsidP="007E20B4">
      <w:pPr>
        <w:tabs>
          <w:tab w:val="center" w:pos="4606"/>
          <w:tab w:val="right" w:pos="9212"/>
        </w:tabs>
        <w:jc w:val="right"/>
        <w:rPr>
          <w:sz w:val="28"/>
          <w:szCs w:val="28"/>
          <w:lang w:val="uk-UA"/>
        </w:rPr>
      </w:pPr>
    </w:p>
    <w:p w:rsidR="001E3E02" w:rsidRDefault="001E3E02" w:rsidP="007E20B4">
      <w:pPr>
        <w:tabs>
          <w:tab w:val="center" w:pos="4606"/>
          <w:tab w:val="right" w:pos="9212"/>
        </w:tabs>
        <w:jc w:val="right"/>
        <w:rPr>
          <w:sz w:val="28"/>
          <w:szCs w:val="28"/>
          <w:lang w:val="uk-UA"/>
        </w:rPr>
      </w:pPr>
    </w:p>
    <w:p w:rsidR="001E3E02" w:rsidRDefault="001E3E02" w:rsidP="007E20B4">
      <w:pPr>
        <w:tabs>
          <w:tab w:val="center" w:pos="4606"/>
          <w:tab w:val="right" w:pos="9212"/>
        </w:tabs>
        <w:jc w:val="right"/>
        <w:rPr>
          <w:sz w:val="28"/>
          <w:szCs w:val="28"/>
          <w:lang w:val="uk-UA"/>
        </w:rPr>
      </w:pPr>
    </w:p>
    <w:p w:rsidR="001E3E02" w:rsidRDefault="001E3E02" w:rsidP="007E20B4">
      <w:pPr>
        <w:tabs>
          <w:tab w:val="center" w:pos="4606"/>
          <w:tab w:val="right" w:pos="9212"/>
        </w:tabs>
        <w:jc w:val="right"/>
        <w:rPr>
          <w:sz w:val="28"/>
          <w:szCs w:val="28"/>
          <w:lang w:val="uk-UA"/>
        </w:rPr>
      </w:pPr>
    </w:p>
    <w:p w:rsidR="001E3E02" w:rsidRDefault="001E3E02" w:rsidP="007E20B4">
      <w:pPr>
        <w:tabs>
          <w:tab w:val="center" w:pos="4606"/>
          <w:tab w:val="right" w:pos="9212"/>
        </w:tabs>
        <w:jc w:val="right"/>
        <w:rPr>
          <w:sz w:val="28"/>
          <w:szCs w:val="28"/>
          <w:lang w:val="uk-UA"/>
        </w:rPr>
      </w:pPr>
    </w:p>
    <w:p w:rsidR="001E3E02" w:rsidRDefault="001E3E02" w:rsidP="007E20B4">
      <w:pPr>
        <w:tabs>
          <w:tab w:val="center" w:pos="4606"/>
          <w:tab w:val="right" w:pos="9212"/>
        </w:tabs>
        <w:jc w:val="right"/>
        <w:rPr>
          <w:sz w:val="28"/>
          <w:szCs w:val="28"/>
          <w:lang w:val="uk-UA"/>
        </w:rPr>
      </w:pPr>
    </w:p>
    <w:p w:rsidR="00B164DA" w:rsidRDefault="00B164DA">
      <w:pPr>
        <w:spacing w:after="200" w:line="276" w:lineRule="auto"/>
        <w:rPr>
          <w:sz w:val="28"/>
          <w:szCs w:val="28"/>
          <w:lang w:val="uk-UA"/>
        </w:rPr>
      </w:pPr>
      <w:r>
        <w:rPr>
          <w:sz w:val="28"/>
          <w:szCs w:val="28"/>
          <w:lang w:val="uk-UA"/>
        </w:rPr>
        <w:br w:type="page"/>
      </w:r>
    </w:p>
    <w:p w:rsidR="007E20B4" w:rsidRDefault="007E20B4" w:rsidP="007E20B4">
      <w:pPr>
        <w:tabs>
          <w:tab w:val="center" w:pos="4606"/>
          <w:tab w:val="right" w:pos="9212"/>
        </w:tabs>
        <w:jc w:val="right"/>
        <w:rPr>
          <w:sz w:val="28"/>
          <w:szCs w:val="28"/>
          <w:lang w:val="uk-UA"/>
        </w:rPr>
      </w:pPr>
      <w:r w:rsidRPr="00B329C6">
        <w:rPr>
          <w:sz w:val="28"/>
          <w:szCs w:val="28"/>
          <w:lang w:val="uk-UA"/>
        </w:rPr>
        <w:lastRenderedPageBreak/>
        <w:t xml:space="preserve">Додаток </w:t>
      </w:r>
      <w:r>
        <w:rPr>
          <w:sz w:val="28"/>
          <w:szCs w:val="28"/>
          <w:lang w:val="uk-UA"/>
        </w:rPr>
        <w:t>4</w:t>
      </w:r>
      <w:r w:rsidR="0044377A">
        <w:rPr>
          <w:sz w:val="28"/>
          <w:szCs w:val="28"/>
          <w:lang w:val="uk-UA"/>
        </w:rPr>
        <w:t>5</w:t>
      </w:r>
    </w:p>
    <w:p w:rsidR="007E20B4" w:rsidRDefault="007E20B4" w:rsidP="007E20B4">
      <w:pPr>
        <w:tabs>
          <w:tab w:val="center" w:pos="4606"/>
          <w:tab w:val="right" w:pos="9212"/>
        </w:tabs>
        <w:jc w:val="right"/>
        <w:rPr>
          <w:sz w:val="28"/>
          <w:szCs w:val="28"/>
          <w:lang w:val="uk-UA"/>
        </w:rPr>
      </w:pPr>
    </w:p>
    <w:p w:rsidR="004B1EC0" w:rsidRDefault="000C7BD6" w:rsidP="004B1EC0">
      <w:pPr>
        <w:ind w:right="-185"/>
        <w:jc w:val="center"/>
        <w:rPr>
          <w:sz w:val="28"/>
          <w:szCs w:val="28"/>
          <w:lang w:val="uk-UA"/>
        </w:rPr>
      </w:pPr>
      <w:r w:rsidRPr="000C7BD6">
        <w:rPr>
          <w:noProof/>
          <w:sz w:val="28"/>
          <w:szCs w:val="28"/>
        </w:rPr>
        <w:drawing>
          <wp:inline distT="0" distB="0" distL="0" distR="0">
            <wp:extent cx="5457825" cy="7505700"/>
            <wp:effectExtent l="19050" t="0" r="9525" b="0"/>
            <wp:docPr id="28"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B1EC0" w:rsidRDefault="004B1EC0" w:rsidP="004B1EC0">
      <w:pPr>
        <w:ind w:right="-185"/>
        <w:jc w:val="center"/>
        <w:rPr>
          <w:sz w:val="28"/>
          <w:szCs w:val="28"/>
          <w:lang w:val="uk-UA"/>
        </w:rPr>
      </w:pPr>
    </w:p>
    <w:p w:rsidR="004B1EC0" w:rsidRDefault="004B1EC0" w:rsidP="004B1EC0">
      <w:pPr>
        <w:ind w:right="-185"/>
        <w:jc w:val="center"/>
        <w:rPr>
          <w:sz w:val="28"/>
          <w:szCs w:val="28"/>
          <w:lang w:val="uk-UA"/>
        </w:rPr>
      </w:pPr>
    </w:p>
    <w:p w:rsidR="004B1EC0" w:rsidRDefault="004B1EC0" w:rsidP="004B1EC0">
      <w:pPr>
        <w:ind w:right="-185"/>
        <w:jc w:val="center"/>
        <w:rPr>
          <w:sz w:val="28"/>
          <w:szCs w:val="28"/>
          <w:lang w:val="uk-UA"/>
        </w:rPr>
      </w:pPr>
    </w:p>
    <w:p w:rsidR="004B1EC0" w:rsidRDefault="004B1EC0" w:rsidP="004B1EC0">
      <w:pPr>
        <w:ind w:right="-185"/>
        <w:jc w:val="center"/>
        <w:rPr>
          <w:sz w:val="28"/>
          <w:szCs w:val="28"/>
          <w:lang w:val="uk-UA"/>
        </w:rPr>
      </w:pPr>
    </w:p>
    <w:p w:rsidR="004B1EC0" w:rsidRDefault="004B1EC0" w:rsidP="004B1EC0">
      <w:pPr>
        <w:ind w:right="-185"/>
        <w:jc w:val="center"/>
        <w:rPr>
          <w:sz w:val="28"/>
          <w:szCs w:val="28"/>
          <w:lang w:val="uk-UA"/>
        </w:rPr>
      </w:pPr>
    </w:p>
    <w:p w:rsidR="00B164DA" w:rsidRDefault="00B164DA">
      <w:pPr>
        <w:spacing w:after="200" w:line="276" w:lineRule="auto"/>
        <w:rPr>
          <w:sz w:val="28"/>
          <w:szCs w:val="28"/>
          <w:lang w:val="uk-UA"/>
        </w:rPr>
      </w:pPr>
      <w:r>
        <w:rPr>
          <w:sz w:val="28"/>
          <w:szCs w:val="28"/>
          <w:lang w:val="uk-UA"/>
        </w:rPr>
        <w:br w:type="page"/>
      </w:r>
    </w:p>
    <w:p w:rsidR="00A002A0" w:rsidRDefault="00A002A0" w:rsidP="004B1EC0">
      <w:pPr>
        <w:ind w:right="-185"/>
        <w:jc w:val="right"/>
        <w:rPr>
          <w:sz w:val="28"/>
          <w:szCs w:val="28"/>
          <w:lang w:val="uk-UA"/>
        </w:rPr>
      </w:pPr>
      <w:r w:rsidRPr="00B329C6">
        <w:rPr>
          <w:sz w:val="28"/>
          <w:szCs w:val="28"/>
          <w:lang w:val="uk-UA"/>
        </w:rPr>
        <w:lastRenderedPageBreak/>
        <w:t xml:space="preserve">Додаток </w:t>
      </w:r>
      <w:r>
        <w:rPr>
          <w:sz w:val="28"/>
          <w:szCs w:val="28"/>
          <w:lang w:val="uk-UA"/>
        </w:rPr>
        <w:t>4</w:t>
      </w:r>
      <w:r w:rsidR="0044377A">
        <w:rPr>
          <w:sz w:val="28"/>
          <w:szCs w:val="28"/>
          <w:lang w:val="uk-UA"/>
        </w:rPr>
        <w:t>6</w:t>
      </w:r>
    </w:p>
    <w:p w:rsidR="000516E5" w:rsidRDefault="000516E5" w:rsidP="001C0E5F">
      <w:pPr>
        <w:ind w:right="-185"/>
        <w:jc w:val="center"/>
        <w:rPr>
          <w:sz w:val="28"/>
          <w:szCs w:val="28"/>
          <w:lang w:val="uk-UA"/>
        </w:rPr>
      </w:pPr>
    </w:p>
    <w:p w:rsidR="00A002A0" w:rsidRDefault="00A002A0" w:rsidP="001C0E5F">
      <w:pPr>
        <w:ind w:right="-185"/>
        <w:jc w:val="center"/>
        <w:rPr>
          <w:sz w:val="28"/>
          <w:szCs w:val="28"/>
          <w:lang w:val="uk-UA"/>
        </w:rPr>
      </w:pPr>
      <w:r w:rsidRPr="00A002A0">
        <w:rPr>
          <w:noProof/>
          <w:sz w:val="28"/>
          <w:szCs w:val="28"/>
        </w:rPr>
        <w:drawing>
          <wp:inline distT="0" distB="0" distL="0" distR="0">
            <wp:extent cx="5467350" cy="7191375"/>
            <wp:effectExtent l="19050" t="0" r="19050" b="0"/>
            <wp:docPr id="29"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6380B" w:rsidRDefault="0076380B" w:rsidP="001C0E5F">
      <w:pPr>
        <w:ind w:right="-185"/>
        <w:jc w:val="center"/>
        <w:rPr>
          <w:sz w:val="28"/>
          <w:szCs w:val="28"/>
          <w:lang w:val="uk-UA"/>
        </w:rPr>
      </w:pPr>
    </w:p>
    <w:p w:rsidR="008467FF" w:rsidRDefault="008467FF" w:rsidP="0076380B">
      <w:pPr>
        <w:tabs>
          <w:tab w:val="center" w:pos="4606"/>
          <w:tab w:val="right" w:pos="9212"/>
        </w:tabs>
        <w:jc w:val="right"/>
        <w:rPr>
          <w:sz w:val="28"/>
          <w:szCs w:val="28"/>
          <w:lang w:val="uk-UA"/>
        </w:rPr>
      </w:pPr>
    </w:p>
    <w:p w:rsidR="008467FF" w:rsidRDefault="008467FF" w:rsidP="0076380B">
      <w:pPr>
        <w:tabs>
          <w:tab w:val="center" w:pos="4606"/>
          <w:tab w:val="right" w:pos="9212"/>
        </w:tabs>
        <w:jc w:val="right"/>
        <w:rPr>
          <w:sz w:val="28"/>
          <w:szCs w:val="28"/>
          <w:lang w:val="uk-UA"/>
        </w:rPr>
      </w:pPr>
    </w:p>
    <w:p w:rsidR="008467FF" w:rsidRDefault="008467FF" w:rsidP="0076380B">
      <w:pPr>
        <w:tabs>
          <w:tab w:val="center" w:pos="4606"/>
          <w:tab w:val="right" w:pos="9212"/>
        </w:tabs>
        <w:jc w:val="right"/>
        <w:rPr>
          <w:sz w:val="28"/>
          <w:szCs w:val="28"/>
          <w:lang w:val="uk-UA"/>
        </w:rPr>
      </w:pPr>
    </w:p>
    <w:p w:rsidR="008467FF" w:rsidRDefault="008467FF" w:rsidP="0076380B">
      <w:pPr>
        <w:tabs>
          <w:tab w:val="center" w:pos="4606"/>
          <w:tab w:val="right" w:pos="9212"/>
        </w:tabs>
        <w:jc w:val="right"/>
        <w:rPr>
          <w:sz w:val="28"/>
          <w:szCs w:val="28"/>
          <w:lang w:val="uk-UA"/>
        </w:rPr>
      </w:pPr>
    </w:p>
    <w:p w:rsidR="008467FF" w:rsidRDefault="008467FF" w:rsidP="0076380B">
      <w:pPr>
        <w:tabs>
          <w:tab w:val="center" w:pos="4606"/>
          <w:tab w:val="right" w:pos="9212"/>
        </w:tabs>
        <w:jc w:val="right"/>
        <w:rPr>
          <w:sz w:val="28"/>
          <w:szCs w:val="28"/>
          <w:lang w:val="uk-UA"/>
        </w:rPr>
      </w:pPr>
    </w:p>
    <w:p w:rsidR="008467FF" w:rsidRDefault="008467FF" w:rsidP="0076380B">
      <w:pPr>
        <w:tabs>
          <w:tab w:val="center" w:pos="4606"/>
          <w:tab w:val="right" w:pos="9212"/>
        </w:tabs>
        <w:jc w:val="right"/>
        <w:rPr>
          <w:sz w:val="28"/>
          <w:szCs w:val="28"/>
          <w:lang w:val="uk-UA"/>
        </w:rPr>
      </w:pPr>
    </w:p>
    <w:p w:rsidR="00B164DA" w:rsidRDefault="00B164DA">
      <w:pPr>
        <w:spacing w:after="200" w:line="276" w:lineRule="auto"/>
        <w:rPr>
          <w:sz w:val="28"/>
          <w:szCs w:val="28"/>
          <w:lang w:val="uk-UA"/>
        </w:rPr>
      </w:pPr>
      <w:r>
        <w:rPr>
          <w:sz w:val="28"/>
          <w:szCs w:val="28"/>
          <w:lang w:val="uk-UA"/>
        </w:rPr>
        <w:br w:type="page"/>
      </w:r>
    </w:p>
    <w:p w:rsidR="0076380B" w:rsidRDefault="008467FF" w:rsidP="0076380B">
      <w:pPr>
        <w:tabs>
          <w:tab w:val="center" w:pos="4606"/>
          <w:tab w:val="right" w:pos="9212"/>
        </w:tabs>
        <w:jc w:val="right"/>
        <w:rPr>
          <w:sz w:val="28"/>
          <w:szCs w:val="28"/>
          <w:lang w:val="uk-UA"/>
        </w:rPr>
      </w:pPr>
      <w:r>
        <w:rPr>
          <w:sz w:val="28"/>
          <w:szCs w:val="28"/>
          <w:lang w:val="uk-UA"/>
        </w:rPr>
        <w:lastRenderedPageBreak/>
        <w:t>Д</w:t>
      </w:r>
      <w:r w:rsidR="0076380B" w:rsidRPr="00B329C6">
        <w:rPr>
          <w:sz w:val="28"/>
          <w:szCs w:val="28"/>
          <w:lang w:val="uk-UA"/>
        </w:rPr>
        <w:t xml:space="preserve">одаток </w:t>
      </w:r>
      <w:r w:rsidR="0044377A">
        <w:rPr>
          <w:sz w:val="28"/>
          <w:szCs w:val="28"/>
          <w:lang w:val="uk-UA"/>
        </w:rPr>
        <w:t>47</w:t>
      </w:r>
    </w:p>
    <w:p w:rsidR="0076380B" w:rsidRDefault="0076380B" w:rsidP="001C0E5F">
      <w:pPr>
        <w:ind w:right="-185"/>
        <w:jc w:val="center"/>
        <w:rPr>
          <w:sz w:val="28"/>
          <w:szCs w:val="28"/>
          <w:lang w:val="uk-UA"/>
        </w:rPr>
      </w:pPr>
    </w:p>
    <w:p w:rsidR="008467FF" w:rsidRDefault="007574AA" w:rsidP="008467FF">
      <w:pPr>
        <w:ind w:right="-185"/>
        <w:jc w:val="center"/>
        <w:rPr>
          <w:sz w:val="28"/>
          <w:szCs w:val="28"/>
          <w:lang w:val="uk-UA"/>
        </w:rPr>
      </w:pPr>
      <w:r w:rsidRPr="007574AA">
        <w:rPr>
          <w:noProof/>
          <w:sz w:val="28"/>
          <w:szCs w:val="28"/>
        </w:rPr>
        <w:drawing>
          <wp:inline distT="0" distB="0" distL="0" distR="0">
            <wp:extent cx="5448300" cy="6800850"/>
            <wp:effectExtent l="19050" t="0" r="19050" b="0"/>
            <wp:docPr id="30"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8467FF" w:rsidRDefault="008467FF" w:rsidP="008467FF">
      <w:pPr>
        <w:ind w:right="-185"/>
        <w:jc w:val="center"/>
        <w:rPr>
          <w:sz w:val="28"/>
          <w:szCs w:val="28"/>
          <w:lang w:val="uk-UA"/>
        </w:rPr>
      </w:pPr>
    </w:p>
    <w:p w:rsidR="008467FF" w:rsidRDefault="008467FF" w:rsidP="008467FF">
      <w:pPr>
        <w:ind w:right="-185"/>
        <w:jc w:val="center"/>
        <w:rPr>
          <w:sz w:val="28"/>
          <w:szCs w:val="28"/>
          <w:lang w:val="uk-UA"/>
        </w:rPr>
      </w:pPr>
    </w:p>
    <w:p w:rsidR="008467FF" w:rsidRDefault="008467FF" w:rsidP="008467FF">
      <w:pPr>
        <w:ind w:right="-185"/>
        <w:jc w:val="center"/>
        <w:rPr>
          <w:sz w:val="28"/>
          <w:szCs w:val="28"/>
          <w:lang w:val="uk-UA"/>
        </w:rPr>
      </w:pPr>
    </w:p>
    <w:p w:rsidR="008467FF" w:rsidRDefault="008467FF" w:rsidP="008467FF">
      <w:pPr>
        <w:ind w:right="-185"/>
        <w:jc w:val="center"/>
        <w:rPr>
          <w:sz w:val="28"/>
          <w:szCs w:val="28"/>
          <w:lang w:val="uk-UA"/>
        </w:rPr>
      </w:pPr>
    </w:p>
    <w:p w:rsidR="008467FF" w:rsidRDefault="008467FF" w:rsidP="008467FF">
      <w:pPr>
        <w:ind w:right="-185"/>
        <w:jc w:val="center"/>
        <w:rPr>
          <w:sz w:val="28"/>
          <w:szCs w:val="28"/>
          <w:lang w:val="uk-UA"/>
        </w:rPr>
      </w:pPr>
    </w:p>
    <w:p w:rsidR="008467FF" w:rsidRDefault="008467FF" w:rsidP="008467FF">
      <w:pPr>
        <w:ind w:right="-185"/>
        <w:jc w:val="center"/>
        <w:rPr>
          <w:sz w:val="28"/>
          <w:szCs w:val="28"/>
          <w:lang w:val="uk-UA"/>
        </w:rPr>
      </w:pPr>
    </w:p>
    <w:p w:rsidR="008467FF" w:rsidRDefault="008467FF" w:rsidP="008467FF">
      <w:pPr>
        <w:ind w:right="-185"/>
        <w:jc w:val="center"/>
        <w:rPr>
          <w:sz w:val="28"/>
          <w:szCs w:val="28"/>
          <w:lang w:val="uk-UA"/>
        </w:rPr>
      </w:pPr>
    </w:p>
    <w:p w:rsidR="00B164DA" w:rsidRDefault="00B164DA">
      <w:pPr>
        <w:spacing w:after="200" w:line="276" w:lineRule="auto"/>
        <w:rPr>
          <w:sz w:val="28"/>
          <w:szCs w:val="28"/>
          <w:lang w:val="uk-UA"/>
        </w:rPr>
      </w:pPr>
      <w:r>
        <w:rPr>
          <w:sz w:val="28"/>
          <w:szCs w:val="28"/>
          <w:lang w:val="uk-UA"/>
        </w:rPr>
        <w:br w:type="page"/>
      </w:r>
    </w:p>
    <w:p w:rsidR="007574AA" w:rsidRDefault="007574AA" w:rsidP="008467FF">
      <w:pPr>
        <w:ind w:right="-185"/>
        <w:jc w:val="right"/>
        <w:rPr>
          <w:sz w:val="28"/>
          <w:szCs w:val="28"/>
          <w:lang w:val="uk-UA"/>
        </w:rPr>
      </w:pPr>
      <w:r w:rsidRPr="00B329C6">
        <w:rPr>
          <w:sz w:val="28"/>
          <w:szCs w:val="28"/>
          <w:lang w:val="uk-UA"/>
        </w:rPr>
        <w:lastRenderedPageBreak/>
        <w:t xml:space="preserve">Додаток </w:t>
      </w:r>
      <w:r>
        <w:rPr>
          <w:sz w:val="28"/>
          <w:szCs w:val="28"/>
          <w:lang w:val="uk-UA"/>
        </w:rPr>
        <w:t>4</w:t>
      </w:r>
      <w:r w:rsidR="0044377A">
        <w:rPr>
          <w:sz w:val="28"/>
          <w:szCs w:val="28"/>
          <w:lang w:val="uk-UA"/>
        </w:rPr>
        <w:t>8</w:t>
      </w:r>
    </w:p>
    <w:p w:rsidR="007574AA" w:rsidRDefault="007574AA" w:rsidP="001C0E5F">
      <w:pPr>
        <w:ind w:right="-185"/>
        <w:jc w:val="center"/>
        <w:rPr>
          <w:sz w:val="28"/>
          <w:szCs w:val="28"/>
          <w:lang w:val="uk-UA"/>
        </w:rPr>
      </w:pPr>
    </w:p>
    <w:p w:rsidR="0034223D" w:rsidRDefault="00FF2958" w:rsidP="001C0E5F">
      <w:pPr>
        <w:ind w:right="-185"/>
        <w:jc w:val="center"/>
        <w:rPr>
          <w:sz w:val="28"/>
          <w:szCs w:val="28"/>
          <w:lang w:val="uk-UA"/>
        </w:rPr>
      </w:pPr>
      <w:r w:rsidRPr="00FF2958">
        <w:rPr>
          <w:noProof/>
          <w:sz w:val="28"/>
          <w:szCs w:val="28"/>
        </w:rPr>
        <w:drawing>
          <wp:inline distT="0" distB="0" distL="0" distR="0">
            <wp:extent cx="5810250" cy="7124700"/>
            <wp:effectExtent l="19050" t="0" r="1905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4223D" w:rsidRDefault="0034223D">
      <w:pPr>
        <w:spacing w:after="200" w:line="276" w:lineRule="auto"/>
        <w:rPr>
          <w:sz w:val="28"/>
          <w:szCs w:val="28"/>
          <w:lang w:val="uk-UA"/>
        </w:rPr>
      </w:pPr>
      <w:r>
        <w:rPr>
          <w:sz w:val="28"/>
          <w:szCs w:val="28"/>
          <w:lang w:val="uk-UA"/>
        </w:rPr>
        <w:br w:type="page"/>
      </w:r>
    </w:p>
    <w:p w:rsidR="0034223D" w:rsidRPr="00F2212A" w:rsidRDefault="0034223D" w:rsidP="0034223D">
      <w:pPr>
        <w:pStyle w:val="a9"/>
      </w:pPr>
    </w:p>
    <w:p w:rsidR="0034223D" w:rsidRPr="00F2212A" w:rsidRDefault="0034223D" w:rsidP="0034223D">
      <w:pPr>
        <w:pStyle w:val="a9"/>
      </w:pPr>
    </w:p>
    <w:p w:rsidR="0034223D" w:rsidRPr="00F2212A" w:rsidRDefault="0034223D" w:rsidP="0034223D">
      <w:pPr>
        <w:pStyle w:val="a9"/>
      </w:pPr>
    </w:p>
    <w:p w:rsidR="0034223D" w:rsidRPr="00F2212A" w:rsidRDefault="0034223D" w:rsidP="0034223D">
      <w:pPr>
        <w:pStyle w:val="a9"/>
      </w:pPr>
    </w:p>
    <w:p w:rsidR="0034223D" w:rsidRPr="00F2212A" w:rsidRDefault="0034223D" w:rsidP="0034223D">
      <w:pPr>
        <w:pStyle w:val="a9"/>
      </w:pPr>
    </w:p>
    <w:p w:rsidR="0034223D" w:rsidRPr="00F2212A" w:rsidRDefault="0034223D" w:rsidP="0034223D">
      <w:pPr>
        <w:pStyle w:val="a9"/>
      </w:pPr>
    </w:p>
    <w:p w:rsidR="0034223D" w:rsidRPr="00CE06B5" w:rsidRDefault="0034223D" w:rsidP="0034223D">
      <w:pPr>
        <w:pStyle w:val="3"/>
        <w:jc w:val="center"/>
        <w:rPr>
          <w:rFonts w:ascii="Bookman Old Style" w:hAnsi="Bookman Old Style"/>
          <w:b w:val="0"/>
        </w:rPr>
      </w:pPr>
    </w:p>
    <w:p w:rsidR="0034223D" w:rsidRDefault="0034223D" w:rsidP="0034223D">
      <w:pPr>
        <w:jc w:val="center"/>
      </w:pPr>
    </w:p>
    <w:p w:rsidR="0034223D" w:rsidRDefault="0034223D" w:rsidP="0034223D">
      <w:pPr>
        <w:jc w:val="center"/>
      </w:pPr>
    </w:p>
    <w:p w:rsidR="0034223D" w:rsidRDefault="0034223D" w:rsidP="0034223D"/>
    <w:p w:rsidR="0034223D" w:rsidRDefault="0034223D" w:rsidP="0034223D"/>
    <w:p w:rsidR="00110D98" w:rsidRPr="0034223D" w:rsidRDefault="00110D98" w:rsidP="00110D98">
      <w:pPr>
        <w:ind w:right="101"/>
        <w:jc w:val="center"/>
        <w:rPr>
          <w:rFonts w:ascii="Bookman Old Style" w:hAnsi="Bookman Old Style"/>
          <w:b/>
          <w:sz w:val="36"/>
          <w:szCs w:val="36"/>
          <w:lang w:val="uk-UA"/>
        </w:rPr>
      </w:pPr>
      <w:r w:rsidRPr="0034223D">
        <w:rPr>
          <w:rFonts w:ascii="Bookman Old Style" w:hAnsi="Bookman Old Style"/>
          <w:b/>
          <w:sz w:val="36"/>
          <w:szCs w:val="36"/>
          <w:lang w:val="uk-UA"/>
        </w:rPr>
        <w:t xml:space="preserve">Аналітичні матеріали </w:t>
      </w:r>
    </w:p>
    <w:p w:rsidR="00110D98" w:rsidRPr="0034223D" w:rsidRDefault="00110D98" w:rsidP="00110D98">
      <w:pPr>
        <w:ind w:right="101"/>
        <w:jc w:val="center"/>
        <w:rPr>
          <w:rFonts w:ascii="Bookman Old Style" w:hAnsi="Bookman Old Style"/>
          <w:b/>
          <w:sz w:val="36"/>
          <w:szCs w:val="36"/>
          <w:lang w:val="uk-UA"/>
        </w:rPr>
      </w:pPr>
      <w:r w:rsidRPr="0034223D">
        <w:rPr>
          <w:rFonts w:ascii="Bookman Old Style" w:hAnsi="Bookman Old Style"/>
          <w:b/>
          <w:sz w:val="36"/>
          <w:szCs w:val="36"/>
          <w:lang w:val="uk-UA"/>
        </w:rPr>
        <w:t xml:space="preserve">за підсумками участі школярів області у Всеукраїнських учнівських олімпіадах з навчальних предметів, турнірах та конкурсах </w:t>
      </w:r>
    </w:p>
    <w:p w:rsidR="00110D98" w:rsidRPr="0034223D" w:rsidRDefault="00110D98" w:rsidP="00110D98">
      <w:pPr>
        <w:ind w:right="101"/>
        <w:jc w:val="center"/>
        <w:rPr>
          <w:rFonts w:ascii="Bookman Old Style" w:hAnsi="Bookman Old Style"/>
          <w:b/>
          <w:sz w:val="36"/>
          <w:szCs w:val="36"/>
          <w:lang w:val="uk-UA"/>
        </w:rPr>
      </w:pPr>
      <w:r w:rsidRPr="0034223D">
        <w:rPr>
          <w:rFonts w:ascii="Bookman Old Style" w:hAnsi="Bookman Old Style"/>
          <w:b/>
          <w:sz w:val="36"/>
          <w:szCs w:val="36"/>
          <w:lang w:val="uk-UA"/>
        </w:rPr>
        <w:t>(2011/2012 н.р.)</w:t>
      </w:r>
    </w:p>
    <w:p w:rsidR="0034223D" w:rsidRDefault="0034223D" w:rsidP="0034223D"/>
    <w:p w:rsidR="0034223D" w:rsidRDefault="0034223D" w:rsidP="0034223D">
      <w:pPr>
        <w:jc w:val="center"/>
        <w:rPr>
          <w:rFonts w:ascii="Bookman Old Style" w:hAnsi="Bookman Old Style"/>
          <w:szCs w:val="28"/>
        </w:rPr>
      </w:pPr>
    </w:p>
    <w:p w:rsidR="0034223D" w:rsidRPr="00EB3D7E" w:rsidRDefault="0034223D" w:rsidP="0034223D">
      <w:pPr>
        <w:jc w:val="center"/>
        <w:rPr>
          <w:rFonts w:ascii="Bookman Old Style" w:hAnsi="Bookman Old Style"/>
          <w:szCs w:val="28"/>
        </w:rPr>
      </w:pPr>
    </w:p>
    <w:p w:rsidR="0034223D" w:rsidRPr="00EB3D7E" w:rsidRDefault="0034223D" w:rsidP="0034223D">
      <w:pPr>
        <w:jc w:val="center"/>
        <w:rPr>
          <w:rFonts w:ascii="Bookman Old Style" w:hAnsi="Bookman Old Style"/>
          <w:szCs w:val="28"/>
        </w:rPr>
      </w:pPr>
      <w:r w:rsidRPr="00EB3D7E">
        <w:rPr>
          <w:rFonts w:ascii="Bookman Old Style" w:hAnsi="Bookman Old Style"/>
          <w:szCs w:val="28"/>
        </w:rPr>
        <w:t xml:space="preserve">Коректор – </w:t>
      </w:r>
      <w:r w:rsidR="00110D98">
        <w:rPr>
          <w:rFonts w:ascii="Bookman Old Style" w:hAnsi="Bookman Old Style"/>
          <w:szCs w:val="28"/>
          <w:lang w:val="uk-UA"/>
        </w:rPr>
        <w:t>Ніколаєва О.П.</w:t>
      </w:r>
    </w:p>
    <w:p w:rsidR="0034223D" w:rsidRPr="00486D16" w:rsidRDefault="0034223D" w:rsidP="0034223D">
      <w:pPr>
        <w:jc w:val="center"/>
        <w:rPr>
          <w:rFonts w:ascii="Bookman Old Style" w:hAnsi="Bookman Old Style"/>
          <w:szCs w:val="28"/>
          <w:lang w:val="uk-UA"/>
        </w:rPr>
      </w:pPr>
    </w:p>
    <w:p w:rsidR="0034223D" w:rsidRDefault="0034223D" w:rsidP="0034223D">
      <w:pPr>
        <w:jc w:val="center"/>
        <w:rPr>
          <w:b/>
          <w:bCs/>
          <w:i/>
          <w:iCs/>
          <w:sz w:val="32"/>
          <w:szCs w:val="32"/>
        </w:rPr>
      </w:pPr>
    </w:p>
    <w:p w:rsidR="0034223D" w:rsidRDefault="0034223D" w:rsidP="0034223D">
      <w:pPr>
        <w:jc w:val="center"/>
        <w:rPr>
          <w:rFonts w:ascii="Bookman Old Style" w:hAnsi="Bookman Old Style"/>
        </w:rPr>
      </w:pPr>
    </w:p>
    <w:p w:rsidR="0034223D" w:rsidRDefault="0034223D" w:rsidP="0034223D">
      <w:pPr>
        <w:jc w:val="center"/>
        <w:rPr>
          <w:rFonts w:ascii="Bookman Old Style" w:hAnsi="Bookman Old Style"/>
        </w:rPr>
      </w:pPr>
    </w:p>
    <w:p w:rsidR="0034223D" w:rsidRDefault="0034223D" w:rsidP="0034223D">
      <w:pPr>
        <w:jc w:val="center"/>
        <w:rPr>
          <w:rFonts w:ascii="Bookman Old Style" w:hAnsi="Bookman Old Style"/>
        </w:rPr>
      </w:pPr>
    </w:p>
    <w:p w:rsidR="0034223D" w:rsidRPr="00C50311" w:rsidRDefault="0034223D" w:rsidP="0034223D">
      <w:pPr>
        <w:jc w:val="center"/>
        <w:rPr>
          <w:rFonts w:ascii="Bookman Old Style" w:hAnsi="Bookman Old Style"/>
        </w:rPr>
      </w:pPr>
    </w:p>
    <w:p w:rsidR="0034223D" w:rsidRPr="00C50311" w:rsidRDefault="0034223D" w:rsidP="0034223D">
      <w:pPr>
        <w:ind w:firstLine="720"/>
        <w:jc w:val="both"/>
        <w:rPr>
          <w:rFonts w:ascii="Bookman Old Style" w:hAnsi="Bookman Old Style"/>
        </w:rPr>
      </w:pPr>
      <w:r>
        <w:rPr>
          <w:rFonts w:ascii="Bookman Old Style" w:hAnsi="Bookman Old Style"/>
        </w:rPr>
        <w:t xml:space="preserve"> </w:t>
      </w:r>
    </w:p>
    <w:p w:rsidR="0034223D" w:rsidRPr="00C50311" w:rsidRDefault="0034223D" w:rsidP="0034223D">
      <w:pPr>
        <w:jc w:val="center"/>
        <w:rPr>
          <w:rFonts w:ascii="Bookman Old Style" w:hAnsi="Bookman Old Style"/>
        </w:rPr>
      </w:pPr>
      <w:r w:rsidRPr="00C50311">
        <w:rPr>
          <w:rFonts w:ascii="Bookman Old Style" w:hAnsi="Bookman Old Style"/>
        </w:rPr>
        <w:t xml:space="preserve">Підписано до друку </w:t>
      </w:r>
      <w:r w:rsidR="00623391">
        <w:rPr>
          <w:rFonts w:ascii="Bookman Old Style" w:hAnsi="Bookman Old Style"/>
          <w:lang w:val="uk-UA"/>
        </w:rPr>
        <w:t>20.06.</w:t>
      </w:r>
      <w:r w:rsidR="00110D98">
        <w:rPr>
          <w:rFonts w:ascii="Bookman Old Style" w:hAnsi="Bookman Old Style"/>
          <w:lang w:val="uk-UA"/>
        </w:rPr>
        <w:t>2012</w:t>
      </w:r>
      <w:r w:rsidRPr="00C50311">
        <w:rPr>
          <w:rFonts w:ascii="Bookman Old Style" w:hAnsi="Bookman Old Style"/>
        </w:rPr>
        <w:t xml:space="preserve"> р.</w:t>
      </w:r>
    </w:p>
    <w:p w:rsidR="0034223D" w:rsidRPr="00C50311" w:rsidRDefault="0034223D" w:rsidP="0034223D">
      <w:pPr>
        <w:jc w:val="center"/>
        <w:rPr>
          <w:rFonts w:ascii="Bookman Old Style" w:hAnsi="Bookman Old Style"/>
        </w:rPr>
      </w:pPr>
      <w:r w:rsidRPr="00C50311">
        <w:rPr>
          <w:rFonts w:ascii="Bookman Old Style" w:hAnsi="Bookman Old Style"/>
        </w:rPr>
        <w:t>Формат 60х84 1/16. Папір офсетний. Гарнітура «Таймс».</w:t>
      </w:r>
    </w:p>
    <w:p w:rsidR="0034223D" w:rsidRPr="0066334D" w:rsidRDefault="0034223D" w:rsidP="0034223D">
      <w:pPr>
        <w:jc w:val="center"/>
        <w:rPr>
          <w:rFonts w:ascii="Bookman Old Style" w:hAnsi="Bookman Old Style"/>
        </w:rPr>
      </w:pPr>
      <w:r w:rsidRPr="00C50311">
        <w:rPr>
          <w:rFonts w:ascii="Bookman Old Style" w:hAnsi="Bookman Old Style"/>
        </w:rPr>
        <w:t xml:space="preserve">Друк – різограф. Тираж </w:t>
      </w:r>
      <w:r w:rsidR="00623391">
        <w:rPr>
          <w:rFonts w:ascii="Bookman Old Style" w:hAnsi="Bookman Old Style"/>
          <w:lang w:val="uk-UA"/>
        </w:rPr>
        <w:t>100</w:t>
      </w:r>
      <w:r w:rsidRPr="00C50311">
        <w:rPr>
          <w:rFonts w:ascii="Bookman Old Style" w:hAnsi="Bookman Old Style"/>
        </w:rPr>
        <w:t xml:space="preserve"> прим.</w:t>
      </w:r>
    </w:p>
    <w:p w:rsidR="0034223D" w:rsidRPr="00110D98" w:rsidRDefault="0034223D" w:rsidP="0034223D">
      <w:pPr>
        <w:jc w:val="center"/>
        <w:rPr>
          <w:rFonts w:ascii="Bookman Old Style" w:hAnsi="Bookman Old Style"/>
          <w:lang w:val="uk-UA"/>
        </w:rPr>
      </w:pPr>
      <w:r w:rsidRPr="00C50311">
        <w:rPr>
          <w:rFonts w:ascii="Bookman Old Style" w:hAnsi="Bookman Old Style"/>
        </w:rPr>
        <w:t xml:space="preserve">Зам. № </w:t>
      </w:r>
      <w:r w:rsidR="00623391">
        <w:rPr>
          <w:rFonts w:ascii="Bookman Old Style" w:hAnsi="Bookman Old Style"/>
          <w:lang w:val="uk-UA"/>
        </w:rPr>
        <w:t>150</w:t>
      </w:r>
    </w:p>
    <w:p w:rsidR="0034223D" w:rsidRPr="00C50311" w:rsidRDefault="0034223D" w:rsidP="0034223D">
      <w:pPr>
        <w:ind w:firstLine="720"/>
        <w:jc w:val="both"/>
        <w:rPr>
          <w:rFonts w:ascii="Bookman Old Style" w:hAnsi="Bookman Old Style"/>
        </w:rPr>
      </w:pPr>
    </w:p>
    <w:p w:rsidR="0034223D" w:rsidRDefault="0034223D" w:rsidP="0034223D">
      <w:pPr>
        <w:ind w:firstLine="720"/>
        <w:jc w:val="both"/>
        <w:rPr>
          <w:szCs w:val="28"/>
        </w:rPr>
      </w:pPr>
    </w:p>
    <w:p w:rsidR="0034223D" w:rsidRDefault="0034223D" w:rsidP="0034223D">
      <w:pPr>
        <w:ind w:firstLine="720"/>
        <w:jc w:val="both"/>
        <w:rPr>
          <w:szCs w:val="28"/>
        </w:rPr>
      </w:pPr>
    </w:p>
    <w:p w:rsidR="0034223D" w:rsidRDefault="0034223D" w:rsidP="0034223D">
      <w:pPr>
        <w:ind w:firstLine="720"/>
        <w:jc w:val="both"/>
        <w:rPr>
          <w:szCs w:val="28"/>
        </w:rPr>
      </w:pPr>
    </w:p>
    <w:p w:rsidR="0034223D" w:rsidRDefault="0034223D" w:rsidP="0034223D">
      <w:pPr>
        <w:ind w:firstLine="720"/>
        <w:jc w:val="both"/>
        <w:rPr>
          <w:szCs w:val="28"/>
        </w:rPr>
      </w:pPr>
    </w:p>
    <w:p w:rsidR="0034223D" w:rsidRDefault="0034223D" w:rsidP="0034223D">
      <w:pPr>
        <w:ind w:firstLine="720"/>
        <w:jc w:val="both"/>
        <w:rPr>
          <w:szCs w:val="28"/>
        </w:rPr>
      </w:pPr>
    </w:p>
    <w:p w:rsidR="0034223D" w:rsidRDefault="0034223D" w:rsidP="0034223D">
      <w:pPr>
        <w:ind w:firstLine="720"/>
        <w:jc w:val="both"/>
        <w:rPr>
          <w:szCs w:val="28"/>
        </w:rPr>
      </w:pPr>
    </w:p>
    <w:p w:rsidR="0034223D" w:rsidRDefault="0034223D" w:rsidP="0034223D">
      <w:pPr>
        <w:ind w:firstLine="720"/>
        <w:jc w:val="both"/>
        <w:rPr>
          <w:szCs w:val="28"/>
        </w:rPr>
      </w:pPr>
    </w:p>
    <w:p w:rsidR="0034223D" w:rsidRDefault="0034223D" w:rsidP="0034223D">
      <w:pPr>
        <w:ind w:firstLine="720"/>
        <w:jc w:val="both"/>
        <w:rPr>
          <w:szCs w:val="28"/>
        </w:rPr>
      </w:pPr>
    </w:p>
    <w:p w:rsidR="0034223D" w:rsidRDefault="0034223D" w:rsidP="0034223D">
      <w:pPr>
        <w:rPr>
          <w:sz w:val="28"/>
          <w:szCs w:val="28"/>
        </w:rPr>
      </w:pPr>
      <w:r>
        <w:rPr>
          <w:sz w:val="28"/>
          <w:szCs w:val="28"/>
        </w:rPr>
        <w:t>Видавництво КОІППО імені Василя Сухомлинського, вул.Карла Маркса, 39/63, Кіровоград, 25006</w:t>
      </w:r>
    </w:p>
    <w:p w:rsidR="0034223D" w:rsidRDefault="00512C4F" w:rsidP="0034223D">
      <w:r>
        <w:rPr>
          <w:noProof/>
        </w:rPr>
        <w:pict>
          <v:rect id="_x0000_s1032" style="position:absolute;margin-left:3in;margin-top:52.4pt;width:63pt;height:63pt;z-index:251664384" stroked="f"/>
        </w:pict>
      </w:r>
      <w:r>
        <w:rPr>
          <w:noProof/>
        </w:rPr>
        <w:pict>
          <v:rect id="_x0000_s1031" style="position:absolute;margin-left:3in;margin-top:67.8pt;width:45pt;height:27pt;z-index:251663360" stroked="f"/>
        </w:pict>
      </w:r>
      <w:r w:rsidR="0034223D">
        <w:rPr>
          <w:sz w:val="28"/>
          <w:szCs w:val="28"/>
        </w:rPr>
        <w:t>Віддруковано в лабораторії інформаційно-методичного забезпечення освітнього процесу КОІППО імені Василя Сухомлинського, вул.Карла Маркса, 39/63, Кіровоград, 25006</w:t>
      </w:r>
    </w:p>
    <w:p w:rsidR="007574AA" w:rsidRDefault="00512C4F" w:rsidP="00F10DC9">
      <w:pPr>
        <w:rPr>
          <w:sz w:val="28"/>
          <w:szCs w:val="28"/>
          <w:lang w:val="uk-UA"/>
        </w:rPr>
      </w:pPr>
      <w:r>
        <w:rPr>
          <w:noProof/>
        </w:rPr>
        <w:pict>
          <v:rect id="_x0000_s1030" style="position:absolute;margin-left:212.55pt;margin-top:33.35pt;width:56.25pt;height:47.25pt;z-index:251662336" strokecolor="white"/>
        </w:pict>
      </w:r>
    </w:p>
    <w:sectPr w:rsidR="007574AA" w:rsidSect="006D28BE">
      <w:pgSz w:w="11906" w:h="16838"/>
      <w:pgMar w:top="1134" w:right="1134" w:bottom="1134" w:left="1134" w:header="709" w:footer="5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DB1" w:rsidRDefault="00810DB1" w:rsidP="003C1259">
      <w:r>
        <w:separator/>
      </w:r>
    </w:p>
  </w:endnote>
  <w:endnote w:type="continuationSeparator" w:id="1">
    <w:p w:rsidR="00810DB1" w:rsidRDefault="00810DB1" w:rsidP="003C12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16916"/>
      <w:docPartObj>
        <w:docPartGallery w:val="Page Numbers (Bottom of Page)"/>
        <w:docPartUnique/>
      </w:docPartObj>
    </w:sdtPr>
    <w:sdtContent>
      <w:p w:rsidR="00577F3D" w:rsidRDefault="00577F3D">
        <w:pPr>
          <w:pStyle w:val="ae"/>
          <w:jc w:val="center"/>
        </w:pPr>
        <w:fldSimple w:instr=" PAGE   \* MERGEFORMAT ">
          <w:r w:rsidR="005E72D9">
            <w:rPr>
              <w:noProof/>
            </w:rPr>
            <w:t>57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DB1" w:rsidRDefault="00810DB1" w:rsidP="003C1259">
      <w:r>
        <w:separator/>
      </w:r>
    </w:p>
  </w:footnote>
  <w:footnote w:type="continuationSeparator" w:id="1">
    <w:p w:rsidR="00810DB1" w:rsidRDefault="00810DB1" w:rsidP="003C12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29C7"/>
    <w:multiLevelType w:val="hybridMultilevel"/>
    <w:tmpl w:val="DBF049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54010E"/>
    <w:multiLevelType w:val="hybridMultilevel"/>
    <w:tmpl w:val="94E451CC"/>
    <w:lvl w:ilvl="0" w:tplc="79343DCA">
      <w:start w:val="6"/>
      <w:numFmt w:val="bullet"/>
      <w:lvlText w:val="-"/>
      <w:lvlJc w:val="left"/>
      <w:pPr>
        <w:tabs>
          <w:tab w:val="num" w:pos="360"/>
        </w:tabs>
        <w:ind w:left="360" w:hanging="360"/>
      </w:pPr>
      <w:rPr>
        <w:rFonts w:ascii="Times New Roman" w:eastAsia="Times New Roman" w:hAnsi="Times New Roman" w:cs="Times New Roman"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E064515"/>
    <w:multiLevelType w:val="hybridMultilevel"/>
    <w:tmpl w:val="DB4440A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33D370A9"/>
    <w:multiLevelType w:val="hybridMultilevel"/>
    <w:tmpl w:val="359E39C6"/>
    <w:lvl w:ilvl="0" w:tplc="537AC26C">
      <w:start w:val="1"/>
      <w:numFmt w:val="decimal"/>
      <w:lvlText w:val="%1."/>
      <w:lvlJc w:val="left"/>
      <w:pPr>
        <w:ind w:left="1461" w:hanging="1035"/>
      </w:pPr>
    </w:lvl>
    <w:lvl w:ilvl="1" w:tplc="04190019">
      <w:start w:val="1"/>
      <w:numFmt w:val="decimal"/>
      <w:lvlText w:val="%2."/>
      <w:lvlJc w:val="left"/>
      <w:pPr>
        <w:tabs>
          <w:tab w:val="num" w:pos="1146"/>
        </w:tabs>
        <w:ind w:left="1146" w:hanging="360"/>
      </w:pPr>
    </w:lvl>
    <w:lvl w:ilvl="2" w:tplc="0419001B">
      <w:start w:val="1"/>
      <w:numFmt w:val="decimal"/>
      <w:lvlText w:val="%3."/>
      <w:lvlJc w:val="left"/>
      <w:pPr>
        <w:tabs>
          <w:tab w:val="num" w:pos="1866"/>
        </w:tabs>
        <w:ind w:left="1866" w:hanging="360"/>
      </w:pPr>
    </w:lvl>
    <w:lvl w:ilvl="3" w:tplc="0419000F">
      <w:start w:val="1"/>
      <w:numFmt w:val="decimal"/>
      <w:lvlText w:val="%4."/>
      <w:lvlJc w:val="left"/>
      <w:pPr>
        <w:tabs>
          <w:tab w:val="num" w:pos="2586"/>
        </w:tabs>
        <w:ind w:left="2586" w:hanging="360"/>
      </w:pPr>
    </w:lvl>
    <w:lvl w:ilvl="4" w:tplc="04190019">
      <w:start w:val="1"/>
      <w:numFmt w:val="decimal"/>
      <w:lvlText w:val="%5."/>
      <w:lvlJc w:val="left"/>
      <w:pPr>
        <w:tabs>
          <w:tab w:val="num" w:pos="3306"/>
        </w:tabs>
        <w:ind w:left="3306" w:hanging="360"/>
      </w:pPr>
    </w:lvl>
    <w:lvl w:ilvl="5" w:tplc="0419001B">
      <w:start w:val="1"/>
      <w:numFmt w:val="decimal"/>
      <w:lvlText w:val="%6."/>
      <w:lvlJc w:val="left"/>
      <w:pPr>
        <w:tabs>
          <w:tab w:val="num" w:pos="4026"/>
        </w:tabs>
        <w:ind w:left="4026" w:hanging="360"/>
      </w:pPr>
    </w:lvl>
    <w:lvl w:ilvl="6" w:tplc="0419000F">
      <w:start w:val="1"/>
      <w:numFmt w:val="decimal"/>
      <w:lvlText w:val="%7."/>
      <w:lvlJc w:val="left"/>
      <w:pPr>
        <w:tabs>
          <w:tab w:val="num" w:pos="4746"/>
        </w:tabs>
        <w:ind w:left="4746" w:hanging="360"/>
      </w:pPr>
    </w:lvl>
    <w:lvl w:ilvl="7" w:tplc="04190019">
      <w:start w:val="1"/>
      <w:numFmt w:val="decimal"/>
      <w:lvlText w:val="%8."/>
      <w:lvlJc w:val="left"/>
      <w:pPr>
        <w:tabs>
          <w:tab w:val="num" w:pos="5466"/>
        </w:tabs>
        <w:ind w:left="5466" w:hanging="360"/>
      </w:pPr>
    </w:lvl>
    <w:lvl w:ilvl="8" w:tplc="0419001B">
      <w:start w:val="1"/>
      <w:numFmt w:val="decimal"/>
      <w:lvlText w:val="%9."/>
      <w:lvlJc w:val="left"/>
      <w:pPr>
        <w:tabs>
          <w:tab w:val="num" w:pos="6186"/>
        </w:tabs>
        <w:ind w:left="6186" w:hanging="360"/>
      </w:pPr>
    </w:lvl>
  </w:abstractNum>
  <w:abstractNum w:abstractNumId="4">
    <w:nsid w:val="3682684D"/>
    <w:multiLevelType w:val="hybridMultilevel"/>
    <w:tmpl w:val="6FFEE780"/>
    <w:lvl w:ilvl="0" w:tplc="BE147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0886FF5"/>
    <w:multiLevelType w:val="hybridMultilevel"/>
    <w:tmpl w:val="2AB0E690"/>
    <w:lvl w:ilvl="0" w:tplc="77489B32">
      <w:numFmt w:val="bullet"/>
      <w:lvlText w:val="-"/>
      <w:lvlJc w:val="left"/>
      <w:pPr>
        <w:ind w:left="1362" w:hanging="735"/>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6">
    <w:nsid w:val="47FD0206"/>
    <w:multiLevelType w:val="multilevel"/>
    <w:tmpl w:val="9A868BF6"/>
    <w:lvl w:ilvl="0">
      <w:start w:val="6"/>
      <w:numFmt w:val="bullet"/>
      <w:lvlText w:val="-"/>
      <w:lvlJc w:val="left"/>
      <w:pPr>
        <w:tabs>
          <w:tab w:val="num" w:pos="1347"/>
        </w:tabs>
        <w:ind w:left="1347" w:hanging="780"/>
      </w:pPr>
      <w:rPr>
        <w:rFonts w:ascii="Times New Roman" w:eastAsia="Times New Roman" w:hAnsi="Times New Roman" w:cs="Times New Roman" w:hint="default"/>
      </w:rPr>
    </w:lvl>
    <w:lvl w:ilvl="1" w:tentative="1">
      <w:start w:val="1"/>
      <w:numFmt w:val="bullet"/>
      <w:lvlText w:val="o"/>
      <w:lvlJc w:val="left"/>
      <w:pPr>
        <w:tabs>
          <w:tab w:val="num" w:pos="1647"/>
        </w:tabs>
        <w:ind w:left="1647" w:hanging="360"/>
      </w:pPr>
      <w:rPr>
        <w:rFonts w:ascii="Courier New" w:hAnsi="Courier New" w:hint="default"/>
      </w:rPr>
    </w:lvl>
    <w:lvl w:ilvl="2" w:tentative="1">
      <w:start w:val="1"/>
      <w:numFmt w:val="bullet"/>
      <w:lvlText w:val=""/>
      <w:lvlJc w:val="left"/>
      <w:pPr>
        <w:tabs>
          <w:tab w:val="num" w:pos="2367"/>
        </w:tabs>
        <w:ind w:left="2367" w:hanging="360"/>
      </w:pPr>
      <w:rPr>
        <w:rFonts w:ascii="Wingdings" w:hAnsi="Wingdings" w:hint="default"/>
      </w:rPr>
    </w:lvl>
    <w:lvl w:ilvl="3" w:tentative="1">
      <w:start w:val="1"/>
      <w:numFmt w:val="bullet"/>
      <w:lvlText w:val=""/>
      <w:lvlJc w:val="left"/>
      <w:pPr>
        <w:tabs>
          <w:tab w:val="num" w:pos="3087"/>
        </w:tabs>
        <w:ind w:left="3087" w:hanging="360"/>
      </w:pPr>
      <w:rPr>
        <w:rFonts w:ascii="Symbol" w:hAnsi="Symbol" w:hint="default"/>
      </w:rPr>
    </w:lvl>
    <w:lvl w:ilvl="4" w:tentative="1">
      <w:start w:val="1"/>
      <w:numFmt w:val="bullet"/>
      <w:lvlText w:val="o"/>
      <w:lvlJc w:val="left"/>
      <w:pPr>
        <w:tabs>
          <w:tab w:val="num" w:pos="3807"/>
        </w:tabs>
        <w:ind w:left="3807" w:hanging="360"/>
      </w:pPr>
      <w:rPr>
        <w:rFonts w:ascii="Courier New" w:hAnsi="Courier New" w:hint="default"/>
      </w:rPr>
    </w:lvl>
    <w:lvl w:ilvl="5" w:tentative="1">
      <w:start w:val="1"/>
      <w:numFmt w:val="bullet"/>
      <w:lvlText w:val=""/>
      <w:lvlJc w:val="left"/>
      <w:pPr>
        <w:tabs>
          <w:tab w:val="num" w:pos="4527"/>
        </w:tabs>
        <w:ind w:left="4527" w:hanging="360"/>
      </w:pPr>
      <w:rPr>
        <w:rFonts w:ascii="Wingdings" w:hAnsi="Wingdings" w:hint="default"/>
      </w:rPr>
    </w:lvl>
    <w:lvl w:ilvl="6" w:tentative="1">
      <w:start w:val="1"/>
      <w:numFmt w:val="bullet"/>
      <w:lvlText w:val=""/>
      <w:lvlJc w:val="left"/>
      <w:pPr>
        <w:tabs>
          <w:tab w:val="num" w:pos="5247"/>
        </w:tabs>
        <w:ind w:left="5247" w:hanging="360"/>
      </w:pPr>
      <w:rPr>
        <w:rFonts w:ascii="Symbol" w:hAnsi="Symbol" w:hint="default"/>
      </w:rPr>
    </w:lvl>
    <w:lvl w:ilvl="7" w:tentative="1">
      <w:start w:val="1"/>
      <w:numFmt w:val="bullet"/>
      <w:lvlText w:val="o"/>
      <w:lvlJc w:val="left"/>
      <w:pPr>
        <w:tabs>
          <w:tab w:val="num" w:pos="5967"/>
        </w:tabs>
        <w:ind w:left="5967" w:hanging="360"/>
      </w:pPr>
      <w:rPr>
        <w:rFonts w:ascii="Courier New" w:hAnsi="Courier New" w:hint="default"/>
      </w:rPr>
    </w:lvl>
    <w:lvl w:ilvl="8" w:tentative="1">
      <w:start w:val="1"/>
      <w:numFmt w:val="bullet"/>
      <w:lvlText w:val=""/>
      <w:lvlJc w:val="left"/>
      <w:pPr>
        <w:tabs>
          <w:tab w:val="num" w:pos="6687"/>
        </w:tabs>
        <w:ind w:left="6687" w:hanging="360"/>
      </w:pPr>
      <w:rPr>
        <w:rFonts w:ascii="Wingdings" w:hAnsi="Wingdings" w:hint="default"/>
      </w:rPr>
    </w:lvl>
  </w:abstractNum>
  <w:abstractNum w:abstractNumId="7">
    <w:nsid w:val="4AF43A99"/>
    <w:multiLevelType w:val="hybridMultilevel"/>
    <w:tmpl w:val="94FE7E92"/>
    <w:lvl w:ilvl="0" w:tplc="7656384E">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8">
    <w:nsid w:val="510F6F73"/>
    <w:multiLevelType w:val="hybridMultilevel"/>
    <w:tmpl w:val="C71E6A5A"/>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9">
    <w:nsid w:val="5B71400D"/>
    <w:multiLevelType w:val="hybridMultilevel"/>
    <w:tmpl w:val="DCFE7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0270DB"/>
    <w:multiLevelType w:val="hybridMultilevel"/>
    <w:tmpl w:val="C63A2AE8"/>
    <w:lvl w:ilvl="0" w:tplc="04190001">
      <w:start w:val="9"/>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CC66598"/>
    <w:multiLevelType w:val="hybridMultilevel"/>
    <w:tmpl w:val="96469B3E"/>
    <w:lvl w:ilvl="0" w:tplc="8F344CD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71C85EE3"/>
    <w:multiLevelType w:val="hybridMultilevel"/>
    <w:tmpl w:val="FEEE858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nsid w:val="734D28CE"/>
    <w:multiLevelType w:val="hybridMultilevel"/>
    <w:tmpl w:val="672EE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2D1D79"/>
    <w:multiLevelType w:val="hybridMultilevel"/>
    <w:tmpl w:val="9AE241BC"/>
    <w:lvl w:ilvl="0" w:tplc="B7EEA034">
      <w:start w:val="8"/>
      <w:numFmt w:val="bullet"/>
      <w:lvlText w:val="-"/>
      <w:lvlJc w:val="left"/>
      <w:pPr>
        <w:tabs>
          <w:tab w:val="num" w:pos="870"/>
        </w:tabs>
        <w:ind w:left="870" w:hanging="360"/>
      </w:pPr>
      <w:rPr>
        <w:rFonts w:ascii="Times New Roman" w:eastAsia="Times New Roman" w:hAnsi="Times New Roman" w:cs="Times New Roman"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5">
    <w:nsid w:val="7A1B2D01"/>
    <w:multiLevelType w:val="hybridMultilevel"/>
    <w:tmpl w:val="EEB42A3E"/>
    <w:lvl w:ilvl="0" w:tplc="999ED21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1"/>
  </w:num>
  <w:num w:numId="5">
    <w:abstractNumId w:val="6"/>
  </w:num>
  <w:num w:numId="6">
    <w:abstractNumId w:val="5"/>
  </w:num>
  <w:num w:numId="7">
    <w:abstractNumId w:val="8"/>
  </w:num>
  <w:num w:numId="8">
    <w:abstractNumId w:val="12"/>
  </w:num>
  <w:num w:numId="9">
    <w:abstractNumId w:val="11"/>
  </w:num>
  <w:num w:numId="10">
    <w:abstractNumId w:val="7"/>
  </w:num>
  <w:num w:numId="11">
    <w:abstractNumId w:val="4"/>
  </w:num>
  <w:num w:numId="12">
    <w:abstractNumId w:val="2"/>
  </w:num>
  <w:num w:numId="13">
    <w:abstractNumId w:val="0"/>
  </w:num>
  <w:num w:numId="14">
    <w:abstractNumId w:val="9"/>
  </w:num>
  <w:num w:numId="15">
    <w:abstractNumId w:val="1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hideGrammatical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818DD"/>
    <w:rsid w:val="000009D6"/>
    <w:rsid w:val="000037EE"/>
    <w:rsid w:val="00003CEC"/>
    <w:rsid w:val="000046D8"/>
    <w:rsid w:val="00004E0B"/>
    <w:rsid w:val="00005C5A"/>
    <w:rsid w:val="00006E52"/>
    <w:rsid w:val="00007B75"/>
    <w:rsid w:val="000132DB"/>
    <w:rsid w:val="000133E0"/>
    <w:rsid w:val="00014DDB"/>
    <w:rsid w:val="00015C82"/>
    <w:rsid w:val="00015E40"/>
    <w:rsid w:val="0001726E"/>
    <w:rsid w:val="000213A0"/>
    <w:rsid w:val="00021447"/>
    <w:rsid w:val="00021E12"/>
    <w:rsid w:val="00025F06"/>
    <w:rsid w:val="000274C2"/>
    <w:rsid w:val="00027D33"/>
    <w:rsid w:val="00032C06"/>
    <w:rsid w:val="00033045"/>
    <w:rsid w:val="000340D5"/>
    <w:rsid w:val="00034AF2"/>
    <w:rsid w:val="000420DC"/>
    <w:rsid w:val="00043D42"/>
    <w:rsid w:val="000442FE"/>
    <w:rsid w:val="0004540C"/>
    <w:rsid w:val="00045A68"/>
    <w:rsid w:val="00045BCD"/>
    <w:rsid w:val="0004649C"/>
    <w:rsid w:val="00046C6A"/>
    <w:rsid w:val="000516E5"/>
    <w:rsid w:val="00052931"/>
    <w:rsid w:val="00053599"/>
    <w:rsid w:val="00054074"/>
    <w:rsid w:val="00054BA4"/>
    <w:rsid w:val="00060816"/>
    <w:rsid w:val="00060B88"/>
    <w:rsid w:val="00060BE7"/>
    <w:rsid w:val="000615FB"/>
    <w:rsid w:val="00061EAE"/>
    <w:rsid w:val="00066D2C"/>
    <w:rsid w:val="00067BBD"/>
    <w:rsid w:val="000717EF"/>
    <w:rsid w:val="0007184E"/>
    <w:rsid w:val="00071B2F"/>
    <w:rsid w:val="00074087"/>
    <w:rsid w:val="000743F6"/>
    <w:rsid w:val="0007693D"/>
    <w:rsid w:val="00080F8A"/>
    <w:rsid w:val="000822CC"/>
    <w:rsid w:val="00082D4F"/>
    <w:rsid w:val="000839A3"/>
    <w:rsid w:val="00084D07"/>
    <w:rsid w:val="000901F1"/>
    <w:rsid w:val="000902E7"/>
    <w:rsid w:val="0009102D"/>
    <w:rsid w:val="000914D5"/>
    <w:rsid w:val="00091CE7"/>
    <w:rsid w:val="00091D88"/>
    <w:rsid w:val="00093F2C"/>
    <w:rsid w:val="000952E3"/>
    <w:rsid w:val="00097D40"/>
    <w:rsid w:val="000A14F1"/>
    <w:rsid w:val="000A1A5E"/>
    <w:rsid w:val="000A3ABC"/>
    <w:rsid w:val="000A6EF8"/>
    <w:rsid w:val="000B0CD2"/>
    <w:rsid w:val="000B48C2"/>
    <w:rsid w:val="000B4BF4"/>
    <w:rsid w:val="000C3630"/>
    <w:rsid w:val="000C42CA"/>
    <w:rsid w:val="000C5086"/>
    <w:rsid w:val="000C5C2D"/>
    <w:rsid w:val="000C7BD6"/>
    <w:rsid w:val="000D224B"/>
    <w:rsid w:val="000D2721"/>
    <w:rsid w:val="000D2EFD"/>
    <w:rsid w:val="000D4472"/>
    <w:rsid w:val="000D61C7"/>
    <w:rsid w:val="000E0892"/>
    <w:rsid w:val="000E0ABA"/>
    <w:rsid w:val="000E17DC"/>
    <w:rsid w:val="000E1E7A"/>
    <w:rsid w:val="000E2065"/>
    <w:rsid w:val="000E2B75"/>
    <w:rsid w:val="000E3708"/>
    <w:rsid w:val="000F1310"/>
    <w:rsid w:val="000F1E86"/>
    <w:rsid w:val="000F206B"/>
    <w:rsid w:val="000F2811"/>
    <w:rsid w:val="000F2D1D"/>
    <w:rsid w:val="000F3306"/>
    <w:rsid w:val="000F386C"/>
    <w:rsid w:val="000F3B51"/>
    <w:rsid w:val="000F3DEA"/>
    <w:rsid w:val="000F42A8"/>
    <w:rsid w:val="000F478B"/>
    <w:rsid w:val="000F6275"/>
    <w:rsid w:val="0010009F"/>
    <w:rsid w:val="001000F7"/>
    <w:rsid w:val="001029D0"/>
    <w:rsid w:val="001035D8"/>
    <w:rsid w:val="00107CFE"/>
    <w:rsid w:val="00110C19"/>
    <w:rsid w:val="00110D98"/>
    <w:rsid w:val="00110F79"/>
    <w:rsid w:val="00112B42"/>
    <w:rsid w:val="001130F4"/>
    <w:rsid w:val="00113D24"/>
    <w:rsid w:val="00115058"/>
    <w:rsid w:val="00115BA7"/>
    <w:rsid w:val="00115D95"/>
    <w:rsid w:val="001164C5"/>
    <w:rsid w:val="00120AD1"/>
    <w:rsid w:val="00124166"/>
    <w:rsid w:val="00124459"/>
    <w:rsid w:val="00124676"/>
    <w:rsid w:val="001247BA"/>
    <w:rsid w:val="00130B96"/>
    <w:rsid w:val="0013139B"/>
    <w:rsid w:val="00131D4A"/>
    <w:rsid w:val="001333E6"/>
    <w:rsid w:val="00134D7F"/>
    <w:rsid w:val="0013512C"/>
    <w:rsid w:val="0013583C"/>
    <w:rsid w:val="001363A9"/>
    <w:rsid w:val="00136445"/>
    <w:rsid w:val="001377DA"/>
    <w:rsid w:val="00140D79"/>
    <w:rsid w:val="00141CAA"/>
    <w:rsid w:val="0014352F"/>
    <w:rsid w:val="00145813"/>
    <w:rsid w:val="001479F9"/>
    <w:rsid w:val="001509CD"/>
    <w:rsid w:val="00150BAF"/>
    <w:rsid w:val="00151D7F"/>
    <w:rsid w:val="00151F36"/>
    <w:rsid w:val="00152B90"/>
    <w:rsid w:val="00153C89"/>
    <w:rsid w:val="00153E8C"/>
    <w:rsid w:val="001557B3"/>
    <w:rsid w:val="00157E0F"/>
    <w:rsid w:val="00157FA6"/>
    <w:rsid w:val="001633EE"/>
    <w:rsid w:val="00163BD7"/>
    <w:rsid w:val="001654A2"/>
    <w:rsid w:val="001671A2"/>
    <w:rsid w:val="00170918"/>
    <w:rsid w:val="0017093A"/>
    <w:rsid w:val="001727CB"/>
    <w:rsid w:val="00172915"/>
    <w:rsid w:val="001733AB"/>
    <w:rsid w:val="001752C4"/>
    <w:rsid w:val="001755BB"/>
    <w:rsid w:val="00181ED4"/>
    <w:rsid w:val="00182785"/>
    <w:rsid w:val="00183ADE"/>
    <w:rsid w:val="001841A9"/>
    <w:rsid w:val="001862F4"/>
    <w:rsid w:val="00187033"/>
    <w:rsid w:val="00187283"/>
    <w:rsid w:val="00187E4F"/>
    <w:rsid w:val="00190086"/>
    <w:rsid w:val="001923A6"/>
    <w:rsid w:val="00194816"/>
    <w:rsid w:val="00194F5F"/>
    <w:rsid w:val="00195860"/>
    <w:rsid w:val="00196B0C"/>
    <w:rsid w:val="00197510"/>
    <w:rsid w:val="001A0E30"/>
    <w:rsid w:val="001A377E"/>
    <w:rsid w:val="001A3B43"/>
    <w:rsid w:val="001A6242"/>
    <w:rsid w:val="001A6F6F"/>
    <w:rsid w:val="001B1258"/>
    <w:rsid w:val="001B1F21"/>
    <w:rsid w:val="001B2DF0"/>
    <w:rsid w:val="001B42A2"/>
    <w:rsid w:val="001B48F8"/>
    <w:rsid w:val="001B6687"/>
    <w:rsid w:val="001C01B2"/>
    <w:rsid w:val="001C0E5F"/>
    <w:rsid w:val="001C17B2"/>
    <w:rsid w:val="001C2871"/>
    <w:rsid w:val="001C33D2"/>
    <w:rsid w:val="001C4EBC"/>
    <w:rsid w:val="001C535D"/>
    <w:rsid w:val="001C6CF2"/>
    <w:rsid w:val="001C74CF"/>
    <w:rsid w:val="001C7B94"/>
    <w:rsid w:val="001D019F"/>
    <w:rsid w:val="001D0568"/>
    <w:rsid w:val="001D0CEE"/>
    <w:rsid w:val="001D1924"/>
    <w:rsid w:val="001D2018"/>
    <w:rsid w:val="001D234D"/>
    <w:rsid w:val="001D290D"/>
    <w:rsid w:val="001D3263"/>
    <w:rsid w:val="001D41E1"/>
    <w:rsid w:val="001D47C9"/>
    <w:rsid w:val="001D4A9E"/>
    <w:rsid w:val="001D4AA6"/>
    <w:rsid w:val="001D63BB"/>
    <w:rsid w:val="001D69CF"/>
    <w:rsid w:val="001D6A88"/>
    <w:rsid w:val="001E220E"/>
    <w:rsid w:val="001E314A"/>
    <w:rsid w:val="001E3AA4"/>
    <w:rsid w:val="001E3E02"/>
    <w:rsid w:val="001E3E0B"/>
    <w:rsid w:val="001E3EFD"/>
    <w:rsid w:val="001E47A2"/>
    <w:rsid w:val="001E737B"/>
    <w:rsid w:val="001E7678"/>
    <w:rsid w:val="001F1071"/>
    <w:rsid w:val="001F2012"/>
    <w:rsid w:val="001F2CD4"/>
    <w:rsid w:val="001F31C0"/>
    <w:rsid w:val="001F31C2"/>
    <w:rsid w:val="001F3D0F"/>
    <w:rsid w:val="001F3DAE"/>
    <w:rsid w:val="001F5623"/>
    <w:rsid w:val="001F5CEB"/>
    <w:rsid w:val="001F77D0"/>
    <w:rsid w:val="002007F8"/>
    <w:rsid w:val="00200928"/>
    <w:rsid w:val="0020188E"/>
    <w:rsid w:val="0020218D"/>
    <w:rsid w:val="00202736"/>
    <w:rsid w:val="00204101"/>
    <w:rsid w:val="00204540"/>
    <w:rsid w:val="00205E97"/>
    <w:rsid w:val="00210ADF"/>
    <w:rsid w:val="002127F3"/>
    <w:rsid w:val="00212B15"/>
    <w:rsid w:val="00212BE5"/>
    <w:rsid w:val="00217A63"/>
    <w:rsid w:val="0022043B"/>
    <w:rsid w:val="002207EF"/>
    <w:rsid w:val="002231FC"/>
    <w:rsid w:val="00223A33"/>
    <w:rsid w:val="00223F1E"/>
    <w:rsid w:val="00224D75"/>
    <w:rsid w:val="00224E17"/>
    <w:rsid w:val="002259E2"/>
    <w:rsid w:val="00226303"/>
    <w:rsid w:val="00226701"/>
    <w:rsid w:val="002312CB"/>
    <w:rsid w:val="002325D7"/>
    <w:rsid w:val="00232AB9"/>
    <w:rsid w:val="002352B6"/>
    <w:rsid w:val="00240661"/>
    <w:rsid w:val="0024083D"/>
    <w:rsid w:val="00241509"/>
    <w:rsid w:val="002434E4"/>
    <w:rsid w:val="00243727"/>
    <w:rsid w:val="00243F5C"/>
    <w:rsid w:val="00250858"/>
    <w:rsid w:val="00252B5C"/>
    <w:rsid w:val="00252DF3"/>
    <w:rsid w:val="00252F40"/>
    <w:rsid w:val="00252F46"/>
    <w:rsid w:val="0025330F"/>
    <w:rsid w:val="00255DB7"/>
    <w:rsid w:val="00260524"/>
    <w:rsid w:val="00261EB5"/>
    <w:rsid w:val="002621E4"/>
    <w:rsid w:val="00264344"/>
    <w:rsid w:val="0026507C"/>
    <w:rsid w:val="002656B7"/>
    <w:rsid w:val="002666F5"/>
    <w:rsid w:val="00270FBD"/>
    <w:rsid w:val="00271B80"/>
    <w:rsid w:val="00274FA6"/>
    <w:rsid w:val="002755BC"/>
    <w:rsid w:val="00275A86"/>
    <w:rsid w:val="002760C7"/>
    <w:rsid w:val="00276D94"/>
    <w:rsid w:val="00277F59"/>
    <w:rsid w:val="00280DB2"/>
    <w:rsid w:val="00281562"/>
    <w:rsid w:val="002818DD"/>
    <w:rsid w:val="00282795"/>
    <w:rsid w:val="00282E45"/>
    <w:rsid w:val="00285A4C"/>
    <w:rsid w:val="0028691C"/>
    <w:rsid w:val="00286E54"/>
    <w:rsid w:val="002872F8"/>
    <w:rsid w:val="00287A2F"/>
    <w:rsid w:val="00290702"/>
    <w:rsid w:val="00291142"/>
    <w:rsid w:val="00292596"/>
    <w:rsid w:val="00292F37"/>
    <w:rsid w:val="00296BC1"/>
    <w:rsid w:val="002A185F"/>
    <w:rsid w:val="002A308A"/>
    <w:rsid w:val="002A381A"/>
    <w:rsid w:val="002A63A1"/>
    <w:rsid w:val="002B135D"/>
    <w:rsid w:val="002B2C52"/>
    <w:rsid w:val="002B43C8"/>
    <w:rsid w:val="002B4C9B"/>
    <w:rsid w:val="002B53C3"/>
    <w:rsid w:val="002B589C"/>
    <w:rsid w:val="002B63E3"/>
    <w:rsid w:val="002B7625"/>
    <w:rsid w:val="002B78B5"/>
    <w:rsid w:val="002B7B4A"/>
    <w:rsid w:val="002C0CB1"/>
    <w:rsid w:val="002C15BE"/>
    <w:rsid w:val="002C1F39"/>
    <w:rsid w:val="002C24FC"/>
    <w:rsid w:val="002C2A0E"/>
    <w:rsid w:val="002C2D48"/>
    <w:rsid w:val="002C3094"/>
    <w:rsid w:val="002C5870"/>
    <w:rsid w:val="002C5E44"/>
    <w:rsid w:val="002C7912"/>
    <w:rsid w:val="002C7E92"/>
    <w:rsid w:val="002D010A"/>
    <w:rsid w:val="002D04A4"/>
    <w:rsid w:val="002D0A59"/>
    <w:rsid w:val="002D17B5"/>
    <w:rsid w:val="002D2D67"/>
    <w:rsid w:val="002D32F1"/>
    <w:rsid w:val="002D35FA"/>
    <w:rsid w:val="002D3F89"/>
    <w:rsid w:val="002D42A9"/>
    <w:rsid w:val="002D73F9"/>
    <w:rsid w:val="002E1C9F"/>
    <w:rsid w:val="002E3029"/>
    <w:rsid w:val="002E4187"/>
    <w:rsid w:val="002E6BE9"/>
    <w:rsid w:val="002E7445"/>
    <w:rsid w:val="002F1399"/>
    <w:rsid w:val="002F20D9"/>
    <w:rsid w:val="002F2AD2"/>
    <w:rsid w:val="002F30F1"/>
    <w:rsid w:val="002F3496"/>
    <w:rsid w:val="002F4346"/>
    <w:rsid w:val="002F6FB7"/>
    <w:rsid w:val="002F7017"/>
    <w:rsid w:val="002F75FD"/>
    <w:rsid w:val="00300303"/>
    <w:rsid w:val="00300D90"/>
    <w:rsid w:val="003016C4"/>
    <w:rsid w:val="00301774"/>
    <w:rsid w:val="0030637B"/>
    <w:rsid w:val="00306968"/>
    <w:rsid w:val="00307978"/>
    <w:rsid w:val="00310D04"/>
    <w:rsid w:val="00312120"/>
    <w:rsid w:val="003140A6"/>
    <w:rsid w:val="00314EB5"/>
    <w:rsid w:val="003158FC"/>
    <w:rsid w:val="00315B95"/>
    <w:rsid w:val="00315E38"/>
    <w:rsid w:val="00315F0A"/>
    <w:rsid w:val="00316A03"/>
    <w:rsid w:val="00316AFA"/>
    <w:rsid w:val="00316B5E"/>
    <w:rsid w:val="003171B5"/>
    <w:rsid w:val="00320265"/>
    <w:rsid w:val="003213E1"/>
    <w:rsid w:val="00322A9B"/>
    <w:rsid w:val="00322DA5"/>
    <w:rsid w:val="0032485C"/>
    <w:rsid w:val="00324C23"/>
    <w:rsid w:val="00324C3C"/>
    <w:rsid w:val="00324F6B"/>
    <w:rsid w:val="0033024F"/>
    <w:rsid w:val="00331A16"/>
    <w:rsid w:val="00332A4A"/>
    <w:rsid w:val="00334DAA"/>
    <w:rsid w:val="00337BF5"/>
    <w:rsid w:val="003416F6"/>
    <w:rsid w:val="0034223D"/>
    <w:rsid w:val="00342539"/>
    <w:rsid w:val="00342F1D"/>
    <w:rsid w:val="003441CC"/>
    <w:rsid w:val="003446F0"/>
    <w:rsid w:val="00345AAE"/>
    <w:rsid w:val="0035038A"/>
    <w:rsid w:val="00350F87"/>
    <w:rsid w:val="003519E0"/>
    <w:rsid w:val="00351D8D"/>
    <w:rsid w:val="00352F56"/>
    <w:rsid w:val="00354A81"/>
    <w:rsid w:val="00354E2E"/>
    <w:rsid w:val="00355217"/>
    <w:rsid w:val="00355B3F"/>
    <w:rsid w:val="00355B87"/>
    <w:rsid w:val="00355CF2"/>
    <w:rsid w:val="0035733D"/>
    <w:rsid w:val="0036003C"/>
    <w:rsid w:val="003626FF"/>
    <w:rsid w:val="00364EDB"/>
    <w:rsid w:val="003650AB"/>
    <w:rsid w:val="00365727"/>
    <w:rsid w:val="0037083B"/>
    <w:rsid w:val="003710F8"/>
    <w:rsid w:val="0037162D"/>
    <w:rsid w:val="00373042"/>
    <w:rsid w:val="00377231"/>
    <w:rsid w:val="003775DC"/>
    <w:rsid w:val="00377782"/>
    <w:rsid w:val="00380C40"/>
    <w:rsid w:val="003813EC"/>
    <w:rsid w:val="003831E0"/>
    <w:rsid w:val="00384A95"/>
    <w:rsid w:val="00386266"/>
    <w:rsid w:val="0038661E"/>
    <w:rsid w:val="003868CF"/>
    <w:rsid w:val="0039535E"/>
    <w:rsid w:val="00397B64"/>
    <w:rsid w:val="003A0B0A"/>
    <w:rsid w:val="003A0BF0"/>
    <w:rsid w:val="003A2577"/>
    <w:rsid w:val="003A3FE5"/>
    <w:rsid w:val="003A7AB2"/>
    <w:rsid w:val="003B04DC"/>
    <w:rsid w:val="003B07A6"/>
    <w:rsid w:val="003B0AA4"/>
    <w:rsid w:val="003B1E5F"/>
    <w:rsid w:val="003B27A7"/>
    <w:rsid w:val="003B3573"/>
    <w:rsid w:val="003B462B"/>
    <w:rsid w:val="003B6F05"/>
    <w:rsid w:val="003B7158"/>
    <w:rsid w:val="003B79A1"/>
    <w:rsid w:val="003C08D6"/>
    <w:rsid w:val="003C122C"/>
    <w:rsid w:val="003C1259"/>
    <w:rsid w:val="003C162C"/>
    <w:rsid w:val="003C315E"/>
    <w:rsid w:val="003C498D"/>
    <w:rsid w:val="003C4C67"/>
    <w:rsid w:val="003C4E6F"/>
    <w:rsid w:val="003C59F6"/>
    <w:rsid w:val="003C71A2"/>
    <w:rsid w:val="003C7EC8"/>
    <w:rsid w:val="003D2569"/>
    <w:rsid w:val="003D2EA1"/>
    <w:rsid w:val="003D3109"/>
    <w:rsid w:val="003D3285"/>
    <w:rsid w:val="003D41E2"/>
    <w:rsid w:val="003D4B83"/>
    <w:rsid w:val="003D502B"/>
    <w:rsid w:val="003D5313"/>
    <w:rsid w:val="003D5F18"/>
    <w:rsid w:val="003D713E"/>
    <w:rsid w:val="003E0236"/>
    <w:rsid w:val="003E0541"/>
    <w:rsid w:val="003E52A1"/>
    <w:rsid w:val="003E68E0"/>
    <w:rsid w:val="003E6CC3"/>
    <w:rsid w:val="003E78D7"/>
    <w:rsid w:val="003E7D5C"/>
    <w:rsid w:val="003F0838"/>
    <w:rsid w:val="003F3355"/>
    <w:rsid w:val="003F574C"/>
    <w:rsid w:val="003F62A7"/>
    <w:rsid w:val="003F760C"/>
    <w:rsid w:val="0040081C"/>
    <w:rsid w:val="00400844"/>
    <w:rsid w:val="00400D49"/>
    <w:rsid w:val="00401EBE"/>
    <w:rsid w:val="00403C5E"/>
    <w:rsid w:val="00404532"/>
    <w:rsid w:val="004059E2"/>
    <w:rsid w:val="00405B5D"/>
    <w:rsid w:val="0041007B"/>
    <w:rsid w:val="00410CE0"/>
    <w:rsid w:val="0041217C"/>
    <w:rsid w:val="00413EA7"/>
    <w:rsid w:val="004140B7"/>
    <w:rsid w:val="004154B4"/>
    <w:rsid w:val="0041581D"/>
    <w:rsid w:val="00416610"/>
    <w:rsid w:val="00416CC1"/>
    <w:rsid w:val="00417BEC"/>
    <w:rsid w:val="004210EB"/>
    <w:rsid w:val="00421B7D"/>
    <w:rsid w:val="00422C3E"/>
    <w:rsid w:val="00424698"/>
    <w:rsid w:val="00426084"/>
    <w:rsid w:val="00426B4B"/>
    <w:rsid w:val="0043381B"/>
    <w:rsid w:val="0043406F"/>
    <w:rsid w:val="004341B2"/>
    <w:rsid w:val="004342F4"/>
    <w:rsid w:val="004343D0"/>
    <w:rsid w:val="004348EE"/>
    <w:rsid w:val="00436E42"/>
    <w:rsid w:val="00437133"/>
    <w:rsid w:val="00437458"/>
    <w:rsid w:val="00440563"/>
    <w:rsid w:val="004419B3"/>
    <w:rsid w:val="00442ACF"/>
    <w:rsid w:val="004435CF"/>
    <w:rsid w:val="00443678"/>
    <w:rsid w:val="0044377A"/>
    <w:rsid w:val="00444871"/>
    <w:rsid w:val="00444DDA"/>
    <w:rsid w:val="004455EA"/>
    <w:rsid w:val="00445F24"/>
    <w:rsid w:val="00447E52"/>
    <w:rsid w:val="00450DEB"/>
    <w:rsid w:val="00451C36"/>
    <w:rsid w:val="00454B2F"/>
    <w:rsid w:val="00460599"/>
    <w:rsid w:val="00460A8F"/>
    <w:rsid w:val="0046130E"/>
    <w:rsid w:val="004618F0"/>
    <w:rsid w:val="004621B6"/>
    <w:rsid w:val="00462FDD"/>
    <w:rsid w:val="004630DB"/>
    <w:rsid w:val="004631CF"/>
    <w:rsid w:val="004632CE"/>
    <w:rsid w:val="00464011"/>
    <w:rsid w:val="004644B5"/>
    <w:rsid w:val="00464E2D"/>
    <w:rsid w:val="00466FAE"/>
    <w:rsid w:val="00467003"/>
    <w:rsid w:val="00470C5D"/>
    <w:rsid w:val="00471DDA"/>
    <w:rsid w:val="00472DBD"/>
    <w:rsid w:val="00473301"/>
    <w:rsid w:val="00473AD0"/>
    <w:rsid w:val="00475369"/>
    <w:rsid w:val="00475EE8"/>
    <w:rsid w:val="004764FA"/>
    <w:rsid w:val="00476FA3"/>
    <w:rsid w:val="004800AA"/>
    <w:rsid w:val="004808D8"/>
    <w:rsid w:val="00480E31"/>
    <w:rsid w:val="00481ECE"/>
    <w:rsid w:val="00482753"/>
    <w:rsid w:val="0048333E"/>
    <w:rsid w:val="004833B3"/>
    <w:rsid w:val="00483DFC"/>
    <w:rsid w:val="00485CCB"/>
    <w:rsid w:val="004864D8"/>
    <w:rsid w:val="00486EAA"/>
    <w:rsid w:val="00487B3D"/>
    <w:rsid w:val="00487BCB"/>
    <w:rsid w:val="004901FB"/>
    <w:rsid w:val="0049178D"/>
    <w:rsid w:val="00492B01"/>
    <w:rsid w:val="0049328F"/>
    <w:rsid w:val="004940DD"/>
    <w:rsid w:val="004941D7"/>
    <w:rsid w:val="004942CB"/>
    <w:rsid w:val="004959AF"/>
    <w:rsid w:val="00497D36"/>
    <w:rsid w:val="004A078B"/>
    <w:rsid w:val="004A367A"/>
    <w:rsid w:val="004A4205"/>
    <w:rsid w:val="004A6E0C"/>
    <w:rsid w:val="004B1EC0"/>
    <w:rsid w:val="004B3328"/>
    <w:rsid w:val="004B4A4E"/>
    <w:rsid w:val="004B4D1A"/>
    <w:rsid w:val="004B5805"/>
    <w:rsid w:val="004B5E74"/>
    <w:rsid w:val="004B7BF1"/>
    <w:rsid w:val="004C0AD6"/>
    <w:rsid w:val="004C25AD"/>
    <w:rsid w:val="004C2D2E"/>
    <w:rsid w:val="004C3D94"/>
    <w:rsid w:val="004C50E3"/>
    <w:rsid w:val="004C6391"/>
    <w:rsid w:val="004C6B6D"/>
    <w:rsid w:val="004D0AA4"/>
    <w:rsid w:val="004D0CD8"/>
    <w:rsid w:val="004D2F94"/>
    <w:rsid w:val="004D2FA9"/>
    <w:rsid w:val="004D7917"/>
    <w:rsid w:val="004E2618"/>
    <w:rsid w:val="004E37B8"/>
    <w:rsid w:val="004E7094"/>
    <w:rsid w:val="004E7B8A"/>
    <w:rsid w:val="004F0138"/>
    <w:rsid w:val="004F0A2C"/>
    <w:rsid w:val="004F254B"/>
    <w:rsid w:val="004F5B6F"/>
    <w:rsid w:val="004F674E"/>
    <w:rsid w:val="004F67C3"/>
    <w:rsid w:val="005031D7"/>
    <w:rsid w:val="00503E7F"/>
    <w:rsid w:val="00507C45"/>
    <w:rsid w:val="00512090"/>
    <w:rsid w:val="0051244D"/>
    <w:rsid w:val="00512C4F"/>
    <w:rsid w:val="005138B4"/>
    <w:rsid w:val="00516468"/>
    <w:rsid w:val="00516ACE"/>
    <w:rsid w:val="005225D8"/>
    <w:rsid w:val="00523579"/>
    <w:rsid w:val="00523EF6"/>
    <w:rsid w:val="00532422"/>
    <w:rsid w:val="0053286D"/>
    <w:rsid w:val="00532897"/>
    <w:rsid w:val="00534958"/>
    <w:rsid w:val="00535043"/>
    <w:rsid w:val="0053657A"/>
    <w:rsid w:val="00536F67"/>
    <w:rsid w:val="0053765B"/>
    <w:rsid w:val="0054127B"/>
    <w:rsid w:val="00542ADE"/>
    <w:rsid w:val="00543E5A"/>
    <w:rsid w:val="00545729"/>
    <w:rsid w:val="005457C2"/>
    <w:rsid w:val="005459D3"/>
    <w:rsid w:val="00546220"/>
    <w:rsid w:val="00546F45"/>
    <w:rsid w:val="00550FCE"/>
    <w:rsid w:val="00552ADD"/>
    <w:rsid w:val="005543D3"/>
    <w:rsid w:val="00554CA0"/>
    <w:rsid w:val="0055627B"/>
    <w:rsid w:val="005579DA"/>
    <w:rsid w:val="00557B37"/>
    <w:rsid w:val="005614F7"/>
    <w:rsid w:val="005620A1"/>
    <w:rsid w:val="00564897"/>
    <w:rsid w:val="00564CD4"/>
    <w:rsid w:val="00564FAD"/>
    <w:rsid w:val="00566664"/>
    <w:rsid w:val="00567A9C"/>
    <w:rsid w:val="005716DC"/>
    <w:rsid w:val="0057206A"/>
    <w:rsid w:val="00575545"/>
    <w:rsid w:val="00575909"/>
    <w:rsid w:val="00576704"/>
    <w:rsid w:val="0057690A"/>
    <w:rsid w:val="00576C9F"/>
    <w:rsid w:val="0057710D"/>
    <w:rsid w:val="00577F3D"/>
    <w:rsid w:val="00581F56"/>
    <w:rsid w:val="00582823"/>
    <w:rsid w:val="00582910"/>
    <w:rsid w:val="00582D6A"/>
    <w:rsid w:val="00584693"/>
    <w:rsid w:val="00585010"/>
    <w:rsid w:val="0058673E"/>
    <w:rsid w:val="00587024"/>
    <w:rsid w:val="00587BCE"/>
    <w:rsid w:val="00587F16"/>
    <w:rsid w:val="00587FF6"/>
    <w:rsid w:val="00592981"/>
    <w:rsid w:val="00592F4D"/>
    <w:rsid w:val="0059646A"/>
    <w:rsid w:val="00596DAF"/>
    <w:rsid w:val="005978D0"/>
    <w:rsid w:val="005A3029"/>
    <w:rsid w:val="005A36F4"/>
    <w:rsid w:val="005A7B31"/>
    <w:rsid w:val="005B057D"/>
    <w:rsid w:val="005B29BC"/>
    <w:rsid w:val="005B4EAE"/>
    <w:rsid w:val="005B7358"/>
    <w:rsid w:val="005C0572"/>
    <w:rsid w:val="005C1324"/>
    <w:rsid w:val="005C1AEB"/>
    <w:rsid w:val="005C445C"/>
    <w:rsid w:val="005C7453"/>
    <w:rsid w:val="005D07D4"/>
    <w:rsid w:val="005D1CCD"/>
    <w:rsid w:val="005D582E"/>
    <w:rsid w:val="005D7240"/>
    <w:rsid w:val="005D7476"/>
    <w:rsid w:val="005D750D"/>
    <w:rsid w:val="005D752D"/>
    <w:rsid w:val="005E0587"/>
    <w:rsid w:val="005E0F0A"/>
    <w:rsid w:val="005E2D56"/>
    <w:rsid w:val="005E4510"/>
    <w:rsid w:val="005E4603"/>
    <w:rsid w:val="005E5E26"/>
    <w:rsid w:val="005E6285"/>
    <w:rsid w:val="005E6CCB"/>
    <w:rsid w:val="005E6EFA"/>
    <w:rsid w:val="005E72D9"/>
    <w:rsid w:val="005E7831"/>
    <w:rsid w:val="005F01EB"/>
    <w:rsid w:val="005F20A3"/>
    <w:rsid w:val="005F240D"/>
    <w:rsid w:val="005F36F5"/>
    <w:rsid w:val="005F482C"/>
    <w:rsid w:val="005F4D49"/>
    <w:rsid w:val="005F6346"/>
    <w:rsid w:val="005F669F"/>
    <w:rsid w:val="005F772D"/>
    <w:rsid w:val="005F7B6F"/>
    <w:rsid w:val="006004CA"/>
    <w:rsid w:val="0060059B"/>
    <w:rsid w:val="0060080C"/>
    <w:rsid w:val="00600A03"/>
    <w:rsid w:val="00600CB1"/>
    <w:rsid w:val="0060148E"/>
    <w:rsid w:val="00601C72"/>
    <w:rsid w:val="00603082"/>
    <w:rsid w:val="00603438"/>
    <w:rsid w:val="006040E1"/>
    <w:rsid w:val="00604401"/>
    <w:rsid w:val="006049D9"/>
    <w:rsid w:val="00605DFE"/>
    <w:rsid w:val="00606CB9"/>
    <w:rsid w:val="00607DB0"/>
    <w:rsid w:val="00610D0F"/>
    <w:rsid w:val="00612281"/>
    <w:rsid w:val="006127CB"/>
    <w:rsid w:val="006128AE"/>
    <w:rsid w:val="006129F4"/>
    <w:rsid w:val="006131A3"/>
    <w:rsid w:val="0061366A"/>
    <w:rsid w:val="00614287"/>
    <w:rsid w:val="006149B5"/>
    <w:rsid w:val="00614EAC"/>
    <w:rsid w:val="006166AB"/>
    <w:rsid w:val="00616E19"/>
    <w:rsid w:val="00617032"/>
    <w:rsid w:val="006201F1"/>
    <w:rsid w:val="00620420"/>
    <w:rsid w:val="0062151E"/>
    <w:rsid w:val="00622071"/>
    <w:rsid w:val="00623391"/>
    <w:rsid w:val="00624292"/>
    <w:rsid w:val="00624FD9"/>
    <w:rsid w:val="006250B2"/>
    <w:rsid w:val="0062706B"/>
    <w:rsid w:val="00627EC4"/>
    <w:rsid w:val="00630C7C"/>
    <w:rsid w:val="006313F7"/>
    <w:rsid w:val="00631FBB"/>
    <w:rsid w:val="0063268F"/>
    <w:rsid w:val="00632C05"/>
    <w:rsid w:val="006336AE"/>
    <w:rsid w:val="00636CD3"/>
    <w:rsid w:val="006371B5"/>
    <w:rsid w:val="00641E67"/>
    <w:rsid w:val="00642F41"/>
    <w:rsid w:val="006457D3"/>
    <w:rsid w:val="00645C1D"/>
    <w:rsid w:val="006466CD"/>
    <w:rsid w:val="00646DE1"/>
    <w:rsid w:val="006470BE"/>
    <w:rsid w:val="0065098A"/>
    <w:rsid w:val="00651639"/>
    <w:rsid w:val="00651C76"/>
    <w:rsid w:val="00652C44"/>
    <w:rsid w:val="00654484"/>
    <w:rsid w:val="006548DC"/>
    <w:rsid w:val="006568C8"/>
    <w:rsid w:val="00656BC5"/>
    <w:rsid w:val="00656FD1"/>
    <w:rsid w:val="00657111"/>
    <w:rsid w:val="0065725C"/>
    <w:rsid w:val="00660827"/>
    <w:rsid w:val="00660837"/>
    <w:rsid w:val="0066104D"/>
    <w:rsid w:val="006622C5"/>
    <w:rsid w:val="00663C73"/>
    <w:rsid w:val="00665554"/>
    <w:rsid w:val="0066580D"/>
    <w:rsid w:val="0066608F"/>
    <w:rsid w:val="00666517"/>
    <w:rsid w:val="00667CCF"/>
    <w:rsid w:val="00672880"/>
    <w:rsid w:val="00672B87"/>
    <w:rsid w:val="00674236"/>
    <w:rsid w:val="006742BC"/>
    <w:rsid w:val="00676696"/>
    <w:rsid w:val="00676ECA"/>
    <w:rsid w:val="00682D61"/>
    <w:rsid w:val="00684730"/>
    <w:rsid w:val="00686668"/>
    <w:rsid w:val="00686A4D"/>
    <w:rsid w:val="00690603"/>
    <w:rsid w:val="006907A5"/>
    <w:rsid w:val="00691C3A"/>
    <w:rsid w:val="00691D02"/>
    <w:rsid w:val="006927A6"/>
    <w:rsid w:val="006937A3"/>
    <w:rsid w:val="00693DA9"/>
    <w:rsid w:val="00694EDE"/>
    <w:rsid w:val="00695002"/>
    <w:rsid w:val="006953EE"/>
    <w:rsid w:val="00695C47"/>
    <w:rsid w:val="00696D46"/>
    <w:rsid w:val="006A0599"/>
    <w:rsid w:val="006A1827"/>
    <w:rsid w:val="006A2850"/>
    <w:rsid w:val="006A3114"/>
    <w:rsid w:val="006A4320"/>
    <w:rsid w:val="006A76C4"/>
    <w:rsid w:val="006B06A3"/>
    <w:rsid w:val="006B2234"/>
    <w:rsid w:val="006B24E9"/>
    <w:rsid w:val="006B691C"/>
    <w:rsid w:val="006C12A1"/>
    <w:rsid w:val="006C554E"/>
    <w:rsid w:val="006C5FC9"/>
    <w:rsid w:val="006C7F9E"/>
    <w:rsid w:val="006D13A8"/>
    <w:rsid w:val="006D28BE"/>
    <w:rsid w:val="006D4F78"/>
    <w:rsid w:val="006D50B7"/>
    <w:rsid w:val="006D7D05"/>
    <w:rsid w:val="006E7236"/>
    <w:rsid w:val="006E77A0"/>
    <w:rsid w:val="006F1405"/>
    <w:rsid w:val="006F2221"/>
    <w:rsid w:val="006F48B9"/>
    <w:rsid w:val="006F7934"/>
    <w:rsid w:val="006F7A12"/>
    <w:rsid w:val="00700715"/>
    <w:rsid w:val="00702584"/>
    <w:rsid w:val="00703FC4"/>
    <w:rsid w:val="00704657"/>
    <w:rsid w:val="00704E76"/>
    <w:rsid w:val="0070592D"/>
    <w:rsid w:val="00705FCA"/>
    <w:rsid w:val="00710AF0"/>
    <w:rsid w:val="00710B60"/>
    <w:rsid w:val="007114BC"/>
    <w:rsid w:val="0071194D"/>
    <w:rsid w:val="0071223C"/>
    <w:rsid w:val="00712787"/>
    <w:rsid w:val="0071342F"/>
    <w:rsid w:val="00714FDF"/>
    <w:rsid w:val="0071595B"/>
    <w:rsid w:val="00723760"/>
    <w:rsid w:val="007256F8"/>
    <w:rsid w:val="00733FEF"/>
    <w:rsid w:val="00734237"/>
    <w:rsid w:val="007357AC"/>
    <w:rsid w:val="007358C2"/>
    <w:rsid w:val="0074053C"/>
    <w:rsid w:val="007406FB"/>
    <w:rsid w:val="00741AAA"/>
    <w:rsid w:val="007422C1"/>
    <w:rsid w:val="00743199"/>
    <w:rsid w:val="00743EAA"/>
    <w:rsid w:val="0074402C"/>
    <w:rsid w:val="00746941"/>
    <w:rsid w:val="00750202"/>
    <w:rsid w:val="0075025C"/>
    <w:rsid w:val="00750765"/>
    <w:rsid w:val="0075149B"/>
    <w:rsid w:val="0075304E"/>
    <w:rsid w:val="00754547"/>
    <w:rsid w:val="007574A3"/>
    <w:rsid w:val="007574AA"/>
    <w:rsid w:val="00761C9F"/>
    <w:rsid w:val="007622A8"/>
    <w:rsid w:val="0076380B"/>
    <w:rsid w:val="00763AB9"/>
    <w:rsid w:val="00764332"/>
    <w:rsid w:val="00764DCA"/>
    <w:rsid w:val="0076557F"/>
    <w:rsid w:val="00765C67"/>
    <w:rsid w:val="0076609D"/>
    <w:rsid w:val="007673B1"/>
    <w:rsid w:val="00772D2A"/>
    <w:rsid w:val="00772E92"/>
    <w:rsid w:val="00774C87"/>
    <w:rsid w:val="0077769A"/>
    <w:rsid w:val="0078112A"/>
    <w:rsid w:val="0078141A"/>
    <w:rsid w:val="00781931"/>
    <w:rsid w:val="00782AC6"/>
    <w:rsid w:val="00783AD8"/>
    <w:rsid w:val="00783E10"/>
    <w:rsid w:val="00784C7F"/>
    <w:rsid w:val="0078631D"/>
    <w:rsid w:val="00786931"/>
    <w:rsid w:val="00786E2A"/>
    <w:rsid w:val="00790065"/>
    <w:rsid w:val="007909E8"/>
    <w:rsid w:val="007A07BC"/>
    <w:rsid w:val="007A0846"/>
    <w:rsid w:val="007A161B"/>
    <w:rsid w:val="007A26CD"/>
    <w:rsid w:val="007A38EA"/>
    <w:rsid w:val="007A48A6"/>
    <w:rsid w:val="007A4F78"/>
    <w:rsid w:val="007A515F"/>
    <w:rsid w:val="007A7386"/>
    <w:rsid w:val="007B593C"/>
    <w:rsid w:val="007B656A"/>
    <w:rsid w:val="007B661A"/>
    <w:rsid w:val="007B7783"/>
    <w:rsid w:val="007B7FF7"/>
    <w:rsid w:val="007C0AEC"/>
    <w:rsid w:val="007C2530"/>
    <w:rsid w:val="007C2A1B"/>
    <w:rsid w:val="007C33EC"/>
    <w:rsid w:val="007C3600"/>
    <w:rsid w:val="007C3FA9"/>
    <w:rsid w:val="007C48D5"/>
    <w:rsid w:val="007C49FB"/>
    <w:rsid w:val="007C4E13"/>
    <w:rsid w:val="007D1159"/>
    <w:rsid w:val="007D207A"/>
    <w:rsid w:val="007D3478"/>
    <w:rsid w:val="007D4387"/>
    <w:rsid w:val="007D4B22"/>
    <w:rsid w:val="007D5903"/>
    <w:rsid w:val="007D6008"/>
    <w:rsid w:val="007D7248"/>
    <w:rsid w:val="007E13F9"/>
    <w:rsid w:val="007E1891"/>
    <w:rsid w:val="007E20B4"/>
    <w:rsid w:val="007E297E"/>
    <w:rsid w:val="007E2FE6"/>
    <w:rsid w:val="007E340D"/>
    <w:rsid w:val="007E3D39"/>
    <w:rsid w:val="007E4064"/>
    <w:rsid w:val="007E4392"/>
    <w:rsid w:val="007E59BB"/>
    <w:rsid w:val="007E6003"/>
    <w:rsid w:val="007E7A93"/>
    <w:rsid w:val="007F0365"/>
    <w:rsid w:val="007F1B25"/>
    <w:rsid w:val="007F2C42"/>
    <w:rsid w:val="007F698F"/>
    <w:rsid w:val="007F7588"/>
    <w:rsid w:val="00800BF5"/>
    <w:rsid w:val="008023EC"/>
    <w:rsid w:val="00803CD5"/>
    <w:rsid w:val="00805B3C"/>
    <w:rsid w:val="00806882"/>
    <w:rsid w:val="00806E7D"/>
    <w:rsid w:val="0081036A"/>
    <w:rsid w:val="00810DB1"/>
    <w:rsid w:val="00812094"/>
    <w:rsid w:val="00812992"/>
    <w:rsid w:val="008163D6"/>
    <w:rsid w:val="0081747B"/>
    <w:rsid w:val="0082091B"/>
    <w:rsid w:val="008215ED"/>
    <w:rsid w:val="0082179C"/>
    <w:rsid w:val="008218FF"/>
    <w:rsid w:val="00826E4A"/>
    <w:rsid w:val="008270F1"/>
    <w:rsid w:val="00830652"/>
    <w:rsid w:val="00830E03"/>
    <w:rsid w:val="00831FE2"/>
    <w:rsid w:val="0083227C"/>
    <w:rsid w:val="008328AE"/>
    <w:rsid w:val="00834277"/>
    <w:rsid w:val="00834D98"/>
    <w:rsid w:val="00837246"/>
    <w:rsid w:val="008400EE"/>
    <w:rsid w:val="008403CF"/>
    <w:rsid w:val="0084163F"/>
    <w:rsid w:val="008442C6"/>
    <w:rsid w:val="0084553E"/>
    <w:rsid w:val="008455AF"/>
    <w:rsid w:val="008467FF"/>
    <w:rsid w:val="00847379"/>
    <w:rsid w:val="00851B4E"/>
    <w:rsid w:val="0085256C"/>
    <w:rsid w:val="00855B1F"/>
    <w:rsid w:val="00855DD1"/>
    <w:rsid w:val="00857DE2"/>
    <w:rsid w:val="0086030E"/>
    <w:rsid w:val="00864AE6"/>
    <w:rsid w:val="00865749"/>
    <w:rsid w:val="00865803"/>
    <w:rsid w:val="00865B1C"/>
    <w:rsid w:val="00866CEF"/>
    <w:rsid w:val="00867FA4"/>
    <w:rsid w:val="00871D3F"/>
    <w:rsid w:val="00871D57"/>
    <w:rsid w:val="00872111"/>
    <w:rsid w:val="00872D52"/>
    <w:rsid w:val="00874F28"/>
    <w:rsid w:val="00875A1A"/>
    <w:rsid w:val="00876FC5"/>
    <w:rsid w:val="00877082"/>
    <w:rsid w:val="00881C22"/>
    <w:rsid w:val="00882D98"/>
    <w:rsid w:val="00883B39"/>
    <w:rsid w:val="0088603B"/>
    <w:rsid w:val="00886AA4"/>
    <w:rsid w:val="00887EDD"/>
    <w:rsid w:val="008909BD"/>
    <w:rsid w:val="008910BE"/>
    <w:rsid w:val="008955DE"/>
    <w:rsid w:val="008958E3"/>
    <w:rsid w:val="0089593B"/>
    <w:rsid w:val="008972CF"/>
    <w:rsid w:val="008976AD"/>
    <w:rsid w:val="008A2803"/>
    <w:rsid w:val="008A3F15"/>
    <w:rsid w:val="008A4E74"/>
    <w:rsid w:val="008A55EA"/>
    <w:rsid w:val="008A5ED6"/>
    <w:rsid w:val="008A696C"/>
    <w:rsid w:val="008A6994"/>
    <w:rsid w:val="008B12E8"/>
    <w:rsid w:val="008B1AC8"/>
    <w:rsid w:val="008B21E7"/>
    <w:rsid w:val="008B37E6"/>
    <w:rsid w:val="008B5F66"/>
    <w:rsid w:val="008B69B9"/>
    <w:rsid w:val="008B7396"/>
    <w:rsid w:val="008B74CD"/>
    <w:rsid w:val="008B74FB"/>
    <w:rsid w:val="008C20B3"/>
    <w:rsid w:val="008C24EC"/>
    <w:rsid w:val="008C2D37"/>
    <w:rsid w:val="008C376F"/>
    <w:rsid w:val="008C4E96"/>
    <w:rsid w:val="008C633B"/>
    <w:rsid w:val="008C7523"/>
    <w:rsid w:val="008D1128"/>
    <w:rsid w:val="008D19F5"/>
    <w:rsid w:val="008D25D7"/>
    <w:rsid w:val="008D2CFB"/>
    <w:rsid w:val="008D499E"/>
    <w:rsid w:val="008D53C6"/>
    <w:rsid w:val="008D5ADD"/>
    <w:rsid w:val="008D610C"/>
    <w:rsid w:val="008D73BC"/>
    <w:rsid w:val="008D75D6"/>
    <w:rsid w:val="008E2881"/>
    <w:rsid w:val="008E375D"/>
    <w:rsid w:val="008E3BBB"/>
    <w:rsid w:val="008E41FB"/>
    <w:rsid w:val="008E4481"/>
    <w:rsid w:val="008E5C0C"/>
    <w:rsid w:val="008E65D0"/>
    <w:rsid w:val="008E7E15"/>
    <w:rsid w:val="008F01D9"/>
    <w:rsid w:val="008F1698"/>
    <w:rsid w:val="008F196C"/>
    <w:rsid w:val="008F31DA"/>
    <w:rsid w:val="008F3D2E"/>
    <w:rsid w:val="008F3ECA"/>
    <w:rsid w:val="008F45AC"/>
    <w:rsid w:val="008F6FE9"/>
    <w:rsid w:val="008F7E01"/>
    <w:rsid w:val="008F7EDE"/>
    <w:rsid w:val="009037EF"/>
    <w:rsid w:val="00903B83"/>
    <w:rsid w:val="00906C5C"/>
    <w:rsid w:val="009074C7"/>
    <w:rsid w:val="009109B6"/>
    <w:rsid w:val="00910A75"/>
    <w:rsid w:val="00912EFE"/>
    <w:rsid w:val="00913296"/>
    <w:rsid w:val="00913DA4"/>
    <w:rsid w:val="00915331"/>
    <w:rsid w:val="009154B1"/>
    <w:rsid w:val="00915B25"/>
    <w:rsid w:val="00915CCC"/>
    <w:rsid w:val="00915E0F"/>
    <w:rsid w:val="00916726"/>
    <w:rsid w:val="00917059"/>
    <w:rsid w:val="00920030"/>
    <w:rsid w:val="0092005D"/>
    <w:rsid w:val="0092078A"/>
    <w:rsid w:val="009209F5"/>
    <w:rsid w:val="00923CA4"/>
    <w:rsid w:val="009251EF"/>
    <w:rsid w:val="00925EDE"/>
    <w:rsid w:val="00926125"/>
    <w:rsid w:val="009262E8"/>
    <w:rsid w:val="00926379"/>
    <w:rsid w:val="009265D3"/>
    <w:rsid w:val="00927DA5"/>
    <w:rsid w:val="009304E9"/>
    <w:rsid w:val="009317E5"/>
    <w:rsid w:val="00931814"/>
    <w:rsid w:val="009320E6"/>
    <w:rsid w:val="00932270"/>
    <w:rsid w:val="00932524"/>
    <w:rsid w:val="009364D9"/>
    <w:rsid w:val="00936C3E"/>
    <w:rsid w:val="00937933"/>
    <w:rsid w:val="00937B76"/>
    <w:rsid w:val="00940B77"/>
    <w:rsid w:val="00942B05"/>
    <w:rsid w:val="00942F16"/>
    <w:rsid w:val="00943A06"/>
    <w:rsid w:val="00944657"/>
    <w:rsid w:val="00944780"/>
    <w:rsid w:val="00944C7F"/>
    <w:rsid w:val="00944CAC"/>
    <w:rsid w:val="009455B3"/>
    <w:rsid w:val="00945A50"/>
    <w:rsid w:val="00946835"/>
    <w:rsid w:val="0095055D"/>
    <w:rsid w:val="00952BD6"/>
    <w:rsid w:val="00953A96"/>
    <w:rsid w:val="009542EC"/>
    <w:rsid w:val="00954779"/>
    <w:rsid w:val="009554E0"/>
    <w:rsid w:val="009605FC"/>
    <w:rsid w:val="009614D3"/>
    <w:rsid w:val="0096276F"/>
    <w:rsid w:val="009659CB"/>
    <w:rsid w:val="00965EB6"/>
    <w:rsid w:val="00966392"/>
    <w:rsid w:val="0097031F"/>
    <w:rsid w:val="00970D9B"/>
    <w:rsid w:val="0097112F"/>
    <w:rsid w:val="00971905"/>
    <w:rsid w:val="00974AA8"/>
    <w:rsid w:val="00975EDF"/>
    <w:rsid w:val="00976232"/>
    <w:rsid w:val="0097675D"/>
    <w:rsid w:val="00980239"/>
    <w:rsid w:val="0098079B"/>
    <w:rsid w:val="009814E5"/>
    <w:rsid w:val="00983BFE"/>
    <w:rsid w:val="00984F9E"/>
    <w:rsid w:val="009862FA"/>
    <w:rsid w:val="00986375"/>
    <w:rsid w:val="009875C6"/>
    <w:rsid w:val="00987872"/>
    <w:rsid w:val="00987BA8"/>
    <w:rsid w:val="009928A0"/>
    <w:rsid w:val="0099294A"/>
    <w:rsid w:val="00994C90"/>
    <w:rsid w:val="009957A2"/>
    <w:rsid w:val="00995AF4"/>
    <w:rsid w:val="00995F4F"/>
    <w:rsid w:val="009961E0"/>
    <w:rsid w:val="00996544"/>
    <w:rsid w:val="00997737"/>
    <w:rsid w:val="00997972"/>
    <w:rsid w:val="009A06CD"/>
    <w:rsid w:val="009A3BFC"/>
    <w:rsid w:val="009A3E69"/>
    <w:rsid w:val="009A5367"/>
    <w:rsid w:val="009B1223"/>
    <w:rsid w:val="009B1F98"/>
    <w:rsid w:val="009B4D2B"/>
    <w:rsid w:val="009B52A8"/>
    <w:rsid w:val="009B6052"/>
    <w:rsid w:val="009C199D"/>
    <w:rsid w:val="009C54DF"/>
    <w:rsid w:val="009C5657"/>
    <w:rsid w:val="009C56FC"/>
    <w:rsid w:val="009C7C46"/>
    <w:rsid w:val="009C7E0F"/>
    <w:rsid w:val="009C7FF5"/>
    <w:rsid w:val="009D0C0B"/>
    <w:rsid w:val="009D1496"/>
    <w:rsid w:val="009D44D9"/>
    <w:rsid w:val="009D4976"/>
    <w:rsid w:val="009D60B4"/>
    <w:rsid w:val="009D61EF"/>
    <w:rsid w:val="009D6B73"/>
    <w:rsid w:val="009D7164"/>
    <w:rsid w:val="009D7C72"/>
    <w:rsid w:val="009E0269"/>
    <w:rsid w:val="009E09E4"/>
    <w:rsid w:val="009E2E0F"/>
    <w:rsid w:val="009E50EA"/>
    <w:rsid w:val="009E53B7"/>
    <w:rsid w:val="009E6149"/>
    <w:rsid w:val="009E6B95"/>
    <w:rsid w:val="009F12CC"/>
    <w:rsid w:val="009F2487"/>
    <w:rsid w:val="009F2D3D"/>
    <w:rsid w:val="009F38D8"/>
    <w:rsid w:val="009F424C"/>
    <w:rsid w:val="009F51C4"/>
    <w:rsid w:val="009F52A4"/>
    <w:rsid w:val="009F59C1"/>
    <w:rsid w:val="009F6C52"/>
    <w:rsid w:val="009F6F9D"/>
    <w:rsid w:val="009F7B0C"/>
    <w:rsid w:val="00A002A0"/>
    <w:rsid w:val="00A01925"/>
    <w:rsid w:val="00A0279E"/>
    <w:rsid w:val="00A0386A"/>
    <w:rsid w:val="00A05AD3"/>
    <w:rsid w:val="00A05FD2"/>
    <w:rsid w:val="00A06491"/>
    <w:rsid w:val="00A07500"/>
    <w:rsid w:val="00A122B5"/>
    <w:rsid w:val="00A129E3"/>
    <w:rsid w:val="00A12EBC"/>
    <w:rsid w:val="00A13522"/>
    <w:rsid w:val="00A13BD2"/>
    <w:rsid w:val="00A14F43"/>
    <w:rsid w:val="00A15873"/>
    <w:rsid w:val="00A15B0F"/>
    <w:rsid w:val="00A177BD"/>
    <w:rsid w:val="00A17B62"/>
    <w:rsid w:val="00A2009C"/>
    <w:rsid w:val="00A221A1"/>
    <w:rsid w:val="00A2383D"/>
    <w:rsid w:val="00A23861"/>
    <w:rsid w:val="00A23EA4"/>
    <w:rsid w:val="00A264F2"/>
    <w:rsid w:val="00A2748D"/>
    <w:rsid w:val="00A2752D"/>
    <w:rsid w:val="00A30606"/>
    <w:rsid w:val="00A306C4"/>
    <w:rsid w:val="00A322F8"/>
    <w:rsid w:val="00A32E6A"/>
    <w:rsid w:val="00A34AE8"/>
    <w:rsid w:val="00A3729F"/>
    <w:rsid w:val="00A37821"/>
    <w:rsid w:val="00A40151"/>
    <w:rsid w:val="00A40249"/>
    <w:rsid w:val="00A41B94"/>
    <w:rsid w:val="00A4240C"/>
    <w:rsid w:val="00A43F4E"/>
    <w:rsid w:val="00A4419B"/>
    <w:rsid w:val="00A451EB"/>
    <w:rsid w:val="00A45F99"/>
    <w:rsid w:val="00A473B9"/>
    <w:rsid w:val="00A47AA1"/>
    <w:rsid w:val="00A47B69"/>
    <w:rsid w:val="00A50100"/>
    <w:rsid w:val="00A51C54"/>
    <w:rsid w:val="00A5320D"/>
    <w:rsid w:val="00A54A86"/>
    <w:rsid w:val="00A5529B"/>
    <w:rsid w:val="00A55998"/>
    <w:rsid w:val="00A55C7B"/>
    <w:rsid w:val="00A60F11"/>
    <w:rsid w:val="00A61D18"/>
    <w:rsid w:val="00A62795"/>
    <w:rsid w:val="00A64C0B"/>
    <w:rsid w:val="00A66069"/>
    <w:rsid w:val="00A674EC"/>
    <w:rsid w:val="00A67928"/>
    <w:rsid w:val="00A71267"/>
    <w:rsid w:val="00A7228B"/>
    <w:rsid w:val="00A72937"/>
    <w:rsid w:val="00A72CD9"/>
    <w:rsid w:val="00A74131"/>
    <w:rsid w:val="00A75F25"/>
    <w:rsid w:val="00A7609F"/>
    <w:rsid w:val="00A7645D"/>
    <w:rsid w:val="00A76D16"/>
    <w:rsid w:val="00A800B7"/>
    <w:rsid w:val="00A8064A"/>
    <w:rsid w:val="00A80F4B"/>
    <w:rsid w:val="00A8246C"/>
    <w:rsid w:val="00A8281E"/>
    <w:rsid w:val="00A82CE2"/>
    <w:rsid w:val="00A83BD2"/>
    <w:rsid w:val="00A83BFF"/>
    <w:rsid w:val="00A855A7"/>
    <w:rsid w:val="00A85C30"/>
    <w:rsid w:val="00A904F3"/>
    <w:rsid w:val="00A905BD"/>
    <w:rsid w:val="00A9287E"/>
    <w:rsid w:val="00A94002"/>
    <w:rsid w:val="00A95EE1"/>
    <w:rsid w:val="00A9661F"/>
    <w:rsid w:val="00A9726F"/>
    <w:rsid w:val="00AA041B"/>
    <w:rsid w:val="00AA1D7B"/>
    <w:rsid w:val="00AA1E52"/>
    <w:rsid w:val="00AA2117"/>
    <w:rsid w:val="00AA4897"/>
    <w:rsid w:val="00AA55D3"/>
    <w:rsid w:val="00AB25AB"/>
    <w:rsid w:val="00AB2CEB"/>
    <w:rsid w:val="00AB499F"/>
    <w:rsid w:val="00AB5508"/>
    <w:rsid w:val="00AB6818"/>
    <w:rsid w:val="00AB6A89"/>
    <w:rsid w:val="00AB7184"/>
    <w:rsid w:val="00AB71F2"/>
    <w:rsid w:val="00AB789C"/>
    <w:rsid w:val="00AC0A22"/>
    <w:rsid w:val="00AC190F"/>
    <w:rsid w:val="00AC2A0C"/>
    <w:rsid w:val="00AC4F1A"/>
    <w:rsid w:val="00AC5656"/>
    <w:rsid w:val="00AC60D9"/>
    <w:rsid w:val="00AC645E"/>
    <w:rsid w:val="00AC6B74"/>
    <w:rsid w:val="00AC6E4F"/>
    <w:rsid w:val="00AC70C4"/>
    <w:rsid w:val="00AD110B"/>
    <w:rsid w:val="00AD14C1"/>
    <w:rsid w:val="00AD1C3C"/>
    <w:rsid w:val="00AD1CBD"/>
    <w:rsid w:val="00AD2BBB"/>
    <w:rsid w:val="00AD46FF"/>
    <w:rsid w:val="00AD4880"/>
    <w:rsid w:val="00AD4D3B"/>
    <w:rsid w:val="00AD4E7A"/>
    <w:rsid w:val="00AD5252"/>
    <w:rsid w:val="00AD5ED9"/>
    <w:rsid w:val="00AD67AE"/>
    <w:rsid w:val="00AD6BFC"/>
    <w:rsid w:val="00AD6D18"/>
    <w:rsid w:val="00AD6F7B"/>
    <w:rsid w:val="00AD74F0"/>
    <w:rsid w:val="00AE06DD"/>
    <w:rsid w:val="00AE074C"/>
    <w:rsid w:val="00AE122C"/>
    <w:rsid w:val="00AE1703"/>
    <w:rsid w:val="00AE170A"/>
    <w:rsid w:val="00AE2323"/>
    <w:rsid w:val="00AE2D3B"/>
    <w:rsid w:val="00AE6421"/>
    <w:rsid w:val="00AE6A3A"/>
    <w:rsid w:val="00AE7F55"/>
    <w:rsid w:val="00AF1318"/>
    <w:rsid w:val="00AF2D18"/>
    <w:rsid w:val="00AF30D6"/>
    <w:rsid w:val="00AF30F9"/>
    <w:rsid w:val="00AF3504"/>
    <w:rsid w:val="00AF4C9B"/>
    <w:rsid w:val="00AF57A0"/>
    <w:rsid w:val="00AF6CBB"/>
    <w:rsid w:val="00AF6CE7"/>
    <w:rsid w:val="00B00A88"/>
    <w:rsid w:val="00B00AD5"/>
    <w:rsid w:val="00B00E05"/>
    <w:rsid w:val="00B014BB"/>
    <w:rsid w:val="00B01A27"/>
    <w:rsid w:val="00B01AE0"/>
    <w:rsid w:val="00B01BEF"/>
    <w:rsid w:val="00B021F3"/>
    <w:rsid w:val="00B026A7"/>
    <w:rsid w:val="00B027C2"/>
    <w:rsid w:val="00B06467"/>
    <w:rsid w:val="00B06529"/>
    <w:rsid w:val="00B07341"/>
    <w:rsid w:val="00B10782"/>
    <w:rsid w:val="00B116EF"/>
    <w:rsid w:val="00B13E9F"/>
    <w:rsid w:val="00B145E3"/>
    <w:rsid w:val="00B149E5"/>
    <w:rsid w:val="00B14F47"/>
    <w:rsid w:val="00B153CD"/>
    <w:rsid w:val="00B15DF5"/>
    <w:rsid w:val="00B164DA"/>
    <w:rsid w:val="00B177DE"/>
    <w:rsid w:val="00B17ED2"/>
    <w:rsid w:val="00B17F4E"/>
    <w:rsid w:val="00B21D68"/>
    <w:rsid w:val="00B22DB0"/>
    <w:rsid w:val="00B2324D"/>
    <w:rsid w:val="00B24022"/>
    <w:rsid w:val="00B2408F"/>
    <w:rsid w:val="00B24148"/>
    <w:rsid w:val="00B347A2"/>
    <w:rsid w:val="00B35827"/>
    <w:rsid w:val="00B3583E"/>
    <w:rsid w:val="00B35E58"/>
    <w:rsid w:val="00B36260"/>
    <w:rsid w:val="00B36EA2"/>
    <w:rsid w:val="00B37554"/>
    <w:rsid w:val="00B40334"/>
    <w:rsid w:val="00B42984"/>
    <w:rsid w:val="00B4443E"/>
    <w:rsid w:val="00B464F5"/>
    <w:rsid w:val="00B52869"/>
    <w:rsid w:val="00B552DC"/>
    <w:rsid w:val="00B559EB"/>
    <w:rsid w:val="00B56914"/>
    <w:rsid w:val="00B5766A"/>
    <w:rsid w:val="00B60170"/>
    <w:rsid w:val="00B60EA0"/>
    <w:rsid w:val="00B61935"/>
    <w:rsid w:val="00B61DA7"/>
    <w:rsid w:val="00B62A3F"/>
    <w:rsid w:val="00B63E92"/>
    <w:rsid w:val="00B65D93"/>
    <w:rsid w:val="00B65F63"/>
    <w:rsid w:val="00B66952"/>
    <w:rsid w:val="00B67A59"/>
    <w:rsid w:val="00B67E1E"/>
    <w:rsid w:val="00B7030E"/>
    <w:rsid w:val="00B71AAF"/>
    <w:rsid w:val="00B74162"/>
    <w:rsid w:val="00B75CD0"/>
    <w:rsid w:val="00B7663B"/>
    <w:rsid w:val="00B769BC"/>
    <w:rsid w:val="00B77B58"/>
    <w:rsid w:val="00B808C4"/>
    <w:rsid w:val="00B814F8"/>
    <w:rsid w:val="00B822D4"/>
    <w:rsid w:val="00B82C23"/>
    <w:rsid w:val="00B82FC3"/>
    <w:rsid w:val="00B83124"/>
    <w:rsid w:val="00B84FBC"/>
    <w:rsid w:val="00B86247"/>
    <w:rsid w:val="00B91050"/>
    <w:rsid w:val="00B9294D"/>
    <w:rsid w:val="00B957DF"/>
    <w:rsid w:val="00B95C43"/>
    <w:rsid w:val="00B97626"/>
    <w:rsid w:val="00BA09B0"/>
    <w:rsid w:val="00BA0AA9"/>
    <w:rsid w:val="00BA0C67"/>
    <w:rsid w:val="00BA1246"/>
    <w:rsid w:val="00BA4162"/>
    <w:rsid w:val="00BA4846"/>
    <w:rsid w:val="00BA5C7F"/>
    <w:rsid w:val="00BA7BA9"/>
    <w:rsid w:val="00BB0207"/>
    <w:rsid w:val="00BB0E76"/>
    <w:rsid w:val="00BB21AC"/>
    <w:rsid w:val="00BB2BD9"/>
    <w:rsid w:val="00BB32F4"/>
    <w:rsid w:val="00BB3370"/>
    <w:rsid w:val="00BB48D7"/>
    <w:rsid w:val="00BB4C28"/>
    <w:rsid w:val="00BB6D9B"/>
    <w:rsid w:val="00BB71BE"/>
    <w:rsid w:val="00BC096A"/>
    <w:rsid w:val="00BC2272"/>
    <w:rsid w:val="00BC4FC0"/>
    <w:rsid w:val="00BC72ED"/>
    <w:rsid w:val="00BC7808"/>
    <w:rsid w:val="00BD00A8"/>
    <w:rsid w:val="00BD1777"/>
    <w:rsid w:val="00BD254B"/>
    <w:rsid w:val="00BD3109"/>
    <w:rsid w:val="00BD32BD"/>
    <w:rsid w:val="00BD3CBB"/>
    <w:rsid w:val="00BE1001"/>
    <w:rsid w:val="00BE22BE"/>
    <w:rsid w:val="00BE2EC8"/>
    <w:rsid w:val="00BE4E08"/>
    <w:rsid w:val="00BE5CC1"/>
    <w:rsid w:val="00BE77A5"/>
    <w:rsid w:val="00BF16BE"/>
    <w:rsid w:val="00BF2C15"/>
    <w:rsid w:val="00BF3BEC"/>
    <w:rsid w:val="00BF43C0"/>
    <w:rsid w:val="00BF700D"/>
    <w:rsid w:val="00BF7229"/>
    <w:rsid w:val="00BF7525"/>
    <w:rsid w:val="00C01151"/>
    <w:rsid w:val="00C01B55"/>
    <w:rsid w:val="00C020C7"/>
    <w:rsid w:val="00C02CDE"/>
    <w:rsid w:val="00C0521A"/>
    <w:rsid w:val="00C06308"/>
    <w:rsid w:val="00C0720F"/>
    <w:rsid w:val="00C07D41"/>
    <w:rsid w:val="00C102F2"/>
    <w:rsid w:val="00C12965"/>
    <w:rsid w:val="00C13C4F"/>
    <w:rsid w:val="00C14432"/>
    <w:rsid w:val="00C15567"/>
    <w:rsid w:val="00C15B0E"/>
    <w:rsid w:val="00C2062A"/>
    <w:rsid w:val="00C20DED"/>
    <w:rsid w:val="00C23515"/>
    <w:rsid w:val="00C24B2D"/>
    <w:rsid w:val="00C25B88"/>
    <w:rsid w:val="00C32698"/>
    <w:rsid w:val="00C32ADA"/>
    <w:rsid w:val="00C32D12"/>
    <w:rsid w:val="00C331D4"/>
    <w:rsid w:val="00C338F2"/>
    <w:rsid w:val="00C33E20"/>
    <w:rsid w:val="00C34903"/>
    <w:rsid w:val="00C35A25"/>
    <w:rsid w:val="00C369D7"/>
    <w:rsid w:val="00C375E9"/>
    <w:rsid w:val="00C37C54"/>
    <w:rsid w:val="00C40079"/>
    <w:rsid w:val="00C40D92"/>
    <w:rsid w:val="00C424B9"/>
    <w:rsid w:val="00C445C6"/>
    <w:rsid w:val="00C44A8A"/>
    <w:rsid w:val="00C44E09"/>
    <w:rsid w:val="00C46803"/>
    <w:rsid w:val="00C50EA0"/>
    <w:rsid w:val="00C5187F"/>
    <w:rsid w:val="00C52F9C"/>
    <w:rsid w:val="00C530A5"/>
    <w:rsid w:val="00C57D3B"/>
    <w:rsid w:val="00C6093C"/>
    <w:rsid w:val="00C61EAE"/>
    <w:rsid w:val="00C621D2"/>
    <w:rsid w:val="00C62E29"/>
    <w:rsid w:val="00C6332C"/>
    <w:rsid w:val="00C63A62"/>
    <w:rsid w:val="00C63F45"/>
    <w:rsid w:val="00C64671"/>
    <w:rsid w:val="00C64AF9"/>
    <w:rsid w:val="00C701E1"/>
    <w:rsid w:val="00C73109"/>
    <w:rsid w:val="00C74341"/>
    <w:rsid w:val="00C82928"/>
    <w:rsid w:val="00C830E3"/>
    <w:rsid w:val="00C83BDC"/>
    <w:rsid w:val="00C84475"/>
    <w:rsid w:val="00C84B8F"/>
    <w:rsid w:val="00C867F2"/>
    <w:rsid w:val="00C8722F"/>
    <w:rsid w:val="00C9358E"/>
    <w:rsid w:val="00C940D8"/>
    <w:rsid w:val="00C940DE"/>
    <w:rsid w:val="00C95F5F"/>
    <w:rsid w:val="00C96080"/>
    <w:rsid w:val="00C9755C"/>
    <w:rsid w:val="00CA0DF3"/>
    <w:rsid w:val="00CA0FBA"/>
    <w:rsid w:val="00CA16E2"/>
    <w:rsid w:val="00CA352D"/>
    <w:rsid w:val="00CA6536"/>
    <w:rsid w:val="00CA6D1C"/>
    <w:rsid w:val="00CA7A8F"/>
    <w:rsid w:val="00CA7C76"/>
    <w:rsid w:val="00CB047F"/>
    <w:rsid w:val="00CB0D00"/>
    <w:rsid w:val="00CB2D27"/>
    <w:rsid w:val="00CB3472"/>
    <w:rsid w:val="00CB4154"/>
    <w:rsid w:val="00CB57D0"/>
    <w:rsid w:val="00CB5996"/>
    <w:rsid w:val="00CB606A"/>
    <w:rsid w:val="00CB649A"/>
    <w:rsid w:val="00CB7550"/>
    <w:rsid w:val="00CC045F"/>
    <w:rsid w:val="00CC074B"/>
    <w:rsid w:val="00CC113A"/>
    <w:rsid w:val="00CC16D0"/>
    <w:rsid w:val="00CC2158"/>
    <w:rsid w:val="00CC296F"/>
    <w:rsid w:val="00CC29FB"/>
    <w:rsid w:val="00CC314C"/>
    <w:rsid w:val="00CC6040"/>
    <w:rsid w:val="00CC62CF"/>
    <w:rsid w:val="00CC6B99"/>
    <w:rsid w:val="00CC7BBC"/>
    <w:rsid w:val="00CD1855"/>
    <w:rsid w:val="00CD645A"/>
    <w:rsid w:val="00CD6720"/>
    <w:rsid w:val="00CD77AD"/>
    <w:rsid w:val="00CE0C10"/>
    <w:rsid w:val="00CE20AB"/>
    <w:rsid w:val="00CE28DC"/>
    <w:rsid w:val="00CE3CD0"/>
    <w:rsid w:val="00CE4AA0"/>
    <w:rsid w:val="00CE511C"/>
    <w:rsid w:val="00CE7C7A"/>
    <w:rsid w:val="00CE7FD8"/>
    <w:rsid w:val="00CF1766"/>
    <w:rsid w:val="00CF421B"/>
    <w:rsid w:val="00CF44BB"/>
    <w:rsid w:val="00CF49AC"/>
    <w:rsid w:val="00CF5FB3"/>
    <w:rsid w:val="00CF7A51"/>
    <w:rsid w:val="00CF7ACC"/>
    <w:rsid w:val="00D0074A"/>
    <w:rsid w:val="00D0160A"/>
    <w:rsid w:val="00D01DB2"/>
    <w:rsid w:val="00D04506"/>
    <w:rsid w:val="00D04629"/>
    <w:rsid w:val="00D0532D"/>
    <w:rsid w:val="00D054A6"/>
    <w:rsid w:val="00D05723"/>
    <w:rsid w:val="00D05A86"/>
    <w:rsid w:val="00D06248"/>
    <w:rsid w:val="00D0641D"/>
    <w:rsid w:val="00D0679F"/>
    <w:rsid w:val="00D06A8B"/>
    <w:rsid w:val="00D07784"/>
    <w:rsid w:val="00D11C71"/>
    <w:rsid w:val="00D1253A"/>
    <w:rsid w:val="00D12617"/>
    <w:rsid w:val="00D13D6E"/>
    <w:rsid w:val="00D147E6"/>
    <w:rsid w:val="00D14FD0"/>
    <w:rsid w:val="00D1687B"/>
    <w:rsid w:val="00D202FB"/>
    <w:rsid w:val="00D2064C"/>
    <w:rsid w:val="00D21AD5"/>
    <w:rsid w:val="00D21B2F"/>
    <w:rsid w:val="00D220EA"/>
    <w:rsid w:val="00D22EC0"/>
    <w:rsid w:val="00D233F1"/>
    <w:rsid w:val="00D24356"/>
    <w:rsid w:val="00D2582F"/>
    <w:rsid w:val="00D25BFC"/>
    <w:rsid w:val="00D3074E"/>
    <w:rsid w:val="00D32087"/>
    <w:rsid w:val="00D34D42"/>
    <w:rsid w:val="00D35315"/>
    <w:rsid w:val="00D3693D"/>
    <w:rsid w:val="00D37406"/>
    <w:rsid w:val="00D37AAB"/>
    <w:rsid w:val="00D4298B"/>
    <w:rsid w:val="00D42C3D"/>
    <w:rsid w:val="00D46715"/>
    <w:rsid w:val="00D46917"/>
    <w:rsid w:val="00D475C7"/>
    <w:rsid w:val="00D47A3B"/>
    <w:rsid w:val="00D47C01"/>
    <w:rsid w:val="00D5124E"/>
    <w:rsid w:val="00D51C5D"/>
    <w:rsid w:val="00D52023"/>
    <w:rsid w:val="00D5344B"/>
    <w:rsid w:val="00D5465F"/>
    <w:rsid w:val="00D5574A"/>
    <w:rsid w:val="00D57E71"/>
    <w:rsid w:val="00D60E30"/>
    <w:rsid w:val="00D622CF"/>
    <w:rsid w:val="00D64881"/>
    <w:rsid w:val="00D64FCA"/>
    <w:rsid w:val="00D6546C"/>
    <w:rsid w:val="00D66962"/>
    <w:rsid w:val="00D670D9"/>
    <w:rsid w:val="00D679A0"/>
    <w:rsid w:val="00D70490"/>
    <w:rsid w:val="00D71150"/>
    <w:rsid w:val="00D729FE"/>
    <w:rsid w:val="00D7396F"/>
    <w:rsid w:val="00D75BC7"/>
    <w:rsid w:val="00D76B62"/>
    <w:rsid w:val="00D77212"/>
    <w:rsid w:val="00D77487"/>
    <w:rsid w:val="00D81426"/>
    <w:rsid w:val="00D81746"/>
    <w:rsid w:val="00D84160"/>
    <w:rsid w:val="00D84B30"/>
    <w:rsid w:val="00D87C54"/>
    <w:rsid w:val="00D905E1"/>
    <w:rsid w:val="00D90949"/>
    <w:rsid w:val="00D90E33"/>
    <w:rsid w:val="00D9169A"/>
    <w:rsid w:val="00D91C3C"/>
    <w:rsid w:val="00D92D38"/>
    <w:rsid w:val="00D93050"/>
    <w:rsid w:val="00D94663"/>
    <w:rsid w:val="00D950F5"/>
    <w:rsid w:val="00D9589B"/>
    <w:rsid w:val="00DA0C16"/>
    <w:rsid w:val="00DA129C"/>
    <w:rsid w:val="00DA247D"/>
    <w:rsid w:val="00DA381F"/>
    <w:rsid w:val="00DA5B41"/>
    <w:rsid w:val="00DA6FE8"/>
    <w:rsid w:val="00DB14D4"/>
    <w:rsid w:val="00DB16F0"/>
    <w:rsid w:val="00DB173E"/>
    <w:rsid w:val="00DB248D"/>
    <w:rsid w:val="00DB6896"/>
    <w:rsid w:val="00DC2B72"/>
    <w:rsid w:val="00DC3E24"/>
    <w:rsid w:val="00DC527B"/>
    <w:rsid w:val="00DC5704"/>
    <w:rsid w:val="00DC5784"/>
    <w:rsid w:val="00DC5CD7"/>
    <w:rsid w:val="00DC63DA"/>
    <w:rsid w:val="00DD0136"/>
    <w:rsid w:val="00DD0186"/>
    <w:rsid w:val="00DD123E"/>
    <w:rsid w:val="00DD1967"/>
    <w:rsid w:val="00DD1A13"/>
    <w:rsid w:val="00DD2790"/>
    <w:rsid w:val="00DD2C85"/>
    <w:rsid w:val="00DD3FF3"/>
    <w:rsid w:val="00DD6D6E"/>
    <w:rsid w:val="00DD6D83"/>
    <w:rsid w:val="00DE0959"/>
    <w:rsid w:val="00DE0A37"/>
    <w:rsid w:val="00DE3A12"/>
    <w:rsid w:val="00DE3F0A"/>
    <w:rsid w:val="00DE45E3"/>
    <w:rsid w:val="00DE4B57"/>
    <w:rsid w:val="00DE537C"/>
    <w:rsid w:val="00DE75AA"/>
    <w:rsid w:val="00DF0CE5"/>
    <w:rsid w:val="00DF0FE8"/>
    <w:rsid w:val="00DF1A3A"/>
    <w:rsid w:val="00DF2554"/>
    <w:rsid w:val="00DF2C6D"/>
    <w:rsid w:val="00DF3C18"/>
    <w:rsid w:val="00DF3E06"/>
    <w:rsid w:val="00DF3F83"/>
    <w:rsid w:val="00DF402A"/>
    <w:rsid w:val="00DF5308"/>
    <w:rsid w:val="00E006A2"/>
    <w:rsid w:val="00E006FF"/>
    <w:rsid w:val="00E015A4"/>
    <w:rsid w:val="00E03084"/>
    <w:rsid w:val="00E03885"/>
    <w:rsid w:val="00E03EF7"/>
    <w:rsid w:val="00E05A40"/>
    <w:rsid w:val="00E068AA"/>
    <w:rsid w:val="00E06E5C"/>
    <w:rsid w:val="00E075C0"/>
    <w:rsid w:val="00E113ED"/>
    <w:rsid w:val="00E145E7"/>
    <w:rsid w:val="00E15461"/>
    <w:rsid w:val="00E167B5"/>
    <w:rsid w:val="00E17173"/>
    <w:rsid w:val="00E174F1"/>
    <w:rsid w:val="00E175ED"/>
    <w:rsid w:val="00E2040A"/>
    <w:rsid w:val="00E21739"/>
    <w:rsid w:val="00E22F2F"/>
    <w:rsid w:val="00E23D4D"/>
    <w:rsid w:val="00E24885"/>
    <w:rsid w:val="00E2500C"/>
    <w:rsid w:val="00E2669B"/>
    <w:rsid w:val="00E30D1D"/>
    <w:rsid w:val="00E31C89"/>
    <w:rsid w:val="00E3223C"/>
    <w:rsid w:val="00E327B4"/>
    <w:rsid w:val="00E32CC9"/>
    <w:rsid w:val="00E35ABD"/>
    <w:rsid w:val="00E36A78"/>
    <w:rsid w:val="00E36B57"/>
    <w:rsid w:val="00E36F08"/>
    <w:rsid w:val="00E37281"/>
    <w:rsid w:val="00E37AD2"/>
    <w:rsid w:val="00E412C3"/>
    <w:rsid w:val="00E416A6"/>
    <w:rsid w:val="00E418D3"/>
    <w:rsid w:val="00E41BD2"/>
    <w:rsid w:val="00E42050"/>
    <w:rsid w:val="00E43777"/>
    <w:rsid w:val="00E45716"/>
    <w:rsid w:val="00E4578C"/>
    <w:rsid w:val="00E45919"/>
    <w:rsid w:val="00E45F31"/>
    <w:rsid w:val="00E46CA9"/>
    <w:rsid w:val="00E50B96"/>
    <w:rsid w:val="00E51404"/>
    <w:rsid w:val="00E51C14"/>
    <w:rsid w:val="00E52AC0"/>
    <w:rsid w:val="00E53874"/>
    <w:rsid w:val="00E57452"/>
    <w:rsid w:val="00E57AA5"/>
    <w:rsid w:val="00E607DF"/>
    <w:rsid w:val="00E624C9"/>
    <w:rsid w:val="00E62546"/>
    <w:rsid w:val="00E62E48"/>
    <w:rsid w:val="00E64968"/>
    <w:rsid w:val="00E664C6"/>
    <w:rsid w:val="00E6687D"/>
    <w:rsid w:val="00E74811"/>
    <w:rsid w:val="00E75F85"/>
    <w:rsid w:val="00E76E8C"/>
    <w:rsid w:val="00E776B7"/>
    <w:rsid w:val="00E779CF"/>
    <w:rsid w:val="00E80CCF"/>
    <w:rsid w:val="00E80F9E"/>
    <w:rsid w:val="00E81C7E"/>
    <w:rsid w:val="00E83939"/>
    <w:rsid w:val="00E86A77"/>
    <w:rsid w:val="00E870A9"/>
    <w:rsid w:val="00E87B77"/>
    <w:rsid w:val="00E91FC7"/>
    <w:rsid w:val="00E92C7D"/>
    <w:rsid w:val="00E97914"/>
    <w:rsid w:val="00E97BAC"/>
    <w:rsid w:val="00EA0068"/>
    <w:rsid w:val="00EA417C"/>
    <w:rsid w:val="00EA430D"/>
    <w:rsid w:val="00EA636F"/>
    <w:rsid w:val="00EA69BC"/>
    <w:rsid w:val="00EA74C9"/>
    <w:rsid w:val="00EB1191"/>
    <w:rsid w:val="00EB2719"/>
    <w:rsid w:val="00EB4C2B"/>
    <w:rsid w:val="00EB6623"/>
    <w:rsid w:val="00EB6CB8"/>
    <w:rsid w:val="00EB7325"/>
    <w:rsid w:val="00EC0626"/>
    <w:rsid w:val="00EC22C6"/>
    <w:rsid w:val="00EC230F"/>
    <w:rsid w:val="00EC28F2"/>
    <w:rsid w:val="00EC2B1C"/>
    <w:rsid w:val="00EC330E"/>
    <w:rsid w:val="00EC39EA"/>
    <w:rsid w:val="00EC414E"/>
    <w:rsid w:val="00EC41A9"/>
    <w:rsid w:val="00EC51FD"/>
    <w:rsid w:val="00EC60DA"/>
    <w:rsid w:val="00EC614B"/>
    <w:rsid w:val="00EC6257"/>
    <w:rsid w:val="00EC6ADD"/>
    <w:rsid w:val="00EC7288"/>
    <w:rsid w:val="00ED09BF"/>
    <w:rsid w:val="00ED12F9"/>
    <w:rsid w:val="00ED3440"/>
    <w:rsid w:val="00ED568B"/>
    <w:rsid w:val="00ED5709"/>
    <w:rsid w:val="00ED6308"/>
    <w:rsid w:val="00EE12D7"/>
    <w:rsid w:val="00EE1993"/>
    <w:rsid w:val="00EE1AC0"/>
    <w:rsid w:val="00EE2012"/>
    <w:rsid w:val="00EE36D3"/>
    <w:rsid w:val="00EE420D"/>
    <w:rsid w:val="00EE4553"/>
    <w:rsid w:val="00EE4F67"/>
    <w:rsid w:val="00EE5198"/>
    <w:rsid w:val="00EE6B9C"/>
    <w:rsid w:val="00EE6E38"/>
    <w:rsid w:val="00EE6FA1"/>
    <w:rsid w:val="00EE7ECE"/>
    <w:rsid w:val="00EF0ED6"/>
    <w:rsid w:val="00EF1E43"/>
    <w:rsid w:val="00EF2702"/>
    <w:rsid w:val="00EF2789"/>
    <w:rsid w:val="00EF3D57"/>
    <w:rsid w:val="00EF510C"/>
    <w:rsid w:val="00EF51E4"/>
    <w:rsid w:val="00EF68E3"/>
    <w:rsid w:val="00F008B8"/>
    <w:rsid w:val="00F00E83"/>
    <w:rsid w:val="00F00FA3"/>
    <w:rsid w:val="00F017CF"/>
    <w:rsid w:val="00F02FBD"/>
    <w:rsid w:val="00F03412"/>
    <w:rsid w:val="00F03AC1"/>
    <w:rsid w:val="00F03C3F"/>
    <w:rsid w:val="00F043E4"/>
    <w:rsid w:val="00F04F0C"/>
    <w:rsid w:val="00F05802"/>
    <w:rsid w:val="00F0603F"/>
    <w:rsid w:val="00F101B7"/>
    <w:rsid w:val="00F10C57"/>
    <w:rsid w:val="00F10DC9"/>
    <w:rsid w:val="00F1145A"/>
    <w:rsid w:val="00F1201A"/>
    <w:rsid w:val="00F12F18"/>
    <w:rsid w:val="00F13A67"/>
    <w:rsid w:val="00F23820"/>
    <w:rsid w:val="00F239ED"/>
    <w:rsid w:val="00F25274"/>
    <w:rsid w:val="00F25672"/>
    <w:rsid w:val="00F307A1"/>
    <w:rsid w:val="00F30FC6"/>
    <w:rsid w:val="00F32663"/>
    <w:rsid w:val="00F32862"/>
    <w:rsid w:val="00F3337E"/>
    <w:rsid w:val="00F33EF8"/>
    <w:rsid w:val="00F3621E"/>
    <w:rsid w:val="00F4161D"/>
    <w:rsid w:val="00F41D95"/>
    <w:rsid w:val="00F425CE"/>
    <w:rsid w:val="00F42CC1"/>
    <w:rsid w:val="00F43708"/>
    <w:rsid w:val="00F43C8A"/>
    <w:rsid w:val="00F43E7C"/>
    <w:rsid w:val="00F443D3"/>
    <w:rsid w:val="00F44CBC"/>
    <w:rsid w:val="00F4549F"/>
    <w:rsid w:val="00F45DC3"/>
    <w:rsid w:val="00F4689A"/>
    <w:rsid w:val="00F46C04"/>
    <w:rsid w:val="00F47BAD"/>
    <w:rsid w:val="00F52F5D"/>
    <w:rsid w:val="00F5362C"/>
    <w:rsid w:val="00F540A2"/>
    <w:rsid w:val="00F5430A"/>
    <w:rsid w:val="00F5515C"/>
    <w:rsid w:val="00F5705D"/>
    <w:rsid w:val="00F57B9C"/>
    <w:rsid w:val="00F57F25"/>
    <w:rsid w:val="00F60540"/>
    <w:rsid w:val="00F60B20"/>
    <w:rsid w:val="00F610DF"/>
    <w:rsid w:val="00F61954"/>
    <w:rsid w:val="00F61D7C"/>
    <w:rsid w:val="00F62135"/>
    <w:rsid w:val="00F6299D"/>
    <w:rsid w:val="00F64269"/>
    <w:rsid w:val="00F64537"/>
    <w:rsid w:val="00F651E3"/>
    <w:rsid w:val="00F6537B"/>
    <w:rsid w:val="00F6582A"/>
    <w:rsid w:val="00F66A0D"/>
    <w:rsid w:val="00F67169"/>
    <w:rsid w:val="00F7005A"/>
    <w:rsid w:val="00F706D0"/>
    <w:rsid w:val="00F70AF9"/>
    <w:rsid w:val="00F70FC5"/>
    <w:rsid w:val="00F711D6"/>
    <w:rsid w:val="00F71B0F"/>
    <w:rsid w:val="00F71B74"/>
    <w:rsid w:val="00F744D7"/>
    <w:rsid w:val="00F7743E"/>
    <w:rsid w:val="00F77ED0"/>
    <w:rsid w:val="00F805AE"/>
    <w:rsid w:val="00F82F13"/>
    <w:rsid w:val="00F845C8"/>
    <w:rsid w:val="00F8531A"/>
    <w:rsid w:val="00F8765C"/>
    <w:rsid w:val="00F87B4C"/>
    <w:rsid w:val="00F917D2"/>
    <w:rsid w:val="00F918F3"/>
    <w:rsid w:val="00F94950"/>
    <w:rsid w:val="00F95033"/>
    <w:rsid w:val="00F954A6"/>
    <w:rsid w:val="00F96926"/>
    <w:rsid w:val="00FA5204"/>
    <w:rsid w:val="00FB1538"/>
    <w:rsid w:val="00FB15EF"/>
    <w:rsid w:val="00FB2F03"/>
    <w:rsid w:val="00FB33DE"/>
    <w:rsid w:val="00FB3F29"/>
    <w:rsid w:val="00FB477F"/>
    <w:rsid w:val="00FB5E7A"/>
    <w:rsid w:val="00FB74B4"/>
    <w:rsid w:val="00FB7E0E"/>
    <w:rsid w:val="00FC016F"/>
    <w:rsid w:val="00FC0623"/>
    <w:rsid w:val="00FC26DF"/>
    <w:rsid w:val="00FC47C5"/>
    <w:rsid w:val="00FC4E11"/>
    <w:rsid w:val="00FC5DAF"/>
    <w:rsid w:val="00FC6488"/>
    <w:rsid w:val="00FC6EE1"/>
    <w:rsid w:val="00FD04FF"/>
    <w:rsid w:val="00FD2ACC"/>
    <w:rsid w:val="00FD77EA"/>
    <w:rsid w:val="00FD7DAC"/>
    <w:rsid w:val="00FD7DF5"/>
    <w:rsid w:val="00FE0D93"/>
    <w:rsid w:val="00FE2752"/>
    <w:rsid w:val="00FE31A1"/>
    <w:rsid w:val="00FE4072"/>
    <w:rsid w:val="00FE5320"/>
    <w:rsid w:val="00FE7E9E"/>
    <w:rsid w:val="00FF16B3"/>
    <w:rsid w:val="00FF2803"/>
    <w:rsid w:val="00FF2958"/>
    <w:rsid w:val="00FF2CB0"/>
    <w:rsid w:val="00FF2D3F"/>
    <w:rsid w:val="00FF373F"/>
    <w:rsid w:val="00FF3CEF"/>
    <w:rsid w:val="00FF3F6F"/>
    <w:rsid w:val="00FF4875"/>
    <w:rsid w:val="00FF4B07"/>
    <w:rsid w:val="00FF5CF0"/>
    <w:rsid w:val="00FF5E73"/>
    <w:rsid w:val="00FF633C"/>
    <w:rsid w:val="00FF7676"/>
    <w:rsid w:val="00FF7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8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52B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4223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nhideWhenUsed/>
    <w:qFormat/>
    <w:rsid w:val="00987BA8"/>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8DD"/>
    <w:pPr>
      <w:ind w:left="720"/>
      <w:contextualSpacing/>
    </w:pPr>
  </w:style>
  <w:style w:type="paragraph" w:styleId="a4">
    <w:name w:val="Balloon Text"/>
    <w:basedOn w:val="a"/>
    <w:link w:val="a5"/>
    <w:uiPriority w:val="99"/>
    <w:semiHidden/>
    <w:unhideWhenUsed/>
    <w:rsid w:val="002818DD"/>
    <w:rPr>
      <w:rFonts w:ascii="Tahoma" w:hAnsi="Tahoma" w:cs="Tahoma"/>
      <w:sz w:val="16"/>
      <w:szCs w:val="16"/>
    </w:rPr>
  </w:style>
  <w:style w:type="character" w:customStyle="1" w:styleId="a5">
    <w:name w:val="Текст выноски Знак"/>
    <w:basedOn w:val="a0"/>
    <w:link w:val="a4"/>
    <w:uiPriority w:val="99"/>
    <w:semiHidden/>
    <w:rsid w:val="002818DD"/>
    <w:rPr>
      <w:rFonts w:ascii="Tahoma" w:eastAsia="Times New Roman" w:hAnsi="Tahoma" w:cs="Tahoma"/>
      <w:sz w:val="16"/>
      <w:szCs w:val="16"/>
      <w:lang w:eastAsia="ru-RU"/>
    </w:rPr>
  </w:style>
  <w:style w:type="table" w:styleId="a6">
    <w:name w:val="Table Grid"/>
    <w:basedOn w:val="a1"/>
    <w:uiPriority w:val="59"/>
    <w:rsid w:val="00A177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Indent"/>
    <w:basedOn w:val="a"/>
    <w:link w:val="a8"/>
    <w:rsid w:val="00A9661F"/>
    <w:pPr>
      <w:ind w:firstLine="748"/>
      <w:jc w:val="both"/>
    </w:pPr>
    <w:rPr>
      <w:sz w:val="28"/>
      <w:lang w:val="uk-UA"/>
    </w:rPr>
  </w:style>
  <w:style w:type="character" w:customStyle="1" w:styleId="a8">
    <w:name w:val="Основной текст с отступом Знак"/>
    <w:basedOn w:val="a0"/>
    <w:link w:val="a7"/>
    <w:rsid w:val="00A9661F"/>
    <w:rPr>
      <w:rFonts w:ascii="Times New Roman" w:eastAsia="Times New Roman" w:hAnsi="Times New Roman" w:cs="Times New Roman"/>
      <w:sz w:val="28"/>
      <w:szCs w:val="24"/>
      <w:lang w:val="uk-UA" w:eastAsia="ru-RU"/>
    </w:rPr>
  </w:style>
  <w:style w:type="paragraph" w:styleId="a9">
    <w:name w:val="Body Text"/>
    <w:basedOn w:val="a"/>
    <w:link w:val="aa"/>
    <w:rsid w:val="00A9661F"/>
    <w:pPr>
      <w:jc w:val="both"/>
    </w:pPr>
    <w:rPr>
      <w:sz w:val="28"/>
      <w:lang w:val="uk-UA"/>
    </w:rPr>
  </w:style>
  <w:style w:type="character" w:customStyle="1" w:styleId="aa">
    <w:name w:val="Основной текст Знак"/>
    <w:basedOn w:val="a0"/>
    <w:link w:val="a9"/>
    <w:rsid w:val="00A9661F"/>
    <w:rPr>
      <w:rFonts w:ascii="Times New Roman" w:eastAsia="Times New Roman" w:hAnsi="Times New Roman" w:cs="Times New Roman"/>
      <w:sz w:val="28"/>
      <w:szCs w:val="24"/>
      <w:lang w:val="uk-UA" w:eastAsia="ru-RU"/>
    </w:rPr>
  </w:style>
  <w:style w:type="paragraph" w:styleId="2">
    <w:name w:val="Body Text 2"/>
    <w:basedOn w:val="a"/>
    <w:link w:val="20"/>
    <w:uiPriority w:val="99"/>
    <w:semiHidden/>
    <w:unhideWhenUsed/>
    <w:rsid w:val="00944780"/>
    <w:pPr>
      <w:spacing w:after="120" w:line="480" w:lineRule="auto"/>
    </w:pPr>
  </w:style>
  <w:style w:type="character" w:customStyle="1" w:styleId="20">
    <w:name w:val="Основной текст 2 Знак"/>
    <w:basedOn w:val="a0"/>
    <w:link w:val="2"/>
    <w:uiPriority w:val="99"/>
    <w:semiHidden/>
    <w:rsid w:val="00944780"/>
    <w:rPr>
      <w:rFonts w:ascii="Times New Roman" w:eastAsia="Times New Roman" w:hAnsi="Times New Roman" w:cs="Times New Roman"/>
      <w:sz w:val="24"/>
      <w:szCs w:val="24"/>
      <w:lang w:eastAsia="ru-RU"/>
    </w:rPr>
  </w:style>
  <w:style w:type="character" w:styleId="ab">
    <w:name w:val="Hyperlink"/>
    <w:basedOn w:val="a0"/>
    <w:uiPriority w:val="99"/>
    <w:unhideWhenUsed/>
    <w:rsid w:val="009F52A4"/>
    <w:rPr>
      <w:color w:val="0000FF"/>
      <w:u w:val="single"/>
    </w:rPr>
  </w:style>
  <w:style w:type="paragraph" w:styleId="21">
    <w:name w:val="Body Text Indent 2"/>
    <w:basedOn w:val="a"/>
    <w:link w:val="22"/>
    <w:uiPriority w:val="99"/>
    <w:semiHidden/>
    <w:unhideWhenUsed/>
    <w:rsid w:val="00987BA8"/>
    <w:pPr>
      <w:spacing w:after="120" w:line="480" w:lineRule="auto"/>
      <w:ind w:left="283"/>
    </w:pPr>
  </w:style>
  <w:style w:type="character" w:customStyle="1" w:styleId="22">
    <w:name w:val="Основной текст с отступом 2 Знак"/>
    <w:basedOn w:val="a0"/>
    <w:link w:val="21"/>
    <w:uiPriority w:val="99"/>
    <w:semiHidden/>
    <w:rsid w:val="00987BA8"/>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987BA8"/>
    <w:rPr>
      <w:rFonts w:ascii="Calibri" w:eastAsia="Times New Roman" w:hAnsi="Calibri" w:cs="Times New Roman"/>
      <w:b/>
      <w:bCs/>
      <w:lang w:eastAsia="ru-RU"/>
    </w:rPr>
  </w:style>
  <w:style w:type="paragraph" w:styleId="ac">
    <w:name w:val="header"/>
    <w:basedOn w:val="a"/>
    <w:link w:val="ad"/>
    <w:uiPriority w:val="99"/>
    <w:unhideWhenUsed/>
    <w:rsid w:val="003C1259"/>
    <w:pPr>
      <w:tabs>
        <w:tab w:val="center" w:pos="4677"/>
        <w:tab w:val="right" w:pos="9355"/>
      </w:tabs>
    </w:pPr>
  </w:style>
  <w:style w:type="character" w:customStyle="1" w:styleId="ad">
    <w:name w:val="Верхний колонтитул Знак"/>
    <w:basedOn w:val="a0"/>
    <w:link w:val="ac"/>
    <w:uiPriority w:val="99"/>
    <w:rsid w:val="003C1259"/>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3C1259"/>
    <w:pPr>
      <w:tabs>
        <w:tab w:val="center" w:pos="4677"/>
        <w:tab w:val="right" w:pos="9355"/>
      </w:tabs>
    </w:pPr>
  </w:style>
  <w:style w:type="character" w:customStyle="1" w:styleId="af">
    <w:name w:val="Нижний колонтитул Знак"/>
    <w:basedOn w:val="a0"/>
    <w:link w:val="ae"/>
    <w:uiPriority w:val="99"/>
    <w:rsid w:val="003C125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52BD6"/>
    <w:rPr>
      <w:rFonts w:asciiTheme="majorHAnsi" w:eastAsiaTheme="majorEastAsia" w:hAnsiTheme="majorHAnsi" w:cstheme="majorBidi"/>
      <w:b/>
      <w:bCs/>
      <w:color w:val="365F91" w:themeColor="accent1" w:themeShade="BF"/>
      <w:sz w:val="28"/>
      <w:szCs w:val="28"/>
      <w:lang w:eastAsia="ru-RU"/>
    </w:rPr>
  </w:style>
  <w:style w:type="paragraph" w:styleId="af0">
    <w:name w:val="caption"/>
    <w:basedOn w:val="a"/>
    <w:next w:val="a"/>
    <w:qFormat/>
    <w:rsid w:val="00952BD6"/>
    <w:pPr>
      <w:spacing w:line="360" w:lineRule="auto"/>
      <w:jc w:val="center"/>
    </w:pPr>
    <w:rPr>
      <w:rFonts w:eastAsia="Batang"/>
      <w:b/>
      <w:sz w:val="28"/>
      <w:lang w:val="uk-UA"/>
    </w:rPr>
  </w:style>
  <w:style w:type="character" w:styleId="af1">
    <w:name w:val="line number"/>
    <w:basedOn w:val="a0"/>
    <w:uiPriority w:val="99"/>
    <w:semiHidden/>
    <w:unhideWhenUsed/>
    <w:rsid w:val="00B769BC"/>
  </w:style>
  <w:style w:type="paragraph" w:customStyle="1" w:styleId="af2">
    <w:name w:val="Îáû÷íûé"/>
    <w:rsid w:val="00837246"/>
    <w:pPr>
      <w:widowControl w:val="0"/>
      <w:spacing w:after="0" w:line="240" w:lineRule="auto"/>
    </w:pPr>
    <w:rPr>
      <w:rFonts w:ascii="Times New Roman" w:eastAsia="Times New Roman" w:hAnsi="Times New Roman" w:cs="Times New Roman"/>
      <w:sz w:val="28"/>
      <w:szCs w:val="20"/>
      <w:lang w:eastAsia="ru-RU"/>
    </w:rPr>
  </w:style>
  <w:style w:type="paragraph" w:customStyle="1" w:styleId="af3">
    <w:name w:val="Знак Знак Знак Знак Знак Знак Знак Знак Знак Знак Знак Знак Знак Знак Знак Знак Знак Знак Знак Знак"/>
    <w:basedOn w:val="a"/>
    <w:rsid w:val="00837246"/>
    <w:rPr>
      <w:rFonts w:ascii="Verdana" w:hAnsi="Verdana" w:cs="Verdana"/>
      <w:sz w:val="20"/>
      <w:szCs w:val="20"/>
      <w:lang w:val="en-US" w:eastAsia="en-US"/>
    </w:rPr>
  </w:style>
  <w:style w:type="paragraph" w:customStyle="1" w:styleId="af4">
    <w:name w:val="Знак Знак Знак Знак Знак Знак Знак Знак Знак Знак Знак Знак Знак Знак Знак Знак Знак"/>
    <w:basedOn w:val="a"/>
    <w:rsid w:val="00D0641D"/>
    <w:rPr>
      <w:rFonts w:ascii="Verdana" w:hAnsi="Verdana" w:cs="Verdana"/>
      <w:sz w:val="20"/>
      <w:szCs w:val="20"/>
      <w:lang w:val="en-US" w:eastAsia="en-US"/>
    </w:rPr>
  </w:style>
  <w:style w:type="character" w:customStyle="1" w:styleId="30">
    <w:name w:val="Заголовок 3 Знак"/>
    <w:basedOn w:val="a0"/>
    <w:link w:val="3"/>
    <w:uiPriority w:val="9"/>
    <w:semiHidden/>
    <w:rsid w:val="0034223D"/>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529539046">
      <w:bodyDiv w:val="1"/>
      <w:marLeft w:val="0"/>
      <w:marRight w:val="0"/>
      <w:marTop w:val="0"/>
      <w:marBottom w:val="0"/>
      <w:divBdr>
        <w:top w:val="none" w:sz="0" w:space="0" w:color="auto"/>
        <w:left w:val="none" w:sz="0" w:space="0" w:color="auto"/>
        <w:bottom w:val="none" w:sz="0" w:space="0" w:color="auto"/>
        <w:right w:val="none" w:sz="0" w:space="0" w:color="auto"/>
      </w:divBdr>
    </w:div>
    <w:div w:id="602884258">
      <w:bodyDiv w:val="1"/>
      <w:marLeft w:val="0"/>
      <w:marRight w:val="0"/>
      <w:marTop w:val="0"/>
      <w:marBottom w:val="0"/>
      <w:divBdr>
        <w:top w:val="none" w:sz="0" w:space="0" w:color="auto"/>
        <w:left w:val="none" w:sz="0" w:space="0" w:color="auto"/>
        <w:bottom w:val="none" w:sz="0" w:space="0" w:color="auto"/>
        <w:right w:val="none" w:sz="0" w:space="0" w:color="auto"/>
      </w:divBdr>
    </w:div>
    <w:div w:id="718165455">
      <w:bodyDiv w:val="1"/>
      <w:marLeft w:val="0"/>
      <w:marRight w:val="0"/>
      <w:marTop w:val="0"/>
      <w:marBottom w:val="0"/>
      <w:divBdr>
        <w:top w:val="none" w:sz="0" w:space="0" w:color="auto"/>
        <w:left w:val="none" w:sz="0" w:space="0" w:color="auto"/>
        <w:bottom w:val="none" w:sz="0" w:space="0" w:color="auto"/>
        <w:right w:val="none" w:sz="0" w:space="0" w:color="auto"/>
      </w:divBdr>
    </w:div>
    <w:div w:id="755438142">
      <w:bodyDiv w:val="1"/>
      <w:marLeft w:val="0"/>
      <w:marRight w:val="0"/>
      <w:marTop w:val="0"/>
      <w:marBottom w:val="0"/>
      <w:divBdr>
        <w:top w:val="none" w:sz="0" w:space="0" w:color="auto"/>
        <w:left w:val="none" w:sz="0" w:space="0" w:color="auto"/>
        <w:bottom w:val="none" w:sz="0" w:space="0" w:color="auto"/>
        <w:right w:val="none" w:sz="0" w:space="0" w:color="auto"/>
      </w:divBdr>
    </w:div>
    <w:div w:id="1553619952">
      <w:bodyDiv w:val="1"/>
      <w:marLeft w:val="0"/>
      <w:marRight w:val="0"/>
      <w:marTop w:val="0"/>
      <w:marBottom w:val="0"/>
      <w:divBdr>
        <w:top w:val="none" w:sz="0" w:space="0" w:color="auto"/>
        <w:left w:val="none" w:sz="0" w:space="0" w:color="auto"/>
        <w:bottom w:val="none" w:sz="0" w:space="0" w:color="auto"/>
        <w:right w:val="none" w:sz="0" w:space="0" w:color="auto"/>
      </w:divBdr>
    </w:div>
    <w:div w:id="2079211056">
      <w:bodyDiv w:val="1"/>
      <w:marLeft w:val="0"/>
      <w:marRight w:val="0"/>
      <w:marTop w:val="0"/>
      <w:marBottom w:val="0"/>
      <w:divBdr>
        <w:top w:val="none" w:sz="0" w:space="0" w:color="auto"/>
        <w:left w:val="none" w:sz="0" w:space="0" w:color="auto"/>
        <w:bottom w:val="none" w:sz="0" w:space="0" w:color="auto"/>
        <w:right w:val="none" w:sz="0" w:space="0" w:color="auto"/>
      </w:divBdr>
    </w:div>
    <w:div w:id="208571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package" Target="embeddings/_____Microsoft_Office_Excel1.xlsx"/><Relationship Id="rId26" Type="http://schemas.openxmlformats.org/officeDocument/2006/relationships/chart" Target="charts/chart12.xml"/><Relationship Id="rId39" Type="http://schemas.openxmlformats.org/officeDocument/2006/relationships/chart" Target="charts/chart25.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chart" Target="charts/chart2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2.emf"/><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chart" Target="charts/chart24.xml"/><Relationship Id="rId2" Type="http://schemas.openxmlformats.org/officeDocument/2006/relationships/numbering" Target="numbering.xml"/><Relationship Id="rId16" Type="http://schemas.openxmlformats.org/officeDocument/2006/relationships/hyperlink" Target="http://olymp.sumdu.edu.ua/" TargetMode="External"/><Relationship Id="rId20" Type="http://schemas.openxmlformats.org/officeDocument/2006/relationships/footer" Target="footer1.xml"/><Relationship Id="rId29" Type="http://schemas.openxmlformats.org/officeDocument/2006/relationships/chart" Target="charts/chart15.xml"/><Relationship Id="rId41" Type="http://schemas.openxmlformats.org/officeDocument/2006/relationships/chart" Target="charts/chart2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chart" Target="charts/chart26.xml"/><Relationship Id="rId5" Type="http://schemas.openxmlformats.org/officeDocument/2006/relationships/webSettings" Target="webSettings.xml"/><Relationship Id="rId15" Type="http://schemas.openxmlformats.org/officeDocument/2006/relationships/hyperlink" Target="http://olymp.sumdu.edu.ua/index.php/actions/104-kirov2011city" TargetMode="Externa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2.xml"/><Relationship Id="rId10" Type="http://schemas.openxmlformats.org/officeDocument/2006/relationships/chart" Target="charts/chart3.xml"/><Relationship Id="rId19" Type="http://schemas.openxmlformats.org/officeDocument/2006/relationships/image" Target="media/image3.emf"/><Relationship Id="rId31" Type="http://schemas.openxmlformats.org/officeDocument/2006/relationships/chart" Target="charts/chart17.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emf"/><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30;&#1040;&#1043;&#1056;&#1040;&#1052;&#1048;\&#1055;&#1110;&#1076;&#1088;&#1072;&#1093;&#1091;&#1085;&#1082;&#1080;%20&#1103;&#1074;&#1082;&#1080;%20&#1091;&#1095;&#1072;&#1089;&#1085;&#1080;&#1082;&#1110;&#107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30;&#1040;&#1043;&#1056;&#1040;&#1052;&#1048;\&#1044;&#1110;&#1072;&#1075;&#1088;&#1072;&#1084;&#1080;%20&#1103;&#1074;&#1082;&#1080;%20&#1091;&#1095;&#1085;&#1110;&#1074;%20&#1087;&#1086;%20&#1088;&#1072;&#1081;&#1086;&#1085;&#1072;&#1093;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30;&#1040;&#1043;&#1056;&#1040;&#1052;&#1048;\&#1044;&#1110;&#1072;&#1075;&#1088;&#1072;&#1084;&#1080;%20&#1103;&#1074;&#1082;&#1080;%20&#1091;&#1095;&#1085;&#1110;&#1074;%20&#1087;&#1086;%20&#1088;&#1072;&#1081;&#1086;&#1085;&#1072;&#1093;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30;&#1040;&#1043;&#1056;&#1040;&#1052;&#1048;\&#1044;&#1110;&#1072;&#1075;&#1088;&#1072;&#1084;&#1080;%20&#1103;&#1074;&#1082;&#1080;%20&#1091;&#1095;&#1085;&#1110;&#1074;%20&#1087;&#1086;%20&#1088;&#1072;&#1081;&#1086;&#1085;&#1072;&#1093;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30;&#1040;&#1043;&#1056;&#1040;&#1052;&#1048;\&#1044;&#1110;&#1072;&#1075;&#1088;&#1072;&#1084;&#1080;%20&#1103;&#1074;&#1082;&#1080;%20&#1091;&#1095;&#1085;&#1110;&#1074;%20&#1087;&#1086;%20&#1088;&#1072;&#1081;&#1086;&#1085;&#1072;&#1093;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30;&#1040;&#1043;&#1056;&#1040;&#1052;&#1048;\&#1044;&#1110;&#1072;&#1075;&#1088;&#1072;&#1084;&#1080;%20&#1103;&#1074;&#1082;&#1080;%20&#1091;&#1095;&#1085;&#1110;&#1074;%20&#1087;&#1086;%20&#1088;&#1072;&#1081;&#1086;&#1085;&#1072;&#1093;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30;&#1040;&#1043;&#1056;&#1040;&#1052;&#1048;\&#1044;&#1110;&#1072;&#1075;&#1088;&#1072;&#1084;&#1080;%20&#1103;&#1074;&#1082;&#1080;%20&#1091;&#1095;&#1085;&#1110;&#1074;%20&#1087;&#1086;%20&#1088;&#1072;&#1081;&#1086;&#1085;&#1072;&#1093;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30;&#1040;&#1043;&#1056;&#1040;&#1052;&#1048;\&#1044;&#1110;&#1072;&#1075;&#1088;&#1072;&#1084;&#1080;%20&#1103;&#1074;&#1082;&#1080;%20&#1091;&#1095;&#1085;&#1110;&#1074;%20&#1087;&#1086;%20&#1088;&#1072;&#1081;&#1086;&#1085;&#1072;&#1093;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30;&#1040;&#1043;&#1056;&#1040;&#1052;&#1048;\&#1044;&#1110;&#1072;&#1075;&#1088;&#1072;&#1084;&#1080;%20&#1103;&#1074;&#1082;&#1080;%20&#1091;&#1095;&#1085;&#1110;&#1074;%20&#1087;&#1086;%20&#1088;&#1072;&#1081;&#1086;&#1085;&#1072;&#1093;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30;&#1040;&#1043;&#1056;&#1040;&#1052;&#1048;\&#1044;&#1110;&#1072;&#1075;&#1088;&#1072;&#1084;&#1080;%20&#1103;&#1074;&#1082;&#1080;%20&#1091;&#1095;&#1085;&#1110;&#1074;%20&#1087;&#1086;%20&#1088;&#1072;&#1081;&#1086;&#1085;&#1072;&#1093;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30;&#1040;&#1043;&#1056;&#1040;&#1052;&#1048;\&#1044;&#1110;&#1072;&#1075;&#1088;&#1072;&#1084;&#1080;%20&#1103;&#1074;&#1082;&#1080;%20&#1091;&#1095;&#1085;&#1110;&#1074;%20&#1087;&#1086;%20&#1088;&#1072;&#1081;&#1086;&#1085;&#1072;&#1093;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30;&#1040;&#1043;&#1056;&#1040;&#1052;&#1048;\&#1055;&#1110;&#1076;&#1088;&#1072;&#1093;&#1091;&#1085;&#1082;&#1080;%20&#1103;&#1074;&#1082;&#1080;%20&#1091;&#1095;&#1072;&#1089;&#1085;&#1080;&#1082;&#1110;&#1074;.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30;&#1040;&#1043;&#1056;&#1040;&#1052;&#1048;\&#1044;&#1110;&#1072;&#1075;&#1088;&#1072;&#1084;&#1080;%20&#1103;&#1074;&#1082;&#1080;%20&#1091;&#1095;&#1085;&#1110;&#1074;%20&#1087;&#1086;%20&#1088;&#1072;&#1081;&#1086;&#1085;&#1072;&#1093;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30;&#1040;&#1043;&#1056;&#1040;&#1052;&#1048;\&#1044;&#1110;&#1072;&#1075;&#1088;&#1072;&#1084;&#1080;%20&#1103;&#1074;&#1082;&#1080;%20&#1091;&#1095;&#1085;&#1110;&#1074;%20&#1087;&#1086;%20&#1088;&#1072;&#1081;&#1086;&#1085;&#1072;&#1093;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30;&#1040;&#1043;&#1056;&#1040;&#1052;&#1048;\&#1044;&#1110;&#1072;&#1075;&#1088;&#1072;&#1084;&#1080;%20&#1103;&#1074;&#1082;&#1080;%20&#1091;&#1095;&#1085;&#1110;&#1074;%20&#1087;&#1086;%20&#1088;&#1072;&#1081;&#1086;&#1085;&#1072;&#1093;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30;&#1040;&#1043;&#1056;&#1040;&#1052;&#1048;\&#1044;&#1110;&#1072;&#1075;&#1088;&#1072;&#1084;&#1080;%20&#1103;&#1074;&#1082;&#1080;%20&#1091;&#1095;&#1085;&#1110;&#1074;%20&#1087;&#1086;%20&#1088;&#1072;&#1081;&#1086;&#1085;&#1072;&#1093;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30;&#1040;&#1043;&#1056;&#1040;&#1052;&#1048;\&#1044;&#1110;&#1072;&#1075;&#1088;&#1072;&#1084;&#1080;%20&#1103;&#1074;&#1082;&#1080;%20&#1091;&#1095;&#1085;&#1110;&#1074;%20&#1087;&#1086;%20&#1088;&#1072;&#1081;&#1086;&#1085;&#1072;&#1093;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30;&#1040;&#1043;&#1056;&#1040;&#1052;&#1048;\&#1044;&#1110;&#1072;&#1075;&#1088;&#1072;&#1084;&#1080;%20&#1103;&#1074;&#1082;&#1080;%20&#1091;&#1095;&#1085;&#1110;&#1074;%20&#1087;&#1086;%20&#1088;&#1072;&#1081;&#1086;&#1085;&#1072;&#1093;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30;&#1040;&#1043;&#1056;&#1040;&#1052;&#1048;\&#1044;&#1110;&#1072;&#1075;&#1088;&#1072;&#1084;&#1080;%20&#1103;&#1074;&#1082;&#1080;%20&#1091;&#1095;&#1085;&#1110;&#1074;%20&#1087;&#1086;%20&#1088;&#1072;&#1081;&#1086;&#1085;&#1072;&#1093;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30;&#1040;&#1043;&#1056;&#1040;&#1052;&#1048;\&#1044;&#1110;&#1072;&#1075;&#1088;&#1072;&#1084;&#1080;%20&#1103;&#1074;&#1082;&#1080;%20&#1091;&#1095;&#1085;&#1110;&#1074;%20&#1087;&#1086;%20&#1088;&#1072;&#1081;&#1086;&#1085;&#1072;&#1093;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30;&#1040;&#1043;&#1056;&#1040;&#1052;&#1048;\&#1047;&#1072;&#1075;&#1072;&#1083;&#1100;&#1085;&#1072;%20&#1103;&#1074;&#1082;&#1072;%20&#1091;&#1095;&#1072;&#1089;&#1085;&#1080;&#1082;&#1110;&#107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30;&#1040;&#1043;&#1056;&#1040;&#1052;&#1048;\&#1044;&#1110;&#1072;&#1075;&#1088;&#1072;&#1084;&#1080;%20&#1076;&#1080;&#1087;&#1083;&#1086;&#1084;&#1080;%20&#1079;&#1074;&#1077;&#1076;&#1077;&#1085;&#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30;&#1040;&#1043;&#1056;&#1040;&#1052;&#1048;\&#1044;&#1110;&#1072;&#1075;&#1088;&#1072;&#1084;&#1080;%20&#1076;&#1080;&#1087;&#1083;&#1086;&#1084;&#1080;%20&#1079;&#1074;&#1077;&#1076;&#1077;&#1085;&#107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30;&#1040;&#1043;&#1056;&#1040;&#1052;&#1048;\&#1044;&#1110;&#1072;&#1075;&#1088;&#1072;&#1084;&#1080;%20&#1076;&#1080;&#1087;&#1083;&#1086;&#1084;&#1080;%20&#1079;&#1074;&#1077;&#1076;&#1077;&#1085;&#107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30;&#1040;&#1043;&#1056;&#1040;&#1052;&#1048;\&#1044;&#1110;&#1072;&#1075;&#1088;&#1072;&#1084;&#1080;%20&#1076;&#1080;&#1087;&#1083;&#1086;&#1084;&#1080;%20&#1079;&#1074;&#1077;&#1076;&#1077;&#1085;&#107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30;&#1040;&#1043;&#1056;&#1040;&#1052;&#1048;\&#1044;&#1110;&#1072;&#1075;&#1088;&#1072;&#1084;&#1080;%20&#1076;&#1080;&#1087;&#1083;&#1086;&#1084;&#1080;%20&#1079;&#1074;&#1077;&#1076;&#1077;&#1085;&#107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30;&#1040;&#1043;&#1056;&#1040;&#1052;&#1048;\&#1044;&#1110;&#1072;&#1075;&#1088;&#1072;&#1084;&#1080;%20&#1076;&#1080;&#1087;&#1083;&#1086;&#1084;&#1080;%20&#1079;&#1074;&#1077;&#1076;&#1077;&#1085;&#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explosion val="25"/>
          <c:dLbls>
            <c:dLblPos val="ctr"/>
            <c:showVal val="1"/>
          </c:dLbls>
          <c:cat>
            <c:strRef>
              <c:f>'Діаграма порівняльна'!$B$40:$D$40</c:f>
              <c:strCache>
                <c:ptCount val="3"/>
                <c:pt idx="0">
                  <c:v>квота</c:v>
                </c:pt>
                <c:pt idx="1">
                  <c:v>було учасників</c:v>
                </c:pt>
                <c:pt idx="2">
                  <c:v>не з'явилися</c:v>
                </c:pt>
              </c:strCache>
            </c:strRef>
          </c:cat>
          <c:val>
            <c:numRef>
              <c:f>'Діаграма порівняльна'!$B$41:$D$41</c:f>
              <c:numCache>
                <c:formatCode>General</c:formatCode>
                <c:ptCount val="3"/>
                <c:pt idx="0">
                  <c:v>2089</c:v>
                </c:pt>
                <c:pt idx="1">
                  <c:v>1502</c:v>
                </c:pt>
                <c:pt idx="2">
                  <c:v>587</c:v>
                </c:pt>
              </c:numCache>
            </c:numRef>
          </c:val>
        </c:ser>
        <c:dLbls>
          <c:showVal val="1"/>
        </c:dLbls>
      </c:pie3DChart>
    </c:plotArea>
    <c:legend>
      <c:legendPos val="r"/>
    </c:legend>
    <c:plotVisOnly val="1"/>
  </c:chart>
  <c:txPr>
    <a:bodyPr/>
    <a:lstStyle/>
    <a:p>
      <a:pPr>
        <a:defRPr sz="1400" b="1"/>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pPr>
            <a:r>
              <a:rPr lang="ru-RU" sz="1600"/>
              <a:t>Кількість учасників ІІІ етапу олімпіади з хімії</a:t>
            </a:r>
          </a:p>
        </c:rich>
      </c:tx>
    </c:title>
    <c:view3D>
      <c:rAngAx val="1"/>
    </c:view3D>
    <c:plotArea>
      <c:layout/>
      <c:bar3DChart>
        <c:barDir val="bar"/>
        <c:grouping val="clustered"/>
        <c:ser>
          <c:idx val="0"/>
          <c:order val="0"/>
          <c:dPt>
            <c:idx val="27"/>
            <c:spPr>
              <a:solidFill>
                <a:srgbClr val="00B050"/>
              </a:solidFill>
            </c:spPr>
          </c:dPt>
          <c:dLbls>
            <c:txPr>
              <a:bodyPr/>
              <a:lstStyle/>
              <a:p>
                <a:pPr>
                  <a:defRPr sz="1400"/>
                </a:pPr>
                <a:endParaRPr lang="ru-RU"/>
              </a:p>
            </c:txPr>
            <c:showVal val="1"/>
          </c:dLbls>
          <c:cat>
            <c:strRef>
              <c:f>ХІмія!$A$3:$A$30</c:f>
              <c:strCache>
                <c:ptCount val="28"/>
                <c:pt idx="0">
                  <c:v>Вільшанський</c:v>
                </c:pt>
                <c:pt idx="1">
                  <c:v>Гайворонський</c:v>
                </c:pt>
                <c:pt idx="2">
                  <c:v>Голованівський</c:v>
                </c:pt>
                <c:pt idx="3">
                  <c:v>Компаніївський</c:v>
                </c:pt>
                <c:pt idx="4">
                  <c:v>Світловодський</c:v>
                </c:pt>
                <c:pt idx="5">
                  <c:v>Устинівський</c:v>
                </c:pt>
                <c:pt idx="6">
                  <c:v>Онуфріївський</c:v>
                </c:pt>
                <c:pt idx="7">
                  <c:v>Петрівський</c:v>
                </c:pt>
                <c:pt idx="8">
                  <c:v>Гімназія-школа мистецтв</c:v>
                </c:pt>
                <c:pt idx="9">
                  <c:v>ВПТУ N9</c:v>
                </c:pt>
                <c:pt idx="10">
                  <c:v>Новомиргородський</c:v>
                </c:pt>
                <c:pt idx="11">
                  <c:v>Ульяновський</c:v>
                </c:pt>
                <c:pt idx="12">
                  <c:v>Бобринецький</c:v>
                </c:pt>
                <c:pt idx="13">
                  <c:v>Долинський</c:v>
                </c:pt>
                <c:pt idx="14">
                  <c:v>Знам’янський</c:v>
                </c:pt>
                <c:pt idx="15">
                  <c:v>Новгородківський</c:v>
                </c:pt>
                <c:pt idx="16">
                  <c:v>Олександрійський</c:v>
                </c:pt>
                <c:pt idx="17">
                  <c:v>Маловисківський</c:v>
                </c:pt>
                <c:pt idx="18">
                  <c:v>Новоархангельський</c:v>
                </c:pt>
                <c:pt idx="19">
                  <c:v>Олександрівський</c:v>
                </c:pt>
                <c:pt idx="20">
                  <c:v>Добровеличківський</c:v>
                </c:pt>
                <c:pt idx="21">
                  <c:v>Кіровоградський</c:v>
                </c:pt>
                <c:pt idx="22">
                  <c:v>м. Знам’янка</c:v>
                </c:pt>
                <c:pt idx="23">
                  <c:v>м. Світловодськ</c:v>
                </c:pt>
                <c:pt idx="24">
                  <c:v>Новоукраїнський</c:v>
                </c:pt>
                <c:pt idx="25">
                  <c:v>м. Олександрія</c:v>
                </c:pt>
                <c:pt idx="26">
                  <c:v>м. Кіровоград</c:v>
                </c:pt>
                <c:pt idx="27">
                  <c:v>Всього  по області</c:v>
                </c:pt>
              </c:strCache>
            </c:strRef>
          </c:cat>
          <c:val>
            <c:numRef>
              <c:f>ХІмія!$B$3:$B$30</c:f>
              <c:numCache>
                <c:formatCode>General</c:formatCode>
                <c:ptCount val="28"/>
                <c:pt idx="0">
                  <c:v>0</c:v>
                </c:pt>
                <c:pt idx="1">
                  <c:v>0</c:v>
                </c:pt>
                <c:pt idx="2">
                  <c:v>0</c:v>
                </c:pt>
                <c:pt idx="3">
                  <c:v>0</c:v>
                </c:pt>
                <c:pt idx="4">
                  <c:v>0</c:v>
                </c:pt>
                <c:pt idx="5">
                  <c:v>0</c:v>
                </c:pt>
                <c:pt idx="6">
                  <c:v>1</c:v>
                </c:pt>
                <c:pt idx="7">
                  <c:v>1</c:v>
                </c:pt>
                <c:pt idx="8">
                  <c:v>1</c:v>
                </c:pt>
                <c:pt idx="9">
                  <c:v>1</c:v>
                </c:pt>
                <c:pt idx="10">
                  <c:v>2</c:v>
                </c:pt>
                <c:pt idx="11">
                  <c:v>2</c:v>
                </c:pt>
                <c:pt idx="12">
                  <c:v>3</c:v>
                </c:pt>
                <c:pt idx="13">
                  <c:v>3</c:v>
                </c:pt>
                <c:pt idx="14">
                  <c:v>3</c:v>
                </c:pt>
                <c:pt idx="15">
                  <c:v>3</c:v>
                </c:pt>
                <c:pt idx="16">
                  <c:v>3</c:v>
                </c:pt>
                <c:pt idx="17">
                  <c:v>4</c:v>
                </c:pt>
                <c:pt idx="18">
                  <c:v>4</c:v>
                </c:pt>
                <c:pt idx="19">
                  <c:v>4</c:v>
                </c:pt>
                <c:pt idx="20">
                  <c:v>5</c:v>
                </c:pt>
                <c:pt idx="21">
                  <c:v>5</c:v>
                </c:pt>
                <c:pt idx="22">
                  <c:v>5</c:v>
                </c:pt>
                <c:pt idx="23">
                  <c:v>6</c:v>
                </c:pt>
                <c:pt idx="24">
                  <c:v>8</c:v>
                </c:pt>
                <c:pt idx="25">
                  <c:v>16</c:v>
                </c:pt>
                <c:pt idx="26">
                  <c:v>19</c:v>
                </c:pt>
                <c:pt idx="27">
                  <c:v>99</c:v>
                </c:pt>
              </c:numCache>
            </c:numRef>
          </c:val>
        </c:ser>
        <c:dLbls>
          <c:showVal val="1"/>
        </c:dLbls>
        <c:shape val="cylinder"/>
        <c:axId val="144358400"/>
        <c:axId val="144641024"/>
        <c:axId val="0"/>
      </c:bar3DChart>
      <c:catAx>
        <c:axId val="144358400"/>
        <c:scaling>
          <c:orientation val="minMax"/>
        </c:scaling>
        <c:axPos val="l"/>
        <c:tickLblPos val="nextTo"/>
        <c:txPr>
          <a:bodyPr/>
          <a:lstStyle/>
          <a:p>
            <a:pPr>
              <a:defRPr sz="1200"/>
            </a:pPr>
            <a:endParaRPr lang="ru-RU"/>
          </a:p>
        </c:txPr>
        <c:crossAx val="144641024"/>
        <c:crosses val="autoZero"/>
        <c:auto val="1"/>
        <c:lblAlgn val="ctr"/>
        <c:lblOffset val="100"/>
      </c:catAx>
      <c:valAx>
        <c:axId val="144641024"/>
        <c:scaling>
          <c:orientation val="minMax"/>
        </c:scaling>
        <c:axPos val="b"/>
        <c:numFmt formatCode="General" sourceLinked="1"/>
        <c:tickLblPos val="nextTo"/>
        <c:crossAx val="144358400"/>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Кількість  учасників ІІІ етапу олімпіади з</a:t>
            </a:r>
            <a:r>
              <a:rPr lang="ru-RU" baseline="0"/>
              <a:t> фізики</a:t>
            </a:r>
            <a:endParaRPr lang="ru-RU"/>
          </a:p>
        </c:rich>
      </c:tx>
    </c:title>
    <c:view3D>
      <c:rAngAx val="1"/>
    </c:view3D>
    <c:plotArea>
      <c:layout/>
      <c:bar3DChart>
        <c:barDir val="bar"/>
        <c:grouping val="clustered"/>
        <c:ser>
          <c:idx val="0"/>
          <c:order val="0"/>
          <c:dPt>
            <c:idx val="27"/>
            <c:spPr>
              <a:solidFill>
                <a:srgbClr val="00B050"/>
              </a:solidFill>
            </c:spPr>
          </c:dPt>
          <c:dLbls>
            <c:txPr>
              <a:bodyPr/>
              <a:lstStyle/>
              <a:p>
                <a:pPr>
                  <a:defRPr sz="1400"/>
                </a:pPr>
                <a:endParaRPr lang="ru-RU"/>
              </a:p>
            </c:txPr>
            <c:showVal val="1"/>
          </c:dLbls>
          <c:cat>
            <c:strRef>
              <c:f>Фізика!$A$3:$A$30</c:f>
              <c:strCache>
                <c:ptCount val="28"/>
                <c:pt idx="0">
                  <c:v>Вільшанський</c:v>
                </c:pt>
                <c:pt idx="1">
                  <c:v>Голованівський</c:v>
                </c:pt>
                <c:pt idx="2">
                  <c:v>Онуфріївський</c:v>
                </c:pt>
                <c:pt idx="3">
                  <c:v>Ульяновський</c:v>
                </c:pt>
                <c:pt idx="4">
                  <c:v>Знам’янський</c:v>
                </c:pt>
                <c:pt idx="5">
                  <c:v>Устинівський</c:v>
                </c:pt>
                <c:pt idx="6">
                  <c:v>Бобринецький</c:v>
                </c:pt>
                <c:pt idx="7">
                  <c:v>Кіровоградський</c:v>
                </c:pt>
                <c:pt idx="8">
                  <c:v>Гайворонський</c:v>
                </c:pt>
                <c:pt idx="9">
                  <c:v>Добровеличківський</c:v>
                </c:pt>
                <c:pt idx="10">
                  <c:v>Компаніївський</c:v>
                </c:pt>
                <c:pt idx="11">
                  <c:v>Маловисківський</c:v>
                </c:pt>
                <c:pt idx="12">
                  <c:v>Новгородківський</c:v>
                </c:pt>
                <c:pt idx="13">
                  <c:v>Новоархангельський</c:v>
                </c:pt>
                <c:pt idx="14">
                  <c:v>Новоукраїнський</c:v>
                </c:pt>
                <c:pt idx="15">
                  <c:v>Олександрівський</c:v>
                </c:pt>
                <c:pt idx="16">
                  <c:v>Петрівський</c:v>
                </c:pt>
                <c:pt idx="17">
                  <c:v>м. Знам’янка</c:v>
                </c:pt>
                <c:pt idx="18">
                  <c:v>Новомиргородський</c:v>
                </c:pt>
                <c:pt idx="19">
                  <c:v>Олександрійський</c:v>
                </c:pt>
                <c:pt idx="20">
                  <c:v>Світловодський</c:v>
                </c:pt>
                <c:pt idx="21">
                  <c:v>Гімназія-інтернат-школа-мистецтв</c:v>
                </c:pt>
                <c:pt idx="22">
                  <c:v>Олександрійська гімназія-інтернат</c:v>
                </c:pt>
                <c:pt idx="23">
                  <c:v>Долинський</c:v>
                </c:pt>
                <c:pt idx="24">
                  <c:v>м. Світловодськ</c:v>
                </c:pt>
                <c:pt idx="25">
                  <c:v>м. Кіровоград</c:v>
                </c:pt>
                <c:pt idx="26">
                  <c:v>м. Олександрія</c:v>
                </c:pt>
                <c:pt idx="27">
                  <c:v>Всього по області</c:v>
                </c:pt>
              </c:strCache>
            </c:strRef>
          </c:cat>
          <c:val>
            <c:numRef>
              <c:f>Фізика!$B$3:$B$30</c:f>
              <c:numCache>
                <c:formatCode>General</c:formatCode>
                <c:ptCount val="28"/>
                <c:pt idx="0">
                  <c:v>0</c:v>
                </c:pt>
                <c:pt idx="1">
                  <c:v>0</c:v>
                </c:pt>
                <c:pt idx="2">
                  <c:v>0</c:v>
                </c:pt>
                <c:pt idx="3">
                  <c:v>0</c:v>
                </c:pt>
                <c:pt idx="4">
                  <c:v>1</c:v>
                </c:pt>
                <c:pt idx="5">
                  <c:v>1</c:v>
                </c:pt>
                <c:pt idx="6">
                  <c:v>2</c:v>
                </c:pt>
                <c:pt idx="7">
                  <c:v>2</c:v>
                </c:pt>
                <c:pt idx="8">
                  <c:v>3</c:v>
                </c:pt>
                <c:pt idx="9">
                  <c:v>3</c:v>
                </c:pt>
                <c:pt idx="10">
                  <c:v>3</c:v>
                </c:pt>
                <c:pt idx="11">
                  <c:v>3</c:v>
                </c:pt>
                <c:pt idx="12">
                  <c:v>3</c:v>
                </c:pt>
                <c:pt idx="13">
                  <c:v>3</c:v>
                </c:pt>
                <c:pt idx="14">
                  <c:v>3</c:v>
                </c:pt>
                <c:pt idx="15">
                  <c:v>3</c:v>
                </c:pt>
                <c:pt idx="16">
                  <c:v>3</c:v>
                </c:pt>
                <c:pt idx="17">
                  <c:v>3</c:v>
                </c:pt>
                <c:pt idx="18">
                  <c:v>4</c:v>
                </c:pt>
                <c:pt idx="19">
                  <c:v>4</c:v>
                </c:pt>
                <c:pt idx="20">
                  <c:v>4</c:v>
                </c:pt>
                <c:pt idx="21">
                  <c:v>4</c:v>
                </c:pt>
                <c:pt idx="22">
                  <c:v>4</c:v>
                </c:pt>
                <c:pt idx="23">
                  <c:v>5</c:v>
                </c:pt>
                <c:pt idx="24">
                  <c:v>5</c:v>
                </c:pt>
                <c:pt idx="25">
                  <c:v>13</c:v>
                </c:pt>
                <c:pt idx="26">
                  <c:v>14</c:v>
                </c:pt>
                <c:pt idx="27">
                  <c:v>93</c:v>
                </c:pt>
              </c:numCache>
            </c:numRef>
          </c:val>
        </c:ser>
        <c:dLbls>
          <c:showVal val="1"/>
        </c:dLbls>
        <c:shape val="cylinder"/>
        <c:axId val="145912576"/>
        <c:axId val="145914112"/>
        <c:axId val="0"/>
      </c:bar3DChart>
      <c:catAx>
        <c:axId val="145912576"/>
        <c:scaling>
          <c:orientation val="minMax"/>
        </c:scaling>
        <c:axPos val="l"/>
        <c:tickLblPos val="nextTo"/>
        <c:txPr>
          <a:bodyPr/>
          <a:lstStyle/>
          <a:p>
            <a:pPr>
              <a:defRPr sz="1200"/>
            </a:pPr>
            <a:endParaRPr lang="ru-RU"/>
          </a:p>
        </c:txPr>
        <c:crossAx val="145914112"/>
        <c:crosses val="autoZero"/>
        <c:auto val="1"/>
        <c:lblAlgn val="ctr"/>
        <c:lblOffset val="100"/>
      </c:catAx>
      <c:valAx>
        <c:axId val="145914112"/>
        <c:scaling>
          <c:orientation val="minMax"/>
        </c:scaling>
        <c:axPos val="b"/>
        <c:numFmt formatCode="General" sourceLinked="1"/>
        <c:tickLblPos val="nextTo"/>
        <c:crossAx val="145912576"/>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pPr>
            <a:r>
              <a:rPr lang="ru-RU" sz="1600"/>
              <a:t>Кількість учасників ІІІ етапу олімпіади з німецької</a:t>
            </a:r>
            <a:r>
              <a:rPr lang="ru-RU" sz="1600" baseline="0"/>
              <a:t> мови</a:t>
            </a:r>
            <a:endParaRPr lang="ru-RU" sz="1600"/>
          </a:p>
        </c:rich>
      </c:tx>
    </c:title>
    <c:view3D>
      <c:rAngAx val="1"/>
    </c:view3D>
    <c:plotArea>
      <c:layout/>
      <c:bar3DChart>
        <c:barDir val="bar"/>
        <c:grouping val="clustered"/>
        <c:ser>
          <c:idx val="0"/>
          <c:order val="0"/>
          <c:tx>
            <c:strRef>
              <c:f>німецька!$B$30</c:f>
              <c:strCache>
                <c:ptCount val="1"/>
                <c:pt idx="0">
                  <c:v>к-сть</c:v>
                </c:pt>
              </c:strCache>
            </c:strRef>
          </c:tx>
          <c:dPt>
            <c:idx val="24"/>
            <c:spPr>
              <a:solidFill>
                <a:srgbClr val="00B050"/>
              </a:solidFill>
            </c:spPr>
          </c:dPt>
          <c:dLbls>
            <c:txPr>
              <a:bodyPr/>
              <a:lstStyle/>
              <a:p>
                <a:pPr>
                  <a:defRPr sz="1400"/>
                </a:pPr>
                <a:endParaRPr lang="ru-RU"/>
              </a:p>
            </c:txPr>
            <c:showVal val="1"/>
          </c:dLbls>
          <c:cat>
            <c:strRef>
              <c:f>німецька!$A$32:$A$56</c:f>
              <c:strCache>
                <c:ptCount val="25"/>
                <c:pt idx="0">
                  <c:v>Бобринецький</c:v>
                </c:pt>
                <c:pt idx="1">
                  <c:v>Вільшанський</c:v>
                </c:pt>
                <c:pt idx="2">
                  <c:v>Гайворонський</c:v>
                </c:pt>
                <c:pt idx="3">
                  <c:v>Голованівський</c:v>
                </c:pt>
                <c:pt idx="4">
                  <c:v>Добровеличківський</c:v>
                </c:pt>
                <c:pt idx="5">
                  <c:v>Долинський</c:v>
                </c:pt>
                <c:pt idx="6">
                  <c:v>Знам’янський</c:v>
                </c:pt>
                <c:pt idx="7">
                  <c:v>Кіровоградський</c:v>
                </c:pt>
                <c:pt idx="8">
                  <c:v>Компаніївський</c:v>
                </c:pt>
                <c:pt idx="9">
                  <c:v>Новгородківський</c:v>
                </c:pt>
                <c:pt idx="10">
                  <c:v>Новоархангельський</c:v>
                </c:pt>
                <c:pt idx="11">
                  <c:v>Новомиргородський</c:v>
                </c:pt>
                <c:pt idx="12">
                  <c:v>Новоукраїнський</c:v>
                </c:pt>
                <c:pt idx="13">
                  <c:v>Онуфріївський</c:v>
                </c:pt>
                <c:pt idx="14">
                  <c:v>Петрівський</c:v>
                </c:pt>
                <c:pt idx="15">
                  <c:v>Світловодський</c:v>
                </c:pt>
                <c:pt idx="16">
                  <c:v>Олександрівський</c:v>
                </c:pt>
                <c:pt idx="17">
                  <c:v>Устинівський</c:v>
                </c:pt>
                <c:pt idx="18">
                  <c:v>Маловисківський</c:v>
                </c:pt>
                <c:pt idx="19">
                  <c:v>Олександрійський</c:v>
                </c:pt>
                <c:pt idx="20">
                  <c:v>Гімназія-інтернат-школа мистецтв</c:v>
                </c:pt>
                <c:pt idx="21">
                  <c:v>м. Світловодськ</c:v>
                </c:pt>
                <c:pt idx="22">
                  <c:v>м. Кіровоград</c:v>
                </c:pt>
                <c:pt idx="23">
                  <c:v>м. Олександрія</c:v>
                </c:pt>
                <c:pt idx="24">
                  <c:v>Всього по області</c:v>
                </c:pt>
              </c:strCache>
            </c:strRef>
          </c:cat>
          <c:val>
            <c:numRef>
              <c:f>німецька!$B$32:$B$56</c:f>
              <c:numCache>
                <c:formatCode>General</c:formatCode>
                <c:ptCount val="2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1</c:v>
                </c:pt>
                <c:pt idx="17">
                  <c:v>1</c:v>
                </c:pt>
                <c:pt idx="18">
                  <c:v>2</c:v>
                </c:pt>
                <c:pt idx="19">
                  <c:v>2</c:v>
                </c:pt>
                <c:pt idx="20">
                  <c:v>3</c:v>
                </c:pt>
                <c:pt idx="21">
                  <c:v>5</c:v>
                </c:pt>
                <c:pt idx="22">
                  <c:v>16</c:v>
                </c:pt>
                <c:pt idx="23">
                  <c:v>25</c:v>
                </c:pt>
                <c:pt idx="24">
                  <c:v>55</c:v>
                </c:pt>
              </c:numCache>
            </c:numRef>
          </c:val>
        </c:ser>
        <c:dLbls>
          <c:showVal val="1"/>
        </c:dLbls>
        <c:shape val="cylinder"/>
        <c:axId val="146096128"/>
        <c:axId val="146097664"/>
        <c:axId val="0"/>
      </c:bar3DChart>
      <c:catAx>
        <c:axId val="146096128"/>
        <c:scaling>
          <c:orientation val="minMax"/>
        </c:scaling>
        <c:axPos val="l"/>
        <c:tickLblPos val="nextTo"/>
        <c:txPr>
          <a:bodyPr/>
          <a:lstStyle/>
          <a:p>
            <a:pPr>
              <a:defRPr sz="1200"/>
            </a:pPr>
            <a:endParaRPr lang="ru-RU"/>
          </a:p>
        </c:txPr>
        <c:crossAx val="146097664"/>
        <c:crosses val="autoZero"/>
        <c:auto val="1"/>
        <c:lblAlgn val="ctr"/>
        <c:lblOffset val="100"/>
      </c:catAx>
      <c:valAx>
        <c:axId val="146097664"/>
        <c:scaling>
          <c:orientation val="minMax"/>
        </c:scaling>
        <c:axPos val="b"/>
        <c:numFmt formatCode="General" sourceLinked="1"/>
        <c:tickLblPos val="nextTo"/>
        <c:crossAx val="146096128"/>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pPr>
            <a:r>
              <a:rPr lang="ru-RU" sz="1600"/>
              <a:t>Кількість учасників ІІІ етапу олімпіади з англійської мови</a:t>
            </a:r>
          </a:p>
        </c:rich>
      </c:tx>
    </c:title>
    <c:view3D>
      <c:rAngAx val="1"/>
    </c:view3D>
    <c:plotArea>
      <c:layout/>
      <c:bar3DChart>
        <c:barDir val="bar"/>
        <c:grouping val="clustered"/>
        <c:ser>
          <c:idx val="0"/>
          <c:order val="0"/>
          <c:spPr>
            <a:solidFill>
              <a:schemeClr val="tx2">
                <a:lumMod val="60000"/>
                <a:lumOff val="40000"/>
              </a:schemeClr>
            </a:solidFill>
          </c:spPr>
          <c:dPt>
            <c:idx val="27"/>
            <c:spPr>
              <a:solidFill>
                <a:srgbClr val="00B050"/>
              </a:solidFill>
            </c:spPr>
          </c:dPt>
          <c:dLbls>
            <c:txPr>
              <a:bodyPr/>
              <a:lstStyle/>
              <a:p>
                <a:pPr>
                  <a:defRPr sz="1400"/>
                </a:pPr>
                <a:endParaRPr lang="ru-RU"/>
              </a:p>
            </c:txPr>
            <c:showVal val="1"/>
          </c:dLbls>
          <c:cat>
            <c:strRef>
              <c:f>Англ.!$A$2:$A$29</c:f>
              <c:strCache>
                <c:ptCount val="28"/>
                <c:pt idx="0">
                  <c:v>Світловодський</c:v>
                </c:pt>
                <c:pt idx="1">
                  <c:v>Онуфріївський</c:v>
                </c:pt>
                <c:pt idx="2">
                  <c:v>Устинівський</c:v>
                </c:pt>
                <c:pt idx="3">
                  <c:v>Компаніївський</c:v>
                </c:pt>
                <c:pt idx="4">
                  <c:v>Олександрівський</c:v>
                </c:pt>
                <c:pt idx="5">
                  <c:v>Олександрійський</c:v>
                </c:pt>
                <c:pt idx="6">
                  <c:v>Петрівський</c:v>
                </c:pt>
                <c:pt idx="7">
                  <c:v>Бобринецький</c:v>
                </c:pt>
                <c:pt idx="8">
                  <c:v>Вільшанський</c:v>
                </c:pt>
                <c:pt idx="9">
                  <c:v>Голованівський</c:v>
                </c:pt>
                <c:pt idx="10">
                  <c:v>Добровеличківський</c:v>
                </c:pt>
                <c:pt idx="11">
                  <c:v>Знам’янський</c:v>
                </c:pt>
                <c:pt idx="12">
                  <c:v>Кіровоградський</c:v>
                </c:pt>
                <c:pt idx="13">
                  <c:v>Маловисківський</c:v>
                </c:pt>
                <c:pt idx="14">
                  <c:v>Новгородківський</c:v>
                </c:pt>
                <c:pt idx="15">
                  <c:v>Новоархангельський</c:v>
                </c:pt>
                <c:pt idx="16">
                  <c:v>Новомиргородський</c:v>
                </c:pt>
                <c:pt idx="17">
                  <c:v>Світловодський</c:v>
                </c:pt>
                <c:pt idx="18">
                  <c:v>Ульяновський</c:v>
                </c:pt>
                <c:pt idx="19">
                  <c:v>Гімназія-інтернат-школа мистецтв</c:v>
                </c:pt>
                <c:pt idx="20">
                  <c:v>Гайворонський</c:v>
                </c:pt>
                <c:pt idx="21">
                  <c:v>Новоукраїнський</c:v>
                </c:pt>
                <c:pt idx="22">
                  <c:v>м. Знам’янка</c:v>
                </c:pt>
                <c:pt idx="23">
                  <c:v>Долинський</c:v>
                </c:pt>
                <c:pt idx="24">
                  <c:v>м. Олександрія</c:v>
                </c:pt>
                <c:pt idx="25">
                  <c:v>м. Світловодськ</c:v>
                </c:pt>
                <c:pt idx="26">
                  <c:v>м. Кіровоград</c:v>
                </c:pt>
                <c:pt idx="27">
                  <c:v>Всього по області</c:v>
                </c:pt>
              </c:strCache>
            </c:strRef>
          </c:cat>
          <c:val>
            <c:numRef>
              <c:f>Англ.!$B$2:$B$29</c:f>
              <c:numCache>
                <c:formatCode>General</c:formatCode>
                <c:ptCount val="28"/>
                <c:pt idx="0">
                  <c:v>0</c:v>
                </c:pt>
                <c:pt idx="1">
                  <c:v>0</c:v>
                </c:pt>
                <c:pt idx="2">
                  <c:v>0</c:v>
                </c:pt>
                <c:pt idx="3">
                  <c:v>2</c:v>
                </c:pt>
                <c:pt idx="4">
                  <c:v>2</c:v>
                </c:pt>
                <c:pt idx="5">
                  <c:v>2</c:v>
                </c:pt>
                <c:pt idx="6">
                  <c:v>2</c:v>
                </c:pt>
                <c:pt idx="7">
                  <c:v>3</c:v>
                </c:pt>
                <c:pt idx="8">
                  <c:v>3</c:v>
                </c:pt>
                <c:pt idx="9">
                  <c:v>3</c:v>
                </c:pt>
                <c:pt idx="10">
                  <c:v>3</c:v>
                </c:pt>
                <c:pt idx="11">
                  <c:v>3</c:v>
                </c:pt>
                <c:pt idx="12">
                  <c:v>3</c:v>
                </c:pt>
                <c:pt idx="13">
                  <c:v>3</c:v>
                </c:pt>
                <c:pt idx="14">
                  <c:v>3</c:v>
                </c:pt>
                <c:pt idx="15">
                  <c:v>3</c:v>
                </c:pt>
                <c:pt idx="16">
                  <c:v>3</c:v>
                </c:pt>
                <c:pt idx="17">
                  <c:v>3</c:v>
                </c:pt>
                <c:pt idx="18">
                  <c:v>3</c:v>
                </c:pt>
                <c:pt idx="19">
                  <c:v>3</c:v>
                </c:pt>
                <c:pt idx="20">
                  <c:v>6</c:v>
                </c:pt>
                <c:pt idx="21">
                  <c:v>6</c:v>
                </c:pt>
                <c:pt idx="22">
                  <c:v>7</c:v>
                </c:pt>
                <c:pt idx="23">
                  <c:v>8</c:v>
                </c:pt>
                <c:pt idx="24">
                  <c:v>15</c:v>
                </c:pt>
                <c:pt idx="25">
                  <c:v>15</c:v>
                </c:pt>
                <c:pt idx="26">
                  <c:v>23</c:v>
                </c:pt>
                <c:pt idx="27">
                  <c:v>127</c:v>
                </c:pt>
              </c:numCache>
            </c:numRef>
          </c:val>
        </c:ser>
        <c:dLbls>
          <c:showVal val="1"/>
        </c:dLbls>
        <c:shape val="cylinder"/>
        <c:axId val="146430592"/>
        <c:axId val="146438016"/>
        <c:axId val="0"/>
      </c:bar3DChart>
      <c:catAx>
        <c:axId val="146430592"/>
        <c:scaling>
          <c:orientation val="minMax"/>
        </c:scaling>
        <c:axPos val="l"/>
        <c:tickLblPos val="nextTo"/>
        <c:txPr>
          <a:bodyPr/>
          <a:lstStyle/>
          <a:p>
            <a:pPr>
              <a:defRPr sz="1200"/>
            </a:pPr>
            <a:endParaRPr lang="ru-RU"/>
          </a:p>
        </c:txPr>
        <c:crossAx val="146438016"/>
        <c:crosses val="autoZero"/>
        <c:auto val="1"/>
        <c:lblAlgn val="ctr"/>
        <c:lblOffset val="100"/>
      </c:catAx>
      <c:valAx>
        <c:axId val="146438016"/>
        <c:scaling>
          <c:orientation val="minMax"/>
        </c:scaling>
        <c:axPos val="b"/>
        <c:numFmt formatCode="General" sourceLinked="1"/>
        <c:tickLblPos val="nextTo"/>
        <c:crossAx val="146430592"/>
        <c:crosses val="autoZero"/>
        <c:crossBetween val="between"/>
      </c:valAx>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Кількість учасників ІІІ етапу олімпіади з</a:t>
            </a:r>
            <a:r>
              <a:rPr lang="ru-RU" sz="1400" baseline="0"/>
              <a:t> французької мови</a:t>
            </a:r>
            <a:r>
              <a:rPr lang="ru-RU" sz="1400"/>
              <a:t> </a:t>
            </a:r>
          </a:p>
        </c:rich>
      </c:tx>
    </c:title>
    <c:view3D>
      <c:rAngAx val="1"/>
    </c:view3D>
    <c:plotArea>
      <c:layout/>
      <c:bar3DChart>
        <c:barDir val="bar"/>
        <c:grouping val="clustered"/>
        <c:ser>
          <c:idx val="0"/>
          <c:order val="0"/>
          <c:dPt>
            <c:idx val="7"/>
            <c:spPr>
              <a:solidFill>
                <a:srgbClr val="00B050"/>
              </a:solidFill>
            </c:spPr>
          </c:dPt>
          <c:dLbls>
            <c:txPr>
              <a:bodyPr/>
              <a:lstStyle/>
              <a:p>
                <a:pPr>
                  <a:defRPr sz="1200"/>
                </a:pPr>
                <a:endParaRPr lang="ru-RU"/>
              </a:p>
            </c:txPr>
            <c:showVal val="1"/>
          </c:dLbls>
          <c:cat>
            <c:strRef>
              <c:f>Франц!$A$4:$A$11</c:f>
              <c:strCache>
                <c:ptCount val="8"/>
                <c:pt idx="0">
                  <c:v>Компаніївський</c:v>
                </c:pt>
                <c:pt idx="1">
                  <c:v>Новоархангельський</c:v>
                </c:pt>
                <c:pt idx="2">
                  <c:v>Новомиргородський</c:v>
                </c:pt>
                <c:pt idx="3">
                  <c:v>Олександрівський</c:v>
                </c:pt>
                <c:pt idx="4">
                  <c:v>м. Знам’янка</c:v>
                </c:pt>
                <c:pt idx="5">
                  <c:v>м. Олександрія</c:v>
                </c:pt>
                <c:pt idx="6">
                  <c:v>м. Кіровоград</c:v>
                </c:pt>
                <c:pt idx="7">
                  <c:v>Всього по області</c:v>
                </c:pt>
              </c:strCache>
            </c:strRef>
          </c:cat>
          <c:val>
            <c:numRef>
              <c:f>Франц!$B$4:$B$11</c:f>
              <c:numCache>
                <c:formatCode>General</c:formatCode>
                <c:ptCount val="8"/>
                <c:pt idx="0">
                  <c:v>0</c:v>
                </c:pt>
                <c:pt idx="1">
                  <c:v>0</c:v>
                </c:pt>
                <c:pt idx="2">
                  <c:v>0</c:v>
                </c:pt>
                <c:pt idx="3">
                  <c:v>0</c:v>
                </c:pt>
                <c:pt idx="4">
                  <c:v>2</c:v>
                </c:pt>
                <c:pt idx="5">
                  <c:v>2</c:v>
                </c:pt>
                <c:pt idx="6">
                  <c:v>31</c:v>
                </c:pt>
                <c:pt idx="7">
                  <c:v>35</c:v>
                </c:pt>
              </c:numCache>
            </c:numRef>
          </c:val>
        </c:ser>
        <c:dLbls>
          <c:showVal val="1"/>
        </c:dLbls>
        <c:shape val="cylinder"/>
        <c:axId val="146971264"/>
        <c:axId val="146974976"/>
        <c:axId val="0"/>
      </c:bar3DChart>
      <c:catAx>
        <c:axId val="146971264"/>
        <c:scaling>
          <c:orientation val="minMax"/>
        </c:scaling>
        <c:axPos val="l"/>
        <c:tickLblPos val="nextTo"/>
        <c:txPr>
          <a:bodyPr/>
          <a:lstStyle/>
          <a:p>
            <a:pPr>
              <a:defRPr sz="1100"/>
            </a:pPr>
            <a:endParaRPr lang="ru-RU"/>
          </a:p>
        </c:txPr>
        <c:crossAx val="146974976"/>
        <c:crosses val="autoZero"/>
        <c:auto val="1"/>
        <c:lblAlgn val="ctr"/>
        <c:lblOffset val="100"/>
      </c:catAx>
      <c:valAx>
        <c:axId val="146974976"/>
        <c:scaling>
          <c:orientation val="minMax"/>
        </c:scaling>
        <c:axPos val="b"/>
        <c:numFmt formatCode="General" sourceLinked="1"/>
        <c:tickLblPos val="nextTo"/>
        <c:crossAx val="146971264"/>
        <c:crosses val="autoZero"/>
        <c:crossBetween val="between"/>
      </c:valAx>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pPr>
            <a:r>
              <a:rPr lang="ru-RU" sz="1600"/>
              <a:t>Кількість учасників ІІІ етапу олімпіади з іспанської мови</a:t>
            </a:r>
          </a:p>
        </c:rich>
      </c:tx>
    </c:title>
    <c:view3D>
      <c:rAngAx val="1"/>
    </c:view3D>
    <c:plotArea>
      <c:layout/>
      <c:bar3DChart>
        <c:barDir val="bar"/>
        <c:grouping val="clustered"/>
        <c:ser>
          <c:idx val="0"/>
          <c:order val="0"/>
          <c:dPt>
            <c:idx val="1"/>
            <c:spPr>
              <a:solidFill>
                <a:srgbClr val="00B050"/>
              </a:solidFill>
            </c:spPr>
          </c:dPt>
          <c:dLbls>
            <c:dLbl>
              <c:idx val="0"/>
              <c:layout>
                <c:manualLayout>
                  <c:x val="3.333333333333334E-2"/>
                  <c:y val="3.4542314335060452E-3"/>
                </c:manualLayout>
              </c:layout>
              <c:showVal val="1"/>
            </c:dLbl>
            <c:dLbl>
              <c:idx val="1"/>
              <c:layout>
                <c:manualLayout>
                  <c:x val="1.6666666666666701E-2"/>
                  <c:y val="-3.4542314335060452E-3"/>
                </c:manualLayout>
              </c:layout>
              <c:showVal val="1"/>
            </c:dLbl>
            <c:dLbl>
              <c:idx val="2"/>
              <c:layout>
                <c:manualLayout>
                  <c:x val="1.6666666666666701E-2"/>
                  <c:y val="-1.0362694300518161E-2"/>
                </c:manualLayout>
              </c:layout>
              <c:showVal val="1"/>
            </c:dLbl>
            <c:txPr>
              <a:bodyPr/>
              <a:lstStyle/>
              <a:p>
                <a:pPr>
                  <a:defRPr sz="1400"/>
                </a:pPr>
                <a:endParaRPr lang="ru-RU"/>
              </a:p>
            </c:txPr>
            <c:showVal val="1"/>
          </c:dLbls>
          <c:cat>
            <c:strRef>
              <c:f>Іспанська!$A$3:$A$4</c:f>
              <c:strCache>
                <c:ptCount val="2"/>
                <c:pt idx="0">
                  <c:v>м. Олександрія</c:v>
                </c:pt>
                <c:pt idx="1">
                  <c:v>Всього по області</c:v>
                </c:pt>
              </c:strCache>
            </c:strRef>
          </c:cat>
          <c:val>
            <c:numRef>
              <c:f>Іспанська!$B$3:$B$4</c:f>
              <c:numCache>
                <c:formatCode>General</c:formatCode>
                <c:ptCount val="2"/>
                <c:pt idx="0">
                  <c:v>8</c:v>
                </c:pt>
                <c:pt idx="1">
                  <c:v>8</c:v>
                </c:pt>
              </c:numCache>
            </c:numRef>
          </c:val>
        </c:ser>
        <c:dLbls>
          <c:showVal val="1"/>
        </c:dLbls>
        <c:gapWidth val="255"/>
        <c:gapDepth val="179"/>
        <c:shape val="cylinder"/>
        <c:axId val="148692992"/>
        <c:axId val="148694528"/>
        <c:axId val="0"/>
      </c:bar3DChart>
      <c:catAx>
        <c:axId val="148692992"/>
        <c:scaling>
          <c:orientation val="minMax"/>
        </c:scaling>
        <c:axPos val="l"/>
        <c:tickLblPos val="nextTo"/>
        <c:txPr>
          <a:bodyPr/>
          <a:lstStyle/>
          <a:p>
            <a:pPr>
              <a:defRPr sz="1200"/>
            </a:pPr>
            <a:endParaRPr lang="ru-RU"/>
          </a:p>
        </c:txPr>
        <c:crossAx val="148694528"/>
        <c:crosses val="autoZero"/>
        <c:auto val="1"/>
        <c:lblAlgn val="ctr"/>
        <c:lblOffset val="100"/>
      </c:catAx>
      <c:valAx>
        <c:axId val="148694528"/>
        <c:scaling>
          <c:orientation val="minMax"/>
        </c:scaling>
        <c:axPos val="b"/>
        <c:numFmt formatCode="General" sourceLinked="1"/>
        <c:tickLblPos val="nextTo"/>
        <c:crossAx val="148692992"/>
        <c:crosses val="autoZero"/>
        <c:crossBetween val="between"/>
      </c:valAx>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pPr>
            <a:r>
              <a:rPr lang="ru-RU" sz="1600"/>
              <a:t>Кількість учасників ІІІ етапу олімпіади</a:t>
            </a:r>
            <a:r>
              <a:rPr lang="ru-RU" sz="1600" baseline="0"/>
              <a:t> з історії</a:t>
            </a:r>
            <a:r>
              <a:rPr lang="ru-RU" sz="1600"/>
              <a:t> </a:t>
            </a:r>
          </a:p>
        </c:rich>
      </c:tx>
    </c:title>
    <c:view3D>
      <c:rAngAx val="1"/>
    </c:view3D>
    <c:plotArea>
      <c:layout>
        <c:manualLayout>
          <c:layoutTarget val="inner"/>
          <c:xMode val="edge"/>
          <c:yMode val="edge"/>
          <c:x val="0.44150080198308844"/>
          <c:y val="5.5802861029806673E-2"/>
          <c:w val="0.50386355351414402"/>
          <c:h val="0.8700595017245949"/>
        </c:manualLayout>
      </c:layout>
      <c:bar3DChart>
        <c:barDir val="bar"/>
        <c:grouping val="clustered"/>
        <c:ser>
          <c:idx val="0"/>
          <c:order val="0"/>
          <c:dPt>
            <c:idx val="27"/>
            <c:spPr>
              <a:solidFill>
                <a:srgbClr val="00B050"/>
              </a:solidFill>
            </c:spPr>
          </c:dPt>
          <c:dLbls>
            <c:txPr>
              <a:bodyPr/>
              <a:lstStyle/>
              <a:p>
                <a:pPr>
                  <a:defRPr sz="1400"/>
                </a:pPr>
                <a:endParaRPr lang="ru-RU"/>
              </a:p>
            </c:txPr>
            <c:showVal val="1"/>
          </c:dLbls>
          <c:cat>
            <c:strRef>
              <c:f>Історія!$A$3:$A$30</c:f>
              <c:strCache>
                <c:ptCount val="28"/>
                <c:pt idx="0">
                  <c:v>Вільшанський</c:v>
                </c:pt>
                <c:pt idx="1">
                  <c:v>Гайворонський</c:v>
                </c:pt>
                <c:pt idx="2">
                  <c:v>Гімназія-інтернат-школа мистецтв</c:v>
                </c:pt>
                <c:pt idx="3">
                  <c:v>ВПУ № 9</c:v>
                </c:pt>
                <c:pt idx="4">
                  <c:v>Устинівський</c:v>
                </c:pt>
                <c:pt idx="5">
                  <c:v>Кіровоградський</c:v>
                </c:pt>
                <c:pt idx="6">
                  <c:v>Компаніївський</c:v>
                </c:pt>
                <c:pt idx="7">
                  <c:v>Новоархангельський</c:v>
                </c:pt>
                <c:pt idx="8">
                  <c:v>Онуфріївський</c:v>
                </c:pt>
                <c:pt idx="9">
                  <c:v>Бобринецький</c:v>
                </c:pt>
                <c:pt idx="10">
                  <c:v>Знам’янський</c:v>
                </c:pt>
                <c:pt idx="11">
                  <c:v>Новгородківський</c:v>
                </c:pt>
                <c:pt idx="12">
                  <c:v>Олександрівський</c:v>
                </c:pt>
                <c:pt idx="13">
                  <c:v>Олександрійський</c:v>
                </c:pt>
                <c:pt idx="14">
                  <c:v>Петрівський</c:v>
                </c:pt>
                <c:pt idx="15">
                  <c:v>Світловодський</c:v>
                </c:pt>
                <c:pt idx="16">
                  <c:v>Ульяновський</c:v>
                </c:pt>
                <c:pt idx="17">
                  <c:v>Голованівський</c:v>
                </c:pt>
                <c:pt idx="18">
                  <c:v>Добровеличківський</c:v>
                </c:pt>
                <c:pt idx="19">
                  <c:v>Долинський</c:v>
                </c:pt>
                <c:pt idx="20">
                  <c:v>Маловисківський</c:v>
                </c:pt>
                <c:pt idx="21">
                  <c:v>Новоукраїнський</c:v>
                </c:pt>
                <c:pt idx="22">
                  <c:v>Новомиргородський</c:v>
                </c:pt>
                <c:pt idx="23">
                  <c:v>м. Світловодськ</c:v>
                </c:pt>
                <c:pt idx="24">
                  <c:v>м. Знам’янка</c:v>
                </c:pt>
                <c:pt idx="25">
                  <c:v>м. Олександрія</c:v>
                </c:pt>
                <c:pt idx="26">
                  <c:v>м. Кіровоград</c:v>
                </c:pt>
                <c:pt idx="27">
                  <c:v>Всього по області</c:v>
                </c:pt>
              </c:strCache>
            </c:strRef>
          </c:cat>
          <c:val>
            <c:numRef>
              <c:f>Історія!$B$3:$B$30</c:f>
              <c:numCache>
                <c:formatCode>General</c:formatCode>
                <c:ptCount val="28"/>
                <c:pt idx="0">
                  <c:v>2</c:v>
                </c:pt>
                <c:pt idx="1">
                  <c:v>2</c:v>
                </c:pt>
                <c:pt idx="2">
                  <c:v>2</c:v>
                </c:pt>
                <c:pt idx="3">
                  <c:v>2</c:v>
                </c:pt>
                <c:pt idx="4">
                  <c:v>2</c:v>
                </c:pt>
                <c:pt idx="5">
                  <c:v>3</c:v>
                </c:pt>
                <c:pt idx="6">
                  <c:v>3</c:v>
                </c:pt>
                <c:pt idx="7">
                  <c:v>3</c:v>
                </c:pt>
                <c:pt idx="8">
                  <c:v>3</c:v>
                </c:pt>
                <c:pt idx="9">
                  <c:v>4</c:v>
                </c:pt>
                <c:pt idx="10">
                  <c:v>4</c:v>
                </c:pt>
                <c:pt idx="11">
                  <c:v>4</c:v>
                </c:pt>
                <c:pt idx="12">
                  <c:v>4</c:v>
                </c:pt>
                <c:pt idx="13">
                  <c:v>4</c:v>
                </c:pt>
                <c:pt idx="14">
                  <c:v>4</c:v>
                </c:pt>
                <c:pt idx="15">
                  <c:v>4</c:v>
                </c:pt>
                <c:pt idx="16">
                  <c:v>4</c:v>
                </c:pt>
                <c:pt idx="17">
                  <c:v>5</c:v>
                </c:pt>
                <c:pt idx="18">
                  <c:v>5</c:v>
                </c:pt>
                <c:pt idx="19">
                  <c:v>5</c:v>
                </c:pt>
                <c:pt idx="20">
                  <c:v>5</c:v>
                </c:pt>
                <c:pt idx="21">
                  <c:v>5</c:v>
                </c:pt>
                <c:pt idx="22">
                  <c:v>6</c:v>
                </c:pt>
                <c:pt idx="23">
                  <c:v>6</c:v>
                </c:pt>
                <c:pt idx="24">
                  <c:v>8</c:v>
                </c:pt>
                <c:pt idx="25">
                  <c:v>17</c:v>
                </c:pt>
                <c:pt idx="26">
                  <c:v>17</c:v>
                </c:pt>
                <c:pt idx="27">
                  <c:v>133</c:v>
                </c:pt>
              </c:numCache>
            </c:numRef>
          </c:val>
        </c:ser>
        <c:dLbls>
          <c:showVal val="1"/>
        </c:dLbls>
        <c:shape val="cylinder"/>
        <c:axId val="149032960"/>
        <c:axId val="149034880"/>
        <c:axId val="0"/>
      </c:bar3DChart>
      <c:catAx>
        <c:axId val="149032960"/>
        <c:scaling>
          <c:orientation val="minMax"/>
        </c:scaling>
        <c:axPos val="l"/>
        <c:tickLblPos val="nextTo"/>
        <c:txPr>
          <a:bodyPr/>
          <a:lstStyle/>
          <a:p>
            <a:pPr>
              <a:defRPr sz="1200"/>
            </a:pPr>
            <a:endParaRPr lang="ru-RU"/>
          </a:p>
        </c:txPr>
        <c:crossAx val="149034880"/>
        <c:crosses val="autoZero"/>
        <c:auto val="1"/>
        <c:lblAlgn val="ctr"/>
        <c:lblOffset val="100"/>
      </c:catAx>
      <c:valAx>
        <c:axId val="149034880"/>
        <c:scaling>
          <c:orientation val="minMax"/>
        </c:scaling>
        <c:axPos val="b"/>
        <c:numFmt formatCode="General" sourceLinked="1"/>
        <c:tickLblPos val="nextTo"/>
        <c:crossAx val="149032960"/>
        <c:crosses val="autoZero"/>
        <c:crossBetween val="between"/>
      </c:valAx>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Кількість учасників ІІІ етапу олімпіади з правознавства</a:t>
            </a:r>
          </a:p>
        </c:rich>
      </c:tx>
    </c:title>
    <c:view3D>
      <c:rAngAx val="1"/>
    </c:view3D>
    <c:plotArea>
      <c:layout/>
      <c:bar3DChart>
        <c:barDir val="bar"/>
        <c:grouping val="clustered"/>
        <c:ser>
          <c:idx val="0"/>
          <c:order val="0"/>
          <c:tx>
            <c:strRef>
              <c:f>Право!$B$2</c:f>
              <c:strCache>
                <c:ptCount val="1"/>
                <c:pt idx="0">
                  <c:v>Кількість</c:v>
                </c:pt>
              </c:strCache>
            </c:strRef>
          </c:tx>
          <c:dPt>
            <c:idx val="26"/>
            <c:spPr>
              <a:solidFill>
                <a:srgbClr val="00B050"/>
              </a:solidFill>
            </c:spPr>
          </c:dPt>
          <c:dLbls>
            <c:txPr>
              <a:bodyPr/>
              <a:lstStyle/>
              <a:p>
                <a:pPr>
                  <a:defRPr sz="1200"/>
                </a:pPr>
                <a:endParaRPr lang="ru-RU"/>
              </a:p>
            </c:txPr>
            <c:showVal val="1"/>
          </c:dLbls>
          <c:cat>
            <c:strRef>
              <c:f>Право!$A$3:$A$29</c:f>
              <c:strCache>
                <c:ptCount val="27"/>
                <c:pt idx="0">
                  <c:v>Вільшанський</c:v>
                </c:pt>
                <c:pt idx="1">
                  <c:v>Голованівський</c:v>
                </c:pt>
                <c:pt idx="2">
                  <c:v>Онуфріївський</c:v>
                </c:pt>
                <c:pt idx="3">
                  <c:v>Петрівський</c:v>
                </c:pt>
                <c:pt idx="4">
                  <c:v>Світловодський</c:v>
                </c:pt>
                <c:pt idx="5">
                  <c:v>Устинівський</c:v>
                </c:pt>
                <c:pt idx="6">
                  <c:v>Гімназія-інтернат-школа мистецтв</c:v>
                </c:pt>
                <c:pt idx="7">
                  <c:v>Компаніївський</c:v>
                </c:pt>
                <c:pt idx="8">
                  <c:v>Маловисківський</c:v>
                </c:pt>
                <c:pt idx="9">
                  <c:v>Новгородківський</c:v>
                </c:pt>
                <c:pt idx="10">
                  <c:v>Новоархангельський</c:v>
                </c:pt>
                <c:pt idx="11">
                  <c:v>Олександрійський</c:v>
                </c:pt>
                <c:pt idx="12">
                  <c:v>Гайворонський</c:v>
                </c:pt>
                <c:pt idx="13">
                  <c:v>Долинський</c:v>
                </c:pt>
                <c:pt idx="14">
                  <c:v>Знам’янський</c:v>
                </c:pt>
                <c:pt idx="15">
                  <c:v>Кіровоградський</c:v>
                </c:pt>
                <c:pt idx="16">
                  <c:v>Новомиргородський</c:v>
                </c:pt>
                <c:pt idx="17">
                  <c:v>Олександрівський</c:v>
                </c:pt>
                <c:pt idx="18">
                  <c:v>Ульяновський</c:v>
                </c:pt>
                <c:pt idx="19">
                  <c:v>Добровеличківський</c:v>
                </c:pt>
                <c:pt idx="20">
                  <c:v>Бобринецький</c:v>
                </c:pt>
                <c:pt idx="21">
                  <c:v>Новоукраїнський</c:v>
                </c:pt>
                <c:pt idx="22">
                  <c:v>м. Світловодськ</c:v>
                </c:pt>
                <c:pt idx="23">
                  <c:v>м. Знам’янка</c:v>
                </c:pt>
                <c:pt idx="24">
                  <c:v>м. Олександрія</c:v>
                </c:pt>
                <c:pt idx="25">
                  <c:v>м. Кіровоград</c:v>
                </c:pt>
                <c:pt idx="26">
                  <c:v>Всього по області</c:v>
                </c:pt>
              </c:strCache>
            </c:strRef>
          </c:cat>
          <c:val>
            <c:numRef>
              <c:f>Право!$B$3:$B$29</c:f>
              <c:numCache>
                <c:formatCode>General</c:formatCode>
                <c:ptCount val="27"/>
                <c:pt idx="0">
                  <c:v>0</c:v>
                </c:pt>
                <c:pt idx="1">
                  <c:v>0</c:v>
                </c:pt>
                <c:pt idx="2">
                  <c:v>1</c:v>
                </c:pt>
                <c:pt idx="3">
                  <c:v>1</c:v>
                </c:pt>
                <c:pt idx="4">
                  <c:v>1</c:v>
                </c:pt>
                <c:pt idx="5">
                  <c:v>1</c:v>
                </c:pt>
                <c:pt idx="6">
                  <c:v>1</c:v>
                </c:pt>
                <c:pt idx="7">
                  <c:v>2</c:v>
                </c:pt>
                <c:pt idx="8">
                  <c:v>2</c:v>
                </c:pt>
                <c:pt idx="9">
                  <c:v>2</c:v>
                </c:pt>
                <c:pt idx="10">
                  <c:v>2</c:v>
                </c:pt>
                <c:pt idx="11">
                  <c:v>2</c:v>
                </c:pt>
                <c:pt idx="12">
                  <c:v>3</c:v>
                </c:pt>
                <c:pt idx="13">
                  <c:v>3</c:v>
                </c:pt>
                <c:pt idx="14">
                  <c:v>3</c:v>
                </c:pt>
                <c:pt idx="15">
                  <c:v>3</c:v>
                </c:pt>
                <c:pt idx="16">
                  <c:v>3</c:v>
                </c:pt>
                <c:pt idx="17">
                  <c:v>3</c:v>
                </c:pt>
                <c:pt idx="18">
                  <c:v>3</c:v>
                </c:pt>
                <c:pt idx="19">
                  <c:v>5</c:v>
                </c:pt>
                <c:pt idx="20">
                  <c:v>6</c:v>
                </c:pt>
                <c:pt idx="21">
                  <c:v>6</c:v>
                </c:pt>
                <c:pt idx="22">
                  <c:v>6</c:v>
                </c:pt>
                <c:pt idx="23">
                  <c:v>10</c:v>
                </c:pt>
                <c:pt idx="24">
                  <c:v>18</c:v>
                </c:pt>
                <c:pt idx="25">
                  <c:v>20</c:v>
                </c:pt>
                <c:pt idx="26">
                  <c:v>107</c:v>
                </c:pt>
              </c:numCache>
            </c:numRef>
          </c:val>
        </c:ser>
        <c:dLbls>
          <c:showVal val="1"/>
        </c:dLbls>
        <c:shape val="cylinder"/>
        <c:axId val="163783040"/>
        <c:axId val="163949568"/>
        <c:axId val="0"/>
      </c:bar3DChart>
      <c:catAx>
        <c:axId val="163783040"/>
        <c:scaling>
          <c:orientation val="minMax"/>
        </c:scaling>
        <c:axPos val="l"/>
        <c:tickLblPos val="nextTo"/>
        <c:txPr>
          <a:bodyPr/>
          <a:lstStyle/>
          <a:p>
            <a:pPr>
              <a:defRPr sz="1100"/>
            </a:pPr>
            <a:endParaRPr lang="ru-RU"/>
          </a:p>
        </c:txPr>
        <c:crossAx val="163949568"/>
        <c:crosses val="autoZero"/>
        <c:auto val="1"/>
        <c:lblAlgn val="ctr"/>
        <c:lblOffset val="100"/>
      </c:catAx>
      <c:valAx>
        <c:axId val="163949568"/>
        <c:scaling>
          <c:orientation val="minMax"/>
        </c:scaling>
        <c:axPos val="b"/>
        <c:numFmt formatCode="General" sourceLinked="1"/>
        <c:tickLblPos val="nextTo"/>
        <c:crossAx val="163783040"/>
        <c:crosses val="autoZero"/>
        <c:crossBetween val="between"/>
      </c:valAx>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pPr>
            <a:r>
              <a:rPr lang="ru-RU" sz="1600"/>
              <a:t>Кількість учасників ІІІ етапу олімпіади з інформаційних технологій</a:t>
            </a:r>
          </a:p>
        </c:rich>
      </c:tx>
    </c:title>
    <c:view3D>
      <c:rAngAx val="1"/>
    </c:view3D>
    <c:plotArea>
      <c:layout>
        <c:manualLayout>
          <c:layoutTarget val="inner"/>
          <c:xMode val="edge"/>
          <c:yMode val="edge"/>
          <c:x val="0.18656167979002641"/>
          <c:y val="7.2100694444445099E-2"/>
          <c:w val="0.78823853517261744"/>
          <c:h val="0.87498113517060372"/>
        </c:manualLayout>
      </c:layout>
      <c:bar3DChart>
        <c:barDir val="bar"/>
        <c:grouping val="clustered"/>
        <c:ser>
          <c:idx val="0"/>
          <c:order val="0"/>
          <c:dPt>
            <c:idx val="28"/>
            <c:spPr>
              <a:solidFill>
                <a:srgbClr val="00B050"/>
              </a:solidFill>
            </c:spPr>
          </c:dPt>
          <c:dLbls>
            <c:txPr>
              <a:bodyPr/>
              <a:lstStyle/>
              <a:p>
                <a:pPr>
                  <a:defRPr sz="1400"/>
                </a:pPr>
                <a:endParaRPr lang="ru-RU"/>
              </a:p>
            </c:txPr>
            <c:showVal val="1"/>
          </c:dLbls>
          <c:cat>
            <c:strRef>
              <c:f>Інф.технології!$A$3:$A$31</c:f>
              <c:strCache>
                <c:ptCount val="29"/>
                <c:pt idx="0">
                  <c:v>Вільшанський</c:v>
                </c:pt>
                <c:pt idx="1">
                  <c:v>Голованівський</c:v>
                </c:pt>
                <c:pt idx="2">
                  <c:v>Устинівський</c:v>
                </c:pt>
                <c:pt idx="3">
                  <c:v>Компаніївський</c:v>
                </c:pt>
                <c:pt idx="4">
                  <c:v>Маловисківський</c:v>
                </c:pt>
                <c:pt idx="5">
                  <c:v>Новоархангельський</c:v>
                </c:pt>
                <c:pt idx="6">
                  <c:v>Новомиргородський</c:v>
                </c:pt>
                <c:pt idx="7">
                  <c:v>Олександрівський</c:v>
                </c:pt>
                <c:pt idx="8">
                  <c:v>Онуфріївський</c:v>
                </c:pt>
                <c:pt idx="9">
                  <c:v>Світловодський</c:v>
                </c:pt>
                <c:pt idx="10">
                  <c:v>Гімназія-школа мистецтв</c:v>
                </c:pt>
                <c:pt idx="11">
                  <c:v>Знам’янський</c:v>
                </c:pt>
                <c:pt idx="12">
                  <c:v>Новгородківський</c:v>
                </c:pt>
                <c:pt idx="13">
                  <c:v>Олександрійський</c:v>
                </c:pt>
                <c:pt idx="14">
                  <c:v>Ульяновський</c:v>
                </c:pt>
                <c:pt idx="15">
                  <c:v>Добровеличківська школа-інтернат</c:v>
                </c:pt>
                <c:pt idx="16">
                  <c:v>Бобринецький</c:v>
                </c:pt>
                <c:pt idx="17">
                  <c:v>Гайворонський</c:v>
                </c:pt>
                <c:pt idx="18">
                  <c:v>Добровеличківський</c:v>
                </c:pt>
                <c:pt idx="19">
                  <c:v>Долинський</c:v>
                </c:pt>
                <c:pt idx="20">
                  <c:v>Кіровоградський</c:v>
                </c:pt>
                <c:pt idx="21">
                  <c:v>Новоукраїнський</c:v>
                </c:pt>
                <c:pt idx="22">
                  <c:v>Петрівський</c:v>
                </c:pt>
                <c:pt idx="23">
                  <c:v>м. Світловодськ</c:v>
                </c:pt>
                <c:pt idx="24">
                  <c:v>Олександрійська гімназія-інтернат</c:v>
                </c:pt>
                <c:pt idx="25">
                  <c:v>м. Знам’янка</c:v>
                </c:pt>
                <c:pt idx="26">
                  <c:v>м. Олександрія</c:v>
                </c:pt>
                <c:pt idx="27">
                  <c:v>м. Кіровоград</c:v>
                </c:pt>
                <c:pt idx="28">
                  <c:v>Всього по області</c:v>
                </c:pt>
              </c:strCache>
            </c:strRef>
          </c:cat>
          <c:val>
            <c:numRef>
              <c:f>Інф.технології!$B$3:$B$31</c:f>
              <c:numCache>
                <c:formatCode>General</c:formatCode>
                <c:ptCount val="29"/>
                <c:pt idx="0">
                  <c:v>1</c:v>
                </c:pt>
                <c:pt idx="1">
                  <c:v>2</c:v>
                </c:pt>
                <c:pt idx="2">
                  <c:v>2</c:v>
                </c:pt>
                <c:pt idx="3">
                  <c:v>3</c:v>
                </c:pt>
                <c:pt idx="4">
                  <c:v>3</c:v>
                </c:pt>
                <c:pt idx="5">
                  <c:v>3</c:v>
                </c:pt>
                <c:pt idx="6">
                  <c:v>3</c:v>
                </c:pt>
                <c:pt idx="7">
                  <c:v>3</c:v>
                </c:pt>
                <c:pt idx="8">
                  <c:v>3</c:v>
                </c:pt>
                <c:pt idx="9">
                  <c:v>3</c:v>
                </c:pt>
                <c:pt idx="10">
                  <c:v>3</c:v>
                </c:pt>
                <c:pt idx="11">
                  <c:v>4</c:v>
                </c:pt>
                <c:pt idx="12">
                  <c:v>4</c:v>
                </c:pt>
                <c:pt idx="13">
                  <c:v>4</c:v>
                </c:pt>
                <c:pt idx="14">
                  <c:v>4</c:v>
                </c:pt>
                <c:pt idx="15">
                  <c:v>4</c:v>
                </c:pt>
                <c:pt idx="16">
                  <c:v>5</c:v>
                </c:pt>
                <c:pt idx="17">
                  <c:v>5</c:v>
                </c:pt>
                <c:pt idx="18">
                  <c:v>5</c:v>
                </c:pt>
                <c:pt idx="19">
                  <c:v>5</c:v>
                </c:pt>
                <c:pt idx="20">
                  <c:v>5</c:v>
                </c:pt>
                <c:pt idx="21">
                  <c:v>5</c:v>
                </c:pt>
                <c:pt idx="22">
                  <c:v>5</c:v>
                </c:pt>
                <c:pt idx="23">
                  <c:v>5</c:v>
                </c:pt>
                <c:pt idx="24">
                  <c:v>5</c:v>
                </c:pt>
                <c:pt idx="25">
                  <c:v>6</c:v>
                </c:pt>
                <c:pt idx="26">
                  <c:v>10</c:v>
                </c:pt>
                <c:pt idx="27">
                  <c:v>16</c:v>
                </c:pt>
                <c:pt idx="28">
                  <c:v>126</c:v>
                </c:pt>
              </c:numCache>
            </c:numRef>
          </c:val>
        </c:ser>
        <c:dLbls>
          <c:showVal val="1"/>
        </c:dLbls>
        <c:shape val="cylinder"/>
        <c:axId val="166349824"/>
        <c:axId val="87028480"/>
        <c:axId val="0"/>
      </c:bar3DChart>
      <c:catAx>
        <c:axId val="166349824"/>
        <c:scaling>
          <c:orientation val="minMax"/>
        </c:scaling>
        <c:axPos val="l"/>
        <c:tickLblPos val="nextTo"/>
        <c:txPr>
          <a:bodyPr/>
          <a:lstStyle/>
          <a:p>
            <a:pPr>
              <a:defRPr sz="1050"/>
            </a:pPr>
            <a:endParaRPr lang="ru-RU"/>
          </a:p>
        </c:txPr>
        <c:crossAx val="87028480"/>
        <c:crosses val="autoZero"/>
        <c:auto val="1"/>
        <c:lblAlgn val="l"/>
        <c:lblOffset val="100"/>
      </c:catAx>
      <c:valAx>
        <c:axId val="87028480"/>
        <c:scaling>
          <c:orientation val="minMax"/>
        </c:scaling>
        <c:axPos val="b"/>
        <c:numFmt formatCode="General" sourceLinked="1"/>
        <c:tickLblPos val="nextTo"/>
        <c:crossAx val="166349824"/>
        <c:crosses val="autoZero"/>
        <c:crossBetween val="between"/>
      </c:valAx>
    </c:plotArea>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pPr>
            <a:r>
              <a:rPr lang="ru-RU" sz="1600"/>
              <a:t>Кількість учасників ІІІ етапу олімпіади з інформатики</a:t>
            </a:r>
          </a:p>
        </c:rich>
      </c:tx>
    </c:title>
    <c:view3D>
      <c:rAngAx val="1"/>
    </c:view3D>
    <c:plotArea>
      <c:layout/>
      <c:bar3DChart>
        <c:barDir val="bar"/>
        <c:grouping val="clustered"/>
        <c:ser>
          <c:idx val="0"/>
          <c:order val="0"/>
          <c:dPt>
            <c:idx val="26"/>
            <c:spPr>
              <a:solidFill>
                <a:srgbClr val="00B050"/>
              </a:solidFill>
            </c:spPr>
          </c:dPt>
          <c:dLbls>
            <c:txPr>
              <a:bodyPr/>
              <a:lstStyle/>
              <a:p>
                <a:pPr>
                  <a:defRPr sz="1400"/>
                </a:pPr>
                <a:endParaRPr lang="ru-RU"/>
              </a:p>
            </c:txPr>
            <c:showVal val="1"/>
          </c:dLbls>
          <c:cat>
            <c:strRef>
              <c:f>Інформатика!$A$3:$A$29</c:f>
              <c:strCache>
                <c:ptCount val="27"/>
                <c:pt idx="0">
                  <c:v>Бобринецький</c:v>
                </c:pt>
                <c:pt idx="1">
                  <c:v>Вільшанський</c:v>
                </c:pt>
                <c:pt idx="2">
                  <c:v>Гайворонський</c:v>
                </c:pt>
                <c:pt idx="3">
                  <c:v>Голованівський</c:v>
                </c:pt>
                <c:pt idx="4">
                  <c:v>Добровеличківський</c:v>
                </c:pt>
                <c:pt idx="5">
                  <c:v>Знам’янський</c:v>
                </c:pt>
                <c:pt idx="6">
                  <c:v>Кіровоградський</c:v>
                </c:pt>
                <c:pt idx="7">
                  <c:v>Компаніївський</c:v>
                </c:pt>
                <c:pt idx="8">
                  <c:v>Маловисківський</c:v>
                </c:pt>
                <c:pt idx="9">
                  <c:v>Новгородківський</c:v>
                </c:pt>
                <c:pt idx="10">
                  <c:v>Новоархангельський</c:v>
                </c:pt>
                <c:pt idx="11">
                  <c:v>Новомиргородський</c:v>
                </c:pt>
                <c:pt idx="12">
                  <c:v>Новоукраїнський</c:v>
                </c:pt>
                <c:pt idx="13">
                  <c:v>Олександрівський</c:v>
                </c:pt>
                <c:pt idx="14">
                  <c:v>Світловодський</c:v>
                </c:pt>
                <c:pt idx="15">
                  <c:v>Ульяновський</c:v>
                </c:pt>
                <c:pt idx="16">
                  <c:v>Устинівський</c:v>
                </c:pt>
                <c:pt idx="17">
                  <c:v>м. Знам’янка</c:v>
                </c:pt>
                <c:pt idx="18">
                  <c:v>Гімназія-інтернат-школа мистецтв</c:v>
                </c:pt>
                <c:pt idx="19">
                  <c:v>Долинський</c:v>
                </c:pt>
                <c:pt idx="20">
                  <c:v>Онуфріївський</c:v>
                </c:pt>
                <c:pt idx="21">
                  <c:v>Петрівський</c:v>
                </c:pt>
                <c:pt idx="22">
                  <c:v>м. Світловодськ</c:v>
                </c:pt>
                <c:pt idx="23">
                  <c:v>Олександрійський</c:v>
                </c:pt>
                <c:pt idx="24">
                  <c:v>м. Кіровоград</c:v>
                </c:pt>
                <c:pt idx="25">
                  <c:v>м. Олександрія</c:v>
                </c:pt>
                <c:pt idx="26">
                  <c:v>Всього по області</c:v>
                </c:pt>
              </c:strCache>
            </c:strRef>
          </c:cat>
          <c:val>
            <c:numRef>
              <c:f>Інформатика!$B$3:$B$29</c:f>
              <c:numCache>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2</c:v>
                </c:pt>
                <c:pt idx="20">
                  <c:v>2</c:v>
                </c:pt>
                <c:pt idx="21">
                  <c:v>2</c:v>
                </c:pt>
                <c:pt idx="22">
                  <c:v>2</c:v>
                </c:pt>
                <c:pt idx="23">
                  <c:v>3</c:v>
                </c:pt>
                <c:pt idx="24">
                  <c:v>9</c:v>
                </c:pt>
                <c:pt idx="25">
                  <c:v>25</c:v>
                </c:pt>
                <c:pt idx="26">
                  <c:v>45</c:v>
                </c:pt>
              </c:numCache>
            </c:numRef>
          </c:val>
        </c:ser>
        <c:dLbls>
          <c:showVal val="1"/>
        </c:dLbls>
        <c:shape val="cylinder"/>
        <c:axId val="87729280"/>
        <c:axId val="87730816"/>
        <c:axId val="0"/>
      </c:bar3DChart>
      <c:catAx>
        <c:axId val="87729280"/>
        <c:scaling>
          <c:orientation val="minMax"/>
        </c:scaling>
        <c:axPos val="l"/>
        <c:tickLblPos val="nextTo"/>
        <c:txPr>
          <a:bodyPr/>
          <a:lstStyle/>
          <a:p>
            <a:pPr>
              <a:defRPr sz="1200"/>
            </a:pPr>
            <a:endParaRPr lang="ru-RU"/>
          </a:p>
        </c:txPr>
        <c:crossAx val="87730816"/>
        <c:crosses val="autoZero"/>
        <c:auto val="1"/>
        <c:lblAlgn val="ctr"/>
        <c:lblOffset val="100"/>
      </c:catAx>
      <c:valAx>
        <c:axId val="87730816"/>
        <c:scaling>
          <c:orientation val="minMax"/>
        </c:scaling>
        <c:axPos val="b"/>
        <c:numFmt formatCode="General" sourceLinked="1"/>
        <c:tickLblPos val="nextTo"/>
        <c:crossAx val="8772928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Порівняння загальної кількості учасників ІІІ етапу Всеукраїнської учнівської олімпіади за районами та містами відповідно до визначеної квоти  </a:t>
            </a:r>
          </a:p>
        </c:rich>
      </c:tx>
    </c:title>
    <c:view3D>
      <c:rAngAx val="1"/>
    </c:view3D>
    <c:plotArea>
      <c:layout>
        <c:manualLayout>
          <c:layoutTarget val="inner"/>
          <c:xMode val="edge"/>
          <c:yMode val="edge"/>
          <c:x val="0.37084181550477202"/>
          <c:y val="7.8567826525466483E-2"/>
          <c:w val="0.40929159464822973"/>
          <c:h val="0.86599917821773875"/>
        </c:manualLayout>
      </c:layout>
      <c:bar3DChart>
        <c:barDir val="bar"/>
        <c:grouping val="clustered"/>
        <c:ser>
          <c:idx val="0"/>
          <c:order val="0"/>
          <c:tx>
            <c:strRef>
              <c:f>'Діаграма порівняльна'!$B$5</c:f>
              <c:strCache>
                <c:ptCount val="1"/>
                <c:pt idx="0">
                  <c:v>Квота</c:v>
                </c:pt>
              </c:strCache>
            </c:strRef>
          </c:tx>
          <c:dLbls>
            <c:txPr>
              <a:bodyPr/>
              <a:lstStyle/>
              <a:p>
                <a:pPr>
                  <a:defRPr sz="1200" b="1"/>
                </a:pPr>
                <a:endParaRPr lang="ru-RU"/>
              </a:p>
            </c:txPr>
            <c:showVal val="1"/>
          </c:dLbls>
          <c:cat>
            <c:strRef>
              <c:f>'Діаграма порівняльна'!$A$6:$A$34</c:f>
              <c:strCache>
                <c:ptCount val="29"/>
                <c:pt idx="0">
                  <c:v>Добровеличківська школа-інтернат</c:v>
                </c:pt>
                <c:pt idx="1">
                  <c:v>ВПУ № 9</c:v>
                </c:pt>
                <c:pt idx="2">
                  <c:v>Онуфріївський</c:v>
                </c:pt>
                <c:pt idx="3">
                  <c:v>Устинівський</c:v>
                </c:pt>
                <c:pt idx="4">
                  <c:v>Вільшанський</c:v>
                </c:pt>
                <c:pt idx="5">
                  <c:v>Олександрійська гімназія-інтернат</c:v>
                </c:pt>
                <c:pt idx="6">
                  <c:v>Світловодський</c:v>
                </c:pt>
                <c:pt idx="7">
                  <c:v>Компаніївський</c:v>
                </c:pt>
                <c:pt idx="8">
                  <c:v>Олександрівський</c:v>
                </c:pt>
                <c:pt idx="9">
                  <c:v>Голованівський</c:v>
                </c:pt>
                <c:pt idx="10">
                  <c:v>Новоархангельський</c:v>
                </c:pt>
                <c:pt idx="11">
                  <c:v>Петрівський</c:v>
                </c:pt>
                <c:pt idx="12">
                  <c:v>Гімназія – школа мистецтв</c:v>
                </c:pt>
                <c:pt idx="13">
                  <c:v>Знам’янський</c:v>
                </c:pt>
                <c:pt idx="14">
                  <c:v>Ульяновський</c:v>
                </c:pt>
                <c:pt idx="15">
                  <c:v>Гайворонський</c:v>
                </c:pt>
                <c:pt idx="16">
                  <c:v>Новгородківський</c:v>
                </c:pt>
                <c:pt idx="17">
                  <c:v>Новомиргородський</c:v>
                </c:pt>
                <c:pt idx="18">
                  <c:v>Олександрійський</c:v>
                </c:pt>
                <c:pt idx="19">
                  <c:v>Маловисківський</c:v>
                </c:pt>
                <c:pt idx="20">
                  <c:v>Бобринецький</c:v>
                </c:pt>
                <c:pt idx="21">
                  <c:v>Кіровоградський</c:v>
                </c:pt>
                <c:pt idx="22">
                  <c:v>Добровеличківський</c:v>
                </c:pt>
                <c:pt idx="23">
                  <c:v>Новоукраїнський</c:v>
                </c:pt>
                <c:pt idx="24">
                  <c:v>Долинський</c:v>
                </c:pt>
                <c:pt idx="25">
                  <c:v>м. Знам’янка</c:v>
                </c:pt>
                <c:pt idx="26">
                  <c:v>м. Світловодськ</c:v>
                </c:pt>
                <c:pt idx="27">
                  <c:v>м. Олександрія</c:v>
                </c:pt>
                <c:pt idx="28">
                  <c:v>м. Кіровоград</c:v>
                </c:pt>
              </c:strCache>
            </c:strRef>
          </c:cat>
          <c:val>
            <c:numRef>
              <c:f>'Діаграма порівняльна'!$B$6:$B$34</c:f>
              <c:numCache>
                <c:formatCode>General</c:formatCode>
                <c:ptCount val="29"/>
                <c:pt idx="0">
                  <c:v>5</c:v>
                </c:pt>
                <c:pt idx="1">
                  <c:v>2</c:v>
                </c:pt>
                <c:pt idx="2">
                  <c:v>58</c:v>
                </c:pt>
                <c:pt idx="3">
                  <c:v>58</c:v>
                </c:pt>
                <c:pt idx="4">
                  <c:v>57</c:v>
                </c:pt>
                <c:pt idx="5">
                  <c:v>24</c:v>
                </c:pt>
                <c:pt idx="6">
                  <c:v>58</c:v>
                </c:pt>
                <c:pt idx="7">
                  <c:v>63</c:v>
                </c:pt>
                <c:pt idx="8">
                  <c:v>67</c:v>
                </c:pt>
                <c:pt idx="9">
                  <c:v>59</c:v>
                </c:pt>
                <c:pt idx="10">
                  <c:v>60</c:v>
                </c:pt>
                <c:pt idx="11">
                  <c:v>66</c:v>
                </c:pt>
                <c:pt idx="12">
                  <c:v>45</c:v>
                </c:pt>
                <c:pt idx="13">
                  <c:v>63</c:v>
                </c:pt>
                <c:pt idx="14">
                  <c:v>58</c:v>
                </c:pt>
                <c:pt idx="15">
                  <c:v>66</c:v>
                </c:pt>
                <c:pt idx="16">
                  <c:v>62</c:v>
                </c:pt>
                <c:pt idx="17">
                  <c:v>65</c:v>
                </c:pt>
                <c:pt idx="18">
                  <c:v>63</c:v>
                </c:pt>
                <c:pt idx="19">
                  <c:v>60</c:v>
                </c:pt>
                <c:pt idx="20">
                  <c:v>63</c:v>
                </c:pt>
                <c:pt idx="21">
                  <c:v>62</c:v>
                </c:pt>
                <c:pt idx="22">
                  <c:v>68</c:v>
                </c:pt>
                <c:pt idx="23">
                  <c:v>75</c:v>
                </c:pt>
                <c:pt idx="24">
                  <c:v>78</c:v>
                </c:pt>
                <c:pt idx="25">
                  <c:v>78</c:v>
                </c:pt>
                <c:pt idx="26">
                  <c:v>108</c:v>
                </c:pt>
                <c:pt idx="27">
                  <c:v>236</c:v>
                </c:pt>
                <c:pt idx="28">
                  <c:v>262</c:v>
                </c:pt>
              </c:numCache>
            </c:numRef>
          </c:val>
        </c:ser>
        <c:ser>
          <c:idx val="1"/>
          <c:order val="1"/>
          <c:tx>
            <c:strRef>
              <c:f>'Діаграма порівняльна'!$C$5</c:f>
              <c:strCache>
                <c:ptCount val="1"/>
                <c:pt idx="0">
                  <c:v>Учасники</c:v>
                </c:pt>
              </c:strCache>
            </c:strRef>
          </c:tx>
          <c:dLbls>
            <c:dLbl>
              <c:idx val="0"/>
              <c:layout>
                <c:manualLayout>
                  <c:x val="1.3986013986013989E-2"/>
                  <c:y val="-6.7510548523206804E-3"/>
                </c:manualLayout>
              </c:layout>
              <c:showVal val="1"/>
            </c:dLbl>
            <c:dLbl>
              <c:idx val="1"/>
              <c:layout>
                <c:manualLayout>
                  <c:x val="-6.9930069930070615E-3"/>
                  <c:y val="-5.0632911392405134E-3"/>
                </c:manualLayout>
              </c:layout>
              <c:showVal val="1"/>
            </c:dLbl>
            <c:dLbl>
              <c:idx val="2"/>
              <c:layout>
                <c:manualLayout>
                  <c:x val="-6.9930069930070615E-3"/>
                  <c:y val="-6.7510548523206804E-3"/>
                </c:manualLayout>
              </c:layout>
              <c:showVal val="1"/>
            </c:dLbl>
            <c:dLbl>
              <c:idx val="3"/>
              <c:layout>
                <c:manualLayout>
                  <c:x val="-6.9930069930070615E-3"/>
                  <c:y val="-6.7510548523206804E-3"/>
                </c:manualLayout>
              </c:layout>
              <c:showVal val="1"/>
            </c:dLbl>
            <c:dLbl>
              <c:idx val="4"/>
              <c:layout>
                <c:manualLayout>
                  <c:x val="-6.9930069930070615E-3"/>
                  <c:y val="-6.7510548523206804E-3"/>
                </c:manualLayout>
              </c:layout>
              <c:showVal val="1"/>
            </c:dLbl>
            <c:dLbl>
              <c:idx val="5"/>
              <c:layout>
                <c:manualLayout>
                  <c:x val="-6.9930069930070615E-3"/>
                  <c:y val="-5.0632911392405134E-3"/>
                </c:manualLayout>
              </c:layout>
              <c:showVal val="1"/>
            </c:dLbl>
            <c:dLbl>
              <c:idx val="6"/>
              <c:layout>
                <c:manualLayout>
                  <c:x val="-2.331002331002331E-3"/>
                  <c:y val="-6.7510548523206804E-3"/>
                </c:manualLayout>
              </c:layout>
              <c:showVal val="1"/>
            </c:dLbl>
            <c:dLbl>
              <c:idx val="7"/>
              <c:layout>
                <c:manualLayout>
                  <c:x val="-4.662004662004662E-3"/>
                  <c:y val="-6.7510548523206804E-3"/>
                </c:manualLayout>
              </c:layout>
              <c:showVal val="1"/>
            </c:dLbl>
            <c:dLbl>
              <c:idx val="8"/>
              <c:layout>
                <c:manualLayout>
                  <c:x val="0"/>
                  <c:y val="-5.0632911392405134E-3"/>
                </c:manualLayout>
              </c:layout>
              <c:showVal val="1"/>
            </c:dLbl>
            <c:dLbl>
              <c:idx val="9"/>
              <c:layout>
                <c:manualLayout>
                  <c:x val="-2.331002331002331E-3"/>
                  <c:y val="-5.0632911392405134E-3"/>
                </c:manualLayout>
              </c:layout>
              <c:showVal val="1"/>
            </c:dLbl>
            <c:dLbl>
              <c:idx val="10"/>
              <c:layout>
                <c:manualLayout>
                  <c:x val="-9.3240093240094541E-3"/>
                  <c:y val="-5.0632911392405134E-3"/>
                </c:manualLayout>
              </c:layout>
              <c:showVal val="1"/>
            </c:dLbl>
            <c:dLbl>
              <c:idx val="11"/>
              <c:layout>
                <c:manualLayout>
                  <c:x val="-6.9930069930070615E-3"/>
                  <c:y val="-5.0632911392405134E-3"/>
                </c:manualLayout>
              </c:layout>
              <c:showVal val="1"/>
            </c:dLbl>
            <c:dLbl>
              <c:idx val="12"/>
              <c:layout>
                <c:manualLayout>
                  <c:x val="-6.9930069930070615E-3"/>
                  <c:y val="-8.4388185654008432E-3"/>
                </c:manualLayout>
              </c:layout>
              <c:showVal val="1"/>
            </c:dLbl>
            <c:dLbl>
              <c:idx val="13"/>
              <c:layout>
                <c:manualLayout>
                  <c:x val="-4.662004662004662E-3"/>
                  <c:y val="-6.7510548523206804E-3"/>
                </c:manualLayout>
              </c:layout>
              <c:showVal val="1"/>
            </c:dLbl>
            <c:dLbl>
              <c:idx val="14"/>
              <c:layout>
                <c:manualLayout>
                  <c:x val="-6.9930069930070615E-3"/>
                  <c:y val="-6.7510548523206414E-3"/>
                </c:manualLayout>
              </c:layout>
              <c:showVal val="1"/>
            </c:dLbl>
            <c:dLbl>
              <c:idx val="16"/>
              <c:layout>
                <c:manualLayout>
                  <c:x val="-1.1655011655011661E-2"/>
                  <c:y val="-6.7510548523206414E-3"/>
                </c:manualLayout>
              </c:layout>
              <c:showVal val="1"/>
            </c:dLbl>
            <c:dLbl>
              <c:idx val="17"/>
              <c:layout>
                <c:manualLayout>
                  <c:x val="-6.9930069930070615E-3"/>
                  <c:y val="-5.0632911392405134E-3"/>
                </c:manualLayout>
              </c:layout>
              <c:showVal val="1"/>
            </c:dLbl>
            <c:dLbl>
              <c:idx val="18"/>
              <c:layout>
                <c:manualLayout>
                  <c:x val="-6.9930069930070615E-3"/>
                  <c:y val="-3.3755274261603402E-3"/>
                </c:manualLayout>
              </c:layout>
              <c:showVal val="1"/>
            </c:dLbl>
            <c:dLbl>
              <c:idx val="19"/>
              <c:layout>
                <c:manualLayout>
                  <c:x val="-6.9930069930070615E-3"/>
                  <c:y val="-5.0632911392405134E-3"/>
                </c:manualLayout>
              </c:layout>
              <c:showVal val="1"/>
            </c:dLbl>
            <c:dLbl>
              <c:idx val="20"/>
              <c:layout>
                <c:manualLayout>
                  <c:x val="-6.9930069930070615E-3"/>
                  <c:y val="-5.0632911392405134E-3"/>
                </c:manualLayout>
              </c:layout>
              <c:showVal val="1"/>
            </c:dLbl>
            <c:dLbl>
              <c:idx val="21"/>
              <c:layout>
                <c:manualLayout>
                  <c:x val="-4.662004662004662E-3"/>
                  <c:y val="-3.3755274261603402E-3"/>
                </c:manualLayout>
              </c:layout>
              <c:showVal val="1"/>
            </c:dLbl>
            <c:dLbl>
              <c:idx val="22"/>
              <c:layout>
                <c:manualLayout>
                  <c:x val="-1.1655011655011661E-2"/>
                  <c:y val="-6.7510548523206804E-3"/>
                </c:manualLayout>
              </c:layout>
              <c:showVal val="1"/>
            </c:dLbl>
            <c:dLbl>
              <c:idx val="23"/>
              <c:layout>
                <c:manualLayout>
                  <c:x val="-6.9930069930070615E-3"/>
                  <c:y val="-5.0632911392404934E-3"/>
                </c:manualLayout>
              </c:layout>
              <c:showVal val="1"/>
            </c:dLbl>
            <c:dLbl>
              <c:idx val="24"/>
              <c:layout>
                <c:manualLayout>
                  <c:x val="-6.9930069930070615E-3"/>
                  <c:y val="-5.0632911392405134E-3"/>
                </c:manualLayout>
              </c:layout>
              <c:showVal val="1"/>
            </c:dLbl>
            <c:dLbl>
              <c:idx val="25"/>
              <c:layout>
                <c:manualLayout>
                  <c:x val="-6.9930069930070615E-3"/>
                  <c:y val="-6.7510548523206804E-3"/>
                </c:manualLayout>
              </c:layout>
              <c:showVal val="1"/>
            </c:dLbl>
            <c:dLbl>
              <c:idx val="26"/>
              <c:layout>
                <c:manualLayout>
                  <c:x val="-6.9930069930070615E-3"/>
                  <c:y val="-6.7510548523206804E-3"/>
                </c:manualLayout>
              </c:layout>
              <c:showVal val="1"/>
            </c:dLbl>
            <c:dLbl>
              <c:idx val="27"/>
              <c:layout>
                <c:manualLayout>
                  <c:x val="2.5641025641025994E-2"/>
                  <c:y val="0"/>
                </c:manualLayout>
              </c:layout>
              <c:showVal val="1"/>
            </c:dLbl>
            <c:dLbl>
              <c:idx val="28"/>
              <c:layout>
                <c:manualLayout>
                  <c:x val="1.1655011655011661E-2"/>
                  <c:y val="-5.0632911392405134E-3"/>
                </c:manualLayout>
              </c:layout>
              <c:showVal val="1"/>
            </c:dLbl>
            <c:txPr>
              <a:bodyPr/>
              <a:lstStyle/>
              <a:p>
                <a:pPr>
                  <a:defRPr sz="1200"/>
                </a:pPr>
                <a:endParaRPr lang="ru-RU"/>
              </a:p>
            </c:txPr>
            <c:showVal val="1"/>
          </c:dLbls>
          <c:cat>
            <c:strRef>
              <c:f>'Діаграма порівняльна'!$A$6:$A$34</c:f>
              <c:strCache>
                <c:ptCount val="29"/>
                <c:pt idx="0">
                  <c:v>Добровеличківська школа-інтернат</c:v>
                </c:pt>
                <c:pt idx="1">
                  <c:v>ВПУ № 9</c:v>
                </c:pt>
                <c:pt idx="2">
                  <c:v>Онуфріївський</c:v>
                </c:pt>
                <c:pt idx="3">
                  <c:v>Устинівський</c:v>
                </c:pt>
                <c:pt idx="4">
                  <c:v>Вільшанський</c:v>
                </c:pt>
                <c:pt idx="5">
                  <c:v>Олександрійська гімназія-інтернат</c:v>
                </c:pt>
                <c:pt idx="6">
                  <c:v>Світловодський</c:v>
                </c:pt>
                <c:pt idx="7">
                  <c:v>Компаніївський</c:v>
                </c:pt>
                <c:pt idx="8">
                  <c:v>Олександрівський</c:v>
                </c:pt>
                <c:pt idx="9">
                  <c:v>Голованівський</c:v>
                </c:pt>
                <c:pt idx="10">
                  <c:v>Новоархангельський</c:v>
                </c:pt>
                <c:pt idx="11">
                  <c:v>Петрівський</c:v>
                </c:pt>
                <c:pt idx="12">
                  <c:v>Гімназія – школа мистецтв</c:v>
                </c:pt>
                <c:pt idx="13">
                  <c:v>Знам’янський</c:v>
                </c:pt>
                <c:pt idx="14">
                  <c:v>Ульяновський</c:v>
                </c:pt>
                <c:pt idx="15">
                  <c:v>Гайворонський</c:v>
                </c:pt>
                <c:pt idx="16">
                  <c:v>Новгородківський</c:v>
                </c:pt>
                <c:pt idx="17">
                  <c:v>Новомиргородський</c:v>
                </c:pt>
                <c:pt idx="18">
                  <c:v>Олександрійський</c:v>
                </c:pt>
                <c:pt idx="19">
                  <c:v>Маловисківський</c:v>
                </c:pt>
                <c:pt idx="20">
                  <c:v>Бобринецький</c:v>
                </c:pt>
                <c:pt idx="21">
                  <c:v>Кіровоградський</c:v>
                </c:pt>
                <c:pt idx="22">
                  <c:v>Добровеличківський</c:v>
                </c:pt>
                <c:pt idx="23">
                  <c:v>Новоукраїнський</c:v>
                </c:pt>
                <c:pt idx="24">
                  <c:v>Долинський</c:v>
                </c:pt>
                <c:pt idx="25">
                  <c:v>м. Знам’янка</c:v>
                </c:pt>
                <c:pt idx="26">
                  <c:v>м. Світловодськ</c:v>
                </c:pt>
                <c:pt idx="27">
                  <c:v>м. Олександрія</c:v>
                </c:pt>
                <c:pt idx="28">
                  <c:v>м. Кіровоград</c:v>
                </c:pt>
              </c:strCache>
            </c:strRef>
          </c:cat>
          <c:val>
            <c:numRef>
              <c:f>'Діаграма порівняльна'!$C$6:$C$34</c:f>
              <c:numCache>
                <c:formatCode>General</c:formatCode>
                <c:ptCount val="29"/>
                <c:pt idx="0">
                  <c:v>4</c:v>
                </c:pt>
                <c:pt idx="1">
                  <c:v>4</c:v>
                </c:pt>
                <c:pt idx="2">
                  <c:v>11</c:v>
                </c:pt>
                <c:pt idx="3">
                  <c:v>15</c:v>
                </c:pt>
                <c:pt idx="4">
                  <c:v>16</c:v>
                </c:pt>
                <c:pt idx="5">
                  <c:v>17</c:v>
                </c:pt>
                <c:pt idx="6">
                  <c:v>21</c:v>
                </c:pt>
                <c:pt idx="7">
                  <c:v>25</c:v>
                </c:pt>
                <c:pt idx="8">
                  <c:v>25</c:v>
                </c:pt>
                <c:pt idx="9">
                  <c:v>26</c:v>
                </c:pt>
                <c:pt idx="10">
                  <c:v>31</c:v>
                </c:pt>
                <c:pt idx="11">
                  <c:v>34</c:v>
                </c:pt>
                <c:pt idx="12">
                  <c:v>36</c:v>
                </c:pt>
                <c:pt idx="13">
                  <c:v>37</c:v>
                </c:pt>
                <c:pt idx="14">
                  <c:v>37</c:v>
                </c:pt>
                <c:pt idx="15">
                  <c:v>39</c:v>
                </c:pt>
                <c:pt idx="16">
                  <c:v>40</c:v>
                </c:pt>
                <c:pt idx="17">
                  <c:v>41</c:v>
                </c:pt>
                <c:pt idx="18">
                  <c:v>43</c:v>
                </c:pt>
                <c:pt idx="19">
                  <c:v>44</c:v>
                </c:pt>
                <c:pt idx="20">
                  <c:v>46</c:v>
                </c:pt>
                <c:pt idx="21">
                  <c:v>46</c:v>
                </c:pt>
                <c:pt idx="22">
                  <c:v>51</c:v>
                </c:pt>
                <c:pt idx="23">
                  <c:v>56</c:v>
                </c:pt>
                <c:pt idx="24">
                  <c:v>63</c:v>
                </c:pt>
                <c:pt idx="25">
                  <c:v>70</c:v>
                </c:pt>
                <c:pt idx="26">
                  <c:v>90</c:v>
                </c:pt>
                <c:pt idx="27">
                  <c:v>250</c:v>
                </c:pt>
                <c:pt idx="28">
                  <c:v>284</c:v>
                </c:pt>
              </c:numCache>
            </c:numRef>
          </c:val>
        </c:ser>
        <c:dLbls>
          <c:showVal val="1"/>
        </c:dLbls>
        <c:shape val="cylinder"/>
        <c:axId val="136095616"/>
        <c:axId val="136097152"/>
        <c:axId val="0"/>
      </c:bar3DChart>
      <c:catAx>
        <c:axId val="136095616"/>
        <c:scaling>
          <c:orientation val="minMax"/>
        </c:scaling>
        <c:axPos val="l"/>
        <c:tickLblPos val="nextTo"/>
        <c:txPr>
          <a:bodyPr/>
          <a:lstStyle/>
          <a:p>
            <a:pPr>
              <a:defRPr sz="1000"/>
            </a:pPr>
            <a:endParaRPr lang="ru-RU"/>
          </a:p>
        </c:txPr>
        <c:crossAx val="136097152"/>
        <c:crosses val="autoZero"/>
        <c:auto val="1"/>
        <c:lblAlgn val="ctr"/>
        <c:lblOffset val="100"/>
      </c:catAx>
      <c:valAx>
        <c:axId val="136097152"/>
        <c:scaling>
          <c:orientation val="minMax"/>
        </c:scaling>
        <c:axPos val="b"/>
        <c:numFmt formatCode="General" sourceLinked="1"/>
        <c:tickLblPos val="nextTo"/>
        <c:crossAx val="136095616"/>
        <c:crosses val="autoZero"/>
        <c:crossBetween val="between"/>
      </c:valAx>
    </c:plotArea>
    <c:legend>
      <c:legendPos val="r"/>
      <c:txPr>
        <a:bodyPr/>
        <a:lstStyle/>
        <a:p>
          <a:pPr>
            <a:defRPr sz="1400"/>
          </a:pPr>
          <a:endParaRPr lang="ru-RU"/>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600" b="1" i="0" u="none" strike="noStrike" baseline="0"/>
              <a:t>Кількість  учасників ІІІ етапу олімпіади з біології</a:t>
            </a:r>
            <a:r>
              <a:rPr lang="ru-RU" sz="1800" b="1" i="0" u="none" strike="noStrike" baseline="0"/>
              <a:t> </a:t>
            </a:r>
            <a:endParaRPr lang="ru-RU"/>
          </a:p>
        </c:rich>
      </c:tx>
    </c:title>
    <c:view3D>
      <c:rAngAx val="1"/>
    </c:view3D>
    <c:plotArea>
      <c:layout>
        <c:manualLayout>
          <c:layoutTarget val="inner"/>
          <c:xMode val="edge"/>
          <c:yMode val="edge"/>
          <c:x val="0.33641405213748954"/>
          <c:y val="9.8004297579957766E-2"/>
          <c:w val="0.60787339205490065"/>
          <c:h val="0.85089227863254091"/>
        </c:manualLayout>
      </c:layout>
      <c:bar3DChart>
        <c:barDir val="bar"/>
        <c:grouping val="clustered"/>
        <c:ser>
          <c:idx val="0"/>
          <c:order val="0"/>
          <c:dPt>
            <c:idx val="27"/>
            <c:spPr>
              <a:solidFill>
                <a:srgbClr val="0070C0"/>
              </a:solidFill>
            </c:spPr>
          </c:dPt>
          <c:dPt>
            <c:idx val="28"/>
            <c:spPr>
              <a:solidFill>
                <a:srgbClr val="00B050"/>
              </a:solidFill>
            </c:spPr>
          </c:dPt>
          <c:dLbls>
            <c:txPr>
              <a:bodyPr/>
              <a:lstStyle/>
              <a:p>
                <a:pPr>
                  <a:defRPr sz="1400"/>
                </a:pPr>
                <a:endParaRPr lang="ru-RU"/>
              </a:p>
            </c:txPr>
            <c:showVal val="1"/>
          </c:dLbls>
          <c:cat>
            <c:strRef>
              <c:f>'[Діаграми явки учнів по районах1.xlsx]Біологія'!$A$3:$A$31</c:f>
              <c:strCache>
                <c:ptCount val="29"/>
                <c:pt idx="0">
                  <c:v>Вільшанський</c:v>
                </c:pt>
                <c:pt idx="1">
                  <c:v>Гайворонський</c:v>
                </c:pt>
                <c:pt idx="2">
                  <c:v>Онуфріївський</c:v>
                </c:pt>
                <c:pt idx="3">
                  <c:v>Олександрійська гімназія-інтернат</c:v>
                </c:pt>
                <c:pt idx="4">
                  <c:v>Устинівський</c:v>
                </c:pt>
                <c:pt idx="5">
                  <c:v>ВПТУ № 9</c:v>
                </c:pt>
                <c:pt idx="6">
                  <c:v>Гімназія-інтернат-школа мистецтв</c:v>
                </c:pt>
                <c:pt idx="7">
                  <c:v>Бобринецький</c:v>
                </c:pt>
                <c:pt idx="8">
                  <c:v>Новоархангельський</c:v>
                </c:pt>
                <c:pt idx="9">
                  <c:v>Олександрівський</c:v>
                </c:pt>
                <c:pt idx="10">
                  <c:v>Світловодський</c:v>
                </c:pt>
                <c:pt idx="11">
                  <c:v>Добровеличківський</c:v>
                </c:pt>
                <c:pt idx="12">
                  <c:v>Знам’янський</c:v>
                </c:pt>
                <c:pt idx="13">
                  <c:v>Компаніївський</c:v>
                </c:pt>
                <c:pt idx="14">
                  <c:v>Олександрійський</c:v>
                </c:pt>
                <c:pt idx="15">
                  <c:v>Петрівський</c:v>
                </c:pt>
                <c:pt idx="16">
                  <c:v>Голованівський</c:v>
                </c:pt>
                <c:pt idx="17">
                  <c:v>Кіровоградський</c:v>
                </c:pt>
                <c:pt idx="18">
                  <c:v>Маловисківський</c:v>
                </c:pt>
                <c:pt idx="19">
                  <c:v>Новомиргородський</c:v>
                </c:pt>
                <c:pt idx="20">
                  <c:v>Новоукраїнський</c:v>
                </c:pt>
                <c:pt idx="21">
                  <c:v>Ульяновський</c:v>
                </c:pt>
                <c:pt idx="22">
                  <c:v>Долинський</c:v>
                </c:pt>
                <c:pt idx="23">
                  <c:v>Новгородківський</c:v>
                </c:pt>
                <c:pt idx="24">
                  <c:v>м. Світловодськ</c:v>
                </c:pt>
                <c:pt idx="25">
                  <c:v>м. Знам’янка</c:v>
                </c:pt>
                <c:pt idx="26">
                  <c:v>м. Олександрія</c:v>
                </c:pt>
                <c:pt idx="27">
                  <c:v>м. Кіровоград</c:v>
                </c:pt>
                <c:pt idx="28">
                  <c:v>Всього по області</c:v>
                </c:pt>
              </c:strCache>
            </c:strRef>
          </c:cat>
          <c:val>
            <c:numRef>
              <c:f>'[Діаграми явки учнів по районах1.xlsx]Біологія'!$B$3:$B$31</c:f>
              <c:numCache>
                <c:formatCode>General</c:formatCode>
                <c:ptCount val="29"/>
                <c:pt idx="0">
                  <c:v>0</c:v>
                </c:pt>
                <c:pt idx="1">
                  <c:v>0</c:v>
                </c:pt>
                <c:pt idx="2">
                  <c:v>0</c:v>
                </c:pt>
                <c:pt idx="3">
                  <c:v>0</c:v>
                </c:pt>
                <c:pt idx="4">
                  <c:v>1</c:v>
                </c:pt>
                <c:pt idx="5">
                  <c:v>1</c:v>
                </c:pt>
                <c:pt idx="6">
                  <c:v>1</c:v>
                </c:pt>
                <c:pt idx="7">
                  <c:v>2</c:v>
                </c:pt>
                <c:pt idx="8">
                  <c:v>2</c:v>
                </c:pt>
                <c:pt idx="9">
                  <c:v>2</c:v>
                </c:pt>
                <c:pt idx="10">
                  <c:v>2</c:v>
                </c:pt>
                <c:pt idx="11">
                  <c:v>3</c:v>
                </c:pt>
                <c:pt idx="12">
                  <c:v>3</c:v>
                </c:pt>
                <c:pt idx="13">
                  <c:v>3</c:v>
                </c:pt>
                <c:pt idx="14">
                  <c:v>3</c:v>
                </c:pt>
                <c:pt idx="15">
                  <c:v>3</c:v>
                </c:pt>
                <c:pt idx="16">
                  <c:v>4</c:v>
                </c:pt>
                <c:pt idx="17">
                  <c:v>4</c:v>
                </c:pt>
                <c:pt idx="18">
                  <c:v>4</c:v>
                </c:pt>
                <c:pt idx="19">
                  <c:v>4</c:v>
                </c:pt>
                <c:pt idx="20">
                  <c:v>4</c:v>
                </c:pt>
                <c:pt idx="21">
                  <c:v>4</c:v>
                </c:pt>
                <c:pt idx="22">
                  <c:v>5</c:v>
                </c:pt>
                <c:pt idx="23">
                  <c:v>5</c:v>
                </c:pt>
                <c:pt idx="24">
                  <c:v>6</c:v>
                </c:pt>
                <c:pt idx="25">
                  <c:v>7</c:v>
                </c:pt>
                <c:pt idx="26">
                  <c:v>18</c:v>
                </c:pt>
                <c:pt idx="27">
                  <c:v>19</c:v>
                </c:pt>
                <c:pt idx="28">
                  <c:v>110</c:v>
                </c:pt>
              </c:numCache>
            </c:numRef>
          </c:val>
        </c:ser>
        <c:dLbls>
          <c:showVal val="1"/>
        </c:dLbls>
        <c:shape val="cylinder"/>
        <c:axId val="88616320"/>
        <c:axId val="88622208"/>
        <c:axId val="0"/>
      </c:bar3DChart>
      <c:catAx>
        <c:axId val="88616320"/>
        <c:scaling>
          <c:orientation val="minMax"/>
        </c:scaling>
        <c:axPos val="l"/>
        <c:tickLblPos val="nextTo"/>
        <c:txPr>
          <a:bodyPr/>
          <a:lstStyle/>
          <a:p>
            <a:pPr>
              <a:defRPr sz="1050"/>
            </a:pPr>
            <a:endParaRPr lang="ru-RU"/>
          </a:p>
        </c:txPr>
        <c:crossAx val="88622208"/>
        <c:crosses val="autoZero"/>
        <c:auto val="1"/>
        <c:lblAlgn val="ctr"/>
        <c:lblOffset val="100"/>
      </c:catAx>
      <c:valAx>
        <c:axId val="88622208"/>
        <c:scaling>
          <c:orientation val="minMax"/>
        </c:scaling>
        <c:axPos val="b"/>
        <c:numFmt formatCode="General" sourceLinked="1"/>
        <c:tickLblPos val="nextTo"/>
        <c:crossAx val="88616320"/>
        <c:crosses val="autoZero"/>
        <c:crossBetween val="between"/>
      </c:valAx>
    </c:plotArea>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600"/>
              <a:t>Кількість учасників ІІІ етапу</a:t>
            </a:r>
            <a:r>
              <a:rPr lang="ru-RU" sz="1600" baseline="0"/>
              <a:t> олімпіади з математики</a:t>
            </a:r>
            <a:endParaRPr lang="ru-RU" sz="1600"/>
          </a:p>
        </c:rich>
      </c:tx>
    </c:title>
    <c:view3D>
      <c:rAngAx val="1"/>
    </c:view3D>
    <c:plotArea>
      <c:layout/>
      <c:bar3DChart>
        <c:barDir val="bar"/>
        <c:grouping val="clustered"/>
        <c:ser>
          <c:idx val="0"/>
          <c:order val="0"/>
          <c:dPt>
            <c:idx val="28"/>
            <c:spPr>
              <a:solidFill>
                <a:srgbClr val="00B050"/>
              </a:solidFill>
            </c:spPr>
          </c:dPt>
          <c:dLbls>
            <c:txPr>
              <a:bodyPr/>
              <a:lstStyle/>
              <a:p>
                <a:pPr>
                  <a:defRPr sz="1400"/>
                </a:pPr>
                <a:endParaRPr lang="ru-RU"/>
              </a:p>
            </c:txPr>
            <c:showVal val="1"/>
          </c:dLbls>
          <c:cat>
            <c:strRef>
              <c:f>Матем!$A$3:$A$31</c:f>
              <c:strCache>
                <c:ptCount val="29"/>
                <c:pt idx="0">
                  <c:v>Олександрівський</c:v>
                </c:pt>
                <c:pt idx="1">
                  <c:v>Онуфріївський</c:v>
                </c:pt>
                <c:pt idx="2">
                  <c:v>Петрівський</c:v>
                </c:pt>
                <c:pt idx="3">
                  <c:v>Світловодський</c:v>
                </c:pt>
                <c:pt idx="4">
                  <c:v>Устинівський</c:v>
                </c:pt>
                <c:pt idx="5">
                  <c:v>ВПТУ</c:v>
                </c:pt>
                <c:pt idx="6">
                  <c:v>Олександрія (гімназія-інтернат)</c:v>
                </c:pt>
                <c:pt idx="7">
                  <c:v>Добровеличківський</c:v>
                </c:pt>
                <c:pt idx="8">
                  <c:v>Новгородківський</c:v>
                </c:pt>
                <c:pt idx="9">
                  <c:v>Новомиргородський</c:v>
                </c:pt>
                <c:pt idx="10">
                  <c:v>Вільшанський</c:v>
                </c:pt>
                <c:pt idx="11">
                  <c:v>Голованівський</c:v>
                </c:pt>
                <c:pt idx="12">
                  <c:v>Долинський</c:v>
                </c:pt>
                <c:pt idx="13">
                  <c:v>Знам’янський</c:v>
                </c:pt>
                <c:pt idx="14">
                  <c:v>Компаніївський</c:v>
                </c:pt>
                <c:pt idx="15">
                  <c:v>Новоукраїнський</c:v>
                </c:pt>
                <c:pt idx="16">
                  <c:v>Гімназія-інтернат-школа мистецтв</c:v>
                </c:pt>
                <c:pt idx="17">
                  <c:v>Кіровоградський</c:v>
                </c:pt>
                <c:pt idx="18">
                  <c:v>Маловисківський</c:v>
                </c:pt>
                <c:pt idx="19">
                  <c:v>Новоархангельський</c:v>
                </c:pt>
                <c:pt idx="20">
                  <c:v>Ульяновський</c:v>
                </c:pt>
                <c:pt idx="21">
                  <c:v>м. Знам’янка</c:v>
                </c:pt>
                <c:pt idx="22">
                  <c:v>Бобринецький</c:v>
                </c:pt>
                <c:pt idx="23">
                  <c:v>Гайворонський</c:v>
                </c:pt>
                <c:pt idx="24">
                  <c:v>Олександрійський</c:v>
                </c:pt>
                <c:pt idx="25">
                  <c:v>м. Світловодськ</c:v>
                </c:pt>
                <c:pt idx="26">
                  <c:v>м. Олександрія</c:v>
                </c:pt>
                <c:pt idx="27">
                  <c:v>м. Кіровоград</c:v>
                </c:pt>
                <c:pt idx="28">
                  <c:v>Всього по області</c:v>
                </c:pt>
              </c:strCache>
            </c:strRef>
          </c:cat>
          <c:val>
            <c:numRef>
              <c:f>Матем!$B$3:$B$31</c:f>
              <c:numCache>
                <c:formatCode>General</c:formatCode>
                <c:ptCount val="29"/>
                <c:pt idx="0">
                  <c:v>0</c:v>
                </c:pt>
                <c:pt idx="1">
                  <c:v>0</c:v>
                </c:pt>
                <c:pt idx="2">
                  <c:v>0</c:v>
                </c:pt>
                <c:pt idx="3">
                  <c:v>0</c:v>
                </c:pt>
                <c:pt idx="4">
                  <c:v>1</c:v>
                </c:pt>
                <c:pt idx="5">
                  <c:v>1</c:v>
                </c:pt>
                <c:pt idx="6">
                  <c:v>2</c:v>
                </c:pt>
                <c:pt idx="7">
                  <c:v>3</c:v>
                </c:pt>
                <c:pt idx="8">
                  <c:v>3</c:v>
                </c:pt>
                <c:pt idx="9">
                  <c:v>3</c:v>
                </c:pt>
                <c:pt idx="10">
                  <c:v>4</c:v>
                </c:pt>
                <c:pt idx="11">
                  <c:v>4</c:v>
                </c:pt>
                <c:pt idx="12">
                  <c:v>4</c:v>
                </c:pt>
                <c:pt idx="13">
                  <c:v>4</c:v>
                </c:pt>
                <c:pt idx="14">
                  <c:v>4</c:v>
                </c:pt>
                <c:pt idx="15">
                  <c:v>4</c:v>
                </c:pt>
                <c:pt idx="16">
                  <c:v>4</c:v>
                </c:pt>
                <c:pt idx="17">
                  <c:v>5</c:v>
                </c:pt>
                <c:pt idx="18">
                  <c:v>5</c:v>
                </c:pt>
                <c:pt idx="19">
                  <c:v>5</c:v>
                </c:pt>
                <c:pt idx="20">
                  <c:v>5</c:v>
                </c:pt>
                <c:pt idx="21">
                  <c:v>5</c:v>
                </c:pt>
                <c:pt idx="22">
                  <c:v>6</c:v>
                </c:pt>
                <c:pt idx="23">
                  <c:v>6</c:v>
                </c:pt>
                <c:pt idx="24">
                  <c:v>6</c:v>
                </c:pt>
                <c:pt idx="25">
                  <c:v>7</c:v>
                </c:pt>
                <c:pt idx="26">
                  <c:v>16</c:v>
                </c:pt>
                <c:pt idx="27">
                  <c:v>24</c:v>
                </c:pt>
                <c:pt idx="28">
                  <c:v>131</c:v>
                </c:pt>
              </c:numCache>
            </c:numRef>
          </c:val>
        </c:ser>
        <c:dLbls>
          <c:showVal val="1"/>
        </c:dLbls>
        <c:shape val="cylinder"/>
        <c:axId val="88630784"/>
        <c:axId val="88632320"/>
        <c:axId val="0"/>
      </c:bar3DChart>
      <c:catAx>
        <c:axId val="88630784"/>
        <c:scaling>
          <c:orientation val="minMax"/>
        </c:scaling>
        <c:axPos val="l"/>
        <c:tickLblPos val="nextTo"/>
        <c:txPr>
          <a:bodyPr/>
          <a:lstStyle/>
          <a:p>
            <a:pPr>
              <a:defRPr sz="1200"/>
            </a:pPr>
            <a:endParaRPr lang="ru-RU"/>
          </a:p>
        </c:txPr>
        <c:crossAx val="88632320"/>
        <c:crosses val="autoZero"/>
        <c:auto val="1"/>
        <c:lblAlgn val="ctr"/>
        <c:lblOffset val="100"/>
      </c:catAx>
      <c:valAx>
        <c:axId val="88632320"/>
        <c:scaling>
          <c:orientation val="minMax"/>
        </c:scaling>
        <c:axPos val="b"/>
        <c:numFmt formatCode="General" sourceLinked="1"/>
        <c:tickLblPos val="nextTo"/>
        <c:crossAx val="88630784"/>
        <c:crosses val="autoZero"/>
        <c:crossBetween val="between"/>
      </c:valAx>
    </c:plotArea>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600"/>
              <a:t>Кількість учасників ІІІ етапу олімпіади з географії</a:t>
            </a:r>
          </a:p>
        </c:rich>
      </c:tx>
    </c:title>
    <c:view3D>
      <c:rAngAx val="1"/>
    </c:view3D>
    <c:plotArea>
      <c:layout/>
      <c:bar3DChart>
        <c:barDir val="bar"/>
        <c:grouping val="clustered"/>
        <c:ser>
          <c:idx val="0"/>
          <c:order val="0"/>
          <c:tx>
            <c:strRef>
              <c:f>Географія!$B$2</c:f>
              <c:strCache>
                <c:ptCount val="1"/>
                <c:pt idx="0">
                  <c:v>Кількість</c:v>
                </c:pt>
              </c:strCache>
            </c:strRef>
          </c:tx>
          <c:dPt>
            <c:idx val="27"/>
            <c:spPr>
              <a:solidFill>
                <a:srgbClr val="00B050"/>
              </a:solidFill>
            </c:spPr>
          </c:dPt>
          <c:dLbls>
            <c:txPr>
              <a:bodyPr/>
              <a:lstStyle/>
              <a:p>
                <a:pPr>
                  <a:defRPr sz="1600"/>
                </a:pPr>
                <a:endParaRPr lang="ru-RU"/>
              </a:p>
            </c:txPr>
            <c:showVal val="1"/>
          </c:dLbls>
          <c:cat>
            <c:strRef>
              <c:f>Географія!$A$3:$A$30</c:f>
              <c:strCache>
                <c:ptCount val="28"/>
                <c:pt idx="0">
                  <c:v>Онуфріївський</c:v>
                </c:pt>
                <c:pt idx="1">
                  <c:v>Бобринецький</c:v>
                </c:pt>
                <c:pt idx="2">
                  <c:v>Гайворонський</c:v>
                </c:pt>
                <c:pt idx="3">
                  <c:v>Компаніївський</c:v>
                </c:pt>
                <c:pt idx="4">
                  <c:v>Новоархангельський</c:v>
                </c:pt>
                <c:pt idx="5">
                  <c:v>Олександрівський</c:v>
                </c:pt>
                <c:pt idx="6">
                  <c:v>Устинівський</c:v>
                </c:pt>
                <c:pt idx="7">
                  <c:v>Олександрійська гімназія -інтернат</c:v>
                </c:pt>
                <c:pt idx="8">
                  <c:v>Голованівський</c:v>
                </c:pt>
                <c:pt idx="9">
                  <c:v>Новгородківський</c:v>
                </c:pt>
                <c:pt idx="10">
                  <c:v>Новоукраїнський</c:v>
                </c:pt>
                <c:pt idx="11">
                  <c:v>Олександрійський</c:v>
                </c:pt>
                <c:pt idx="12">
                  <c:v>Гімназія –школа мистецтв</c:v>
                </c:pt>
                <c:pt idx="13">
                  <c:v>Вільшанський</c:v>
                </c:pt>
                <c:pt idx="14">
                  <c:v>Кіровоградський</c:v>
                </c:pt>
                <c:pt idx="15">
                  <c:v>Маловисківський</c:v>
                </c:pt>
                <c:pt idx="16">
                  <c:v>Новомиргородський</c:v>
                </c:pt>
                <c:pt idx="17">
                  <c:v>Петрівський</c:v>
                </c:pt>
                <c:pt idx="18">
                  <c:v>Світловодський</c:v>
                </c:pt>
                <c:pt idx="19">
                  <c:v>Ульяновський</c:v>
                </c:pt>
                <c:pt idx="20">
                  <c:v>м. Знам’янка</c:v>
                </c:pt>
                <c:pt idx="21">
                  <c:v>Знам’янський</c:v>
                </c:pt>
                <c:pt idx="22">
                  <c:v>Добровеличківський</c:v>
                </c:pt>
                <c:pt idx="23">
                  <c:v>м. Світловодськ</c:v>
                </c:pt>
                <c:pt idx="24">
                  <c:v>Долинський</c:v>
                </c:pt>
                <c:pt idx="25">
                  <c:v>м. Кіровоград</c:v>
                </c:pt>
                <c:pt idx="26">
                  <c:v>м. Олександрія</c:v>
                </c:pt>
                <c:pt idx="27">
                  <c:v>Всього по області</c:v>
                </c:pt>
              </c:strCache>
            </c:strRef>
          </c:cat>
          <c:val>
            <c:numRef>
              <c:f>Географія!$B$3:$B$30</c:f>
              <c:numCache>
                <c:formatCode>General</c:formatCode>
                <c:ptCount val="28"/>
                <c:pt idx="0">
                  <c:v>1</c:v>
                </c:pt>
                <c:pt idx="1">
                  <c:v>2</c:v>
                </c:pt>
                <c:pt idx="2">
                  <c:v>2</c:v>
                </c:pt>
                <c:pt idx="3">
                  <c:v>2</c:v>
                </c:pt>
                <c:pt idx="4">
                  <c:v>2</c:v>
                </c:pt>
                <c:pt idx="5">
                  <c:v>2</c:v>
                </c:pt>
                <c:pt idx="6">
                  <c:v>2</c:v>
                </c:pt>
                <c:pt idx="7">
                  <c:v>2</c:v>
                </c:pt>
                <c:pt idx="8">
                  <c:v>3</c:v>
                </c:pt>
                <c:pt idx="9">
                  <c:v>3</c:v>
                </c:pt>
                <c:pt idx="10">
                  <c:v>3</c:v>
                </c:pt>
                <c:pt idx="11">
                  <c:v>3</c:v>
                </c:pt>
                <c:pt idx="12">
                  <c:v>3</c:v>
                </c:pt>
                <c:pt idx="13">
                  <c:v>4</c:v>
                </c:pt>
                <c:pt idx="14">
                  <c:v>4</c:v>
                </c:pt>
                <c:pt idx="15">
                  <c:v>4</c:v>
                </c:pt>
                <c:pt idx="16">
                  <c:v>4</c:v>
                </c:pt>
                <c:pt idx="17">
                  <c:v>4</c:v>
                </c:pt>
                <c:pt idx="18">
                  <c:v>4</c:v>
                </c:pt>
                <c:pt idx="19">
                  <c:v>4</c:v>
                </c:pt>
                <c:pt idx="20">
                  <c:v>5</c:v>
                </c:pt>
                <c:pt idx="21">
                  <c:v>6</c:v>
                </c:pt>
                <c:pt idx="22">
                  <c:v>7</c:v>
                </c:pt>
                <c:pt idx="23">
                  <c:v>7</c:v>
                </c:pt>
                <c:pt idx="24">
                  <c:v>8</c:v>
                </c:pt>
                <c:pt idx="25">
                  <c:v>12</c:v>
                </c:pt>
                <c:pt idx="26">
                  <c:v>16</c:v>
                </c:pt>
                <c:pt idx="27">
                  <c:v>119</c:v>
                </c:pt>
              </c:numCache>
            </c:numRef>
          </c:val>
        </c:ser>
        <c:dLbls>
          <c:showVal val="1"/>
        </c:dLbls>
        <c:shape val="cylinder"/>
        <c:axId val="88669568"/>
        <c:axId val="88675456"/>
        <c:axId val="0"/>
      </c:bar3DChart>
      <c:catAx>
        <c:axId val="88669568"/>
        <c:scaling>
          <c:orientation val="minMax"/>
        </c:scaling>
        <c:axPos val="l"/>
        <c:tickLblPos val="nextTo"/>
        <c:txPr>
          <a:bodyPr/>
          <a:lstStyle/>
          <a:p>
            <a:pPr>
              <a:defRPr sz="1200"/>
            </a:pPr>
            <a:endParaRPr lang="ru-RU"/>
          </a:p>
        </c:txPr>
        <c:crossAx val="88675456"/>
        <c:crosses val="autoZero"/>
        <c:auto val="1"/>
        <c:lblAlgn val="ctr"/>
        <c:lblOffset val="100"/>
      </c:catAx>
      <c:valAx>
        <c:axId val="88675456"/>
        <c:scaling>
          <c:orientation val="minMax"/>
        </c:scaling>
        <c:axPos val="b"/>
        <c:numFmt formatCode="General" sourceLinked="1"/>
        <c:tickLblPos val="nextTo"/>
        <c:crossAx val="88669568"/>
        <c:crosses val="autoZero"/>
        <c:crossBetween val="between"/>
      </c:valAx>
    </c:plotArea>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pPr>
            <a:r>
              <a:rPr lang="ru-RU" sz="1600"/>
              <a:t>Кількість учасників ІІІ етапу олімпіади з української мови та літератури</a:t>
            </a:r>
          </a:p>
        </c:rich>
      </c:tx>
    </c:title>
    <c:view3D>
      <c:rAngAx val="1"/>
    </c:view3D>
    <c:plotArea>
      <c:layout/>
      <c:bar3DChart>
        <c:barDir val="bar"/>
        <c:grouping val="clustered"/>
        <c:ser>
          <c:idx val="0"/>
          <c:order val="0"/>
          <c:dPt>
            <c:idx val="27"/>
            <c:spPr>
              <a:solidFill>
                <a:srgbClr val="00B050"/>
              </a:solidFill>
            </c:spPr>
          </c:dPt>
          <c:dLbls>
            <c:txPr>
              <a:bodyPr/>
              <a:lstStyle/>
              <a:p>
                <a:pPr>
                  <a:defRPr sz="1400"/>
                </a:pPr>
                <a:endParaRPr lang="ru-RU"/>
              </a:p>
            </c:txPr>
            <c:showVal val="1"/>
          </c:dLbls>
          <c:cat>
            <c:strRef>
              <c:f>Укрмова!$A$3:$A$30</c:f>
              <c:strCache>
                <c:ptCount val="28"/>
                <c:pt idx="0">
                  <c:v>Голованівський</c:v>
                </c:pt>
                <c:pt idx="1">
                  <c:v>Олександрівський</c:v>
                </c:pt>
                <c:pt idx="2">
                  <c:v>Онуфріївський</c:v>
                </c:pt>
                <c:pt idx="3">
                  <c:v>Світловодський</c:v>
                </c:pt>
                <c:pt idx="4">
                  <c:v>Устинівський</c:v>
                </c:pt>
                <c:pt idx="5">
                  <c:v>Вільшанський</c:v>
                </c:pt>
                <c:pt idx="6">
                  <c:v>Новомиргородський</c:v>
                </c:pt>
                <c:pt idx="7">
                  <c:v>Гайворонський</c:v>
                </c:pt>
                <c:pt idx="8">
                  <c:v>Кіровоградський</c:v>
                </c:pt>
                <c:pt idx="9">
                  <c:v>Компаніївський</c:v>
                </c:pt>
                <c:pt idx="10">
                  <c:v>Маловисківський</c:v>
                </c:pt>
                <c:pt idx="11">
                  <c:v>Олександрійський</c:v>
                </c:pt>
                <c:pt idx="12">
                  <c:v>Гімназія-інтернат-школа мистецтв</c:v>
                </c:pt>
                <c:pt idx="13">
                  <c:v>Олександрійська гімназія-інтернат</c:v>
                </c:pt>
                <c:pt idx="14">
                  <c:v>Бобринецький</c:v>
                </c:pt>
                <c:pt idx="15">
                  <c:v>Добровеличківський</c:v>
                </c:pt>
                <c:pt idx="16">
                  <c:v>Долинський</c:v>
                </c:pt>
                <c:pt idx="17">
                  <c:v>Знам’янський</c:v>
                </c:pt>
                <c:pt idx="18">
                  <c:v>Новгородківський</c:v>
                </c:pt>
                <c:pt idx="19">
                  <c:v>Новоархангельський</c:v>
                </c:pt>
                <c:pt idx="20">
                  <c:v>Новоукраїнський</c:v>
                </c:pt>
                <c:pt idx="21">
                  <c:v>Петрівський</c:v>
                </c:pt>
                <c:pt idx="22">
                  <c:v>Ульяновський</c:v>
                </c:pt>
                <c:pt idx="23">
                  <c:v>м. Знам’янка</c:v>
                </c:pt>
                <c:pt idx="24">
                  <c:v>м. Світловодськ</c:v>
                </c:pt>
                <c:pt idx="25">
                  <c:v>м. Олександрія</c:v>
                </c:pt>
                <c:pt idx="26">
                  <c:v>м. Кіровоград</c:v>
                </c:pt>
                <c:pt idx="27">
                  <c:v>Всього по області</c:v>
                </c:pt>
              </c:strCache>
            </c:strRef>
          </c:cat>
          <c:val>
            <c:numRef>
              <c:f>Укрмова!$B$3:$B$30</c:f>
              <c:numCache>
                <c:formatCode>General</c:formatCode>
                <c:ptCount val="28"/>
                <c:pt idx="0">
                  <c:v>0</c:v>
                </c:pt>
                <c:pt idx="1">
                  <c:v>0</c:v>
                </c:pt>
                <c:pt idx="2">
                  <c:v>0</c:v>
                </c:pt>
                <c:pt idx="3">
                  <c:v>0</c:v>
                </c:pt>
                <c:pt idx="4">
                  <c:v>1</c:v>
                </c:pt>
                <c:pt idx="5">
                  <c:v>2</c:v>
                </c:pt>
                <c:pt idx="6">
                  <c:v>2</c:v>
                </c:pt>
                <c:pt idx="7">
                  <c:v>3</c:v>
                </c:pt>
                <c:pt idx="8">
                  <c:v>3</c:v>
                </c:pt>
                <c:pt idx="9">
                  <c:v>3</c:v>
                </c:pt>
                <c:pt idx="10">
                  <c:v>3</c:v>
                </c:pt>
                <c:pt idx="11">
                  <c:v>3</c:v>
                </c:pt>
                <c:pt idx="12">
                  <c:v>3</c:v>
                </c:pt>
                <c:pt idx="13">
                  <c:v>3</c:v>
                </c:pt>
                <c:pt idx="14">
                  <c:v>4</c:v>
                </c:pt>
                <c:pt idx="15">
                  <c:v>4</c:v>
                </c:pt>
                <c:pt idx="16">
                  <c:v>4</c:v>
                </c:pt>
                <c:pt idx="17">
                  <c:v>4</c:v>
                </c:pt>
                <c:pt idx="18">
                  <c:v>4</c:v>
                </c:pt>
                <c:pt idx="19">
                  <c:v>4</c:v>
                </c:pt>
                <c:pt idx="20">
                  <c:v>4</c:v>
                </c:pt>
                <c:pt idx="21">
                  <c:v>4</c:v>
                </c:pt>
                <c:pt idx="22">
                  <c:v>4</c:v>
                </c:pt>
                <c:pt idx="23">
                  <c:v>4</c:v>
                </c:pt>
                <c:pt idx="24">
                  <c:v>4</c:v>
                </c:pt>
                <c:pt idx="25">
                  <c:v>14</c:v>
                </c:pt>
                <c:pt idx="26">
                  <c:v>19</c:v>
                </c:pt>
                <c:pt idx="27">
                  <c:v>103</c:v>
                </c:pt>
              </c:numCache>
            </c:numRef>
          </c:val>
        </c:ser>
        <c:dLbls>
          <c:showVal val="1"/>
        </c:dLbls>
        <c:shape val="cylinder"/>
        <c:axId val="88696320"/>
        <c:axId val="88697856"/>
        <c:axId val="0"/>
      </c:bar3DChart>
      <c:catAx>
        <c:axId val="88696320"/>
        <c:scaling>
          <c:orientation val="minMax"/>
        </c:scaling>
        <c:axPos val="l"/>
        <c:tickLblPos val="nextTo"/>
        <c:txPr>
          <a:bodyPr/>
          <a:lstStyle/>
          <a:p>
            <a:pPr>
              <a:defRPr sz="1200"/>
            </a:pPr>
            <a:endParaRPr lang="ru-RU"/>
          </a:p>
        </c:txPr>
        <c:crossAx val="88697856"/>
        <c:crosses val="autoZero"/>
        <c:auto val="1"/>
        <c:lblAlgn val="ctr"/>
        <c:lblOffset val="100"/>
      </c:catAx>
      <c:valAx>
        <c:axId val="88697856"/>
        <c:scaling>
          <c:orientation val="minMax"/>
        </c:scaling>
        <c:axPos val="b"/>
        <c:numFmt formatCode="General" sourceLinked="1"/>
        <c:tickLblPos val="nextTo"/>
        <c:crossAx val="88696320"/>
        <c:crosses val="autoZero"/>
        <c:crossBetween val="between"/>
      </c:valAx>
    </c:plotArea>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600" b="1" i="0" u="none" strike="noStrike" baseline="0"/>
              <a:t>Кількість  учасників ІІІ етапу олімпіади з екології </a:t>
            </a:r>
            <a:endParaRPr lang="ru-RU" sz="1600"/>
          </a:p>
        </c:rich>
      </c:tx>
    </c:title>
    <c:view3D>
      <c:rAngAx val="1"/>
    </c:view3D>
    <c:plotArea>
      <c:layout/>
      <c:bar3DChart>
        <c:barDir val="bar"/>
        <c:grouping val="clustered"/>
        <c:ser>
          <c:idx val="0"/>
          <c:order val="0"/>
          <c:dPt>
            <c:idx val="27"/>
            <c:spPr>
              <a:solidFill>
                <a:srgbClr val="00B050"/>
              </a:solidFill>
            </c:spPr>
          </c:dPt>
          <c:dLbls>
            <c:txPr>
              <a:bodyPr/>
              <a:lstStyle/>
              <a:p>
                <a:pPr>
                  <a:defRPr sz="1400"/>
                </a:pPr>
                <a:endParaRPr lang="ru-RU"/>
              </a:p>
            </c:txPr>
            <c:showVal val="1"/>
          </c:dLbls>
          <c:cat>
            <c:strRef>
              <c:f>Екологія!$A$3:$A$30</c:f>
              <c:strCache>
                <c:ptCount val="28"/>
                <c:pt idx="0">
                  <c:v>Вільшанський</c:v>
                </c:pt>
                <c:pt idx="1">
                  <c:v>Голованівський</c:v>
                </c:pt>
                <c:pt idx="2">
                  <c:v>Знам’янський</c:v>
                </c:pt>
                <c:pt idx="3">
                  <c:v>Компаніївський</c:v>
                </c:pt>
                <c:pt idx="4">
                  <c:v>Новоархангельський</c:v>
                </c:pt>
                <c:pt idx="5">
                  <c:v>Олександрівський</c:v>
                </c:pt>
                <c:pt idx="6">
                  <c:v>Онуфріївський</c:v>
                </c:pt>
                <c:pt idx="7">
                  <c:v>Світловодський</c:v>
                </c:pt>
                <c:pt idx="8">
                  <c:v>Ульяновський</c:v>
                </c:pt>
                <c:pt idx="9">
                  <c:v>Устинівський</c:v>
                </c:pt>
                <c:pt idx="10">
                  <c:v>Олександрійська гімназія-інтернат</c:v>
                </c:pt>
                <c:pt idx="11">
                  <c:v>Гайворонський</c:v>
                </c:pt>
                <c:pt idx="12">
                  <c:v>Добровеличківський</c:v>
                </c:pt>
                <c:pt idx="13">
                  <c:v>Новоукраїнський</c:v>
                </c:pt>
                <c:pt idx="14">
                  <c:v>м. Знам’янка</c:v>
                </c:pt>
                <c:pt idx="15">
                  <c:v>Гімназія-інтернат-школа мистецтв</c:v>
                </c:pt>
                <c:pt idx="16">
                  <c:v>Бобринецький</c:v>
                </c:pt>
                <c:pt idx="17">
                  <c:v>Долинський</c:v>
                </c:pt>
                <c:pt idx="18">
                  <c:v>Кіровоградський</c:v>
                </c:pt>
                <c:pt idx="19">
                  <c:v>Маловисківський</c:v>
                </c:pt>
                <c:pt idx="20">
                  <c:v>Новгородківський</c:v>
                </c:pt>
                <c:pt idx="21">
                  <c:v>Новомиргородський</c:v>
                </c:pt>
                <c:pt idx="22">
                  <c:v>Олександрійський</c:v>
                </c:pt>
                <c:pt idx="23">
                  <c:v>Петрівський</c:v>
                </c:pt>
                <c:pt idx="24">
                  <c:v>м. Світловодськ</c:v>
                </c:pt>
                <c:pt idx="25">
                  <c:v>м. Олександрія</c:v>
                </c:pt>
                <c:pt idx="26">
                  <c:v>м. Кіровоград</c:v>
                </c:pt>
                <c:pt idx="27">
                  <c:v>Всього по області</c:v>
                </c:pt>
              </c:strCache>
            </c:strRef>
          </c:cat>
          <c:val>
            <c:numRef>
              <c:f>Екологія!$B$3:$B$30</c:f>
              <c:numCache>
                <c:formatCode>General</c:formatCode>
                <c:ptCount val="28"/>
                <c:pt idx="0">
                  <c:v>0</c:v>
                </c:pt>
                <c:pt idx="1">
                  <c:v>0</c:v>
                </c:pt>
                <c:pt idx="2">
                  <c:v>0</c:v>
                </c:pt>
                <c:pt idx="3">
                  <c:v>0</c:v>
                </c:pt>
                <c:pt idx="4">
                  <c:v>0</c:v>
                </c:pt>
                <c:pt idx="5">
                  <c:v>0</c:v>
                </c:pt>
                <c:pt idx="6">
                  <c:v>0</c:v>
                </c:pt>
                <c:pt idx="7">
                  <c:v>0</c:v>
                </c:pt>
                <c:pt idx="8">
                  <c:v>0</c:v>
                </c:pt>
                <c:pt idx="9">
                  <c:v>0</c:v>
                </c:pt>
                <c:pt idx="10">
                  <c:v>0</c:v>
                </c:pt>
                <c:pt idx="11">
                  <c:v>1</c:v>
                </c:pt>
                <c:pt idx="12">
                  <c:v>1</c:v>
                </c:pt>
                <c:pt idx="13">
                  <c:v>1</c:v>
                </c:pt>
                <c:pt idx="14">
                  <c:v>1</c:v>
                </c:pt>
                <c:pt idx="15">
                  <c:v>1</c:v>
                </c:pt>
                <c:pt idx="16">
                  <c:v>2</c:v>
                </c:pt>
                <c:pt idx="17">
                  <c:v>2</c:v>
                </c:pt>
                <c:pt idx="18">
                  <c:v>2</c:v>
                </c:pt>
                <c:pt idx="19">
                  <c:v>2</c:v>
                </c:pt>
                <c:pt idx="20">
                  <c:v>2</c:v>
                </c:pt>
                <c:pt idx="21">
                  <c:v>2</c:v>
                </c:pt>
                <c:pt idx="22">
                  <c:v>2</c:v>
                </c:pt>
                <c:pt idx="23">
                  <c:v>2</c:v>
                </c:pt>
                <c:pt idx="24">
                  <c:v>2</c:v>
                </c:pt>
                <c:pt idx="25">
                  <c:v>4</c:v>
                </c:pt>
                <c:pt idx="26">
                  <c:v>4</c:v>
                </c:pt>
                <c:pt idx="27">
                  <c:v>31</c:v>
                </c:pt>
              </c:numCache>
            </c:numRef>
          </c:val>
        </c:ser>
        <c:dLbls>
          <c:showVal val="1"/>
        </c:dLbls>
        <c:shape val="cylinder"/>
        <c:axId val="88706432"/>
        <c:axId val="88745088"/>
        <c:axId val="0"/>
      </c:bar3DChart>
      <c:catAx>
        <c:axId val="88706432"/>
        <c:scaling>
          <c:orientation val="minMax"/>
        </c:scaling>
        <c:axPos val="l"/>
        <c:tickLblPos val="nextTo"/>
        <c:txPr>
          <a:bodyPr/>
          <a:lstStyle/>
          <a:p>
            <a:pPr>
              <a:defRPr sz="1200"/>
            </a:pPr>
            <a:endParaRPr lang="ru-RU"/>
          </a:p>
        </c:txPr>
        <c:crossAx val="88745088"/>
        <c:crosses val="autoZero"/>
        <c:auto val="1"/>
        <c:lblAlgn val="ctr"/>
        <c:lblOffset val="100"/>
      </c:catAx>
      <c:valAx>
        <c:axId val="88745088"/>
        <c:scaling>
          <c:orientation val="minMax"/>
        </c:scaling>
        <c:axPos val="b"/>
        <c:numFmt formatCode="General" sourceLinked="1"/>
        <c:tickLblPos val="nextTo"/>
        <c:crossAx val="88706432"/>
        <c:crosses val="autoZero"/>
        <c:crossBetween val="between"/>
      </c:valAx>
    </c:plotArea>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pPr>
            <a:r>
              <a:rPr lang="ru-RU" sz="1600"/>
              <a:t>Кількість учасників ІІІ етапу олімпіади з астрономії </a:t>
            </a:r>
          </a:p>
        </c:rich>
      </c:tx>
    </c:title>
    <c:view3D>
      <c:rAngAx val="1"/>
    </c:view3D>
    <c:plotArea>
      <c:layout/>
      <c:bar3DChart>
        <c:barDir val="bar"/>
        <c:grouping val="clustered"/>
        <c:ser>
          <c:idx val="0"/>
          <c:order val="0"/>
          <c:dPt>
            <c:idx val="27"/>
            <c:spPr>
              <a:solidFill>
                <a:srgbClr val="00B050"/>
              </a:solidFill>
            </c:spPr>
          </c:dPt>
          <c:dLbls>
            <c:txPr>
              <a:bodyPr/>
              <a:lstStyle/>
              <a:p>
                <a:pPr>
                  <a:defRPr sz="1400"/>
                </a:pPr>
                <a:endParaRPr lang="ru-RU"/>
              </a:p>
            </c:txPr>
            <c:showVal val="1"/>
          </c:dLbls>
          <c:cat>
            <c:strRef>
              <c:f>Астрономія!$A$3:$A$30</c:f>
              <c:strCache>
                <c:ptCount val="28"/>
                <c:pt idx="0">
                  <c:v>Бобринецький</c:v>
                </c:pt>
                <c:pt idx="1">
                  <c:v>Вільшанський</c:v>
                </c:pt>
                <c:pt idx="2">
                  <c:v>Знам’янський</c:v>
                </c:pt>
                <c:pt idx="3">
                  <c:v>Компаніївський</c:v>
                </c:pt>
                <c:pt idx="4">
                  <c:v>Новгородківський</c:v>
                </c:pt>
                <c:pt idx="5">
                  <c:v>Новоархангельський</c:v>
                </c:pt>
                <c:pt idx="6">
                  <c:v>Онуфріївський</c:v>
                </c:pt>
                <c:pt idx="7">
                  <c:v>Ульяновський</c:v>
                </c:pt>
                <c:pt idx="8">
                  <c:v>Олександрійська гімназія-інтернат</c:v>
                </c:pt>
                <c:pt idx="9">
                  <c:v>Голованівський</c:v>
                </c:pt>
                <c:pt idx="10">
                  <c:v>Олександрійський</c:v>
                </c:pt>
                <c:pt idx="11">
                  <c:v>Петрівський</c:v>
                </c:pt>
                <c:pt idx="12">
                  <c:v>Устинівський</c:v>
                </c:pt>
                <c:pt idx="13">
                  <c:v>Олександрівський</c:v>
                </c:pt>
                <c:pt idx="14">
                  <c:v>Світловодський</c:v>
                </c:pt>
                <c:pt idx="15">
                  <c:v>Гайворонський</c:v>
                </c:pt>
                <c:pt idx="16">
                  <c:v>Кіровоградський</c:v>
                </c:pt>
                <c:pt idx="17">
                  <c:v>Новоукраїнський</c:v>
                </c:pt>
                <c:pt idx="18">
                  <c:v>Добровеличківський</c:v>
                </c:pt>
                <c:pt idx="19">
                  <c:v>Маловисківський</c:v>
                </c:pt>
                <c:pt idx="20">
                  <c:v>м. Знам’янка</c:v>
                </c:pt>
                <c:pt idx="21">
                  <c:v>Новомиргородський</c:v>
                </c:pt>
                <c:pt idx="22">
                  <c:v>м. Світловодськ</c:v>
                </c:pt>
                <c:pt idx="23">
                  <c:v>Долинський</c:v>
                </c:pt>
                <c:pt idx="24">
                  <c:v>Гімназія-інтернат-школа мистецтв</c:v>
                </c:pt>
                <c:pt idx="25">
                  <c:v>м. Кіровоград</c:v>
                </c:pt>
                <c:pt idx="26">
                  <c:v>м. Олександрія</c:v>
                </c:pt>
                <c:pt idx="27">
                  <c:v>Всього по області</c:v>
                </c:pt>
              </c:strCache>
            </c:strRef>
          </c:cat>
          <c:val>
            <c:numRef>
              <c:f>Астрономія!$B$3:$B$30</c:f>
              <c:numCache>
                <c:formatCode>General</c:formatCode>
                <c:ptCount val="2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1</c:v>
                </c:pt>
                <c:pt idx="16">
                  <c:v>1</c:v>
                </c:pt>
                <c:pt idx="17">
                  <c:v>1</c:v>
                </c:pt>
                <c:pt idx="18">
                  <c:v>1</c:v>
                </c:pt>
                <c:pt idx="19">
                  <c:v>1</c:v>
                </c:pt>
                <c:pt idx="20">
                  <c:v>1</c:v>
                </c:pt>
                <c:pt idx="21">
                  <c:v>2</c:v>
                </c:pt>
                <c:pt idx="22">
                  <c:v>2</c:v>
                </c:pt>
                <c:pt idx="23">
                  <c:v>3</c:v>
                </c:pt>
                <c:pt idx="24">
                  <c:v>4</c:v>
                </c:pt>
                <c:pt idx="25">
                  <c:v>6</c:v>
                </c:pt>
                <c:pt idx="26">
                  <c:v>7</c:v>
                </c:pt>
                <c:pt idx="27">
                  <c:v>30</c:v>
                </c:pt>
              </c:numCache>
            </c:numRef>
          </c:val>
        </c:ser>
        <c:dLbls>
          <c:showVal val="1"/>
        </c:dLbls>
        <c:shape val="cylinder"/>
        <c:axId val="88753664"/>
        <c:axId val="88755200"/>
        <c:axId val="0"/>
      </c:bar3DChart>
      <c:catAx>
        <c:axId val="88753664"/>
        <c:scaling>
          <c:orientation val="minMax"/>
        </c:scaling>
        <c:axPos val="l"/>
        <c:tickLblPos val="nextTo"/>
        <c:txPr>
          <a:bodyPr/>
          <a:lstStyle/>
          <a:p>
            <a:pPr>
              <a:defRPr sz="1200"/>
            </a:pPr>
            <a:endParaRPr lang="ru-RU"/>
          </a:p>
        </c:txPr>
        <c:crossAx val="88755200"/>
        <c:crosses val="autoZero"/>
        <c:auto val="1"/>
        <c:lblAlgn val="ctr"/>
        <c:lblOffset val="100"/>
      </c:catAx>
      <c:valAx>
        <c:axId val="88755200"/>
        <c:scaling>
          <c:orientation val="minMax"/>
        </c:scaling>
        <c:axPos val="b"/>
        <c:numFmt formatCode="General" sourceLinked="1"/>
        <c:tickLblPos val="nextTo"/>
        <c:crossAx val="88753664"/>
        <c:crosses val="autoZero"/>
        <c:crossBetween val="between"/>
      </c:valAx>
    </c:plotArea>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pPr>
            <a:r>
              <a:rPr lang="ru-RU" sz="1600"/>
              <a:t>Кількість  учасників ІІІ етапу олімпіади з російської мови та літератури</a:t>
            </a:r>
          </a:p>
        </c:rich>
      </c:tx>
    </c:title>
    <c:view3D>
      <c:rAngAx val="1"/>
    </c:view3D>
    <c:plotArea>
      <c:layout/>
      <c:bar3DChart>
        <c:barDir val="bar"/>
        <c:grouping val="clustered"/>
        <c:ser>
          <c:idx val="0"/>
          <c:order val="0"/>
          <c:dPt>
            <c:idx val="25"/>
            <c:spPr>
              <a:solidFill>
                <a:srgbClr val="00B050"/>
              </a:solidFill>
            </c:spPr>
          </c:dPt>
          <c:dLbls>
            <c:txPr>
              <a:bodyPr/>
              <a:lstStyle/>
              <a:p>
                <a:pPr>
                  <a:defRPr sz="1400"/>
                </a:pPr>
                <a:endParaRPr lang="ru-RU"/>
              </a:p>
            </c:txPr>
            <c:showVal val="1"/>
          </c:dLbls>
          <c:cat>
            <c:strRef>
              <c:f>Росмова!$A$4:$A$29</c:f>
              <c:strCache>
                <c:ptCount val="26"/>
                <c:pt idx="0">
                  <c:v>Вільшанський</c:v>
                </c:pt>
                <c:pt idx="1">
                  <c:v>Добровеличківський</c:v>
                </c:pt>
                <c:pt idx="2">
                  <c:v>Долинський</c:v>
                </c:pt>
                <c:pt idx="3">
                  <c:v>Кіровоградський</c:v>
                </c:pt>
                <c:pt idx="4">
                  <c:v>Компаніївський</c:v>
                </c:pt>
                <c:pt idx="5">
                  <c:v>Маловисківський</c:v>
                </c:pt>
                <c:pt idx="6">
                  <c:v>Новоархангельський</c:v>
                </c:pt>
                <c:pt idx="7">
                  <c:v>Новомиргородський</c:v>
                </c:pt>
                <c:pt idx="8">
                  <c:v>Олександрівський</c:v>
                </c:pt>
                <c:pt idx="9">
                  <c:v>Онуфріївський</c:v>
                </c:pt>
                <c:pt idx="10">
                  <c:v>Світловодський</c:v>
                </c:pt>
                <c:pt idx="11">
                  <c:v>Ульяновський</c:v>
                </c:pt>
                <c:pt idx="12">
                  <c:v>Устинівський</c:v>
                </c:pt>
                <c:pt idx="13">
                  <c:v>м. Знам’янка</c:v>
                </c:pt>
                <c:pt idx="14">
                  <c:v>Бобринецький</c:v>
                </c:pt>
                <c:pt idx="15">
                  <c:v>Гайворонський</c:v>
                </c:pt>
                <c:pt idx="16">
                  <c:v>Голованівський</c:v>
                </c:pt>
                <c:pt idx="17">
                  <c:v>Знам’янський</c:v>
                </c:pt>
                <c:pt idx="18">
                  <c:v>Новгородківський</c:v>
                </c:pt>
                <c:pt idx="19">
                  <c:v>Новоукраїнський</c:v>
                </c:pt>
                <c:pt idx="20">
                  <c:v>Олександрійський</c:v>
                </c:pt>
                <c:pt idx="21">
                  <c:v>Петрівський</c:v>
                </c:pt>
                <c:pt idx="22">
                  <c:v>м. Світловодськ</c:v>
                </c:pt>
                <c:pt idx="23">
                  <c:v>м. Олександрія</c:v>
                </c:pt>
                <c:pt idx="24">
                  <c:v>м. Кіровоград</c:v>
                </c:pt>
                <c:pt idx="25">
                  <c:v>Всього по області</c:v>
                </c:pt>
              </c:strCache>
            </c:strRef>
          </c:cat>
          <c:val>
            <c:numRef>
              <c:f>Росмова!$B$4:$B$29</c:f>
              <c:numCache>
                <c:formatCode>General</c:formatCode>
                <c:ptCount val="26"/>
                <c:pt idx="0">
                  <c:v>0</c:v>
                </c:pt>
                <c:pt idx="1">
                  <c:v>0</c:v>
                </c:pt>
                <c:pt idx="2">
                  <c:v>0</c:v>
                </c:pt>
                <c:pt idx="3">
                  <c:v>0</c:v>
                </c:pt>
                <c:pt idx="4">
                  <c:v>0</c:v>
                </c:pt>
                <c:pt idx="5">
                  <c:v>0</c:v>
                </c:pt>
                <c:pt idx="6">
                  <c:v>0</c:v>
                </c:pt>
                <c:pt idx="7">
                  <c:v>0</c:v>
                </c:pt>
                <c:pt idx="8">
                  <c:v>0</c:v>
                </c:pt>
                <c:pt idx="9">
                  <c:v>0</c:v>
                </c:pt>
                <c:pt idx="10">
                  <c:v>0</c:v>
                </c:pt>
                <c:pt idx="11">
                  <c:v>0</c:v>
                </c:pt>
                <c:pt idx="12">
                  <c:v>0</c:v>
                </c:pt>
                <c:pt idx="13">
                  <c:v>1</c:v>
                </c:pt>
                <c:pt idx="14">
                  <c:v>2</c:v>
                </c:pt>
                <c:pt idx="15">
                  <c:v>2</c:v>
                </c:pt>
                <c:pt idx="16">
                  <c:v>2</c:v>
                </c:pt>
                <c:pt idx="17">
                  <c:v>2</c:v>
                </c:pt>
                <c:pt idx="18">
                  <c:v>2</c:v>
                </c:pt>
                <c:pt idx="19">
                  <c:v>2</c:v>
                </c:pt>
                <c:pt idx="20">
                  <c:v>2</c:v>
                </c:pt>
                <c:pt idx="21">
                  <c:v>3</c:v>
                </c:pt>
                <c:pt idx="22">
                  <c:v>3</c:v>
                </c:pt>
                <c:pt idx="23">
                  <c:v>4</c:v>
                </c:pt>
                <c:pt idx="24">
                  <c:v>4</c:v>
                </c:pt>
                <c:pt idx="25">
                  <c:v>29</c:v>
                </c:pt>
              </c:numCache>
            </c:numRef>
          </c:val>
        </c:ser>
        <c:dLbls>
          <c:showVal val="1"/>
        </c:dLbls>
        <c:shape val="cylinder"/>
        <c:axId val="88787968"/>
        <c:axId val="88789760"/>
        <c:axId val="0"/>
      </c:bar3DChart>
      <c:catAx>
        <c:axId val="88787968"/>
        <c:scaling>
          <c:orientation val="minMax"/>
        </c:scaling>
        <c:axPos val="l"/>
        <c:tickLblPos val="nextTo"/>
        <c:txPr>
          <a:bodyPr/>
          <a:lstStyle/>
          <a:p>
            <a:pPr>
              <a:defRPr sz="1200"/>
            </a:pPr>
            <a:endParaRPr lang="ru-RU"/>
          </a:p>
        </c:txPr>
        <c:crossAx val="88789760"/>
        <c:crosses val="autoZero"/>
        <c:auto val="1"/>
        <c:lblAlgn val="ctr"/>
        <c:lblOffset val="100"/>
      </c:catAx>
      <c:valAx>
        <c:axId val="88789760"/>
        <c:scaling>
          <c:orientation val="minMax"/>
        </c:scaling>
        <c:axPos val="b"/>
        <c:numFmt formatCode="General" sourceLinked="1"/>
        <c:tickLblPos val="nextTo"/>
        <c:crossAx val="88787968"/>
        <c:crosses val="autoZero"/>
        <c:crossBetween val="between"/>
      </c:valAx>
    </c:plotArea>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pPr>
            <a:r>
              <a:rPr lang="ru-RU" sz="1600"/>
              <a:t>Кількість учасників ІІІ етапу олімпіади з педагогіки та психології</a:t>
            </a:r>
          </a:p>
        </c:rich>
      </c:tx>
    </c:title>
    <c:view3D>
      <c:rAngAx val="1"/>
    </c:view3D>
    <c:plotArea>
      <c:layout/>
      <c:bar3DChart>
        <c:barDir val="bar"/>
        <c:grouping val="clustered"/>
        <c:ser>
          <c:idx val="0"/>
          <c:order val="0"/>
          <c:dPt>
            <c:idx val="26"/>
            <c:spPr>
              <a:solidFill>
                <a:srgbClr val="00B050"/>
              </a:solidFill>
            </c:spPr>
          </c:dPt>
          <c:dLbls>
            <c:txPr>
              <a:bodyPr/>
              <a:lstStyle/>
              <a:p>
                <a:pPr>
                  <a:defRPr sz="1400"/>
                </a:pPr>
                <a:endParaRPr lang="ru-RU"/>
              </a:p>
            </c:txPr>
            <c:showVal val="1"/>
          </c:dLbls>
          <c:cat>
            <c:strRef>
              <c:f>Педагогіка!$A$4:$A$30</c:f>
              <c:strCache>
                <c:ptCount val="27"/>
                <c:pt idx="0">
                  <c:v>Вільшанський</c:v>
                </c:pt>
                <c:pt idx="1">
                  <c:v>Знам’янський</c:v>
                </c:pt>
                <c:pt idx="2">
                  <c:v>Компаніївський</c:v>
                </c:pt>
                <c:pt idx="3">
                  <c:v>Новоархангельський</c:v>
                </c:pt>
                <c:pt idx="4">
                  <c:v>Новоукраїнський</c:v>
                </c:pt>
                <c:pt idx="5">
                  <c:v>Олександрійський</c:v>
                </c:pt>
                <c:pt idx="6">
                  <c:v>Онуфріївський</c:v>
                </c:pt>
                <c:pt idx="7">
                  <c:v>Петрівський</c:v>
                </c:pt>
                <c:pt idx="8">
                  <c:v>Світловодський</c:v>
                </c:pt>
                <c:pt idx="9">
                  <c:v>Устинівський</c:v>
                </c:pt>
                <c:pt idx="10">
                  <c:v>м. Світловодськ</c:v>
                </c:pt>
                <c:pt idx="11">
                  <c:v>Бобринецький</c:v>
                </c:pt>
                <c:pt idx="12">
                  <c:v>Гайворонський</c:v>
                </c:pt>
                <c:pt idx="13">
                  <c:v>Голованівський</c:v>
                </c:pt>
                <c:pt idx="14">
                  <c:v>Добровеличківський</c:v>
                </c:pt>
                <c:pt idx="15">
                  <c:v>Долинський</c:v>
                </c:pt>
                <c:pt idx="16">
                  <c:v>Кіровоградський</c:v>
                </c:pt>
                <c:pt idx="17">
                  <c:v>Маловисківський</c:v>
                </c:pt>
                <c:pt idx="18">
                  <c:v>Новгородківський</c:v>
                </c:pt>
                <c:pt idx="19">
                  <c:v>Новомиргородський</c:v>
                </c:pt>
                <c:pt idx="20">
                  <c:v>Олександрівський</c:v>
                </c:pt>
                <c:pt idx="21">
                  <c:v>Ульяновський</c:v>
                </c:pt>
                <c:pt idx="22">
                  <c:v>м. Знам’янка</c:v>
                </c:pt>
                <c:pt idx="23">
                  <c:v>м. Олександрія</c:v>
                </c:pt>
                <c:pt idx="24">
                  <c:v>Гімназія-інтернат-школа мистецтв</c:v>
                </c:pt>
                <c:pt idx="25">
                  <c:v>м. Кіровоград</c:v>
                </c:pt>
                <c:pt idx="26">
                  <c:v>Усього по області</c:v>
                </c:pt>
              </c:strCache>
            </c:strRef>
          </c:cat>
          <c:val>
            <c:numRef>
              <c:f>Педагогіка!$B$4:$B$30</c:f>
              <c:numCache>
                <c:formatCode>General</c:formatCode>
                <c:ptCount val="27"/>
                <c:pt idx="0">
                  <c:v>0</c:v>
                </c:pt>
                <c:pt idx="1">
                  <c:v>0</c:v>
                </c:pt>
                <c:pt idx="2">
                  <c:v>0</c:v>
                </c:pt>
                <c:pt idx="3">
                  <c:v>0</c:v>
                </c:pt>
                <c:pt idx="4">
                  <c:v>0</c:v>
                </c:pt>
                <c:pt idx="5">
                  <c:v>0</c:v>
                </c:pt>
                <c:pt idx="6">
                  <c:v>0</c:v>
                </c:pt>
                <c:pt idx="7">
                  <c:v>0</c:v>
                </c:pt>
                <c:pt idx="8">
                  <c:v>0</c:v>
                </c:pt>
                <c:pt idx="9">
                  <c:v>0</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6</c:v>
                </c:pt>
                <c:pt idx="26">
                  <c:v>21</c:v>
                </c:pt>
              </c:numCache>
            </c:numRef>
          </c:val>
        </c:ser>
        <c:dLbls>
          <c:showVal val="1"/>
        </c:dLbls>
        <c:shape val="cylinder"/>
        <c:axId val="88806912"/>
        <c:axId val="88808448"/>
        <c:axId val="0"/>
      </c:bar3DChart>
      <c:catAx>
        <c:axId val="88806912"/>
        <c:scaling>
          <c:orientation val="minMax"/>
        </c:scaling>
        <c:axPos val="l"/>
        <c:tickLblPos val="nextTo"/>
        <c:txPr>
          <a:bodyPr/>
          <a:lstStyle/>
          <a:p>
            <a:pPr>
              <a:defRPr sz="1200"/>
            </a:pPr>
            <a:endParaRPr lang="ru-RU"/>
          </a:p>
        </c:txPr>
        <c:crossAx val="88808448"/>
        <c:crosses val="autoZero"/>
        <c:auto val="1"/>
        <c:lblAlgn val="ctr"/>
        <c:lblOffset val="100"/>
      </c:catAx>
      <c:valAx>
        <c:axId val="88808448"/>
        <c:scaling>
          <c:orientation val="minMax"/>
        </c:scaling>
        <c:axPos val="b"/>
        <c:numFmt formatCode="General" sourceLinked="1"/>
        <c:tickLblPos val="nextTo"/>
        <c:crossAx val="8880691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0.33544923635814738"/>
          <c:y val="6.5869381390087824E-4"/>
          <c:w val="0.48072371664201885"/>
          <c:h val="0.9226861705048377"/>
        </c:manualLayout>
      </c:layout>
      <c:bar3DChart>
        <c:barDir val="bar"/>
        <c:grouping val="clustered"/>
        <c:ser>
          <c:idx val="0"/>
          <c:order val="0"/>
          <c:tx>
            <c:strRef>
              <c:f>'Загальна кількість'!$B$3</c:f>
              <c:strCache>
                <c:ptCount val="1"/>
                <c:pt idx="0">
                  <c:v>Взяли участь</c:v>
                </c:pt>
              </c:strCache>
            </c:strRef>
          </c:tx>
          <c:dLbls>
            <c:txPr>
              <a:bodyPr/>
              <a:lstStyle/>
              <a:p>
                <a:pPr>
                  <a:defRPr sz="1200" b="1"/>
                </a:pPr>
                <a:endParaRPr lang="ru-RU"/>
              </a:p>
            </c:txPr>
            <c:showVal val="1"/>
          </c:dLbls>
          <c:cat>
            <c:strRef>
              <c:f>'Загальна кількість'!$A$4:$A$23</c:f>
              <c:strCache>
                <c:ptCount val="20"/>
                <c:pt idx="0">
                  <c:v>Іспанська мова</c:v>
                </c:pt>
                <c:pt idx="1">
                  <c:v>Педагогіка і психологія</c:v>
                </c:pt>
                <c:pt idx="2">
                  <c:v>Російська мова та література</c:v>
                </c:pt>
                <c:pt idx="3">
                  <c:v>Екологія</c:v>
                </c:pt>
                <c:pt idx="4">
                  <c:v>Французька мова</c:v>
                </c:pt>
                <c:pt idx="5">
                  <c:v>Астрономія</c:v>
                </c:pt>
                <c:pt idx="6">
                  <c:v>Інформатика</c:v>
                </c:pt>
                <c:pt idx="7">
                  <c:v>Трудове навчання</c:v>
                </c:pt>
                <c:pt idx="8">
                  <c:v>Економіка</c:v>
                </c:pt>
                <c:pt idx="9">
                  <c:v>Німецька мова</c:v>
                </c:pt>
                <c:pt idx="10">
                  <c:v>Хімія</c:v>
                </c:pt>
                <c:pt idx="11">
                  <c:v>Українська мова та література</c:v>
                </c:pt>
                <c:pt idx="12">
                  <c:v>Правознавство</c:v>
                </c:pt>
                <c:pt idx="13">
                  <c:v>Біологія</c:v>
                </c:pt>
                <c:pt idx="14">
                  <c:v>Фізика</c:v>
                </c:pt>
                <c:pt idx="15">
                  <c:v>Географія</c:v>
                </c:pt>
                <c:pt idx="16">
                  <c:v>Інформаційні технології</c:v>
                </c:pt>
                <c:pt idx="17">
                  <c:v>Англійська мова</c:v>
                </c:pt>
                <c:pt idx="18">
                  <c:v>Математика</c:v>
                </c:pt>
                <c:pt idx="19">
                  <c:v>Історія</c:v>
                </c:pt>
              </c:strCache>
            </c:strRef>
          </c:cat>
          <c:val>
            <c:numRef>
              <c:f>'Загальна кількість'!$B$4:$B$23</c:f>
              <c:numCache>
                <c:formatCode>General</c:formatCode>
                <c:ptCount val="20"/>
                <c:pt idx="0">
                  <c:v>8</c:v>
                </c:pt>
                <c:pt idx="1">
                  <c:v>21</c:v>
                </c:pt>
                <c:pt idx="2">
                  <c:v>29</c:v>
                </c:pt>
                <c:pt idx="3">
                  <c:v>31</c:v>
                </c:pt>
                <c:pt idx="4">
                  <c:v>35</c:v>
                </c:pt>
                <c:pt idx="5">
                  <c:v>30</c:v>
                </c:pt>
                <c:pt idx="6">
                  <c:v>45</c:v>
                </c:pt>
                <c:pt idx="7">
                  <c:v>47</c:v>
                </c:pt>
                <c:pt idx="8">
                  <c:v>53</c:v>
                </c:pt>
                <c:pt idx="9">
                  <c:v>55</c:v>
                </c:pt>
                <c:pt idx="10">
                  <c:v>99</c:v>
                </c:pt>
                <c:pt idx="11">
                  <c:v>103</c:v>
                </c:pt>
                <c:pt idx="12">
                  <c:v>107</c:v>
                </c:pt>
                <c:pt idx="13">
                  <c:v>110</c:v>
                </c:pt>
                <c:pt idx="14">
                  <c:v>93</c:v>
                </c:pt>
                <c:pt idx="15">
                  <c:v>119</c:v>
                </c:pt>
                <c:pt idx="16">
                  <c:v>126</c:v>
                </c:pt>
                <c:pt idx="17">
                  <c:v>127</c:v>
                </c:pt>
                <c:pt idx="18">
                  <c:v>131</c:v>
                </c:pt>
                <c:pt idx="19">
                  <c:v>133</c:v>
                </c:pt>
              </c:numCache>
            </c:numRef>
          </c:val>
        </c:ser>
        <c:ser>
          <c:idx val="1"/>
          <c:order val="1"/>
          <c:tx>
            <c:strRef>
              <c:f>'Загальна кількість'!$C$3</c:f>
              <c:strCache>
                <c:ptCount val="1"/>
                <c:pt idx="0">
                  <c:v>Квота учасників</c:v>
                </c:pt>
              </c:strCache>
            </c:strRef>
          </c:tx>
          <c:dLbls>
            <c:dLbl>
              <c:idx val="19"/>
              <c:layout>
                <c:manualLayout>
                  <c:x val="2.2560631697687534E-2"/>
                  <c:y val="-5.9259259259259274E-3"/>
                </c:manualLayout>
              </c:layout>
              <c:showVal val="1"/>
            </c:dLbl>
            <c:txPr>
              <a:bodyPr/>
              <a:lstStyle/>
              <a:p>
                <a:pPr>
                  <a:defRPr sz="1200" b="0" i="1"/>
                </a:pPr>
                <a:endParaRPr lang="ru-RU"/>
              </a:p>
            </c:txPr>
            <c:showVal val="1"/>
          </c:dLbls>
          <c:cat>
            <c:strRef>
              <c:f>'Загальна кількість'!$A$4:$A$23</c:f>
              <c:strCache>
                <c:ptCount val="20"/>
                <c:pt idx="0">
                  <c:v>Іспанська мова</c:v>
                </c:pt>
                <c:pt idx="1">
                  <c:v>Педагогіка і психологія</c:v>
                </c:pt>
                <c:pt idx="2">
                  <c:v>Російська мова та література</c:v>
                </c:pt>
                <c:pt idx="3">
                  <c:v>Екологія</c:v>
                </c:pt>
                <c:pt idx="4">
                  <c:v>Французька мова</c:v>
                </c:pt>
                <c:pt idx="5">
                  <c:v>Астрономія</c:v>
                </c:pt>
                <c:pt idx="6">
                  <c:v>Інформатика</c:v>
                </c:pt>
                <c:pt idx="7">
                  <c:v>Трудове навчання</c:v>
                </c:pt>
                <c:pt idx="8">
                  <c:v>Економіка</c:v>
                </c:pt>
                <c:pt idx="9">
                  <c:v>Німецька мова</c:v>
                </c:pt>
                <c:pt idx="10">
                  <c:v>Хімія</c:v>
                </c:pt>
                <c:pt idx="11">
                  <c:v>Українська мова та література</c:v>
                </c:pt>
                <c:pt idx="12">
                  <c:v>Правознавство</c:v>
                </c:pt>
                <c:pt idx="13">
                  <c:v>Біологія</c:v>
                </c:pt>
                <c:pt idx="14">
                  <c:v>Фізика</c:v>
                </c:pt>
                <c:pt idx="15">
                  <c:v>Географія</c:v>
                </c:pt>
                <c:pt idx="16">
                  <c:v>Інформаційні технології</c:v>
                </c:pt>
                <c:pt idx="17">
                  <c:v>Англійська мова</c:v>
                </c:pt>
                <c:pt idx="18">
                  <c:v>Математика</c:v>
                </c:pt>
                <c:pt idx="19">
                  <c:v>Історія</c:v>
                </c:pt>
              </c:strCache>
            </c:strRef>
          </c:cat>
          <c:val>
            <c:numRef>
              <c:f>'Загальна кількість'!$C$4:$C$23</c:f>
              <c:numCache>
                <c:formatCode>General</c:formatCode>
                <c:ptCount val="20"/>
                <c:pt idx="0">
                  <c:v>10</c:v>
                </c:pt>
                <c:pt idx="1">
                  <c:v>29</c:v>
                </c:pt>
                <c:pt idx="2">
                  <c:v>80</c:v>
                </c:pt>
                <c:pt idx="3">
                  <c:v>63</c:v>
                </c:pt>
                <c:pt idx="4">
                  <c:v>57</c:v>
                </c:pt>
                <c:pt idx="5">
                  <c:v>66</c:v>
                </c:pt>
                <c:pt idx="6">
                  <c:v>126</c:v>
                </c:pt>
                <c:pt idx="7">
                  <c:v>85</c:v>
                </c:pt>
                <c:pt idx="8">
                  <c:v>84</c:v>
                </c:pt>
                <c:pt idx="9">
                  <c:v>109</c:v>
                </c:pt>
                <c:pt idx="10">
                  <c:v>143</c:v>
                </c:pt>
                <c:pt idx="11">
                  <c:v>135</c:v>
                </c:pt>
                <c:pt idx="12">
                  <c:v>122</c:v>
                </c:pt>
                <c:pt idx="13">
                  <c:v>140</c:v>
                </c:pt>
                <c:pt idx="14">
                  <c:v>128</c:v>
                </c:pt>
                <c:pt idx="15">
                  <c:v>140</c:v>
                </c:pt>
                <c:pt idx="16">
                  <c:v>141</c:v>
                </c:pt>
                <c:pt idx="17">
                  <c:v>142</c:v>
                </c:pt>
                <c:pt idx="18">
                  <c:v>144</c:v>
                </c:pt>
                <c:pt idx="19">
                  <c:v>135</c:v>
                </c:pt>
              </c:numCache>
            </c:numRef>
          </c:val>
        </c:ser>
        <c:dLbls>
          <c:showVal val="1"/>
        </c:dLbls>
        <c:shape val="cylinder"/>
        <c:axId val="137089024"/>
        <c:axId val="137127040"/>
        <c:axId val="0"/>
      </c:bar3DChart>
      <c:catAx>
        <c:axId val="137089024"/>
        <c:scaling>
          <c:orientation val="minMax"/>
        </c:scaling>
        <c:axPos val="l"/>
        <c:tickLblPos val="nextTo"/>
        <c:txPr>
          <a:bodyPr/>
          <a:lstStyle/>
          <a:p>
            <a:pPr>
              <a:defRPr sz="1100"/>
            </a:pPr>
            <a:endParaRPr lang="ru-RU"/>
          </a:p>
        </c:txPr>
        <c:crossAx val="137127040"/>
        <c:crosses val="autoZero"/>
        <c:auto val="1"/>
        <c:lblAlgn val="ctr"/>
        <c:lblOffset val="100"/>
      </c:catAx>
      <c:valAx>
        <c:axId val="137127040"/>
        <c:scaling>
          <c:orientation val="minMax"/>
        </c:scaling>
        <c:axPos val="b"/>
        <c:numFmt formatCode="General" sourceLinked="1"/>
        <c:tickLblPos val="nextTo"/>
        <c:crossAx val="137089024"/>
        <c:crosses val="autoZero"/>
        <c:crossBetween val="between"/>
      </c:valAx>
    </c:plotArea>
    <c:legend>
      <c:legendPos val="r"/>
      <c:layout>
        <c:manualLayout>
          <c:xMode val="edge"/>
          <c:yMode val="edge"/>
          <c:x val="0.76164674847116265"/>
          <c:y val="0.50138481643769461"/>
          <c:w val="0.22481687251022694"/>
          <c:h val="0.10880637828221473"/>
        </c:manualLayout>
      </c:layout>
      <c:txPr>
        <a:bodyPr/>
        <a:lstStyle/>
        <a:p>
          <a:pPr>
            <a:defRPr sz="1200"/>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200" b="1"/>
              <a:t>Розподіл загальної кількості дипломів ІІІ етапу  Всеукраїнських</a:t>
            </a:r>
            <a:r>
              <a:rPr lang="ru-RU" sz="1200" b="1" baseline="0"/>
              <a:t> учнівських олімпіад з навчальних предметів </a:t>
            </a:r>
            <a:r>
              <a:rPr lang="ru-RU" sz="1200" b="1"/>
              <a:t>по області</a:t>
            </a:r>
          </a:p>
        </c:rich>
      </c:tx>
    </c:title>
    <c:view3D>
      <c:rotX val="30"/>
      <c:perspective val="30"/>
    </c:view3D>
    <c:plotArea>
      <c:layout>
        <c:manualLayout>
          <c:layoutTarget val="inner"/>
          <c:xMode val="edge"/>
          <c:yMode val="edge"/>
          <c:x val="2.2769612916580442E-2"/>
          <c:y val="0.33379310344827584"/>
          <c:w val="0.88782844392432725"/>
          <c:h val="0.56505747126436778"/>
        </c:manualLayout>
      </c:layout>
      <c:pie3DChart>
        <c:varyColors val="1"/>
        <c:ser>
          <c:idx val="0"/>
          <c:order val="0"/>
          <c:explosion val="25"/>
          <c:dLbls>
            <c:txPr>
              <a:bodyPr/>
              <a:lstStyle/>
              <a:p>
                <a:pPr>
                  <a:defRPr sz="1400" b="1"/>
                </a:pPr>
                <a:endParaRPr lang="ru-RU"/>
              </a:p>
            </c:txPr>
            <c:dLblPos val="ctr"/>
            <c:showVal val="1"/>
            <c:showLeaderLines val="1"/>
          </c:dLbls>
          <c:cat>
            <c:strRef>
              <c:f>'Зведена  дипломи ІІІ етап '!$B$29:$B$31</c:f>
              <c:strCache>
                <c:ptCount val="3"/>
                <c:pt idx="0">
                  <c:v>Диплом І ступеня</c:v>
                </c:pt>
                <c:pt idx="1">
                  <c:v>Диплом ІІ  ступеня</c:v>
                </c:pt>
                <c:pt idx="2">
                  <c:v>Диплом ІІІ ступеня</c:v>
                </c:pt>
              </c:strCache>
            </c:strRef>
          </c:cat>
          <c:val>
            <c:numRef>
              <c:f>'Зведена  дипломи ІІІ етап '!$C$29:$C$31</c:f>
              <c:numCache>
                <c:formatCode>General</c:formatCode>
                <c:ptCount val="3"/>
                <c:pt idx="0">
                  <c:v>85</c:v>
                </c:pt>
                <c:pt idx="1">
                  <c:v>184</c:v>
                </c:pt>
                <c:pt idx="2">
                  <c:v>345</c:v>
                </c:pt>
              </c:numCache>
            </c:numRef>
          </c:val>
        </c:ser>
        <c:dLbls>
          <c:showVal val="1"/>
        </c:dLbls>
      </c:pie3DChart>
    </c:plotArea>
    <c:legend>
      <c:legendPos val="r"/>
      <c:txPr>
        <a:bodyPr/>
        <a:lstStyle/>
        <a:p>
          <a:pPr>
            <a:defRPr sz="1200"/>
          </a:pPr>
          <a:endParaRPr lang="ru-RU"/>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b="1"/>
            </a:pPr>
            <a:r>
              <a:rPr lang="ru-RU" sz="1100" b="1"/>
              <a:t>Розподіл дипломів ІІІ етапу Всеукраїнських учнівських олімпіад  за районами та містами області</a:t>
            </a:r>
          </a:p>
        </c:rich>
      </c:tx>
      <c:layout>
        <c:manualLayout>
          <c:xMode val="edge"/>
          <c:yMode val="edge"/>
          <c:x val="0.11898482773844909"/>
          <c:y val="1.7041581458759381E-2"/>
        </c:manualLayout>
      </c:layout>
      <c:overlay val="1"/>
    </c:title>
    <c:view3D>
      <c:rAngAx val="1"/>
    </c:view3D>
    <c:plotArea>
      <c:layout>
        <c:manualLayout>
          <c:layoutTarget val="inner"/>
          <c:xMode val="edge"/>
          <c:yMode val="edge"/>
          <c:x val="0.32151539080538061"/>
          <c:y val="7.0790426897574185E-2"/>
          <c:w val="0.65250080845912928"/>
          <c:h val="0.87213612317151945"/>
        </c:manualLayout>
      </c:layout>
      <c:bar3DChart>
        <c:barDir val="bar"/>
        <c:grouping val="clustered"/>
        <c:ser>
          <c:idx val="0"/>
          <c:order val="0"/>
          <c:dLbls>
            <c:txPr>
              <a:bodyPr/>
              <a:lstStyle/>
              <a:p>
                <a:pPr>
                  <a:defRPr sz="1200"/>
                </a:pPr>
                <a:endParaRPr lang="ru-RU"/>
              </a:p>
            </c:txPr>
            <c:showVal val="1"/>
          </c:dLbls>
          <c:cat>
            <c:strRef>
              <c:f>'Зведена  дипломи ІІІ етап '!$B$99:$B$126</c:f>
              <c:strCache>
                <c:ptCount val="28"/>
                <c:pt idx="0">
                  <c:v>Світловодський</c:v>
                </c:pt>
                <c:pt idx="1">
                  <c:v>Добровеличківська школа-інтернат</c:v>
                </c:pt>
                <c:pt idx="2">
                  <c:v>Вільшанський</c:v>
                </c:pt>
                <c:pt idx="3">
                  <c:v>Устинівський</c:v>
                </c:pt>
                <c:pt idx="4">
                  <c:v>Онуфріївський</c:v>
                </c:pt>
                <c:pt idx="5">
                  <c:v>Компаніївський</c:v>
                </c:pt>
                <c:pt idx="6">
                  <c:v>Олександрівський</c:v>
                </c:pt>
                <c:pt idx="7">
                  <c:v>Олександрійський</c:v>
                </c:pt>
                <c:pt idx="8">
                  <c:v>Олександрійська гімназія -інтернат</c:v>
                </c:pt>
                <c:pt idx="9">
                  <c:v>Новоархангельський</c:v>
                </c:pt>
                <c:pt idx="10">
                  <c:v>Новомиргородський</c:v>
                </c:pt>
                <c:pt idx="11">
                  <c:v>Гайворонський</c:v>
                </c:pt>
                <c:pt idx="12">
                  <c:v>Новгородківський</c:v>
                </c:pt>
                <c:pt idx="13">
                  <c:v>Знам’янський</c:v>
                </c:pt>
                <c:pt idx="14">
                  <c:v>Кіровоградський</c:v>
                </c:pt>
                <c:pt idx="15">
                  <c:v>Ульяновський</c:v>
                </c:pt>
                <c:pt idx="16">
                  <c:v>Бобринецький</c:v>
                </c:pt>
                <c:pt idx="17">
                  <c:v>Голованівський</c:v>
                </c:pt>
                <c:pt idx="18">
                  <c:v>Петрівський</c:v>
                </c:pt>
                <c:pt idx="19">
                  <c:v>Добровеличківський</c:v>
                </c:pt>
                <c:pt idx="20">
                  <c:v>Маловисківський</c:v>
                </c:pt>
                <c:pt idx="21">
                  <c:v>Новоукраїнський</c:v>
                </c:pt>
                <c:pt idx="22">
                  <c:v>Гімназія-інтернат-школа мистецтв</c:v>
                </c:pt>
                <c:pt idx="23">
                  <c:v>м. Знам’янка</c:v>
                </c:pt>
                <c:pt idx="24">
                  <c:v>Долинський</c:v>
                </c:pt>
                <c:pt idx="25">
                  <c:v>м. Світловодськ</c:v>
                </c:pt>
                <c:pt idx="26">
                  <c:v>м. Олександрія</c:v>
                </c:pt>
                <c:pt idx="27">
                  <c:v>м. Кіровоград</c:v>
                </c:pt>
              </c:strCache>
            </c:strRef>
          </c:cat>
          <c:val>
            <c:numRef>
              <c:f>'Зведена  дипломи ІІІ етап '!$C$99:$C$126</c:f>
              <c:numCache>
                <c:formatCode>General</c:formatCode>
                <c:ptCount val="28"/>
                <c:pt idx="0">
                  <c:v>0</c:v>
                </c:pt>
                <c:pt idx="1">
                  <c:v>2</c:v>
                </c:pt>
                <c:pt idx="2">
                  <c:v>2</c:v>
                </c:pt>
                <c:pt idx="3">
                  <c:v>2</c:v>
                </c:pt>
                <c:pt idx="4">
                  <c:v>3</c:v>
                </c:pt>
                <c:pt idx="5">
                  <c:v>4</c:v>
                </c:pt>
                <c:pt idx="6">
                  <c:v>6</c:v>
                </c:pt>
                <c:pt idx="7">
                  <c:v>6</c:v>
                </c:pt>
                <c:pt idx="8">
                  <c:v>6</c:v>
                </c:pt>
                <c:pt idx="9">
                  <c:v>7</c:v>
                </c:pt>
                <c:pt idx="10">
                  <c:v>7</c:v>
                </c:pt>
                <c:pt idx="11">
                  <c:v>9</c:v>
                </c:pt>
                <c:pt idx="12">
                  <c:v>9</c:v>
                </c:pt>
                <c:pt idx="13">
                  <c:v>10</c:v>
                </c:pt>
                <c:pt idx="14">
                  <c:v>10</c:v>
                </c:pt>
                <c:pt idx="15">
                  <c:v>10</c:v>
                </c:pt>
                <c:pt idx="16">
                  <c:v>11</c:v>
                </c:pt>
                <c:pt idx="17">
                  <c:v>11</c:v>
                </c:pt>
                <c:pt idx="18">
                  <c:v>11</c:v>
                </c:pt>
                <c:pt idx="19">
                  <c:v>11</c:v>
                </c:pt>
                <c:pt idx="20">
                  <c:v>16</c:v>
                </c:pt>
                <c:pt idx="21">
                  <c:v>18</c:v>
                </c:pt>
                <c:pt idx="22">
                  <c:v>22</c:v>
                </c:pt>
                <c:pt idx="23">
                  <c:v>24</c:v>
                </c:pt>
                <c:pt idx="24">
                  <c:v>32</c:v>
                </c:pt>
                <c:pt idx="25">
                  <c:v>40</c:v>
                </c:pt>
                <c:pt idx="26">
                  <c:v>158</c:v>
                </c:pt>
                <c:pt idx="27">
                  <c:v>167</c:v>
                </c:pt>
              </c:numCache>
            </c:numRef>
          </c:val>
        </c:ser>
        <c:dLbls>
          <c:showVal val="1"/>
        </c:dLbls>
        <c:shape val="cylinder"/>
        <c:axId val="141096448"/>
        <c:axId val="141127040"/>
        <c:axId val="0"/>
      </c:bar3DChart>
      <c:catAx>
        <c:axId val="141096448"/>
        <c:scaling>
          <c:orientation val="minMax"/>
        </c:scaling>
        <c:axPos val="l"/>
        <c:tickLblPos val="nextTo"/>
        <c:txPr>
          <a:bodyPr/>
          <a:lstStyle/>
          <a:p>
            <a:pPr>
              <a:defRPr sz="900"/>
            </a:pPr>
            <a:endParaRPr lang="ru-RU"/>
          </a:p>
        </c:txPr>
        <c:crossAx val="141127040"/>
        <c:crosses val="autoZero"/>
        <c:auto val="1"/>
        <c:lblAlgn val="ctr"/>
        <c:lblOffset val="100"/>
      </c:catAx>
      <c:valAx>
        <c:axId val="141127040"/>
        <c:scaling>
          <c:orientation val="minMax"/>
        </c:scaling>
        <c:axPos val="b"/>
        <c:numFmt formatCode="General" sourceLinked="1"/>
        <c:tickLblPos val="nextTo"/>
        <c:crossAx val="141096448"/>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Кількість дипломів І</a:t>
            </a:r>
            <a:r>
              <a:rPr lang="en-US" sz="1400"/>
              <a:t>V </a:t>
            </a:r>
            <a:r>
              <a:rPr lang="uk-UA" sz="1400"/>
              <a:t>етапу Всеукраїнських учнівських олімпіад попредметно</a:t>
            </a:r>
            <a:endParaRPr lang="ru-RU" sz="1400"/>
          </a:p>
        </c:rich>
      </c:tx>
      <c:layout>
        <c:manualLayout>
          <c:xMode val="edge"/>
          <c:yMode val="edge"/>
          <c:x val="0.14005270133312545"/>
          <c:y val="0"/>
        </c:manualLayout>
      </c:layout>
    </c:title>
    <c:view3D>
      <c:rAngAx val="1"/>
    </c:view3D>
    <c:plotArea>
      <c:layout/>
      <c:bar3DChart>
        <c:barDir val="bar"/>
        <c:grouping val="clustered"/>
        <c:ser>
          <c:idx val="0"/>
          <c:order val="0"/>
          <c:tx>
            <c:strRef>
              <c:f>'Зведена 4 етап'!$C$6</c:f>
              <c:strCache>
                <c:ptCount val="1"/>
                <c:pt idx="0">
                  <c:v>Диплом І ступеня</c:v>
                </c:pt>
              </c:strCache>
            </c:strRef>
          </c:tx>
          <c:dLbls>
            <c:txPr>
              <a:bodyPr/>
              <a:lstStyle/>
              <a:p>
                <a:pPr>
                  <a:defRPr sz="1200"/>
                </a:pPr>
                <a:endParaRPr lang="ru-RU"/>
              </a:p>
            </c:txPr>
            <c:showVal val="1"/>
          </c:dLbls>
          <c:cat>
            <c:strRef>
              <c:f>'Зведена 4 етап'!$B$7:$B$16</c:f>
              <c:strCache>
                <c:ptCount val="10"/>
                <c:pt idx="0">
                  <c:v>Інформатика </c:v>
                </c:pt>
                <c:pt idx="1">
                  <c:v>Іспанська мова</c:v>
                </c:pt>
                <c:pt idx="2">
                  <c:v>Історія</c:v>
                </c:pt>
                <c:pt idx="3">
                  <c:v>Правознавство</c:v>
                </c:pt>
                <c:pt idx="4">
                  <c:v>Українська мова та література</c:v>
                </c:pt>
                <c:pt idx="5">
                  <c:v>Хімія</c:v>
                </c:pt>
                <c:pt idx="6">
                  <c:v>Біологія</c:v>
                </c:pt>
                <c:pt idx="7">
                  <c:v>Трудове навчання</c:v>
                </c:pt>
                <c:pt idx="8">
                  <c:v>Російська мова і література</c:v>
                </c:pt>
                <c:pt idx="9">
                  <c:v>Інформаційні технології</c:v>
                </c:pt>
              </c:strCache>
            </c:strRef>
          </c:cat>
          <c:val>
            <c:numRef>
              <c:f>'Зведена 4 етап'!$C$7:$C$16</c:f>
              <c:numCache>
                <c:formatCode>General</c:formatCode>
                <c:ptCount val="10"/>
                <c:pt idx="0">
                  <c:v>3</c:v>
                </c:pt>
                <c:pt idx="1">
                  <c:v>2</c:v>
                </c:pt>
                <c:pt idx="8">
                  <c:v>1</c:v>
                </c:pt>
              </c:numCache>
            </c:numRef>
          </c:val>
        </c:ser>
        <c:ser>
          <c:idx val="1"/>
          <c:order val="1"/>
          <c:tx>
            <c:strRef>
              <c:f>'Зведена 4 етап'!$D$6</c:f>
              <c:strCache>
                <c:ptCount val="1"/>
                <c:pt idx="0">
                  <c:v>Диплом ІІ ступеня</c:v>
                </c:pt>
              </c:strCache>
            </c:strRef>
          </c:tx>
          <c:dLbls>
            <c:dLbl>
              <c:idx val="2"/>
              <c:layout>
                <c:manualLayout>
                  <c:x val="1.2678288431061804E-2"/>
                  <c:y val="0"/>
                </c:manualLayout>
              </c:layout>
              <c:showVal val="1"/>
            </c:dLbl>
            <c:txPr>
              <a:bodyPr/>
              <a:lstStyle/>
              <a:p>
                <a:pPr>
                  <a:defRPr sz="1200" b="1" i="1"/>
                </a:pPr>
                <a:endParaRPr lang="ru-RU"/>
              </a:p>
            </c:txPr>
            <c:showVal val="1"/>
          </c:dLbls>
          <c:cat>
            <c:strRef>
              <c:f>'Зведена 4 етап'!$B$7:$B$16</c:f>
              <c:strCache>
                <c:ptCount val="10"/>
                <c:pt idx="0">
                  <c:v>Інформатика </c:v>
                </c:pt>
                <c:pt idx="1">
                  <c:v>Іспанська мова</c:v>
                </c:pt>
                <c:pt idx="2">
                  <c:v>Історія</c:v>
                </c:pt>
                <c:pt idx="3">
                  <c:v>Правознавство</c:v>
                </c:pt>
                <c:pt idx="4">
                  <c:v>Українська мова та література</c:v>
                </c:pt>
                <c:pt idx="5">
                  <c:v>Хімія</c:v>
                </c:pt>
                <c:pt idx="6">
                  <c:v>Біологія</c:v>
                </c:pt>
                <c:pt idx="7">
                  <c:v>Трудове навчання</c:v>
                </c:pt>
                <c:pt idx="8">
                  <c:v>Російська мова і література</c:v>
                </c:pt>
                <c:pt idx="9">
                  <c:v>Інформаційні технології</c:v>
                </c:pt>
              </c:strCache>
            </c:strRef>
          </c:cat>
          <c:val>
            <c:numRef>
              <c:f>'Зведена 4 етап'!$D$7:$D$16</c:f>
              <c:numCache>
                <c:formatCode>General</c:formatCode>
                <c:ptCount val="10"/>
                <c:pt idx="0">
                  <c:v>4</c:v>
                </c:pt>
                <c:pt idx="3">
                  <c:v>1</c:v>
                </c:pt>
                <c:pt idx="6">
                  <c:v>1</c:v>
                </c:pt>
                <c:pt idx="7">
                  <c:v>2</c:v>
                </c:pt>
              </c:numCache>
            </c:numRef>
          </c:val>
        </c:ser>
        <c:ser>
          <c:idx val="2"/>
          <c:order val="2"/>
          <c:tx>
            <c:strRef>
              <c:f>'Зведена 4 етап'!$E$6</c:f>
              <c:strCache>
                <c:ptCount val="1"/>
                <c:pt idx="0">
                  <c:v>Диплом ІІІ ступеня</c:v>
                </c:pt>
              </c:strCache>
            </c:strRef>
          </c:tx>
          <c:dLbls>
            <c:dLbl>
              <c:idx val="0"/>
              <c:layout>
                <c:manualLayout>
                  <c:x val="0"/>
                  <c:y val="-1.4124293785310734E-2"/>
                </c:manualLayout>
              </c:layout>
              <c:showVal val="1"/>
            </c:dLbl>
            <c:dLbl>
              <c:idx val="8"/>
              <c:layout>
                <c:manualLayout>
                  <c:x val="6.3391442155309114E-3"/>
                  <c:y val="-8.4745762711865794E-3"/>
                </c:manualLayout>
              </c:layout>
              <c:showVal val="1"/>
            </c:dLbl>
            <c:txPr>
              <a:bodyPr/>
              <a:lstStyle/>
              <a:p>
                <a:pPr>
                  <a:defRPr sz="1200" b="1"/>
                </a:pPr>
                <a:endParaRPr lang="ru-RU"/>
              </a:p>
            </c:txPr>
            <c:showVal val="1"/>
          </c:dLbls>
          <c:cat>
            <c:strRef>
              <c:f>'Зведена 4 етап'!$B$7:$B$16</c:f>
              <c:strCache>
                <c:ptCount val="10"/>
                <c:pt idx="0">
                  <c:v>Інформатика </c:v>
                </c:pt>
                <c:pt idx="1">
                  <c:v>Іспанська мова</c:v>
                </c:pt>
                <c:pt idx="2">
                  <c:v>Історія</c:v>
                </c:pt>
                <c:pt idx="3">
                  <c:v>Правознавство</c:v>
                </c:pt>
                <c:pt idx="4">
                  <c:v>Українська мова та література</c:v>
                </c:pt>
                <c:pt idx="5">
                  <c:v>Хімія</c:v>
                </c:pt>
                <c:pt idx="6">
                  <c:v>Біологія</c:v>
                </c:pt>
                <c:pt idx="7">
                  <c:v>Трудове навчання</c:v>
                </c:pt>
                <c:pt idx="8">
                  <c:v>Російська мова і література</c:v>
                </c:pt>
                <c:pt idx="9">
                  <c:v>Інформаційні технології</c:v>
                </c:pt>
              </c:strCache>
            </c:strRef>
          </c:cat>
          <c:val>
            <c:numRef>
              <c:f>'Зведена 4 етап'!$E$7:$E$16</c:f>
              <c:numCache>
                <c:formatCode>General</c:formatCode>
                <c:ptCount val="10"/>
                <c:pt idx="0">
                  <c:v>5</c:v>
                </c:pt>
                <c:pt idx="2">
                  <c:v>3</c:v>
                </c:pt>
                <c:pt idx="4">
                  <c:v>4</c:v>
                </c:pt>
                <c:pt idx="5">
                  <c:v>1</c:v>
                </c:pt>
                <c:pt idx="9">
                  <c:v>1</c:v>
                </c:pt>
              </c:numCache>
            </c:numRef>
          </c:val>
        </c:ser>
        <c:dLbls>
          <c:showVal val="1"/>
        </c:dLbls>
        <c:shape val="cylinder"/>
        <c:axId val="143513856"/>
        <c:axId val="143541760"/>
        <c:axId val="0"/>
      </c:bar3DChart>
      <c:catAx>
        <c:axId val="143513856"/>
        <c:scaling>
          <c:orientation val="minMax"/>
        </c:scaling>
        <c:axPos val="l"/>
        <c:tickLblPos val="nextTo"/>
        <c:txPr>
          <a:bodyPr/>
          <a:lstStyle/>
          <a:p>
            <a:pPr>
              <a:defRPr sz="1200"/>
            </a:pPr>
            <a:endParaRPr lang="ru-RU"/>
          </a:p>
        </c:txPr>
        <c:crossAx val="143541760"/>
        <c:crosses val="autoZero"/>
        <c:auto val="1"/>
        <c:lblAlgn val="ctr"/>
        <c:lblOffset val="100"/>
      </c:catAx>
      <c:valAx>
        <c:axId val="143541760"/>
        <c:scaling>
          <c:orientation val="minMax"/>
        </c:scaling>
        <c:axPos val="b"/>
        <c:numFmt formatCode="General" sourceLinked="1"/>
        <c:tickLblPos val="nextTo"/>
        <c:crossAx val="143513856"/>
        <c:crosses val="autoZero"/>
        <c:crossBetween val="between"/>
      </c:valAx>
    </c:plotArea>
    <c:legend>
      <c:legendPos val="r"/>
      <c:txPr>
        <a:bodyPr/>
        <a:lstStyle/>
        <a:p>
          <a:pPr>
            <a:defRPr sz="1200"/>
          </a:pPr>
          <a:endParaRPr lang="ru-RU"/>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Загальна кількість</a:t>
            </a:r>
            <a:r>
              <a:rPr lang="ru-RU" baseline="0"/>
              <a:t> дипломів ІІІ етапу Всеукраїнських олімпіад</a:t>
            </a:r>
            <a:endParaRPr lang="ru-RU"/>
          </a:p>
        </c:rich>
      </c:tx>
    </c:title>
    <c:view3D>
      <c:rAngAx val="1"/>
    </c:view3D>
    <c:plotArea>
      <c:layout/>
      <c:bar3DChart>
        <c:barDir val="bar"/>
        <c:grouping val="clustered"/>
        <c:ser>
          <c:idx val="0"/>
          <c:order val="0"/>
          <c:dLbls>
            <c:txPr>
              <a:bodyPr/>
              <a:lstStyle/>
              <a:p>
                <a:pPr>
                  <a:defRPr sz="1200"/>
                </a:pPr>
                <a:endParaRPr lang="ru-RU"/>
              </a:p>
            </c:txPr>
            <c:showVal val="1"/>
          </c:dLbls>
          <c:cat>
            <c:strRef>
              <c:f>'Зведена  дипломи ІІІ етап '!$B$71:$B$90</c:f>
              <c:strCache>
                <c:ptCount val="20"/>
                <c:pt idx="0">
                  <c:v>Педагогіка і психологія</c:v>
                </c:pt>
                <c:pt idx="1">
                  <c:v>Іспанська мова</c:v>
                </c:pt>
                <c:pt idx="2">
                  <c:v>Екологія</c:v>
                </c:pt>
                <c:pt idx="3">
                  <c:v>Російська мова і література</c:v>
                </c:pt>
                <c:pt idx="4">
                  <c:v>Економіка</c:v>
                </c:pt>
                <c:pt idx="5">
                  <c:v>Астрономія</c:v>
                </c:pt>
                <c:pt idx="6">
                  <c:v>Французька мова</c:v>
                </c:pt>
                <c:pt idx="7">
                  <c:v>Інформаційні технології</c:v>
                </c:pt>
                <c:pt idx="8">
                  <c:v>Інформатика </c:v>
                </c:pt>
                <c:pt idx="9">
                  <c:v>Трудове навчання</c:v>
                </c:pt>
                <c:pt idx="10">
                  <c:v>Німецька мова</c:v>
                </c:pt>
                <c:pt idx="11">
                  <c:v>Біологія</c:v>
                </c:pt>
                <c:pt idx="12">
                  <c:v>Фізика</c:v>
                </c:pt>
                <c:pt idx="13">
                  <c:v>Хімія</c:v>
                </c:pt>
                <c:pt idx="14">
                  <c:v>Правознавство</c:v>
                </c:pt>
                <c:pt idx="15">
                  <c:v>Математика</c:v>
                </c:pt>
                <c:pt idx="16">
                  <c:v>Українська мова та література</c:v>
                </c:pt>
                <c:pt idx="17">
                  <c:v>Історія</c:v>
                </c:pt>
                <c:pt idx="18">
                  <c:v>Географія</c:v>
                </c:pt>
                <c:pt idx="19">
                  <c:v>Англійська мова</c:v>
                </c:pt>
              </c:strCache>
            </c:strRef>
          </c:cat>
          <c:val>
            <c:numRef>
              <c:f>'Зведена  дипломи ІІІ етап '!$C$71:$C$90</c:f>
              <c:numCache>
                <c:formatCode>General</c:formatCode>
                <c:ptCount val="20"/>
                <c:pt idx="0">
                  <c:v>7</c:v>
                </c:pt>
                <c:pt idx="1">
                  <c:v>8</c:v>
                </c:pt>
                <c:pt idx="2">
                  <c:v>12</c:v>
                </c:pt>
                <c:pt idx="3">
                  <c:v>13</c:v>
                </c:pt>
                <c:pt idx="4">
                  <c:v>14</c:v>
                </c:pt>
                <c:pt idx="5">
                  <c:v>15</c:v>
                </c:pt>
                <c:pt idx="6">
                  <c:v>18</c:v>
                </c:pt>
                <c:pt idx="7">
                  <c:v>19</c:v>
                </c:pt>
                <c:pt idx="8">
                  <c:v>22</c:v>
                </c:pt>
                <c:pt idx="9">
                  <c:v>23</c:v>
                </c:pt>
                <c:pt idx="10">
                  <c:v>28</c:v>
                </c:pt>
                <c:pt idx="11">
                  <c:v>32</c:v>
                </c:pt>
                <c:pt idx="12">
                  <c:v>35</c:v>
                </c:pt>
                <c:pt idx="13">
                  <c:v>36</c:v>
                </c:pt>
                <c:pt idx="14">
                  <c:v>48</c:v>
                </c:pt>
                <c:pt idx="15">
                  <c:v>49</c:v>
                </c:pt>
                <c:pt idx="16">
                  <c:v>52</c:v>
                </c:pt>
                <c:pt idx="17">
                  <c:v>56</c:v>
                </c:pt>
                <c:pt idx="18">
                  <c:v>61</c:v>
                </c:pt>
                <c:pt idx="19">
                  <c:v>66</c:v>
                </c:pt>
              </c:numCache>
            </c:numRef>
          </c:val>
        </c:ser>
        <c:dLbls>
          <c:showVal val="1"/>
        </c:dLbls>
        <c:shape val="cone"/>
        <c:axId val="143593472"/>
        <c:axId val="143595392"/>
        <c:axId val="0"/>
      </c:bar3DChart>
      <c:catAx>
        <c:axId val="143593472"/>
        <c:scaling>
          <c:orientation val="minMax"/>
        </c:scaling>
        <c:axPos val="l"/>
        <c:tickLblPos val="nextTo"/>
        <c:txPr>
          <a:bodyPr/>
          <a:lstStyle/>
          <a:p>
            <a:pPr>
              <a:defRPr sz="1200"/>
            </a:pPr>
            <a:endParaRPr lang="ru-RU"/>
          </a:p>
        </c:txPr>
        <c:crossAx val="143595392"/>
        <c:crosses val="autoZero"/>
        <c:auto val="1"/>
        <c:lblAlgn val="ctr"/>
        <c:lblOffset val="100"/>
      </c:catAx>
      <c:valAx>
        <c:axId val="143595392"/>
        <c:scaling>
          <c:orientation val="minMax"/>
        </c:scaling>
        <c:axPos val="b"/>
        <c:numFmt formatCode="General" sourceLinked="1"/>
        <c:tickLblPos val="nextTo"/>
        <c:crossAx val="143593472"/>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Розподіл дипломів ІІІ етапу Всеукраїнських учнівських олімпіад  за районами та містами області</a:t>
            </a:r>
          </a:p>
        </c:rich>
      </c:tx>
      <c:overlay val="1"/>
    </c:title>
    <c:view3D>
      <c:rAngAx val="1"/>
    </c:view3D>
    <c:plotArea>
      <c:layout>
        <c:manualLayout>
          <c:layoutTarget val="inner"/>
          <c:xMode val="edge"/>
          <c:yMode val="edge"/>
          <c:x val="0.32151539080537778"/>
          <c:y val="7.079042689757313E-2"/>
          <c:w val="0.65250080845912084"/>
          <c:h val="0.87213612317151945"/>
        </c:manualLayout>
      </c:layout>
      <c:bar3DChart>
        <c:barDir val="bar"/>
        <c:grouping val="clustered"/>
        <c:ser>
          <c:idx val="0"/>
          <c:order val="0"/>
          <c:dLbls>
            <c:txPr>
              <a:bodyPr/>
              <a:lstStyle/>
              <a:p>
                <a:pPr>
                  <a:defRPr sz="1200"/>
                </a:pPr>
                <a:endParaRPr lang="ru-RU"/>
              </a:p>
            </c:txPr>
            <c:showVal val="1"/>
          </c:dLbls>
          <c:cat>
            <c:strRef>
              <c:f>'Зведена  дипломи ІІІ етап '!$B$99:$B$126</c:f>
              <c:strCache>
                <c:ptCount val="28"/>
                <c:pt idx="0">
                  <c:v>Світловодський</c:v>
                </c:pt>
                <c:pt idx="1">
                  <c:v>Добровеличківська школа-інтернат</c:v>
                </c:pt>
                <c:pt idx="2">
                  <c:v>Вільшанський</c:v>
                </c:pt>
                <c:pt idx="3">
                  <c:v>Устинівський</c:v>
                </c:pt>
                <c:pt idx="4">
                  <c:v>Онуфріївський</c:v>
                </c:pt>
                <c:pt idx="5">
                  <c:v>Компаніївський</c:v>
                </c:pt>
                <c:pt idx="6">
                  <c:v>Олександрівський</c:v>
                </c:pt>
                <c:pt idx="7">
                  <c:v>Олександрійський</c:v>
                </c:pt>
                <c:pt idx="8">
                  <c:v>Олександрійська гімназія -інтернат</c:v>
                </c:pt>
                <c:pt idx="9">
                  <c:v>Новоархангельський</c:v>
                </c:pt>
                <c:pt idx="10">
                  <c:v>Новомиргородський</c:v>
                </c:pt>
                <c:pt idx="11">
                  <c:v>Гайворонський</c:v>
                </c:pt>
                <c:pt idx="12">
                  <c:v>Новгородківський</c:v>
                </c:pt>
                <c:pt idx="13">
                  <c:v>Знам’янський</c:v>
                </c:pt>
                <c:pt idx="14">
                  <c:v>Кіровоградський</c:v>
                </c:pt>
                <c:pt idx="15">
                  <c:v>Ульяновський</c:v>
                </c:pt>
                <c:pt idx="16">
                  <c:v>Бобринецький</c:v>
                </c:pt>
                <c:pt idx="17">
                  <c:v>Голованівський</c:v>
                </c:pt>
                <c:pt idx="18">
                  <c:v>Петрівський</c:v>
                </c:pt>
                <c:pt idx="19">
                  <c:v>Добровеличківський</c:v>
                </c:pt>
                <c:pt idx="20">
                  <c:v>Маловисківський</c:v>
                </c:pt>
                <c:pt idx="21">
                  <c:v>Новоукраїнський</c:v>
                </c:pt>
                <c:pt idx="22">
                  <c:v>Гімназія-інтернат-школа мистецтв</c:v>
                </c:pt>
                <c:pt idx="23">
                  <c:v>м. Знам’янка</c:v>
                </c:pt>
                <c:pt idx="24">
                  <c:v>Долинський</c:v>
                </c:pt>
                <c:pt idx="25">
                  <c:v>м. Світловодськ</c:v>
                </c:pt>
                <c:pt idx="26">
                  <c:v>м. Олександрія</c:v>
                </c:pt>
                <c:pt idx="27">
                  <c:v>м. Кіровоград</c:v>
                </c:pt>
              </c:strCache>
            </c:strRef>
          </c:cat>
          <c:val>
            <c:numRef>
              <c:f>'Зведена  дипломи ІІІ етап '!$C$99:$C$126</c:f>
              <c:numCache>
                <c:formatCode>General</c:formatCode>
                <c:ptCount val="28"/>
                <c:pt idx="0">
                  <c:v>0</c:v>
                </c:pt>
                <c:pt idx="1">
                  <c:v>2</c:v>
                </c:pt>
                <c:pt idx="2">
                  <c:v>2</c:v>
                </c:pt>
                <c:pt idx="3">
                  <c:v>2</c:v>
                </c:pt>
                <c:pt idx="4">
                  <c:v>3</c:v>
                </c:pt>
                <c:pt idx="5">
                  <c:v>4</c:v>
                </c:pt>
                <c:pt idx="6">
                  <c:v>6</c:v>
                </c:pt>
                <c:pt idx="7">
                  <c:v>6</c:v>
                </c:pt>
                <c:pt idx="8">
                  <c:v>6</c:v>
                </c:pt>
                <c:pt idx="9">
                  <c:v>7</c:v>
                </c:pt>
                <c:pt idx="10">
                  <c:v>7</c:v>
                </c:pt>
                <c:pt idx="11">
                  <c:v>9</c:v>
                </c:pt>
                <c:pt idx="12">
                  <c:v>9</c:v>
                </c:pt>
                <c:pt idx="13">
                  <c:v>10</c:v>
                </c:pt>
                <c:pt idx="14">
                  <c:v>10</c:v>
                </c:pt>
                <c:pt idx="15">
                  <c:v>10</c:v>
                </c:pt>
                <c:pt idx="16">
                  <c:v>11</c:v>
                </c:pt>
                <c:pt idx="17">
                  <c:v>11</c:v>
                </c:pt>
                <c:pt idx="18">
                  <c:v>11</c:v>
                </c:pt>
                <c:pt idx="19">
                  <c:v>11</c:v>
                </c:pt>
                <c:pt idx="20">
                  <c:v>16</c:v>
                </c:pt>
                <c:pt idx="21">
                  <c:v>18</c:v>
                </c:pt>
                <c:pt idx="22">
                  <c:v>22</c:v>
                </c:pt>
                <c:pt idx="23">
                  <c:v>24</c:v>
                </c:pt>
                <c:pt idx="24">
                  <c:v>32</c:v>
                </c:pt>
                <c:pt idx="25">
                  <c:v>40</c:v>
                </c:pt>
                <c:pt idx="26">
                  <c:v>158</c:v>
                </c:pt>
                <c:pt idx="27">
                  <c:v>167</c:v>
                </c:pt>
              </c:numCache>
            </c:numRef>
          </c:val>
        </c:ser>
        <c:dLbls>
          <c:showVal val="1"/>
        </c:dLbls>
        <c:shape val="cylinder"/>
        <c:axId val="143843712"/>
        <c:axId val="143848192"/>
        <c:axId val="0"/>
      </c:bar3DChart>
      <c:catAx>
        <c:axId val="143843712"/>
        <c:scaling>
          <c:orientation val="minMax"/>
        </c:scaling>
        <c:axPos val="l"/>
        <c:tickLblPos val="nextTo"/>
        <c:txPr>
          <a:bodyPr/>
          <a:lstStyle/>
          <a:p>
            <a:pPr>
              <a:defRPr sz="1200"/>
            </a:pPr>
            <a:endParaRPr lang="ru-RU"/>
          </a:p>
        </c:txPr>
        <c:crossAx val="143848192"/>
        <c:crosses val="autoZero"/>
        <c:auto val="1"/>
        <c:lblAlgn val="ctr"/>
        <c:lblOffset val="100"/>
      </c:catAx>
      <c:valAx>
        <c:axId val="143848192"/>
        <c:scaling>
          <c:orientation val="minMax"/>
        </c:scaling>
        <c:axPos val="b"/>
        <c:numFmt formatCode="General" sourceLinked="1"/>
        <c:tickLblPos val="nextTo"/>
        <c:crossAx val="143843712"/>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Кількість дипломів І</a:t>
            </a:r>
            <a:r>
              <a:rPr lang="en-US"/>
              <a:t>V </a:t>
            </a:r>
            <a:r>
              <a:rPr lang="uk-UA"/>
              <a:t>етапу Всеукраїнських учнівських олімпіад попредметно</a:t>
            </a:r>
            <a:endParaRPr lang="ru-RU"/>
          </a:p>
        </c:rich>
      </c:tx>
    </c:title>
    <c:view3D>
      <c:rAngAx val="1"/>
    </c:view3D>
    <c:plotArea>
      <c:layout/>
      <c:bar3DChart>
        <c:barDir val="bar"/>
        <c:grouping val="clustered"/>
        <c:ser>
          <c:idx val="0"/>
          <c:order val="0"/>
          <c:tx>
            <c:strRef>
              <c:f>'Зведена 4 етап'!$C$6</c:f>
              <c:strCache>
                <c:ptCount val="1"/>
                <c:pt idx="0">
                  <c:v>Диплом І ступеня</c:v>
                </c:pt>
              </c:strCache>
            </c:strRef>
          </c:tx>
          <c:dLbls>
            <c:txPr>
              <a:bodyPr/>
              <a:lstStyle/>
              <a:p>
                <a:pPr>
                  <a:defRPr sz="1200"/>
                </a:pPr>
                <a:endParaRPr lang="ru-RU"/>
              </a:p>
            </c:txPr>
            <c:showVal val="1"/>
          </c:dLbls>
          <c:cat>
            <c:strRef>
              <c:f>'Зведена 4 етап'!$B$7:$B$16</c:f>
              <c:strCache>
                <c:ptCount val="10"/>
                <c:pt idx="0">
                  <c:v>Інформатика </c:v>
                </c:pt>
                <c:pt idx="1">
                  <c:v>Іспанська мова</c:v>
                </c:pt>
                <c:pt idx="2">
                  <c:v>Історія</c:v>
                </c:pt>
                <c:pt idx="3">
                  <c:v>Правознавство</c:v>
                </c:pt>
                <c:pt idx="4">
                  <c:v>Українська мова та література</c:v>
                </c:pt>
                <c:pt idx="5">
                  <c:v>Хімія</c:v>
                </c:pt>
                <c:pt idx="6">
                  <c:v>Біологія</c:v>
                </c:pt>
                <c:pt idx="7">
                  <c:v>Трудове навчання</c:v>
                </c:pt>
                <c:pt idx="8">
                  <c:v>Російська мова і література</c:v>
                </c:pt>
                <c:pt idx="9">
                  <c:v>Інформаційні технології</c:v>
                </c:pt>
              </c:strCache>
            </c:strRef>
          </c:cat>
          <c:val>
            <c:numRef>
              <c:f>'Зведена 4 етап'!$C$7:$C$16</c:f>
              <c:numCache>
                <c:formatCode>General</c:formatCode>
                <c:ptCount val="10"/>
                <c:pt idx="0">
                  <c:v>3</c:v>
                </c:pt>
                <c:pt idx="1">
                  <c:v>2</c:v>
                </c:pt>
                <c:pt idx="8">
                  <c:v>1</c:v>
                </c:pt>
              </c:numCache>
            </c:numRef>
          </c:val>
        </c:ser>
        <c:ser>
          <c:idx val="1"/>
          <c:order val="1"/>
          <c:tx>
            <c:strRef>
              <c:f>'Зведена 4 етап'!$D$6</c:f>
              <c:strCache>
                <c:ptCount val="1"/>
                <c:pt idx="0">
                  <c:v>Диплом ІІ ступеня</c:v>
                </c:pt>
              </c:strCache>
            </c:strRef>
          </c:tx>
          <c:dLbls>
            <c:dLbl>
              <c:idx val="2"/>
              <c:layout>
                <c:manualLayout>
                  <c:x val="1.2678288431061804E-2"/>
                  <c:y val="0"/>
                </c:manualLayout>
              </c:layout>
              <c:showVal val="1"/>
            </c:dLbl>
            <c:txPr>
              <a:bodyPr/>
              <a:lstStyle/>
              <a:p>
                <a:pPr>
                  <a:defRPr sz="1200" b="1" i="1"/>
                </a:pPr>
                <a:endParaRPr lang="ru-RU"/>
              </a:p>
            </c:txPr>
            <c:showVal val="1"/>
          </c:dLbls>
          <c:cat>
            <c:strRef>
              <c:f>'Зведена 4 етап'!$B$7:$B$16</c:f>
              <c:strCache>
                <c:ptCount val="10"/>
                <c:pt idx="0">
                  <c:v>Інформатика </c:v>
                </c:pt>
                <c:pt idx="1">
                  <c:v>Іспанська мова</c:v>
                </c:pt>
                <c:pt idx="2">
                  <c:v>Історія</c:v>
                </c:pt>
                <c:pt idx="3">
                  <c:v>Правознавство</c:v>
                </c:pt>
                <c:pt idx="4">
                  <c:v>Українська мова та література</c:v>
                </c:pt>
                <c:pt idx="5">
                  <c:v>Хімія</c:v>
                </c:pt>
                <c:pt idx="6">
                  <c:v>Біологія</c:v>
                </c:pt>
                <c:pt idx="7">
                  <c:v>Трудове навчання</c:v>
                </c:pt>
                <c:pt idx="8">
                  <c:v>Російська мова і література</c:v>
                </c:pt>
                <c:pt idx="9">
                  <c:v>Інформаційні технології</c:v>
                </c:pt>
              </c:strCache>
            </c:strRef>
          </c:cat>
          <c:val>
            <c:numRef>
              <c:f>'Зведена 4 етап'!$D$7:$D$16</c:f>
              <c:numCache>
                <c:formatCode>General</c:formatCode>
                <c:ptCount val="10"/>
                <c:pt idx="0">
                  <c:v>4</c:v>
                </c:pt>
                <c:pt idx="3">
                  <c:v>1</c:v>
                </c:pt>
                <c:pt idx="6">
                  <c:v>1</c:v>
                </c:pt>
                <c:pt idx="7">
                  <c:v>2</c:v>
                </c:pt>
              </c:numCache>
            </c:numRef>
          </c:val>
        </c:ser>
        <c:ser>
          <c:idx val="2"/>
          <c:order val="2"/>
          <c:tx>
            <c:strRef>
              <c:f>'Зведена 4 етап'!$E$6</c:f>
              <c:strCache>
                <c:ptCount val="1"/>
                <c:pt idx="0">
                  <c:v>Диплом ІІІ ступеня</c:v>
                </c:pt>
              </c:strCache>
            </c:strRef>
          </c:tx>
          <c:dLbls>
            <c:dLbl>
              <c:idx val="0"/>
              <c:layout>
                <c:manualLayout>
                  <c:x val="0"/>
                  <c:y val="-1.4124293785310734E-2"/>
                </c:manualLayout>
              </c:layout>
              <c:showVal val="1"/>
            </c:dLbl>
            <c:dLbl>
              <c:idx val="8"/>
              <c:layout>
                <c:manualLayout>
                  <c:x val="6.3391442155309114E-3"/>
                  <c:y val="-8.4745762711865794E-3"/>
                </c:manualLayout>
              </c:layout>
              <c:showVal val="1"/>
            </c:dLbl>
            <c:txPr>
              <a:bodyPr/>
              <a:lstStyle/>
              <a:p>
                <a:pPr>
                  <a:defRPr sz="1200" b="1"/>
                </a:pPr>
                <a:endParaRPr lang="ru-RU"/>
              </a:p>
            </c:txPr>
            <c:showVal val="1"/>
          </c:dLbls>
          <c:cat>
            <c:strRef>
              <c:f>'Зведена 4 етап'!$B$7:$B$16</c:f>
              <c:strCache>
                <c:ptCount val="10"/>
                <c:pt idx="0">
                  <c:v>Інформатика </c:v>
                </c:pt>
                <c:pt idx="1">
                  <c:v>Іспанська мова</c:v>
                </c:pt>
                <c:pt idx="2">
                  <c:v>Історія</c:v>
                </c:pt>
                <c:pt idx="3">
                  <c:v>Правознавство</c:v>
                </c:pt>
                <c:pt idx="4">
                  <c:v>Українська мова та література</c:v>
                </c:pt>
                <c:pt idx="5">
                  <c:v>Хімія</c:v>
                </c:pt>
                <c:pt idx="6">
                  <c:v>Біологія</c:v>
                </c:pt>
                <c:pt idx="7">
                  <c:v>Трудове навчання</c:v>
                </c:pt>
                <c:pt idx="8">
                  <c:v>Російська мова і література</c:v>
                </c:pt>
                <c:pt idx="9">
                  <c:v>Інформаційні технології</c:v>
                </c:pt>
              </c:strCache>
            </c:strRef>
          </c:cat>
          <c:val>
            <c:numRef>
              <c:f>'Зведена 4 етап'!$E$7:$E$16</c:f>
              <c:numCache>
                <c:formatCode>General</c:formatCode>
                <c:ptCount val="10"/>
                <c:pt idx="0">
                  <c:v>5</c:v>
                </c:pt>
                <c:pt idx="2">
                  <c:v>3</c:v>
                </c:pt>
                <c:pt idx="4">
                  <c:v>4</c:v>
                </c:pt>
                <c:pt idx="5">
                  <c:v>1</c:v>
                </c:pt>
                <c:pt idx="9">
                  <c:v>1</c:v>
                </c:pt>
              </c:numCache>
            </c:numRef>
          </c:val>
        </c:ser>
        <c:dLbls>
          <c:showVal val="1"/>
        </c:dLbls>
        <c:shape val="cylinder"/>
        <c:axId val="144193408"/>
        <c:axId val="144194944"/>
        <c:axId val="0"/>
      </c:bar3DChart>
      <c:catAx>
        <c:axId val="144193408"/>
        <c:scaling>
          <c:orientation val="minMax"/>
        </c:scaling>
        <c:axPos val="l"/>
        <c:tickLblPos val="nextTo"/>
        <c:txPr>
          <a:bodyPr/>
          <a:lstStyle/>
          <a:p>
            <a:pPr>
              <a:defRPr sz="1200"/>
            </a:pPr>
            <a:endParaRPr lang="ru-RU"/>
          </a:p>
        </c:txPr>
        <c:crossAx val="144194944"/>
        <c:crosses val="autoZero"/>
        <c:auto val="1"/>
        <c:lblAlgn val="ctr"/>
        <c:lblOffset val="100"/>
      </c:catAx>
      <c:valAx>
        <c:axId val="144194944"/>
        <c:scaling>
          <c:orientation val="minMax"/>
        </c:scaling>
        <c:axPos val="b"/>
        <c:numFmt formatCode="General" sourceLinked="1"/>
        <c:tickLblPos val="nextTo"/>
        <c:crossAx val="144193408"/>
        <c:crosses val="autoZero"/>
        <c:crossBetween val="between"/>
      </c:valAx>
    </c:plotArea>
    <c:legend>
      <c:legendPos val="r"/>
      <c:txPr>
        <a:bodyPr/>
        <a:lstStyle/>
        <a:p>
          <a:pPr>
            <a:defRPr sz="1200"/>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E9072-EF6C-4AE9-9FBC-8CB9FA941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3391</TotalTime>
  <Pages>88</Pages>
  <Words>22995</Words>
  <Characters>131076</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koippo</dc:creator>
  <cp:keywords/>
  <dc:description/>
  <cp:lastModifiedBy>Admin</cp:lastModifiedBy>
  <cp:revision>1549</cp:revision>
  <cp:lastPrinted>2012-06-20T09:52:00Z</cp:lastPrinted>
  <dcterms:created xsi:type="dcterms:W3CDTF">2012-05-16T12:54:00Z</dcterms:created>
  <dcterms:modified xsi:type="dcterms:W3CDTF">2012-06-20T10:13:00Z</dcterms:modified>
</cp:coreProperties>
</file>